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E4DE3" w14:textId="3379BFDC" w:rsidR="000471C4" w:rsidRPr="006B0E9C" w:rsidRDefault="000471C4" w:rsidP="000471C4">
      <w:pPr>
        <w:rPr>
          <w:rFonts w:ascii="Times New Roman" w:hAnsi="Times New Roman" w:cs="Times New Roman"/>
          <w:sz w:val="24"/>
          <w:szCs w:val="24"/>
        </w:rPr>
      </w:pPr>
      <w:r w:rsidRPr="5A20D5F5">
        <w:rPr>
          <w:rFonts w:ascii="Times New Roman" w:hAnsi="Times New Roman" w:cs="Times New Roman"/>
          <w:b/>
          <w:bCs/>
          <w:sz w:val="24"/>
          <w:szCs w:val="24"/>
        </w:rPr>
        <w:t xml:space="preserve">Online Supplement </w:t>
      </w:r>
      <w:r w:rsidR="00946C09" w:rsidRPr="5A20D5F5">
        <w:rPr>
          <w:rFonts w:ascii="Times New Roman" w:hAnsi="Times New Roman" w:cs="Times New Roman"/>
          <w:b/>
          <w:bCs/>
          <w:sz w:val="24"/>
          <w:szCs w:val="24"/>
        </w:rPr>
        <w:t>3</w:t>
      </w:r>
    </w:p>
    <w:p w14:paraId="14E00B1A" w14:textId="777439E3" w:rsidR="00913DC0" w:rsidRDefault="000471C4">
      <w:pPr>
        <w:rPr>
          <w:rFonts w:ascii="Times New Roman" w:hAnsi="Times New Roman" w:cs="Times New Roman"/>
          <w:i/>
          <w:iCs/>
          <w:sz w:val="24"/>
          <w:szCs w:val="24"/>
        </w:rPr>
      </w:pPr>
      <w:r w:rsidRPr="006B0E9C">
        <w:rPr>
          <w:rFonts w:ascii="Times New Roman" w:hAnsi="Times New Roman" w:cs="Times New Roman"/>
          <w:i/>
          <w:iCs/>
          <w:sz w:val="24"/>
          <w:szCs w:val="24"/>
        </w:rPr>
        <w:t xml:space="preserve">List of </w:t>
      </w:r>
      <w:r w:rsidR="003A28A4" w:rsidRPr="006B0E9C">
        <w:rPr>
          <w:rFonts w:ascii="Times New Roman" w:hAnsi="Times New Roman" w:cs="Times New Roman"/>
          <w:i/>
          <w:iCs/>
          <w:sz w:val="24"/>
          <w:szCs w:val="24"/>
        </w:rPr>
        <w:t>Included</w:t>
      </w:r>
      <w:r w:rsidRPr="006B0E9C">
        <w:rPr>
          <w:rFonts w:ascii="Times New Roman" w:hAnsi="Times New Roman" w:cs="Times New Roman"/>
          <w:i/>
          <w:iCs/>
          <w:sz w:val="24"/>
          <w:szCs w:val="24"/>
        </w:rPr>
        <w:t xml:space="preserve"> Studies</w:t>
      </w:r>
    </w:p>
    <w:p w14:paraId="429D2E8A" w14:textId="0DAD6051" w:rsidR="00C20538" w:rsidRPr="00C20538" w:rsidRDefault="00C20538">
      <w:pPr>
        <w:rPr>
          <w:rFonts w:ascii="Times New Roman" w:hAnsi="Times New Roman" w:cs="Times New Roman"/>
          <w:b/>
          <w:bCs/>
          <w:sz w:val="24"/>
          <w:szCs w:val="24"/>
        </w:rPr>
      </w:pPr>
      <w:r>
        <w:rPr>
          <w:rFonts w:ascii="Times New Roman" w:hAnsi="Times New Roman" w:cs="Times New Roman"/>
          <w:b/>
          <w:bCs/>
          <w:sz w:val="24"/>
          <w:szCs w:val="24"/>
        </w:rPr>
        <w:t>Ahlen 2015</w:t>
      </w:r>
    </w:p>
    <w:tbl>
      <w:tblPr>
        <w:tblStyle w:val="TableGrid"/>
        <w:tblW w:w="9445" w:type="dxa"/>
        <w:tblLook w:val="04A0" w:firstRow="1" w:lastRow="0" w:firstColumn="1" w:lastColumn="0" w:noHBand="0" w:noVBand="1"/>
      </w:tblPr>
      <w:tblGrid>
        <w:gridCol w:w="1736"/>
        <w:gridCol w:w="7709"/>
      </w:tblGrid>
      <w:tr w:rsidR="00B90F92" w:rsidRPr="006B0E9C" w14:paraId="62EBD730" w14:textId="77777777" w:rsidTr="09BD1503">
        <w:trPr>
          <w:trHeight w:val="300"/>
        </w:trPr>
        <w:tc>
          <w:tcPr>
            <w:tcW w:w="1736" w:type="dxa"/>
            <w:noWrap/>
          </w:tcPr>
          <w:p w14:paraId="34F3A211" w14:textId="77777777" w:rsidR="00DA6CC0" w:rsidRPr="006B0E9C" w:rsidRDefault="00DA6CC0">
            <w:pPr>
              <w:rPr>
                <w:rFonts w:ascii="Times New Roman" w:hAnsi="Times New Roman" w:cs="Times New Roman"/>
                <w:sz w:val="24"/>
                <w:szCs w:val="24"/>
              </w:rPr>
            </w:pPr>
            <w:r w:rsidRPr="006B0E9C">
              <w:rPr>
                <w:rFonts w:ascii="Times New Roman" w:hAnsi="Times New Roman" w:cs="Times New Roman"/>
                <w:sz w:val="24"/>
                <w:szCs w:val="24"/>
              </w:rPr>
              <w:t xml:space="preserve">Main </w:t>
            </w:r>
          </w:p>
          <w:p w14:paraId="5D858767" w14:textId="3CF8EEF3" w:rsidR="00B90F92" w:rsidRPr="006B0E9C" w:rsidRDefault="00B90F92">
            <w:pPr>
              <w:rPr>
                <w:rFonts w:ascii="Times New Roman" w:hAnsi="Times New Roman" w:cs="Times New Roman"/>
                <w:sz w:val="24"/>
                <w:szCs w:val="24"/>
              </w:rPr>
            </w:pPr>
            <w:r w:rsidRPr="006B0E9C">
              <w:rPr>
                <w:rFonts w:ascii="Times New Roman" w:hAnsi="Times New Roman" w:cs="Times New Roman"/>
                <w:sz w:val="24"/>
                <w:szCs w:val="24"/>
              </w:rPr>
              <w:t>Focus</w:t>
            </w:r>
          </w:p>
        </w:tc>
        <w:tc>
          <w:tcPr>
            <w:tcW w:w="7709" w:type="dxa"/>
            <w:noWrap/>
          </w:tcPr>
          <w:p w14:paraId="64C30936" w14:textId="1C52923D" w:rsidR="00B51EE7" w:rsidRPr="006B0E9C" w:rsidRDefault="00DA6CC0" w:rsidP="00B51EE7">
            <w:pPr>
              <w:pStyle w:val="ListParagraph"/>
              <w:numPr>
                <w:ilvl w:val="0"/>
                <w:numId w:val="4"/>
              </w:numPr>
              <w:rPr>
                <w:rFonts w:ascii="Times New Roman" w:hAnsi="Times New Roman" w:cs="Times New Roman"/>
                <w:sz w:val="24"/>
                <w:szCs w:val="24"/>
              </w:rPr>
            </w:pPr>
            <w:r w:rsidRPr="006B0E9C">
              <w:rPr>
                <w:rFonts w:ascii="Times New Roman" w:hAnsi="Times New Roman" w:cs="Times New Roman"/>
                <w:sz w:val="24"/>
                <w:szCs w:val="24"/>
              </w:rPr>
              <w:t>Depression: yes</w:t>
            </w:r>
          </w:p>
          <w:p w14:paraId="543209A2" w14:textId="618A2981" w:rsidR="00DA6CC0" w:rsidRPr="006B0E9C" w:rsidRDefault="00DA6CC0" w:rsidP="00B51EE7">
            <w:pPr>
              <w:pStyle w:val="ListParagraph"/>
              <w:numPr>
                <w:ilvl w:val="0"/>
                <w:numId w:val="4"/>
              </w:numPr>
              <w:rPr>
                <w:rFonts w:ascii="Times New Roman" w:hAnsi="Times New Roman" w:cs="Times New Roman"/>
                <w:sz w:val="24"/>
                <w:szCs w:val="24"/>
              </w:rPr>
            </w:pPr>
            <w:r w:rsidRPr="006B0E9C">
              <w:rPr>
                <w:rFonts w:ascii="Times New Roman" w:hAnsi="Times New Roman" w:cs="Times New Roman"/>
                <w:sz w:val="24"/>
                <w:szCs w:val="24"/>
              </w:rPr>
              <w:t>Prevention: yes</w:t>
            </w:r>
          </w:p>
          <w:p w14:paraId="1B3932C2" w14:textId="281D0336" w:rsidR="00423790" w:rsidRPr="006B0E9C" w:rsidRDefault="00423790" w:rsidP="00B51EE7">
            <w:pPr>
              <w:pStyle w:val="ListParagraph"/>
              <w:numPr>
                <w:ilvl w:val="0"/>
                <w:numId w:val="4"/>
              </w:numPr>
              <w:rPr>
                <w:rFonts w:ascii="Times New Roman" w:hAnsi="Times New Roman" w:cs="Times New Roman"/>
                <w:sz w:val="24"/>
                <w:szCs w:val="24"/>
              </w:rPr>
            </w:pPr>
            <w:r w:rsidRPr="006B0E9C">
              <w:rPr>
                <w:rFonts w:ascii="Times New Roman" w:hAnsi="Times New Roman" w:cs="Times New Roman"/>
                <w:sz w:val="24"/>
                <w:szCs w:val="24"/>
              </w:rPr>
              <w:t>School-aged youth: yes</w:t>
            </w:r>
          </w:p>
          <w:p w14:paraId="66A855AE" w14:textId="300D20FE" w:rsidR="00C85983" w:rsidRPr="006B0E9C" w:rsidRDefault="00995E89" w:rsidP="00C85983">
            <w:pPr>
              <w:pStyle w:val="ListParagraph"/>
              <w:numPr>
                <w:ilvl w:val="0"/>
                <w:numId w:val="4"/>
              </w:numPr>
              <w:rPr>
                <w:rFonts w:ascii="Times New Roman" w:hAnsi="Times New Roman" w:cs="Times New Roman"/>
                <w:sz w:val="24"/>
                <w:szCs w:val="24"/>
              </w:rPr>
            </w:pPr>
            <w:r w:rsidRPr="006B0E9C">
              <w:rPr>
                <w:rFonts w:ascii="Times New Roman" w:hAnsi="Times New Roman" w:cs="Times New Roman"/>
                <w:sz w:val="24"/>
                <w:szCs w:val="24"/>
              </w:rPr>
              <w:t>School settings: no</w:t>
            </w:r>
          </w:p>
        </w:tc>
      </w:tr>
      <w:tr w:rsidR="007F2FA9" w:rsidRPr="006B0E9C" w14:paraId="05EA9020" w14:textId="77777777" w:rsidTr="09BD1503">
        <w:trPr>
          <w:trHeight w:val="300"/>
        </w:trPr>
        <w:tc>
          <w:tcPr>
            <w:tcW w:w="1736" w:type="dxa"/>
            <w:noWrap/>
          </w:tcPr>
          <w:p w14:paraId="2F209B6E" w14:textId="625E1B69" w:rsidR="007F2FA9" w:rsidRPr="006B0E9C" w:rsidRDefault="007F2FA9">
            <w:pPr>
              <w:rPr>
                <w:rFonts w:ascii="Times New Roman" w:hAnsi="Times New Roman" w:cs="Times New Roman"/>
                <w:sz w:val="24"/>
                <w:szCs w:val="24"/>
              </w:rPr>
            </w:pPr>
            <w:r w:rsidRPr="006B0E9C">
              <w:rPr>
                <w:rFonts w:ascii="Times New Roman" w:hAnsi="Times New Roman" w:cs="Times New Roman"/>
                <w:sz w:val="24"/>
                <w:szCs w:val="24"/>
              </w:rPr>
              <w:t>Eligibility Criteria</w:t>
            </w:r>
          </w:p>
        </w:tc>
        <w:tc>
          <w:tcPr>
            <w:tcW w:w="7709" w:type="dxa"/>
            <w:noWrap/>
          </w:tcPr>
          <w:p w14:paraId="48A5BCEB" w14:textId="3B9BCD3F" w:rsidR="007F2FA9" w:rsidRPr="006B0E9C" w:rsidRDefault="007F2FA9" w:rsidP="007F2FA9">
            <w:pPr>
              <w:pStyle w:val="ListParagraph"/>
              <w:numPr>
                <w:ilvl w:val="0"/>
                <w:numId w:val="3"/>
              </w:numPr>
              <w:rPr>
                <w:rFonts w:ascii="Times New Roman" w:hAnsi="Times New Roman" w:cs="Times New Roman"/>
                <w:sz w:val="24"/>
                <w:szCs w:val="24"/>
              </w:rPr>
            </w:pPr>
            <w:r w:rsidRPr="006B0E9C">
              <w:rPr>
                <w:rFonts w:ascii="Times New Roman" w:hAnsi="Times New Roman" w:cs="Times New Roman"/>
                <w:sz w:val="24"/>
                <w:szCs w:val="24"/>
              </w:rPr>
              <w:t>Participants:</w:t>
            </w:r>
            <w:r w:rsidR="003C16B7" w:rsidRPr="006B0E9C">
              <w:rPr>
                <w:rFonts w:ascii="Times New Roman" w:hAnsi="Times New Roman" w:cs="Times New Roman"/>
                <w:sz w:val="24"/>
                <w:szCs w:val="24"/>
              </w:rPr>
              <w:t xml:space="preserve"> school-aged children 6–18 years</w:t>
            </w:r>
            <w:r w:rsidR="00DD1EDD" w:rsidRPr="006B0E9C">
              <w:rPr>
                <w:rFonts w:ascii="Times New Roman" w:hAnsi="Times New Roman" w:cs="Times New Roman"/>
                <w:sz w:val="24"/>
                <w:szCs w:val="24"/>
              </w:rPr>
              <w:t xml:space="preserve">. </w:t>
            </w:r>
            <w:r w:rsidR="00DD1EDD" w:rsidRPr="00F5314B">
              <w:rPr>
                <w:rFonts w:ascii="Times New Roman" w:hAnsi="Times New Roman" w:cs="Times New Roman"/>
                <w:i/>
                <w:iCs/>
                <w:sz w:val="24"/>
                <w:szCs w:val="24"/>
              </w:rPr>
              <w:t>E</w:t>
            </w:r>
            <w:r w:rsidR="003C16B7" w:rsidRPr="00F5314B">
              <w:rPr>
                <w:rFonts w:ascii="Times New Roman" w:hAnsi="Times New Roman" w:cs="Times New Roman"/>
                <w:i/>
                <w:iCs/>
                <w:sz w:val="24"/>
                <w:szCs w:val="24"/>
              </w:rPr>
              <w:t>xcluded</w:t>
            </w:r>
            <w:r w:rsidR="0090731F" w:rsidRPr="006B0E9C">
              <w:rPr>
                <w:rFonts w:ascii="Times New Roman" w:hAnsi="Times New Roman" w:cs="Times New Roman"/>
                <w:sz w:val="24"/>
                <w:szCs w:val="24"/>
              </w:rPr>
              <w:t xml:space="preserve">: </w:t>
            </w:r>
            <w:r w:rsidR="006161AE" w:rsidRPr="006B0E9C">
              <w:rPr>
                <w:rFonts w:ascii="Times New Roman" w:hAnsi="Times New Roman" w:cs="Times New Roman"/>
                <w:sz w:val="24"/>
                <w:szCs w:val="24"/>
              </w:rPr>
              <w:t>pre-school children and young adults</w:t>
            </w:r>
            <w:r w:rsidR="0090731F" w:rsidRPr="006B0E9C">
              <w:rPr>
                <w:rFonts w:ascii="Times New Roman" w:hAnsi="Times New Roman" w:cs="Times New Roman"/>
                <w:sz w:val="24"/>
                <w:szCs w:val="24"/>
              </w:rPr>
              <w:t>.</w:t>
            </w:r>
          </w:p>
          <w:p w14:paraId="69FFAD8A" w14:textId="4652912F" w:rsidR="007F2FA9" w:rsidRPr="006B0E9C" w:rsidRDefault="007F2FA9" w:rsidP="007F2FA9">
            <w:pPr>
              <w:pStyle w:val="ListParagraph"/>
              <w:numPr>
                <w:ilvl w:val="0"/>
                <w:numId w:val="3"/>
              </w:numPr>
              <w:rPr>
                <w:rFonts w:ascii="Times New Roman" w:hAnsi="Times New Roman" w:cs="Times New Roman"/>
                <w:sz w:val="24"/>
                <w:szCs w:val="24"/>
              </w:rPr>
            </w:pPr>
            <w:r w:rsidRPr="006B0E9C">
              <w:rPr>
                <w:rFonts w:ascii="Times New Roman" w:hAnsi="Times New Roman" w:cs="Times New Roman"/>
                <w:sz w:val="24"/>
                <w:szCs w:val="24"/>
              </w:rPr>
              <w:t>Interventions</w:t>
            </w:r>
            <w:r w:rsidR="007656C7" w:rsidRPr="006B0E9C">
              <w:rPr>
                <w:rFonts w:ascii="Times New Roman" w:hAnsi="Times New Roman" w:cs="Times New Roman"/>
                <w:sz w:val="24"/>
                <w:szCs w:val="24"/>
              </w:rPr>
              <w:t>: universal interventions</w:t>
            </w:r>
            <w:r w:rsidR="001070E0" w:rsidRPr="006B0E9C">
              <w:rPr>
                <w:rFonts w:ascii="Times New Roman" w:hAnsi="Times New Roman" w:cs="Times New Roman"/>
                <w:sz w:val="24"/>
                <w:szCs w:val="24"/>
              </w:rPr>
              <w:t xml:space="preserve"> </w:t>
            </w:r>
            <w:r w:rsidR="009E6138" w:rsidRPr="006B0E9C">
              <w:rPr>
                <w:rFonts w:ascii="Times New Roman" w:hAnsi="Times New Roman" w:cs="Times New Roman"/>
                <w:sz w:val="24"/>
                <w:szCs w:val="24"/>
              </w:rPr>
              <w:t>(</w:t>
            </w:r>
            <w:r w:rsidR="007656C7" w:rsidRPr="006B0E9C">
              <w:rPr>
                <w:rFonts w:ascii="Times New Roman" w:hAnsi="Times New Roman" w:cs="Times New Roman"/>
                <w:sz w:val="24"/>
                <w:szCs w:val="24"/>
              </w:rPr>
              <w:t>where participants or groups were not identified as at risk</w:t>
            </w:r>
            <w:r w:rsidR="009E6138" w:rsidRPr="006B0E9C">
              <w:rPr>
                <w:rFonts w:ascii="Times New Roman" w:hAnsi="Times New Roman" w:cs="Times New Roman"/>
                <w:sz w:val="24"/>
                <w:szCs w:val="24"/>
              </w:rPr>
              <w:t>)</w:t>
            </w:r>
            <w:r w:rsidR="00B966B5" w:rsidRPr="006B0E9C">
              <w:rPr>
                <w:rFonts w:ascii="Times New Roman" w:hAnsi="Times New Roman" w:cs="Times New Roman"/>
                <w:sz w:val="24"/>
                <w:szCs w:val="24"/>
              </w:rPr>
              <w:t xml:space="preserve"> p</w:t>
            </w:r>
            <w:r w:rsidR="001070E0" w:rsidRPr="006B0E9C">
              <w:rPr>
                <w:rFonts w:ascii="Times New Roman" w:hAnsi="Times New Roman" w:cs="Times New Roman"/>
                <w:sz w:val="24"/>
                <w:szCs w:val="24"/>
              </w:rPr>
              <w:t>rimarily targeting anxiety or/and depression.</w:t>
            </w:r>
            <w:r w:rsidR="00F07AC5" w:rsidRPr="006B0E9C">
              <w:rPr>
                <w:rFonts w:ascii="Times New Roman" w:hAnsi="Times New Roman" w:cs="Times New Roman"/>
                <w:sz w:val="24"/>
                <w:szCs w:val="24"/>
              </w:rPr>
              <w:t xml:space="preserve"> </w:t>
            </w:r>
            <w:r w:rsidR="00F07AC5" w:rsidRPr="00F5314B">
              <w:rPr>
                <w:rFonts w:ascii="Times New Roman" w:hAnsi="Times New Roman" w:cs="Times New Roman"/>
                <w:i/>
                <w:iCs/>
                <w:sz w:val="24"/>
                <w:szCs w:val="24"/>
              </w:rPr>
              <w:t>Excluded</w:t>
            </w:r>
            <w:r w:rsidR="00AE31A0" w:rsidRPr="006B0E9C">
              <w:rPr>
                <w:rFonts w:ascii="Times New Roman" w:hAnsi="Times New Roman" w:cs="Times New Roman"/>
                <w:sz w:val="24"/>
                <w:szCs w:val="24"/>
              </w:rPr>
              <w:t>:</w:t>
            </w:r>
            <w:r w:rsidR="00F07AC5" w:rsidRPr="006B0E9C">
              <w:rPr>
                <w:rFonts w:ascii="Times New Roman" w:hAnsi="Times New Roman" w:cs="Times New Roman"/>
                <w:sz w:val="24"/>
                <w:szCs w:val="24"/>
              </w:rPr>
              <w:t xml:space="preserve"> selective and indicated interventions</w:t>
            </w:r>
            <w:r w:rsidR="00AE31A0" w:rsidRPr="006B0E9C">
              <w:rPr>
                <w:rFonts w:ascii="Times New Roman" w:hAnsi="Times New Roman" w:cs="Times New Roman"/>
                <w:sz w:val="24"/>
                <w:szCs w:val="24"/>
              </w:rPr>
              <w:t>, programs targeting suicide-prevention, the prevention of externalizing symptoms, and the promotion of social-emotional development and well-being.</w:t>
            </w:r>
          </w:p>
          <w:p w14:paraId="30C99979" w14:textId="27E8C79D" w:rsidR="007F2FA9" w:rsidRPr="006B0E9C" w:rsidRDefault="007F2FA9" w:rsidP="007F2FA9">
            <w:pPr>
              <w:pStyle w:val="ListParagraph"/>
              <w:numPr>
                <w:ilvl w:val="0"/>
                <w:numId w:val="3"/>
              </w:numPr>
              <w:rPr>
                <w:rFonts w:ascii="Times New Roman" w:hAnsi="Times New Roman" w:cs="Times New Roman"/>
                <w:sz w:val="24"/>
                <w:szCs w:val="24"/>
              </w:rPr>
            </w:pPr>
            <w:r w:rsidRPr="006B0E9C">
              <w:rPr>
                <w:rFonts w:ascii="Times New Roman" w:hAnsi="Times New Roman" w:cs="Times New Roman"/>
                <w:sz w:val="24"/>
                <w:szCs w:val="24"/>
              </w:rPr>
              <w:t xml:space="preserve">Comparators: </w:t>
            </w:r>
            <w:r w:rsidR="005537AF" w:rsidRPr="006B0E9C">
              <w:rPr>
                <w:rFonts w:ascii="Times New Roman" w:hAnsi="Times New Roman" w:cs="Times New Roman"/>
                <w:sz w:val="24"/>
                <w:szCs w:val="24"/>
              </w:rPr>
              <w:t>n</w:t>
            </w:r>
            <w:r w:rsidRPr="006B0E9C">
              <w:rPr>
                <w:rFonts w:ascii="Times New Roman" w:hAnsi="Times New Roman" w:cs="Times New Roman"/>
                <w:sz w:val="24"/>
                <w:szCs w:val="24"/>
              </w:rPr>
              <w:t>one reported</w:t>
            </w:r>
          </w:p>
          <w:p w14:paraId="0A98035D" w14:textId="0604312F" w:rsidR="007F2FA9" w:rsidRPr="006B0E9C" w:rsidRDefault="007F2FA9" w:rsidP="007F2FA9">
            <w:pPr>
              <w:pStyle w:val="ListParagraph"/>
              <w:numPr>
                <w:ilvl w:val="0"/>
                <w:numId w:val="3"/>
              </w:numPr>
              <w:rPr>
                <w:rFonts w:ascii="Times New Roman" w:hAnsi="Times New Roman" w:cs="Times New Roman"/>
                <w:sz w:val="24"/>
                <w:szCs w:val="24"/>
              </w:rPr>
            </w:pPr>
            <w:r w:rsidRPr="006B0E9C">
              <w:rPr>
                <w:rFonts w:ascii="Times New Roman" w:hAnsi="Times New Roman" w:cs="Times New Roman"/>
                <w:sz w:val="24"/>
                <w:szCs w:val="24"/>
              </w:rPr>
              <w:t xml:space="preserve">Outcomes: </w:t>
            </w:r>
            <w:r w:rsidR="005537AF" w:rsidRPr="006B0E9C">
              <w:rPr>
                <w:rFonts w:ascii="Times New Roman" w:hAnsi="Times New Roman" w:cs="Times New Roman"/>
                <w:sz w:val="24"/>
                <w:szCs w:val="24"/>
              </w:rPr>
              <w:t>n</w:t>
            </w:r>
            <w:r w:rsidRPr="006B0E9C">
              <w:rPr>
                <w:rFonts w:ascii="Times New Roman" w:hAnsi="Times New Roman" w:cs="Times New Roman"/>
                <w:sz w:val="24"/>
                <w:szCs w:val="24"/>
              </w:rPr>
              <w:t>one reported</w:t>
            </w:r>
          </w:p>
          <w:p w14:paraId="6C1294B0" w14:textId="3D6CEF40" w:rsidR="007F2FA9" w:rsidRPr="006B0E9C" w:rsidRDefault="007F2FA9" w:rsidP="007F2FA9">
            <w:pPr>
              <w:pStyle w:val="ListParagraph"/>
              <w:numPr>
                <w:ilvl w:val="0"/>
                <w:numId w:val="3"/>
              </w:numPr>
              <w:rPr>
                <w:rFonts w:ascii="Times New Roman" w:hAnsi="Times New Roman" w:cs="Times New Roman"/>
                <w:sz w:val="24"/>
                <w:szCs w:val="24"/>
              </w:rPr>
            </w:pPr>
            <w:r w:rsidRPr="006B0E9C">
              <w:rPr>
                <w:rFonts w:ascii="Times New Roman" w:hAnsi="Times New Roman" w:cs="Times New Roman"/>
                <w:sz w:val="24"/>
                <w:szCs w:val="24"/>
              </w:rPr>
              <w:t xml:space="preserve">Timing: </w:t>
            </w:r>
            <w:r w:rsidR="005537AF" w:rsidRPr="006B0E9C">
              <w:rPr>
                <w:rFonts w:ascii="Times New Roman" w:hAnsi="Times New Roman" w:cs="Times New Roman"/>
                <w:sz w:val="24"/>
                <w:szCs w:val="24"/>
              </w:rPr>
              <w:t>n</w:t>
            </w:r>
            <w:r w:rsidRPr="006B0E9C">
              <w:rPr>
                <w:rFonts w:ascii="Times New Roman" w:hAnsi="Times New Roman" w:cs="Times New Roman"/>
                <w:sz w:val="24"/>
                <w:szCs w:val="24"/>
              </w:rPr>
              <w:t>one reported</w:t>
            </w:r>
          </w:p>
          <w:p w14:paraId="32540701" w14:textId="411CFF54" w:rsidR="007F2FA9" w:rsidRPr="006B0E9C" w:rsidRDefault="007F2FA9" w:rsidP="007F2FA9">
            <w:pPr>
              <w:pStyle w:val="ListParagraph"/>
              <w:numPr>
                <w:ilvl w:val="0"/>
                <w:numId w:val="3"/>
              </w:numPr>
              <w:rPr>
                <w:rFonts w:ascii="Times New Roman" w:hAnsi="Times New Roman" w:cs="Times New Roman"/>
                <w:sz w:val="24"/>
                <w:szCs w:val="24"/>
              </w:rPr>
            </w:pPr>
            <w:r w:rsidRPr="006B0E9C">
              <w:rPr>
                <w:rFonts w:ascii="Times New Roman" w:hAnsi="Times New Roman" w:cs="Times New Roman"/>
                <w:sz w:val="24"/>
                <w:szCs w:val="24"/>
              </w:rPr>
              <w:t xml:space="preserve">Setting: </w:t>
            </w:r>
            <w:r w:rsidR="005537AF" w:rsidRPr="006B0E9C">
              <w:rPr>
                <w:rFonts w:ascii="Times New Roman" w:hAnsi="Times New Roman" w:cs="Times New Roman"/>
                <w:sz w:val="24"/>
                <w:szCs w:val="24"/>
              </w:rPr>
              <w:t>n</w:t>
            </w:r>
            <w:r w:rsidRPr="006B0E9C">
              <w:rPr>
                <w:rFonts w:ascii="Times New Roman" w:hAnsi="Times New Roman" w:cs="Times New Roman"/>
                <w:sz w:val="24"/>
                <w:szCs w:val="24"/>
              </w:rPr>
              <w:t>one reported</w:t>
            </w:r>
          </w:p>
          <w:p w14:paraId="10F79A63" w14:textId="0153D264" w:rsidR="002920F4" w:rsidRPr="006B0E9C" w:rsidRDefault="002920F4" w:rsidP="007F2FA9">
            <w:pPr>
              <w:pStyle w:val="ListParagraph"/>
              <w:numPr>
                <w:ilvl w:val="0"/>
                <w:numId w:val="3"/>
              </w:numPr>
              <w:rPr>
                <w:rFonts w:ascii="Times New Roman" w:hAnsi="Times New Roman" w:cs="Times New Roman"/>
                <w:sz w:val="24"/>
                <w:szCs w:val="24"/>
              </w:rPr>
            </w:pPr>
            <w:r w:rsidRPr="006B0E9C">
              <w:rPr>
                <w:rFonts w:ascii="Times New Roman" w:hAnsi="Times New Roman" w:cs="Times New Roman"/>
                <w:sz w:val="24"/>
                <w:szCs w:val="24"/>
              </w:rPr>
              <w:t xml:space="preserve">Studies: </w:t>
            </w:r>
            <w:r w:rsidR="001B05B5" w:rsidRPr="006B0E9C">
              <w:rPr>
                <w:rFonts w:ascii="Times New Roman" w:hAnsi="Times New Roman" w:cs="Times New Roman"/>
                <w:sz w:val="24"/>
                <w:szCs w:val="24"/>
              </w:rPr>
              <w:t>randomized controlled trials (RCTs) or cluster randomized controlled trials (C-RCTs)</w:t>
            </w:r>
            <w:r w:rsidR="0057476C" w:rsidRPr="006B0E9C">
              <w:rPr>
                <w:rFonts w:ascii="Times New Roman" w:hAnsi="Times New Roman" w:cs="Times New Roman"/>
                <w:sz w:val="24"/>
                <w:szCs w:val="24"/>
              </w:rPr>
              <w:t xml:space="preserve"> reported in </w:t>
            </w:r>
            <w:r w:rsidR="004E2F4D" w:rsidRPr="006B0E9C">
              <w:rPr>
                <w:rFonts w:ascii="Times New Roman" w:hAnsi="Times New Roman" w:cs="Times New Roman"/>
                <w:sz w:val="24"/>
                <w:szCs w:val="24"/>
              </w:rPr>
              <w:t>p</w:t>
            </w:r>
            <w:r w:rsidR="0057476C" w:rsidRPr="006B0E9C">
              <w:rPr>
                <w:rFonts w:ascii="Times New Roman" w:hAnsi="Times New Roman" w:cs="Times New Roman"/>
                <w:sz w:val="24"/>
                <w:szCs w:val="24"/>
              </w:rPr>
              <w:t>eer-reviewed articles (in English) that were published in scholarly journals.</w:t>
            </w:r>
            <w:r w:rsidR="007C7F48" w:rsidRPr="006B0E9C">
              <w:rPr>
                <w:rFonts w:ascii="Times New Roman" w:hAnsi="Times New Roman" w:cs="Times New Roman"/>
                <w:sz w:val="24"/>
                <w:szCs w:val="24"/>
              </w:rPr>
              <w:t xml:space="preserve"> </w:t>
            </w:r>
            <w:r w:rsidR="007C7F48" w:rsidRPr="00F5314B">
              <w:rPr>
                <w:rFonts w:ascii="Times New Roman" w:hAnsi="Times New Roman" w:cs="Times New Roman"/>
                <w:i/>
                <w:iCs/>
                <w:sz w:val="24"/>
                <w:szCs w:val="24"/>
              </w:rPr>
              <w:t>Excluded</w:t>
            </w:r>
            <w:r w:rsidR="007C7F48" w:rsidRPr="006B0E9C">
              <w:rPr>
                <w:rFonts w:ascii="Times New Roman" w:hAnsi="Times New Roman" w:cs="Times New Roman"/>
                <w:sz w:val="24"/>
                <w:szCs w:val="24"/>
              </w:rPr>
              <w:t>: cohort and quasi-experimental studies, studies not published in scholarly journals.</w:t>
            </w:r>
          </w:p>
        </w:tc>
      </w:tr>
      <w:tr w:rsidR="00CA7192" w:rsidRPr="006B0E9C" w14:paraId="3298D1F7" w14:textId="77777777" w:rsidTr="09BD1503">
        <w:trPr>
          <w:trHeight w:val="300"/>
        </w:trPr>
        <w:tc>
          <w:tcPr>
            <w:tcW w:w="1736" w:type="dxa"/>
            <w:noWrap/>
          </w:tcPr>
          <w:p w14:paraId="2F4B4C2A" w14:textId="5EFC5D08" w:rsidR="00CA7192" w:rsidRPr="006B0E9C" w:rsidRDefault="00CA7192">
            <w:pPr>
              <w:rPr>
                <w:rFonts w:ascii="Times New Roman" w:hAnsi="Times New Roman" w:cs="Times New Roman"/>
                <w:sz w:val="24"/>
                <w:szCs w:val="24"/>
              </w:rPr>
            </w:pPr>
            <w:r w:rsidRPr="006B0E9C">
              <w:rPr>
                <w:rFonts w:ascii="Times New Roman" w:hAnsi="Times New Roman" w:cs="Times New Roman"/>
                <w:sz w:val="24"/>
                <w:szCs w:val="24"/>
              </w:rPr>
              <w:t>Search Strategy</w:t>
            </w:r>
          </w:p>
        </w:tc>
        <w:tc>
          <w:tcPr>
            <w:tcW w:w="7709" w:type="dxa"/>
            <w:noWrap/>
          </w:tcPr>
          <w:p w14:paraId="58E66EE0" w14:textId="5DDF3ACF" w:rsidR="00CA7192" w:rsidRPr="006B0E9C" w:rsidRDefault="00C97295" w:rsidP="007F2FA9">
            <w:pPr>
              <w:pStyle w:val="ListParagraph"/>
              <w:numPr>
                <w:ilvl w:val="0"/>
                <w:numId w:val="3"/>
              </w:numPr>
              <w:rPr>
                <w:rFonts w:ascii="Times New Roman" w:hAnsi="Times New Roman" w:cs="Times New Roman"/>
                <w:sz w:val="24"/>
                <w:szCs w:val="24"/>
              </w:rPr>
            </w:pPr>
            <w:r w:rsidRPr="006B0E9C">
              <w:rPr>
                <w:rFonts w:ascii="Times New Roman" w:hAnsi="Times New Roman" w:cs="Times New Roman"/>
                <w:sz w:val="24"/>
                <w:szCs w:val="24"/>
              </w:rPr>
              <w:t>Databases</w:t>
            </w:r>
            <w:r w:rsidR="004569A1" w:rsidRPr="006B0E9C">
              <w:rPr>
                <w:rFonts w:ascii="Times New Roman" w:hAnsi="Times New Roman" w:cs="Times New Roman"/>
                <w:sz w:val="24"/>
                <w:szCs w:val="24"/>
              </w:rPr>
              <w:t xml:space="preserve"> and search engines</w:t>
            </w:r>
            <w:r w:rsidRPr="006B0E9C">
              <w:rPr>
                <w:rFonts w:ascii="Times New Roman" w:hAnsi="Times New Roman" w:cs="Times New Roman"/>
                <w:sz w:val="24"/>
                <w:szCs w:val="24"/>
              </w:rPr>
              <w:t>: Cochrane Library, Google Scholar, PsycINFO</w:t>
            </w:r>
          </w:p>
          <w:p w14:paraId="56D9D72A" w14:textId="26D0B0A8" w:rsidR="009322F3" w:rsidRPr="006B0E9C" w:rsidRDefault="00E634E2" w:rsidP="009322F3">
            <w:pPr>
              <w:pStyle w:val="ListParagraph"/>
              <w:numPr>
                <w:ilvl w:val="0"/>
                <w:numId w:val="3"/>
              </w:numPr>
              <w:spacing w:after="160" w:line="259" w:lineRule="auto"/>
              <w:rPr>
                <w:rFonts w:ascii="Times New Roman" w:hAnsi="Times New Roman" w:cs="Times New Roman"/>
                <w:sz w:val="24"/>
                <w:szCs w:val="24"/>
              </w:rPr>
            </w:pPr>
            <w:r w:rsidRPr="006B0E9C">
              <w:rPr>
                <w:rFonts w:ascii="Times New Roman" w:hAnsi="Times New Roman" w:cs="Times New Roman"/>
                <w:sz w:val="24"/>
                <w:szCs w:val="24"/>
              </w:rPr>
              <w:t>S</w:t>
            </w:r>
            <w:r w:rsidR="009322F3" w:rsidRPr="006B0E9C">
              <w:rPr>
                <w:rFonts w:ascii="Times New Roman" w:hAnsi="Times New Roman" w:cs="Times New Roman"/>
                <w:sz w:val="24"/>
                <w:szCs w:val="24"/>
              </w:rPr>
              <w:t>earch date: July 2012</w:t>
            </w:r>
          </w:p>
          <w:p w14:paraId="76B5AC1D" w14:textId="1470BE13" w:rsidR="00B2025F" w:rsidRPr="006B0E9C" w:rsidRDefault="00B2025F" w:rsidP="007F2FA9">
            <w:pPr>
              <w:pStyle w:val="ListParagraph"/>
              <w:numPr>
                <w:ilvl w:val="0"/>
                <w:numId w:val="3"/>
              </w:numPr>
              <w:rPr>
                <w:rFonts w:ascii="Times New Roman" w:hAnsi="Times New Roman" w:cs="Times New Roman"/>
                <w:sz w:val="24"/>
                <w:szCs w:val="24"/>
              </w:rPr>
            </w:pPr>
            <w:r w:rsidRPr="006B0E9C">
              <w:rPr>
                <w:rFonts w:ascii="Times New Roman" w:hAnsi="Times New Roman" w:cs="Times New Roman"/>
                <w:sz w:val="24"/>
                <w:szCs w:val="24"/>
              </w:rPr>
              <w:t xml:space="preserve">Number of </w:t>
            </w:r>
            <w:r w:rsidR="00C64C07" w:rsidRPr="006B0E9C">
              <w:rPr>
                <w:rFonts w:ascii="Times New Roman" w:hAnsi="Times New Roman" w:cs="Times New Roman"/>
                <w:sz w:val="24"/>
                <w:szCs w:val="24"/>
              </w:rPr>
              <w:t xml:space="preserve">included </w:t>
            </w:r>
            <w:r w:rsidRPr="006B0E9C">
              <w:rPr>
                <w:rFonts w:ascii="Times New Roman" w:hAnsi="Times New Roman" w:cs="Times New Roman"/>
                <w:sz w:val="24"/>
                <w:szCs w:val="24"/>
              </w:rPr>
              <w:t>studies: 30</w:t>
            </w:r>
          </w:p>
        </w:tc>
      </w:tr>
      <w:tr w:rsidR="00E636CE" w:rsidRPr="006B0E9C" w14:paraId="654C7BB5" w14:textId="77777777" w:rsidTr="09BD1503">
        <w:trPr>
          <w:trHeight w:val="300"/>
        </w:trPr>
        <w:tc>
          <w:tcPr>
            <w:tcW w:w="1736" w:type="dxa"/>
            <w:noWrap/>
            <w:hideMark/>
          </w:tcPr>
          <w:p w14:paraId="45EE0E6D" w14:textId="3A14FE24" w:rsidR="00E636CE" w:rsidRPr="006B0E9C" w:rsidRDefault="00FB3623">
            <w:pPr>
              <w:rPr>
                <w:rFonts w:ascii="Times New Roman" w:hAnsi="Times New Roman" w:cs="Times New Roman"/>
                <w:sz w:val="24"/>
                <w:szCs w:val="24"/>
              </w:rPr>
            </w:pPr>
            <w:r w:rsidRPr="006B0E9C">
              <w:rPr>
                <w:rFonts w:ascii="Times New Roman" w:hAnsi="Times New Roman" w:cs="Times New Roman"/>
                <w:sz w:val="24"/>
                <w:szCs w:val="24"/>
              </w:rPr>
              <w:t>Methodological Transparency</w:t>
            </w:r>
          </w:p>
        </w:tc>
        <w:tc>
          <w:tcPr>
            <w:tcW w:w="7709" w:type="dxa"/>
            <w:noWrap/>
            <w:hideMark/>
          </w:tcPr>
          <w:p w14:paraId="18723917" w14:textId="672BE3FD" w:rsidR="00E636CE" w:rsidRPr="006B0E9C" w:rsidRDefault="00072E19" w:rsidP="00072E19">
            <w:pPr>
              <w:pStyle w:val="ListParagraph"/>
              <w:numPr>
                <w:ilvl w:val="0"/>
                <w:numId w:val="5"/>
              </w:numPr>
              <w:rPr>
                <w:rFonts w:ascii="Times New Roman" w:hAnsi="Times New Roman" w:cs="Times New Roman"/>
                <w:sz w:val="24"/>
                <w:szCs w:val="24"/>
              </w:rPr>
            </w:pPr>
            <w:r w:rsidRPr="006B0E9C">
              <w:rPr>
                <w:rFonts w:ascii="Times New Roman" w:hAnsi="Times New Roman" w:cs="Times New Roman"/>
                <w:sz w:val="24"/>
                <w:szCs w:val="24"/>
              </w:rPr>
              <w:t>Review registration</w:t>
            </w:r>
            <w:r w:rsidR="0079425F" w:rsidRPr="006B0E9C">
              <w:rPr>
                <w:rFonts w:ascii="Times New Roman" w:hAnsi="Times New Roman" w:cs="Times New Roman"/>
                <w:sz w:val="24"/>
                <w:szCs w:val="24"/>
              </w:rPr>
              <w:t xml:space="preserve"> and/or protocol</w:t>
            </w:r>
            <w:r w:rsidRPr="006B0E9C">
              <w:rPr>
                <w:rFonts w:ascii="Times New Roman" w:hAnsi="Times New Roman" w:cs="Times New Roman"/>
                <w:sz w:val="24"/>
                <w:szCs w:val="24"/>
              </w:rPr>
              <w:t xml:space="preserve">: </w:t>
            </w:r>
            <w:r w:rsidR="00521667" w:rsidRPr="006B0E9C">
              <w:rPr>
                <w:rFonts w:ascii="Times New Roman" w:hAnsi="Times New Roman" w:cs="Times New Roman"/>
                <w:sz w:val="24"/>
                <w:szCs w:val="24"/>
              </w:rPr>
              <w:t>none cited</w:t>
            </w:r>
          </w:p>
          <w:p w14:paraId="5525D158" w14:textId="77777777" w:rsidR="0079425F" w:rsidRPr="006B0E9C" w:rsidRDefault="0079425F" w:rsidP="003B4098">
            <w:pPr>
              <w:pStyle w:val="ListParagraph"/>
              <w:numPr>
                <w:ilvl w:val="0"/>
                <w:numId w:val="5"/>
              </w:numPr>
              <w:rPr>
                <w:rFonts w:ascii="Times New Roman" w:hAnsi="Times New Roman" w:cs="Times New Roman"/>
                <w:sz w:val="24"/>
                <w:szCs w:val="24"/>
              </w:rPr>
            </w:pPr>
            <w:r w:rsidRPr="006B0E9C">
              <w:rPr>
                <w:rFonts w:ascii="Times New Roman" w:hAnsi="Times New Roman" w:cs="Times New Roman"/>
                <w:sz w:val="24"/>
                <w:szCs w:val="24"/>
              </w:rPr>
              <w:t>PRISMA flow diagram: yes</w:t>
            </w:r>
          </w:p>
          <w:p w14:paraId="6AD9EB25" w14:textId="79CFAA59" w:rsidR="0079425F" w:rsidRPr="006B0E9C" w:rsidRDefault="00D61FAF" w:rsidP="00072E19">
            <w:pPr>
              <w:pStyle w:val="ListParagraph"/>
              <w:numPr>
                <w:ilvl w:val="0"/>
                <w:numId w:val="5"/>
              </w:numPr>
              <w:rPr>
                <w:rFonts w:ascii="Times New Roman" w:hAnsi="Times New Roman" w:cs="Times New Roman"/>
                <w:sz w:val="24"/>
                <w:szCs w:val="24"/>
              </w:rPr>
            </w:pPr>
            <w:r w:rsidRPr="09BD1503">
              <w:rPr>
                <w:rFonts w:ascii="Times New Roman" w:hAnsi="Times New Roman" w:cs="Times New Roman"/>
                <w:sz w:val="24"/>
                <w:szCs w:val="24"/>
              </w:rPr>
              <w:t>Availability statement: none</w:t>
            </w:r>
          </w:p>
          <w:p w14:paraId="58AC4E80" w14:textId="656AD2F4" w:rsidR="0079425F" w:rsidRPr="006B0E9C" w:rsidRDefault="17193B06" w:rsidP="00072E19">
            <w:pPr>
              <w:pStyle w:val="ListParagraph"/>
              <w:numPr>
                <w:ilvl w:val="0"/>
                <w:numId w:val="5"/>
              </w:numPr>
              <w:rPr>
                <w:rFonts w:ascii="Times New Roman" w:hAnsi="Times New Roman" w:cs="Times New Roman"/>
                <w:sz w:val="24"/>
                <w:szCs w:val="24"/>
              </w:rPr>
            </w:pPr>
            <w:r w:rsidRPr="09BD1503">
              <w:rPr>
                <w:rFonts w:ascii="Times New Roman" w:hAnsi="Times New Roman" w:cs="Times New Roman"/>
                <w:sz w:val="24"/>
                <w:szCs w:val="24"/>
              </w:rPr>
              <w:t>Conflict of interest reported</w:t>
            </w:r>
            <w:r w:rsidR="425E10F0" w:rsidRPr="09BD1503">
              <w:rPr>
                <w:rFonts w:ascii="Times New Roman" w:hAnsi="Times New Roman" w:cs="Times New Roman"/>
                <w:sz w:val="24"/>
                <w:szCs w:val="24"/>
              </w:rPr>
              <w:t xml:space="preserve">: </w:t>
            </w:r>
            <w:r w:rsidR="00C43E08">
              <w:rPr>
                <w:rFonts w:ascii="Times New Roman" w:hAnsi="Times New Roman" w:cs="Times New Roman"/>
                <w:sz w:val="24"/>
                <w:szCs w:val="24"/>
              </w:rPr>
              <w:t>t</w:t>
            </w:r>
            <w:r w:rsidR="00C43E08" w:rsidRPr="00C43E08">
              <w:rPr>
                <w:rFonts w:ascii="Times New Roman" w:hAnsi="Times New Roman" w:cs="Times New Roman"/>
                <w:sz w:val="24"/>
                <w:szCs w:val="24"/>
              </w:rPr>
              <w:t>he authors declared no competing interests.</w:t>
            </w:r>
          </w:p>
        </w:tc>
      </w:tr>
      <w:tr w:rsidR="00F81A9F" w:rsidRPr="006B0E9C" w14:paraId="37D22D9A" w14:textId="77777777" w:rsidTr="09BD1503">
        <w:trPr>
          <w:trHeight w:val="300"/>
        </w:trPr>
        <w:tc>
          <w:tcPr>
            <w:tcW w:w="1736" w:type="dxa"/>
            <w:noWrap/>
          </w:tcPr>
          <w:p w14:paraId="1B46207E" w14:textId="2AAB839A" w:rsidR="00F81A9F" w:rsidRPr="006B0E9C" w:rsidRDefault="00F81A9F">
            <w:pPr>
              <w:rPr>
                <w:rFonts w:ascii="Times New Roman" w:hAnsi="Times New Roman" w:cs="Times New Roman"/>
                <w:sz w:val="24"/>
                <w:szCs w:val="24"/>
              </w:rPr>
            </w:pPr>
            <w:r w:rsidRPr="006B0E9C">
              <w:rPr>
                <w:rFonts w:ascii="Times New Roman" w:hAnsi="Times New Roman" w:cs="Times New Roman"/>
                <w:sz w:val="24"/>
                <w:szCs w:val="24"/>
              </w:rPr>
              <w:t>Critical Appraisal</w:t>
            </w:r>
          </w:p>
        </w:tc>
        <w:tc>
          <w:tcPr>
            <w:tcW w:w="7709" w:type="dxa"/>
            <w:noWrap/>
          </w:tcPr>
          <w:p w14:paraId="264521D7" w14:textId="1B96823A" w:rsidR="00F81A9F" w:rsidRPr="006B0E9C" w:rsidRDefault="00F81A9F" w:rsidP="00072E19">
            <w:pPr>
              <w:pStyle w:val="ListParagraph"/>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C2595C" w:rsidRPr="09BD1503">
              <w:rPr>
                <w:rFonts w:ascii="Times New Roman" w:hAnsi="Times New Roman" w:cs="Times New Roman"/>
                <w:sz w:val="24"/>
                <w:szCs w:val="24"/>
              </w:rPr>
              <w:t>c</w:t>
            </w:r>
            <w:r w:rsidRPr="09BD1503">
              <w:rPr>
                <w:rFonts w:ascii="Times New Roman" w:hAnsi="Times New Roman" w:cs="Times New Roman"/>
                <w:sz w:val="24"/>
                <w:szCs w:val="24"/>
              </w:rPr>
              <w:t>ritically low</w:t>
            </w:r>
          </w:p>
          <w:p w14:paraId="6C5945A8" w14:textId="67C2060B" w:rsidR="00F81A9F" w:rsidRPr="006B0E9C" w:rsidRDefault="004F2523" w:rsidP="00072E19">
            <w:pPr>
              <w:pStyle w:val="ListParagraph"/>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ROBIS: </w:t>
            </w:r>
            <w:r w:rsidR="00C2595C" w:rsidRPr="09BD1503">
              <w:rPr>
                <w:rFonts w:ascii="Times New Roman" w:hAnsi="Times New Roman" w:cs="Times New Roman"/>
                <w:sz w:val="24"/>
                <w:szCs w:val="24"/>
              </w:rPr>
              <w:t>h</w:t>
            </w:r>
            <w:r w:rsidR="00424363" w:rsidRPr="09BD1503">
              <w:rPr>
                <w:rFonts w:ascii="Times New Roman" w:hAnsi="Times New Roman" w:cs="Times New Roman"/>
                <w:sz w:val="24"/>
                <w:szCs w:val="24"/>
              </w:rPr>
              <w:t>igh risk of bias</w:t>
            </w:r>
          </w:p>
        </w:tc>
      </w:tr>
      <w:tr w:rsidR="00105071" w:rsidRPr="006B0E9C" w14:paraId="7CCA008E" w14:textId="77777777" w:rsidTr="09BD1503">
        <w:trPr>
          <w:trHeight w:val="300"/>
        </w:trPr>
        <w:tc>
          <w:tcPr>
            <w:tcW w:w="1736" w:type="dxa"/>
            <w:noWrap/>
          </w:tcPr>
          <w:p w14:paraId="428E0755" w14:textId="77777777" w:rsidR="00105071" w:rsidRPr="006B0E9C" w:rsidRDefault="00105071">
            <w:pPr>
              <w:rPr>
                <w:rFonts w:ascii="Times New Roman" w:hAnsi="Times New Roman" w:cs="Times New Roman"/>
                <w:sz w:val="24"/>
                <w:szCs w:val="24"/>
              </w:rPr>
            </w:pPr>
            <w:r w:rsidRPr="006B0E9C">
              <w:rPr>
                <w:rFonts w:ascii="Times New Roman" w:hAnsi="Times New Roman" w:cs="Times New Roman"/>
                <w:sz w:val="24"/>
                <w:szCs w:val="24"/>
              </w:rPr>
              <w:t>Meta-Analytic</w:t>
            </w:r>
          </w:p>
          <w:p w14:paraId="180B6692" w14:textId="5941AB8B" w:rsidR="00105071" w:rsidRPr="006B0E9C" w:rsidRDefault="00105071">
            <w:pPr>
              <w:rPr>
                <w:rFonts w:ascii="Times New Roman" w:hAnsi="Times New Roman" w:cs="Times New Roman"/>
                <w:sz w:val="24"/>
                <w:szCs w:val="24"/>
              </w:rPr>
            </w:pPr>
            <w:r w:rsidRPr="006B0E9C">
              <w:rPr>
                <w:rFonts w:ascii="Times New Roman" w:hAnsi="Times New Roman" w:cs="Times New Roman"/>
                <w:sz w:val="24"/>
                <w:szCs w:val="24"/>
              </w:rPr>
              <w:t>Findings</w:t>
            </w:r>
          </w:p>
        </w:tc>
        <w:tc>
          <w:tcPr>
            <w:tcW w:w="7709" w:type="dxa"/>
            <w:noWrap/>
          </w:tcPr>
          <w:p w14:paraId="5DCF235C" w14:textId="12C246FE" w:rsidR="00105071" w:rsidRPr="006B0E9C" w:rsidRDefault="0092477C" w:rsidP="003B4098">
            <w:pPr>
              <w:widowControl w:val="0"/>
              <w:rPr>
                <w:rFonts w:ascii="Times New Roman" w:hAnsi="Times New Roman" w:cs="Times New Roman"/>
                <w:sz w:val="24"/>
                <w:szCs w:val="24"/>
              </w:rPr>
            </w:pPr>
            <w:r>
              <w:rPr>
                <w:rFonts w:ascii="Times New Roman" w:hAnsi="Times New Roman" w:cs="Times New Roman"/>
                <w:sz w:val="24"/>
                <w:szCs w:val="24"/>
              </w:rPr>
              <w:t>Randomized trials</w:t>
            </w:r>
            <w:r w:rsidR="0007711D">
              <w:rPr>
                <w:rFonts w:ascii="Times New Roman" w:hAnsi="Times New Roman" w:cs="Times New Roman"/>
                <w:sz w:val="24"/>
                <w:szCs w:val="24"/>
              </w:rPr>
              <w:t xml:space="preserve"> of u</w:t>
            </w:r>
            <w:r w:rsidR="00204CCB" w:rsidRPr="006B0E9C">
              <w:rPr>
                <w:rFonts w:ascii="Times New Roman" w:hAnsi="Times New Roman" w:cs="Times New Roman"/>
                <w:sz w:val="24"/>
                <w:szCs w:val="24"/>
              </w:rPr>
              <w:t xml:space="preserve">niversal </w:t>
            </w:r>
            <w:r w:rsidR="005F3FC1" w:rsidRPr="006B0E9C">
              <w:rPr>
                <w:rFonts w:ascii="Times New Roman" w:hAnsi="Times New Roman" w:cs="Times New Roman"/>
                <w:sz w:val="24"/>
                <w:szCs w:val="24"/>
              </w:rPr>
              <w:t>school-based depression prevention interventions</w:t>
            </w:r>
            <w:r w:rsidR="00322C8B" w:rsidRPr="006B0E9C">
              <w:rPr>
                <w:rFonts w:ascii="Times New Roman" w:hAnsi="Times New Roman" w:cs="Times New Roman"/>
                <w:sz w:val="24"/>
                <w:szCs w:val="24"/>
              </w:rPr>
              <w:t xml:space="preserve"> versus any comparator on </w:t>
            </w:r>
            <w:r w:rsidR="00ED1FFB" w:rsidRPr="006B0E9C">
              <w:rPr>
                <w:rFonts w:ascii="Times New Roman" w:hAnsi="Times New Roman" w:cs="Times New Roman"/>
                <w:sz w:val="24"/>
                <w:szCs w:val="24"/>
              </w:rPr>
              <w:t>depression symptoms</w:t>
            </w:r>
            <w:r w:rsidR="005F3FC1" w:rsidRPr="006B0E9C">
              <w:rPr>
                <w:rFonts w:ascii="Times New Roman" w:hAnsi="Times New Roman" w:cs="Times New Roman"/>
                <w:sz w:val="24"/>
                <w:szCs w:val="24"/>
              </w:rPr>
              <w:t>:</w:t>
            </w:r>
          </w:p>
          <w:p w14:paraId="6E253FEB" w14:textId="77777777" w:rsidR="00ED1FFB" w:rsidRPr="006B0E9C" w:rsidRDefault="00ED1FFB" w:rsidP="003B4098">
            <w:pPr>
              <w:pStyle w:val="ListParagraph"/>
              <w:widowControl w:val="0"/>
              <w:numPr>
                <w:ilvl w:val="0"/>
                <w:numId w:val="6"/>
              </w:numPr>
              <w:rPr>
                <w:rFonts w:ascii="Times New Roman" w:hAnsi="Times New Roman" w:cs="Times New Roman"/>
                <w:sz w:val="24"/>
                <w:szCs w:val="24"/>
              </w:rPr>
            </w:pPr>
            <w:r w:rsidRPr="006B0E9C">
              <w:rPr>
                <w:rFonts w:ascii="Times New Roman" w:hAnsi="Times New Roman" w:cs="Times New Roman"/>
                <w:sz w:val="24"/>
                <w:szCs w:val="24"/>
              </w:rPr>
              <w:t xml:space="preserve">Post-intervention: </w:t>
            </w:r>
            <w:r w:rsidR="00C82CA7" w:rsidRPr="006B0E9C">
              <w:rPr>
                <w:rFonts w:ascii="Times New Roman" w:hAnsi="Times New Roman" w:cs="Times New Roman"/>
                <w:sz w:val="24"/>
                <w:szCs w:val="24"/>
              </w:rPr>
              <w:t xml:space="preserve">SMD = 0.14 (p = 0.01), </w:t>
            </w:r>
            <w:r w:rsidR="00574A39" w:rsidRPr="006B0E9C">
              <w:rPr>
                <w:rFonts w:ascii="Times New Roman" w:hAnsi="Times New Roman" w:cs="Times New Roman"/>
                <w:sz w:val="24"/>
                <w:szCs w:val="24"/>
              </w:rPr>
              <w:t>n = 9,926 students, k =</w:t>
            </w:r>
            <w:r w:rsidR="009D5D22" w:rsidRPr="006B0E9C">
              <w:rPr>
                <w:rFonts w:ascii="Times New Roman" w:hAnsi="Times New Roman" w:cs="Times New Roman"/>
                <w:sz w:val="24"/>
                <w:szCs w:val="24"/>
              </w:rPr>
              <w:t xml:space="preserve"> 13 studies</w:t>
            </w:r>
          </w:p>
          <w:p w14:paraId="086A9B07" w14:textId="49763B6A" w:rsidR="005B6F79" w:rsidRPr="006B0E9C" w:rsidRDefault="005B6F79" w:rsidP="003B4098">
            <w:pPr>
              <w:pStyle w:val="ListParagraph"/>
              <w:widowControl w:val="0"/>
              <w:numPr>
                <w:ilvl w:val="0"/>
                <w:numId w:val="6"/>
              </w:numPr>
              <w:rPr>
                <w:rFonts w:ascii="Times New Roman" w:hAnsi="Times New Roman" w:cs="Times New Roman"/>
                <w:sz w:val="24"/>
                <w:szCs w:val="24"/>
              </w:rPr>
            </w:pPr>
            <w:r w:rsidRPr="006B0E9C">
              <w:rPr>
                <w:rFonts w:ascii="Times New Roman" w:hAnsi="Times New Roman" w:cs="Times New Roman"/>
                <w:sz w:val="24"/>
                <w:szCs w:val="24"/>
              </w:rPr>
              <w:t>Follow-up: SMD = 0.</w:t>
            </w:r>
            <w:r w:rsidR="00010370" w:rsidRPr="006B0E9C">
              <w:rPr>
                <w:rFonts w:ascii="Times New Roman" w:hAnsi="Times New Roman" w:cs="Times New Roman"/>
                <w:sz w:val="24"/>
                <w:szCs w:val="24"/>
              </w:rPr>
              <w:t>05</w:t>
            </w:r>
            <w:r w:rsidRPr="006B0E9C">
              <w:rPr>
                <w:rFonts w:ascii="Times New Roman" w:hAnsi="Times New Roman" w:cs="Times New Roman"/>
                <w:sz w:val="24"/>
                <w:szCs w:val="24"/>
              </w:rPr>
              <w:t xml:space="preserve"> (p = 0.</w:t>
            </w:r>
            <w:r w:rsidR="0022120F" w:rsidRPr="006B0E9C">
              <w:rPr>
                <w:rFonts w:ascii="Times New Roman" w:hAnsi="Times New Roman" w:cs="Times New Roman"/>
                <w:sz w:val="24"/>
                <w:szCs w:val="24"/>
              </w:rPr>
              <w:t>12</w:t>
            </w:r>
            <w:r w:rsidRPr="006B0E9C">
              <w:rPr>
                <w:rFonts w:ascii="Times New Roman" w:hAnsi="Times New Roman" w:cs="Times New Roman"/>
                <w:sz w:val="24"/>
                <w:szCs w:val="24"/>
              </w:rPr>
              <w:t xml:space="preserve">), n = </w:t>
            </w:r>
            <w:r w:rsidR="00010370" w:rsidRPr="006B0E9C">
              <w:rPr>
                <w:rFonts w:ascii="Times New Roman" w:hAnsi="Times New Roman" w:cs="Times New Roman"/>
                <w:sz w:val="24"/>
                <w:szCs w:val="24"/>
              </w:rPr>
              <w:t>7,454</w:t>
            </w:r>
            <w:r w:rsidRPr="006B0E9C">
              <w:rPr>
                <w:rFonts w:ascii="Times New Roman" w:hAnsi="Times New Roman" w:cs="Times New Roman"/>
                <w:sz w:val="24"/>
                <w:szCs w:val="24"/>
              </w:rPr>
              <w:t xml:space="preserve"> students, k = </w:t>
            </w:r>
            <w:r w:rsidR="00010370" w:rsidRPr="006B0E9C">
              <w:rPr>
                <w:rFonts w:ascii="Times New Roman" w:hAnsi="Times New Roman" w:cs="Times New Roman"/>
                <w:sz w:val="24"/>
                <w:szCs w:val="24"/>
              </w:rPr>
              <w:t>12</w:t>
            </w:r>
            <w:r w:rsidRPr="006B0E9C">
              <w:rPr>
                <w:rFonts w:ascii="Times New Roman" w:hAnsi="Times New Roman" w:cs="Times New Roman"/>
                <w:sz w:val="24"/>
                <w:szCs w:val="24"/>
              </w:rPr>
              <w:t xml:space="preserve"> studies</w:t>
            </w:r>
          </w:p>
        </w:tc>
      </w:tr>
      <w:tr w:rsidR="00E636CE" w:rsidRPr="006B0E9C" w14:paraId="2851E344" w14:textId="77777777" w:rsidTr="09BD1503">
        <w:trPr>
          <w:trHeight w:val="300"/>
        </w:trPr>
        <w:tc>
          <w:tcPr>
            <w:tcW w:w="1736" w:type="dxa"/>
            <w:noWrap/>
            <w:hideMark/>
          </w:tcPr>
          <w:p w14:paraId="14A76E2A" w14:textId="77777777" w:rsidR="00E636CE" w:rsidRPr="006B0E9C" w:rsidRDefault="00E636CE">
            <w:pPr>
              <w:rPr>
                <w:rFonts w:ascii="Times New Roman" w:hAnsi="Times New Roman" w:cs="Times New Roman"/>
                <w:sz w:val="24"/>
                <w:szCs w:val="24"/>
              </w:rPr>
            </w:pPr>
            <w:r w:rsidRPr="006B0E9C">
              <w:rPr>
                <w:rFonts w:ascii="Times New Roman" w:hAnsi="Times New Roman" w:cs="Times New Roman"/>
                <w:sz w:val="24"/>
                <w:szCs w:val="24"/>
              </w:rPr>
              <w:t>References</w:t>
            </w:r>
          </w:p>
        </w:tc>
        <w:tc>
          <w:tcPr>
            <w:tcW w:w="7709" w:type="dxa"/>
            <w:noWrap/>
            <w:hideMark/>
          </w:tcPr>
          <w:p w14:paraId="19E36761" w14:textId="7261668D" w:rsidR="004E5EEC" w:rsidRPr="004E5EEC" w:rsidRDefault="004E5EEC" w:rsidP="004E5EEC">
            <w:pPr>
              <w:rPr>
                <w:rFonts w:ascii="Times New Roman" w:hAnsi="Times New Roman" w:cs="Times New Roman"/>
                <w:sz w:val="24"/>
                <w:szCs w:val="24"/>
              </w:rPr>
            </w:pPr>
            <w:r w:rsidRPr="006B0E9C">
              <w:rPr>
                <w:rFonts w:ascii="Times New Roman" w:hAnsi="Times New Roman" w:cs="Times New Roman"/>
                <w:sz w:val="24"/>
                <w:szCs w:val="24"/>
              </w:rPr>
              <w:t xml:space="preserve">Ahlen, J., Lenhard, F., &amp; Ghaderi, A. (2015). Universal prevention for anxiety and depressive symptoms in children: A meta-analysis of randomized </w:t>
            </w:r>
            <w:r w:rsidRPr="006B0E9C">
              <w:rPr>
                <w:rFonts w:ascii="Times New Roman" w:hAnsi="Times New Roman" w:cs="Times New Roman"/>
                <w:sz w:val="24"/>
                <w:szCs w:val="24"/>
              </w:rPr>
              <w:lastRenderedPageBreak/>
              <w:t xml:space="preserve">and cluster-randomized trials. </w:t>
            </w:r>
            <w:r w:rsidRPr="006B0E9C">
              <w:rPr>
                <w:rFonts w:ascii="Times New Roman" w:hAnsi="Times New Roman" w:cs="Times New Roman"/>
                <w:i/>
                <w:iCs/>
                <w:sz w:val="24"/>
                <w:szCs w:val="24"/>
              </w:rPr>
              <w:t>Journal of Primary Prevention, 36</w:t>
            </w:r>
            <w:r w:rsidRPr="006B0E9C">
              <w:rPr>
                <w:rFonts w:ascii="Times New Roman" w:hAnsi="Times New Roman" w:cs="Times New Roman"/>
                <w:sz w:val="24"/>
                <w:szCs w:val="24"/>
              </w:rPr>
              <w:t>(6), 387-403. doi: 10.1007/s10935-015-0405-4</w:t>
            </w:r>
          </w:p>
          <w:p w14:paraId="7639F3FB" w14:textId="4255EB93" w:rsidR="00E636CE" w:rsidRPr="004E5EEC" w:rsidRDefault="00E636CE" w:rsidP="004E5EEC">
            <w:pPr>
              <w:pStyle w:val="ListParagraph"/>
              <w:numPr>
                <w:ilvl w:val="0"/>
                <w:numId w:val="5"/>
              </w:numPr>
              <w:rPr>
                <w:rFonts w:ascii="Times New Roman" w:hAnsi="Times New Roman" w:cs="Times New Roman"/>
                <w:sz w:val="24"/>
                <w:szCs w:val="24"/>
              </w:rPr>
            </w:pPr>
            <w:r w:rsidRPr="09BD1503">
              <w:rPr>
                <w:rFonts w:ascii="Times New Roman" w:hAnsi="Times New Roman" w:cs="Times New Roman"/>
                <w:sz w:val="24"/>
                <w:szCs w:val="24"/>
              </w:rPr>
              <w:t>Åhlén, J</w:t>
            </w:r>
            <w:r w:rsidR="00056245" w:rsidRPr="09BD1503">
              <w:rPr>
                <w:rFonts w:ascii="Times New Roman" w:hAnsi="Times New Roman" w:cs="Times New Roman"/>
                <w:sz w:val="24"/>
                <w:szCs w:val="24"/>
              </w:rPr>
              <w:t>.</w:t>
            </w:r>
            <w:r w:rsidRPr="09BD1503">
              <w:rPr>
                <w:rFonts w:ascii="Times New Roman" w:hAnsi="Times New Roman" w:cs="Times New Roman"/>
                <w:sz w:val="24"/>
                <w:szCs w:val="24"/>
              </w:rPr>
              <w:t xml:space="preserve"> (2017). </w:t>
            </w:r>
            <w:r w:rsidRPr="09BD1503">
              <w:rPr>
                <w:rFonts w:ascii="Times New Roman" w:hAnsi="Times New Roman" w:cs="Times New Roman"/>
                <w:i/>
                <w:iCs/>
                <w:sz w:val="24"/>
                <w:szCs w:val="24"/>
              </w:rPr>
              <w:t>Universal prevention of anxiety and depression in school children</w:t>
            </w:r>
            <w:r w:rsidR="00075E14" w:rsidRPr="09BD1503">
              <w:rPr>
                <w:rFonts w:ascii="Times New Roman" w:hAnsi="Times New Roman" w:cs="Times New Roman"/>
                <w:sz w:val="24"/>
                <w:szCs w:val="24"/>
              </w:rPr>
              <w:t>.</w:t>
            </w:r>
            <w:r w:rsidRPr="09BD1503">
              <w:rPr>
                <w:rFonts w:ascii="Times New Roman" w:hAnsi="Times New Roman" w:cs="Times New Roman"/>
                <w:sz w:val="24"/>
                <w:szCs w:val="24"/>
              </w:rPr>
              <w:t xml:space="preserve"> </w:t>
            </w:r>
            <w:r w:rsidR="00315939" w:rsidRPr="09BD1503">
              <w:rPr>
                <w:rFonts w:ascii="Times New Roman" w:hAnsi="Times New Roman" w:cs="Times New Roman"/>
                <w:sz w:val="24"/>
                <w:szCs w:val="24"/>
              </w:rPr>
              <w:t>Doctoral dissertation</w:t>
            </w:r>
            <w:r w:rsidR="00FE673D" w:rsidRPr="09BD1503">
              <w:rPr>
                <w:rFonts w:ascii="Times New Roman" w:hAnsi="Times New Roman" w:cs="Times New Roman"/>
                <w:sz w:val="24"/>
                <w:szCs w:val="24"/>
              </w:rPr>
              <w:t>,</w:t>
            </w:r>
            <w:r w:rsidR="00315939" w:rsidRPr="09BD1503">
              <w:rPr>
                <w:rFonts w:ascii="Times New Roman" w:hAnsi="Times New Roman" w:cs="Times New Roman"/>
                <w:sz w:val="24"/>
                <w:szCs w:val="24"/>
              </w:rPr>
              <w:t xml:space="preserve"> </w:t>
            </w:r>
            <w:r w:rsidRPr="09BD1503">
              <w:rPr>
                <w:rFonts w:ascii="Times New Roman" w:hAnsi="Times New Roman" w:cs="Times New Roman"/>
                <w:sz w:val="24"/>
                <w:szCs w:val="24"/>
              </w:rPr>
              <w:t>Uppsala Universitet</w:t>
            </w:r>
            <w:r w:rsidR="00FE673D" w:rsidRPr="09BD1503">
              <w:rPr>
                <w:rFonts w:ascii="Times New Roman" w:hAnsi="Times New Roman" w:cs="Times New Roman"/>
                <w:sz w:val="24"/>
                <w:szCs w:val="24"/>
              </w:rPr>
              <w:t>.</w:t>
            </w:r>
          </w:p>
        </w:tc>
      </w:tr>
    </w:tbl>
    <w:p w14:paraId="0489C138" w14:textId="79CB541A" w:rsidR="005C0804" w:rsidRPr="006B0E9C" w:rsidRDefault="005C0804">
      <w:pPr>
        <w:rPr>
          <w:rFonts w:ascii="Times New Roman" w:hAnsi="Times New Roman" w:cs="Times New Roman"/>
          <w:sz w:val="24"/>
          <w:szCs w:val="24"/>
          <w:highlight w:val="yellow"/>
        </w:rPr>
      </w:pPr>
    </w:p>
    <w:p w14:paraId="0866672E" w14:textId="77777777" w:rsidR="005C0804" w:rsidRPr="006B0E9C" w:rsidRDefault="005C0804">
      <w:pPr>
        <w:rPr>
          <w:rFonts w:ascii="Times New Roman" w:hAnsi="Times New Roman" w:cs="Times New Roman"/>
          <w:sz w:val="24"/>
          <w:szCs w:val="24"/>
          <w:highlight w:val="yellow"/>
        </w:rPr>
      </w:pPr>
      <w:r w:rsidRPr="006B0E9C">
        <w:rPr>
          <w:rFonts w:ascii="Times New Roman" w:hAnsi="Times New Roman" w:cs="Times New Roman"/>
          <w:sz w:val="24"/>
          <w:szCs w:val="24"/>
          <w:highlight w:val="yellow"/>
        </w:rPr>
        <w:br w:type="page"/>
      </w:r>
    </w:p>
    <w:p w14:paraId="1F335C20" w14:textId="66AC9727" w:rsidR="006E4BCD" w:rsidRDefault="006E4BCD">
      <w:pPr>
        <w:rPr>
          <w:rFonts w:ascii="Times New Roman" w:hAnsi="Times New Roman" w:cs="Times New Roman"/>
          <w:b/>
          <w:bCs/>
          <w:sz w:val="24"/>
          <w:szCs w:val="24"/>
        </w:rPr>
      </w:pPr>
      <w:r w:rsidRPr="00BE03AE">
        <w:rPr>
          <w:rFonts w:ascii="Times New Roman" w:hAnsi="Times New Roman" w:cs="Times New Roman"/>
          <w:b/>
          <w:bCs/>
          <w:sz w:val="24"/>
          <w:szCs w:val="24"/>
        </w:rPr>
        <w:lastRenderedPageBreak/>
        <w:t>Bastounis 2016</w:t>
      </w:r>
    </w:p>
    <w:tbl>
      <w:tblPr>
        <w:tblStyle w:val="TableGrid"/>
        <w:tblW w:w="9593" w:type="dxa"/>
        <w:tblLook w:val="04A0" w:firstRow="1" w:lastRow="0" w:firstColumn="1" w:lastColumn="0" w:noHBand="0" w:noVBand="1"/>
      </w:tblPr>
      <w:tblGrid>
        <w:gridCol w:w="1736"/>
        <w:gridCol w:w="7857"/>
      </w:tblGrid>
      <w:tr w:rsidR="00DA3BE3" w:rsidRPr="006B0E9C" w14:paraId="5C3DB588" w14:textId="77777777" w:rsidTr="09BD1503">
        <w:trPr>
          <w:trHeight w:val="300"/>
        </w:trPr>
        <w:tc>
          <w:tcPr>
            <w:tcW w:w="1736" w:type="dxa"/>
            <w:noWrap/>
          </w:tcPr>
          <w:p w14:paraId="4CE53A09" w14:textId="77777777" w:rsidR="00DA3BE3" w:rsidRPr="006B0E9C" w:rsidRDefault="00DA3BE3" w:rsidP="004B49B2">
            <w:pPr>
              <w:rPr>
                <w:rFonts w:ascii="Times New Roman" w:hAnsi="Times New Roman" w:cs="Times New Roman"/>
                <w:sz w:val="24"/>
                <w:szCs w:val="24"/>
              </w:rPr>
            </w:pPr>
            <w:r w:rsidRPr="006B0E9C">
              <w:rPr>
                <w:rFonts w:ascii="Times New Roman" w:hAnsi="Times New Roman" w:cs="Times New Roman"/>
                <w:sz w:val="24"/>
                <w:szCs w:val="24"/>
              </w:rPr>
              <w:t xml:space="preserve">Main </w:t>
            </w:r>
          </w:p>
          <w:p w14:paraId="10F0470F" w14:textId="77777777" w:rsidR="00DA3BE3" w:rsidRPr="006B0E9C" w:rsidRDefault="00DA3BE3" w:rsidP="004B49B2">
            <w:pPr>
              <w:rPr>
                <w:rFonts w:ascii="Times New Roman" w:hAnsi="Times New Roman" w:cs="Times New Roman"/>
                <w:sz w:val="24"/>
                <w:szCs w:val="24"/>
              </w:rPr>
            </w:pPr>
            <w:r w:rsidRPr="006B0E9C">
              <w:rPr>
                <w:rFonts w:ascii="Times New Roman" w:hAnsi="Times New Roman" w:cs="Times New Roman"/>
                <w:sz w:val="24"/>
                <w:szCs w:val="24"/>
              </w:rPr>
              <w:t>Focus</w:t>
            </w:r>
          </w:p>
        </w:tc>
        <w:tc>
          <w:tcPr>
            <w:tcW w:w="7857" w:type="dxa"/>
            <w:shd w:val="clear" w:color="auto" w:fill="auto"/>
            <w:noWrap/>
          </w:tcPr>
          <w:p w14:paraId="6CE2D17B" w14:textId="77777777" w:rsidR="00DA3BE3" w:rsidRPr="00DE5783" w:rsidRDefault="00DA3BE3" w:rsidP="00DA3BE3">
            <w:pPr>
              <w:pStyle w:val="ListParagraph"/>
              <w:numPr>
                <w:ilvl w:val="0"/>
                <w:numId w:val="4"/>
              </w:numPr>
              <w:rPr>
                <w:rFonts w:ascii="Times New Roman" w:hAnsi="Times New Roman" w:cs="Times New Roman"/>
                <w:sz w:val="24"/>
                <w:szCs w:val="24"/>
              </w:rPr>
            </w:pPr>
            <w:r w:rsidRPr="00DE5783">
              <w:rPr>
                <w:rFonts w:ascii="Times New Roman" w:hAnsi="Times New Roman" w:cs="Times New Roman"/>
                <w:sz w:val="24"/>
                <w:szCs w:val="24"/>
              </w:rPr>
              <w:t>Depression: yes</w:t>
            </w:r>
          </w:p>
          <w:p w14:paraId="548B3D04" w14:textId="77777777" w:rsidR="00DA3BE3" w:rsidRPr="00DE5783" w:rsidRDefault="00DA3BE3" w:rsidP="00DA3BE3">
            <w:pPr>
              <w:pStyle w:val="ListParagraph"/>
              <w:numPr>
                <w:ilvl w:val="0"/>
                <w:numId w:val="4"/>
              </w:numPr>
              <w:rPr>
                <w:rFonts w:ascii="Times New Roman" w:hAnsi="Times New Roman" w:cs="Times New Roman"/>
                <w:sz w:val="24"/>
                <w:szCs w:val="24"/>
              </w:rPr>
            </w:pPr>
            <w:r w:rsidRPr="00DE5783">
              <w:rPr>
                <w:rFonts w:ascii="Times New Roman" w:hAnsi="Times New Roman" w:cs="Times New Roman"/>
                <w:sz w:val="24"/>
                <w:szCs w:val="24"/>
              </w:rPr>
              <w:t>Prevention: yes</w:t>
            </w:r>
          </w:p>
          <w:p w14:paraId="5195AB4A" w14:textId="77777777" w:rsidR="00DF698F" w:rsidRDefault="00DA3BE3" w:rsidP="00DF698F">
            <w:pPr>
              <w:pStyle w:val="ListParagraph"/>
              <w:numPr>
                <w:ilvl w:val="0"/>
                <w:numId w:val="4"/>
              </w:numPr>
              <w:rPr>
                <w:rFonts w:ascii="Times New Roman" w:hAnsi="Times New Roman" w:cs="Times New Roman"/>
                <w:sz w:val="24"/>
                <w:szCs w:val="24"/>
              </w:rPr>
            </w:pPr>
            <w:r w:rsidRPr="00DE5783">
              <w:rPr>
                <w:rFonts w:ascii="Times New Roman" w:hAnsi="Times New Roman" w:cs="Times New Roman"/>
                <w:sz w:val="24"/>
                <w:szCs w:val="24"/>
              </w:rPr>
              <w:t>School-aged youth: yes</w:t>
            </w:r>
          </w:p>
          <w:p w14:paraId="1E23BE06" w14:textId="023F4DBB" w:rsidR="00DA3BE3" w:rsidRPr="00DF698F" w:rsidRDefault="00DA3BE3" w:rsidP="00DF698F">
            <w:pPr>
              <w:pStyle w:val="ListParagraph"/>
              <w:numPr>
                <w:ilvl w:val="0"/>
                <w:numId w:val="4"/>
              </w:numPr>
              <w:rPr>
                <w:rFonts w:ascii="Times New Roman" w:hAnsi="Times New Roman" w:cs="Times New Roman"/>
                <w:sz w:val="24"/>
                <w:szCs w:val="24"/>
              </w:rPr>
            </w:pPr>
            <w:r w:rsidRPr="00DF698F">
              <w:rPr>
                <w:rFonts w:ascii="Times New Roman" w:hAnsi="Times New Roman" w:cs="Times New Roman"/>
                <w:sz w:val="24"/>
                <w:szCs w:val="24"/>
              </w:rPr>
              <w:t xml:space="preserve">School settings: </w:t>
            </w:r>
            <w:r w:rsidR="005451BD" w:rsidRPr="00DF698F">
              <w:rPr>
                <w:rFonts w:ascii="Times New Roman" w:hAnsi="Times New Roman" w:cs="Times New Roman"/>
                <w:sz w:val="24"/>
                <w:szCs w:val="24"/>
              </w:rPr>
              <w:t>yes</w:t>
            </w:r>
          </w:p>
        </w:tc>
      </w:tr>
      <w:tr w:rsidR="00DA3BE3" w:rsidRPr="006B0E9C" w14:paraId="2C7552A6" w14:textId="77777777" w:rsidTr="09BD1503">
        <w:trPr>
          <w:trHeight w:val="300"/>
        </w:trPr>
        <w:tc>
          <w:tcPr>
            <w:tcW w:w="1736" w:type="dxa"/>
            <w:noWrap/>
          </w:tcPr>
          <w:p w14:paraId="466A1BF1" w14:textId="77777777" w:rsidR="00DA3BE3" w:rsidRPr="006B0E9C" w:rsidRDefault="00DA3BE3" w:rsidP="004B49B2">
            <w:pPr>
              <w:rPr>
                <w:rFonts w:ascii="Times New Roman" w:hAnsi="Times New Roman" w:cs="Times New Roman"/>
                <w:sz w:val="24"/>
                <w:szCs w:val="24"/>
              </w:rPr>
            </w:pPr>
            <w:r w:rsidRPr="006B0E9C">
              <w:rPr>
                <w:rFonts w:ascii="Times New Roman" w:hAnsi="Times New Roman" w:cs="Times New Roman"/>
                <w:sz w:val="24"/>
                <w:szCs w:val="24"/>
              </w:rPr>
              <w:t>Eligibility Criteria</w:t>
            </w:r>
          </w:p>
        </w:tc>
        <w:tc>
          <w:tcPr>
            <w:tcW w:w="7857" w:type="dxa"/>
            <w:noWrap/>
          </w:tcPr>
          <w:p w14:paraId="6FBEB7DA" w14:textId="0541D1D8" w:rsidR="00DA3BE3" w:rsidRPr="00B6452C" w:rsidRDefault="00DA3BE3" w:rsidP="00DA3BE3">
            <w:pPr>
              <w:pStyle w:val="ListParagraph"/>
              <w:numPr>
                <w:ilvl w:val="0"/>
                <w:numId w:val="3"/>
              </w:numPr>
              <w:rPr>
                <w:rFonts w:ascii="Times New Roman" w:hAnsi="Times New Roman" w:cs="Times New Roman"/>
                <w:sz w:val="24"/>
                <w:szCs w:val="24"/>
              </w:rPr>
            </w:pPr>
            <w:r w:rsidRPr="00B6452C">
              <w:rPr>
                <w:rFonts w:ascii="Times New Roman" w:hAnsi="Times New Roman" w:cs="Times New Roman"/>
                <w:sz w:val="24"/>
                <w:szCs w:val="24"/>
              </w:rPr>
              <w:t xml:space="preserve">Participants: </w:t>
            </w:r>
            <w:r w:rsidR="00B6452C" w:rsidRPr="00B6452C">
              <w:rPr>
                <w:rFonts w:ascii="Times New Roman" w:hAnsi="Times New Roman" w:cs="Times New Roman"/>
                <w:sz w:val="24"/>
                <w:szCs w:val="24"/>
              </w:rPr>
              <w:t>aged 8-17 years</w:t>
            </w:r>
          </w:p>
          <w:p w14:paraId="5831B8C8" w14:textId="491BFF2B" w:rsidR="006D2C5D" w:rsidRPr="00450E92" w:rsidRDefault="00DA3BE3" w:rsidP="00DA3BE3">
            <w:pPr>
              <w:pStyle w:val="ListParagraph"/>
              <w:numPr>
                <w:ilvl w:val="0"/>
                <w:numId w:val="3"/>
              </w:numPr>
              <w:rPr>
                <w:rFonts w:ascii="Times New Roman" w:hAnsi="Times New Roman" w:cs="Times New Roman"/>
                <w:sz w:val="24"/>
                <w:szCs w:val="24"/>
              </w:rPr>
            </w:pPr>
            <w:r w:rsidRPr="00450E92">
              <w:rPr>
                <w:rFonts w:ascii="Times New Roman" w:hAnsi="Times New Roman" w:cs="Times New Roman"/>
                <w:sz w:val="24"/>
                <w:szCs w:val="24"/>
              </w:rPr>
              <w:t xml:space="preserve">Interventions: </w:t>
            </w:r>
            <w:r w:rsidR="006D2C5D" w:rsidRPr="00450E92">
              <w:rPr>
                <w:rFonts w:ascii="Times New Roman" w:hAnsi="Times New Roman" w:cs="Times New Roman"/>
                <w:sz w:val="24"/>
                <w:szCs w:val="24"/>
              </w:rPr>
              <w:t>universal application of school-based P</w:t>
            </w:r>
            <w:r w:rsidR="00A84771" w:rsidRPr="00450E92">
              <w:rPr>
                <w:rFonts w:ascii="Times New Roman" w:hAnsi="Times New Roman" w:cs="Times New Roman"/>
                <w:sz w:val="24"/>
                <w:szCs w:val="24"/>
              </w:rPr>
              <w:t>enn Resiliency Program (P</w:t>
            </w:r>
            <w:r w:rsidR="006D2C5D" w:rsidRPr="00450E92">
              <w:rPr>
                <w:rFonts w:ascii="Times New Roman" w:hAnsi="Times New Roman" w:cs="Times New Roman"/>
                <w:sz w:val="24"/>
                <w:szCs w:val="24"/>
              </w:rPr>
              <w:t>RP</w:t>
            </w:r>
            <w:r w:rsidR="005A0DDF" w:rsidRPr="00450E92">
              <w:rPr>
                <w:rFonts w:ascii="Times New Roman" w:hAnsi="Times New Roman" w:cs="Times New Roman"/>
                <w:sz w:val="24"/>
                <w:szCs w:val="24"/>
              </w:rPr>
              <w:t>)</w:t>
            </w:r>
            <w:r w:rsidR="006D2C5D" w:rsidRPr="00450E92">
              <w:rPr>
                <w:rFonts w:ascii="Times New Roman" w:hAnsi="Times New Roman" w:cs="Times New Roman"/>
                <w:sz w:val="24"/>
                <w:szCs w:val="24"/>
              </w:rPr>
              <w:t xml:space="preserve"> or any of its derivatives</w:t>
            </w:r>
            <w:r w:rsidR="001D296D" w:rsidRPr="00450E92">
              <w:rPr>
                <w:rFonts w:ascii="Times New Roman" w:hAnsi="Times New Roman" w:cs="Times New Roman"/>
                <w:sz w:val="24"/>
                <w:szCs w:val="24"/>
              </w:rPr>
              <w:t xml:space="preserve"> targeting depression and (or) any of the secondary outcomes of interest</w:t>
            </w:r>
            <w:r w:rsidR="006D2C5D" w:rsidRPr="00450E92">
              <w:rPr>
                <w:rFonts w:ascii="Times New Roman" w:hAnsi="Times New Roman" w:cs="Times New Roman"/>
                <w:sz w:val="24"/>
                <w:szCs w:val="24"/>
              </w:rPr>
              <w:t xml:space="preserve">. </w:t>
            </w:r>
            <w:r w:rsidR="0076136A" w:rsidRPr="00F5314B">
              <w:rPr>
                <w:rFonts w:ascii="Times New Roman" w:hAnsi="Times New Roman" w:cs="Times New Roman"/>
                <w:i/>
                <w:iCs/>
                <w:sz w:val="24"/>
                <w:szCs w:val="24"/>
              </w:rPr>
              <w:t>E</w:t>
            </w:r>
            <w:r w:rsidR="006D2C5D" w:rsidRPr="00F5314B">
              <w:rPr>
                <w:rFonts w:ascii="Times New Roman" w:hAnsi="Times New Roman" w:cs="Times New Roman"/>
                <w:i/>
                <w:iCs/>
                <w:sz w:val="24"/>
                <w:szCs w:val="24"/>
              </w:rPr>
              <w:t>xcluded</w:t>
            </w:r>
            <w:r w:rsidR="0076136A" w:rsidRPr="00450E92">
              <w:rPr>
                <w:rFonts w:ascii="Times New Roman" w:hAnsi="Times New Roman" w:cs="Times New Roman"/>
                <w:sz w:val="24"/>
                <w:szCs w:val="24"/>
              </w:rPr>
              <w:t>:</w:t>
            </w:r>
            <w:r w:rsidR="006D2C5D" w:rsidRPr="00450E92">
              <w:rPr>
                <w:rFonts w:ascii="Times New Roman" w:hAnsi="Times New Roman" w:cs="Times New Roman"/>
                <w:sz w:val="24"/>
                <w:szCs w:val="24"/>
              </w:rPr>
              <w:t xml:space="preserve"> targeted (selective or indicated) applications of PRP and its derivatives</w:t>
            </w:r>
          </w:p>
          <w:p w14:paraId="5255E69A" w14:textId="0CA26F18" w:rsidR="00DA3BE3" w:rsidRPr="00E42F2F" w:rsidRDefault="00DA3BE3" w:rsidP="00DA3BE3">
            <w:pPr>
              <w:pStyle w:val="ListParagraph"/>
              <w:numPr>
                <w:ilvl w:val="0"/>
                <w:numId w:val="3"/>
              </w:numPr>
              <w:rPr>
                <w:rFonts w:ascii="Times New Roman" w:hAnsi="Times New Roman" w:cs="Times New Roman"/>
                <w:sz w:val="24"/>
                <w:szCs w:val="24"/>
              </w:rPr>
            </w:pPr>
            <w:r w:rsidRPr="00E42F2F">
              <w:rPr>
                <w:rFonts w:ascii="Times New Roman" w:hAnsi="Times New Roman" w:cs="Times New Roman"/>
                <w:sz w:val="24"/>
                <w:szCs w:val="24"/>
              </w:rPr>
              <w:t xml:space="preserve">Comparators: </w:t>
            </w:r>
            <w:r w:rsidR="00E42F2F">
              <w:rPr>
                <w:rFonts w:ascii="Times New Roman" w:hAnsi="Times New Roman" w:cs="Times New Roman"/>
                <w:sz w:val="24"/>
                <w:szCs w:val="24"/>
              </w:rPr>
              <w:t>a</w:t>
            </w:r>
            <w:r w:rsidR="00E42F2F" w:rsidRPr="00E42F2F">
              <w:rPr>
                <w:rFonts w:ascii="Times New Roman" w:hAnsi="Times New Roman" w:cs="Times New Roman"/>
                <w:sz w:val="24"/>
                <w:szCs w:val="24"/>
              </w:rPr>
              <w:t>ny type of control condition (active control such as health management sessions, non-intervention such as usual learning sessions and waiting-list).</w:t>
            </w:r>
          </w:p>
          <w:p w14:paraId="447C7438" w14:textId="63D72B25" w:rsidR="00DA3BE3" w:rsidRPr="00871D90" w:rsidRDefault="00DA3BE3" w:rsidP="00C22CF1">
            <w:pPr>
              <w:pStyle w:val="ListParagraph"/>
              <w:numPr>
                <w:ilvl w:val="0"/>
                <w:numId w:val="3"/>
              </w:numPr>
              <w:rPr>
                <w:rFonts w:ascii="Times New Roman" w:hAnsi="Times New Roman" w:cs="Times New Roman"/>
                <w:sz w:val="24"/>
                <w:szCs w:val="24"/>
              </w:rPr>
            </w:pPr>
            <w:r w:rsidRPr="00871D90">
              <w:rPr>
                <w:rFonts w:ascii="Times New Roman" w:hAnsi="Times New Roman" w:cs="Times New Roman"/>
                <w:sz w:val="24"/>
                <w:szCs w:val="24"/>
              </w:rPr>
              <w:t xml:space="preserve">Outcomes: </w:t>
            </w:r>
            <w:r w:rsidR="00C22CF1" w:rsidRPr="00871D90">
              <w:rPr>
                <w:rFonts w:ascii="Times New Roman" w:hAnsi="Times New Roman" w:cs="Times New Roman"/>
                <w:sz w:val="24"/>
                <w:szCs w:val="24"/>
              </w:rPr>
              <w:t xml:space="preserve">measured by validated self-report measures. </w:t>
            </w:r>
            <w:r w:rsidR="00C22CF1" w:rsidRPr="00F5314B">
              <w:rPr>
                <w:rFonts w:ascii="Times New Roman" w:hAnsi="Times New Roman" w:cs="Times New Roman"/>
                <w:i/>
                <w:iCs/>
                <w:sz w:val="24"/>
                <w:szCs w:val="24"/>
              </w:rPr>
              <w:t>Excluded</w:t>
            </w:r>
            <w:r w:rsidR="00C22CF1" w:rsidRPr="00871D90">
              <w:rPr>
                <w:rFonts w:ascii="Times New Roman" w:hAnsi="Times New Roman" w:cs="Times New Roman"/>
                <w:sz w:val="24"/>
                <w:szCs w:val="24"/>
              </w:rPr>
              <w:t>: did not assess any of the a priori selected outcomes of interest (depression, anxiety, explanatory style, and/or social skills)</w:t>
            </w:r>
          </w:p>
          <w:p w14:paraId="758363C1" w14:textId="77777777" w:rsidR="00DA3BE3" w:rsidRPr="00B6452C" w:rsidRDefault="00DA3BE3" w:rsidP="00DA3BE3">
            <w:pPr>
              <w:pStyle w:val="ListParagraph"/>
              <w:numPr>
                <w:ilvl w:val="0"/>
                <w:numId w:val="3"/>
              </w:numPr>
              <w:rPr>
                <w:rFonts w:ascii="Times New Roman" w:hAnsi="Times New Roman" w:cs="Times New Roman"/>
                <w:sz w:val="24"/>
                <w:szCs w:val="24"/>
              </w:rPr>
            </w:pPr>
            <w:r w:rsidRPr="00B6452C">
              <w:rPr>
                <w:rFonts w:ascii="Times New Roman" w:hAnsi="Times New Roman" w:cs="Times New Roman"/>
                <w:sz w:val="24"/>
                <w:szCs w:val="24"/>
              </w:rPr>
              <w:t>Timing: none reported</w:t>
            </w:r>
          </w:p>
          <w:p w14:paraId="163E26FF" w14:textId="77777777" w:rsidR="0091588B" w:rsidRDefault="00DA3BE3" w:rsidP="0091588B">
            <w:pPr>
              <w:pStyle w:val="ListParagraph"/>
              <w:numPr>
                <w:ilvl w:val="0"/>
                <w:numId w:val="3"/>
              </w:numPr>
              <w:rPr>
                <w:rFonts w:ascii="Times New Roman" w:hAnsi="Times New Roman" w:cs="Times New Roman"/>
                <w:sz w:val="24"/>
                <w:szCs w:val="24"/>
              </w:rPr>
            </w:pPr>
            <w:r w:rsidRPr="009632C2">
              <w:rPr>
                <w:rFonts w:ascii="Times New Roman" w:hAnsi="Times New Roman" w:cs="Times New Roman"/>
                <w:sz w:val="24"/>
                <w:szCs w:val="24"/>
              </w:rPr>
              <w:t>Setti</w:t>
            </w:r>
            <w:r w:rsidRPr="00724242">
              <w:rPr>
                <w:rFonts w:ascii="Times New Roman" w:hAnsi="Times New Roman" w:cs="Times New Roman"/>
                <w:sz w:val="24"/>
                <w:szCs w:val="24"/>
              </w:rPr>
              <w:t xml:space="preserve">ng: </w:t>
            </w:r>
            <w:r w:rsidR="00B6452C" w:rsidRPr="00724242">
              <w:rPr>
                <w:rFonts w:ascii="Times New Roman" w:hAnsi="Times New Roman" w:cs="Times New Roman"/>
                <w:sz w:val="24"/>
                <w:szCs w:val="24"/>
              </w:rPr>
              <w:t>school-based</w:t>
            </w:r>
          </w:p>
          <w:p w14:paraId="5151068E" w14:textId="08688956" w:rsidR="00DA3BE3" w:rsidRPr="0091588B" w:rsidRDefault="00DA3BE3" w:rsidP="0091588B">
            <w:pPr>
              <w:pStyle w:val="ListParagraph"/>
              <w:numPr>
                <w:ilvl w:val="0"/>
                <w:numId w:val="3"/>
              </w:numPr>
              <w:rPr>
                <w:rFonts w:ascii="Times New Roman" w:hAnsi="Times New Roman" w:cs="Times New Roman"/>
                <w:sz w:val="24"/>
                <w:szCs w:val="24"/>
              </w:rPr>
            </w:pPr>
            <w:r w:rsidRPr="0091588B">
              <w:rPr>
                <w:rFonts w:ascii="Times New Roman" w:hAnsi="Times New Roman" w:cs="Times New Roman"/>
                <w:sz w:val="24"/>
                <w:szCs w:val="24"/>
              </w:rPr>
              <w:t xml:space="preserve">Studies: </w:t>
            </w:r>
            <w:r w:rsidR="00B91F75" w:rsidRPr="0091588B">
              <w:rPr>
                <w:rFonts w:ascii="Times New Roman" w:hAnsi="Times New Roman" w:cs="Times New Roman"/>
                <w:sz w:val="24"/>
                <w:szCs w:val="24"/>
              </w:rPr>
              <w:t>randomized</w:t>
            </w:r>
            <w:r w:rsidR="00C656EB" w:rsidRPr="0091588B">
              <w:rPr>
                <w:rFonts w:ascii="Times New Roman" w:hAnsi="Times New Roman" w:cs="Times New Roman"/>
                <w:sz w:val="24"/>
                <w:szCs w:val="24"/>
              </w:rPr>
              <w:t xml:space="preserve"> controlled trials (RCTs) and cluster RCTs</w:t>
            </w:r>
            <w:r w:rsidR="00B91F75" w:rsidRPr="0091588B">
              <w:rPr>
                <w:rFonts w:ascii="Times New Roman" w:hAnsi="Times New Roman" w:cs="Times New Roman"/>
                <w:sz w:val="24"/>
                <w:szCs w:val="24"/>
              </w:rPr>
              <w:t xml:space="preserve"> p</w:t>
            </w:r>
            <w:r w:rsidR="00C656EB" w:rsidRPr="0091588B">
              <w:rPr>
                <w:rFonts w:ascii="Times New Roman" w:hAnsi="Times New Roman" w:cs="Times New Roman"/>
                <w:sz w:val="24"/>
                <w:szCs w:val="24"/>
              </w:rPr>
              <w:t>ublished in English</w:t>
            </w:r>
            <w:r w:rsidR="00F06FBC" w:rsidRPr="0091588B">
              <w:rPr>
                <w:rFonts w:ascii="Times New Roman" w:hAnsi="Times New Roman" w:cs="Times New Roman"/>
                <w:sz w:val="24"/>
                <w:szCs w:val="24"/>
              </w:rPr>
              <w:t xml:space="preserve"> </w:t>
            </w:r>
            <w:r w:rsidR="00C656EB" w:rsidRPr="0091588B">
              <w:rPr>
                <w:rFonts w:ascii="Times New Roman" w:hAnsi="Times New Roman" w:cs="Times New Roman"/>
                <w:sz w:val="24"/>
                <w:szCs w:val="24"/>
              </w:rPr>
              <w:t>in peer-reviewed journals</w:t>
            </w:r>
            <w:r w:rsidR="00986C0F">
              <w:rPr>
                <w:rFonts w:ascii="Times New Roman" w:hAnsi="Times New Roman" w:cs="Times New Roman"/>
                <w:sz w:val="24"/>
                <w:szCs w:val="24"/>
              </w:rPr>
              <w:t xml:space="preserve">. </w:t>
            </w:r>
            <w:r w:rsidR="00986C0F" w:rsidRPr="00F5314B">
              <w:rPr>
                <w:rFonts w:ascii="Times New Roman" w:hAnsi="Times New Roman" w:cs="Times New Roman"/>
                <w:i/>
                <w:iCs/>
                <w:sz w:val="24"/>
                <w:szCs w:val="24"/>
              </w:rPr>
              <w:t>Excluded</w:t>
            </w:r>
            <w:r w:rsidR="00986C0F">
              <w:rPr>
                <w:rFonts w:ascii="Times New Roman" w:hAnsi="Times New Roman" w:cs="Times New Roman"/>
                <w:sz w:val="24"/>
                <w:szCs w:val="24"/>
              </w:rPr>
              <w:t>: n</w:t>
            </w:r>
            <w:r w:rsidR="00986C0F" w:rsidRPr="00986C0F">
              <w:rPr>
                <w:rFonts w:ascii="Times New Roman" w:hAnsi="Times New Roman" w:cs="Times New Roman"/>
                <w:sz w:val="24"/>
                <w:szCs w:val="24"/>
              </w:rPr>
              <w:t>on-randomized trials, dissertations, theses</w:t>
            </w:r>
            <w:r w:rsidR="00986C0F">
              <w:rPr>
                <w:rFonts w:ascii="Times New Roman" w:hAnsi="Times New Roman" w:cs="Times New Roman"/>
                <w:sz w:val="24"/>
                <w:szCs w:val="24"/>
              </w:rPr>
              <w:t>,</w:t>
            </w:r>
            <w:r w:rsidR="00986C0F" w:rsidRPr="00986C0F">
              <w:rPr>
                <w:rFonts w:ascii="Times New Roman" w:hAnsi="Times New Roman" w:cs="Times New Roman"/>
                <w:sz w:val="24"/>
                <w:szCs w:val="24"/>
              </w:rPr>
              <w:t xml:space="preserve"> or studies describing an intervention without providing an evaluation</w:t>
            </w:r>
          </w:p>
        </w:tc>
      </w:tr>
      <w:tr w:rsidR="00DA3BE3" w:rsidRPr="006B0E9C" w14:paraId="1FF36047" w14:textId="77777777" w:rsidTr="09BD1503">
        <w:trPr>
          <w:trHeight w:val="300"/>
        </w:trPr>
        <w:tc>
          <w:tcPr>
            <w:tcW w:w="1736" w:type="dxa"/>
            <w:noWrap/>
          </w:tcPr>
          <w:p w14:paraId="2BF074B6" w14:textId="77777777" w:rsidR="00DA3BE3" w:rsidRPr="006B0E9C" w:rsidRDefault="00DA3BE3" w:rsidP="004B49B2">
            <w:pPr>
              <w:rPr>
                <w:rFonts w:ascii="Times New Roman" w:hAnsi="Times New Roman" w:cs="Times New Roman"/>
                <w:sz w:val="24"/>
                <w:szCs w:val="24"/>
              </w:rPr>
            </w:pPr>
            <w:r w:rsidRPr="006B0E9C">
              <w:rPr>
                <w:rFonts w:ascii="Times New Roman" w:hAnsi="Times New Roman" w:cs="Times New Roman"/>
                <w:sz w:val="24"/>
                <w:szCs w:val="24"/>
              </w:rPr>
              <w:t>Search Strategy</w:t>
            </w:r>
          </w:p>
        </w:tc>
        <w:tc>
          <w:tcPr>
            <w:tcW w:w="7857" w:type="dxa"/>
            <w:noWrap/>
          </w:tcPr>
          <w:p w14:paraId="42BA2BC1" w14:textId="5DD06721" w:rsidR="00DA3BE3" w:rsidRPr="00137F81" w:rsidRDefault="00DA3BE3" w:rsidP="00DA3BE3">
            <w:pPr>
              <w:pStyle w:val="ListParagraph"/>
              <w:numPr>
                <w:ilvl w:val="0"/>
                <w:numId w:val="3"/>
              </w:numPr>
              <w:rPr>
                <w:rFonts w:ascii="Times New Roman" w:hAnsi="Times New Roman" w:cs="Times New Roman"/>
                <w:sz w:val="24"/>
                <w:szCs w:val="24"/>
              </w:rPr>
            </w:pPr>
            <w:r w:rsidRPr="00137F81">
              <w:rPr>
                <w:rFonts w:ascii="Times New Roman" w:hAnsi="Times New Roman" w:cs="Times New Roman"/>
                <w:sz w:val="24"/>
                <w:szCs w:val="24"/>
              </w:rPr>
              <w:t xml:space="preserve">Databases and search engines: </w:t>
            </w:r>
            <w:r w:rsidR="00B57026" w:rsidRPr="00137F81">
              <w:rPr>
                <w:rFonts w:ascii="Times New Roman" w:hAnsi="Times New Roman" w:cs="Times New Roman"/>
                <w:sz w:val="24"/>
                <w:szCs w:val="24"/>
              </w:rPr>
              <w:t>ClinicalTrials.gov, Cochrane Central Register of Controlled Trials, CINAHL, EMBASE, ISRCTN Register, MEDLINE (including PubMed), PsycINFO, Science Citation Index, Science Direct, Scopus</w:t>
            </w:r>
          </w:p>
          <w:p w14:paraId="7B2D6972" w14:textId="787E15A6" w:rsidR="00DA3BE3" w:rsidRPr="007B0301" w:rsidRDefault="00DA3BE3" w:rsidP="00DA3BE3">
            <w:pPr>
              <w:pStyle w:val="ListParagraph"/>
              <w:numPr>
                <w:ilvl w:val="0"/>
                <w:numId w:val="3"/>
              </w:numPr>
              <w:spacing w:after="160" w:line="259" w:lineRule="auto"/>
              <w:rPr>
                <w:rFonts w:ascii="Times New Roman" w:hAnsi="Times New Roman" w:cs="Times New Roman"/>
                <w:sz w:val="24"/>
                <w:szCs w:val="24"/>
              </w:rPr>
            </w:pPr>
            <w:r w:rsidRPr="007B0301">
              <w:rPr>
                <w:rFonts w:ascii="Times New Roman" w:hAnsi="Times New Roman" w:cs="Times New Roman"/>
                <w:sz w:val="24"/>
                <w:szCs w:val="24"/>
              </w:rPr>
              <w:t xml:space="preserve">Search date: </w:t>
            </w:r>
            <w:r w:rsidR="007B0301" w:rsidRPr="007B0301">
              <w:rPr>
                <w:rFonts w:ascii="Times New Roman" w:hAnsi="Times New Roman" w:cs="Times New Roman"/>
                <w:sz w:val="24"/>
                <w:szCs w:val="24"/>
              </w:rPr>
              <w:t>April 16, 2015</w:t>
            </w:r>
          </w:p>
          <w:p w14:paraId="7E8DC60A" w14:textId="077E405B" w:rsidR="00DA3BE3" w:rsidRPr="00A23DE5" w:rsidRDefault="00DA3BE3" w:rsidP="00A23DE5">
            <w:pPr>
              <w:pStyle w:val="ListParagraph"/>
              <w:numPr>
                <w:ilvl w:val="0"/>
                <w:numId w:val="3"/>
              </w:numPr>
              <w:rPr>
                <w:rFonts w:ascii="Times New Roman" w:hAnsi="Times New Roman" w:cs="Times New Roman"/>
                <w:sz w:val="24"/>
                <w:szCs w:val="24"/>
              </w:rPr>
            </w:pPr>
            <w:r w:rsidRPr="00A23DE5">
              <w:rPr>
                <w:rFonts w:ascii="Times New Roman" w:hAnsi="Times New Roman" w:cs="Times New Roman"/>
                <w:sz w:val="24"/>
                <w:szCs w:val="24"/>
              </w:rPr>
              <w:t xml:space="preserve">Number of included studies: </w:t>
            </w:r>
            <w:r w:rsidR="002A34F7" w:rsidRPr="00A23DE5">
              <w:rPr>
                <w:rFonts w:ascii="Times New Roman" w:hAnsi="Times New Roman" w:cs="Times New Roman"/>
                <w:sz w:val="24"/>
                <w:szCs w:val="24"/>
              </w:rPr>
              <w:t>9</w:t>
            </w:r>
          </w:p>
        </w:tc>
      </w:tr>
      <w:tr w:rsidR="00DA3BE3" w:rsidRPr="006B0E9C" w14:paraId="10CA2CCC" w14:textId="77777777" w:rsidTr="09BD1503">
        <w:trPr>
          <w:trHeight w:val="300"/>
        </w:trPr>
        <w:tc>
          <w:tcPr>
            <w:tcW w:w="1736" w:type="dxa"/>
            <w:noWrap/>
            <w:hideMark/>
          </w:tcPr>
          <w:p w14:paraId="56C133F9" w14:textId="77777777" w:rsidR="00DA3BE3" w:rsidRPr="006B0E9C" w:rsidRDefault="00DA3BE3" w:rsidP="004B49B2">
            <w:pPr>
              <w:rPr>
                <w:rFonts w:ascii="Times New Roman" w:hAnsi="Times New Roman" w:cs="Times New Roman"/>
                <w:sz w:val="24"/>
                <w:szCs w:val="24"/>
              </w:rPr>
            </w:pPr>
            <w:r w:rsidRPr="006B0E9C">
              <w:rPr>
                <w:rFonts w:ascii="Times New Roman" w:hAnsi="Times New Roman" w:cs="Times New Roman"/>
                <w:sz w:val="24"/>
                <w:szCs w:val="24"/>
              </w:rPr>
              <w:t>Methodological Transparency</w:t>
            </w:r>
          </w:p>
        </w:tc>
        <w:tc>
          <w:tcPr>
            <w:tcW w:w="7857" w:type="dxa"/>
            <w:noWrap/>
            <w:hideMark/>
          </w:tcPr>
          <w:p w14:paraId="4CF3A96E" w14:textId="09376C81" w:rsidR="00DA3BE3" w:rsidRPr="00A8124D" w:rsidRDefault="00DA3BE3" w:rsidP="00DA3BE3">
            <w:pPr>
              <w:pStyle w:val="ListParagraph"/>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Review registration and/or protocol: </w:t>
            </w:r>
            <w:r w:rsidR="00A8124D" w:rsidRPr="09BD1503">
              <w:rPr>
                <w:rFonts w:ascii="Times New Roman" w:hAnsi="Times New Roman" w:cs="Times New Roman"/>
                <w:sz w:val="24"/>
                <w:szCs w:val="24"/>
              </w:rPr>
              <w:t>CRD42015019811</w:t>
            </w:r>
          </w:p>
          <w:p w14:paraId="58D6D132" w14:textId="77777777" w:rsidR="004E69C5" w:rsidRDefault="00DA3BE3" w:rsidP="004E69C5">
            <w:pPr>
              <w:pStyle w:val="ListParagraph"/>
              <w:numPr>
                <w:ilvl w:val="0"/>
                <w:numId w:val="5"/>
              </w:numPr>
              <w:rPr>
                <w:rFonts w:ascii="Times New Roman" w:hAnsi="Times New Roman" w:cs="Times New Roman"/>
                <w:sz w:val="24"/>
                <w:szCs w:val="24"/>
              </w:rPr>
            </w:pPr>
            <w:r w:rsidRPr="09BD1503">
              <w:rPr>
                <w:rFonts w:ascii="Times New Roman" w:hAnsi="Times New Roman" w:cs="Times New Roman"/>
                <w:sz w:val="24"/>
                <w:szCs w:val="24"/>
              </w:rPr>
              <w:t>PRISMA flow diagram: yes</w:t>
            </w:r>
          </w:p>
          <w:p w14:paraId="3F087C6D" w14:textId="21FF0FC3" w:rsidR="00DA3BE3" w:rsidRPr="004E69C5" w:rsidRDefault="00DA3BE3" w:rsidP="004E69C5">
            <w:pPr>
              <w:pStyle w:val="ListParagraph"/>
              <w:numPr>
                <w:ilvl w:val="0"/>
                <w:numId w:val="5"/>
              </w:numPr>
              <w:rPr>
                <w:rFonts w:ascii="Times New Roman" w:hAnsi="Times New Roman" w:cs="Times New Roman"/>
                <w:sz w:val="24"/>
                <w:szCs w:val="24"/>
              </w:rPr>
            </w:pPr>
            <w:r w:rsidRPr="09BD1503">
              <w:rPr>
                <w:rFonts w:ascii="Times New Roman" w:hAnsi="Times New Roman" w:cs="Times New Roman"/>
                <w:sz w:val="24"/>
                <w:szCs w:val="24"/>
              </w:rPr>
              <w:t>Availability statement: none</w:t>
            </w:r>
          </w:p>
          <w:p w14:paraId="33E26F07" w14:textId="4B04D63D" w:rsidR="00DA3BE3" w:rsidRPr="004E69C5" w:rsidRDefault="17193B06" w:rsidP="004E69C5">
            <w:pPr>
              <w:pStyle w:val="ListParagraph"/>
              <w:numPr>
                <w:ilvl w:val="0"/>
                <w:numId w:val="5"/>
              </w:numPr>
              <w:rPr>
                <w:rFonts w:ascii="Times New Roman" w:hAnsi="Times New Roman" w:cs="Times New Roman"/>
                <w:sz w:val="24"/>
                <w:szCs w:val="24"/>
              </w:rPr>
            </w:pPr>
            <w:r w:rsidRPr="09BD1503">
              <w:rPr>
                <w:rFonts w:ascii="Times New Roman" w:hAnsi="Times New Roman" w:cs="Times New Roman"/>
                <w:sz w:val="24"/>
                <w:szCs w:val="24"/>
              </w:rPr>
              <w:t>Conflict of interest reported</w:t>
            </w:r>
            <w:r w:rsidR="13BF50D9" w:rsidRPr="09BD1503">
              <w:rPr>
                <w:rFonts w:ascii="Times New Roman" w:hAnsi="Times New Roman" w:cs="Times New Roman"/>
                <w:sz w:val="24"/>
                <w:szCs w:val="24"/>
              </w:rPr>
              <w:t xml:space="preserve">: </w:t>
            </w:r>
            <w:r w:rsidR="00AC5B69">
              <w:rPr>
                <w:rFonts w:ascii="Times New Roman" w:hAnsi="Times New Roman" w:cs="Times New Roman"/>
                <w:sz w:val="24"/>
                <w:szCs w:val="24"/>
              </w:rPr>
              <w:t>t</w:t>
            </w:r>
            <w:r w:rsidR="00AC5B69" w:rsidRPr="00AC5B69">
              <w:rPr>
                <w:rFonts w:ascii="Times New Roman" w:hAnsi="Times New Roman" w:cs="Times New Roman"/>
                <w:sz w:val="24"/>
                <w:szCs w:val="24"/>
              </w:rPr>
              <w:t>he authors declared no competing interests.</w:t>
            </w:r>
          </w:p>
        </w:tc>
      </w:tr>
      <w:tr w:rsidR="00DA3BE3" w:rsidRPr="006B0E9C" w14:paraId="66363FB6" w14:textId="77777777" w:rsidTr="09BD1503">
        <w:trPr>
          <w:trHeight w:val="300"/>
        </w:trPr>
        <w:tc>
          <w:tcPr>
            <w:tcW w:w="1736" w:type="dxa"/>
            <w:noWrap/>
          </w:tcPr>
          <w:p w14:paraId="37254C00" w14:textId="77777777" w:rsidR="00DA3BE3" w:rsidRPr="006B0E9C" w:rsidRDefault="00DA3BE3" w:rsidP="004B49B2">
            <w:pPr>
              <w:rPr>
                <w:rFonts w:ascii="Times New Roman" w:hAnsi="Times New Roman" w:cs="Times New Roman"/>
                <w:sz w:val="24"/>
                <w:szCs w:val="24"/>
              </w:rPr>
            </w:pPr>
            <w:r w:rsidRPr="006B0E9C">
              <w:rPr>
                <w:rFonts w:ascii="Times New Roman" w:hAnsi="Times New Roman" w:cs="Times New Roman"/>
                <w:sz w:val="24"/>
                <w:szCs w:val="24"/>
              </w:rPr>
              <w:t>Critical Appraisal</w:t>
            </w:r>
          </w:p>
        </w:tc>
        <w:tc>
          <w:tcPr>
            <w:tcW w:w="7857" w:type="dxa"/>
            <w:noWrap/>
          </w:tcPr>
          <w:p w14:paraId="185514E2" w14:textId="595BD82C" w:rsidR="00E163FE" w:rsidRDefault="00DA3BE3" w:rsidP="00E163FE">
            <w:pPr>
              <w:pStyle w:val="ListParagraph"/>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12711B" w:rsidRPr="09BD1503">
              <w:rPr>
                <w:rFonts w:ascii="Times New Roman" w:hAnsi="Times New Roman" w:cs="Times New Roman"/>
                <w:sz w:val="24"/>
                <w:szCs w:val="24"/>
              </w:rPr>
              <w:t>c</w:t>
            </w:r>
            <w:r w:rsidRPr="09BD1503">
              <w:rPr>
                <w:rFonts w:ascii="Times New Roman" w:hAnsi="Times New Roman" w:cs="Times New Roman"/>
                <w:sz w:val="24"/>
                <w:szCs w:val="24"/>
              </w:rPr>
              <w:t>ritically low</w:t>
            </w:r>
          </w:p>
          <w:p w14:paraId="60A64873" w14:textId="76A4F225" w:rsidR="00DA3BE3" w:rsidRPr="00E163FE" w:rsidRDefault="00DA3BE3" w:rsidP="00E163FE">
            <w:pPr>
              <w:pStyle w:val="ListParagraph"/>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ROBIS: </w:t>
            </w:r>
            <w:r w:rsidR="0012711B" w:rsidRPr="09BD1503">
              <w:rPr>
                <w:rFonts w:ascii="Times New Roman" w:hAnsi="Times New Roman" w:cs="Times New Roman"/>
                <w:sz w:val="24"/>
                <w:szCs w:val="24"/>
              </w:rPr>
              <w:t>h</w:t>
            </w:r>
            <w:r w:rsidRPr="09BD1503">
              <w:rPr>
                <w:rFonts w:ascii="Times New Roman" w:hAnsi="Times New Roman" w:cs="Times New Roman"/>
                <w:sz w:val="24"/>
                <w:szCs w:val="24"/>
              </w:rPr>
              <w:t>igh risk of bias</w:t>
            </w:r>
          </w:p>
        </w:tc>
      </w:tr>
      <w:tr w:rsidR="00DA3BE3" w:rsidRPr="006B0E9C" w14:paraId="1A8A7127" w14:textId="77777777" w:rsidTr="09BD1503">
        <w:trPr>
          <w:trHeight w:val="300"/>
        </w:trPr>
        <w:tc>
          <w:tcPr>
            <w:tcW w:w="1736" w:type="dxa"/>
            <w:noWrap/>
          </w:tcPr>
          <w:p w14:paraId="4A372473" w14:textId="77777777" w:rsidR="00DA3BE3" w:rsidRPr="006B0E9C" w:rsidRDefault="00DA3BE3" w:rsidP="004B49B2">
            <w:pPr>
              <w:rPr>
                <w:rFonts w:ascii="Times New Roman" w:hAnsi="Times New Roman" w:cs="Times New Roman"/>
                <w:sz w:val="24"/>
                <w:szCs w:val="24"/>
              </w:rPr>
            </w:pPr>
            <w:r w:rsidRPr="006B0E9C">
              <w:rPr>
                <w:rFonts w:ascii="Times New Roman" w:hAnsi="Times New Roman" w:cs="Times New Roman"/>
                <w:sz w:val="24"/>
                <w:szCs w:val="24"/>
              </w:rPr>
              <w:t>Meta-Analytic</w:t>
            </w:r>
          </w:p>
          <w:p w14:paraId="407E28DE" w14:textId="77777777" w:rsidR="00DA3BE3" w:rsidRPr="006B0E9C" w:rsidRDefault="00DA3BE3" w:rsidP="004B49B2">
            <w:pPr>
              <w:rPr>
                <w:rFonts w:ascii="Times New Roman" w:hAnsi="Times New Roman" w:cs="Times New Roman"/>
                <w:sz w:val="24"/>
                <w:szCs w:val="24"/>
              </w:rPr>
            </w:pPr>
            <w:r w:rsidRPr="006B0E9C">
              <w:rPr>
                <w:rFonts w:ascii="Times New Roman" w:hAnsi="Times New Roman" w:cs="Times New Roman"/>
                <w:sz w:val="24"/>
                <w:szCs w:val="24"/>
              </w:rPr>
              <w:t>Findings</w:t>
            </w:r>
          </w:p>
        </w:tc>
        <w:tc>
          <w:tcPr>
            <w:tcW w:w="7857" w:type="dxa"/>
            <w:noWrap/>
          </w:tcPr>
          <w:p w14:paraId="419890A0" w14:textId="77777777" w:rsidR="00840607" w:rsidRDefault="00915C7F" w:rsidP="00840607">
            <w:pPr>
              <w:widowControl w:val="0"/>
              <w:rPr>
                <w:rFonts w:ascii="Times New Roman" w:hAnsi="Times New Roman" w:cs="Times New Roman"/>
                <w:sz w:val="24"/>
                <w:szCs w:val="24"/>
              </w:rPr>
            </w:pPr>
            <w:r w:rsidRPr="00F1353A">
              <w:rPr>
                <w:rFonts w:ascii="Times New Roman" w:hAnsi="Times New Roman" w:cs="Times New Roman"/>
                <w:sz w:val="24"/>
                <w:szCs w:val="24"/>
              </w:rPr>
              <w:t xml:space="preserve">Randomized trials of </w:t>
            </w:r>
            <w:r w:rsidR="00C5611B" w:rsidRPr="00F1353A">
              <w:rPr>
                <w:rFonts w:ascii="Times New Roman" w:hAnsi="Times New Roman" w:cs="Times New Roman"/>
                <w:sz w:val="24"/>
                <w:szCs w:val="24"/>
              </w:rPr>
              <w:t xml:space="preserve">Penn Resiliency Program (or any of its derivatives) </w:t>
            </w:r>
            <w:r w:rsidR="00DA3BE3" w:rsidRPr="00F1353A">
              <w:rPr>
                <w:rFonts w:ascii="Times New Roman" w:hAnsi="Times New Roman" w:cs="Times New Roman"/>
                <w:sz w:val="24"/>
                <w:szCs w:val="24"/>
              </w:rPr>
              <w:t>versus any comparator on depression symptoms</w:t>
            </w:r>
            <w:r w:rsidR="00F52073" w:rsidRPr="00F1353A">
              <w:rPr>
                <w:rFonts w:ascii="Times New Roman" w:hAnsi="Times New Roman" w:cs="Times New Roman"/>
                <w:sz w:val="24"/>
                <w:szCs w:val="24"/>
              </w:rPr>
              <w:t xml:space="preserve"> (Children’s Depression Inventory)</w:t>
            </w:r>
            <w:r w:rsidR="00DA3BE3" w:rsidRPr="00F1353A">
              <w:rPr>
                <w:rFonts w:ascii="Times New Roman" w:hAnsi="Times New Roman" w:cs="Times New Roman"/>
                <w:sz w:val="24"/>
                <w:szCs w:val="24"/>
              </w:rPr>
              <w:t>:</w:t>
            </w:r>
          </w:p>
          <w:p w14:paraId="3D6659A9" w14:textId="76AF63E7" w:rsidR="00DA3BE3" w:rsidRPr="00840607" w:rsidRDefault="005426A7" w:rsidP="00840607">
            <w:pPr>
              <w:pStyle w:val="ListParagraph"/>
              <w:widowControl w:val="0"/>
              <w:numPr>
                <w:ilvl w:val="0"/>
                <w:numId w:val="7"/>
              </w:numPr>
              <w:rPr>
                <w:rFonts w:ascii="Times New Roman" w:hAnsi="Times New Roman" w:cs="Times New Roman"/>
                <w:sz w:val="24"/>
                <w:szCs w:val="24"/>
              </w:rPr>
            </w:pPr>
            <w:r w:rsidRPr="00840607">
              <w:rPr>
                <w:rFonts w:ascii="Times New Roman" w:hAnsi="Times New Roman" w:cs="Times New Roman"/>
                <w:sz w:val="24"/>
                <w:szCs w:val="24"/>
              </w:rPr>
              <w:t>Follow-up</w:t>
            </w:r>
            <w:r w:rsidR="00DA3BE3" w:rsidRPr="00840607">
              <w:rPr>
                <w:rFonts w:ascii="Times New Roman" w:hAnsi="Times New Roman" w:cs="Times New Roman"/>
                <w:sz w:val="24"/>
                <w:szCs w:val="24"/>
              </w:rPr>
              <w:t xml:space="preserve">: </w:t>
            </w:r>
            <w:r w:rsidR="00226C2F" w:rsidRPr="00840607">
              <w:rPr>
                <w:rFonts w:ascii="Times New Roman" w:hAnsi="Times New Roman" w:cs="Times New Roman"/>
                <w:sz w:val="24"/>
                <w:szCs w:val="24"/>
              </w:rPr>
              <w:t xml:space="preserve">MD = 0.23 (95% CI </w:t>
            </w:r>
            <w:r w:rsidR="00DA144A" w:rsidRPr="00840607">
              <w:rPr>
                <w:rFonts w:ascii="Times New Roman" w:hAnsi="Times New Roman" w:cs="Times New Roman"/>
                <w:sz w:val="24"/>
                <w:szCs w:val="24"/>
              </w:rPr>
              <w:t>-1.09 to 0.62, p = 0.59)</w:t>
            </w:r>
            <w:r w:rsidR="00C74946" w:rsidRPr="00840607">
              <w:rPr>
                <w:rFonts w:ascii="Times New Roman" w:hAnsi="Times New Roman" w:cs="Times New Roman"/>
                <w:sz w:val="24"/>
                <w:szCs w:val="24"/>
              </w:rPr>
              <w:t>,</w:t>
            </w:r>
            <w:r w:rsidR="00190984" w:rsidRPr="00840607">
              <w:rPr>
                <w:rFonts w:ascii="Times New Roman" w:hAnsi="Times New Roman" w:cs="Times New Roman"/>
                <w:sz w:val="24"/>
                <w:szCs w:val="24"/>
              </w:rPr>
              <w:t xml:space="preserve"> I</w:t>
            </w:r>
            <w:r w:rsidR="00190984" w:rsidRPr="00840607">
              <w:rPr>
                <w:rFonts w:ascii="Times New Roman" w:hAnsi="Times New Roman" w:cs="Times New Roman"/>
                <w:sz w:val="24"/>
                <w:szCs w:val="24"/>
                <w:vertAlign w:val="superscript"/>
              </w:rPr>
              <w:t>2</w:t>
            </w:r>
            <w:r w:rsidR="00190984" w:rsidRPr="00840607">
              <w:rPr>
                <w:rFonts w:ascii="Times New Roman" w:hAnsi="Times New Roman" w:cs="Times New Roman"/>
                <w:sz w:val="24"/>
                <w:szCs w:val="24"/>
              </w:rPr>
              <w:t xml:space="preserve"> = 65%, Tau</w:t>
            </w:r>
            <w:r w:rsidR="00190984" w:rsidRPr="00840607">
              <w:rPr>
                <w:rFonts w:ascii="Times New Roman" w:hAnsi="Times New Roman" w:cs="Times New Roman"/>
                <w:sz w:val="24"/>
                <w:szCs w:val="24"/>
                <w:vertAlign w:val="superscript"/>
              </w:rPr>
              <w:t>2</w:t>
            </w:r>
            <w:r w:rsidR="00190984" w:rsidRPr="00840607">
              <w:rPr>
                <w:rFonts w:ascii="Times New Roman" w:hAnsi="Times New Roman" w:cs="Times New Roman"/>
                <w:sz w:val="24"/>
                <w:szCs w:val="24"/>
              </w:rPr>
              <w:t xml:space="preserve"> = 0.86</w:t>
            </w:r>
            <w:r w:rsidR="00B200CF" w:rsidRPr="00840607">
              <w:rPr>
                <w:rFonts w:ascii="Times New Roman" w:hAnsi="Times New Roman" w:cs="Times New Roman"/>
                <w:sz w:val="24"/>
                <w:szCs w:val="24"/>
              </w:rPr>
              <w:t xml:space="preserve">, </w:t>
            </w:r>
            <w:r w:rsidR="00DA3BE3" w:rsidRPr="00840607">
              <w:rPr>
                <w:rFonts w:ascii="Times New Roman" w:hAnsi="Times New Roman" w:cs="Times New Roman"/>
                <w:sz w:val="24"/>
                <w:szCs w:val="24"/>
              </w:rPr>
              <w:t xml:space="preserve">n = </w:t>
            </w:r>
            <w:r w:rsidR="000A6A5F" w:rsidRPr="00840607">
              <w:rPr>
                <w:rFonts w:ascii="Times New Roman" w:hAnsi="Times New Roman" w:cs="Times New Roman"/>
                <w:sz w:val="24"/>
                <w:szCs w:val="24"/>
              </w:rPr>
              <w:t>4,744</w:t>
            </w:r>
            <w:r w:rsidR="00DA3BE3" w:rsidRPr="00840607">
              <w:rPr>
                <w:rFonts w:ascii="Times New Roman" w:hAnsi="Times New Roman" w:cs="Times New Roman"/>
                <w:sz w:val="24"/>
                <w:szCs w:val="24"/>
              </w:rPr>
              <w:t xml:space="preserve"> students, k = </w:t>
            </w:r>
            <w:r w:rsidR="000A6A5F" w:rsidRPr="00840607">
              <w:rPr>
                <w:rFonts w:ascii="Times New Roman" w:hAnsi="Times New Roman" w:cs="Times New Roman"/>
                <w:sz w:val="24"/>
                <w:szCs w:val="24"/>
              </w:rPr>
              <w:t>9</w:t>
            </w:r>
            <w:r w:rsidR="00DA3BE3" w:rsidRPr="00840607">
              <w:rPr>
                <w:rFonts w:ascii="Times New Roman" w:hAnsi="Times New Roman" w:cs="Times New Roman"/>
                <w:sz w:val="24"/>
                <w:szCs w:val="24"/>
              </w:rPr>
              <w:t xml:space="preserve"> studies</w:t>
            </w:r>
          </w:p>
        </w:tc>
      </w:tr>
      <w:tr w:rsidR="00DA3BE3" w:rsidRPr="006B0E9C" w14:paraId="240EF58E" w14:textId="77777777" w:rsidTr="09BD1503">
        <w:trPr>
          <w:trHeight w:val="300"/>
        </w:trPr>
        <w:tc>
          <w:tcPr>
            <w:tcW w:w="1736" w:type="dxa"/>
            <w:noWrap/>
            <w:hideMark/>
          </w:tcPr>
          <w:p w14:paraId="4C23A6F4" w14:textId="77777777" w:rsidR="00DA3BE3" w:rsidRPr="006B0E9C" w:rsidRDefault="00DA3BE3" w:rsidP="00DA3BE3">
            <w:pPr>
              <w:rPr>
                <w:rFonts w:ascii="Times New Roman" w:hAnsi="Times New Roman" w:cs="Times New Roman"/>
                <w:sz w:val="24"/>
                <w:szCs w:val="24"/>
              </w:rPr>
            </w:pPr>
            <w:r w:rsidRPr="006B0E9C">
              <w:rPr>
                <w:rFonts w:ascii="Times New Roman" w:hAnsi="Times New Roman" w:cs="Times New Roman"/>
                <w:sz w:val="24"/>
                <w:szCs w:val="24"/>
              </w:rPr>
              <w:t>References</w:t>
            </w:r>
          </w:p>
        </w:tc>
        <w:tc>
          <w:tcPr>
            <w:tcW w:w="7857" w:type="dxa"/>
            <w:noWrap/>
            <w:hideMark/>
          </w:tcPr>
          <w:p w14:paraId="481D388B" w14:textId="56F1421F" w:rsidR="00DA3BE3" w:rsidRPr="00E324CC" w:rsidRDefault="00DA3BE3" w:rsidP="00E324CC">
            <w:pPr>
              <w:rPr>
                <w:rFonts w:ascii="Times New Roman" w:hAnsi="Times New Roman" w:cs="Times New Roman"/>
                <w:sz w:val="24"/>
                <w:szCs w:val="24"/>
              </w:rPr>
            </w:pPr>
            <w:r w:rsidRPr="00E324CC">
              <w:rPr>
                <w:rFonts w:ascii="Times New Roman" w:hAnsi="Times New Roman" w:cs="Times New Roman"/>
                <w:sz w:val="24"/>
                <w:szCs w:val="24"/>
              </w:rPr>
              <w:t xml:space="preserve">Bastounis, A., Callaghan, P., Banerjee, A., &amp; Michail, M. (2016). The effectiveness of the Penn Resiliency Programme (PRP) and its adapted versions in reducing depression and anxiety and improving explanatory style: </w:t>
            </w:r>
            <w:r w:rsidRPr="00E324CC">
              <w:rPr>
                <w:rFonts w:ascii="Times New Roman" w:hAnsi="Times New Roman" w:cs="Times New Roman"/>
                <w:sz w:val="24"/>
                <w:szCs w:val="24"/>
              </w:rPr>
              <w:lastRenderedPageBreak/>
              <w:t>A systematic review and meta-analysis</w:t>
            </w:r>
            <w:r w:rsidR="00C3469F" w:rsidRPr="00E324CC">
              <w:rPr>
                <w:rFonts w:ascii="Times New Roman" w:hAnsi="Times New Roman" w:cs="Times New Roman"/>
                <w:sz w:val="24"/>
                <w:szCs w:val="24"/>
              </w:rPr>
              <w:t>.</w:t>
            </w:r>
            <w:r w:rsidRPr="00E324CC">
              <w:rPr>
                <w:rFonts w:ascii="Times New Roman" w:hAnsi="Times New Roman" w:cs="Times New Roman"/>
                <w:sz w:val="24"/>
                <w:szCs w:val="24"/>
              </w:rPr>
              <w:t xml:space="preserve"> </w:t>
            </w:r>
            <w:r w:rsidRPr="00E324CC">
              <w:rPr>
                <w:rFonts w:ascii="Times New Roman" w:hAnsi="Times New Roman" w:cs="Times New Roman"/>
                <w:i/>
                <w:iCs/>
                <w:sz w:val="24"/>
                <w:szCs w:val="24"/>
              </w:rPr>
              <w:t>Journal of Adolescence, 52</w:t>
            </w:r>
            <w:r w:rsidRPr="00E324CC">
              <w:rPr>
                <w:rFonts w:ascii="Times New Roman" w:hAnsi="Times New Roman" w:cs="Times New Roman"/>
                <w:sz w:val="24"/>
                <w:szCs w:val="24"/>
              </w:rPr>
              <w:t>, 37-</w:t>
            </w:r>
            <w:r w:rsidR="00120FC4" w:rsidRPr="00E324CC">
              <w:rPr>
                <w:rFonts w:ascii="Times New Roman" w:hAnsi="Times New Roman" w:cs="Times New Roman"/>
                <w:sz w:val="24"/>
                <w:szCs w:val="24"/>
              </w:rPr>
              <w:t>48</w:t>
            </w:r>
            <w:r w:rsidRPr="00E324CC">
              <w:rPr>
                <w:rFonts w:ascii="Times New Roman" w:hAnsi="Times New Roman" w:cs="Times New Roman"/>
                <w:sz w:val="24"/>
                <w:szCs w:val="24"/>
              </w:rPr>
              <w:t>. doi:</w:t>
            </w:r>
            <w:r w:rsidR="00457636" w:rsidRPr="00E324CC">
              <w:rPr>
                <w:rFonts w:ascii="Times New Roman" w:hAnsi="Times New Roman" w:cs="Times New Roman"/>
                <w:sz w:val="24"/>
                <w:szCs w:val="24"/>
              </w:rPr>
              <w:t xml:space="preserve"> </w:t>
            </w:r>
            <w:r w:rsidRPr="00E324CC">
              <w:rPr>
                <w:rFonts w:ascii="Times New Roman" w:hAnsi="Times New Roman" w:cs="Times New Roman"/>
                <w:sz w:val="24"/>
                <w:szCs w:val="24"/>
              </w:rPr>
              <w:t>10.1016/j.adolescence.2016.07.004</w:t>
            </w:r>
          </w:p>
        </w:tc>
      </w:tr>
    </w:tbl>
    <w:p w14:paraId="740F3672" w14:textId="320C5C08" w:rsidR="005C0804" w:rsidRPr="006B0E9C" w:rsidRDefault="005C0804">
      <w:pPr>
        <w:rPr>
          <w:rFonts w:ascii="Times New Roman" w:hAnsi="Times New Roman" w:cs="Times New Roman"/>
          <w:sz w:val="24"/>
          <w:szCs w:val="24"/>
          <w:highlight w:val="yellow"/>
        </w:rPr>
      </w:pPr>
      <w:r w:rsidRPr="006B0E9C">
        <w:rPr>
          <w:rFonts w:ascii="Times New Roman" w:hAnsi="Times New Roman" w:cs="Times New Roman"/>
          <w:sz w:val="24"/>
          <w:szCs w:val="24"/>
          <w:highlight w:val="yellow"/>
        </w:rPr>
        <w:lastRenderedPageBreak/>
        <w:br w:type="page"/>
      </w:r>
    </w:p>
    <w:p w14:paraId="29BE45B8" w14:textId="77777777" w:rsidR="006C0936" w:rsidRDefault="006C0936">
      <w:pPr>
        <w:rPr>
          <w:rFonts w:ascii="Times New Roman" w:hAnsi="Times New Roman" w:cs="Times New Roman"/>
          <w:b/>
          <w:bCs/>
          <w:sz w:val="24"/>
          <w:szCs w:val="24"/>
        </w:rPr>
      </w:pPr>
      <w:r w:rsidRPr="006C0936">
        <w:rPr>
          <w:rFonts w:ascii="Times New Roman" w:hAnsi="Times New Roman" w:cs="Times New Roman"/>
          <w:b/>
          <w:bCs/>
          <w:sz w:val="24"/>
          <w:szCs w:val="24"/>
        </w:rPr>
        <w:lastRenderedPageBreak/>
        <w:t>Brunwasser 2009</w:t>
      </w:r>
    </w:p>
    <w:tbl>
      <w:tblPr>
        <w:tblStyle w:val="TableGrid"/>
        <w:tblW w:w="9593" w:type="dxa"/>
        <w:tblLook w:val="04A0" w:firstRow="1" w:lastRow="0" w:firstColumn="1" w:lastColumn="0" w:noHBand="0" w:noVBand="1"/>
      </w:tblPr>
      <w:tblGrid>
        <w:gridCol w:w="1736"/>
        <w:gridCol w:w="7857"/>
      </w:tblGrid>
      <w:tr w:rsidR="00FE1327" w:rsidRPr="006B0E9C" w14:paraId="6225DE5C" w14:textId="77777777" w:rsidTr="09BD1503">
        <w:trPr>
          <w:trHeight w:val="300"/>
        </w:trPr>
        <w:tc>
          <w:tcPr>
            <w:tcW w:w="1736" w:type="dxa"/>
            <w:noWrap/>
          </w:tcPr>
          <w:p w14:paraId="099C09D4" w14:textId="77777777" w:rsidR="00FE1327" w:rsidRPr="006B0E9C" w:rsidRDefault="00FE1327" w:rsidP="004B49B2">
            <w:pPr>
              <w:rPr>
                <w:rFonts w:ascii="Times New Roman" w:hAnsi="Times New Roman" w:cs="Times New Roman"/>
                <w:sz w:val="24"/>
                <w:szCs w:val="24"/>
              </w:rPr>
            </w:pPr>
            <w:r w:rsidRPr="006B0E9C">
              <w:rPr>
                <w:rFonts w:ascii="Times New Roman" w:hAnsi="Times New Roman" w:cs="Times New Roman"/>
                <w:sz w:val="24"/>
                <w:szCs w:val="24"/>
              </w:rPr>
              <w:t xml:space="preserve">Main </w:t>
            </w:r>
          </w:p>
          <w:p w14:paraId="4231C8BB" w14:textId="77777777" w:rsidR="00FE1327" w:rsidRPr="006B0E9C" w:rsidRDefault="00FE1327" w:rsidP="004B49B2">
            <w:pPr>
              <w:rPr>
                <w:rFonts w:ascii="Times New Roman" w:hAnsi="Times New Roman" w:cs="Times New Roman"/>
                <w:sz w:val="24"/>
                <w:szCs w:val="24"/>
              </w:rPr>
            </w:pPr>
            <w:r w:rsidRPr="006B0E9C">
              <w:rPr>
                <w:rFonts w:ascii="Times New Roman" w:hAnsi="Times New Roman" w:cs="Times New Roman"/>
                <w:sz w:val="24"/>
                <w:szCs w:val="24"/>
              </w:rPr>
              <w:t>Focus</w:t>
            </w:r>
          </w:p>
        </w:tc>
        <w:tc>
          <w:tcPr>
            <w:tcW w:w="7857" w:type="dxa"/>
            <w:shd w:val="clear" w:color="auto" w:fill="auto"/>
            <w:noWrap/>
          </w:tcPr>
          <w:p w14:paraId="0AEE890D" w14:textId="77777777" w:rsidR="00FE1327" w:rsidRPr="00DE5783" w:rsidRDefault="00FE1327" w:rsidP="00FE1327">
            <w:pPr>
              <w:pStyle w:val="ListParagraph"/>
              <w:numPr>
                <w:ilvl w:val="0"/>
                <w:numId w:val="4"/>
              </w:numPr>
              <w:rPr>
                <w:rFonts w:ascii="Times New Roman" w:hAnsi="Times New Roman" w:cs="Times New Roman"/>
                <w:sz w:val="24"/>
                <w:szCs w:val="24"/>
              </w:rPr>
            </w:pPr>
            <w:r w:rsidRPr="00DE5783">
              <w:rPr>
                <w:rFonts w:ascii="Times New Roman" w:hAnsi="Times New Roman" w:cs="Times New Roman"/>
                <w:sz w:val="24"/>
                <w:szCs w:val="24"/>
              </w:rPr>
              <w:t>Depression: yes</w:t>
            </w:r>
          </w:p>
          <w:p w14:paraId="7C0C6666" w14:textId="77777777" w:rsidR="00FE1327" w:rsidRPr="00DE5783" w:rsidRDefault="00FE1327" w:rsidP="00FE1327">
            <w:pPr>
              <w:pStyle w:val="ListParagraph"/>
              <w:numPr>
                <w:ilvl w:val="0"/>
                <w:numId w:val="4"/>
              </w:numPr>
              <w:rPr>
                <w:rFonts w:ascii="Times New Roman" w:hAnsi="Times New Roman" w:cs="Times New Roman"/>
                <w:sz w:val="24"/>
                <w:szCs w:val="24"/>
              </w:rPr>
            </w:pPr>
            <w:r w:rsidRPr="00DE5783">
              <w:rPr>
                <w:rFonts w:ascii="Times New Roman" w:hAnsi="Times New Roman" w:cs="Times New Roman"/>
                <w:sz w:val="24"/>
                <w:szCs w:val="24"/>
              </w:rPr>
              <w:t>Prevention: yes</w:t>
            </w:r>
          </w:p>
          <w:p w14:paraId="02C15D7B" w14:textId="77777777" w:rsidR="00FE1327" w:rsidRDefault="00FE1327" w:rsidP="00FE1327">
            <w:pPr>
              <w:pStyle w:val="ListParagraph"/>
              <w:numPr>
                <w:ilvl w:val="0"/>
                <w:numId w:val="4"/>
              </w:numPr>
              <w:rPr>
                <w:rFonts w:ascii="Times New Roman" w:hAnsi="Times New Roman" w:cs="Times New Roman"/>
                <w:sz w:val="24"/>
                <w:szCs w:val="24"/>
              </w:rPr>
            </w:pPr>
            <w:r w:rsidRPr="00DE5783">
              <w:rPr>
                <w:rFonts w:ascii="Times New Roman" w:hAnsi="Times New Roman" w:cs="Times New Roman"/>
                <w:sz w:val="24"/>
                <w:szCs w:val="24"/>
              </w:rPr>
              <w:t>School-aged youth: yes</w:t>
            </w:r>
          </w:p>
          <w:p w14:paraId="4F2BE610" w14:textId="7167FE56" w:rsidR="00FE1327" w:rsidRPr="00DF698F" w:rsidRDefault="00FE1327" w:rsidP="00FE1327">
            <w:pPr>
              <w:pStyle w:val="ListParagraph"/>
              <w:numPr>
                <w:ilvl w:val="0"/>
                <w:numId w:val="4"/>
              </w:numPr>
              <w:rPr>
                <w:rFonts w:ascii="Times New Roman" w:hAnsi="Times New Roman" w:cs="Times New Roman"/>
                <w:sz w:val="24"/>
                <w:szCs w:val="24"/>
              </w:rPr>
            </w:pPr>
            <w:r w:rsidRPr="00DF698F">
              <w:rPr>
                <w:rFonts w:ascii="Times New Roman" w:hAnsi="Times New Roman" w:cs="Times New Roman"/>
                <w:sz w:val="24"/>
                <w:szCs w:val="24"/>
              </w:rPr>
              <w:t xml:space="preserve">School settings: </w:t>
            </w:r>
            <w:r w:rsidR="008F4C90">
              <w:rPr>
                <w:rFonts w:ascii="Times New Roman" w:hAnsi="Times New Roman" w:cs="Times New Roman"/>
                <w:sz w:val="24"/>
                <w:szCs w:val="24"/>
              </w:rPr>
              <w:t>no</w:t>
            </w:r>
          </w:p>
        </w:tc>
      </w:tr>
      <w:tr w:rsidR="00FE1327" w:rsidRPr="006B0E9C" w14:paraId="430058E9" w14:textId="77777777" w:rsidTr="09BD1503">
        <w:trPr>
          <w:trHeight w:val="300"/>
        </w:trPr>
        <w:tc>
          <w:tcPr>
            <w:tcW w:w="1736" w:type="dxa"/>
            <w:noWrap/>
          </w:tcPr>
          <w:p w14:paraId="61D06B80" w14:textId="77777777" w:rsidR="00FE1327" w:rsidRPr="00464DF7" w:rsidRDefault="00FE1327" w:rsidP="004B49B2">
            <w:pPr>
              <w:rPr>
                <w:rFonts w:ascii="Times New Roman" w:hAnsi="Times New Roman" w:cs="Times New Roman"/>
                <w:sz w:val="24"/>
                <w:szCs w:val="24"/>
              </w:rPr>
            </w:pPr>
            <w:r w:rsidRPr="00464DF7">
              <w:rPr>
                <w:rFonts w:ascii="Times New Roman" w:hAnsi="Times New Roman" w:cs="Times New Roman"/>
                <w:sz w:val="24"/>
                <w:szCs w:val="24"/>
              </w:rPr>
              <w:t>Eligibility Criteria</w:t>
            </w:r>
          </w:p>
        </w:tc>
        <w:tc>
          <w:tcPr>
            <w:tcW w:w="7857" w:type="dxa"/>
            <w:noWrap/>
          </w:tcPr>
          <w:p w14:paraId="13B905EA" w14:textId="78532F17" w:rsidR="00FE1327" w:rsidRPr="003843DB" w:rsidRDefault="00FE1327" w:rsidP="00FE1327">
            <w:pPr>
              <w:pStyle w:val="ListParagraph"/>
              <w:numPr>
                <w:ilvl w:val="0"/>
                <w:numId w:val="3"/>
              </w:numPr>
              <w:rPr>
                <w:rFonts w:ascii="Times New Roman" w:hAnsi="Times New Roman" w:cs="Times New Roman"/>
                <w:sz w:val="24"/>
                <w:szCs w:val="24"/>
              </w:rPr>
            </w:pPr>
            <w:r w:rsidRPr="003843DB">
              <w:rPr>
                <w:rFonts w:ascii="Times New Roman" w:hAnsi="Times New Roman" w:cs="Times New Roman"/>
                <w:sz w:val="24"/>
                <w:szCs w:val="24"/>
              </w:rPr>
              <w:t xml:space="preserve">Participants: </w:t>
            </w:r>
            <w:r w:rsidR="00A75762" w:rsidRPr="003843DB">
              <w:rPr>
                <w:rFonts w:ascii="Times New Roman" w:hAnsi="Times New Roman" w:cs="Times New Roman"/>
                <w:sz w:val="24"/>
                <w:szCs w:val="24"/>
              </w:rPr>
              <w:t>none reported</w:t>
            </w:r>
          </w:p>
          <w:p w14:paraId="3C249183" w14:textId="5E52D17E" w:rsidR="00FE1327" w:rsidRPr="003843DB" w:rsidRDefault="00FE1327" w:rsidP="00FE1327">
            <w:pPr>
              <w:pStyle w:val="ListParagraph"/>
              <w:numPr>
                <w:ilvl w:val="0"/>
                <w:numId w:val="3"/>
              </w:numPr>
              <w:rPr>
                <w:rFonts w:ascii="Times New Roman" w:hAnsi="Times New Roman" w:cs="Times New Roman"/>
                <w:sz w:val="24"/>
                <w:szCs w:val="24"/>
              </w:rPr>
            </w:pPr>
            <w:r w:rsidRPr="003843DB">
              <w:rPr>
                <w:rFonts w:ascii="Times New Roman" w:hAnsi="Times New Roman" w:cs="Times New Roman"/>
                <w:sz w:val="24"/>
                <w:szCs w:val="24"/>
              </w:rPr>
              <w:t xml:space="preserve">Interventions: </w:t>
            </w:r>
            <w:r w:rsidR="007676E7" w:rsidRPr="003843DB">
              <w:rPr>
                <w:rFonts w:ascii="Times New Roman" w:hAnsi="Times New Roman" w:cs="Times New Roman"/>
                <w:sz w:val="24"/>
                <w:szCs w:val="24"/>
              </w:rPr>
              <w:t>Penn Resiliency Program</w:t>
            </w:r>
          </w:p>
          <w:p w14:paraId="61EF2E92" w14:textId="58185410" w:rsidR="00FE1327" w:rsidRPr="003843DB" w:rsidRDefault="00FE1327" w:rsidP="00FE1327">
            <w:pPr>
              <w:pStyle w:val="ListParagraph"/>
              <w:numPr>
                <w:ilvl w:val="0"/>
                <w:numId w:val="3"/>
              </w:numPr>
              <w:rPr>
                <w:rFonts w:ascii="Times New Roman" w:hAnsi="Times New Roman" w:cs="Times New Roman"/>
                <w:sz w:val="24"/>
                <w:szCs w:val="24"/>
              </w:rPr>
            </w:pPr>
            <w:r w:rsidRPr="003843DB">
              <w:rPr>
                <w:rFonts w:ascii="Times New Roman" w:hAnsi="Times New Roman" w:cs="Times New Roman"/>
                <w:sz w:val="24"/>
                <w:szCs w:val="24"/>
              </w:rPr>
              <w:t xml:space="preserve">Comparators: any </w:t>
            </w:r>
            <w:r w:rsidR="000572F9" w:rsidRPr="003843DB">
              <w:rPr>
                <w:rFonts w:ascii="Times New Roman" w:hAnsi="Times New Roman" w:cs="Times New Roman"/>
                <w:sz w:val="24"/>
                <w:szCs w:val="24"/>
              </w:rPr>
              <w:t>control intervention</w:t>
            </w:r>
          </w:p>
          <w:p w14:paraId="2FDA8B08" w14:textId="6A9EA81F" w:rsidR="00FE1327" w:rsidRPr="003843DB" w:rsidRDefault="00FE1327" w:rsidP="00CD54DF">
            <w:pPr>
              <w:pStyle w:val="ListParagraph"/>
              <w:numPr>
                <w:ilvl w:val="0"/>
                <w:numId w:val="3"/>
              </w:numPr>
              <w:rPr>
                <w:rFonts w:ascii="Times New Roman" w:hAnsi="Times New Roman" w:cs="Times New Roman"/>
                <w:sz w:val="24"/>
                <w:szCs w:val="24"/>
              </w:rPr>
            </w:pPr>
            <w:r w:rsidRPr="003843DB">
              <w:rPr>
                <w:rFonts w:ascii="Times New Roman" w:hAnsi="Times New Roman" w:cs="Times New Roman"/>
                <w:sz w:val="24"/>
                <w:szCs w:val="24"/>
              </w:rPr>
              <w:t xml:space="preserve">Outcomes: </w:t>
            </w:r>
            <w:r w:rsidR="005B3614" w:rsidRPr="003843DB">
              <w:rPr>
                <w:rFonts w:ascii="Times New Roman" w:hAnsi="Times New Roman" w:cs="Times New Roman"/>
                <w:sz w:val="24"/>
                <w:szCs w:val="24"/>
              </w:rPr>
              <w:t>depressive symptoms, with data reported both before the intervention began (baseline) and at one or more postintervention assessment points.</w:t>
            </w:r>
          </w:p>
          <w:p w14:paraId="6E146C46" w14:textId="77777777" w:rsidR="00FE1327" w:rsidRPr="003843DB" w:rsidRDefault="00FE1327" w:rsidP="00FE1327">
            <w:pPr>
              <w:pStyle w:val="ListParagraph"/>
              <w:numPr>
                <w:ilvl w:val="0"/>
                <w:numId w:val="3"/>
              </w:numPr>
              <w:rPr>
                <w:rFonts w:ascii="Times New Roman" w:hAnsi="Times New Roman" w:cs="Times New Roman"/>
                <w:sz w:val="24"/>
                <w:szCs w:val="24"/>
              </w:rPr>
            </w:pPr>
            <w:r w:rsidRPr="003843DB">
              <w:rPr>
                <w:rFonts w:ascii="Times New Roman" w:hAnsi="Times New Roman" w:cs="Times New Roman"/>
                <w:sz w:val="24"/>
                <w:szCs w:val="24"/>
              </w:rPr>
              <w:t>Timing: none reported</w:t>
            </w:r>
          </w:p>
          <w:p w14:paraId="208AA661" w14:textId="5FB5C1AF" w:rsidR="00FE1327" w:rsidRPr="003843DB" w:rsidRDefault="00FE1327" w:rsidP="00FE1327">
            <w:pPr>
              <w:pStyle w:val="ListParagraph"/>
              <w:numPr>
                <w:ilvl w:val="0"/>
                <w:numId w:val="3"/>
              </w:numPr>
              <w:rPr>
                <w:rFonts w:ascii="Times New Roman" w:hAnsi="Times New Roman" w:cs="Times New Roman"/>
                <w:sz w:val="24"/>
                <w:szCs w:val="24"/>
              </w:rPr>
            </w:pPr>
            <w:r w:rsidRPr="003843DB">
              <w:rPr>
                <w:rFonts w:ascii="Times New Roman" w:hAnsi="Times New Roman" w:cs="Times New Roman"/>
                <w:sz w:val="24"/>
                <w:szCs w:val="24"/>
              </w:rPr>
              <w:t xml:space="preserve">Setting: </w:t>
            </w:r>
            <w:r w:rsidR="00F57601" w:rsidRPr="003843DB">
              <w:rPr>
                <w:rFonts w:ascii="Times New Roman" w:hAnsi="Times New Roman" w:cs="Times New Roman"/>
                <w:sz w:val="24"/>
                <w:szCs w:val="24"/>
              </w:rPr>
              <w:t>none reported</w:t>
            </w:r>
          </w:p>
          <w:p w14:paraId="021D8EEA" w14:textId="43990666" w:rsidR="00FE1327" w:rsidRPr="003843DB" w:rsidRDefault="00FE1327" w:rsidP="003843DB">
            <w:pPr>
              <w:pStyle w:val="ListParagraph"/>
              <w:numPr>
                <w:ilvl w:val="0"/>
                <w:numId w:val="3"/>
              </w:numPr>
              <w:rPr>
                <w:rFonts w:ascii="Times New Roman" w:hAnsi="Times New Roman" w:cs="Times New Roman"/>
                <w:sz w:val="24"/>
                <w:szCs w:val="24"/>
              </w:rPr>
            </w:pPr>
            <w:r w:rsidRPr="003843DB">
              <w:rPr>
                <w:rFonts w:ascii="Times New Roman" w:hAnsi="Times New Roman" w:cs="Times New Roman"/>
                <w:sz w:val="24"/>
                <w:szCs w:val="24"/>
              </w:rPr>
              <w:t xml:space="preserve">Studies: </w:t>
            </w:r>
            <w:r w:rsidR="007227C5" w:rsidRPr="003843DB">
              <w:rPr>
                <w:rFonts w:ascii="Times New Roman" w:hAnsi="Times New Roman" w:cs="Times New Roman"/>
                <w:sz w:val="24"/>
                <w:szCs w:val="24"/>
              </w:rPr>
              <w:t xml:space="preserve">published and unpublished </w:t>
            </w:r>
            <w:r w:rsidR="003843DB" w:rsidRPr="003843DB">
              <w:rPr>
                <w:rFonts w:ascii="Times New Roman" w:hAnsi="Times New Roman" w:cs="Times New Roman"/>
                <w:sz w:val="24"/>
                <w:szCs w:val="24"/>
              </w:rPr>
              <w:t xml:space="preserve">trials (both randomized and non-randomized). </w:t>
            </w:r>
            <w:r w:rsidR="003843DB" w:rsidRPr="00F5314B">
              <w:rPr>
                <w:rFonts w:ascii="Times New Roman" w:hAnsi="Times New Roman" w:cs="Times New Roman"/>
                <w:i/>
                <w:iCs/>
                <w:sz w:val="24"/>
                <w:szCs w:val="24"/>
              </w:rPr>
              <w:t>Excluded</w:t>
            </w:r>
            <w:r w:rsidR="003843DB" w:rsidRPr="003843DB">
              <w:rPr>
                <w:rFonts w:ascii="Times New Roman" w:hAnsi="Times New Roman" w:cs="Times New Roman"/>
                <w:sz w:val="24"/>
                <w:szCs w:val="24"/>
              </w:rPr>
              <w:t xml:space="preserve">: </w:t>
            </w:r>
            <w:r w:rsidR="007227C5" w:rsidRPr="003843DB">
              <w:rPr>
                <w:rFonts w:ascii="Times New Roman" w:hAnsi="Times New Roman" w:cs="Times New Roman"/>
                <w:sz w:val="24"/>
                <w:szCs w:val="24"/>
              </w:rPr>
              <w:t>studies published earlier than 1990.</w:t>
            </w:r>
          </w:p>
        </w:tc>
      </w:tr>
      <w:tr w:rsidR="00FE1327" w:rsidRPr="006B0E9C" w14:paraId="30477199" w14:textId="77777777" w:rsidTr="09BD1503">
        <w:trPr>
          <w:trHeight w:val="300"/>
        </w:trPr>
        <w:tc>
          <w:tcPr>
            <w:tcW w:w="1736" w:type="dxa"/>
            <w:noWrap/>
          </w:tcPr>
          <w:p w14:paraId="7F5FBB6F" w14:textId="77777777" w:rsidR="00FE1327" w:rsidRPr="00464DF7" w:rsidRDefault="00FE1327" w:rsidP="004B49B2">
            <w:pPr>
              <w:rPr>
                <w:rFonts w:ascii="Times New Roman" w:hAnsi="Times New Roman" w:cs="Times New Roman"/>
                <w:sz w:val="24"/>
                <w:szCs w:val="24"/>
              </w:rPr>
            </w:pPr>
            <w:r w:rsidRPr="00464DF7">
              <w:rPr>
                <w:rFonts w:ascii="Times New Roman" w:hAnsi="Times New Roman" w:cs="Times New Roman"/>
                <w:sz w:val="24"/>
                <w:szCs w:val="24"/>
              </w:rPr>
              <w:t>Search Strategy</w:t>
            </w:r>
          </w:p>
        </w:tc>
        <w:tc>
          <w:tcPr>
            <w:tcW w:w="7857" w:type="dxa"/>
            <w:noWrap/>
          </w:tcPr>
          <w:p w14:paraId="16A68B89" w14:textId="13689AC5" w:rsidR="00FE1327" w:rsidRPr="001F4890" w:rsidRDefault="00FE1327" w:rsidP="00FE1327">
            <w:pPr>
              <w:pStyle w:val="ListParagraph"/>
              <w:numPr>
                <w:ilvl w:val="0"/>
                <w:numId w:val="3"/>
              </w:numPr>
              <w:rPr>
                <w:rFonts w:ascii="Times New Roman" w:hAnsi="Times New Roman" w:cs="Times New Roman"/>
                <w:sz w:val="24"/>
                <w:szCs w:val="24"/>
              </w:rPr>
            </w:pPr>
            <w:r w:rsidRPr="001F4890">
              <w:rPr>
                <w:rFonts w:ascii="Times New Roman" w:hAnsi="Times New Roman" w:cs="Times New Roman"/>
                <w:sz w:val="24"/>
                <w:szCs w:val="24"/>
              </w:rPr>
              <w:t xml:space="preserve">Databases and search engines: </w:t>
            </w:r>
            <w:r w:rsidR="001F4890" w:rsidRPr="001F4890">
              <w:rPr>
                <w:rFonts w:ascii="Times New Roman" w:hAnsi="Times New Roman" w:cs="Times New Roman"/>
                <w:sz w:val="24"/>
                <w:szCs w:val="24"/>
              </w:rPr>
              <w:t>ERIC, Medline, ProQuest Dissertations &amp; Theses, PsycInfo</w:t>
            </w:r>
          </w:p>
          <w:p w14:paraId="0E43C424" w14:textId="3F62A343" w:rsidR="00FE1327" w:rsidRPr="00EB0BB6" w:rsidRDefault="00FE1327" w:rsidP="00FE1327">
            <w:pPr>
              <w:pStyle w:val="ListParagraph"/>
              <w:numPr>
                <w:ilvl w:val="0"/>
                <w:numId w:val="3"/>
              </w:numPr>
              <w:spacing w:after="160" w:line="259" w:lineRule="auto"/>
              <w:rPr>
                <w:rFonts w:ascii="Times New Roman" w:hAnsi="Times New Roman" w:cs="Times New Roman"/>
                <w:sz w:val="24"/>
                <w:szCs w:val="24"/>
              </w:rPr>
            </w:pPr>
            <w:r w:rsidRPr="00EB0BB6">
              <w:rPr>
                <w:rFonts w:ascii="Times New Roman" w:hAnsi="Times New Roman" w:cs="Times New Roman"/>
                <w:sz w:val="24"/>
                <w:szCs w:val="24"/>
              </w:rPr>
              <w:t xml:space="preserve">Search date: </w:t>
            </w:r>
            <w:r w:rsidR="00EB0BB6" w:rsidRPr="00EB0BB6">
              <w:rPr>
                <w:rFonts w:ascii="Times New Roman" w:hAnsi="Times New Roman" w:cs="Times New Roman"/>
                <w:sz w:val="24"/>
                <w:szCs w:val="24"/>
              </w:rPr>
              <w:t>February 28, 2009</w:t>
            </w:r>
          </w:p>
          <w:p w14:paraId="15D1E4E9" w14:textId="6ECA7AA2" w:rsidR="00FE1327" w:rsidRPr="00EB0BB6" w:rsidRDefault="00FE1327" w:rsidP="00FE1327">
            <w:pPr>
              <w:pStyle w:val="ListParagraph"/>
              <w:numPr>
                <w:ilvl w:val="0"/>
                <w:numId w:val="3"/>
              </w:numPr>
              <w:rPr>
                <w:rFonts w:ascii="Times New Roman" w:hAnsi="Times New Roman" w:cs="Times New Roman"/>
                <w:sz w:val="24"/>
                <w:szCs w:val="24"/>
              </w:rPr>
            </w:pPr>
            <w:r w:rsidRPr="00EB0BB6">
              <w:rPr>
                <w:rFonts w:ascii="Times New Roman" w:hAnsi="Times New Roman" w:cs="Times New Roman"/>
                <w:sz w:val="24"/>
                <w:szCs w:val="24"/>
              </w:rPr>
              <w:t xml:space="preserve">Number of included studies: </w:t>
            </w:r>
            <w:r w:rsidR="00EB0BB6" w:rsidRPr="00EB0BB6">
              <w:rPr>
                <w:rFonts w:ascii="Times New Roman" w:hAnsi="Times New Roman" w:cs="Times New Roman"/>
                <w:sz w:val="24"/>
                <w:szCs w:val="24"/>
              </w:rPr>
              <w:t>17</w:t>
            </w:r>
          </w:p>
        </w:tc>
      </w:tr>
      <w:tr w:rsidR="00FE1327" w:rsidRPr="006B0E9C" w14:paraId="7C958B5B" w14:textId="77777777" w:rsidTr="09BD1503">
        <w:trPr>
          <w:trHeight w:val="300"/>
        </w:trPr>
        <w:tc>
          <w:tcPr>
            <w:tcW w:w="1736" w:type="dxa"/>
            <w:noWrap/>
            <w:hideMark/>
          </w:tcPr>
          <w:p w14:paraId="3FDDC1D7" w14:textId="77777777" w:rsidR="00FE1327" w:rsidRPr="00464DF7" w:rsidRDefault="00FE1327" w:rsidP="004B49B2">
            <w:pPr>
              <w:rPr>
                <w:rFonts w:ascii="Times New Roman" w:hAnsi="Times New Roman" w:cs="Times New Roman"/>
                <w:sz w:val="24"/>
                <w:szCs w:val="24"/>
              </w:rPr>
            </w:pPr>
            <w:r w:rsidRPr="00464DF7">
              <w:rPr>
                <w:rFonts w:ascii="Times New Roman" w:hAnsi="Times New Roman" w:cs="Times New Roman"/>
                <w:sz w:val="24"/>
                <w:szCs w:val="24"/>
              </w:rPr>
              <w:t>Methodological Transparency</w:t>
            </w:r>
          </w:p>
        </w:tc>
        <w:tc>
          <w:tcPr>
            <w:tcW w:w="7857" w:type="dxa"/>
            <w:noWrap/>
            <w:hideMark/>
          </w:tcPr>
          <w:p w14:paraId="396224FB" w14:textId="7457E868" w:rsidR="00FE1327" w:rsidRPr="00EB0BB6" w:rsidRDefault="00FE1327" w:rsidP="00FE1327">
            <w:pPr>
              <w:pStyle w:val="ListParagraph"/>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Review registration and/or protocol: </w:t>
            </w:r>
            <w:r w:rsidR="00EB0BB6" w:rsidRPr="09BD1503">
              <w:rPr>
                <w:rFonts w:ascii="Times New Roman" w:hAnsi="Times New Roman" w:cs="Times New Roman"/>
                <w:sz w:val="24"/>
                <w:szCs w:val="24"/>
              </w:rPr>
              <w:t>none cited</w:t>
            </w:r>
          </w:p>
          <w:p w14:paraId="05317CCA" w14:textId="77777777" w:rsidR="00FE1327" w:rsidRPr="00EB0BB6" w:rsidRDefault="00FE1327" w:rsidP="00FE1327">
            <w:pPr>
              <w:pStyle w:val="ListParagraph"/>
              <w:numPr>
                <w:ilvl w:val="0"/>
                <w:numId w:val="5"/>
              </w:numPr>
              <w:rPr>
                <w:rFonts w:ascii="Times New Roman" w:hAnsi="Times New Roman" w:cs="Times New Roman"/>
                <w:sz w:val="24"/>
                <w:szCs w:val="24"/>
              </w:rPr>
            </w:pPr>
            <w:r w:rsidRPr="09BD1503">
              <w:rPr>
                <w:rFonts w:ascii="Times New Roman" w:hAnsi="Times New Roman" w:cs="Times New Roman"/>
                <w:sz w:val="24"/>
                <w:szCs w:val="24"/>
              </w:rPr>
              <w:t>PRISMA flow diagram: yes</w:t>
            </w:r>
          </w:p>
          <w:p w14:paraId="3DC7EFB2" w14:textId="1AF3856D" w:rsidR="00FE1327" w:rsidRPr="00B353FC" w:rsidRDefault="00FE1327" w:rsidP="00FE1327">
            <w:pPr>
              <w:pStyle w:val="ListParagraph"/>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Availability statement: none</w:t>
            </w:r>
          </w:p>
          <w:p w14:paraId="568D0F6C" w14:textId="45B7B719" w:rsidR="00FE1327" w:rsidRPr="00B353FC" w:rsidRDefault="17193B06" w:rsidP="09BD1503">
            <w:pPr>
              <w:pStyle w:val="ListParagraph"/>
              <w:numPr>
                <w:ilvl w:val="0"/>
                <w:numId w:val="5"/>
              </w:numPr>
              <w:rPr>
                <w:rFonts w:ascii="Times New Roman" w:hAnsi="Times New Roman" w:cs="Times New Roman"/>
                <w:sz w:val="24"/>
                <w:szCs w:val="24"/>
              </w:rPr>
            </w:pPr>
            <w:r w:rsidRPr="09BD1503">
              <w:rPr>
                <w:rFonts w:ascii="Times New Roman" w:hAnsi="Times New Roman" w:cs="Times New Roman"/>
                <w:sz w:val="24"/>
                <w:szCs w:val="24"/>
              </w:rPr>
              <w:t>Conflict of interest reported</w:t>
            </w:r>
            <w:r w:rsidR="6988B309" w:rsidRPr="09BD1503">
              <w:rPr>
                <w:rFonts w:ascii="Times New Roman" w:hAnsi="Times New Roman" w:cs="Times New Roman"/>
                <w:sz w:val="24"/>
                <w:szCs w:val="24"/>
              </w:rPr>
              <w:t>:</w:t>
            </w:r>
            <w:r w:rsidR="001C01C3">
              <w:rPr>
                <w:rFonts w:ascii="Times New Roman" w:hAnsi="Times New Roman" w:cs="Times New Roman"/>
                <w:sz w:val="24"/>
                <w:szCs w:val="24"/>
              </w:rPr>
              <w:t xml:space="preserve"> </w:t>
            </w:r>
            <w:r w:rsidR="004E0606">
              <w:rPr>
                <w:rFonts w:ascii="Times New Roman" w:hAnsi="Times New Roman" w:cs="Times New Roman"/>
                <w:sz w:val="24"/>
                <w:szCs w:val="24"/>
              </w:rPr>
              <w:t>t</w:t>
            </w:r>
            <w:r w:rsidR="001C01C3" w:rsidRPr="001C01C3">
              <w:rPr>
                <w:rFonts w:ascii="Times New Roman" w:hAnsi="Times New Roman" w:cs="Times New Roman"/>
                <w:sz w:val="24"/>
                <w:szCs w:val="24"/>
              </w:rPr>
              <w:t>he authors reported that one of them is a developer of the program, but they did not describe how they managed this potential conflict of interest.</w:t>
            </w:r>
          </w:p>
        </w:tc>
      </w:tr>
      <w:tr w:rsidR="00FE1327" w:rsidRPr="006B0E9C" w14:paraId="73E2B243" w14:textId="77777777" w:rsidTr="09BD1503">
        <w:trPr>
          <w:trHeight w:val="300"/>
        </w:trPr>
        <w:tc>
          <w:tcPr>
            <w:tcW w:w="1736" w:type="dxa"/>
            <w:noWrap/>
          </w:tcPr>
          <w:p w14:paraId="10101C32" w14:textId="77777777" w:rsidR="00FE1327" w:rsidRPr="00464DF7" w:rsidRDefault="00FE1327" w:rsidP="004B49B2">
            <w:pPr>
              <w:rPr>
                <w:rFonts w:ascii="Times New Roman" w:hAnsi="Times New Roman" w:cs="Times New Roman"/>
                <w:sz w:val="24"/>
                <w:szCs w:val="24"/>
              </w:rPr>
            </w:pPr>
            <w:r w:rsidRPr="00464DF7">
              <w:rPr>
                <w:rFonts w:ascii="Times New Roman" w:hAnsi="Times New Roman" w:cs="Times New Roman"/>
                <w:sz w:val="24"/>
                <w:szCs w:val="24"/>
              </w:rPr>
              <w:t>Critical Appraisal</w:t>
            </w:r>
          </w:p>
        </w:tc>
        <w:tc>
          <w:tcPr>
            <w:tcW w:w="7857" w:type="dxa"/>
            <w:noWrap/>
          </w:tcPr>
          <w:p w14:paraId="551660A3" w14:textId="394ADC36" w:rsidR="00FE1327" w:rsidRPr="002B7E51" w:rsidRDefault="00FE1327" w:rsidP="00FE1327">
            <w:pPr>
              <w:pStyle w:val="ListParagraph"/>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2A172D" w:rsidRPr="09BD1503">
              <w:rPr>
                <w:rFonts w:ascii="Times New Roman" w:hAnsi="Times New Roman" w:cs="Times New Roman"/>
                <w:sz w:val="24"/>
                <w:szCs w:val="24"/>
              </w:rPr>
              <w:t>c</w:t>
            </w:r>
            <w:r w:rsidRPr="09BD1503">
              <w:rPr>
                <w:rFonts w:ascii="Times New Roman" w:hAnsi="Times New Roman" w:cs="Times New Roman"/>
                <w:sz w:val="24"/>
                <w:szCs w:val="24"/>
              </w:rPr>
              <w:t>ritically low</w:t>
            </w:r>
          </w:p>
          <w:p w14:paraId="56862913" w14:textId="72CC5680" w:rsidR="00FE1327" w:rsidRPr="00B353FC" w:rsidRDefault="00FE1327" w:rsidP="00FE1327">
            <w:pPr>
              <w:pStyle w:val="ListParagraph"/>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ROBIS: </w:t>
            </w:r>
            <w:r w:rsidR="002A172D" w:rsidRPr="09BD1503">
              <w:rPr>
                <w:rFonts w:ascii="Times New Roman" w:hAnsi="Times New Roman" w:cs="Times New Roman"/>
                <w:sz w:val="24"/>
                <w:szCs w:val="24"/>
              </w:rPr>
              <w:t>h</w:t>
            </w:r>
            <w:r w:rsidRPr="09BD1503">
              <w:rPr>
                <w:rFonts w:ascii="Times New Roman" w:hAnsi="Times New Roman" w:cs="Times New Roman"/>
                <w:sz w:val="24"/>
                <w:szCs w:val="24"/>
              </w:rPr>
              <w:t>igh risk of bias</w:t>
            </w:r>
          </w:p>
        </w:tc>
      </w:tr>
      <w:tr w:rsidR="00FE1327" w:rsidRPr="006B0E9C" w14:paraId="0C1E7CC9" w14:textId="77777777" w:rsidTr="09BD1503">
        <w:trPr>
          <w:trHeight w:val="300"/>
        </w:trPr>
        <w:tc>
          <w:tcPr>
            <w:tcW w:w="1736" w:type="dxa"/>
            <w:noWrap/>
          </w:tcPr>
          <w:p w14:paraId="5ADDB7EA" w14:textId="77777777" w:rsidR="00FE1327" w:rsidRPr="00464DF7" w:rsidRDefault="00FE1327" w:rsidP="004B49B2">
            <w:pPr>
              <w:rPr>
                <w:rFonts w:ascii="Times New Roman" w:hAnsi="Times New Roman" w:cs="Times New Roman"/>
                <w:sz w:val="24"/>
                <w:szCs w:val="24"/>
              </w:rPr>
            </w:pPr>
            <w:r w:rsidRPr="00464DF7">
              <w:rPr>
                <w:rFonts w:ascii="Times New Roman" w:hAnsi="Times New Roman" w:cs="Times New Roman"/>
                <w:sz w:val="24"/>
                <w:szCs w:val="24"/>
              </w:rPr>
              <w:t>Meta-Analytic</w:t>
            </w:r>
          </w:p>
          <w:p w14:paraId="06E5645A" w14:textId="77777777" w:rsidR="00FE1327" w:rsidRPr="00464DF7" w:rsidRDefault="00FE1327" w:rsidP="004B49B2">
            <w:pPr>
              <w:rPr>
                <w:rFonts w:ascii="Times New Roman" w:hAnsi="Times New Roman" w:cs="Times New Roman"/>
                <w:sz w:val="24"/>
                <w:szCs w:val="24"/>
              </w:rPr>
            </w:pPr>
            <w:r w:rsidRPr="00464DF7">
              <w:rPr>
                <w:rFonts w:ascii="Times New Roman" w:hAnsi="Times New Roman" w:cs="Times New Roman"/>
                <w:sz w:val="24"/>
                <w:szCs w:val="24"/>
              </w:rPr>
              <w:t>Findings</w:t>
            </w:r>
          </w:p>
        </w:tc>
        <w:tc>
          <w:tcPr>
            <w:tcW w:w="7857" w:type="dxa"/>
            <w:noWrap/>
          </w:tcPr>
          <w:p w14:paraId="29478A18" w14:textId="69D9473E" w:rsidR="00FE1327" w:rsidRPr="00590B13" w:rsidRDefault="003A4219" w:rsidP="004B49B2">
            <w:pPr>
              <w:widowControl w:val="0"/>
              <w:rPr>
                <w:rFonts w:ascii="Times New Roman" w:hAnsi="Times New Roman" w:cs="Times New Roman"/>
                <w:sz w:val="24"/>
                <w:szCs w:val="24"/>
              </w:rPr>
            </w:pPr>
            <w:r>
              <w:rPr>
                <w:rFonts w:ascii="Times New Roman" w:hAnsi="Times New Roman" w:cs="Times New Roman"/>
                <w:sz w:val="24"/>
                <w:szCs w:val="24"/>
              </w:rPr>
              <w:t>T</w:t>
            </w:r>
            <w:r w:rsidR="00FE1327" w:rsidRPr="00590B13">
              <w:rPr>
                <w:rFonts w:ascii="Times New Roman" w:hAnsi="Times New Roman" w:cs="Times New Roman"/>
                <w:sz w:val="24"/>
                <w:szCs w:val="24"/>
              </w:rPr>
              <w:t xml:space="preserve">rials of </w:t>
            </w:r>
            <w:r w:rsidR="00690B2D" w:rsidRPr="00590B13">
              <w:rPr>
                <w:rFonts w:ascii="Times New Roman" w:hAnsi="Times New Roman" w:cs="Times New Roman"/>
                <w:sz w:val="24"/>
                <w:szCs w:val="24"/>
              </w:rPr>
              <w:t xml:space="preserve">the </w:t>
            </w:r>
            <w:r w:rsidR="00FE1327" w:rsidRPr="00590B13">
              <w:rPr>
                <w:rFonts w:ascii="Times New Roman" w:hAnsi="Times New Roman" w:cs="Times New Roman"/>
                <w:sz w:val="24"/>
                <w:szCs w:val="24"/>
              </w:rPr>
              <w:t xml:space="preserve">Penn Resiliency Program </w:t>
            </w:r>
            <w:r w:rsidR="00690B2D" w:rsidRPr="00590B13">
              <w:rPr>
                <w:rFonts w:ascii="Times New Roman" w:hAnsi="Times New Roman" w:cs="Times New Roman"/>
                <w:sz w:val="24"/>
                <w:szCs w:val="24"/>
              </w:rPr>
              <w:t>as a universal school-based program</w:t>
            </w:r>
            <w:r w:rsidR="00FE1327" w:rsidRPr="00590B13">
              <w:rPr>
                <w:rFonts w:ascii="Times New Roman" w:hAnsi="Times New Roman" w:cs="Times New Roman"/>
                <w:sz w:val="24"/>
                <w:szCs w:val="24"/>
              </w:rPr>
              <w:t xml:space="preserve"> versus any comparator on depression symptoms:</w:t>
            </w:r>
          </w:p>
          <w:p w14:paraId="0DEEC02C" w14:textId="55EA3176" w:rsidR="00CC1DF3" w:rsidRPr="00C02FBD" w:rsidRDefault="00CC1DF3" w:rsidP="00FE1327">
            <w:pPr>
              <w:pStyle w:val="ListParagraph"/>
              <w:widowControl w:val="0"/>
              <w:numPr>
                <w:ilvl w:val="0"/>
                <w:numId w:val="7"/>
              </w:numPr>
              <w:rPr>
                <w:rFonts w:ascii="Times New Roman" w:hAnsi="Times New Roman" w:cs="Times New Roman"/>
                <w:sz w:val="24"/>
                <w:szCs w:val="24"/>
              </w:rPr>
            </w:pPr>
            <w:r w:rsidRPr="00C02FBD">
              <w:rPr>
                <w:rFonts w:ascii="Times New Roman" w:hAnsi="Times New Roman" w:cs="Times New Roman"/>
                <w:sz w:val="24"/>
                <w:szCs w:val="24"/>
              </w:rPr>
              <w:t>Post-Intervention:</w:t>
            </w:r>
            <w:r w:rsidR="00B83874" w:rsidRPr="00C02FBD">
              <w:rPr>
                <w:rFonts w:ascii="Times New Roman" w:hAnsi="Times New Roman" w:cs="Times New Roman"/>
                <w:sz w:val="24"/>
                <w:szCs w:val="24"/>
              </w:rPr>
              <w:t xml:space="preserve"> SMD = 0.06 (95% CI -0.10 to 0.23), </w:t>
            </w:r>
            <w:r w:rsidR="00160305" w:rsidRPr="00012EEC">
              <w:rPr>
                <w:rFonts w:ascii="Times New Roman" w:hAnsi="Times New Roman" w:cs="Times New Roman"/>
                <w:sz w:val="24"/>
                <w:szCs w:val="24"/>
              </w:rPr>
              <w:t>I</w:t>
            </w:r>
            <w:r w:rsidR="00160305" w:rsidRPr="00012EEC">
              <w:rPr>
                <w:rFonts w:ascii="Times New Roman" w:hAnsi="Times New Roman" w:cs="Times New Roman"/>
                <w:sz w:val="24"/>
                <w:szCs w:val="24"/>
                <w:vertAlign w:val="superscript"/>
              </w:rPr>
              <w:t>2</w:t>
            </w:r>
            <w:r w:rsidR="00160305" w:rsidRPr="00012EEC">
              <w:rPr>
                <w:rFonts w:ascii="Times New Roman" w:hAnsi="Times New Roman" w:cs="Times New Roman"/>
                <w:sz w:val="24"/>
                <w:szCs w:val="24"/>
              </w:rPr>
              <w:t xml:space="preserve"> = </w:t>
            </w:r>
            <w:r w:rsidR="000D222C" w:rsidRPr="00012EEC">
              <w:rPr>
                <w:rFonts w:ascii="Times New Roman" w:hAnsi="Times New Roman" w:cs="Times New Roman"/>
                <w:sz w:val="24"/>
                <w:szCs w:val="24"/>
              </w:rPr>
              <w:t>37.5</w:t>
            </w:r>
            <w:r w:rsidR="00160305" w:rsidRPr="00012EEC">
              <w:rPr>
                <w:rFonts w:ascii="Times New Roman" w:hAnsi="Times New Roman" w:cs="Times New Roman"/>
                <w:sz w:val="24"/>
                <w:szCs w:val="24"/>
              </w:rPr>
              <w:t>%,</w:t>
            </w:r>
            <w:r w:rsidR="00160305">
              <w:rPr>
                <w:rFonts w:ascii="Times New Roman" w:hAnsi="Times New Roman" w:cs="Times New Roman"/>
                <w:b/>
                <w:bCs/>
                <w:sz w:val="24"/>
                <w:szCs w:val="24"/>
              </w:rPr>
              <w:t xml:space="preserve"> </w:t>
            </w:r>
            <w:r w:rsidR="00B83874" w:rsidRPr="00C02FBD">
              <w:rPr>
                <w:rFonts w:ascii="Times New Roman" w:hAnsi="Times New Roman" w:cs="Times New Roman"/>
                <w:sz w:val="24"/>
                <w:szCs w:val="24"/>
              </w:rPr>
              <w:t>n = 1,090 students, k = 6 studies</w:t>
            </w:r>
          </w:p>
          <w:p w14:paraId="2666A32D" w14:textId="6F04EFA3" w:rsidR="004C18EF" w:rsidRPr="00C02FBD" w:rsidRDefault="00A07600" w:rsidP="00FE1327">
            <w:pPr>
              <w:pStyle w:val="ListParagraph"/>
              <w:widowControl w:val="0"/>
              <w:numPr>
                <w:ilvl w:val="0"/>
                <w:numId w:val="7"/>
              </w:numPr>
              <w:rPr>
                <w:rFonts w:ascii="Times New Roman" w:hAnsi="Times New Roman" w:cs="Times New Roman"/>
                <w:sz w:val="24"/>
                <w:szCs w:val="24"/>
              </w:rPr>
            </w:pPr>
            <w:r w:rsidRPr="00C02FBD">
              <w:rPr>
                <w:rFonts w:ascii="Times New Roman" w:hAnsi="Times New Roman" w:cs="Times New Roman"/>
                <w:sz w:val="24"/>
                <w:szCs w:val="24"/>
              </w:rPr>
              <w:t>6-8</w:t>
            </w:r>
            <w:r w:rsidR="00F85008" w:rsidRPr="00C02FBD">
              <w:rPr>
                <w:rFonts w:ascii="Times New Roman" w:hAnsi="Times New Roman" w:cs="Times New Roman"/>
                <w:sz w:val="24"/>
                <w:szCs w:val="24"/>
              </w:rPr>
              <w:t>-</w:t>
            </w:r>
            <w:r w:rsidRPr="00C02FBD">
              <w:rPr>
                <w:rFonts w:ascii="Times New Roman" w:hAnsi="Times New Roman" w:cs="Times New Roman"/>
                <w:sz w:val="24"/>
                <w:szCs w:val="24"/>
              </w:rPr>
              <w:t>Month Follow-up:</w:t>
            </w:r>
            <w:r w:rsidR="00B83874" w:rsidRPr="00C02FBD">
              <w:rPr>
                <w:rFonts w:ascii="Times New Roman" w:hAnsi="Times New Roman" w:cs="Times New Roman"/>
                <w:sz w:val="24"/>
                <w:szCs w:val="24"/>
              </w:rPr>
              <w:t xml:space="preserve"> SMD = 0.</w:t>
            </w:r>
            <w:r w:rsidR="00217306" w:rsidRPr="00C02FBD">
              <w:rPr>
                <w:rFonts w:ascii="Times New Roman" w:hAnsi="Times New Roman" w:cs="Times New Roman"/>
                <w:sz w:val="24"/>
                <w:szCs w:val="24"/>
              </w:rPr>
              <w:t>15</w:t>
            </w:r>
            <w:r w:rsidR="00B83874" w:rsidRPr="00C02FBD">
              <w:rPr>
                <w:rFonts w:ascii="Times New Roman" w:hAnsi="Times New Roman" w:cs="Times New Roman"/>
                <w:sz w:val="24"/>
                <w:szCs w:val="24"/>
              </w:rPr>
              <w:t xml:space="preserve"> (95% CI -0.</w:t>
            </w:r>
            <w:r w:rsidR="00C02FBD" w:rsidRPr="00C02FBD">
              <w:rPr>
                <w:rFonts w:ascii="Times New Roman" w:hAnsi="Times New Roman" w:cs="Times New Roman"/>
                <w:sz w:val="24"/>
                <w:szCs w:val="24"/>
              </w:rPr>
              <w:t>02</w:t>
            </w:r>
            <w:r w:rsidR="00B83874" w:rsidRPr="00C02FBD">
              <w:rPr>
                <w:rFonts w:ascii="Times New Roman" w:hAnsi="Times New Roman" w:cs="Times New Roman"/>
                <w:sz w:val="24"/>
                <w:szCs w:val="24"/>
              </w:rPr>
              <w:t xml:space="preserve"> to 0.</w:t>
            </w:r>
            <w:r w:rsidR="00C02FBD" w:rsidRPr="00C02FBD">
              <w:rPr>
                <w:rFonts w:ascii="Times New Roman" w:hAnsi="Times New Roman" w:cs="Times New Roman"/>
                <w:sz w:val="24"/>
                <w:szCs w:val="24"/>
              </w:rPr>
              <w:t>3</w:t>
            </w:r>
            <w:r w:rsidR="00B83874" w:rsidRPr="00C02FBD">
              <w:rPr>
                <w:rFonts w:ascii="Times New Roman" w:hAnsi="Times New Roman" w:cs="Times New Roman"/>
                <w:sz w:val="24"/>
                <w:szCs w:val="24"/>
              </w:rPr>
              <w:t xml:space="preserve">3), </w:t>
            </w:r>
            <w:r w:rsidR="006044F0" w:rsidRPr="00012EEC">
              <w:rPr>
                <w:rFonts w:ascii="Times New Roman" w:hAnsi="Times New Roman" w:cs="Times New Roman"/>
                <w:sz w:val="24"/>
                <w:szCs w:val="24"/>
              </w:rPr>
              <w:t>I</w:t>
            </w:r>
            <w:r w:rsidR="006044F0" w:rsidRPr="00012EEC">
              <w:rPr>
                <w:rFonts w:ascii="Times New Roman" w:hAnsi="Times New Roman" w:cs="Times New Roman"/>
                <w:sz w:val="24"/>
                <w:szCs w:val="24"/>
                <w:vertAlign w:val="superscript"/>
              </w:rPr>
              <w:t>2</w:t>
            </w:r>
            <w:r w:rsidR="006044F0" w:rsidRPr="00012EEC">
              <w:rPr>
                <w:rFonts w:ascii="Times New Roman" w:hAnsi="Times New Roman" w:cs="Times New Roman"/>
                <w:sz w:val="24"/>
                <w:szCs w:val="24"/>
              </w:rPr>
              <w:t xml:space="preserve"> = </w:t>
            </w:r>
            <w:r w:rsidR="006044F0">
              <w:rPr>
                <w:rFonts w:ascii="Times New Roman" w:hAnsi="Times New Roman" w:cs="Times New Roman"/>
                <w:sz w:val="24"/>
                <w:szCs w:val="24"/>
              </w:rPr>
              <w:t>0</w:t>
            </w:r>
            <w:r w:rsidR="006044F0" w:rsidRPr="00012EEC">
              <w:rPr>
                <w:rFonts w:ascii="Times New Roman" w:hAnsi="Times New Roman" w:cs="Times New Roman"/>
                <w:sz w:val="24"/>
                <w:szCs w:val="24"/>
              </w:rPr>
              <w:t>%,</w:t>
            </w:r>
            <w:r w:rsidR="006044F0">
              <w:rPr>
                <w:rFonts w:ascii="Times New Roman" w:hAnsi="Times New Roman" w:cs="Times New Roman"/>
                <w:sz w:val="24"/>
                <w:szCs w:val="24"/>
              </w:rPr>
              <w:t xml:space="preserve"> </w:t>
            </w:r>
            <w:r w:rsidR="00B83874" w:rsidRPr="00C02FBD">
              <w:rPr>
                <w:rFonts w:ascii="Times New Roman" w:hAnsi="Times New Roman" w:cs="Times New Roman"/>
                <w:sz w:val="24"/>
                <w:szCs w:val="24"/>
              </w:rPr>
              <w:t xml:space="preserve">n = </w:t>
            </w:r>
            <w:r w:rsidR="009D4293" w:rsidRPr="00C02FBD">
              <w:rPr>
                <w:rFonts w:ascii="Times New Roman" w:hAnsi="Times New Roman" w:cs="Times New Roman"/>
                <w:sz w:val="24"/>
                <w:szCs w:val="24"/>
              </w:rPr>
              <w:t>508</w:t>
            </w:r>
            <w:r w:rsidR="00B83874" w:rsidRPr="00C02FBD">
              <w:rPr>
                <w:rFonts w:ascii="Times New Roman" w:hAnsi="Times New Roman" w:cs="Times New Roman"/>
                <w:sz w:val="24"/>
                <w:szCs w:val="24"/>
              </w:rPr>
              <w:t xml:space="preserve"> students, k = </w:t>
            </w:r>
            <w:r w:rsidR="009D4293" w:rsidRPr="00C02FBD">
              <w:rPr>
                <w:rFonts w:ascii="Times New Roman" w:hAnsi="Times New Roman" w:cs="Times New Roman"/>
                <w:sz w:val="24"/>
                <w:szCs w:val="24"/>
              </w:rPr>
              <w:t>4</w:t>
            </w:r>
            <w:r w:rsidR="00B83874" w:rsidRPr="00C02FBD">
              <w:rPr>
                <w:rFonts w:ascii="Times New Roman" w:hAnsi="Times New Roman" w:cs="Times New Roman"/>
                <w:sz w:val="24"/>
                <w:szCs w:val="24"/>
              </w:rPr>
              <w:t xml:space="preserve"> studies</w:t>
            </w:r>
            <w:r w:rsidR="004C18EF" w:rsidRPr="00C02FBD">
              <w:rPr>
                <w:rFonts w:ascii="Times New Roman" w:hAnsi="Times New Roman" w:cs="Times New Roman"/>
                <w:sz w:val="24"/>
                <w:szCs w:val="24"/>
              </w:rPr>
              <w:t xml:space="preserve"> </w:t>
            </w:r>
          </w:p>
          <w:p w14:paraId="38897371" w14:textId="20C8E3A1" w:rsidR="00FE1327" w:rsidRPr="0022140B" w:rsidRDefault="00A07600" w:rsidP="0022140B">
            <w:pPr>
              <w:pStyle w:val="ListParagraph"/>
              <w:widowControl w:val="0"/>
              <w:numPr>
                <w:ilvl w:val="0"/>
                <w:numId w:val="7"/>
              </w:numPr>
              <w:rPr>
                <w:rFonts w:ascii="Times New Roman" w:hAnsi="Times New Roman" w:cs="Times New Roman"/>
                <w:sz w:val="24"/>
                <w:szCs w:val="24"/>
              </w:rPr>
            </w:pPr>
            <w:r w:rsidRPr="00396279">
              <w:rPr>
                <w:rFonts w:ascii="Times New Roman" w:hAnsi="Times New Roman" w:cs="Times New Roman"/>
                <w:sz w:val="24"/>
                <w:szCs w:val="24"/>
              </w:rPr>
              <w:t>12</w:t>
            </w:r>
            <w:r w:rsidR="00F85008" w:rsidRPr="00396279">
              <w:rPr>
                <w:rFonts w:ascii="Times New Roman" w:hAnsi="Times New Roman" w:cs="Times New Roman"/>
                <w:sz w:val="24"/>
                <w:szCs w:val="24"/>
              </w:rPr>
              <w:t>-</w:t>
            </w:r>
            <w:r w:rsidRPr="00396279">
              <w:rPr>
                <w:rFonts w:ascii="Times New Roman" w:hAnsi="Times New Roman" w:cs="Times New Roman"/>
                <w:sz w:val="24"/>
                <w:szCs w:val="24"/>
              </w:rPr>
              <w:t>Month Follow-up:</w:t>
            </w:r>
            <w:r w:rsidR="00C02FBD" w:rsidRPr="00396279">
              <w:rPr>
                <w:rFonts w:ascii="Times New Roman" w:hAnsi="Times New Roman" w:cs="Times New Roman"/>
                <w:sz w:val="24"/>
                <w:szCs w:val="24"/>
              </w:rPr>
              <w:t xml:space="preserve"> SMD = 0.1</w:t>
            </w:r>
            <w:r w:rsidR="002F5E03" w:rsidRPr="00396279">
              <w:rPr>
                <w:rFonts w:ascii="Times New Roman" w:hAnsi="Times New Roman" w:cs="Times New Roman"/>
                <w:sz w:val="24"/>
                <w:szCs w:val="24"/>
              </w:rPr>
              <w:t>9</w:t>
            </w:r>
            <w:r w:rsidR="00C02FBD" w:rsidRPr="00396279">
              <w:rPr>
                <w:rFonts w:ascii="Times New Roman" w:hAnsi="Times New Roman" w:cs="Times New Roman"/>
                <w:sz w:val="24"/>
                <w:szCs w:val="24"/>
              </w:rPr>
              <w:t xml:space="preserve"> (95% CI 0.0</w:t>
            </w:r>
            <w:r w:rsidR="004522C9" w:rsidRPr="00396279">
              <w:rPr>
                <w:rFonts w:ascii="Times New Roman" w:hAnsi="Times New Roman" w:cs="Times New Roman"/>
                <w:sz w:val="24"/>
                <w:szCs w:val="24"/>
              </w:rPr>
              <w:t>1</w:t>
            </w:r>
            <w:r w:rsidR="00C02FBD" w:rsidRPr="00396279">
              <w:rPr>
                <w:rFonts w:ascii="Times New Roman" w:hAnsi="Times New Roman" w:cs="Times New Roman"/>
                <w:sz w:val="24"/>
                <w:szCs w:val="24"/>
              </w:rPr>
              <w:t xml:space="preserve"> to 0.3</w:t>
            </w:r>
            <w:r w:rsidR="004522C9" w:rsidRPr="00396279">
              <w:rPr>
                <w:rFonts w:ascii="Times New Roman" w:hAnsi="Times New Roman" w:cs="Times New Roman"/>
                <w:sz w:val="24"/>
                <w:szCs w:val="24"/>
              </w:rPr>
              <w:t>7</w:t>
            </w:r>
            <w:r w:rsidR="00C02FBD" w:rsidRPr="00396279">
              <w:rPr>
                <w:rFonts w:ascii="Times New Roman" w:hAnsi="Times New Roman" w:cs="Times New Roman"/>
                <w:sz w:val="24"/>
                <w:szCs w:val="24"/>
              </w:rPr>
              <w:t xml:space="preserve">), </w:t>
            </w:r>
            <w:r w:rsidR="00566637" w:rsidRPr="00012EEC">
              <w:rPr>
                <w:rFonts w:ascii="Times New Roman" w:hAnsi="Times New Roman" w:cs="Times New Roman"/>
                <w:sz w:val="24"/>
                <w:szCs w:val="24"/>
              </w:rPr>
              <w:t>I</w:t>
            </w:r>
            <w:r w:rsidR="00566637" w:rsidRPr="00012EEC">
              <w:rPr>
                <w:rFonts w:ascii="Times New Roman" w:hAnsi="Times New Roman" w:cs="Times New Roman"/>
                <w:sz w:val="24"/>
                <w:szCs w:val="24"/>
                <w:vertAlign w:val="superscript"/>
              </w:rPr>
              <w:t>2</w:t>
            </w:r>
            <w:r w:rsidR="00566637" w:rsidRPr="00012EEC">
              <w:rPr>
                <w:rFonts w:ascii="Times New Roman" w:hAnsi="Times New Roman" w:cs="Times New Roman"/>
                <w:sz w:val="24"/>
                <w:szCs w:val="24"/>
              </w:rPr>
              <w:t xml:space="preserve"> = </w:t>
            </w:r>
            <w:r w:rsidR="00566637">
              <w:rPr>
                <w:rFonts w:ascii="Times New Roman" w:hAnsi="Times New Roman" w:cs="Times New Roman"/>
                <w:sz w:val="24"/>
                <w:szCs w:val="24"/>
              </w:rPr>
              <w:t>0</w:t>
            </w:r>
            <w:r w:rsidR="00566637" w:rsidRPr="00012EEC">
              <w:rPr>
                <w:rFonts w:ascii="Times New Roman" w:hAnsi="Times New Roman" w:cs="Times New Roman"/>
                <w:sz w:val="24"/>
                <w:szCs w:val="24"/>
              </w:rPr>
              <w:t>%,</w:t>
            </w:r>
            <w:r w:rsidR="00566637">
              <w:rPr>
                <w:rFonts w:ascii="Times New Roman" w:hAnsi="Times New Roman" w:cs="Times New Roman"/>
                <w:sz w:val="24"/>
                <w:szCs w:val="24"/>
              </w:rPr>
              <w:t xml:space="preserve"> </w:t>
            </w:r>
            <w:r w:rsidR="00C02FBD" w:rsidRPr="00396279">
              <w:rPr>
                <w:rFonts w:ascii="Times New Roman" w:hAnsi="Times New Roman" w:cs="Times New Roman"/>
                <w:sz w:val="24"/>
                <w:szCs w:val="24"/>
              </w:rPr>
              <w:t xml:space="preserve">n = </w:t>
            </w:r>
            <w:r w:rsidR="00BC0353" w:rsidRPr="00396279">
              <w:rPr>
                <w:rFonts w:ascii="Times New Roman" w:hAnsi="Times New Roman" w:cs="Times New Roman"/>
                <w:sz w:val="24"/>
                <w:szCs w:val="24"/>
              </w:rPr>
              <w:t>494</w:t>
            </w:r>
            <w:r w:rsidR="00C02FBD" w:rsidRPr="00396279">
              <w:rPr>
                <w:rFonts w:ascii="Times New Roman" w:hAnsi="Times New Roman" w:cs="Times New Roman"/>
                <w:sz w:val="24"/>
                <w:szCs w:val="24"/>
              </w:rPr>
              <w:t xml:space="preserve"> students, k = 4 studies</w:t>
            </w:r>
          </w:p>
        </w:tc>
      </w:tr>
      <w:tr w:rsidR="00FE1327" w:rsidRPr="006B0E9C" w14:paraId="73184758" w14:textId="77777777" w:rsidTr="09BD1503">
        <w:trPr>
          <w:trHeight w:val="300"/>
        </w:trPr>
        <w:tc>
          <w:tcPr>
            <w:tcW w:w="1736" w:type="dxa"/>
            <w:noWrap/>
            <w:hideMark/>
          </w:tcPr>
          <w:p w14:paraId="08A5F07B" w14:textId="77777777" w:rsidR="00FE1327" w:rsidRPr="00464DF7" w:rsidRDefault="00FE1327" w:rsidP="004B49B2">
            <w:pPr>
              <w:rPr>
                <w:rFonts w:ascii="Times New Roman" w:hAnsi="Times New Roman" w:cs="Times New Roman"/>
                <w:sz w:val="24"/>
                <w:szCs w:val="24"/>
              </w:rPr>
            </w:pPr>
            <w:r w:rsidRPr="00464DF7">
              <w:rPr>
                <w:rFonts w:ascii="Times New Roman" w:hAnsi="Times New Roman" w:cs="Times New Roman"/>
                <w:sz w:val="24"/>
                <w:szCs w:val="24"/>
              </w:rPr>
              <w:t>References</w:t>
            </w:r>
          </w:p>
        </w:tc>
        <w:tc>
          <w:tcPr>
            <w:tcW w:w="7857" w:type="dxa"/>
            <w:noWrap/>
            <w:hideMark/>
          </w:tcPr>
          <w:p w14:paraId="412A5380" w14:textId="3E6BE74D" w:rsidR="00EB0BB6" w:rsidRPr="009E303E" w:rsidRDefault="00EB0BB6" w:rsidP="004B49B2">
            <w:pPr>
              <w:rPr>
                <w:rFonts w:ascii="Times New Roman" w:hAnsi="Times New Roman" w:cs="Times New Roman"/>
                <w:sz w:val="24"/>
                <w:szCs w:val="24"/>
              </w:rPr>
            </w:pPr>
            <w:r w:rsidRPr="009E303E">
              <w:rPr>
                <w:rFonts w:ascii="Times New Roman" w:hAnsi="Times New Roman" w:cs="Times New Roman"/>
                <w:sz w:val="24"/>
                <w:szCs w:val="24"/>
              </w:rPr>
              <w:t>Brunwasser, S</w:t>
            </w:r>
            <w:r w:rsidR="009E303E">
              <w:rPr>
                <w:rFonts w:ascii="Times New Roman" w:hAnsi="Times New Roman" w:cs="Times New Roman"/>
                <w:sz w:val="24"/>
                <w:szCs w:val="24"/>
              </w:rPr>
              <w:t>.</w:t>
            </w:r>
            <w:r w:rsidRPr="009E303E">
              <w:rPr>
                <w:rFonts w:ascii="Times New Roman" w:hAnsi="Times New Roman" w:cs="Times New Roman"/>
                <w:sz w:val="24"/>
                <w:szCs w:val="24"/>
              </w:rPr>
              <w:t xml:space="preserve"> M</w:t>
            </w:r>
            <w:r w:rsidR="009E303E">
              <w:rPr>
                <w:rFonts w:ascii="Times New Roman" w:hAnsi="Times New Roman" w:cs="Times New Roman"/>
                <w:sz w:val="24"/>
                <w:szCs w:val="24"/>
              </w:rPr>
              <w:t>.</w:t>
            </w:r>
            <w:r w:rsidRPr="009E303E">
              <w:rPr>
                <w:rFonts w:ascii="Times New Roman" w:hAnsi="Times New Roman" w:cs="Times New Roman"/>
                <w:sz w:val="24"/>
                <w:szCs w:val="24"/>
              </w:rPr>
              <w:t>, Gillham, J</w:t>
            </w:r>
            <w:r w:rsidR="009E303E">
              <w:rPr>
                <w:rFonts w:ascii="Times New Roman" w:hAnsi="Times New Roman" w:cs="Times New Roman"/>
                <w:sz w:val="24"/>
                <w:szCs w:val="24"/>
              </w:rPr>
              <w:t>.</w:t>
            </w:r>
            <w:r w:rsidRPr="009E303E">
              <w:rPr>
                <w:rFonts w:ascii="Times New Roman" w:hAnsi="Times New Roman" w:cs="Times New Roman"/>
                <w:sz w:val="24"/>
                <w:szCs w:val="24"/>
              </w:rPr>
              <w:t xml:space="preserve"> E</w:t>
            </w:r>
            <w:r w:rsidR="009E303E">
              <w:rPr>
                <w:rFonts w:ascii="Times New Roman" w:hAnsi="Times New Roman" w:cs="Times New Roman"/>
                <w:sz w:val="24"/>
                <w:szCs w:val="24"/>
              </w:rPr>
              <w:t>.</w:t>
            </w:r>
            <w:r w:rsidRPr="009E303E">
              <w:rPr>
                <w:rFonts w:ascii="Times New Roman" w:hAnsi="Times New Roman" w:cs="Times New Roman"/>
                <w:sz w:val="24"/>
                <w:szCs w:val="24"/>
              </w:rPr>
              <w:t xml:space="preserve">, </w:t>
            </w:r>
            <w:r w:rsidR="009E303E">
              <w:rPr>
                <w:rFonts w:ascii="Times New Roman" w:hAnsi="Times New Roman" w:cs="Times New Roman"/>
                <w:sz w:val="24"/>
                <w:szCs w:val="24"/>
              </w:rPr>
              <w:t xml:space="preserve">&amp; </w:t>
            </w:r>
            <w:r w:rsidRPr="009E303E">
              <w:rPr>
                <w:rFonts w:ascii="Times New Roman" w:hAnsi="Times New Roman" w:cs="Times New Roman"/>
                <w:sz w:val="24"/>
                <w:szCs w:val="24"/>
              </w:rPr>
              <w:t>Kim, E</w:t>
            </w:r>
            <w:r w:rsidR="009E303E">
              <w:rPr>
                <w:rFonts w:ascii="Times New Roman" w:hAnsi="Times New Roman" w:cs="Times New Roman"/>
                <w:sz w:val="24"/>
                <w:szCs w:val="24"/>
              </w:rPr>
              <w:t>.</w:t>
            </w:r>
            <w:r w:rsidRPr="009E303E">
              <w:rPr>
                <w:rFonts w:ascii="Times New Roman" w:hAnsi="Times New Roman" w:cs="Times New Roman"/>
                <w:sz w:val="24"/>
                <w:szCs w:val="24"/>
              </w:rPr>
              <w:t xml:space="preserve"> S</w:t>
            </w:r>
            <w:r w:rsidR="009E303E">
              <w:rPr>
                <w:rFonts w:ascii="Times New Roman" w:hAnsi="Times New Roman" w:cs="Times New Roman"/>
                <w:sz w:val="24"/>
                <w:szCs w:val="24"/>
              </w:rPr>
              <w:t>.</w:t>
            </w:r>
            <w:r w:rsidRPr="009E303E">
              <w:rPr>
                <w:rFonts w:ascii="Times New Roman" w:hAnsi="Times New Roman" w:cs="Times New Roman"/>
                <w:sz w:val="24"/>
                <w:szCs w:val="24"/>
              </w:rPr>
              <w:t xml:space="preserve"> (2009). A </w:t>
            </w:r>
            <w:r w:rsidR="005B0E0D" w:rsidRPr="009E303E">
              <w:rPr>
                <w:rFonts w:ascii="Times New Roman" w:hAnsi="Times New Roman" w:cs="Times New Roman"/>
                <w:sz w:val="24"/>
                <w:szCs w:val="24"/>
              </w:rPr>
              <w:t xml:space="preserve">meta-analytic review of the </w:t>
            </w:r>
            <w:r w:rsidR="005B0E0D">
              <w:rPr>
                <w:rFonts w:ascii="Times New Roman" w:hAnsi="Times New Roman" w:cs="Times New Roman"/>
                <w:sz w:val="24"/>
                <w:szCs w:val="24"/>
              </w:rPr>
              <w:t>P</w:t>
            </w:r>
            <w:r w:rsidR="005B0E0D" w:rsidRPr="009E303E">
              <w:rPr>
                <w:rFonts w:ascii="Times New Roman" w:hAnsi="Times New Roman" w:cs="Times New Roman"/>
                <w:sz w:val="24"/>
                <w:szCs w:val="24"/>
              </w:rPr>
              <w:t xml:space="preserve">enn </w:t>
            </w:r>
            <w:r w:rsidR="005B0E0D">
              <w:rPr>
                <w:rFonts w:ascii="Times New Roman" w:hAnsi="Times New Roman" w:cs="Times New Roman"/>
                <w:sz w:val="24"/>
                <w:szCs w:val="24"/>
              </w:rPr>
              <w:t>R</w:t>
            </w:r>
            <w:r w:rsidR="005B0E0D" w:rsidRPr="009E303E">
              <w:rPr>
                <w:rFonts w:ascii="Times New Roman" w:hAnsi="Times New Roman" w:cs="Times New Roman"/>
                <w:sz w:val="24"/>
                <w:szCs w:val="24"/>
              </w:rPr>
              <w:t xml:space="preserve">esiliency </w:t>
            </w:r>
            <w:r w:rsidR="005B0E0D">
              <w:rPr>
                <w:rFonts w:ascii="Times New Roman" w:hAnsi="Times New Roman" w:cs="Times New Roman"/>
                <w:sz w:val="24"/>
                <w:szCs w:val="24"/>
              </w:rPr>
              <w:t>P</w:t>
            </w:r>
            <w:r w:rsidR="005B0E0D" w:rsidRPr="009E303E">
              <w:rPr>
                <w:rFonts w:ascii="Times New Roman" w:hAnsi="Times New Roman" w:cs="Times New Roman"/>
                <w:sz w:val="24"/>
                <w:szCs w:val="24"/>
              </w:rPr>
              <w:t>rogram's effect on depressive symptoms</w:t>
            </w:r>
            <w:r w:rsidR="005B0E0D">
              <w:rPr>
                <w:rFonts w:ascii="Times New Roman" w:hAnsi="Times New Roman" w:cs="Times New Roman"/>
                <w:sz w:val="24"/>
                <w:szCs w:val="24"/>
              </w:rPr>
              <w:t>.</w:t>
            </w:r>
            <w:r w:rsidRPr="009E303E">
              <w:rPr>
                <w:rFonts w:ascii="Times New Roman" w:hAnsi="Times New Roman" w:cs="Times New Roman"/>
                <w:sz w:val="24"/>
                <w:szCs w:val="24"/>
              </w:rPr>
              <w:t xml:space="preserve"> </w:t>
            </w:r>
            <w:r w:rsidRPr="00BF055A">
              <w:rPr>
                <w:rFonts w:ascii="Times New Roman" w:hAnsi="Times New Roman" w:cs="Times New Roman"/>
                <w:i/>
                <w:iCs/>
                <w:sz w:val="24"/>
                <w:szCs w:val="24"/>
              </w:rPr>
              <w:t>Journal of Consulting and Clinical Psychology</w:t>
            </w:r>
            <w:r w:rsidR="00BF055A" w:rsidRPr="00BF055A">
              <w:rPr>
                <w:rFonts w:ascii="Times New Roman" w:hAnsi="Times New Roman" w:cs="Times New Roman"/>
                <w:i/>
                <w:iCs/>
                <w:sz w:val="24"/>
                <w:szCs w:val="24"/>
              </w:rPr>
              <w:t xml:space="preserve">, </w:t>
            </w:r>
            <w:r w:rsidRPr="00BF055A">
              <w:rPr>
                <w:rFonts w:ascii="Times New Roman" w:hAnsi="Times New Roman" w:cs="Times New Roman"/>
                <w:i/>
                <w:iCs/>
                <w:sz w:val="24"/>
                <w:szCs w:val="24"/>
              </w:rPr>
              <w:t>77</w:t>
            </w:r>
            <w:r w:rsidRPr="009E303E">
              <w:rPr>
                <w:rFonts w:ascii="Times New Roman" w:hAnsi="Times New Roman" w:cs="Times New Roman"/>
                <w:sz w:val="24"/>
                <w:szCs w:val="24"/>
              </w:rPr>
              <w:t>(6), 1042-1054. doi:</w:t>
            </w:r>
            <w:r w:rsidR="00BF055A">
              <w:rPr>
                <w:rFonts w:ascii="Times New Roman" w:hAnsi="Times New Roman" w:cs="Times New Roman"/>
                <w:sz w:val="24"/>
                <w:szCs w:val="24"/>
              </w:rPr>
              <w:t xml:space="preserve"> </w:t>
            </w:r>
            <w:r w:rsidRPr="009E303E">
              <w:rPr>
                <w:rFonts w:ascii="Times New Roman" w:hAnsi="Times New Roman" w:cs="Times New Roman"/>
                <w:sz w:val="24"/>
                <w:szCs w:val="24"/>
              </w:rPr>
              <w:t>10.1037/a0017671</w:t>
            </w:r>
          </w:p>
          <w:p w14:paraId="610760C5" w14:textId="77777777" w:rsidR="00EB0BB6" w:rsidRPr="00B353FC" w:rsidRDefault="00EB0BB6" w:rsidP="004B49B2">
            <w:pPr>
              <w:rPr>
                <w:rFonts w:ascii="Times New Roman" w:hAnsi="Times New Roman" w:cs="Times New Roman"/>
                <w:b/>
                <w:bCs/>
                <w:sz w:val="24"/>
                <w:szCs w:val="24"/>
              </w:rPr>
            </w:pPr>
          </w:p>
        </w:tc>
      </w:tr>
    </w:tbl>
    <w:p w14:paraId="39C68B19" w14:textId="77777777" w:rsidR="00E06102" w:rsidRDefault="00E06102" w:rsidP="00D71CF7">
      <w:pPr>
        <w:rPr>
          <w:rFonts w:ascii="Times New Roman" w:hAnsi="Times New Roman" w:cs="Times New Roman"/>
          <w:sz w:val="24"/>
          <w:szCs w:val="24"/>
        </w:rPr>
        <w:sectPr w:rsidR="00E06102">
          <w:pgSz w:w="12240" w:h="15840"/>
          <w:pgMar w:top="1440" w:right="1440" w:bottom="1440" w:left="1440" w:header="720" w:footer="720" w:gutter="0"/>
          <w:cols w:space="720"/>
          <w:docGrid w:linePitch="360"/>
        </w:sectPr>
      </w:pPr>
    </w:p>
    <w:p w14:paraId="10D31D3F" w14:textId="2B46B31A" w:rsidR="00E06102" w:rsidRPr="00674C70" w:rsidRDefault="00F82044" w:rsidP="00F82044">
      <w:pPr>
        <w:spacing w:after="120" w:line="240" w:lineRule="auto"/>
        <w:rPr>
          <w:rFonts w:ascii="Times New Roman" w:hAnsi="Times New Roman" w:cs="Times New Roman"/>
          <w:b/>
          <w:bCs/>
          <w:sz w:val="24"/>
          <w:szCs w:val="24"/>
        </w:rPr>
      </w:pPr>
      <w:r w:rsidRPr="00674C70">
        <w:rPr>
          <w:rFonts w:ascii="Times New Roman" w:hAnsi="Times New Roman" w:cs="Times New Roman"/>
          <w:b/>
          <w:bCs/>
          <w:sz w:val="24"/>
          <w:szCs w:val="24"/>
        </w:rPr>
        <w:lastRenderedPageBreak/>
        <w:t>Brunwasser 2016</w:t>
      </w:r>
    </w:p>
    <w:tbl>
      <w:tblPr>
        <w:tblStyle w:val="TableGrid"/>
        <w:tblW w:w="9593" w:type="dxa"/>
        <w:tblLook w:val="04A0" w:firstRow="1" w:lastRow="0" w:firstColumn="1" w:lastColumn="0" w:noHBand="0" w:noVBand="1"/>
      </w:tblPr>
      <w:tblGrid>
        <w:gridCol w:w="1736"/>
        <w:gridCol w:w="7857"/>
      </w:tblGrid>
      <w:tr w:rsidR="00E06102" w:rsidRPr="00674C70" w14:paraId="76483D81" w14:textId="77777777" w:rsidTr="09BD1503">
        <w:trPr>
          <w:trHeight w:val="300"/>
        </w:trPr>
        <w:tc>
          <w:tcPr>
            <w:tcW w:w="1736" w:type="dxa"/>
            <w:noWrap/>
          </w:tcPr>
          <w:p w14:paraId="0E15A13A" w14:textId="77777777" w:rsidR="00E06102" w:rsidRPr="00674C70" w:rsidRDefault="00E06102"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6ED6EF68" w14:textId="77777777" w:rsidR="00E06102" w:rsidRPr="00674C70" w:rsidRDefault="00E06102"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46AB519B" w14:textId="6ED777F6" w:rsidR="00E06102" w:rsidRPr="00674C70" w:rsidRDefault="00E06102" w:rsidP="00E06102">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A02460">
              <w:rPr>
                <w:rFonts w:ascii="Times New Roman" w:hAnsi="Times New Roman" w:cs="Times New Roman"/>
                <w:sz w:val="24"/>
                <w:szCs w:val="24"/>
              </w:rPr>
              <w:t>yes</w:t>
            </w:r>
          </w:p>
          <w:p w14:paraId="356685A5" w14:textId="2FC023A2" w:rsidR="00E06102" w:rsidRPr="00674C70" w:rsidRDefault="00E06102" w:rsidP="00E06102">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A02460">
              <w:rPr>
                <w:rFonts w:ascii="Times New Roman" w:hAnsi="Times New Roman" w:cs="Times New Roman"/>
                <w:sz w:val="24"/>
                <w:szCs w:val="24"/>
              </w:rPr>
              <w:t xml:space="preserve"> yes</w:t>
            </w:r>
          </w:p>
          <w:p w14:paraId="3921D8B8" w14:textId="223CD89F" w:rsidR="00E06102" w:rsidRPr="00674C70" w:rsidRDefault="00E06102" w:rsidP="00E06102">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School-aged youth: </w:t>
            </w:r>
            <w:r w:rsidR="00A02460">
              <w:rPr>
                <w:rFonts w:ascii="Times New Roman" w:hAnsi="Times New Roman" w:cs="Times New Roman"/>
                <w:sz w:val="24"/>
                <w:szCs w:val="24"/>
              </w:rPr>
              <w:t>yes</w:t>
            </w:r>
          </w:p>
          <w:p w14:paraId="6283D326" w14:textId="59D90ADD" w:rsidR="00E06102" w:rsidRPr="00674C70" w:rsidRDefault="00E06102" w:rsidP="00E06102">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A02460">
              <w:rPr>
                <w:rFonts w:ascii="Times New Roman" w:hAnsi="Times New Roman" w:cs="Times New Roman"/>
                <w:sz w:val="24"/>
                <w:szCs w:val="24"/>
              </w:rPr>
              <w:t>no</w:t>
            </w:r>
          </w:p>
        </w:tc>
      </w:tr>
      <w:tr w:rsidR="00E06102" w:rsidRPr="00674C70" w14:paraId="5EA30AE9" w14:textId="77777777" w:rsidTr="09BD1503">
        <w:trPr>
          <w:trHeight w:val="300"/>
        </w:trPr>
        <w:tc>
          <w:tcPr>
            <w:tcW w:w="1736" w:type="dxa"/>
            <w:noWrap/>
          </w:tcPr>
          <w:p w14:paraId="4C6C82DC" w14:textId="77777777" w:rsidR="00E06102" w:rsidRPr="00674C70" w:rsidRDefault="00E06102"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41C31D4B" w14:textId="0A419186" w:rsidR="008A5380" w:rsidRPr="007D5ACD" w:rsidRDefault="00E06102" w:rsidP="009F1345">
            <w:pPr>
              <w:pStyle w:val="ListParagraph"/>
              <w:numPr>
                <w:ilvl w:val="0"/>
                <w:numId w:val="3"/>
              </w:numPr>
              <w:contextualSpacing w:val="0"/>
              <w:rPr>
                <w:rFonts w:ascii="Times New Roman" w:hAnsi="Times New Roman" w:cs="Times New Roman"/>
                <w:sz w:val="24"/>
                <w:szCs w:val="24"/>
              </w:rPr>
            </w:pPr>
            <w:r w:rsidRPr="007D5ACD">
              <w:rPr>
                <w:rFonts w:ascii="Times New Roman" w:hAnsi="Times New Roman" w:cs="Times New Roman"/>
                <w:sz w:val="24"/>
                <w:szCs w:val="24"/>
              </w:rPr>
              <w:t>Participants:</w:t>
            </w:r>
            <w:r w:rsidR="00BC6356" w:rsidRPr="00F5314B">
              <w:rPr>
                <w:rFonts w:ascii="Times New Roman" w:hAnsi="Times New Roman" w:cs="Times New Roman"/>
                <w:i/>
                <w:iCs/>
                <w:sz w:val="24"/>
                <w:szCs w:val="24"/>
              </w:rPr>
              <w:t xml:space="preserve"> Excluded</w:t>
            </w:r>
            <w:r w:rsidR="00BC6356" w:rsidRPr="007D5ACD">
              <w:rPr>
                <w:rFonts w:ascii="Times New Roman" w:hAnsi="Times New Roman" w:cs="Times New Roman"/>
                <w:sz w:val="24"/>
                <w:szCs w:val="24"/>
              </w:rPr>
              <w:t>:</w:t>
            </w:r>
            <w:r w:rsidRPr="007D5ACD">
              <w:rPr>
                <w:rFonts w:ascii="Times New Roman" w:hAnsi="Times New Roman" w:cs="Times New Roman"/>
                <w:sz w:val="24"/>
                <w:szCs w:val="24"/>
              </w:rPr>
              <w:t xml:space="preserve"> </w:t>
            </w:r>
            <w:r w:rsidR="00A34562" w:rsidRPr="007D5ACD">
              <w:rPr>
                <w:rFonts w:ascii="Times New Roman" w:hAnsi="Times New Roman" w:cs="Times New Roman"/>
                <w:sz w:val="24"/>
                <w:szCs w:val="24"/>
              </w:rPr>
              <w:t xml:space="preserve">either likely met criteria for a current depressive episode at baseline, or </w:t>
            </w:r>
            <w:r w:rsidR="00125F33" w:rsidRPr="007D5ACD">
              <w:rPr>
                <w:rFonts w:ascii="Times New Roman" w:hAnsi="Times New Roman" w:cs="Times New Roman"/>
                <w:sz w:val="24"/>
                <w:szCs w:val="24"/>
              </w:rPr>
              <w:t>had</w:t>
            </w:r>
            <w:r w:rsidR="00A34562" w:rsidRPr="007D5ACD">
              <w:rPr>
                <w:rFonts w:ascii="Times New Roman" w:hAnsi="Times New Roman" w:cs="Times New Roman"/>
                <w:sz w:val="24"/>
                <w:szCs w:val="24"/>
              </w:rPr>
              <w:t xml:space="preserve"> past depressive episodes that had not fully remitted (i.e., relapse prevention)</w:t>
            </w:r>
            <w:r w:rsidR="00125F33" w:rsidRPr="007D5ACD">
              <w:rPr>
                <w:rFonts w:ascii="Times New Roman" w:hAnsi="Times New Roman" w:cs="Times New Roman"/>
                <w:sz w:val="24"/>
                <w:szCs w:val="24"/>
              </w:rPr>
              <w:t xml:space="preserve">. </w:t>
            </w:r>
            <w:r w:rsidR="00697D02">
              <w:rPr>
                <w:rFonts w:ascii="Times New Roman" w:hAnsi="Times New Roman" w:cs="Times New Roman"/>
                <w:sz w:val="24"/>
                <w:szCs w:val="24"/>
              </w:rPr>
              <w:t>P</w:t>
            </w:r>
            <w:r w:rsidR="008A5380" w:rsidRPr="007D5ACD">
              <w:rPr>
                <w:rFonts w:ascii="Times New Roman" w:hAnsi="Times New Roman" w:cs="Times New Roman"/>
                <w:sz w:val="24"/>
                <w:szCs w:val="24"/>
              </w:rPr>
              <w:t>rimarily adult participants (i.e., over 18 years old)</w:t>
            </w:r>
            <w:r w:rsidR="007D5ACD">
              <w:rPr>
                <w:rFonts w:ascii="Times New Roman" w:hAnsi="Times New Roman" w:cs="Times New Roman"/>
                <w:sz w:val="24"/>
                <w:szCs w:val="24"/>
              </w:rPr>
              <w:t>.</w:t>
            </w:r>
          </w:p>
          <w:p w14:paraId="7C69B4CE" w14:textId="6DE8E137" w:rsidR="00A02460" w:rsidRPr="00DA3783" w:rsidRDefault="00E06102" w:rsidP="00A02460">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Interventions:</w:t>
            </w:r>
            <w:r w:rsidR="0088615C">
              <w:rPr>
                <w:rFonts w:ascii="Times New Roman" w:hAnsi="Times New Roman" w:cs="Times New Roman"/>
                <w:sz w:val="24"/>
                <w:szCs w:val="24"/>
              </w:rPr>
              <w:t xml:space="preserve"> y</w:t>
            </w:r>
            <w:r w:rsidR="00A02460" w:rsidRPr="0088615C">
              <w:rPr>
                <w:rFonts w:ascii="Times New Roman" w:hAnsi="Times New Roman" w:cs="Times New Roman"/>
                <w:sz w:val="24"/>
                <w:szCs w:val="24"/>
              </w:rPr>
              <w:t xml:space="preserve">outh depression prevention program (program that specifically targeted the prevention of depression). </w:t>
            </w:r>
            <w:r w:rsidR="00A02460" w:rsidRPr="00F5314B">
              <w:rPr>
                <w:rFonts w:ascii="Times New Roman" w:hAnsi="Times New Roman" w:cs="Times New Roman"/>
                <w:i/>
                <w:iCs/>
                <w:sz w:val="24"/>
                <w:szCs w:val="24"/>
              </w:rPr>
              <w:t>Excluded</w:t>
            </w:r>
            <w:r w:rsidR="00AC71B4">
              <w:rPr>
                <w:rFonts w:ascii="Times New Roman" w:hAnsi="Times New Roman" w:cs="Times New Roman"/>
                <w:sz w:val="24"/>
                <w:szCs w:val="24"/>
              </w:rPr>
              <w:t xml:space="preserve">: </w:t>
            </w:r>
            <w:r w:rsidR="00A02460" w:rsidRPr="0088615C">
              <w:rPr>
                <w:rFonts w:ascii="Times New Roman" w:hAnsi="Times New Roman" w:cs="Times New Roman"/>
                <w:sz w:val="24"/>
                <w:szCs w:val="24"/>
              </w:rPr>
              <w:t>treatment program</w:t>
            </w:r>
            <w:r w:rsidR="00AC71B4">
              <w:rPr>
                <w:rFonts w:ascii="Times New Roman" w:hAnsi="Times New Roman" w:cs="Times New Roman"/>
                <w:sz w:val="24"/>
                <w:szCs w:val="24"/>
              </w:rPr>
              <w:t xml:space="preserve">s, prevention </w:t>
            </w:r>
            <w:r w:rsidR="00A02460" w:rsidRPr="0088615C">
              <w:rPr>
                <w:rFonts w:ascii="Times New Roman" w:hAnsi="Times New Roman" w:cs="Times New Roman"/>
                <w:sz w:val="24"/>
                <w:szCs w:val="24"/>
              </w:rPr>
              <w:t>programs that had fewer than two RCTs meeting all other eligibility criteri</w:t>
            </w:r>
            <w:r w:rsidR="00DA3783">
              <w:rPr>
                <w:rFonts w:ascii="Times New Roman" w:hAnsi="Times New Roman" w:cs="Times New Roman"/>
                <w:sz w:val="24"/>
                <w:szCs w:val="24"/>
              </w:rPr>
              <w:t>a.</w:t>
            </w:r>
          </w:p>
          <w:p w14:paraId="18A059F8" w14:textId="4841B7D0" w:rsidR="009D44AA" w:rsidRPr="00C33FB6" w:rsidRDefault="00E06102" w:rsidP="009D44AA">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9D44AA">
              <w:rPr>
                <w:rFonts w:ascii="Times New Roman" w:hAnsi="Times New Roman" w:cs="Times New Roman"/>
                <w:sz w:val="24"/>
                <w:szCs w:val="24"/>
              </w:rPr>
              <w:t>n</w:t>
            </w:r>
            <w:r w:rsidR="009D44AA" w:rsidRPr="009D44AA">
              <w:rPr>
                <w:rFonts w:ascii="Times New Roman" w:hAnsi="Times New Roman" w:cs="Times New Roman"/>
                <w:sz w:val="24"/>
                <w:szCs w:val="24"/>
              </w:rPr>
              <w:t xml:space="preserve">o-intervention control condition such as assessment-only, waitlist, or usual care. </w:t>
            </w:r>
            <w:r w:rsidR="009D44AA" w:rsidRPr="00F5314B">
              <w:rPr>
                <w:rFonts w:ascii="Times New Roman" w:hAnsi="Times New Roman" w:cs="Times New Roman"/>
                <w:i/>
                <w:iCs/>
                <w:sz w:val="24"/>
                <w:szCs w:val="24"/>
              </w:rPr>
              <w:t>Excluded</w:t>
            </w:r>
            <w:r w:rsidR="008E2B5B">
              <w:rPr>
                <w:rFonts w:ascii="Times New Roman" w:hAnsi="Times New Roman" w:cs="Times New Roman"/>
                <w:sz w:val="24"/>
                <w:szCs w:val="24"/>
              </w:rPr>
              <w:t xml:space="preserve">: </w:t>
            </w:r>
            <w:r w:rsidR="009D44AA" w:rsidRPr="009D44AA">
              <w:rPr>
                <w:rFonts w:ascii="Times New Roman" w:hAnsi="Times New Roman" w:cs="Times New Roman"/>
                <w:sz w:val="24"/>
                <w:szCs w:val="24"/>
              </w:rPr>
              <w:t>lacked a “no intervention” or “usual care” control condition, or only compared the primary intervention to alternative interventions or placebo control conditions that were not naturally occurring non-interventions</w:t>
            </w:r>
            <w:r w:rsidR="00C33FB6">
              <w:rPr>
                <w:rFonts w:ascii="Times New Roman" w:hAnsi="Times New Roman" w:cs="Times New Roman"/>
                <w:sz w:val="24"/>
                <w:szCs w:val="24"/>
              </w:rPr>
              <w:t>.</w:t>
            </w:r>
            <w:r w:rsidR="009D44AA" w:rsidRPr="009D44AA">
              <w:rPr>
                <w:rFonts w:ascii="Times New Roman" w:hAnsi="Times New Roman" w:cs="Times New Roman"/>
                <w:sz w:val="24"/>
                <w:szCs w:val="24"/>
              </w:rPr>
              <w:t> </w:t>
            </w:r>
          </w:p>
          <w:p w14:paraId="6AA9DCE8" w14:textId="28320073" w:rsidR="003B4B30" w:rsidRPr="00377FB8" w:rsidRDefault="00E06102" w:rsidP="004C11A2">
            <w:pPr>
              <w:pStyle w:val="ListParagraph"/>
              <w:numPr>
                <w:ilvl w:val="0"/>
                <w:numId w:val="3"/>
              </w:numPr>
              <w:contextualSpacing w:val="0"/>
              <w:rPr>
                <w:rFonts w:ascii="Times New Roman" w:hAnsi="Times New Roman" w:cs="Times New Roman"/>
                <w:sz w:val="24"/>
                <w:szCs w:val="24"/>
              </w:rPr>
            </w:pPr>
            <w:r w:rsidRPr="00377FB8">
              <w:rPr>
                <w:rFonts w:ascii="Times New Roman" w:hAnsi="Times New Roman" w:cs="Times New Roman"/>
                <w:sz w:val="24"/>
                <w:szCs w:val="24"/>
              </w:rPr>
              <w:t xml:space="preserve">Outcomes: </w:t>
            </w:r>
            <w:r w:rsidR="003B4B30" w:rsidRPr="00377FB8">
              <w:rPr>
                <w:rFonts w:ascii="Times New Roman" w:hAnsi="Times New Roman" w:cs="Times New Roman"/>
                <w:sz w:val="24"/>
                <w:szCs w:val="24"/>
              </w:rPr>
              <w:t xml:space="preserve">prevention of depression (either symptom severity or diagnoses) as the primary outcome. </w:t>
            </w:r>
            <w:r w:rsidR="003B4B30" w:rsidRPr="00F5314B">
              <w:rPr>
                <w:rFonts w:ascii="Times New Roman" w:hAnsi="Times New Roman" w:cs="Times New Roman"/>
                <w:i/>
                <w:iCs/>
                <w:sz w:val="24"/>
                <w:szCs w:val="24"/>
              </w:rPr>
              <w:t>Excluded</w:t>
            </w:r>
            <w:r w:rsidR="00377FB8" w:rsidRPr="00377FB8">
              <w:rPr>
                <w:rFonts w:ascii="Times New Roman" w:hAnsi="Times New Roman" w:cs="Times New Roman"/>
                <w:sz w:val="24"/>
                <w:szCs w:val="24"/>
              </w:rPr>
              <w:t xml:space="preserve">: </w:t>
            </w:r>
            <w:r w:rsidR="003B4B30" w:rsidRPr="00377FB8">
              <w:rPr>
                <w:rFonts w:ascii="Times New Roman" w:hAnsi="Times New Roman" w:cs="Times New Roman"/>
                <w:sz w:val="24"/>
                <w:szCs w:val="24"/>
              </w:rPr>
              <w:t>did not measure depression outcomes explicitly</w:t>
            </w:r>
            <w:r w:rsidR="00377FB8" w:rsidRPr="00377FB8">
              <w:rPr>
                <w:rFonts w:ascii="Times New Roman" w:hAnsi="Times New Roman" w:cs="Times New Roman"/>
                <w:sz w:val="24"/>
                <w:szCs w:val="24"/>
              </w:rPr>
              <w:t>.</w:t>
            </w:r>
          </w:p>
          <w:p w14:paraId="47AD8BE8" w14:textId="2BC1D3A8" w:rsidR="00E06102" w:rsidRPr="00674C70" w:rsidRDefault="00E06102" w:rsidP="00E06102">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B41C54">
              <w:rPr>
                <w:rFonts w:ascii="Times New Roman" w:hAnsi="Times New Roman" w:cs="Times New Roman"/>
                <w:sz w:val="24"/>
                <w:szCs w:val="24"/>
              </w:rPr>
              <w:t xml:space="preserve"> </w:t>
            </w:r>
            <w:r w:rsidR="00D52CB7">
              <w:rPr>
                <w:rFonts w:ascii="Times New Roman" w:hAnsi="Times New Roman" w:cs="Times New Roman"/>
                <w:sz w:val="24"/>
                <w:szCs w:val="24"/>
              </w:rPr>
              <w:t>none</w:t>
            </w:r>
            <w:r w:rsidR="00B41C54" w:rsidRPr="00674C70">
              <w:rPr>
                <w:rFonts w:ascii="Times New Roman" w:hAnsi="Times New Roman" w:cs="Times New Roman"/>
                <w:sz w:val="24"/>
                <w:szCs w:val="24"/>
              </w:rPr>
              <w:t xml:space="preserve"> </w:t>
            </w:r>
            <w:r w:rsidR="00652C51">
              <w:rPr>
                <w:rFonts w:ascii="Times New Roman" w:hAnsi="Times New Roman" w:cs="Times New Roman"/>
                <w:sz w:val="24"/>
                <w:szCs w:val="24"/>
              </w:rPr>
              <w:t>r</w:t>
            </w:r>
            <w:r w:rsidR="00B41C54" w:rsidRPr="00674C70">
              <w:rPr>
                <w:rFonts w:ascii="Times New Roman" w:hAnsi="Times New Roman" w:cs="Times New Roman"/>
                <w:sz w:val="24"/>
                <w:szCs w:val="24"/>
              </w:rPr>
              <w:t>eported</w:t>
            </w:r>
          </w:p>
          <w:p w14:paraId="67DD151A" w14:textId="38D2E0D4" w:rsidR="00E06102" w:rsidRPr="00674C70" w:rsidRDefault="00E06102" w:rsidP="00E06102">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B41C54">
              <w:rPr>
                <w:rFonts w:ascii="Times New Roman" w:hAnsi="Times New Roman" w:cs="Times New Roman"/>
                <w:sz w:val="24"/>
                <w:szCs w:val="24"/>
              </w:rPr>
              <w:t xml:space="preserve"> </w:t>
            </w:r>
            <w:r w:rsidR="00D52CB7">
              <w:rPr>
                <w:rFonts w:ascii="Times New Roman" w:hAnsi="Times New Roman" w:cs="Times New Roman"/>
                <w:sz w:val="24"/>
                <w:szCs w:val="24"/>
              </w:rPr>
              <w:t>none</w:t>
            </w:r>
            <w:r w:rsidR="00B41C54" w:rsidRPr="00674C70">
              <w:rPr>
                <w:rFonts w:ascii="Times New Roman" w:hAnsi="Times New Roman" w:cs="Times New Roman"/>
                <w:sz w:val="24"/>
                <w:szCs w:val="24"/>
              </w:rPr>
              <w:t xml:space="preserve"> </w:t>
            </w:r>
            <w:r w:rsidR="00652C51">
              <w:rPr>
                <w:rFonts w:ascii="Times New Roman" w:hAnsi="Times New Roman" w:cs="Times New Roman"/>
                <w:sz w:val="24"/>
                <w:szCs w:val="24"/>
              </w:rPr>
              <w:t>r</w:t>
            </w:r>
            <w:r w:rsidR="00B41C54" w:rsidRPr="00674C70">
              <w:rPr>
                <w:rFonts w:ascii="Times New Roman" w:hAnsi="Times New Roman" w:cs="Times New Roman"/>
                <w:sz w:val="24"/>
                <w:szCs w:val="24"/>
              </w:rPr>
              <w:t>eported</w:t>
            </w:r>
          </w:p>
          <w:p w14:paraId="277F6DC6" w14:textId="7D481535" w:rsidR="00531187" w:rsidRPr="000F340E" w:rsidRDefault="00E06102" w:rsidP="00531187">
            <w:pPr>
              <w:pStyle w:val="ListParagraph"/>
              <w:numPr>
                <w:ilvl w:val="0"/>
                <w:numId w:val="3"/>
              </w:numPr>
              <w:contextualSpacing w:val="0"/>
              <w:rPr>
                <w:rFonts w:ascii="Times New Roman" w:hAnsi="Times New Roman" w:cs="Times New Roman"/>
                <w:sz w:val="24"/>
                <w:szCs w:val="24"/>
              </w:rPr>
            </w:pPr>
            <w:r w:rsidRPr="00531187">
              <w:rPr>
                <w:rFonts w:ascii="Times New Roman" w:hAnsi="Times New Roman" w:cs="Times New Roman"/>
                <w:sz w:val="24"/>
                <w:szCs w:val="24"/>
              </w:rPr>
              <w:t xml:space="preserve">Studies: </w:t>
            </w:r>
            <w:r w:rsidR="00531187">
              <w:rPr>
                <w:rFonts w:ascii="Times New Roman" w:hAnsi="Times New Roman" w:cs="Times New Roman"/>
                <w:sz w:val="24"/>
                <w:szCs w:val="24"/>
              </w:rPr>
              <w:t>r</w:t>
            </w:r>
            <w:r w:rsidR="00531187" w:rsidRPr="00531187">
              <w:rPr>
                <w:rFonts w:ascii="Times New Roman" w:hAnsi="Times New Roman" w:cs="Times New Roman"/>
                <w:sz w:val="24"/>
                <w:szCs w:val="24"/>
              </w:rPr>
              <w:t xml:space="preserve">andomized controlled trials. </w:t>
            </w:r>
            <w:r w:rsidR="00531187" w:rsidRPr="00F5314B">
              <w:rPr>
                <w:rFonts w:ascii="Times New Roman" w:hAnsi="Times New Roman" w:cs="Times New Roman"/>
                <w:i/>
                <w:iCs/>
                <w:sz w:val="24"/>
                <w:szCs w:val="24"/>
              </w:rPr>
              <w:t>Excluded</w:t>
            </w:r>
            <w:r w:rsidR="004800D2">
              <w:rPr>
                <w:rFonts w:ascii="Times New Roman" w:hAnsi="Times New Roman" w:cs="Times New Roman"/>
                <w:sz w:val="24"/>
                <w:szCs w:val="24"/>
              </w:rPr>
              <w:t>:</w:t>
            </w:r>
            <w:r w:rsidR="00531187" w:rsidRPr="00531187">
              <w:rPr>
                <w:rFonts w:ascii="Times New Roman" w:hAnsi="Times New Roman" w:cs="Times New Roman"/>
                <w:sz w:val="24"/>
                <w:szCs w:val="24"/>
              </w:rPr>
              <w:t xml:space="preserve"> </w:t>
            </w:r>
            <w:r w:rsidR="000F340E">
              <w:rPr>
                <w:rFonts w:ascii="Times New Roman" w:hAnsi="Times New Roman" w:cs="Times New Roman"/>
                <w:sz w:val="24"/>
                <w:szCs w:val="24"/>
              </w:rPr>
              <w:t xml:space="preserve">studies with </w:t>
            </w:r>
            <w:r w:rsidR="00531187" w:rsidRPr="00531187">
              <w:rPr>
                <w:rFonts w:ascii="Times New Roman" w:hAnsi="Times New Roman" w:cs="Times New Roman"/>
                <w:sz w:val="24"/>
                <w:szCs w:val="24"/>
              </w:rPr>
              <w:t>non-random allocation procedures</w:t>
            </w:r>
            <w:r w:rsidR="004800D2">
              <w:rPr>
                <w:rFonts w:ascii="Times New Roman" w:hAnsi="Times New Roman" w:cs="Times New Roman"/>
                <w:sz w:val="24"/>
                <w:szCs w:val="24"/>
              </w:rPr>
              <w:t xml:space="preserve">, </w:t>
            </w:r>
            <w:r w:rsidR="000F340E">
              <w:rPr>
                <w:rFonts w:ascii="Times New Roman" w:hAnsi="Times New Roman" w:cs="Times New Roman"/>
                <w:sz w:val="24"/>
                <w:szCs w:val="24"/>
              </w:rPr>
              <w:t xml:space="preserve">and </w:t>
            </w:r>
            <w:r w:rsidR="00531187" w:rsidRPr="00531187">
              <w:rPr>
                <w:rFonts w:ascii="Times New Roman" w:hAnsi="Times New Roman" w:cs="Times New Roman"/>
                <w:sz w:val="24"/>
                <w:szCs w:val="24"/>
              </w:rPr>
              <w:t>studies that were not published in a peer-reviewed, English-language journal</w:t>
            </w:r>
            <w:r w:rsidR="000F340E">
              <w:rPr>
                <w:rFonts w:ascii="Times New Roman" w:hAnsi="Times New Roman" w:cs="Times New Roman"/>
                <w:sz w:val="24"/>
                <w:szCs w:val="24"/>
              </w:rPr>
              <w:t>.</w:t>
            </w:r>
          </w:p>
        </w:tc>
      </w:tr>
      <w:tr w:rsidR="00E06102" w:rsidRPr="00674C70" w14:paraId="029F308F" w14:textId="77777777" w:rsidTr="09BD1503">
        <w:trPr>
          <w:trHeight w:val="300"/>
        </w:trPr>
        <w:tc>
          <w:tcPr>
            <w:tcW w:w="1736" w:type="dxa"/>
            <w:noWrap/>
          </w:tcPr>
          <w:p w14:paraId="2FE67F83" w14:textId="77777777" w:rsidR="00E06102" w:rsidRPr="00674C70" w:rsidRDefault="00E06102"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38B68986" w14:textId="1BD27453" w:rsidR="00E06102" w:rsidRPr="00674C70" w:rsidRDefault="00E06102" w:rsidP="00E06102">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652C51" w:rsidRPr="00674C70">
              <w:rPr>
                <w:rFonts w:ascii="Times New Roman" w:hAnsi="Times New Roman" w:cs="Times New Roman"/>
                <w:color w:val="000000"/>
                <w:sz w:val="24"/>
                <w:szCs w:val="24"/>
              </w:rPr>
              <w:t>PsycINFO</w:t>
            </w:r>
          </w:p>
          <w:p w14:paraId="4DC6B7B7" w14:textId="21F95183" w:rsidR="00E06102" w:rsidRPr="00674C70" w:rsidRDefault="00E06102" w:rsidP="00E06102">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44797B">
              <w:rPr>
                <w:rFonts w:ascii="Times New Roman" w:hAnsi="Times New Roman" w:cs="Times New Roman"/>
                <w:sz w:val="24"/>
                <w:szCs w:val="24"/>
              </w:rPr>
              <w:t>n</w:t>
            </w:r>
            <w:r w:rsidR="00652C51">
              <w:rPr>
                <w:rFonts w:ascii="Times New Roman" w:hAnsi="Times New Roman" w:cs="Times New Roman"/>
                <w:sz w:val="24"/>
                <w:szCs w:val="24"/>
              </w:rPr>
              <w:t>ot reported</w:t>
            </w:r>
          </w:p>
          <w:p w14:paraId="4202DB2D" w14:textId="7346B8B8" w:rsidR="00E06102" w:rsidRPr="00674C70" w:rsidRDefault="00E06102" w:rsidP="00E06102">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A41DB9">
              <w:rPr>
                <w:rFonts w:ascii="Times New Roman" w:hAnsi="Times New Roman" w:cs="Times New Roman"/>
                <w:sz w:val="24"/>
                <w:szCs w:val="24"/>
              </w:rPr>
              <w:t xml:space="preserve"> 37</w:t>
            </w:r>
          </w:p>
        </w:tc>
      </w:tr>
      <w:tr w:rsidR="00E06102" w:rsidRPr="00674C70" w14:paraId="167A242F" w14:textId="77777777" w:rsidTr="09BD1503">
        <w:trPr>
          <w:trHeight w:val="300"/>
        </w:trPr>
        <w:tc>
          <w:tcPr>
            <w:tcW w:w="1736" w:type="dxa"/>
            <w:noWrap/>
            <w:hideMark/>
          </w:tcPr>
          <w:p w14:paraId="30167DF2" w14:textId="77777777" w:rsidR="00E06102" w:rsidRPr="00674C70" w:rsidRDefault="00E06102"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69EA75E5" w14:textId="18406CD3" w:rsidR="00E06102" w:rsidRPr="00674C70" w:rsidRDefault="00E06102" w:rsidP="00E06102">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7D25F1" w:rsidRPr="09BD1503">
              <w:rPr>
                <w:rFonts w:ascii="Times New Roman" w:hAnsi="Times New Roman" w:cs="Times New Roman"/>
                <w:sz w:val="24"/>
                <w:szCs w:val="24"/>
              </w:rPr>
              <w:t xml:space="preserve"> none cited</w:t>
            </w:r>
          </w:p>
          <w:p w14:paraId="62B9BFE2" w14:textId="1ED5EF90" w:rsidR="00E06102" w:rsidRPr="00674C70" w:rsidRDefault="00E06102" w:rsidP="00E06102">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61248F" w:rsidRPr="09BD1503">
              <w:rPr>
                <w:rFonts w:ascii="Times New Roman" w:hAnsi="Times New Roman" w:cs="Times New Roman"/>
                <w:sz w:val="24"/>
                <w:szCs w:val="24"/>
              </w:rPr>
              <w:t>y</w:t>
            </w:r>
            <w:r w:rsidR="00A41DB9" w:rsidRPr="09BD1503">
              <w:rPr>
                <w:rFonts w:ascii="Times New Roman" w:hAnsi="Times New Roman" w:cs="Times New Roman"/>
                <w:sz w:val="24"/>
                <w:szCs w:val="24"/>
              </w:rPr>
              <w:t>es</w:t>
            </w:r>
          </w:p>
          <w:p w14:paraId="3C1E48D2" w14:textId="2E145998" w:rsidR="00E06102" w:rsidRPr="00674C70" w:rsidRDefault="00E06102"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7D25F1" w:rsidRPr="09BD1503">
              <w:rPr>
                <w:rFonts w:ascii="Times New Roman" w:hAnsi="Times New Roman" w:cs="Times New Roman"/>
                <w:sz w:val="24"/>
                <w:szCs w:val="24"/>
              </w:rPr>
              <w:t>none</w:t>
            </w:r>
          </w:p>
          <w:p w14:paraId="0B033E4F" w14:textId="72692635" w:rsidR="00E06102" w:rsidRPr="00195FD7" w:rsidRDefault="17193B06" w:rsidP="00195FD7">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Conflict of interest reported</w:t>
            </w:r>
            <w:r w:rsidR="587455D4" w:rsidRPr="09BD1503">
              <w:rPr>
                <w:rFonts w:ascii="Times New Roman" w:hAnsi="Times New Roman" w:cs="Times New Roman"/>
                <w:sz w:val="24"/>
                <w:szCs w:val="24"/>
              </w:rPr>
              <w:t xml:space="preserve">: </w:t>
            </w:r>
            <w:r w:rsidR="000B3839" w:rsidRPr="000B3839">
              <w:rPr>
                <w:rFonts w:ascii="Times New Roman" w:hAnsi="Times New Roman" w:cs="Times New Roman"/>
                <w:sz w:val="24"/>
                <w:szCs w:val="24"/>
              </w:rPr>
              <w:t>This work was supported in part from National Institute of Mental Health grants (R01MH64735; R01MH100258) and training grant (T32 MH018921), and the National Center for Advancing Translational</w:t>
            </w:r>
            <w:r w:rsidR="00195FD7">
              <w:rPr>
                <w:rFonts w:ascii="Times New Roman" w:hAnsi="Times New Roman" w:cs="Times New Roman"/>
                <w:sz w:val="24"/>
                <w:szCs w:val="24"/>
              </w:rPr>
              <w:t xml:space="preserve"> </w:t>
            </w:r>
            <w:r w:rsidR="000B3839" w:rsidRPr="00195FD7">
              <w:rPr>
                <w:rFonts w:ascii="Times New Roman" w:hAnsi="Times New Roman" w:cs="Times New Roman"/>
                <w:sz w:val="24"/>
                <w:szCs w:val="24"/>
              </w:rPr>
              <w:t>Sciences, Grant 2 UL1 TR000445-06.</w:t>
            </w:r>
          </w:p>
        </w:tc>
      </w:tr>
      <w:tr w:rsidR="00E06102" w:rsidRPr="00674C70" w14:paraId="545E3DF5" w14:textId="77777777" w:rsidTr="09BD1503">
        <w:trPr>
          <w:trHeight w:val="300"/>
        </w:trPr>
        <w:tc>
          <w:tcPr>
            <w:tcW w:w="1736" w:type="dxa"/>
            <w:noWrap/>
          </w:tcPr>
          <w:p w14:paraId="66CADD7D" w14:textId="77777777" w:rsidR="00E06102" w:rsidRPr="00674C70" w:rsidRDefault="00E06102"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0F9FEA04" w14:textId="18FD16C3" w:rsidR="00E06102" w:rsidRPr="00674C70" w:rsidRDefault="00E06102" w:rsidP="00E06102">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2B52E8" w:rsidRPr="09BD1503">
              <w:rPr>
                <w:rFonts w:ascii="Times New Roman" w:hAnsi="Times New Roman" w:cs="Times New Roman"/>
                <w:sz w:val="24"/>
                <w:szCs w:val="24"/>
              </w:rPr>
              <w:t>critically low</w:t>
            </w:r>
          </w:p>
          <w:p w14:paraId="04E15A9F" w14:textId="60CA6C8A" w:rsidR="00E06102" w:rsidRPr="00674C70" w:rsidRDefault="00E06102" w:rsidP="00E06102">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2B52E8" w:rsidRPr="09BD1503">
              <w:rPr>
                <w:rFonts w:ascii="Times New Roman" w:hAnsi="Times New Roman" w:cs="Times New Roman"/>
                <w:sz w:val="24"/>
                <w:szCs w:val="24"/>
              </w:rPr>
              <w:t xml:space="preserve"> high risk of bias</w:t>
            </w:r>
          </w:p>
        </w:tc>
      </w:tr>
      <w:tr w:rsidR="00E06102" w:rsidRPr="00674C70" w14:paraId="604035BB" w14:textId="77777777" w:rsidTr="09BD1503">
        <w:trPr>
          <w:trHeight w:val="300"/>
        </w:trPr>
        <w:tc>
          <w:tcPr>
            <w:tcW w:w="1736" w:type="dxa"/>
            <w:noWrap/>
          </w:tcPr>
          <w:p w14:paraId="3E7BC2AF" w14:textId="77777777" w:rsidR="00E06102" w:rsidRPr="00674C70" w:rsidRDefault="00E06102"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2CE895E2" w14:textId="77777777" w:rsidR="00E06102" w:rsidRPr="00674C70" w:rsidRDefault="00E06102"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0EFAD957" w14:textId="4C2CA1D1" w:rsidR="00350B01" w:rsidRPr="001B5E0B" w:rsidRDefault="00350B01" w:rsidP="00350B01">
            <w:pPr>
              <w:widowControl w:val="0"/>
              <w:rPr>
                <w:rFonts w:ascii="Times New Roman" w:hAnsi="Times New Roman" w:cs="Times New Roman"/>
                <w:sz w:val="24"/>
                <w:szCs w:val="24"/>
              </w:rPr>
            </w:pPr>
            <w:r w:rsidRPr="00590B13">
              <w:rPr>
                <w:rFonts w:ascii="Times New Roman" w:hAnsi="Times New Roman" w:cs="Times New Roman"/>
                <w:sz w:val="24"/>
                <w:szCs w:val="24"/>
              </w:rPr>
              <w:t xml:space="preserve">Randomized trials of </w:t>
            </w:r>
            <w:r w:rsidR="00B11475">
              <w:rPr>
                <w:rFonts w:ascii="Times New Roman" w:hAnsi="Times New Roman" w:cs="Times New Roman"/>
                <w:sz w:val="24"/>
                <w:szCs w:val="24"/>
              </w:rPr>
              <w:t xml:space="preserve">the following programs </w:t>
            </w:r>
            <w:r w:rsidR="009101ED">
              <w:rPr>
                <w:rFonts w:ascii="Times New Roman" w:hAnsi="Times New Roman" w:cs="Times New Roman"/>
                <w:sz w:val="24"/>
                <w:szCs w:val="24"/>
              </w:rPr>
              <w:t xml:space="preserve">versus </w:t>
            </w:r>
            <w:r w:rsidR="00654D48">
              <w:rPr>
                <w:rFonts w:ascii="Times New Roman" w:hAnsi="Times New Roman" w:cs="Times New Roman"/>
                <w:sz w:val="24"/>
                <w:szCs w:val="24"/>
              </w:rPr>
              <w:t>no-intervention control con</w:t>
            </w:r>
            <w:r w:rsidR="00654D48" w:rsidRPr="001B5E0B">
              <w:rPr>
                <w:rFonts w:ascii="Times New Roman" w:hAnsi="Times New Roman" w:cs="Times New Roman"/>
                <w:sz w:val="24"/>
                <w:szCs w:val="24"/>
              </w:rPr>
              <w:t>ditions</w:t>
            </w:r>
            <w:r w:rsidR="009819E0" w:rsidRPr="001B5E0B">
              <w:rPr>
                <w:rFonts w:ascii="Times New Roman" w:hAnsi="Times New Roman" w:cs="Times New Roman"/>
                <w:sz w:val="24"/>
                <w:szCs w:val="24"/>
              </w:rPr>
              <w:t xml:space="preserve"> </w:t>
            </w:r>
            <w:r w:rsidRPr="001B5E0B">
              <w:rPr>
                <w:rFonts w:ascii="Times New Roman" w:hAnsi="Times New Roman" w:cs="Times New Roman"/>
                <w:sz w:val="24"/>
                <w:szCs w:val="24"/>
              </w:rPr>
              <w:t>on depression symptoms:</w:t>
            </w:r>
          </w:p>
          <w:p w14:paraId="13BEB195" w14:textId="77777777" w:rsidR="0062461C" w:rsidRDefault="0062461C" w:rsidP="0062461C">
            <w:pPr>
              <w:widowControl w:val="0"/>
              <w:rPr>
                <w:rFonts w:ascii="Times New Roman" w:hAnsi="Times New Roman" w:cs="Times New Roman"/>
                <w:sz w:val="24"/>
                <w:szCs w:val="24"/>
              </w:rPr>
            </w:pPr>
          </w:p>
          <w:p w14:paraId="09ECA507" w14:textId="7E015249" w:rsidR="0062461C" w:rsidRPr="0062461C" w:rsidRDefault="0024576B" w:rsidP="0062461C">
            <w:pPr>
              <w:widowControl w:val="0"/>
              <w:rPr>
                <w:rFonts w:ascii="Times New Roman" w:hAnsi="Times New Roman" w:cs="Times New Roman"/>
                <w:sz w:val="24"/>
                <w:szCs w:val="24"/>
              </w:rPr>
            </w:pPr>
            <w:r w:rsidRPr="0062461C">
              <w:rPr>
                <w:rFonts w:ascii="Times New Roman" w:hAnsi="Times New Roman" w:cs="Times New Roman"/>
                <w:sz w:val="24"/>
                <w:szCs w:val="24"/>
              </w:rPr>
              <w:t>Aussie Optimism Program (AOP)</w:t>
            </w:r>
          </w:p>
          <w:p w14:paraId="775114E0" w14:textId="6B688290" w:rsidR="0024576B" w:rsidRDefault="00E771B1" w:rsidP="00A22438">
            <w:pPr>
              <w:pStyle w:val="ListParagraph"/>
              <w:widowControl w:val="0"/>
              <w:numPr>
                <w:ilvl w:val="0"/>
                <w:numId w:val="11"/>
              </w:numPr>
              <w:rPr>
                <w:rFonts w:ascii="Times New Roman" w:hAnsi="Times New Roman" w:cs="Times New Roman"/>
                <w:sz w:val="24"/>
                <w:szCs w:val="24"/>
              </w:rPr>
            </w:pPr>
            <w:r>
              <w:rPr>
                <w:rFonts w:ascii="Times New Roman" w:hAnsi="Times New Roman" w:cs="Times New Roman"/>
                <w:sz w:val="24"/>
                <w:szCs w:val="24"/>
              </w:rPr>
              <w:t>Post-</w:t>
            </w:r>
            <w:r w:rsidR="00A52D52">
              <w:rPr>
                <w:rFonts w:ascii="Times New Roman" w:hAnsi="Times New Roman" w:cs="Times New Roman"/>
                <w:sz w:val="24"/>
                <w:szCs w:val="24"/>
              </w:rPr>
              <w:t>intervention</w:t>
            </w:r>
            <w:r>
              <w:rPr>
                <w:rFonts w:ascii="Times New Roman" w:hAnsi="Times New Roman" w:cs="Times New Roman"/>
                <w:sz w:val="24"/>
                <w:szCs w:val="24"/>
              </w:rPr>
              <w:t xml:space="preserve">: </w:t>
            </w:r>
            <w:r w:rsidR="00122341">
              <w:rPr>
                <w:rFonts w:ascii="Times New Roman" w:hAnsi="Times New Roman" w:cs="Times New Roman"/>
                <w:sz w:val="24"/>
                <w:szCs w:val="24"/>
              </w:rPr>
              <w:t xml:space="preserve">SMD = </w:t>
            </w:r>
            <w:r w:rsidR="00122341" w:rsidRPr="00122341">
              <w:rPr>
                <w:rFonts w:ascii="Times New Roman" w:hAnsi="Times New Roman" w:cs="Times New Roman"/>
                <w:sz w:val="24"/>
                <w:szCs w:val="24"/>
              </w:rPr>
              <w:t>0.09</w:t>
            </w:r>
            <w:r w:rsidR="00004AE9">
              <w:rPr>
                <w:rFonts w:ascii="Times New Roman" w:hAnsi="Times New Roman" w:cs="Times New Roman"/>
                <w:sz w:val="24"/>
                <w:szCs w:val="24"/>
              </w:rPr>
              <w:t xml:space="preserve"> (95% CI </w:t>
            </w:r>
            <w:r w:rsidR="00AD534D">
              <w:rPr>
                <w:rFonts w:ascii="Times New Roman" w:hAnsi="Times New Roman" w:cs="Times New Roman"/>
                <w:sz w:val="24"/>
                <w:szCs w:val="24"/>
              </w:rPr>
              <w:t>-0.01 to 0.19)</w:t>
            </w:r>
            <w:r w:rsidR="001B321A">
              <w:rPr>
                <w:rFonts w:ascii="Times New Roman" w:hAnsi="Times New Roman" w:cs="Times New Roman"/>
                <w:sz w:val="24"/>
                <w:szCs w:val="24"/>
              </w:rPr>
              <w:t>,</w:t>
            </w:r>
            <w:r w:rsidR="00A22438">
              <w:rPr>
                <w:rFonts w:ascii="Times New Roman" w:hAnsi="Times New Roman" w:cs="Times New Roman"/>
                <w:sz w:val="24"/>
                <w:szCs w:val="24"/>
              </w:rPr>
              <w:t xml:space="preserve"> </w:t>
            </w:r>
            <w:r w:rsidR="003324E3">
              <w:rPr>
                <w:rFonts w:ascii="Times New Roman" w:hAnsi="Times New Roman" w:cs="Times New Roman"/>
                <w:sz w:val="24"/>
                <w:szCs w:val="24"/>
              </w:rPr>
              <w:t xml:space="preserve">k = </w:t>
            </w:r>
            <w:r w:rsidR="00122341" w:rsidRPr="00A22438">
              <w:rPr>
                <w:rFonts w:ascii="Times New Roman" w:hAnsi="Times New Roman" w:cs="Times New Roman"/>
                <w:sz w:val="24"/>
                <w:szCs w:val="24"/>
              </w:rPr>
              <w:t>3</w:t>
            </w:r>
            <w:r w:rsidR="003324E3">
              <w:rPr>
                <w:rFonts w:ascii="Times New Roman" w:hAnsi="Times New Roman" w:cs="Times New Roman"/>
                <w:sz w:val="24"/>
                <w:szCs w:val="24"/>
              </w:rPr>
              <w:t xml:space="preserve"> studies</w:t>
            </w:r>
            <w:r w:rsidR="00122341" w:rsidRPr="00A22438">
              <w:rPr>
                <w:rFonts w:ascii="Times New Roman" w:hAnsi="Times New Roman" w:cs="Times New Roman"/>
                <w:sz w:val="24"/>
                <w:szCs w:val="24"/>
              </w:rPr>
              <w:t xml:space="preserve">, </w:t>
            </w:r>
            <w:r w:rsidR="000D0386">
              <w:rPr>
                <w:rFonts w:ascii="Times New Roman" w:hAnsi="Times New Roman" w:cs="Times New Roman"/>
                <w:sz w:val="24"/>
                <w:szCs w:val="24"/>
              </w:rPr>
              <w:t>Q</w:t>
            </w:r>
            <w:r w:rsidR="00882650">
              <w:rPr>
                <w:rFonts w:ascii="Times New Roman" w:hAnsi="Times New Roman" w:cs="Times New Roman"/>
                <w:sz w:val="24"/>
                <w:szCs w:val="24"/>
              </w:rPr>
              <w:t xml:space="preserve"> </w:t>
            </w:r>
            <w:r w:rsidR="00882650">
              <w:rPr>
                <w:rFonts w:ascii="Times New Roman" w:hAnsi="Times New Roman" w:cs="Times New Roman"/>
                <w:sz w:val="24"/>
                <w:szCs w:val="24"/>
              </w:rPr>
              <w:lastRenderedPageBreak/>
              <w:t xml:space="preserve">= </w:t>
            </w:r>
            <w:r w:rsidR="00122341" w:rsidRPr="00A22438">
              <w:rPr>
                <w:rFonts w:ascii="Times New Roman" w:hAnsi="Times New Roman" w:cs="Times New Roman"/>
                <w:sz w:val="24"/>
                <w:szCs w:val="24"/>
              </w:rPr>
              <w:t>12.49</w:t>
            </w:r>
            <w:r w:rsidR="000D0386">
              <w:rPr>
                <w:rFonts w:ascii="Times New Roman" w:hAnsi="Times New Roman" w:cs="Times New Roman"/>
                <w:sz w:val="24"/>
                <w:szCs w:val="24"/>
              </w:rPr>
              <w:t xml:space="preserve"> (p &lt; 0.05</w:t>
            </w:r>
            <w:r w:rsidR="008A0091">
              <w:rPr>
                <w:rFonts w:ascii="Times New Roman" w:hAnsi="Times New Roman" w:cs="Times New Roman"/>
                <w:sz w:val="24"/>
                <w:szCs w:val="24"/>
              </w:rPr>
              <w:t xml:space="preserve"> for Q test</w:t>
            </w:r>
            <w:r w:rsidR="000D0386">
              <w:rPr>
                <w:rFonts w:ascii="Times New Roman" w:hAnsi="Times New Roman" w:cs="Times New Roman"/>
                <w:sz w:val="24"/>
                <w:szCs w:val="24"/>
              </w:rPr>
              <w:t>)</w:t>
            </w:r>
          </w:p>
          <w:p w14:paraId="43841A97" w14:textId="2365BC62" w:rsidR="00A72BA5" w:rsidRDefault="006D3651" w:rsidP="00A22438">
            <w:pPr>
              <w:pStyle w:val="ListParagraph"/>
              <w:widowControl w:val="0"/>
              <w:numPr>
                <w:ilvl w:val="0"/>
                <w:numId w:val="11"/>
              </w:numPr>
              <w:rPr>
                <w:rFonts w:ascii="Times New Roman" w:hAnsi="Times New Roman" w:cs="Times New Roman"/>
                <w:sz w:val="24"/>
                <w:szCs w:val="24"/>
              </w:rPr>
            </w:pPr>
            <w:r>
              <w:rPr>
                <w:rFonts w:ascii="Times New Roman" w:hAnsi="Times New Roman" w:cs="Times New Roman"/>
                <w:sz w:val="24"/>
                <w:szCs w:val="24"/>
              </w:rPr>
              <w:t>First f</w:t>
            </w:r>
            <w:r w:rsidR="00A72BA5">
              <w:rPr>
                <w:rFonts w:ascii="Times New Roman" w:hAnsi="Times New Roman" w:cs="Times New Roman"/>
                <w:sz w:val="24"/>
                <w:szCs w:val="24"/>
              </w:rPr>
              <w:t>ollow-up</w:t>
            </w:r>
            <w:r>
              <w:rPr>
                <w:rFonts w:ascii="Times New Roman" w:hAnsi="Times New Roman" w:cs="Times New Roman"/>
                <w:sz w:val="24"/>
                <w:szCs w:val="24"/>
              </w:rPr>
              <w:t xml:space="preserve"> assessment of at least 6 months: </w:t>
            </w:r>
            <w:r w:rsidR="00715CA0">
              <w:rPr>
                <w:rFonts w:ascii="Times New Roman" w:hAnsi="Times New Roman" w:cs="Times New Roman"/>
                <w:sz w:val="24"/>
                <w:szCs w:val="24"/>
              </w:rPr>
              <w:t xml:space="preserve">SMD = </w:t>
            </w:r>
            <w:r w:rsidR="00715CA0" w:rsidRPr="00122341">
              <w:rPr>
                <w:rFonts w:ascii="Times New Roman" w:hAnsi="Times New Roman" w:cs="Times New Roman"/>
                <w:sz w:val="24"/>
                <w:szCs w:val="24"/>
              </w:rPr>
              <w:t>0.0</w:t>
            </w:r>
            <w:r w:rsidR="00127749">
              <w:rPr>
                <w:rFonts w:ascii="Times New Roman" w:hAnsi="Times New Roman" w:cs="Times New Roman"/>
                <w:sz w:val="24"/>
                <w:szCs w:val="24"/>
              </w:rPr>
              <w:t xml:space="preserve">3 </w:t>
            </w:r>
            <w:r w:rsidR="00715CA0">
              <w:rPr>
                <w:rFonts w:ascii="Times New Roman" w:hAnsi="Times New Roman" w:cs="Times New Roman"/>
                <w:sz w:val="24"/>
                <w:szCs w:val="24"/>
              </w:rPr>
              <w:t>(95% CI -0.0</w:t>
            </w:r>
            <w:r w:rsidR="00127749">
              <w:rPr>
                <w:rFonts w:ascii="Times New Roman" w:hAnsi="Times New Roman" w:cs="Times New Roman"/>
                <w:sz w:val="24"/>
                <w:szCs w:val="24"/>
              </w:rPr>
              <w:t>8</w:t>
            </w:r>
            <w:r w:rsidR="00715CA0">
              <w:rPr>
                <w:rFonts w:ascii="Times New Roman" w:hAnsi="Times New Roman" w:cs="Times New Roman"/>
                <w:sz w:val="24"/>
                <w:szCs w:val="24"/>
              </w:rPr>
              <w:t xml:space="preserve"> to 0.1</w:t>
            </w:r>
            <w:r w:rsidR="00127749">
              <w:rPr>
                <w:rFonts w:ascii="Times New Roman" w:hAnsi="Times New Roman" w:cs="Times New Roman"/>
                <w:sz w:val="24"/>
                <w:szCs w:val="24"/>
              </w:rPr>
              <w:t>3</w:t>
            </w:r>
            <w:r w:rsidR="00715CA0">
              <w:rPr>
                <w:rFonts w:ascii="Times New Roman" w:hAnsi="Times New Roman" w:cs="Times New Roman"/>
                <w:sz w:val="24"/>
                <w:szCs w:val="24"/>
              </w:rPr>
              <w:t>)</w:t>
            </w:r>
            <w:r w:rsidR="001B321A">
              <w:rPr>
                <w:rFonts w:ascii="Times New Roman" w:hAnsi="Times New Roman" w:cs="Times New Roman"/>
                <w:sz w:val="24"/>
                <w:szCs w:val="24"/>
              </w:rPr>
              <w:t>,</w:t>
            </w:r>
            <w:r w:rsidR="00715CA0">
              <w:rPr>
                <w:rFonts w:ascii="Times New Roman" w:hAnsi="Times New Roman" w:cs="Times New Roman"/>
                <w:sz w:val="24"/>
                <w:szCs w:val="24"/>
              </w:rPr>
              <w:t xml:space="preserve"> k = </w:t>
            </w:r>
            <w:r w:rsidR="00715CA0" w:rsidRPr="00A22438">
              <w:rPr>
                <w:rFonts w:ascii="Times New Roman" w:hAnsi="Times New Roman" w:cs="Times New Roman"/>
                <w:sz w:val="24"/>
                <w:szCs w:val="24"/>
              </w:rPr>
              <w:t>3</w:t>
            </w:r>
            <w:r w:rsidR="00715CA0">
              <w:rPr>
                <w:rFonts w:ascii="Times New Roman" w:hAnsi="Times New Roman" w:cs="Times New Roman"/>
                <w:sz w:val="24"/>
                <w:szCs w:val="24"/>
              </w:rPr>
              <w:t xml:space="preserve"> studies</w:t>
            </w:r>
            <w:r w:rsidR="00715CA0" w:rsidRPr="00A22438">
              <w:rPr>
                <w:rFonts w:ascii="Times New Roman" w:hAnsi="Times New Roman" w:cs="Times New Roman"/>
                <w:sz w:val="24"/>
                <w:szCs w:val="24"/>
              </w:rPr>
              <w:t xml:space="preserve">, </w:t>
            </w:r>
            <w:r w:rsidR="00715CA0">
              <w:rPr>
                <w:rFonts w:ascii="Times New Roman" w:hAnsi="Times New Roman" w:cs="Times New Roman"/>
                <w:sz w:val="24"/>
                <w:szCs w:val="24"/>
              </w:rPr>
              <w:t xml:space="preserve">Q = </w:t>
            </w:r>
            <w:r w:rsidR="00127749">
              <w:rPr>
                <w:rFonts w:ascii="Times New Roman" w:hAnsi="Times New Roman" w:cs="Times New Roman"/>
                <w:sz w:val="24"/>
                <w:szCs w:val="24"/>
              </w:rPr>
              <w:t>3.88</w:t>
            </w:r>
            <w:r w:rsidR="00715CA0">
              <w:rPr>
                <w:rFonts w:ascii="Times New Roman" w:hAnsi="Times New Roman" w:cs="Times New Roman"/>
                <w:sz w:val="24"/>
                <w:szCs w:val="24"/>
              </w:rPr>
              <w:t xml:space="preserve"> (p </w:t>
            </w:r>
            <w:r w:rsidR="00B108FB">
              <w:rPr>
                <w:rFonts w:ascii="Times New Roman" w:hAnsi="Times New Roman" w:cs="Times New Roman"/>
                <w:sz w:val="24"/>
                <w:szCs w:val="24"/>
              </w:rPr>
              <w:t>&gt;</w:t>
            </w:r>
            <w:r w:rsidR="00715CA0">
              <w:rPr>
                <w:rFonts w:ascii="Times New Roman" w:hAnsi="Times New Roman" w:cs="Times New Roman"/>
                <w:sz w:val="24"/>
                <w:szCs w:val="24"/>
              </w:rPr>
              <w:t xml:space="preserve"> 0.05</w:t>
            </w:r>
            <w:r w:rsidR="00C54071">
              <w:rPr>
                <w:rFonts w:ascii="Times New Roman" w:hAnsi="Times New Roman" w:cs="Times New Roman"/>
                <w:sz w:val="24"/>
                <w:szCs w:val="24"/>
              </w:rPr>
              <w:t xml:space="preserve"> for Q test</w:t>
            </w:r>
            <w:r w:rsidR="00715CA0">
              <w:rPr>
                <w:rFonts w:ascii="Times New Roman" w:hAnsi="Times New Roman" w:cs="Times New Roman"/>
                <w:sz w:val="24"/>
                <w:szCs w:val="24"/>
              </w:rPr>
              <w:t>)</w:t>
            </w:r>
          </w:p>
          <w:p w14:paraId="74F25101" w14:textId="77777777" w:rsidR="0062461C" w:rsidRDefault="0062461C" w:rsidP="0062461C">
            <w:pPr>
              <w:widowControl w:val="0"/>
              <w:rPr>
                <w:rFonts w:ascii="Times New Roman" w:hAnsi="Times New Roman" w:cs="Times New Roman"/>
                <w:sz w:val="24"/>
                <w:szCs w:val="24"/>
              </w:rPr>
            </w:pPr>
          </w:p>
          <w:p w14:paraId="3EA5104F" w14:textId="77777777" w:rsidR="0062461C" w:rsidRPr="0062461C" w:rsidRDefault="0062461C" w:rsidP="0062461C">
            <w:pPr>
              <w:widowControl w:val="0"/>
              <w:rPr>
                <w:rFonts w:ascii="Times New Roman" w:hAnsi="Times New Roman" w:cs="Times New Roman"/>
                <w:sz w:val="24"/>
                <w:szCs w:val="24"/>
              </w:rPr>
            </w:pPr>
          </w:p>
          <w:p w14:paraId="396BC80D" w14:textId="1965F412" w:rsidR="0024576B" w:rsidRDefault="0024576B" w:rsidP="0062461C">
            <w:pPr>
              <w:widowControl w:val="0"/>
              <w:rPr>
                <w:rFonts w:ascii="Times New Roman" w:hAnsi="Times New Roman" w:cs="Times New Roman"/>
                <w:sz w:val="24"/>
                <w:szCs w:val="24"/>
              </w:rPr>
            </w:pPr>
            <w:r w:rsidRPr="0062461C">
              <w:rPr>
                <w:rFonts w:ascii="Times New Roman" w:hAnsi="Times New Roman" w:cs="Times New Roman"/>
                <w:sz w:val="24"/>
                <w:szCs w:val="24"/>
              </w:rPr>
              <w:t>Interpersonal Psychotherapy–Adolescent Skills Training (IPT-AST)</w:t>
            </w:r>
          </w:p>
          <w:p w14:paraId="3C91982D" w14:textId="10F8CF00" w:rsidR="00FD6B58" w:rsidRDefault="00FD6B58" w:rsidP="00FD6B58">
            <w:pPr>
              <w:pStyle w:val="ListParagraph"/>
              <w:widowControl w:val="0"/>
              <w:numPr>
                <w:ilvl w:val="0"/>
                <w:numId w:val="11"/>
              </w:num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Post-intervention: SMD = </w:t>
            </w:r>
            <w:r w:rsidRPr="00122341">
              <w:rPr>
                <w:rFonts w:ascii="Times New Roman" w:hAnsi="Times New Roman" w:cs="Times New Roman"/>
                <w:sz w:val="24"/>
                <w:szCs w:val="24"/>
              </w:rPr>
              <w:t>0.</w:t>
            </w:r>
            <w:r>
              <w:rPr>
                <w:rFonts w:ascii="Times New Roman" w:hAnsi="Times New Roman" w:cs="Times New Roman"/>
                <w:sz w:val="24"/>
                <w:szCs w:val="24"/>
              </w:rPr>
              <w:t>49 (95% CI 0.28 to 0.71)</w:t>
            </w:r>
            <w:r w:rsidR="001B321A">
              <w:rPr>
                <w:rFonts w:ascii="Times New Roman" w:hAnsi="Times New Roman" w:cs="Times New Roman"/>
                <w:sz w:val="24"/>
                <w:szCs w:val="24"/>
              </w:rPr>
              <w:t>,</w:t>
            </w:r>
            <w:r>
              <w:rPr>
                <w:rFonts w:ascii="Times New Roman" w:hAnsi="Times New Roman" w:cs="Times New Roman"/>
                <w:sz w:val="24"/>
                <w:szCs w:val="24"/>
              </w:rPr>
              <w:t xml:space="preserve"> k = </w:t>
            </w:r>
            <w:r w:rsidRPr="00A22438">
              <w:rPr>
                <w:rFonts w:ascii="Times New Roman" w:hAnsi="Times New Roman" w:cs="Times New Roman"/>
                <w:sz w:val="24"/>
                <w:szCs w:val="24"/>
              </w:rPr>
              <w:t>3</w:t>
            </w:r>
            <w:r>
              <w:rPr>
                <w:rFonts w:ascii="Times New Roman" w:hAnsi="Times New Roman" w:cs="Times New Roman"/>
                <w:sz w:val="24"/>
                <w:szCs w:val="24"/>
              </w:rPr>
              <w:t xml:space="preserve"> studies</w:t>
            </w:r>
            <w:r w:rsidRPr="00A22438">
              <w:rPr>
                <w:rFonts w:ascii="Times New Roman" w:hAnsi="Times New Roman" w:cs="Times New Roman"/>
                <w:sz w:val="24"/>
                <w:szCs w:val="24"/>
              </w:rPr>
              <w:t xml:space="preserve">, </w:t>
            </w:r>
            <w:r>
              <w:rPr>
                <w:rFonts w:ascii="Times New Roman" w:hAnsi="Times New Roman" w:cs="Times New Roman"/>
                <w:sz w:val="24"/>
                <w:szCs w:val="24"/>
              </w:rPr>
              <w:t>Q = 11.38 (p &lt; 0.01 for Q test)</w:t>
            </w:r>
          </w:p>
          <w:p w14:paraId="2119B499" w14:textId="3429ECD8" w:rsidR="00F60DEB" w:rsidRPr="00C10659" w:rsidRDefault="00F60DEB" w:rsidP="00C10659">
            <w:pPr>
              <w:pStyle w:val="ListParagraph"/>
              <w:widowControl w:val="0"/>
              <w:numPr>
                <w:ilvl w:val="0"/>
                <w:numId w:val="11"/>
              </w:num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First follow-up assessment of at least 6 months: SMD = </w:t>
            </w:r>
            <w:r w:rsidRPr="00122341">
              <w:rPr>
                <w:rFonts w:ascii="Times New Roman" w:hAnsi="Times New Roman" w:cs="Times New Roman"/>
                <w:sz w:val="24"/>
                <w:szCs w:val="24"/>
              </w:rPr>
              <w:t>0.</w:t>
            </w:r>
            <w:r w:rsidR="00CD4070">
              <w:rPr>
                <w:rFonts w:ascii="Times New Roman" w:hAnsi="Times New Roman" w:cs="Times New Roman"/>
                <w:sz w:val="24"/>
                <w:szCs w:val="24"/>
              </w:rPr>
              <w:t>24</w:t>
            </w:r>
            <w:r>
              <w:rPr>
                <w:rFonts w:ascii="Times New Roman" w:hAnsi="Times New Roman" w:cs="Times New Roman"/>
                <w:sz w:val="24"/>
                <w:szCs w:val="24"/>
              </w:rPr>
              <w:t xml:space="preserve"> (95% CI</w:t>
            </w:r>
            <w:r w:rsidR="00CD4070">
              <w:rPr>
                <w:rFonts w:ascii="Times New Roman" w:hAnsi="Times New Roman" w:cs="Times New Roman"/>
                <w:sz w:val="24"/>
                <w:szCs w:val="24"/>
              </w:rPr>
              <w:t xml:space="preserve"> </w:t>
            </w:r>
            <w:r>
              <w:rPr>
                <w:rFonts w:ascii="Times New Roman" w:hAnsi="Times New Roman" w:cs="Times New Roman"/>
                <w:sz w:val="24"/>
                <w:szCs w:val="24"/>
              </w:rPr>
              <w:t>0.0</w:t>
            </w:r>
            <w:r w:rsidR="00CD4070">
              <w:rPr>
                <w:rFonts w:ascii="Times New Roman" w:hAnsi="Times New Roman" w:cs="Times New Roman"/>
                <w:sz w:val="24"/>
                <w:szCs w:val="24"/>
              </w:rPr>
              <w:t>1</w:t>
            </w:r>
            <w:r>
              <w:rPr>
                <w:rFonts w:ascii="Times New Roman" w:hAnsi="Times New Roman" w:cs="Times New Roman"/>
                <w:sz w:val="24"/>
                <w:szCs w:val="24"/>
              </w:rPr>
              <w:t xml:space="preserve"> to 0.</w:t>
            </w:r>
            <w:r w:rsidR="00CD4070">
              <w:rPr>
                <w:rFonts w:ascii="Times New Roman" w:hAnsi="Times New Roman" w:cs="Times New Roman"/>
                <w:sz w:val="24"/>
                <w:szCs w:val="24"/>
              </w:rPr>
              <w:t>46</w:t>
            </w:r>
            <w:r>
              <w:rPr>
                <w:rFonts w:ascii="Times New Roman" w:hAnsi="Times New Roman" w:cs="Times New Roman"/>
                <w:sz w:val="24"/>
                <w:szCs w:val="24"/>
              </w:rPr>
              <w:t>)</w:t>
            </w:r>
            <w:r w:rsidR="001B321A">
              <w:rPr>
                <w:rFonts w:ascii="Times New Roman" w:hAnsi="Times New Roman" w:cs="Times New Roman"/>
                <w:sz w:val="24"/>
                <w:szCs w:val="24"/>
              </w:rPr>
              <w:t>,</w:t>
            </w:r>
            <w:r>
              <w:rPr>
                <w:rFonts w:ascii="Times New Roman" w:hAnsi="Times New Roman" w:cs="Times New Roman"/>
                <w:sz w:val="24"/>
                <w:szCs w:val="24"/>
              </w:rPr>
              <w:t xml:space="preserve"> k = </w:t>
            </w:r>
            <w:r w:rsidRPr="00A22438">
              <w:rPr>
                <w:rFonts w:ascii="Times New Roman" w:hAnsi="Times New Roman" w:cs="Times New Roman"/>
                <w:sz w:val="24"/>
                <w:szCs w:val="24"/>
              </w:rPr>
              <w:t>3</w:t>
            </w:r>
            <w:r>
              <w:rPr>
                <w:rFonts w:ascii="Times New Roman" w:hAnsi="Times New Roman" w:cs="Times New Roman"/>
                <w:sz w:val="24"/>
                <w:szCs w:val="24"/>
              </w:rPr>
              <w:t xml:space="preserve"> studies</w:t>
            </w:r>
            <w:r w:rsidRPr="00A22438">
              <w:rPr>
                <w:rFonts w:ascii="Times New Roman" w:hAnsi="Times New Roman" w:cs="Times New Roman"/>
                <w:sz w:val="24"/>
                <w:szCs w:val="24"/>
              </w:rPr>
              <w:t xml:space="preserve">, </w:t>
            </w:r>
            <w:r>
              <w:rPr>
                <w:rFonts w:ascii="Times New Roman" w:hAnsi="Times New Roman" w:cs="Times New Roman"/>
                <w:sz w:val="24"/>
                <w:szCs w:val="24"/>
              </w:rPr>
              <w:t xml:space="preserve">Q = </w:t>
            </w:r>
            <w:r w:rsidR="00CD4070">
              <w:rPr>
                <w:rFonts w:ascii="Times New Roman" w:hAnsi="Times New Roman" w:cs="Times New Roman"/>
                <w:sz w:val="24"/>
                <w:szCs w:val="24"/>
              </w:rPr>
              <w:t>9.12</w:t>
            </w:r>
            <w:r>
              <w:rPr>
                <w:rFonts w:ascii="Times New Roman" w:hAnsi="Times New Roman" w:cs="Times New Roman"/>
                <w:sz w:val="24"/>
                <w:szCs w:val="24"/>
              </w:rPr>
              <w:t xml:space="preserve"> (p </w:t>
            </w:r>
            <w:r w:rsidR="00CD4070">
              <w:rPr>
                <w:rFonts w:ascii="Times New Roman" w:hAnsi="Times New Roman" w:cs="Times New Roman"/>
                <w:sz w:val="24"/>
                <w:szCs w:val="24"/>
              </w:rPr>
              <w:t>&lt;</w:t>
            </w:r>
            <w:r>
              <w:rPr>
                <w:rFonts w:ascii="Times New Roman" w:hAnsi="Times New Roman" w:cs="Times New Roman"/>
                <w:sz w:val="24"/>
                <w:szCs w:val="24"/>
              </w:rPr>
              <w:t xml:space="preserve"> 0.05 for Q test)</w:t>
            </w:r>
          </w:p>
          <w:p w14:paraId="08C7A0E8" w14:textId="09860304" w:rsidR="0024576B" w:rsidRDefault="001B5E0B" w:rsidP="0062461C">
            <w:pPr>
              <w:widowControl w:val="0"/>
              <w:rPr>
                <w:rFonts w:ascii="Times New Roman" w:hAnsi="Times New Roman" w:cs="Times New Roman"/>
                <w:sz w:val="24"/>
                <w:szCs w:val="24"/>
              </w:rPr>
            </w:pPr>
            <w:r w:rsidRPr="0062461C">
              <w:rPr>
                <w:rFonts w:ascii="Times New Roman" w:hAnsi="Times New Roman" w:cs="Times New Roman"/>
                <w:sz w:val="24"/>
                <w:szCs w:val="24"/>
              </w:rPr>
              <w:t>LARS&amp;LISA</w:t>
            </w:r>
          </w:p>
          <w:p w14:paraId="65F22288" w14:textId="0A71FB99" w:rsidR="00FD6B58" w:rsidRDefault="00FD6B58" w:rsidP="00FD6B58">
            <w:pPr>
              <w:pStyle w:val="ListParagraph"/>
              <w:widowControl w:val="0"/>
              <w:numPr>
                <w:ilvl w:val="0"/>
                <w:numId w:val="11"/>
              </w:numPr>
              <w:spacing w:after="160" w:line="259" w:lineRule="auto"/>
              <w:rPr>
                <w:rFonts w:ascii="Times New Roman" w:hAnsi="Times New Roman" w:cs="Times New Roman"/>
                <w:sz w:val="24"/>
                <w:szCs w:val="24"/>
              </w:rPr>
            </w:pPr>
            <w:r>
              <w:rPr>
                <w:rFonts w:ascii="Times New Roman" w:hAnsi="Times New Roman" w:cs="Times New Roman"/>
                <w:sz w:val="24"/>
                <w:szCs w:val="24"/>
              </w:rPr>
              <w:t>Post-intervention: SMD = -</w:t>
            </w:r>
            <w:r w:rsidRPr="00122341">
              <w:rPr>
                <w:rFonts w:ascii="Times New Roman" w:hAnsi="Times New Roman" w:cs="Times New Roman"/>
                <w:sz w:val="24"/>
                <w:szCs w:val="24"/>
              </w:rPr>
              <w:t>0.</w:t>
            </w:r>
            <w:r>
              <w:rPr>
                <w:rFonts w:ascii="Times New Roman" w:hAnsi="Times New Roman" w:cs="Times New Roman"/>
                <w:sz w:val="24"/>
                <w:szCs w:val="24"/>
              </w:rPr>
              <w:t>01 (95% CI -0.15 to 0.13)</w:t>
            </w:r>
            <w:r w:rsidR="004636EB">
              <w:rPr>
                <w:rFonts w:ascii="Times New Roman" w:hAnsi="Times New Roman" w:cs="Times New Roman"/>
                <w:sz w:val="24"/>
                <w:szCs w:val="24"/>
              </w:rPr>
              <w:t>,</w:t>
            </w:r>
            <w:r>
              <w:rPr>
                <w:rFonts w:ascii="Times New Roman" w:hAnsi="Times New Roman" w:cs="Times New Roman"/>
                <w:sz w:val="24"/>
                <w:szCs w:val="24"/>
              </w:rPr>
              <w:t xml:space="preserve"> k = </w:t>
            </w:r>
            <w:r w:rsidRPr="00A22438">
              <w:rPr>
                <w:rFonts w:ascii="Times New Roman" w:hAnsi="Times New Roman" w:cs="Times New Roman"/>
                <w:sz w:val="24"/>
                <w:szCs w:val="24"/>
              </w:rPr>
              <w:t>3</w:t>
            </w:r>
            <w:r>
              <w:rPr>
                <w:rFonts w:ascii="Times New Roman" w:hAnsi="Times New Roman" w:cs="Times New Roman"/>
                <w:sz w:val="24"/>
                <w:szCs w:val="24"/>
              </w:rPr>
              <w:t xml:space="preserve"> studies</w:t>
            </w:r>
            <w:r w:rsidRPr="00A22438">
              <w:rPr>
                <w:rFonts w:ascii="Times New Roman" w:hAnsi="Times New Roman" w:cs="Times New Roman"/>
                <w:sz w:val="24"/>
                <w:szCs w:val="24"/>
              </w:rPr>
              <w:t xml:space="preserve">, </w:t>
            </w:r>
            <w:r>
              <w:rPr>
                <w:rFonts w:ascii="Times New Roman" w:hAnsi="Times New Roman" w:cs="Times New Roman"/>
                <w:sz w:val="24"/>
                <w:szCs w:val="24"/>
              </w:rPr>
              <w:t>Q = 4.29 (p &gt; 0.05 for Q test)</w:t>
            </w:r>
          </w:p>
          <w:p w14:paraId="0A5EC74E" w14:textId="51CDCFD5" w:rsidR="00EE1E85" w:rsidRPr="009571E6" w:rsidRDefault="00EE1E85" w:rsidP="009571E6">
            <w:pPr>
              <w:pStyle w:val="ListParagraph"/>
              <w:widowControl w:val="0"/>
              <w:numPr>
                <w:ilvl w:val="0"/>
                <w:numId w:val="11"/>
              </w:num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First follow-up assessment of at least 6 months: SMD = </w:t>
            </w:r>
            <w:r w:rsidRPr="00122341">
              <w:rPr>
                <w:rFonts w:ascii="Times New Roman" w:hAnsi="Times New Roman" w:cs="Times New Roman"/>
                <w:sz w:val="24"/>
                <w:szCs w:val="24"/>
              </w:rPr>
              <w:t>0.</w:t>
            </w:r>
            <w:r w:rsidR="00E97C44">
              <w:rPr>
                <w:rFonts w:ascii="Times New Roman" w:hAnsi="Times New Roman" w:cs="Times New Roman"/>
                <w:sz w:val="24"/>
                <w:szCs w:val="24"/>
              </w:rPr>
              <w:t>10</w:t>
            </w:r>
            <w:r>
              <w:rPr>
                <w:rFonts w:ascii="Times New Roman" w:hAnsi="Times New Roman" w:cs="Times New Roman"/>
                <w:sz w:val="24"/>
                <w:szCs w:val="24"/>
              </w:rPr>
              <w:t xml:space="preserve"> (95% CI </w:t>
            </w:r>
            <w:r w:rsidR="00E97C44">
              <w:rPr>
                <w:rFonts w:ascii="Times New Roman" w:hAnsi="Times New Roman" w:cs="Times New Roman"/>
                <w:sz w:val="24"/>
                <w:szCs w:val="24"/>
              </w:rPr>
              <w:t>-</w:t>
            </w:r>
            <w:r>
              <w:rPr>
                <w:rFonts w:ascii="Times New Roman" w:hAnsi="Times New Roman" w:cs="Times New Roman"/>
                <w:sz w:val="24"/>
                <w:szCs w:val="24"/>
              </w:rPr>
              <w:t>0.0</w:t>
            </w:r>
            <w:r w:rsidR="00E97C44">
              <w:rPr>
                <w:rFonts w:ascii="Times New Roman" w:hAnsi="Times New Roman" w:cs="Times New Roman"/>
                <w:sz w:val="24"/>
                <w:szCs w:val="24"/>
              </w:rPr>
              <w:t>4</w:t>
            </w:r>
            <w:r>
              <w:rPr>
                <w:rFonts w:ascii="Times New Roman" w:hAnsi="Times New Roman" w:cs="Times New Roman"/>
                <w:sz w:val="24"/>
                <w:szCs w:val="24"/>
              </w:rPr>
              <w:t xml:space="preserve"> to 0.</w:t>
            </w:r>
            <w:r w:rsidR="00E97C44">
              <w:rPr>
                <w:rFonts w:ascii="Times New Roman" w:hAnsi="Times New Roman" w:cs="Times New Roman"/>
                <w:sz w:val="24"/>
                <w:szCs w:val="24"/>
              </w:rPr>
              <w:t>25</w:t>
            </w:r>
            <w:r>
              <w:rPr>
                <w:rFonts w:ascii="Times New Roman" w:hAnsi="Times New Roman" w:cs="Times New Roman"/>
                <w:sz w:val="24"/>
                <w:szCs w:val="24"/>
              </w:rPr>
              <w:t>)</w:t>
            </w:r>
            <w:r w:rsidR="004636EB">
              <w:rPr>
                <w:rFonts w:ascii="Times New Roman" w:hAnsi="Times New Roman" w:cs="Times New Roman"/>
                <w:sz w:val="24"/>
                <w:szCs w:val="24"/>
              </w:rPr>
              <w:t>,</w:t>
            </w:r>
            <w:r>
              <w:rPr>
                <w:rFonts w:ascii="Times New Roman" w:hAnsi="Times New Roman" w:cs="Times New Roman"/>
                <w:sz w:val="24"/>
                <w:szCs w:val="24"/>
              </w:rPr>
              <w:t xml:space="preserve"> k = </w:t>
            </w:r>
            <w:r w:rsidRPr="00A22438">
              <w:rPr>
                <w:rFonts w:ascii="Times New Roman" w:hAnsi="Times New Roman" w:cs="Times New Roman"/>
                <w:sz w:val="24"/>
                <w:szCs w:val="24"/>
              </w:rPr>
              <w:t>3</w:t>
            </w:r>
            <w:r>
              <w:rPr>
                <w:rFonts w:ascii="Times New Roman" w:hAnsi="Times New Roman" w:cs="Times New Roman"/>
                <w:sz w:val="24"/>
                <w:szCs w:val="24"/>
              </w:rPr>
              <w:t xml:space="preserve"> studies</w:t>
            </w:r>
            <w:r w:rsidRPr="00A22438">
              <w:rPr>
                <w:rFonts w:ascii="Times New Roman" w:hAnsi="Times New Roman" w:cs="Times New Roman"/>
                <w:sz w:val="24"/>
                <w:szCs w:val="24"/>
              </w:rPr>
              <w:t xml:space="preserve">, </w:t>
            </w:r>
            <w:r>
              <w:rPr>
                <w:rFonts w:ascii="Times New Roman" w:hAnsi="Times New Roman" w:cs="Times New Roman"/>
                <w:sz w:val="24"/>
                <w:szCs w:val="24"/>
              </w:rPr>
              <w:t xml:space="preserve">Q = </w:t>
            </w:r>
            <w:r w:rsidR="00C9273E">
              <w:rPr>
                <w:rFonts w:ascii="Times New Roman" w:hAnsi="Times New Roman" w:cs="Times New Roman"/>
                <w:sz w:val="24"/>
                <w:szCs w:val="24"/>
              </w:rPr>
              <w:t xml:space="preserve">3.64 </w:t>
            </w:r>
            <w:r>
              <w:rPr>
                <w:rFonts w:ascii="Times New Roman" w:hAnsi="Times New Roman" w:cs="Times New Roman"/>
                <w:sz w:val="24"/>
                <w:szCs w:val="24"/>
              </w:rPr>
              <w:t xml:space="preserve">(p </w:t>
            </w:r>
            <w:r w:rsidR="00C9273E">
              <w:rPr>
                <w:rFonts w:ascii="Times New Roman" w:hAnsi="Times New Roman" w:cs="Times New Roman"/>
                <w:sz w:val="24"/>
                <w:szCs w:val="24"/>
              </w:rPr>
              <w:t xml:space="preserve">&gt; </w:t>
            </w:r>
            <w:r>
              <w:rPr>
                <w:rFonts w:ascii="Times New Roman" w:hAnsi="Times New Roman" w:cs="Times New Roman"/>
                <w:sz w:val="24"/>
                <w:szCs w:val="24"/>
              </w:rPr>
              <w:t>0.05 for Q test)</w:t>
            </w:r>
          </w:p>
          <w:p w14:paraId="5B5AEDDE" w14:textId="76DDB8D1" w:rsidR="0024576B" w:rsidRDefault="0024576B" w:rsidP="0062461C">
            <w:pPr>
              <w:widowControl w:val="0"/>
              <w:rPr>
                <w:rFonts w:ascii="Times New Roman" w:hAnsi="Times New Roman" w:cs="Times New Roman"/>
                <w:sz w:val="24"/>
                <w:szCs w:val="24"/>
              </w:rPr>
            </w:pPr>
            <w:r w:rsidRPr="0062461C">
              <w:rPr>
                <w:rFonts w:ascii="Times New Roman" w:hAnsi="Times New Roman" w:cs="Times New Roman"/>
                <w:sz w:val="24"/>
                <w:szCs w:val="24"/>
              </w:rPr>
              <w:t xml:space="preserve">Problem Solving </w:t>
            </w:r>
            <w:r w:rsidR="00B37645">
              <w:rPr>
                <w:rFonts w:ascii="Times New Roman" w:hAnsi="Times New Roman" w:cs="Times New Roman"/>
                <w:sz w:val="24"/>
                <w:szCs w:val="24"/>
              </w:rPr>
              <w:t>f</w:t>
            </w:r>
            <w:r w:rsidRPr="0062461C">
              <w:rPr>
                <w:rFonts w:ascii="Times New Roman" w:hAnsi="Times New Roman" w:cs="Times New Roman"/>
                <w:sz w:val="24"/>
                <w:szCs w:val="24"/>
              </w:rPr>
              <w:t>or Life (PSL)</w:t>
            </w:r>
          </w:p>
          <w:p w14:paraId="390AA42D" w14:textId="5FAB0182" w:rsidR="00B37645" w:rsidRDefault="00B37645" w:rsidP="00B37645">
            <w:pPr>
              <w:pStyle w:val="ListParagraph"/>
              <w:widowControl w:val="0"/>
              <w:numPr>
                <w:ilvl w:val="0"/>
                <w:numId w:val="11"/>
              </w:num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Post-intervention: SMD = </w:t>
            </w:r>
            <w:r w:rsidR="004128EA">
              <w:rPr>
                <w:rFonts w:ascii="Times New Roman" w:hAnsi="Times New Roman" w:cs="Times New Roman"/>
                <w:sz w:val="24"/>
                <w:szCs w:val="24"/>
              </w:rPr>
              <w:t>0.19</w:t>
            </w:r>
            <w:r>
              <w:rPr>
                <w:rFonts w:ascii="Times New Roman" w:hAnsi="Times New Roman" w:cs="Times New Roman"/>
                <w:sz w:val="24"/>
                <w:szCs w:val="24"/>
              </w:rPr>
              <w:t xml:space="preserve"> (95% CI 0.1</w:t>
            </w:r>
            <w:r w:rsidR="004128EA">
              <w:rPr>
                <w:rFonts w:ascii="Times New Roman" w:hAnsi="Times New Roman" w:cs="Times New Roman"/>
                <w:sz w:val="24"/>
                <w:szCs w:val="24"/>
              </w:rPr>
              <w:t>1</w:t>
            </w:r>
            <w:r>
              <w:rPr>
                <w:rFonts w:ascii="Times New Roman" w:hAnsi="Times New Roman" w:cs="Times New Roman"/>
                <w:sz w:val="24"/>
                <w:szCs w:val="24"/>
              </w:rPr>
              <w:t xml:space="preserve"> to 0.</w:t>
            </w:r>
            <w:r w:rsidR="004128EA">
              <w:rPr>
                <w:rFonts w:ascii="Times New Roman" w:hAnsi="Times New Roman" w:cs="Times New Roman"/>
                <w:sz w:val="24"/>
                <w:szCs w:val="24"/>
              </w:rPr>
              <w:t>28</w:t>
            </w:r>
            <w:r>
              <w:rPr>
                <w:rFonts w:ascii="Times New Roman" w:hAnsi="Times New Roman" w:cs="Times New Roman"/>
                <w:sz w:val="24"/>
                <w:szCs w:val="24"/>
              </w:rPr>
              <w:t>)</w:t>
            </w:r>
            <w:r w:rsidR="004636EB">
              <w:rPr>
                <w:rFonts w:ascii="Times New Roman" w:hAnsi="Times New Roman" w:cs="Times New Roman"/>
                <w:sz w:val="24"/>
                <w:szCs w:val="24"/>
              </w:rPr>
              <w:t>,</w:t>
            </w:r>
            <w:r>
              <w:rPr>
                <w:rFonts w:ascii="Times New Roman" w:hAnsi="Times New Roman" w:cs="Times New Roman"/>
                <w:sz w:val="24"/>
                <w:szCs w:val="24"/>
              </w:rPr>
              <w:t xml:space="preserve"> k = </w:t>
            </w:r>
            <w:r w:rsidR="000426A1">
              <w:rPr>
                <w:rFonts w:ascii="Times New Roman" w:hAnsi="Times New Roman" w:cs="Times New Roman"/>
                <w:sz w:val="24"/>
                <w:szCs w:val="24"/>
              </w:rPr>
              <w:t>2</w:t>
            </w:r>
            <w:r>
              <w:rPr>
                <w:rFonts w:ascii="Times New Roman" w:hAnsi="Times New Roman" w:cs="Times New Roman"/>
                <w:sz w:val="24"/>
                <w:szCs w:val="24"/>
              </w:rPr>
              <w:t xml:space="preserve"> studies</w:t>
            </w:r>
            <w:r w:rsidRPr="00A22438">
              <w:rPr>
                <w:rFonts w:ascii="Times New Roman" w:hAnsi="Times New Roman" w:cs="Times New Roman"/>
                <w:sz w:val="24"/>
                <w:szCs w:val="24"/>
              </w:rPr>
              <w:t xml:space="preserve">, </w:t>
            </w:r>
            <w:r>
              <w:rPr>
                <w:rFonts w:ascii="Times New Roman" w:hAnsi="Times New Roman" w:cs="Times New Roman"/>
                <w:sz w:val="24"/>
                <w:szCs w:val="24"/>
              </w:rPr>
              <w:t>Q = 4.</w:t>
            </w:r>
            <w:r w:rsidR="000426A1">
              <w:rPr>
                <w:rFonts w:ascii="Times New Roman" w:hAnsi="Times New Roman" w:cs="Times New Roman"/>
                <w:sz w:val="24"/>
                <w:szCs w:val="24"/>
              </w:rPr>
              <w:t>07</w:t>
            </w:r>
            <w:r>
              <w:rPr>
                <w:rFonts w:ascii="Times New Roman" w:hAnsi="Times New Roman" w:cs="Times New Roman"/>
                <w:sz w:val="24"/>
                <w:szCs w:val="24"/>
              </w:rPr>
              <w:t xml:space="preserve"> (p </w:t>
            </w:r>
            <w:r w:rsidR="000426A1">
              <w:rPr>
                <w:rFonts w:ascii="Times New Roman" w:hAnsi="Times New Roman" w:cs="Times New Roman"/>
                <w:sz w:val="24"/>
                <w:szCs w:val="24"/>
              </w:rPr>
              <w:t>&lt;</w:t>
            </w:r>
            <w:r>
              <w:rPr>
                <w:rFonts w:ascii="Times New Roman" w:hAnsi="Times New Roman" w:cs="Times New Roman"/>
                <w:sz w:val="24"/>
                <w:szCs w:val="24"/>
              </w:rPr>
              <w:t xml:space="preserve"> 0.05 for Q test)</w:t>
            </w:r>
          </w:p>
          <w:p w14:paraId="5BA3E164" w14:textId="3E65BDFB" w:rsidR="00B37645" w:rsidRPr="00DD591F" w:rsidRDefault="00B37645" w:rsidP="00DD591F">
            <w:pPr>
              <w:pStyle w:val="ListParagraph"/>
              <w:widowControl w:val="0"/>
              <w:numPr>
                <w:ilvl w:val="0"/>
                <w:numId w:val="11"/>
              </w:num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First follow-up assessment of at least 6 months: SMD = </w:t>
            </w:r>
            <w:r w:rsidR="00D65184">
              <w:rPr>
                <w:rFonts w:ascii="Times New Roman" w:hAnsi="Times New Roman" w:cs="Times New Roman"/>
                <w:sz w:val="24"/>
                <w:szCs w:val="24"/>
              </w:rPr>
              <w:t>-</w:t>
            </w:r>
            <w:r w:rsidRPr="00122341">
              <w:rPr>
                <w:rFonts w:ascii="Times New Roman" w:hAnsi="Times New Roman" w:cs="Times New Roman"/>
                <w:sz w:val="24"/>
                <w:szCs w:val="24"/>
              </w:rPr>
              <w:t>0.</w:t>
            </w:r>
            <w:r w:rsidR="00D65184">
              <w:rPr>
                <w:rFonts w:ascii="Times New Roman" w:hAnsi="Times New Roman" w:cs="Times New Roman"/>
                <w:sz w:val="24"/>
                <w:szCs w:val="24"/>
              </w:rPr>
              <w:t>03</w:t>
            </w:r>
            <w:r>
              <w:rPr>
                <w:rFonts w:ascii="Times New Roman" w:hAnsi="Times New Roman" w:cs="Times New Roman"/>
                <w:sz w:val="24"/>
                <w:szCs w:val="24"/>
              </w:rPr>
              <w:t xml:space="preserve"> (95% CI -0.</w:t>
            </w:r>
            <w:r w:rsidR="00D65184">
              <w:rPr>
                <w:rFonts w:ascii="Times New Roman" w:hAnsi="Times New Roman" w:cs="Times New Roman"/>
                <w:sz w:val="24"/>
                <w:szCs w:val="24"/>
              </w:rPr>
              <w:t>12</w:t>
            </w:r>
            <w:r>
              <w:rPr>
                <w:rFonts w:ascii="Times New Roman" w:hAnsi="Times New Roman" w:cs="Times New Roman"/>
                <w:sz w:val="24"/>
                <w:szCs w:val="24"/>
              </w:rPr>
              <w:t xml:space="preserve"> to 0.</w:t>
            </w:r>
            <w:r w:rsidR="00D65184">
              <w:rPr>
                <w:rFonts w:ascii="Times New Roman" w:hAnsi="Times New Roman" w:cs="Times New Roman"/>
                <w:sz w:val="24"/>
                <w:szCs w:val="24"/>
              </w:rPr>
              <w:t>06</w:t>
            </w:r>
            <w:r>
              <w:rPr>
                <w:rFonts w:ascii="Times New Roman" w:hAnsi="Times New Roman" w:cs="Times New Roman"/>
                <w:sz w:val="24"/>
                <w:szCs w:val="24"/>
              </w:rPr>
              <w:t>)</w:t>
            </w:r>
            <w:r w:rsidR="004636EB">
              <w:rPr>
                <w:rFonts w:ascii="Times New Roman" w:hAnsi="Times New Roman" w:cs="Times New Roman"/>
                <w:sz w:val="24"/>
                <w:szCs w:val="24"/>
              </w:rPr>
              <w:t>,</w:t>
            </w:r>
            <w:r>
              <w:rPr>
                <w:rFonts w:ascii="Times New Roman" w:hAnsi="Times New Roman" w:cs="Times New Roman"/>
                <w:sz w:val="24"/>
                <w:szCs w:val="24"/>
              </w:rPr>
              <w:t xml:space="preserve"> k = </w:t>
            </w:r>
            <w:r w:rsidR="00D65184">
              <w:rPr>
                <w:rFonts w:ascii="Times New Roman" w:hAnsi="Times New Roman" w:cs="Times New Roman"/>
                <w:sz w:val="24"/>
                <w:szCs w:val="24"/>
              </w:rPr>
              <w:t>2</w:t>
            </w:r>
            <w:r>
              <w:rPr>
                <w:rFonts w:ascii="Times New Roman" w:hAnsi="Times New Roman" w:cs="Times New Roman"/>
                <w:sz w:val="24"/>
                <w:szCs w:val="24"/>
              </w:rPr>
              <w:t xml:space="preserve"> studies</w:t>
            </w:r>
            <w:r w:rsidRPr="00A22438">
              <w:rPr>
                <w:rFonts w:ascii="Times New Roman" w:hAnsi="Times New Roman" w:cs="Times New Roman"/>
                <w:sz w:val="24"/>
                <w:szCs w:val="24"/>
              </w:rPr>
              <w:t xml:space="preserve">, </w:t>
            </w:r>
            <w:r>
              <w:rPr>
                <w:rFonts w:ascii="Times New Roman" w:hAnsi="Times New Roman" w:cs="Times New Roman"/>
                <w:sz w:val="24"/>
                <w:szCs w:val="24"/>
              </w:rPr>
              <w:t xml:space="preserve">Q = </w:t>
            </w:r>
            <w:r w:rsidR="00D65184">
              <w:rPr>
                <w:rFonts w:ascii="Times New Roman" w:hAnsi="Times New Roman" w:cs="Times New Roman"/>
                <w:sz w:val="24"/>
                <w:szCs w:val="24"/>
              </w:rPr>
              <w:t>0.01</w:t>
            </w:r>
            <w:r>
              <w:rPr>
                <w:rFonts w:ascii="Times New Roman" w:hAnsi="Times New Roman" w:cs="Times New Roman"/>
                <w:sz w:val="24"/>
                <w:szCs w:val="24"/>
              </w:rPr>
              <w:t xml:space="preserve"> (p &gt; 0.05 for Q test)</w:t>
            </w:r>
          </w:p>
          <w:p w14:paraId="4659B258" w14:textId="77777777" w:rsidR="00E06102" w:rsidRDefault="001C549B" w:rsidP="0062461C">
            <w:pPr>
              <w:widowControl w:val="0"/>
              <w:rPr>
                <w:rFonts w:ascii="Times New Roman" w:hAnsi="Times New Roman" w:cs="Times New Roman"/>
                <w:sz w:val="24"/>
                <w:szCs w:val="24"/>
              </w:rPr>
            </w:pPr>
            <w:r w:rsidRPr="0062461C">
              <w:rPr>
                <w:rFonts w:ascii="Times New Roman" w:hAnsi="Times New Roman" w:cs="Times New Roman"/>
                <w:sz w:val="24"/>
                <w:szCs w:val="24"/>
              </w:rPr>
              <w:t>Resourceful Adolescent Program (RAP)</w:t>
            </w:r>
          </w:p>
          <w:p w14:paraId="7A1BC197" w14:textId="60361348" w:rsidR="00B826A7" w:rsidRDefault="00B826A7" w:rsidP="00B826A7">
            <w:pPr>
              <w:pStyle w:val="ListParagraph"/>
              <w:widowControl w:val="0"/>
              <w:numPr>
                <w:ilvl w:val="0"/>
                <w:numId w:val="11"/>
              </w:numPr>
              <w:spacing w:after="160" w:line="259" w:lineRule="auto"/>
              <w:rPr>
                <w:rFonts w:ascii="Times New Roman" w:hAnsi="Times New Roman" w:cs="Times New Roman"/>
                <w:sz w:val="24"/>
                <w:szCs w:val="24"/>
              </w:rPr>
            </w:pPr>
            <w:r>
              <w:rPr>
                <w:rFonts w:ascii="Times New Roman" w:hAnsi="Times New Roman" w:cs="Times New Roman"/>
                <w:sz w:val="24"/>
                <w:szCs w:val="24"/>
              </w:rPr>
              <w:t>Post-intervention: SMD = 0.</w:t>
            </w:r>
            <w:r w:rsidR="000A2759">
              <w:rPr>
                <w:rFonts w:ascii="Times New Roman" w:hAnsi="Times New Roman" w:cs="Times New Roman"/>
                <w:sz w:val="24"/>
                <w:szCs w:val="24"/>
              </w:rPr>
              <w:t>05</w:t>
            </w:r>
            <w:r>
              <w:rPr>
                <w:rFonts w:ascii="Times New Roman" w:hAnsi="Times New Roman" w:cs="Times New Roman"/>
                <w:sz w:val="24"/>
                <w:szCs w:val="24"/>
              </w:rPr>
              <w:t xml:space="preserve"> (95% CI </w:t>
            </w:r>
            <w:r w:rsidR="000A2759">
              <w:rPr>
                <w:rFonts w:ascii="Times New Roman" w:hAnsi="Times New Roman" w:cs="Times New Roman"/>
                <w:sz w:val="24"/>
                <w:szCs w:val="24"/>
              </w:rPr>
              <w:t>-</w:t>
            </w:r>
            <w:r>
              <w:rPr>
                <w:rFonts w:ascii="Times New Roman" w:hAnsi="Times New Roman" w:cs="Times New Roman"/>
                <w:sz w:val="24"/>
                <w:szCs w:val="24"/>
              </w:rPr>
              <w:t>0.1</w:t>
            </w:r>
            <w:r w:rsidR="000A2759">
              <w:rPr>
                <w:rFonts w:ascii="Times New Roman" w:hAnsi="Times New Roman" w:cs="Times New Roman"/>
                <w:sz w:val="24"/>
                <w:szCs w:val="24"/>
              </w:rPr>
              <w:t>5</w:t>
            </w:r>
            <w:r>
              <w:rPr>
                <w:rFonts w:ascii="Times New Roman" w:hAnsi="Times New Roman" w:cs="Times New Roman"/>
                <w:sz w:val="24"/>
                <w:szCs w:val="24"/>
              </w:rPr>
              <w:t xml:space="preserve"> to 0.2</w:t>
            </w:r>
            <w:r w:rsidR="000A2759">
              <w:rPr>
                <w:rFonts w:ascii="Times New Roman" w:hAnsi="Times New Roman" w:cs="Times New Roman"/>
                <w:sz w:val="24"/>
                <w:szCs w:val="24"/>
              </w:rPr>
              <w:t>5</w:t>
            </w:r>
            <w:r>
              <w:rPr>
                <w:rFonts w:ascii="Times New Roman" w:hAnsi="Times New Roman" w:cs="Times New Roman"/>
                <w:sz w:val="24"/>
                <w:szCs w:val="24"/>
              </w:rPr>
              <w:t>)</w:t>
            </w:r>
            <w:r w:rsidR="004636EB">
              <w:rPr>
                <w:rFonts w:ascii="Times New Roman" w:hAnsi="Times New Roman" w:cs="Times New Roman"/>
                <w:sz w:val="24"/>
                <w:szCs w:val="24"/>
              </w:rPr>
              <w:t>,</w:t>
            </w:r>
            <w:r>
              <w:rPr>
                <w:rFonts w:ascii="Times New Roman" w:hAnsi="Times New Roman" w:cs="Times New Roman"/>
                <w:sz w:val="24"/>
                <w:szCs w:val="24"/>
              </w:rPr>
              <w:t xml:space="preserve"> k = 2 studies</w:t>
            </w:r>
            <w:r w:rsidRPr="00A22438">
              <w:rPr>
                <w:rFonts w:ascii="Times New Roman" w:hAnsi="Times New Roman" w:cs="Times New Roman"/>
                <w:sz w:val="24"/>
                <w:szCs w:val="24"/>
              </w:rPr>
              <w:t xml:space="preserve">, </w:t>
            </w:r>
            <w:r>
              <w:rPr>
                <w:rFonts w:ascii="Times New Roman" w:hAnsi="Times New Roman" w:cs="Times New Roman"/>
                <w:sz w:val="24"/>
                <w:szCs w:val="24"/>
              </w:rPr>
              <w:t>Q = 4.</w:t>
            </w:r>
            <w:r w:rsidR="006A19EE">
              <w:rPr>
                <w:rFonts w:ascii="Times New Roman" w:hAnsi="Times New Roman" w:cs="Times New Roman"/>
                <w:sz w:val="24"/>
                <w:szCs w:val="24"/>
              </w:rPr>
              <w:t>89</w:t>
            </w:r>
            <w:r>
              <w:rPr>
                <w:rFonts w:ascii="Times New Roman" w:hAnsi="Times New Roman" w:cs="Times New Roman"/>
                <w:sz w:val="24"/>
                <w:szCs w:val="24"/>
              </w:rPr>
              <w:t xml:space="preserve"> (p &lt; 0.05 for Q test)</w:t>
            </w:r>
          </w:p>
          <w:p w14:paraId="09FD94C0" w14:textId="158EADD7" w:rsidR="00B826A7" w:rsidRPr="000A2759" w:rsidRDefault="00B826A7" w:rsidP="000A2759">
            <w:pPr>
              <w:pStyle w:val="ListParagraph"/>
              <w:widowControl w:val="0"/>
              <w:numPr>
                <w:ilvl w:val="0"/>
                <w:numId w:val="11"/>
              </w:numPr>
              <w:spacing w:after="160" w:line="259" w:lineRule="auto"/>
              <w:rPr>
                <w:rFonts w:ascii="Times New Roman" w:hAnsi="Times New Roman" w:cs="Times New Roman"/>
                <w:sz w:val="24"/>
                <w:szCs w:val="24"/>
              </w:rPr>
            </w:pPr>
            <w:r>
              <w:rPr>
                <w:rFonts w:ascii="Times New Roman" w:hAnsi="Times New Roman" w:cs="Times New Roman"/>
                <w:sz w:val="24"/>
                <w:szCs w:val="24"/>
              </w:rPr>
              <w:t>First follow-up assessment of at least 6 months: SMD = -</w:t>
            </w:r>
            <w:r w:rsidRPr="00122341">
              <w:rPr>
                <w:rFonts w:ascii="Times New Roman" w:hAnsi="Times New Roman" w:cs="Times New Roman"/>
                <w:sz w:val="24"/>
                <w:szCs w:val="24"/>
              </w:rPr>
              <w:t>0.</w:t>
            </w:r>
            <w:r w:rsidR="006A19EE">
              <w:rPr>
                <w:rFonts w:ascii="Times New Roman" w:hAnsi="Times New Roman" w:cs="Times New Roman"/>
                <w:sz w:val="24"/>
                <w:szCs w:val="24"/>
              </w:rPr>
              <w:t>12</w:t>
            </w:r>
            <w:r>
              <w:rPr>
                <w:rFonts w:ascii="Times New Roman" w:hAnsi="Times New Roman" w:cs="Times New Roman"/>
                <w:sz w:val="24"/>
                <w:szCs w:val="24"/>
              </w:rPr>
              <w:t xml:space="preserve"> (95% CI -0.</w:t>
            </w:r>
            <w:r w:rsidR="006A19EE">
              <w:rPr>
                <w:rFonts w:ascii="Times New Roman" w:hAnsi="Times New Roman" w:cs="Times New Roman"/>
                <w:sz w:val="24"/>
                <w:szCs w:val="24"/>
              </w:rPr>
              <w:t>25</w:t>
            </w:r>
            <w:r>
              <w:rPr>
                <w:rFonts w:ascii="Times New Roman" w:hAnsi="Times New Roman" w:cs="Times New Roman"/>
                <w:sz w:val="24"/>
                <w:szCs w:val="24"/>
              </w:rPr>
              <w:t xml:space="preserve"> to 0.0</w:t>
            </w:r>
            <w:r w:rsidR="006A19EE">
              <w:rPr>
                <w:rFonts w:ascii="Times New Roman" w:hAnsi="Times New Roman" w:cs="Times New Roman"/>
                <w:sz w:val="24"/>
                <w:szCs w:val="24"/>
              </w:rPr>
              <w:t>04</w:t>
            </w:r>
            <w:r>
              <w:rPr>
                <w:rFonts w:ascii="Times New Roman" w:hAnsi="Times New Roman" w:cs="Times New Roman"/>
                <w:sz w:val="24"/>
                <w:szCs w:val="24"/>
              </w:rPr>
              <w:t>)</w:t>
            </w:r>
            <w:r w:rsidR="004636EB">
              <w:rPr>
                <w:rFonts w:ascii="Times New Roman" w:hAnsi="Times New Roman" w:cs="Times New Roman"/>
                <w:sz w:val="24"/>
                <w:szCs w:val="24"/>
              </w:rPr>
              <w:t>,</w:t>
            </w:r>
            <w:r>
              <w:rPr>
                <w:rFonts w:ascii="Times New Roman" w:hAnsi="Times New Roman" w:cs="Times New Roman"/>
                <w:sz w:val="24"/>
                <w:szCs w:val="24"/>
              </w:rPr>
              <w:t xml:space="preserve"> k = </w:t>
            </w:r>
            <w:r w:rsidR="00E47257">
              <w:rPr>
                <w:rFonts w:ascii="Times New Roman" w:hAnsi="Times New Roman" w:cs="Times New Roman"/>
                <w:sz w:val="24"/>
                <w:szCs w:val="24"/>
              </w:rPr>
              <w:t>3</w:t>
            </w:r>
            <w:r>
              <w:rPr>
                <w:rFonts w:ascii="Times New Roman" w:hAnsi="Times New Roman" w:cs="Times New Roman"/>
                <w:sz w:val="24"/>
                <w:szCs w:val="24"/>
              </w:rPr>
              <w:t xml:space="preserve"> studies</w:t>
            </w:r>
            <w:r w:rsidRPr="00A22438">
              <w:rPr>
                <w:rFonts w:ascii="Times New Roman" w:hAnsi="Times New Roman" w:cs="Times New Roman"/>
                <w:sz w:val="24"/>
                <w:szCs w:val="24"/>
              </w:rPr>
              <w:t xml:space="preserve">, </w:t>
            </w:r>
            <w:r>
              <w:rPr>
                <w:rFonts w:ascii="Times New Roman" w:hAnsi="Times New Roman" w:cs="Times New Roman"/>
                <w:sz w:val="24"/>
                <w:szCs w:val="24"/>
              </w:rPr>
              <w:t xml:space="preserve">Q = </w:t>
            </w:r>
            <w:r w:rsidR="00E47257">
              <w:rPr>
                <w:rFonts w:ascii="Times New Roman" w:hAnsi="Times New Roman" w:cs="Times New Roman"/>
                <w:sz w:val="24"/>
                <w:szCs w:val="24"/>
              </w:rPr>
              <w:t>3</w:t>
            </w:r>
            <w:r>
              <w:rPr>
                <w:rFonts w:ascii="Times New Roman" w:hAnsi="Times New Roman" w:cs="Times New Roman"/>
                <w:sz w:val="24"/>
                <w:szCs w:val="24"/>
              </w:rPr>
              <w:t>.</w:t>
            </w:r>
            <w:r w:rsidR="00E47257">
              <w:rPr>
                <w:rFonts w:ascii="Times New Roman" w:hAnsi="Times New Roman" w:cs="Times New Roman"/>
                <w:sz w:val="24"/>
                <w:szCs w:val="24"/>
              </w:rPr>
              <w:t>42</w:t>
            </w:r>
            <w:r>
              <w:rPr>
                <w:rFonts w:ascii="Times New Roman" w:hAnsi="Times New Roman" w:cs="Times New Roman"/>
                <w:sz w:val="24"/>
                <w:szCs w:val="24"/>
              </w:rPr>
              <w:t xml:space="preserve"> (p &gt; 0.05 for Q test)</w:t>
            </w:r>
          </w:p>
        </w:tc>
      </w:tr>
      <w:tr w:rsidR="00E06102" w:rsidRPr="00674C70" w14:paraId="2AD48027" w14:textId="77777777" w:rsidTr="09BD1503">
        <w:trPr>
          <w:trHeight w:val="300"/>
        </w:trPr>
        <w:tc>
          <w:tcPr>
            <w:tcW w:w="1736" w:type="dxa"/>
            <w:noWrap/>
            <w:hideMark/>
          </w:tcPr>
          <w:p w14:paraId="1A5A38AD" w14:textId="77777777" w:rsidR="00E06102" w:rsidRPr="00674C70" w:rsidRDefault="00E06102" w:rsidP="00D20701">
            <w:pPr>
              <w:widowControl w:val="0"/>
              <w:rPr>
                <w:rFonts w:ascii="Times New Roman" w:hAnsi="Times New Roman" w:cs="Times New Roman"/>
                <w:sz w:val="24"/>
                <w:szCs w:val="24"/>
              </w:rPr>
            </w:pPr>
            <w:r w:rsidRPr="00674C70">
              <w:rPr>
                <w:rFonts w:ascii="Times New Roman" w:hAnsi="Times New Roman" w:cs="Times New Roman"/>
                <w:sz w:val="24"/>
                <w:szCs w:val="24"/>
              </w:rPr>
              <w:lastRenderedPageBreak/>
              <w:t>References</w:t>
            </w:r>
          </w:p>
        </w:tc>
        <w:tc>
          <w:tcPr>
            <w:tcW w:w="7857" w:type="dxa"/>
            <w:noWrap/>
            <w:hideMark/>
          </w:tcPr>
          <w:p w14:paraId="654D880A" w14:textId="782C89A0" w:rsidR="008C5864" w:rsidRPr="00674C70" w:rsidRDefault="008C5864" w:rsidP="00D20701">
            <w:pPr>
              <w:widowControl w:val="0"/>
              <w:rPr>
                <w:rFonts w:ascii="Times New Roman" w:hAnsi="Times New Roman" w:cs="Times New Roman"/>
                <w:sz w:val="24"/>
                <w:szCs w:val="24"/>
              </w:rPr>
            </w:pPr>
            <w:r w:rsidRPr="00674C70">
              <w:rPr>
                <w:rFonts w:ascii="Times New Roman" w:hAnsi="Times New Roman" w:cs="Times New Roman"/>
                <w:sz w:val="24"/>
                <w:szCs w:val="24"/>
              </w:rPr>
              <w:t>Brunwasser, S</w:t>
            </w:r>
            <w:r>
              <w:rPr>
                <w:rFonts w:ascii="Times New Roman" w:hAnsi="Times New Roman" w:cs="Times New Roman"/>
                <w:sz w:val="24"/>
                <w:szCs w:val="24"/>
              </w:rPr>
              <w:t>.</w:t>
            </w:r>
            <w:r w:rsidRPr="00674C70">
              <w:rPr>
                <w:rFonts w:ascii="Times New Roman" w:hAnsi="Times New Roman" w:cs="Times New Roman"/>
                <w:sz w:val="24"/>
                <w:szCs w:val="24"/>
              </w:rPr>
              <w:t xml:space="preserve"> M.</w:t>
            </w:r>
            <w:r>
              <w:rPr>
                <w:rFonts w:ascii="Times New Roman" w:hAnsi="Times New Roman" w:cs="Times New Roman"/>
                <w:sz w:val="24"/>
                <w:szCs w:val="24"/>
              </w:rPr>
              <w:t>, &amp;</w:t>
            </w:r>
            <w:r w:rsidRPr="00674C70">
              <w:rPr>
                <w:rFonts w:ascii="Times New Roman" w:hAnsi="Times New Roman" w:cs="Times New Roman"/>
                <w:sz w:val="24"/>
                <w:szCs w:val="24"/>
              </w:rPr>
              <w:t xml:space="preserve"> Garber, J</w:t>
            </w:r>
            <w:r>
              <w:rPr>
                <w:rFonts w:ascii="Times New Roman" w:hAnsi="Times New Roman" w:cs="Times New Roman"/>
                <w:sz w:val="24"/>
                <w:szCs w:val="24"/>
              </w:rPr>
              <w:t>.</w:t>
            </w:r>
            <w:r w:rsidRPr="00674C70">
              <w:rPr>
                <w:rFonts w:ascii="Times New Roman" w:hAnsi="Times New Roman" w:cs="Times New Roman"/>
                <w:sz w:val="24"/>
                <w:szCs w:val="24"/>
              </w:rPr>
              <w:t xml:space="preserve"> (2015). Programs f</w:t>
            </w:r>
            <w:r w:rsidR="008B37EE" w:rsidRPr="00674C70">
              <w:rPr>
                <w:rFonts w:ascii="Times New Roman" w:hAnsi="Times New Roman" w:cs="Times New Roman"/>
                <w:sz w:val="24"/>
                <w:szCs w:val="24"/>
              </w:rPr>
              <w:t>or the prevention of youth depression: evaluation of efficacy, effectiveness, and readiness for disseminatio</w:t>
            </w:r>
            <w:r w:rsidRPr="00674C70">
              <w:rPr>
                <w:rFonts w:ascii="Times New Roman" w:hAnsi="Times New Roman" w:cs="Times New Roman"/>
                <w:sz w:val="24"/>
                <w:szCs w:val="24"/>
              </w:rPr>
              <w:t xml:space="preserve">n. </w:t>
            </w:r>
            <w:r w:rsidRPr="00674C70">
              <w:rPr>
                <w:rFonts w:ascii="Times New Roman" w:hAnsi="Times New Roman" w:cs="Times New Roman"/>
                <w:i/>
                <w:iCs/>
                <w:sz w:val="24"/>
                <w:szCs w:val="24"/>
              </w:rPr>
              <w:t xml:space="preserve">Journal of </w:t>
            </w:r>
            <w:r w:rsidR="00484958">
              <w:rPr>
                <w:rFonts w:ascii="Times New Roman" w:hAnsi="Times New Roman" w:cs="Times New Roman"/>
                <w:i/>
                <w:iCs/>
                <w:sz w:val="24"/>
                <w:szCs w:val="24"/>
              </w:rPr>
              <w:t>C</w:t>
            </w:r>
            <w:r w:rsidRPr="00674C70">
              <w:rPr>
                <w:rFonts w:ascii="Times New Roman" w:hAnsi="Times New Roman" w:cs="Times New Roman"/>
                <w:i/>
                <w:iCs/>
                <w:sz w:val="24"/>
                <w:szCs w:val="24"/>
              </w:rPr>
              <w:t xml:space="preserve">linical </w:t>
            </w:r>
            <w:r w:rsidR="00484958">
              <w:rPr>
                <w:rFonts w:ascii="Times New Roman" w:hAnsi="Times New Roman" w:cs="Times New Roman"/>
                <w:i/>
                <w:iCs/>
                <w:sz w:val="24"/>
                <w:szCs w:val="24"/>
              </w:rPr>
              <w:t>C</w:t>
            </w:r>
            <w:r w:rsidRPr="00674C70">
              <w:rPr>
                <w:rFonts w:ascii="Times New Roman" w:hAnsi="Times New Roman" w:cs="Times New Roman"/>
                <w:i/>
                <w:iCs/>
                <w:sz w:val="24"/>
                <w:szCs w:val="24"/>
              </w:rPr>
              <w:t xml:space="preserve">hild and </w:t>
            </w:r>
            <w:r w:rsidR="00484958">
              <w:rPr>
                <w:rFonts w:ascii="Times New Roman" w:hAnsi="Times New Roman" w:cs="Times New Roman"/>
                <w:i/>
                <w:iCs/>
                <w:sz w:val="24"/>
                <w:szCs w:val="24"/>
              </w:rPr>
              <w:t>A</w:t>
            </w:r>
            <w:r w:rsidRPr="00674C70">
              <w:rPr>
                <w:rFonts w:ascii="Times New Roman" w:hAnsi="Times New Roman" w:cs="Times New Roman"/>
                <w:i/>
                <w:iCs/>
                <w:sz w:val="24"/>
                <w:szCs w:val="24"/>
              </w:rPr>
              <w:t xml:space="preserve">dolescent </w:t>
            </w:r>
            <w:r w:rsidR="00484958">
              <w:rPr>
                <w:rFonts w:ascii="Times New Roman" w:hAnsi="Times New Roman" w:cs="Times New Roman"/>
                <w:i/>
                <w:iCs/>
                <w:sz w:val="24"/>
                <w:szCs w:val="24"/>
              </w:rPr>
              <w:t>P</w:t>
            </w:r>
            <w:r w:rsidRPr="00674C70">
              <w:rPr>
                <w:rFonts w:ascii="Times New Roman" w:hAnsi="Times New Roman" w:cs="Times New Roman"/>
                <w:i/>
                <w:iCs/>
                <w:sz w:val="24"/>
                <w:szCs w:val="24"/>
              </w:rPr>
              <w:t>sychology</w:t>
            </w:r>
            <w:r w:rsidR="008B37EE">
              <w:rPr>
                <w:rFonts w:ascii="Times New Roman" w:hAnsi="Times New Roman" w:cs="Times New Roman"/>
                <w:i/>
                <w:iCs/>
                <w:sz w:val="24"/>
                <w:szCs w:val="24"/>
              </w:rPr>
              <w:t>,</w:t>
            </w:r>
            <w:r w:rsidRPr="00674C70">
              <w:rPr>
                <w:rFonts w:ascii="Times New Roman" w:hAnsi="Times New Roman" w:cs="Times New Roman"/>
                <w:sz w:val="24"/>
                <w:szCs w:val="24"/>
              </w:rPr>
              <w:t xml:space="preserve"> </w:t>
            </w:r>
            <w:r w:rsidRPr="00CD467F">
              <w:rPr>
                <w:rFonts w:ascii="Times New Roman" w:hAnsi="Times New Roman" w:cs="Times New Roman"/>
                <w:i/>
                <w:iCs/>
                <w:sz w:val="24"/>
                <w:szCs w:val="24"/>
              </w:rPr>
              <w:t>45</w:t>
            </w:r>
            <w:r w:rsidRPr="00674C70">
              <w:rPr>
                <w:rFonts w:ascii="Times New Roman" w:hAnsi="Times New Roman" w:cs="Times New Roman"/>
                <w:sz w:val="24"/>
                <w:szCs w:val="24"/>
              </w:rPr>
              <w:t>(6), 763</w:t>
            </w:r>
            <w:r w:rsidR="0080628B">
              <w:rPr>
                <w:rFonts w:ascii="Times New Roman" w:hAnsi="Times New Roman" w:cs="Times New Roman"/>
                <w:sz w:val="24"/>
                <w:szCs w:val="24"/>
              </w:rPr>
              <w:t>-783.</w:t>
            </w:r>
            <w:r w:rsidR="00185DB5">
              <w:rPr>
                <w:rFonts w:ascii="Times New Roman" w:hAnsi="Times New Roman" w:cs="Times New Roman"/>
                <w:sz w:val="24"/>
                <w:szCs w:val="24"/>
              </w:rPr>
              <w:t xml:space="preserve"> doi: </w:t>
            </w:r>
            <w:r w:rsidR="00185DB5" w:rsidRPr="00185DB5">
              <w:rPr>
                <w:rFonts w:ascii="Times New Roman" w:hAnsi="Times New Roman" w:cs="Times New Roman"/>
                <w:sz w:val="24"/>
                <w:szCs w:val="24"/>
              </w:rPr>
              <w:t>10.1080/15374416.2015.1020541</w:t>
            </w:r>
          </w:p>
          <w:p w14:paraId="4C426975" w14:textId="77777777" w:rsidR="00E06102" w:rsidRPr="00674C70" w:rsidRDefault="00E06102" w:rsidP="00D20701">
            <w:pPr>
              <w:widowControl w:val="0"/>
              <w:rPr>
                <w:rFonts w:ascii="Times New Roman" w:hAnsi="Times New Roman" w:cs="Times New Roman"/>
                <w:b/>
                <w:bCs/>
                <w:sz w:val="24"/>
                <w:szCs w:val="24"/>
              </w:rPr>
            </w:pPr>
          </w:p>
        </w:tc>
      </w:tr>
    </w:tbl>
    <w:p w14:paraId="387D0817" w14:textId="77777777" w:rsidR="00284485" w:rsidRDefault="00284485" w:rsidP="00D71CF7">
      <w:pPr>
        <w:rPr>
          <w:rFonts w:ascii="Times New Roman" w:hAnsi="Times New Roman" w:cs="Times New Roman"/>
          <w:sz w:val="24"/>
          <w:szCs w:val="24"/>
        </w:rPr>
        <w:sectPr w:rsidR="00284485">
          <w:pgSz w:w="12240" w:h="15840"/>
          <w:pgMar w:top="1440" w:right="1440" w:bottom="1440" w:left="1440" w:header="720" w:footer="720" w:gutter="0"/>
          <w:cols w:space="720"/>
          <w:docGrid w:linePitch="360"/>
        </w:sectPr>
      </w:pPr>
    </w:p>
    <w:p w14:paraId="25AB9173" w14:textId="55D4225E" w:rsidR="001F5350" w:rsidRPr="00674C70" w:rsidRDefault="00091887" w:rsidP="001F5350">
      <w:pPr>
        <w:spacing w:after="120" w:line="240" w:lineRule="auto"/>
        <w:rPr>
          <w:rFonts w:ascii="Times New Roman" w:hAnsi="Times New Roman" w:cs="Times New Roman"/>
          <w:b/>
          <w:bCs/>
          <w:sz w:val="24"/>
          <w:szCs w:val="24"/>
        </w:rPr>
      </w:pPr>
      <w:r w:rsidRPr="00674C70">
        <w:rPr>
          <w:rFonts w:ascii="Times New Roman" w:hAnsi="Times New Roman" w:cs="Times New Roman"/>
          <w:b/>
          <w:bCs/>
          <w:sz w:val="24"/>
          <w:szCs w:val="24"/>
        </w:rPr>
        <w:lastRenderedPageBreak/>
        <w:t>Caldwell 2021</w:t>
      </w:r>
    </w:p>
    <w:tbl>
      <w:tblPr>
        <w:tblStyle w:val="TableGrid"/>
        <w:tblW w:w="9593" w:type="dxa"/>
        <w:tblLook w:val="04A0" w:firstRow="1" w:lastRow="0" w:firstColumn="1" w:lastColumn="0" w:noHBand="0" w:noVBand="1"/>
      </w:tblPr>
      <w:tblGrid>
        <w:gridCol w:w="1736"/>
        <w:gridCol w:w="7857"/>
      </w:tblGrid>
      <w:tr w:rsidR="001F5350" w:rsidRPr="00674C70" w14:paraId="01A118D1" w14:textId="77777777" w:rsidTr="09BD1503">
        <w:trPr>
          <w:trHeight w:val="300"/>
        </w:trPr>
        <w:tc>
          <w:tcPr>
            <w:tcW w:w="1736" w:type="dxa"/>
            <w:noWrap/>
          </w:tcPr>
          <w:p w14:paraId="41F7AAF0" w14:textId="77777777" w:rsidR="001F5350" w:rsidRPr="00674C70" w:rsidRDefault="001F5350"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5565A1F0" w14:textId="77777777" w:rsidR="001F5350" w:rsidRPr="00674C70" w:rsidRDefault="001F5350"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37024B7B" w14:textId="4DDBEC52" w:rsidR="001F5350" w:rsidRPr="00674C70" w:rsidRDefault="001F5350" w:rsidP="001F5350">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091887">
              <w:rPr>
                <w:rFonts w:ascii="Times New Roman" w:hAnsi="Times New Roman" w:cs="Times New Roman"/>
                <w:sz w:val="24"/>
                <w:szCs w:val="24"/>
              </w:rPr>
              <w:t>yes</w:t>
            </w:r>
          </w:p>
          <w:p w14:paraId="6E16789C" w14:textId="540C276C" w:rsidR="001F5350" w:rsidRPr="00674C70" w:rsidRDefault="001F5350" w:rsidP="001F5350">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091887">
              <w:rPr>
                <w:rFonts w:ascii="Times New Roman" w:hAnsi="Times New Roman" w:cs="Times New Roman"/>
                <w:sz w:val="24"/>
                <w:szCs w:val="24"/>
              </w:rPr>
              <w:t xml:space="preserve"> yes</w:t>
            </w:r>
          </w:p>
          <w:p w14:paraId="6F1DEB16" w14:textId="36AADE34" w:rsidR="001F5350" w:rsidRPr="00674C70" w:rsidRDefault="001F5350" w:rsidP="001F5350">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School-aged youth:</w:t>
            </w:r>
            <w:r w:rsidR="00091887">
              <w:rPr>
                <w:rFonts w:ascii="Times New Roman" w:hAnsi="Times New Roman" w:cs="Times New Roman"/>
                <w:sz w:val="24"/>
                <w:szCs w:val="24"/>
              </w:rPr>
              <w:t xml:space="preserve"> yes</w:t>
            </w:r>
            <w:r w:rsidRPr="00674C70">
              <w:rPr>
                <w:rFonts w:ascii="Times New Roman" w:hAnsi="Times New Roman" w:cs="Times New Roman"/>
                <w:sz w:val="24"/>
                <w:szCs w:val="24"/>
              </w:rPr>
              <w:t xml:space="preserve"> </w:t>
            </w:r>
          </w:p>
          <w:p w14:paraId="69D092EA" w14:textId="58C941C8" w:rsidR="001F5350" w:rsidRPr="00674C70" w:rsidRDefault="001F5350" w:rsidP="001F5350">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091887">
              <w:rPr>
                <w:rFonts w:ascii="Times New Roman" w:hAnsi="Times New Roman" w:cs="Times New Roman"/>
                <w:sz w:val="24"/>
                <w:szCs w:val="24"/>
              </w:rPr>
              <w:t>yes</w:t>
            </w:r>
          </w:p>
        </w:tc>
      </w:tr>
      <w:tr w:rsidR="001F5350" w:rsidRPr="00674C70" w14:paraId="7ED12C1C" w14:textId="77777777" w:rsidTr="09BD1503">
        <w:trPr>
          <w:trHeight w:val="300"/>
        </w:trPr>
        <w:tc>
          <w:tcPr>
            <w:tcW w:w="1736" w:type="dxa"/>
            <w:noWrap/>
          </w:tcPr>
          <w:p w14:paraId="1C41BC6E" w14:textId="77777777" w:rsidR="001F5350" w:rsidRPr="00674C70" w:rsidRDefault="001F5350"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7A75A6CE" w14:textId="37825CB6" w:rsidR="00E00E48" w:rsidRPr="00BD6859" w:rsidRDefault="001F5350" w:rsidP="00A67FF7">
            <w:pPr>
              <w:pStyle w:val="ListParagraph"/>
              <w:numPr>
                <w:ilvl w:val="0"/>
                <w:numId w:val="3"/>
              </w:numPr>
              <w:contextualSpacing w:val="0"/>
              <w:rPr>
                <w:rFonts w:ascii="Times New Roman" w:hAnsi="Times New Roman" w:cs="Times New Roman"/>
                <w:sz w:val="24"/>
                <w:szCs w:val="24"/>
              </w:rPr>
            </w:pPr>
            <w:r w:rsidRPr="00BD6859">
              <w:rPr>
                <w:rFonts w:ascii="Times New Roman" w:hAnsi="Times New Roman" w:cs="Times New Roman"/>
                <w:sz w:val="24"/>
                <w:szCs w:val="24"/>
              </w:rPr>
              <w:t xml:space="preserve">Participants: </w:t>
            </w:r>
            <w:r w:rsidR="00E00E48" w:rsidRPr="00BD6859">
              <w:rPr>
                <w:rFonts w:ascii="Times New Roman" w:hAnsi="Times New Roman" w:cs="Times New Roman"/>
                <w:sz w:val="24"/>
                <w:szCs w:val="24"/>
              </w:rPr>
              <w:t>between the ages of 4 and 18 years (age at study recruitment) in full- or part-time education</w:t>
            </w:r>
            <w:r w:rsidR="003A7DC0" w:rsidRPr="00BD6859">
              <w:rPr>
                <w:rFonts w:ascii="Times New Roman" w:hAnsi="Times New Roman" w:cs="Times New Roman"/>
                <w:sz w:val="24"/>
                <w:szCs w:val="24"/>
              </w:rPr>
              <w:t>.</w:t>
            </w:r>
            <w:r w:rsidR="00E00E48" w:rsidRPr="00BD6859">
              <w:rPr>
                <w:rFonts w:ascii="Times New Roman" w:hAnsi="Times New Roman" w:cs="Times New Roman"/>
                <w:sz w:val="24"/>
                <w:szCs w:val="24"/>
              </w:rPr>
              <w:t xml:space="preserve"> </w:t>
            </w:r>
            <w:r w:rsidR="00C0001B" w:rsidRPr="00F5314B">
              <w:rPr>
                <w:rFonts w:ascii="Times New Roman" w:hAnsi="Times New Roman" w:cs="Times New Roman"/>
                <w:i/>
                <w:iCs/>
                <w:sz w:val="24"/>
                <w:szCs w:val="24"/>
              </w:rPr>
              <w:t>Excluded</w:t>
            </w:r>
            <w:r w:rsidR="00C0001B" w:rsidRPr="00BD6859">
              <w:rPr>
                <w:rFonts w:ascii="Times New Roman" w:hAnsi="Times New Roman" w:cs="Times New Roman"/>
                <w:sz w:val="24"/>
                <w:szCs w:val="24"/>
              </w:rPr>
              <w:t>:</w:t>
            </w:r>
            <w:r w:rsidR="00E83A5B" w:rsidRPr="00BD6859">
              <w:rPr>
                <w:rFonts w:ascii="Times New Roman" w:hAnsi="Times New Roman" w:cs="Times New Roman"/>
                <w:sz w:val="24"/>
                <w:szCs w:val="24"/>
              </w:rPr>
              <w:t xml:space="preserve"> studies with</w:t>
            </w:r>
            <w:r w:rsidR="00C0001B" w:rsidRPr="00BD6859">
              <w:rPr>
                <w:rFonts w:ascii="Times New Roman" w:hAnsi="Times New Roman" w:cs="Times New Roman"/>
                <w:sz w:val="24"/>
                <w:szCs w:val="24"/>
              </w:rPr>
              <w:t xml:space="preserve"> </w:t>
            </w:r>
            <w:r w:rsidR="00D361B5" w:rsidRPr="00BD6859">
              <w:rPr>
                <w:rFonts w:ascii="Times New Roman" w:hAnsi="Times New Roman" w:cs="Times New Roman"/>
                <w:sz w:val="24"/>
                <w:szCs w:val="24"/>
              </w:rPr>
              <w:t xml:space="preserve">young people </w:t>
            </w:r>
            <w:r w:rsidR="00E00E48" w:rsidRPr="00BD6859">
              <w:rPr>
                <w:rFonts w:ascii="Times New Roman" w:hAnsi="Times New Roman" w:cs="Times New Roman"/>
                <w:sz w:val="24"/>
                <w:szCs w:val="24"/>
              </w:rPr>
              <w:t>not in education or training</w:t>
            </w:r>
            <w:r w:rsidR="00A15E1A" w:rsidRPr="00BD6859">
              <w:rPr>
                <w:rFonts w:ascii="Times New Roman" w:hAnsi="Times New Roman" w:cs="Times New Roman"/>
                <w:sz w:val="24"/>
                <w:szCs w:val="24"/>
              </w:rPr>
              <w:t>, more than</w:t>
            </w:r>
            <w:r w:rsidR="00E00E48" w:rsidRPr="00BD6859">
              <w:rPr>
                <w:rFonts w:ascii="Times New Roman" w:hAnsi="Times New Roman" w:cs="Times New Roman"/>
                <w:sz w:val="24"/>
                <w:szCs w:val="24"/>
              </w:rPr>
              <w:t xml:space="preserve"> 40% of participants had an identifiable or pre-existing mental disorder</w:t>
            </w:r>
            <w:r w:rsidR="00E83A5B" w:rsidRPr="00BD6859">
              <w:rPr>
                <w:rFonts w:ascii="Times New Roman" w:hAnsi="Times New Roman" w:cs="Times New Roman"/>
                <w:sz w:val="24"/>
                <w:szCs w:val="24"/>
              </w:rPr>
              <w:t xml:space="preserve">, or </w:t>
            </w:r>
            <w:r w:rsidR="00030901" w:rsidRPr="00BD6859">
              <w:rPr>
                <w:rFonts w:ascii="Times New Roman" w:hAnsi="Times New Roman" w:cs="Times New Roman"/>
                <w:sz w:val="24"/>
                <w:szCs w:val="24"/>
              </w:rPr>
              <w:t xml:space="preserve">a </w:t>
            </w:r>
            <w:r w:rsidR="00E00E48" w:rsidRPr="00BD6859">
              <w:rPr>
                <w:rFonts w:ascii="Times New Roman" w:hAnsi="Times New Roman" w:cs="Times New Roman"/>
                <w:sz w:val="24"/>
                <w:szCs w:val="24"/>
              </w:rPr>
              <w:t xml:space="preserve">whole population </w:t>
            </w:r>
            <w:r w:rsidR="00030901" w:rsidRPr="00BD6859">
              <w:rPr>
                <w:rFonts w:ascii="Times New Roman" w:hAnsi="Times New Roman" w:cs="Times New Roman"/>
                <w:sz w:val="24"/>
                <w:szCs w:val="24"/>
              </w:rPr>
              <w:t>with</w:t>
            </w:r>
            <w:r w:rsidR="00E00E48" w:rsidRPr="00BD6859">
              <w:rPr>
                <w:rFonts w:ascii="Times New Roman" w:hAnsi="Times New Roman" w:cs="Times New Roman"/>
                <w:sz w:val="24"/>
                <w:szCs w:val="24"/>
              </w:rPr>
              <w:t xml:space="preserve"> a diagnosis of attention deficit hyperactivity disorder or an autism spectrum disorder</w:t>
            </w:r>
            <w:r w:rsidR="00DB2B9D" w:rsidRPr="00BD6859">
              <w:rPr>
                <w:rFonts w:ascii="Times New Roman" w:hAnsi="Times New Roman" w:cs="Times New Roman"/>
                <w:sz w:val="24"/>
                <w:szCs w:val="24"/>
              </w:rPr>
              <w:t>.</w:t>
            </w:r>
          </w:p>
          <w:p w14:paraId="785F6DA6" w14:textId="68F1688C" w:rsidR="00EC77EB" w:rsidRPr="00E25CDD" w:rsidRDefault="001F5350" w:rsidP="00EC77EB">
            <w:pPr>
              <w:pStyle w:val="ListParagraph"/>
              <w:numPr>
                <w:ilvl w:val="0"/>
                <w:numId w:val="3"/>
              </w:numPr>
              <w:contextualSpacing w:val="0"/>
              <w:rPr>
                <w:rFonts w:ascii="Times New Roman" w:hAnsi="Times New Roman" w:cs="Times New Roman"/>
                <w:sz w:val="24"/>
                <w:szCs w:val="24"/>
              </w:rPr>
            </w:pPr>
            <w:r w:rsidRPr="00734174">
              <w:rPr>
                <w:rFonts w:ascii="Times New Roman" w:hAnsi="Times New Roman" w:cs="Times New Roman"/>
                <w:sz w:val="24"/>
                <w:szCs w:val="24"/>
              </w:rPr>
              <w:t>Interventions:</w:t>
            </w:r>
            <w:r w:rsidR="005527F6" w:rsidRPr="00734174">
              <w:rPr>
                <w:rFonts w:ascii="Times New Roman" w:hAnsi="Times New Roman" w:cs="Times New Roman"/>
                <w:sz w:val="24"/>
                <w:szCs w:val="24"/>
              </w:rPr>
              <w:t xml:space="preserve"> explicitly aimed at the </w:t>
            </w:r>
            <w:r w:rsidR="00AD6F35" w:rsidRPr="00734174">
              <w:rPr>
                <w:rFonts w:ascii="Times New Roman" w:hAnsi="Times New Roman" w:cs="Times New Roman"/>
                <w:sz w:val="24"/>
                <w:szCs w:val="24"/>
              </w:rPr>
              <w:t>universal, selective</w:t>
            </w:r>
            <w:r w:rsidR="00552158" w:rsidRPr="00734174">
              <w:rPr>
                <w:rFonts w:ascii="Times New Roman" w:hAnsi="Times New Roman" w:cs="Times New Roman"/>
                <w:sz w:val="24"/>
                <w:szCs w:val="24"/>
              </w:rPr>
              <w:t>,</w:t>
            </w:r>
            <w:r w:rsidR="00AD6F35" w:rsidRPr="00734174">
              <w:rPr>
                <w:rFonts w:ascii="Times New Roman" w:hAnsi="Times New Roman" w:cs="Times New Roman"/>
                <w:sz w:val="24"/>
                <w:szCs w:val="24"/>
              </w:rPr>
              <w:t xml:space="preserve"> or indicated </w:t>
            </w:r>
            <w:r w:rsidR="005527F6" w:rsidRPr="00734174">
              <w:rPr>
                <w:rFonts w:ascii="Times New Roman" w:hAnsi="Times New Roman" w:cs="Times New Roman"/>
                <w:sz w:val="24"/>
                <w:szCs w:val="24"/>
              </w:rPr>
              <w:t>prevention of anxiety, depression</w:t>
            </w:r>
            <w:r w:rsidR="00693D5D" w:rsidRPr="00734174">
              <w:rPr>
                <w:rFonts w:ascii="Times New Roman" w:hAnsi="Times New Roman" w:cs="Times New Roman"/>
                <w:sz w:val="24"/>
                <w:szCs w:val="24"/>
              </w:rPr>
              <w:t>,</w:t>
            </w:r>
            <w:r w:rsidR="005527F6" w:rsidRPr="00734174">
              <w:rPr>
                <w:rFonts w:ascii="Times New Roman" w:hAnsi="Times New Roman" w:cs="Times New Roman"/>
                <w:sz w:val="24"/>
                <w:szCs w:val="24"/>
              </w:rPr>
              <w:t xml:space="preserve"> and/or conduct disorder </w:t>
            </w:r>
            <w:r w:rsidR="00296C5B" w:rsidRPr="00734174">
              <w:rPr>
                <w:rFonts w:ascii="Times New Roman" w:hAnsi="Times New Roman" w:cs="Times New Roman"/>
                <w:sz w:val="24"/>
                <w:szCs w:val="24"/>
              </w:rPr>
              <w:t xml:space="preserve">(either prevention of disorder onset or prevention of symptoms) </w:t>
            </w:r>
            <w:r w:rsidR="005527F6" w:rsidRPr="00734174">
              <w:rPr>
                <w:rFonts w:ascii="Times New Roman" w:hAnsi="Times New Roman" w:cs="Times New Roman"/>
                <w:sz w:val="24"/>
                <w:szCs w:val="24"/>
              </w:rPr>
              <w:t xml:space="preserve">as </w:t>
            </w:r>
            <w:r w:rsidR="00693D5D" w:rsidRPr="00734174">
              <w:rPr>
                <w:rFonts w:ascii="Times New Roman" w:hAnsi="Times New Roman" w:cs="Times New Roman"/>
                <w:sz w:val="24"/>
                <w:szCs w:val="24"/>
              </w:rPr>
              <w:t>operationalized</w:t>
            </w:r>
            <w:r w:rsidR="005527F6" w:rsidRPr="00734174">
              <w:rPr>
                <w:rFonts w:ascii="Times New Roman" w:hAnsi="Times New Roman" w:cs="Times New Roman"/>
                <w:sz w:val="24"/>
                <w:szCs w:val="24"/>
              </w:rPr>
              <w:t xml:space="preserve"> according to categorical or clinically referenced definitions of disorder </w:t>
            </w:r>
            <w:r w:rsidR="00B82356" w:rsidRPr="00734174">
              <w:rPr>
                <w:rFonts w:ascii="Times New Roman" w:hAnsi="Times New Roman" w:cs="Times New Roman"/>
                <w:sz w:val="24"/>
                <w:szCs w:val="24"/>
              </w:rPr>
              <w:t>(</w:t>
            </w:r>
            <w:r w:rsidR="005527F6" w:rsidRPr="00734174">
              <w:rPr>
                <w:rFonts w:ascii="Times New Roman" w:hAnsi="Times New Roman" w:cs="Times New Roman"/>
                <w:sz w:val="24"/>
                <w:szCs w:val="24"/>
              </w:rPr>
              <w:t>e.g.</w:t>
            </w:r>
            <w:r w:rsidR="00B82356" w:rsidRPr="00734174">
              <w:rPr>
                <w:rFonts w:ascii="Times New Roman" w:hAnsi="Times New Roman" w:cs="Times New Roman"/>
                <w:sz w:val="24"/>
                <w:szCs w:val="24"/>
              </w:rPr>
              <w:t>,</w:t>
            </w:r>
            <w:r w:rsidR="005527F6" w:rsidRPr="00734174">
              <w:rPr>
                <w:rFonts w:ascii="Times New Roman" w:hAnsi="Times New Roman" w:cs="Times New Roman"/>
                <w:sz w:val="24"/>
                <w:szCs w:val="24"/>
              </w:rPr>
              <w:t xml:space="preserve"> Diagnostic and Statistical Manual of Mental Disorders, Fifth Edition). </w:t>
            </w:r>
            <w:r w:rsidR="0049218B" w:rsidRPr="00734174">
              <w:rPr>
                <w:rFonts w:ascii="Times New Roman" w:hAnsi="Times New Roman" w:cs="Times New Roman"/>
                <w:sz w:val="24"/>
                <w:szCs w:val="24"/>
              </w:rPr>
              <w:t xml:space="preserve">When interventions were delivered to a whole class or school with the same at-risk characteristic (such as schools in low-income areas), they were combined with universal prevention; otherwise, </w:t>
            </w:r>
            <w:r w:rsidR="005527F6" w:rsidRPr="00734174">
              <w:rPr>
                <w:rFonts w:ascii="Times New Roman" w:hAnsi="Times New Roman" w:cs="Times New Roman"/>
                <w:sz w:val="24"/>
                <w:szCs w:val="24"/>
              </w:rPr>
              <w:t>author</w:t>
            </w:r>
            <w:r w:rsidR="0049218B" w:rsidRPr="00734174">
              <w:rPr>
                <w:rFonts w:ascii="Times New Roman" w:hAnsi="Times New Roman" w:cs="Times New Roman"/>
                <w:sz w:val="24"/>
                <w:szCs w:val="24"/>
              </w:rPr>
              <w:t>-</w:t>
            </w:r>
            <w:r w:rsidR="005527F6" w:rsidRPr="00734174">
              <w:rPr>
                <w:rFonts w:ascii="Times New Roman" w:hAnsi="Times New Roman" w:cs="Times New Roman"/>
                <w:sz w:val="24"/>
                <w:szCs w:val="24"/>
              </w:rPr>
              <w:t>reported classifications of the intended prevention level</w:t>
            </w:r>
            <w:r w:rsidR="0049218B" w:rsidRPr="00734174">
              <w:rPr>
                <w:rFonts w:ascii="Times New Roman" w:hAnsi="Times New Roman" w:cs="Times New Roman"/>
                <w:sz w:val="24"/>
                <w:szCs w:val="24"/>
              </w:rPr>
              <w:t xml:space="preserve"> were used</w:t>
            </w:r>
            <w:r w:rsidR="005527F6" w:rsidRPr="00734174">
              <w:rPr>
                <w:rFonts w:ascii="Times New Roman" w:hAnsi="Times New Roman" w:cs="Times New Roman"/>
                <w:sz w:val="24"/>
                <w:szCs w:val="24"/>
              </w:rPr>
              <w:t xml:space="preserve">. </w:t>
            </w:r>
            <w:r w:rsidR="003E5351" w:rsidRPr="00734174">
              <w:rPr>
                <w:rFonts w:ascii="Times New Roman" w:hAnsi="Times New Roman" w:cs="Times New Roman"/>
                <w:sz w:val="24"/>
                <w:szCs w:val="24"/>
              </w:rPr>
              <w:t xml:space="preserve">Studies in indicated populations were eligible if participants had subclinical mental disorder symptoms as identified by a screening instrument, an interview, or a teacher referral; subclinical symptoms could be defined in reference to diagnostic criteria </w:t>
            </w:r>
            <w:r w:rsidR="00CE47EB" w:rsidRPr="00734174">
              <w:rPr>
                <w:rFonts w:ascii="Times New Roman" w:hAnsi="Times New Roman" w:cs="Times New Roman"/>
                <w:sz w:val="24"/>
                <w:szCs w:val="24"/>
              </w:rPr>
              <w:t xml:space="preserve">(e.g., ICD-10, </w:t>
            </w:r>
            <w:r w:rsidR="003E5351" w:rsidRPr="00734174">
              <w:rPr>
                <w:rFonts w:ascii="Times New Roman" w:hAnsi="Times New Roman" w:cs="Times New Roman"/>
                <w:sz w:val="24"/>
                <w:szCs w:val="24"/>
              </w:rPr>
              <w:t>DSM-5-categorised disorders, ‘in research’ via use of a disorder-specific screening instrument</w:t>
            </w:r>
            <w:r w:rsidR="00CE47EB" w:rsidRPr="00734174">
              <w:rPr>
                <w:rFonts w:ascii="Times New Roman" w:hAnsi="Times New Roman" w:cs="Times New Roman"/>
                <w:sz w:val="24"/>
                <w:szCs w:val="24"/>
              </w:rPr>
              <w:t>)</w:t>
            </w:r>
            <w:r w:rsidR="0018440A" w:rsidRPr="00734174">
              <w:rPr>
                <w:rFonts w:ascii="Times New Roman" w:hAnsi="Times New Roman" w:cs="Times New Roman"/>
                <w:sz w:val="24"/>
                <w:szCs w:val="24"/>
              </w:rPr>
              <w:t>.</w:t>
            </w:r>
            <w:r w:rsidR="00667F2C" w:rsidRPr="00734174">
              <w:rPr>
                <w:rFonts w:ascii="Times New Roman" w:hAnsi="Times New Roman" w:cs="Times New Roman"/>
                <w:sz w:val="24"/>
                <w:szCs w:val="24"/>
              </w:rPr>
              <w:t xml:space="preserve"> Eligible intervention types included psychological, psychosocial, educational, and physical interventions, implemented either individually or in groups. Inclusion was not restricted by mode of delivery, though digital and online interventions were eligible for inclusion only if they were primarily delivered in the education setting or were a clear adjunct to a wider program delivered in the school/educational setting (e.g., as homework). Interventions were included if delivered by peer educators, teachers, youth workers, clinicians, health visitors, school nurses or counsellors.</w:t>
            </w:r>
            <w:r w:rsidR="00734174">
              <w:rPr>
                <w:rFonts w:ascii="Times New Roman" w:hAnsi="Times New Roman" w:cs="Times New Roman"/>
                <w:sz w:val="24"/>
                <w:szCs w:val="24"/>
              </w:rPr>
              <w:t xml:space="preserve"> </w:t>
            </w:r>
            <w:r w:rsidR="0046611C" w:rsidRPr="00734174">
              <w:rPr>
                <w:rFonts w:ascii="Times New Roman" w:hAnsi="Times New Roman" w:cs="Times New Roman"/>
                <w:i/>
                <w:iCs/>
                <w:sz w:val="24"/>
                <w:szCs w:val="24"/>
              </w:rPr>
              <w:t>Excluded</w:t>
            </w:r>
            <w:r w:rsidR="0046611C" w:rsidRPr="00734174">
              <w:rPr>
                <w:rFonts w:ascii="Times New Roman" w:hAnsi="Times New Roman" w:cs="Times New Roman"/>
                <w:sz w:val="24"/>
                <w:szCs w:val="24"/>
              </w:rPr>
              <w:t xml:space="preserve">: interventions </w:t>
            </w:r>
            <w:r w:rsidR="005527F6" w:rsidRPr="00734174">
              <w:rPr>
                <w:rFonts w:ascii="Times New Roman" w:hAnsi="Times New Roman" w:cs="Times New Roman"/>
                <w:sz w:val="24"/>
                <w:szCs w:val="24"/>
              </w:rPr>
              <w:t>that addressed individual symptoms, or combinations of symptoms, associated with anxiety, depression</w:t>
            </w:r>
            <w:r w:rsidR="00E61625" w:rsidRPr="00734174">
              <w:rPr>
                <w:rFonts w:ascii="Times New Roman" w:hAnsi="Times New Roman" w:cs="Times New Roman"/>
                <w:sz w:val="24"/>
                <w:szCs w:val="24"/>
              </w:rPr>
              <w:t>,</w:t>
            </w:r>
            <w:r w:rsidR="005527F6" w:rsidRPr="00734174">
              <w:rPr>
                <w:rFonts w:ascii="Times New Roman" w:hAnsi="Times New Roman" w:cs="Times New Roman"/>
                <w:sz w:val="24"/>
                <w:szCs w:val="24"/>
              </w:rPr>
              <w:t xml:space="preserve"> and conduct disorder, but without explicitly linking these to a clinically identifiable disorder</w:t>
            </w:r>
            <w:r w:rsidR="00174469" w:rsidRPr="00734174">
              <w:rPr>
                <w:rFonts w:ascii="Times New Roman" w:hAnsi="Times New Roman" w:cs="Times New Roman"/>
                <w:sz w:val="24"/>
                <w:szCs w:val="24"/>
              </w:rPr>
              <w:t xml:space="preserve"> (e.g.,</w:t>
            </w:r>
            <w:r w:rsidR="005527F6" w:rsidRPr="00734174">
              <w:rPr>
                <w:rFonts w:ascii="Times New Roman" w:hAnsi="Times New Roman" w:cs="Times New Roman"/>
                <w:sz w:val="24"/>
                <w:szCs w:val="24"/>
              </w:rPr>
              <w:t xml:space="preserve"> interventions to prevent insomnia, rumination</w:t>
            </w:r>
            <w:r w:rsidR="009F55B9" w:rsidRPr="00734174">
              <w:rPr>
                <w:rFonts w:ascii="Times New Roman" w:hAnsi="Times New Roman" w:cs="Times New Roman"/>
                <w:sz w:val="24"/>
                <w:szCs w:val="24"/>
              </w:rPr>
              <w:t>,</w:t>
            </w:r>
            <w:r w:rsidR="005527F6" w:rsidRPr="00734174">
              <w:rPr>
                <w:rFonts w:ascii="Times New Roman" w:hAnsi="Times New Roman" w:cs="Times New Roman"/>
                <w:sz w:val="24"/>
                <w:szCs w:val="24"/>
              </w:rPr>
              <w:t xml:space="preserve"> low self-esteem, truancy, bullying</w:t>
            </w:r>
            <w:r w:rsidR="00456ED4" w:rsidRPr="00734174">
              <w:rPr>
                <w:rFonts w:ascii="Times New Roman" w:hAnsi="Times New Roman" w:cs="Times New Roman"/>
                <w:sz w:val="24"/>
                <w:szCs w:val="24"/>
              </w:rPr>
              <w:t>,</w:t>
            </w:r>
            <w:r w:rsidR="005527F6" w:rsidRPr="00734174">
              <w:rPr>
                <w:rFonts w:ascii="Times New Roman" w:hAnsi="Times New Roman" w:cs="Times New Roman"/>
                <w:sz w:val="24"/>
                <w:szCs w:val="24"/>
              </w:rPr>
              <w:t xml:space="preserve"> or aggressive behavio</w:t>
            </w:r>
            <w:r w:rsidR="00456ED4" w:rsidRPr="00734174">
              <w:rPr>
                <w:rFonts w:ascii="Times New Roman" w:hAnsi="Times New Roman" w:cs="Times New Roman"/>
                <w:sz w:val="24"/>
                <w:szCs w:val="24"/>
              </w:rPr>
              <w:t>r)</w:t>
            </w:r>
            <w:r w:rsidR="00F665CE" w:rsidRPr="00734174">
              <w:rPr>
                <w:rFonts w:ascii="Times New Roman" w:hAnsi="Times New Roman" w:cs="Times New Roman"/>
                <w:sz w:val="24"/>
                <w:szCs w:val="24"/>
              </w:rPr>
              <w:t xml:space="preserve">; </w:t>
            </w:r>
            <w:r w:rsidR="005527F6" w:rsidRPr="00734174">
              <w:rPr>
                <w:rFonts w:ascii="Times New Roman" w:hAnsi="Times New Roman" w:cs="Times New Roman"/>
                <w:sz w:val="24"/>
                <w:szCs w:val="24"/>
              </w:rPr>
              <w:t>mental health promotion, awareness, literacy</w:t>
            </w:r>
            <w:r w:rsidR="00F665CE" w:rsidRPr="00734174">
              <w:rPr>
                <w:rFonts w:ascii="Times New Roman" w:hAnsi="Times New Roman" w:cs="Times New Roman"/>
                <w:sz w:val="24"/>
                <w:szCs w:val="24"/>
              </w:rPr>
              <w:t>,</w:t>
            </w:r>
            <w:r w:rsidR="005527F6" w:rsidRPr="00734174">
              <w:rPr>
                <w:rFonts w:ascii="Times New Roman" w:hAnsi="Times New Roman" w:cs="Times New Roman"/>
                <w:sz w:val="24"/>
                <w:szCs w:val="24"/>
              </w:rPr>
              <w:t xml:space="preserve"> or information interventions</w:t>
            </w:r>
            <w:r w:rsidR="004441A9" w:rsidRPr="00734174">
              <w:rPr>
                <w:rFonts w:ascii="Times New Roman" w:hAnsi="Times New Roman" w:cs="Times New Roman"/>
                <w:sz w:val="24"/>
                <w:szCs w:val="24"/>
              </w:rPr>
              <w:t>; s</w:t>
            </w:r>
            <w:r w:rsidR="005527F6" w:rsidRPr="00734174">
              <w:rPr>
                <w:rFonts w:ascii="Times New Roman" w:hAnsi="Times New Roman" w:cs="Times New Roman"/>
                <w:sz w:val="24"/>
                <w:szCs w:val="24"/>
              </w:rPr>
              <w:t>ocial and emotional well-being</w:t>
            </w:r>
            <w:r w:rsidR="00A015ED" w:rsidRPr="00734174">
              <w:rPr>
                <w:rFonts w:ascii="Times New Roman" w:hAnsi="Times New Roman" w:cs="Times New Roman"/>
                <w:sz w:val="24"/>
                <w:szCs w:val="24"/>
              </w:rPr>
              <w:t xml:space="preserve"> interventions;</w:t>
            </w:r>
            <w:r w:rsidR="005527F6" w:rsidRPr="00734174">
              <w:rPr>
                <w:rFonts w:ascii="Times New Roman" w:hAnsi="Times New Roman" w:cs="Times New Roman"/>
                <w:sz w:val="24"/>
                <w:szCs w:val="24"/>
              </w:rPr>
              <w:t xml:space="preserve"> positive psychology interventions to improve mental well-being</w:t>
            </w:r>
            <w:r w:rsidR="00E11BCF" w:rsidRPr="00734174">
              <w:rPr>
                <w:rFonts w:ascii="Times New Roman" w:hAnsi="Times New Roman" w:cs="Times New Roman"/>
                <w:sz w:val="24"/>
                <w:szCs w:val="24"/>
              </w:rPr>
              <w:t>; i</w:t>
            </w:r>
            <w:r w:rsidR="005527F6" w:rsidRPr="00734174">
              <w:rPr>
                <w:rFonts w:ascii="Times New Roman" w:hAnsi="Times New Roman" w:cs="Times New Roman"/>
                <w:sz w:val="24"/>
                <w:szCs w:val="24"/>
              </w:rPr>
              <w:t xml:space="preserve">nterventions designed to target prevention of </w:t>
            </w:r>
            <w:r w:rsidR="000560ED" w:rsidRPr="00734174">
              <w:rPr>
                <w:rFonts w:ascii="Times New Roman" w:hAnsi="Times New Roman" w:cs="Times New Roman"/>
                <w:sz w:val="24"/>
                <w:szCs w:val="24"/>
              </w:rPr>
              <w:t>behaviors</w:t>
            </w:r>
            <w:r w:rsidR="005527F6" w:rsidRPr="00734174">
              <w:rPr>
                <w:rFonts w:ascii="Times New Roman" w:hAnsi="Times New Roman" w:cs="Times New Roman"/>
                <w:sz w:val="24"/>
                <w:szCs w:val="24"/>
              </w:rPr>
              <w:t xml:space="preserve"> or social problems that might be on the causal pathway to a mental disorder (e.g. prevention of stress, anti-bullying interventions, substance abuse prevention)</w:t>
            </w:r>
            <w:r w:rsidR="00370DF0" w:rsidRPr="00734174">
              <w:rPr>
                <w:rFonts w:ascii="Times New Roman" w:hAnsi="Times New Roman" w:cs="Times New Roman"/>
                <w:sz w:val="24"/>
                <w:szCs w:val="24"/>
              </w:rPr>
              <w:t xml:space="preserve">; </w:t>
            </w:r>
            <w:r w:rsidR="005527F6" w:rsidRPr="00734174">
              <w:rPr>
                <w:rFonts w:ascii="Times New Roman" w:hAnsi="Times New Roman" w:cs="Times New Roman"/>
                <w:sz w:val="24"/>
                <w:szCs w:val="24"/>
              </w:rPr>
              <w:t xml:space="preserve">interventions aiming to help children and young people manage the consequences of </w:t>
            </w:r>
            <w:r w:rsidR="005527F6" w:rsidRPr="00734174">
              <w:rPr>
                <w:rFonts w:ascii="Times New Roman" w:hAnsi="Times New Roman" w:cs="Times New Roman"/>
                <w:sz w:val="24"/>
                <w:szCs w:val="24"/>
              </w:rPr>
              <w:lastRenderedPageBreak/>
              <w:t>a specific event or situation (</w:t>
            </w:r>
            <w:r w:rsidR="008D46F6" w:rsidRPr="00734174">
              <w:rPr>
                <w:rFonts w:ascii="Times New Roman" w:hAnsi="Times New Roman" w:cs="Times New Roman"/>
                <w:sz w:val="24"/>
                <w:szCs w:val="24"/>
              </w:rPr>
              <w:t>e.g.</w:t>
            </w:r>
            <w:r w:rsidR="005527F6" w:rsidRPr="00734174">
              <w:rPr>
                <w:rFonts w:ascii="Times New Roman" w:hAnsi="Times New Roman" w:cs="Times New Roman"/>
                <w:sz w:val="24"/>
                <w:szCs w:val="24"/>
              </w:rPr>
              <w:t>, divorce, exams)</w:t>
            </w:r>
            <w:r w:rsidR="0063284B" w:rsidRPr="00734174">
              <w:rPr>
                <w:rFonts w:ascii="Times New Roman" w:hAnsi="Times New Roman" w:cs="Times New Roman"/>
                <w:sz w:val="24"/>
                <w:szCs w:val="24"/>
              </w:rPr>
              <w:t xml:space="preserve">; </w:t>
            </w:r>
            <w:r w:rsidR="005527F6" w:rsidRPr="00734174">
              <w:rPr>
                <w:rFonts w:ascii="Times New Roman" w:hAnsi="Times New Roman" w:cs="Times New Roman"/>
                <w:sz w:val="24"/>
                <w:szCs w:val="24"/>
              </w:rPr>
              <w:t>classroom management and school readiness interventions</w:t>
            </w:r>
            <w:r w:rsidR="006B1BAD" w:rsidRPr="00734174">
              <w:rPr>
                <w:rFonts w:ascii="Times New Roman" w:hAnsi="Times New Roman" w:cs="Times New Roman"/>
                <w:sz w:val="24"/>
                <w:szCs w:val="24"/>
              </w:rPr>
              <w:t>; ‘p</w:t>
            </w:r>
            <w:r w:rsidR="005527F6" w:rsidRPr="00734174">
              <w:rPr>
                <w:rFonts w:ascii="Times New Roman" w:hAnsi="Times New Roman" w:cs="Times New Roman"/>
                <w:sz w:val="24"/>
                <w:szCs w:val="24"/>
              </w:rPr>
              <w:t xml:space="preserve">arenting’ interventions </w:t>
            </w:r>
            <w:r w:rsidR="00512D5C" w:rsidRPr="00734174">
              <w:rPr>
                <w:rFonts w:ascii="Times New Roman" w:hAnsi="Times New Roman" w:cs="Times New Roman"/>
                <w:sz w:val="24"/>
                <w:szCs w:val="24"/>
              </w:rPr>
              <w:t>(e.g.,</w:t>
            </w:r>
            <w:r w:rsidR="005527F6" w:rsidRPr="00734174">
              <w:rPr>
                <w:rFonts w:ascii="Times New Roman" w:hAnsi="Times New Roman" w:cs="Times New Roman"/>
                <w:sz w:val="24"/>
                <w:szCs w:val="24"/>
              </w:rPr>
              <w:t xml:space="preserve"> parent management training or parenting skills interventions</w:t>
            </w:r>
            <w:r w:rsidR="007C3E82" w:rsidRPr="00734174">
              <w:rPr>
                <w:rFonts w:ascii="Times New Roman" w:hAnsi="Times New Roman" w:cs="Times New Roman"/>
                <w:sz w:val="24"/>
                <w:szCs w:val="24"/>
              </w:rPr>
              <w:t>)</w:t>
            </w:r>
            <w:r w:rsidR="006F006B" w:rsidRPr="00734174">
              <w:rPr>
                <w:rFonts w:ascii="Times New Roman" w:hAnsi="Times New Roman" w:cs="Times New Roman"/>
                <w:sz w:val="24"/>
                <w:szCs w:val="24"/>
              </w:rPr>
              <w:t xml:space="preserve">, unless they were a parenting component of an </w:t>
            </w:r>
            <w:r w:rsidR="005527F6" w:rsidRPr="00734174">
              <w:rPr>
                <w:rFonts w:ascii="Times New Roman" w:hAnsi="Times New Roman" w:cs="Times New Roman"/>
                <w:sz w:val="24"/>
                <w:szCs w:val="24"/>
              </w:rPr>
              <w:t>intervention that took place in schools</w:t>
            </w:r>
            <w:r w:rsidR="006F006B" w:rsidRPr="00734174">
              <w:rPr>
                <w:rFonts w:ascii="Times New Roman" w:hAnsi="Times New Roman" w:cs="Times New Roman"/>
                <w:sz w:val="24"/>
                <w:szCs w:val="24"/>
              </w:rPr>
              <w:t xml:space="preserve"> and</w:t>
            </w:r>
            <w:r w:rsidR="005527F6" w:rsidRPr="00734174">
              <w:rPr>
                <w:rFonts w:ascii="Times New Roman" w:hAnsi="Times New Roman" w:cs="Times New Roman"/>
                <w:sz w:val="24"/>
                <w:szCs w:val="24"/>
              </w:rPr>
              <w:t xml:space="preserve"> the parenting component was not &gt; 50% of the whole intervention</w:t>
            </w:r>
            <w:r w:rsidR="00DB66D7" w:rsidRPr="00734174">
              <w:rPr>
                <w:rFonts w:ascii="Times New Roman" w:hAnsi="Times New Roman" w:cs="Times New Roman"/>
                <w:sz w:val="24"/>
                <w:szCs w:val="24"/>
              </w:rPr>
              <w:t>; interventions that addressed individual symptoms or combinations of associated symptoms (rather than the whole condition);</w:t>
            </w:r>
            <w:r w:rsidR="0097286E" w:rsidRPr="00734174">
              <w:rPr>
                <w:rFonts w:ascii="Times New Roman" w:hAnsi="Times New Roman" w:cs="Times New Roman"/>
                <w:sz w:val="24"/>
                <w:szCs w:val="24"/>
              </w:rPr>
              <w:t xml:space="preserve"> </w:t>
            </w:r>
            <w:r w:rsidR="0018440A" w:rsidRPr="00734174">
              <w:rPr>
                <w:rFonts w:ascii="Times New Roman" w:hAnsi="Times New Roman" w:cs="Times New Roman"/>
                <w:sz w:val="24"/>
                <w:szCs w:val="24"/>
              </w:rPr>
              <w:t xml:space="preserve">and </w:t>
            </w:r>
            <w:r w:rsidR="005527F6" w:rsidRPr="00734174">
              <w:rPr>
                <w:rFonts w:ascii="Times New Roman" w:hAnsi="Times New Roman" w:cs="Times New Roman"/>
                <w:sz w:val="24"/>
                <w:szCs w:val="24"/>
              </w:rPr>
              <w:t>intervention</w:t>
            </w:r>
            <w:r w:rsidR="0097286E" w:rsidRPr="00734174">
              <w:rPr>
                <w:rFonts w:ascii="Times New Roman" w:hAnsi="Times New Roman" w:cs="Times New Roman"/>
                <w:sz w:val="24"/>
                <w:szCs w:val="24"/>
              </w:rPr>
              <w:t>s</w:t>
            </w:r>
            <w:r w:rsidR="005527F6" w:rsidRPr="00734174">
              <w:rPr>
                <w:rFonts w:ascii="Times New Roman" w:hAnsi="Times New Roman" w:cs="Times New Roman"/>
                <w:sz w:val="24"/>
                <w:szCs w:val="24"/>
              </w:rPr>
              <w:t xml:space="preserve"> described by the author</w:t>
            </w:r>
            <w:r w:rsidR="0097286E" w:rsidRPr="00734174">
              <w:rPr>
                <w:rFonts w:ascii="Times New Roman" w:hAnsi="Times New Roman" w:cs="Times New Roman"/>
                <w:sz w:val="24"/>
                <w:szCs w:val="24"/>
              </w:rPr>
              <w:t>s</w:t>
            </w:r>
            <w:r w:rsidR="005527F6" w:rsidRPr="00734174">
              <w:rPr>
                <w:rFonts w:ascii="Times New Roman" w:hAnsi="Times New Roman" w:cs="Times New Roman"/>
                <w:sz w:val="24"/>
                <w:szCs w:val="24"/>
              </w:rPr>
              <w:t xml:space="preserve"> as indicated prevention</w:t>
            </w:r>
            <w:r w:rsidR="00A83EE8" w:rsidRPr="00734174">
              <w:rPr>
                <w:rFonts w:ascii="Times New Roman" w:hAnsi="Times New Roman" w:cs="Times New Roman"/>
                <w:sz w:val="24"/>
                <w:szCs w:val="24"/>
              </w:rPr>
              <w:t>,</w:t>
            </w:r>
            <w:r w:rsidR="005527F6" w:rsidRPr="00734174">
              <w:rPr>
                <w:rFonts w:ascii="Times New Roman" w:hAnsi="Times New Roman" w:cs="Times New Roman"/>
                <w:sz w:val="24"/>
                <w:szCs w:val="24"/>
              </w:rPr>
              <w:t xml:space="preserve"> but baseline symptoms scores were suggestive of clinically meaningful symptom levels</w:t>
            </w:r>
            <w:r w:rsidR="0018440A" w:rsidRPr="00734174">
              <w:rPr>
                <w:rFonts w:ascii="Times New Roman" w:hAnsi="Times New Roman" w:cs="Times New Roman"/>
                <w:sz w:val="24"/>
                <w:szCs w:val="24"/>
              </w:rPr>
              <w:t xml:space="preserve">  in &gt; 40% of participants.</w:t>
            </w:r>
          </w:p>
          <w:p w14:paraId="4C8C92BD" w14:textId="2077B5F7" w:rsidR="00CC61FC" w:rsidRPr="00060827" w:rsidRDefault="001F5350" w:rsidP="00CC61FC">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CC61FC">
              <w:rPr>
                <w:rFonts w:ascii="Times New Roman" w:hAnsi="Times New Roman" w:cs="Times New Roman"/>
                <w:sz w:val="24"/>
                <w:szCs w:val="24"/>
              </w:rPr>
              <w:t>a</w:t>
            </w:r>
            <w:r w:rsidR="00CC61FC" w:rsidRPr="00CC61FC">
              <w:rPr>
                <w:rFonts w:ascii="Times New Roman" w:hAnsi="Times New Roman" w:cs="Times New Roman"/>
                <w:sz w:val="24"/>
                <w:szCs w:val="24"/>
              </w:rPr>
              <w:t>ll relevant non-pharmacological control interventions were considered eligible for inclusion</w:t>
            </w:r>
            <w:r w:rsidR="00CC61FC">
              <w:rPr>
                <w:rFonts w:ascii="Times New Roman" w:hAnsi="Times New Roman" w:cs="Times New Roman"/>
                <w:sz w:val="24"/>
                <w:szCs w:val="24"/>
              </w:rPr>
              <w:t xml:space="preserve"> (e.g., </w:t>
            </w:r>
            <w:r w:rsidR="00CC61FC" w:rsidRPr="00CC61FC">
              <w:rPr>
                <w:rFonts w:ascii="Times New Roman" w:hAnsi="Times New Roman" w:cs="Times New Roman"/>
                <w:sz w:val="24"/>
                <w:szCs w:val="24"/>
              </w:rPr>
              <w:t>standard provision/usual curriculum, waiting list, no intervention, attention control or ‘placebo’ interventions, and other active psychological and psychosocial, educational</w:t>
            </w:r>
            <w:r w:rsidR="00B01689">
              <w:rPr>
                <w:rFonts w:ascii="Times New Roman" w:hAnsi="Times New Roman" w:cs="Times New Roman"/>
                <w:sz w:val="24"/>
                <w:szCs w:val="24"/>
              </w:rPr>
              <w:t>,</w:t>
            </w:r>
            <w:r w:rsidR="00CC61FC" w:rsidRPr="00CC61FC">
              <w:rPr>
                <w:rFonts w:ascii="Times New Roman" w:hAnsi="Times New Roman" w:cs="Times New Roman"/>
                <w:sz w:val="24"/>
                <w:szCs w:val="24"/>
              </w:rPr>
              <w:t xml:space="preserve"> or physical interventions</w:t>
            </w:r>
            <w:r w:rsidR="00B01689">
              <w:rPr>
                <w:rFonts w:ascii="Times New Roman" w:hAnsi="Times New Roman" w:cs="Times New Roman"/>
                <w:sz w:val="24"/>
                <w:szCs w:val="24"/>
              </w:rPr>
              <w:t>)</w:t>
            </w:r>
            <w:r w:rsidR="00060827">
              <w:rPr>
                <w:rFonts w:ascii="Times New Roman" w:hAnsi="Times New Roman" w:cs="Times New Roman"/>
                <w:sz w:val="24"/>
                <w:szCs w:val="24"/>
              </w:rPr>
              <w:t>.</w:t>
            </w:r>
          </w:p>
          <w:p w14:paraId="4254E4EE" w14:textId="12600226" w:rsidR="004660B3" w:rsidRPr="00B324F1" w:rsidRDefault="001F5350" w:rsidP="00327280">
            <w:pPr>
              <w:pStyle w:val="ListParagraph"/>
              <w:numPr>
                <w:ilvl w:val="0"/>
                <w:numId w:val="3"/>
              </w:numPr>
              <w:contextualSpacing w:val="0"/>
              <w:rPr>
                <w:rFonts w:ascii="Times New Roman" w:hAnsi="Times New Roman" w:cs="Times New Roman"/>
                <w:sz w:val="24"/>
                <w:szCs w:val="24"/>
              </w:rPr>
            </w:pPr>
            <w:r w:rsidRPr="00B324F1">
              <w:rPr>
                <w:rFonts w:ascii="Times New Roman" w:hAnsi="Times New Roman" w:cs="Times New Roman"/>
                <w:sz w:val="24"/>
                <w:szCs w:val="24"/>
              </w:rPr>
              <w:t xml:space="preserve">Outcomes: </w:t>
            </w:r>
            <w:r w:rsidR="004660B3" w:rsidRPr="00B324F1">
              <w:rPr>
                <w:rFonts w:ascii="Times New Roman" w:hAnsi="Times New Roman" w:cs="Times New Roman"/>
                <w:sz w:val="24"/>
                <w:szCs w:val="24"/>
              </w:rPr>
              <w:t>validated disease-specific measurement scales</w:t>
            </w:r>
            <w:r w:rsidR="002A7F55" w:rsidRPr="00B324F1">
              <w:rPr>
                <w:rFonts w:ascii="Times New Roman" w:hAnsi="Times New Roman" w:cs="Times New Roman"/>
                <w:sz w:val="24"/>
                <w:szCs w:val="24"/>
              </w:rPr>
              <w:t xml:space="preserve"> (when </w:t>
            </w:r>
            <w:r w:rsidR="004660B3" w:rsidRPr="00B324F1">
              <w:rPr>
                <w:rFonts w:ascii="Times New Roman" w:hAnsi="Times New Roman" w:cs="Times New Roman"/>
                <w:sz w:val="24"/>
                <w:szCs w:val="24"/>
              </w:rPr>
              <w:t xml:space="preserve">studies reported multiple outcome measures, </w:t>
            </w:r>
            <w:r w:rsidR="002A7F55" w:rsidRPr="00B324F1">
              <w:rPr>
                <w:rFonts w:ascii="Times New Roman" w:hAnsi="Times New Roman" w:cs="Times New Roman"/>
                <w:sz w:val="24"/>
                <w:szCs w:val="24"/>
              </w:rPr>
              <w:t>the authors</w:t>
            </w:r>
            <w:r w:rsidR="004660B3" w:rsidRPr="00B324F1">
              <w:rPr>
                <w:rFonts w:ascii="Times New Roman" w:hAnsi="Times New Roman" w:cs="Times New Roman"/>
                <w:sz w:val="24"/>
                <w:szCs w:val="24"/>
              </w:rPr>
              <w:t xml:space="preserve"> applied a prespecified hierarchy to select the most appropriate outcome for analysis from each study</w:t>
            </w:r>
            <w:r w:rsidR="00B324F1" w:rsidRPr="00B324F1">
              <w:rPr>
                <w:rFonts w:ascii="Times New Roman" w:hAnsi="Times New Roman" w:cs="Times New Roman"/>
                <w:sz w:val="24"/>
                <w:szCs w:val="24"/>
              </w:rPr>
              <w:t>).</w:t>
            </w:r>
          </w:p>
          <w:p w14:paraId="3D6412A3" w14:textId="02034F90" w:rsidR="001F5350" w:rsidRPr="00674C70" w:rsidRDefault="001F5350" w:rsidP="001F5350">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CC7E72">
              <w:rPr>
                <w:rFonts w:ascii="Times New Roman" w:hAnsi="Times New Roman" w:cs="Times New Roman"/>
                <w:sz w:val="24"/>
                <w:szCs w:val="24"/>
              </w:rPr>
              <w:t xml:space="preserve"> none reported</w:t>
            </w:r>
          </w:p>
          <w:p w14:paraId="71749C14" w14:textId="33964DC3" w:rsidR="004765C6" w:rsidRPr="004E152C" w:rsidRDefault="001F5350" w:rsidP="004765C6">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29388B">
              <w:rPr>
                <w:rFonts w:ascii="Times New Roman" w:hAnsi="Times New Roman" w:cs="Times New Roman"/>
                <w:sz w:val="24"/>
                <w:szCs w:val="24"/>
              </w:rPr>
              <w:t xml:space="preserve"> </w:t>
            </w:r>
            <w:r w:rsidR="00F01101" w:rsidRPr="00674C70">
              <w:rPr>
                <w:rFonts w:ascii="Times New Roman" w:hAnsi="Times New Roman" w:cs="Times New Roman"/>
                <w:sz w:val="24"/>
                <w:szCs w:val="24"/>
              </w:rPr>
              <w:t>primary, secondary</w:t>
            </w:r>
            <w:r w:rsidR="00F01101">
              <w:rPr>
                <w:rFonts w:ascii="Times New Roman" w:hAnsi="Times New Roman" w:cs="Times New Roman"/>
                <w:sz w:val="24"/>
                <w:szCs w:val="24"/>
              </w:rPr>
              <w:t>,</w:t>
            </w:r>
            <w:r w:rsidR="00F01101" w:rsidRPr="00674C70">
              <w:rPr>
                <w:rFonts w:ascii="Times New Roman" w:hAnsi="Times New Roman" w:cs="Times New Roman"/>
                <w:sz w:val="24"/>
                <w:szCs w:val="24"/>
              </w:rPr>
              <w:t xml:space="preserve"> or tertiary educational settings</w:t>
            </w:r>
            <w:r w:rsidR="000475C3">
              <w:rPr>
                <w:rFonts w:ascii="Times New Roman" w:hAnsi="Times New Roman" w:cs="Times New Roman"/>
                <w:sz w:val="24"/>
                <w:szCs w:val="24"/>
              </w:rPr>
              <w:t>, including</w:t>
            </w:r>
            <w:r w:rsidR="008A5EB1">
              <w:rPr>
                <w:rFonts w:ascii="Times New Roman" w:hAnsi="Times New Roman" w:cs="Times New Roman"/>
                <w:sz w:val="24"/>
                <w:szCs w:val="24"/>
              </w:rPr>
              <w:t xml:space="preserve"> </w:t>
            </w:r>
            <w:r w:rsidR="000475C3" w:rsidRPr="008A5EB1">
              <w:rPr>
                <w:rFonts w:ascii="Times New Roman" w:hAnsi="Times New Roman" w:cs="Times New Roman"/>
                <w:sz w:val="24"/>
                <w:szCs w:val="24"/>
              </w:rPr>
              <w:t>in school-affiliated settings (e.g. after-school and holiday clubs) if they were implemented on school grounds.</w:t>
            </w:r>
            <w:r w:rsidR="004E152C">
              <w:rPr>
                <w:rFonts w:ascii="Times New Roman" w:hAnsi="Times New Roman" w:cs="Times New Roman"/>
                <w:sz w:val="24"/>
                <w:szCs w:val="24"/>
              </w:rPr>
              <w:t xml:space="preserve"> </w:t>
            </w:r>
            <w:r w:rsidR="00442915" w:rsidRPr="00F5314B">
              <w:rPr>
                <w:rFonts w:ascii="Times New Roman" w:hAnsi="Times New Roman" w:cs="Times New Roman"/>
                <w:i/>
                <w:iCs/>
                <w:sz w:val="24"/>
                <w:szCs w:val="24"/>
              </w:rPr>
              <w:t>Excluded</w:t>
            </w:r>
            <w:r w:rsidR="00442915" w:rsidRPr="004E152C">
              <w:rPr>
                <w:rFonts w:ascii="Times New Roman" w:hAnsi="Times New Roman" w:cs="Times New Roman"/>
                <w:sz w:val="24"/>
                <w:szCs w:val="24"/>
              </w:rPr>
              <w:t>:</w:t>
            </w:r>
            <w:r w:rsidR="00AA74FD" w:rsidRPr="004E152C">
              <w:rPr>
                <w:rFonts w:ascii="Times New Roman" w:hAnsi="Times New Roman" w:cs="Times New Roman"/>
                <w:sz w:val="24"/>
                <w:szCs w:val="24"/>
              </w:rPr>
              <w:t xml:space="preserve"> studies that used schools as the source of recruitment but for which the intervention was not school based</w:t>
            </w:r>
            <w:r w:rsidR="00A05294" w:rsidRPr="004E152C">
              <w:rPr>
                <w:rFonts w:ascii="Times New Roman" w:hAnsi="Times New Roman" w:cs="Times New Roman"/>
                <w:sz w:val="24"/>
                <w:szCs w:val="24"/>
              </w:rPr>
              <w:t>, health service settings</w:t>
            </w:r>
            <w:r w:rsidR="00763514" w:rsidRPr="004E152C">
              <w:rPr>
                <w:rFonts w:ascii="Times New Roman" w:hAnsi="Times New Roman" w:cs="Times New Roman"/>
                <w:sz w:val="24"/>
                <w:szCs w:val="24"/>
              </w:rPr>
              <w:t xml:space="preserve"> (e.g., </w:t>
            </w:r>
            <w:r w:rsidR="00A05294" w:rsidRPr="004E152C">
              <w:rPr>
                <w:rFonts w:ascii="Times New Roman" w:hAnsi="Times New Roman" w:cs="Times New Roman"/>
                <w:sz w:val="24"/>
                <w:szCs w:val="24"/>
              </w:rPr>
              <w:t>primary care and outpatient and inpatient settings</w:t>
            </w:r>
            <w:r w:rsidR="00763514" w:rsidRPr="004E152C">
              <w:rPr>
                <w:rFonts w:ascii="Times New Roman" w:hAnsi="Times New Roman" w:cs="Times New Roman"/>
                <w:sz w:val="24"/>
                <w:szCs w:val="24"/>
              </w:rPr>
              <w:t>)</w:t>
            </w:r>
            <w:r w:rsidR="006C50F9" w:rsidRPr="004E152C">
              <w:rPr>
                <w:rFonts w:ascii="Times New Roman" w:hAnsi="Times New Roman" w:cs="Times New Roman"/>
                <w:sz w:val="24"/>
                <w:szCs w:val="24"/>
              </w:rPr>
              <w:t>, young offender institutions</w:t>
            </w:r>
            <w:r w:rsidR="000475C3" w:rsidRPr="004E152C">
              <w:rPr>
                <w:rFonts w:ascii="Times New Roman" w:hAnsi="Times New Roman" w:cs="Times New Roman"/>
                <w:sz w:val="24"/>
                <w:szCs w:val="24"/>
              </w:rPr>
              <w:t xml:space="preserve">, </w:t>
            </w:r>
            <w:r w:rsidR="006C50F9" w:rsidRPr="004E152C">
              <w:rPr>
                <w:rFonts w:ascii="Times New Roman" w:hAnsi="Times New Roman" w:cs="Times New Roman"/>
                <w:sz w:val="24"/>
                <w:szCs w:val="24"/>
              </w:rPr>
              <w:t>looked-after children in residential care</w:t>
            </w:r>
            <w:r w:rsidR="000475C3" w:rsidRPr="004E152C">
              <w:rPr>
                <w:rFonts w:ascii="Times New Roman" w:hAnsi="Times New Roman" w:cs="Times New Roman"/>
                <w:sz w:val="24"/>
                <w:szCs w:val="24"/>
              </w:rPr>
              <w:t>,</w:t>
            </w:r>
          </w:p>
          <w:p w14:paraId="0275DDF8" w14:textId="3977079F" w:rsidR="00B6562F" w:rsidRPr="00BE749B" w:rsidRDefault="001F5350" w:rsidP="00B6562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564EC9">
              <w:rPr>
                <w:rFonts w:ascii="Times New Roman" w:hAnsi="Times New Roman" w:cs="Times New Roman"/>
                <w:sz w:val="24"/>
                <w:szCs w:val="24"/>
              </w:rPr>
              <w:t>p</w:t>
            </w:r>
            <w:r w:rsidR="00B6562F" w:rsidRPr="00564EC9">
              <w:rPr>
                <w:rFonts w:ascii="Times New Roman" w:hAnsi="Times New Roman" w:cs="Times New Roman"/>
                <w:sz w:val="24"/>
                <w:szCs w:val="24"/>
              </w:rPr>
              <w:t xml:space="preserve">arallel-group </w:t>
            </w:r>
            <w:r w:rsidR="00D65CB9">
              <w:rPr>
                <w:rFonts w:ascii="Times New Roman" w:hAnsi="Times New Roman" w:cs="Times New Roman"/>
                <w:sz w:val="24"/>
                <w:szCs w:val="24"/>
              </w:rPr>
              <w:t>randomized controlled trials (</w:t>
            </w:r>
            <w:r w:rsidR="00B6562F" w:rsidRPr="00564EC9">
              <w:rPr>
                <w:rFonts w:ascii="Times New Roman" w:hAnsi="Times New Roman" w:cs="Times New Roman"/>
                <w:sz w:val="24"/>
                <w:szCs w:val="24"/>
              </w:rPr>
              <w:t>RCTs</w:t>
            </w:r>
            <w:r w:rsidR="00D65CB9">
              <w:rPr>
                <w:rFonts w:ascii="Times New Roman" w:hAnsi="Times New Roman" w:cs="Times New Roman"/>
                <w:sz w:val="24"/>
                <w:szCs w:val="24"/>
              </w:rPr>
              <w:t>)</w:t>
            </w:r>
            <w:r w:rsidR="00B6562F" w:rsidRPr="00564EC9">
              <w:rPr>
                <w:rFonts w:ascii="Times New Roman" w:hAnsi="Times New Roman" w:cs="Times New Roman"/>
                <w:sz w:val="24"/>
                <w:szCs w:val="24"/>
              </w:rPr>
              <w:t xml:space="preserve"> and quasi-</w:t>
            </w:r>
            <w:r w:rsidR="00424B1F" w:rsidRPr="00564EC9">
              <w:rPr>
                <w:rFonts w:ascii="Times New Roman" w:hAnsi="Times New Roman" w:cs="Times New Roman"/>
                <w:sz w:val="24"/>
                <w:szCs w:val="24"/>
              </w:rPr>
              <w:t>randomized</w:t>
            </w:r>
            <w:r w:rsidR="00B6562F" w:rsidRPr="00564EC9">
              <w:rPr>
                <w:rFonts w:ascii="Times New Roman" w:hAnsi="Times New Roman" w:cs="Times New Roman"/>
                <w:sz w:val="24"/>
                <w:szCs w:val="24"/>
              </w:rPr>
              <w:t xml:space="preserve"> controlled trials </w:t>
            </w:r>
            <w:r w:rsidR="00424B1F">
              <w:rPr>
                <w:rFonts w:ascii="Times New Roman" w:hAnsi="Times New Roman" w:cs="Times New Roman"/>
                <w:sz w:val="24"/>
                <w:szCs w:val="24"/>
              </w:rPr>
              <w:t>(i.e.,</w:t>
            </w:r>
            <w:r w:rsidR="00B6562F" w:rsidRPr="00564EC9">
              <w:rPr>
                <w:rFonts w:ascii="Times New Roman" w:hAnsi="Times New Roman" w:cs="Times New Roman"/>
                <w:sz w:val="24"/>
                <w:szCs w:val="24"/>
              </w:rPr>
              <w:t xml:space="preserve"> allocation based on a pseudo-random sequence, such as the order in which participants were recruited or their date of birth</w:t>
            </w:r>
            <w:r w:rsidR="00E1681C">
              <w:rPr>
                <w:rFonts w:ascii="Times New Roman" w:hAnsi="Times New Roman" w:cs="Times New Roman"/>
                <w:sz w:val="24"/>
                <w:szCs w:val="24"/>
              </w:rPr>
              <w:t>).</w:t>
            </w:r>
            <w:r w:rsidR="00661CE9">
              <w:rPr>
                <w:rFonts w:ascii="Times New Roman" w:hAnsi="Times New Roman" w:cs="Times New Roman"/>
                <w:sz w:val="24"/>
                <w:szCs w:val="24"/>
              </w:rPr>
              <w:t xml:space="preserve"> </w:t>
            </w:r>
            <w:r w:rsidR="00B6562F" w:rsidRPr="00564EC9">
              <w:rPr>
                <w:rFonts w:ascii="Times New Roman" w:hAnsi="Times New Roman" w:cs="Times New Roman"/>
                <w:sz w:val="24"/>
                <w:szCs w:val="24"/>
              </w:rPr>
              <w:t xml:space="preserve">Both individually </w:t>
            </w:r>
            <w:r w:rsidR="00E1681C" w:rsidRPr="00564EC9">
              <w:rPr>
                <w:rFonts w:ascii="Times New Roman" w:hAnsi="Times New Roman" w:cs="Times New Roman"/>
                <w:sz w:val="24"/>
                <w:szCs w:val="24"/>
              </w:rPr>
              <w:t>randomized</w:t>
            </w:r>
            <w:r w:rsidR="00B6562F" w:rsidRPr="00564EC9">
              <w:rPr>
                <w:rFonts w:ascii="Times New Roman" w:hAnsi="Times New Roman" w:cs="Times New Roman"/>
                <w:sz w:val="24"/>
                <w:szCs w:val="24"/>
              </w:rPr>
              <w:t xml:space="preserve"> and cluster </w:t>
            </w:r>
            <w:r w:rsidR="00E1681C" w:rsidRPr="00564EC9">
              <w:rPr>
                <w:rFonts w:ascii="Times New Roman" w:hAnsi="Times New Roman" w:cs="Times New Roman"/>
                <w:sz w:val="24"/>
                <w:szCs w:val="24"/>
              </w:rPr>
              <w:t>randomized</w:t>
            </w:r>
            <w:r w:rsidR="00B6562F" w:rsidRPr="00564EC9">
              <w:rPr>
                <w:rFonts w:ascii="Times New Roman" w:hAnsi="Times New Roman" w:cs="Times New Roman"/>
                <w:sz w:val="24"/>
                <w:szCs w:val="24"/>
              </w:rPr>
              <w:t xml:space="preserve"> trials were eligible for inclusion. </w:t>
            </w:r>
            <w:r w:rsidR="00661CE9">
              <w:rPr>
                <w:rFonts w:ascii="Times New Roman" w:hAnsi="Times New Roman" w:cs="Times New Roman"/>
                <w:sz w:val="24"/>
                <w:szCs w:val="24"/>
              </w:rPr>
              <w:t xml:space="preserve">The first period of crossover trials </w:t>
            </w:r>
            <w:r w:rsidR="00BE749B">
              <w:rPr>
                <w:rFonts w:ascii="Times New Roman" w:hAnsi="Times New Roman" w:cs="Times New Roman"/>
                <w:sz w:val="24"/>
                <w:szCs w:val="24"/>
              </w:rPr>
              <w:t>were</w:t>
            </w:r>
            <w:r w:rsidR="00661CE9">
              <w:rPr>
                <w:rFonts w:ascii="Times New Roman" w:hAnsi="Times New Roman" w:cs="Times New Roman"/>
                <w:sz w:val="24"/>
                <w:szCs w:val="24"/>
              </w:rPr>
              <w:t xml:space="preserve"> also</w:t>
            </w:r>
            <w:r w:rsidR="00B6562F" w:rsidRPr="00564EC9">
              <w:rPr>
                <w:rFonts w:ascii="Times New Roman" w:hAnsi="Times New Roman" w:cs="Times New Roman"/>
                <w:sz w:val="24"/>
                <w:szCs w:val="24"/>
              </w:rPr>
              <w:t xml:space="preserve"> eligible for inclusion.</w:t>
            </w:r>
          </w:p>
        </w:tc>
      </w:tr>
      <w:tr w:rsidR="001F5350" w:rsidRPr="00674C70" w14:paraId="6CF31595" w14:textId="77777777" w:rsidTr="09BD1503">
        <w:trPr>
          <w:trHeight w:val="300"/>
        </w:trPr>
        <w:tc>
          <w:tcPr>
            <w:tcW w:w="1736" w:type="dxa"/>
            <w:noWrap/>
          </w:tcPr>
          <w:p w14:paraId="39963725" w14:textId="77777777" w:rsidR="001F5350" w:rsidRPr="00674C70" w:rsidRDefault="001F5350" w:rsidP="00D20701">
            <w:pPr>
              <w:rPr>
                <w:rFonts w:ascii="Times New Roman" w:hAnsi="Times New Roman" w:cs="Times New Roman"/>
                <w:sz w:val="24"/>
                <w:szCs w:val="24"/>
              </w:rPr>
            </w:pPr>
            <w:r w:rsidRPr="00674C70">
              <w:rPr>
                <w:rFonts w:ascii="Times New Roman" w:hAnsi="Times New Roman" w:cs="Times New Roman"/>
                <w:sz w:val="24"/>
                <w:szCs w:val="24"/>
              </w:rPr>
              <w:lastRenderedPageBreak/>
              <w:t>Search Strategy</w:t>
            </w:r>
          </w:p>
        </w:tc>
        <w:tc>
          <w:tcPr>
            <w:tcW w:w="7857" w:type="dxa"/>
            <w:noWrap/>
          </w:tcPr>
          <w:p w14:paraId="52CE527E" w14:textId="7C77CE12" w:rsidR="001F5350" w:rsidRPr="00674C70" w:rsidRDefault="001F5350" w:rsidP="001F5350">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AC05F0" w:rsidRPr="00AC05F0">
              <w:rPr>
                <w:rFonts w:ascii="Times New Roman" w:hAnsi="Times New Roman" w:cs="Times New Roman"/>
                <w:sz w:val="24"/>
                <w:szCs w:val="24"/>
              </w:rPr>
              <w:t>British Education Index, Cochrane Central Register of Controlled Trials, Embase, Epistemonikos.org, ERIC, MEDLINE, PsycINFO</w:t>
            </w:r>
          </w:p>
          <w:p w14:paraId="503F93A0" w14:textId="4658D22D" w:rsidR="001F5350" w:rsidRPr="00674C70" w:rsidRDefault="001F5350" w:rsidP="001F5350">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52734E" w:rsidRPr="00674C70">
              <w:rPr>
                <w:rFonts w:ascii="Times New Roman" w:hAnsi="Times New Roman" w:cs="Times New Roman"/>
                <w:sz w:val="24"/>
                <w:szCs w:val="24"/>
              </w:rPr>
              <w:t>April 04, 2018</w:t>
            </w:r>
          </w:p>
          <w:p w14:paraId="0BEBB7B3" w14:textId="0E54EA18" w:rsidR="001F5350" w:rsidRPr="00674C70" w:rsidRDefault="001F5350" w:rsidP="001F5350">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B7215A">
              <w:rPr>
                <w:rFonts w:ascii="Times New Roman" w:hAnsi="Times New Roman" w:cs="Times New Roman"/>
                <w:sz w:val="24"/>
                <w:szCs w:val="24"/>
              </w:rPr>
              <w:t xml:space="preserve"> </w:t>
            </w:r>
            <w:r w:rsidR="00B7215A" w:rsidRPr="00674C70">
              <w:rPr>
                <w:rFonts w:ascii="Times New Roman" w:hAnsi="Times New Roman" w:cs="Times New Roman"/>
                <w:sz w:val="24"/>
                <w:szCs w:val="24"/>
              </w:rPr>
              <w:t>137</w:t>
            </w:r>
          </w:p>
        </w:tc>
      </w:tr>
      <w:tr w:rsidR="001F5350" w:rsidRPr="00674C70" w14:paraId="47C3C0C3" w14:textId="77777777" w:rsidTr="09BD1503">
        <w:trPr>
          <w:trHeight w:val="300"/>
        </w:trPr>
        <w:tc>
          <w:tcPr>
            <w:tcW w:w="1736" w:type="dxa"/>
            <w:noWrap/>
            <w:hideMark/>
          </w:tcPr>
          <w:p w14:paraId="448FE0E0" w14:textId="77777777" w:rsidR="001F5350" w:rsidRPr="00674C70" w:rsidRDefault="001F5350"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5EB2D301" w14:textId="14A4F912" w:rsidR="001F5350" w:rsidRPr="00674C70" w:rsidRDefault="001F5350" w:rsidP="001F5350">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AA09C9" w:rsidRPr="09BD1503">
              <w:rPr>
                <w:rFonts w:ascii="Times New Roman" w:hAnsi="Times New Roman" w:cs="Times New Roman"/>
                <w:sz w:val="24"/>
                <w:szCs w:val="24"/>
              </w:rPr>
              <w:t xml:space="preserve"> CRD42016048184</w:t>
            </w:r>
          </w:p>
          <w:p w14:paraId="0D55C135" w14:textId="29FC042E" w:rsidR="001F5350" w:rsidRPr="00674C70" w:rsidRDefault="001F5350" w:rsidP="001F5350">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AA09C9" w:rsidRPr="09BD1503">
              <w:rPr>
                <w:rFonts w:ascii="Times New Roman" w:hAnsi="Times New Roman" w:cs="Times New Roman"/>
                <w:sz w:val="24"/>
                <w:szCs w:val="24"/>
              </w:rPr>
              <w:t>yes</w:t>
            </w:r>
          </w:p>
          <w:p w14:paraId="215ED7B1" w14:textId="570811E8" w:rsidR="001F5350" w:rsidRPr="00674C70" w:rsidRDefault="001F5350"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Availability statement: </w:t>
            </w:r>
            <w:r w:rsidR="009B0FBF" w:rsidRPr="09BD1503">
              <w:rPr>
                <w:rFonts w:ascii="Times New Roman" w:hAnsi="Times New Roman" w:cs="Times New Roman"/>
                <w:sz w:val="24"/>
                <w:szCs w:val="24"/>
              </w:rPr>
              <w:t>Requests for access to extracted study data should be addressed to the corresponding author. Intervention and component-level NMAWinBUGS code is available from https://research-information.bris.ac.uk/en/persons/deborah-m-caldwell/projects/ or by contacting the corresponding author.</w:t>
            </w:r>
            <w:r w:rsidR="003F2B04" w:rsidRPr="09BD1503">
              <w:rPr>
                <w:rFonts w:ascii="Times New Roman" w:hAnsi="Times New Roman" w:cs="Times New Roman"/>
                <w:sz w:val="24"/>
                <w:szCs w:val="24"/>
              </w:rPr>
              <w:t xml:space="preserve"> </w:t>
            </w:r>
            <w:r w:rsidR="009B0FBF" w:rsidRPr="09BD1503">
              <w:rPr>
                <w:rFonts w:ascii="Times New Roman" w:hAnsi="Times New Roman" w:cs="Times New Roman"/>
                <w:sz w:val="24"/>
                <w:szCs w:val="24"/>
              </w:rPr>
              <w:t xml:space="preserve">The code on which the component level models are based is available in Dias et </w:t>
            </w:r>
            <w:r w:rsidR="009B0FBF" w:rsidRPr="09BD1503">
              <w:rPr>
                <w:rFonts w:ascii="Times New Roman" w:hAnsi="Times New Roman" w:cs="Times New Roman"/>
                <w:sz w:val="24"/>
                <w:szCs w:val="24"/>
              </w:rPr>
              <w:lastRenderedPageBreak/>
              <w:t>al. The adaptation to component-level NMA is based on WinBUGS code reported in Welton et al. The WinBUGS code for all three models implemented in this report and an example dataset are available from https://research-information.bris.ac.uk/en/persons/deborah-m-caldwell/projects or by contacting the corresponding author.</w:t>
            </w:r>
          </w:p>
          <w:p w14:paraId="2DE1BAB0" w14:textId="3C6CBD85" w:rsidR="001F5350" w:rsidRPr="00674C70" w:rsidRDefault="78335E8B"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F008A7" w:rsidRPr="00F008A7">
              <w:rPr>
                <w:rFonts w:ascii="Times New Roman" w:hAnsi="Times New Roman" w:cs="Times New Roman"/>
                <w:sz w:val="24"/>
                <w:szCs w:val="24"/>
              </w:rPr>
              <w:t xml:space="preserve">This project is funded by the National Institute for Health Research (NIHR; PHR [15/49/08]). </w:t>
            </w:r>
            <w:r w:rsidR="00CC0EBE" w:rsidRPr="00CC0EBE">
              <w:rPr>
                <w:rFonts w:ascii="Times New Roman" w:hAnsi="Times New Roman" w:cs="Times New Roman"/>
                <w:sz w:val="24"/>
                <w:szCs w:val="24"/>
              </w:rPr>
              <w:t>Sarah R Davies is the deputy managing editor for the Cochrane Psychosocial, Developmental and Learning Problems Review Group. Sarah E Hetrick is the joint co-ordinating editor of the Cochrane Common Mental Disorders Group and leads the Children and Young People Satellite group. Her position is part-funded by CureKids, a philanthropic organisation in New Zealand, and by Auckland Medical Research Foundation. David Gunnell and Nicky J Welton are supported by the National Institute for Health Research Biomedical Research Centre at University Hospitals Bristol NHS Foundation Trust and the University of Bristol.</w:t>
            </w:r>
          </w:p>
        </w:tc>
      </w:tr>
      <w:tr w:rsidR="001F5350" w:rsidRPr="00674C70" w14:paraId="342F11EC" w14:textId="77777777" w:rsidTr="09BD1503">
        <w:trPr>
          <w:trHeight w:val="300"/>
        </w:trPr>
        <w:tc>
          <w:tcPr>
            <w:tcW w:w="1736" w:type="dxa"/>
            <w:noWrap/>
          </w:tcPr>
          <w:p w14:paraId="3BC6D5FA" w14:textId="77777777" w:rsidR="001F5350" w:rsidRPr="00674C70" w:rsidRDefault="001F5350" w:rsidP="00D20701">
            <w:pPr>
              <w:widowControl w:val="0"/>
              <w:rPr>
                <w:rFonts w:ascii="Times New Roman" w:hAnsi="Times New Roman" w:cs="Times New Roman"/>
                <w:sz w:val="24"/>
                <w:szCs w:val="24"/>
              </w:rPr>
            </w:pPr>
            <w:r w:rsidRPr="00674C70">
              <w:rPr>
                <w:rFonts w:ascii="Times New Roman" w:hAnsi="Times New Roman" w:cs="Times New Roman"/>
                <w:sz w:val="24"/>
                <w:szCs w:val="24"/>
              </w:rPr>
              <w:lastRenderedPageBreak/>
              <w:t>Critical Appraisal</w:t>
            </w:r>
          </w:p>
        </w:tc>
        <w:tc>
          <w:tcPr>
            <w:tcW w:w="7857" w:type="dxa"/>
            <w:noWrap/>
          </w:tcPr>
          <w:p w14:paraId="560BA931" w14:textId="4F970E5C" w:rsidR="001F5350" w:rsidRPr="00674C70" w:rsidRDefault="001F5350" w:rsidP="001F5350">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A563B0" w:rsidRPr="09BD1503">
              <w:rPr>
                <w:rFonts w:ascii="Times New Roman" w:hAnsi="Times New Roman" w:cs="Times New Roman"/>
                <w:sz w:val="24"/>
                <w:szCs w:val="24"/>
              </w:rPr>
              <w:t>low</w:t>
            </w:r>
          </w:p>
          <w:p w14:paraId="1866A0AF" w14:textId="4DFB574E" w:rsidR="001F5350" w:rsidRPr="00674C70" w:rsidRDefault="001F5350" w:rsidP="001F5350">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A563B0" w:rsidRPr="09BD1503">
              <w:rPr>
                <w:rFonts w:ascii="Times New Roman" w:hAnsi="Times New Roman" w:cs="Times New Roman"/>
                <w:sz w:val="24"/>
                <w:szCs w:val="24"/>
              </w:rPr>
              <w:t xml:space="preserve"> low risk of bias</w:t>
            </w:r>
          </w:p>
        </w:tc>
      </w:tr>
      <w:tr w:rsidR="001F5350" w:rsidRPr="00674C70" w14:paraId="484D92F5" w14:textId="77777777" w:rsidTr="09BD1503">
        <w:trPr>
          <w:trHeight w:val="300"/>
        </w:trPr>
        <w:tc>
          <w:tcPr>
            <w:tcW w:w="1736" w:type="dxa"/>
            <w:noWrap/>
          </w:tcPr>
          <w:p w14:paraId="0CCF54FE" w14:textId="77777777" w:rsidR="001F5350" w:rsidRPr="00674C70" w:rsidRDefault="001F5350"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08FC47FA" w14:textId="77777777" w:rsidR="001F5350" w:rsidRPr="00674C70" w:rsidRDefault="001F5350"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3DA055A1" w14:textId="25220F38" w:rsidR="00B7782D" w:rsidRPr="00590B13" w:rsidRDefault="00B7782D" w:rsidP="00B7782D">
            <w:pPr>
              <w:widowControl w:val="0"/>
              <w:rPr>
                <w:rFonts w:ascii="Times New Roman" w:hAnsi="Times New Roman" w:cs="Times New Roman"/>
                <w:sz w:val="24"/>
                <w:szCs w:val="24"/>
              </w:rPr>
            </w:pPr>
            <w:r>
              <w:rPr>
                <w:rFonts w:ascii="Times New Roman" w:hAnsi="Times New Roman" w:cs="Times New Roman"/>
                <w:sz w:val="24"/>
                <w:szCs w:val="24"/>
              </w:rPr>
              <w:t>T</w:t>
            </w:r>
            <w:r w:rsidRPr="00590B13">
              <w:rPr>
                <w:rFonts w:ascii="Times New Roman" w:hAnsi="Times New Roman" w:cs="Times New Roman"/>
                <w:sz w:val="24"/>
                <w:szCs w:val="24"/>
              </w:rPr>
              <w:t xml:space="preserve">rials of </w:t>
            </w:r>
            <w:r>
              <w:rPr>
                <w:rFonts w:ascii="Times New Roman" w:hAnsi="Times New Roman" w:cs="Times New Roman"/>
                <w:sz w:val="24"/>
                <w:szCs w:val="24"/>
              </w:rPr>
              <w:t xml:space="preserve">universal prevention based on Cognitive Behavioral Therapy (CBT) and delivered at the </w:t>
            </w:r>
            <w:r w:rsidR="005045EC">
              <w:rPr>
                <w:rFonts w:ascii="Times New Roman" w:hAnsi="Times New Roman" w:cs="Times New Roman"/>
                <w:sz w:val="24"/>
                <w:szCs w:val="24"/>
              </w:rPr>
              <w:t>primary</w:t>
            </w:r>
            <w:r>
              <w:rPr>
                <w:rFonts w:ascii="Times New Roman" w:hAnsi="Times New Roman" w:cs="Times New Roman"/>
                <w:sz w:val="24"/>
                <w:szCs w:val="24"/>
              </w:rPr>
              <w:t xml:space="preserve"> school level </w:t>
            </w:r>
            <w:r w:rsidRPr="00590B13">
              <w:rPr>
                <w:rFonts w:ascii="Times New Roman" w:hAnsi="Times New Roman" w:cs="Times New Roman"/>
                <w:sz w:val="24"/>
                <w:szCs w:val="24"/>
              </w:rPr>
              <w:t xml:space="preserve">versus </w:t>
            </w:r>
            <w:r w:rsidR="009D4483">
              <w:rPr>
                <w:rFonts w:ascii="Times New Roman" w:hAnsi="Times New Roman" w:cs="Times New Roman"/>
                <w:sz w:val="24"/>
                <w:szCs w:val="24"/>
              </w:rPr>
              <w:t xml:space="preserve">usual curriculum </w:t>
            </w:r>
            <w:r w:rsidRPr="00590B13">
              <w:rPr>
                <w:rFonts w:ascii="Times New Roman" w:hAnsi="Times New Roman" w:cs="Times New Roman"/>
                <w:sz w:val="24"/>
                <w:szCs w:val="24"/>
              </w:rPr>
              <w:t>on depression symptoms:</w:t>
            </w:r>
          </w:p>
          <w:p w14:paraId="4B01D5DB" w14:textId="6B55FC30" w:rsidR="00B7782D" w:rsidRDefault="00B7782D" w:rsidP="0094596A">
            <w:pPr>
              <w:pStyle w:val="ListParagraph"/>
              <w:widowControl w:val="0"/>
              <w:numPr>
                <w:ilvl w:val="0"/>
                <w:numId w:val="7"/>
              </w:numPr>
              <w:contextualSpacing w:val="0"/>
              <w:rPr>
                <w:rFonts w:ascii="Times New Roman" w:hAnsi="Times New Roman" w:cs="Times New Roman"/>
                <w:sz w:val="24"/>
                <w:szCs w:val="24"/>
              </w:rPr>
            </w:pPr>
            <w:r>
              <w:rPr>
                <w:rFonts w:ascii="Times New Roman" w:hAnsi="Times New Roman" w:cs="Times New Roman"/>
                <w:sz w:val="24"/>
                <w:szCs w:val="24"/>
              </w:rPr>
              <w:t>Post-intervention</w:t>
            </w:r>
            <w:r w:rsidRPr="00C02FBD">
              <w:rPr>
                <w:rFonts w:ascii="Times New Roman" w:hAnsi="Times New Roman" w:cs="Times New Roman"/>
                <w:sz w:val="24"/>
                <w:szCs w:val="24"/>
              </w:rPr>
              <w:t>: SMD = 0.</w:t>
            </w:r>
            <w:r w:rsidR="00B26627">
              <w:rPr>
                <w:rFonts w:ascii="Times New Roman" w:hAnsi="Times New Roman" w:cs="Times New Roman"/>
                <w:sz w:val="24"/>
                <w:szCs w:val="24"/>
              </w:rPr>
              <w:t>57</w:t>
            </w:r>
            <w:r w:rsidRPr="00C02FBD">
              <w:rPr>
                <w:rFonts w:ascii="Times New Roman" w:hAnsi="Times New Roman" w:cs="Times New Roman"/>
                <w:sz w:val="24"/>
                <w:szCs w:val="24"/>
              </w:rPr>
              <w:t xml:space="preserve"> (95% C</w:t>
            </w:r>
            <w:r>
              <w:rPr>
                <w:rFonts w:ascii="Times New Roman" w:hAnsi="Times New Roman" w:cs="Times New Roman"/>
                <w:sz w:val="24"/>
                <w:szCs w:val="24"/>
              </w:rPr>
              <w:t>r</w:t>
            </w:r>
            <w:r w:rsidRPr="00C02FBD">
              <w:rPr>
                <w:rFonts w:ascii="Times New Roman" w:hAnsi="Times New Roman" w:cs="Times New Roman"/>
                <w:sz w:val="24"/>
                <w:szCs w:val="24"/>
              </w:rPr>
              <w:t>I -0.</w:t>
            </w:r>
            <w:r w:rsidR="00043123">
              <w:rPr>
                <w:rFonts w:ascii="Times New Roman" w:hAnsi="Times New Roman" w:cs="Times New Roman"/>
                <w:sz w:val="24"/>
                <w:szCs w:val="24"/>
              </w:rPr>
              <w:t>37</w:t>
            </w:r>
            <w:r w:rsidRPr="00C02FBD">
              <w:rPr>
                <w:rFonts w:ascii="Times New Roman" w:hAnsi="Times New Roman" w:cs="Times New Roman"/>
                <w:sz w:val="24"/>
                <w:szCs w:val="24"/>
              </w:rPr>
              <w:t xml:space="preserve"> to </w:t>
            </w:r>
            <w:r w:rsidR="00043123">
              <w:rPr>
                <w:rFonts w:ascii="Times New Roman" w:hAnsi="Times New Roman" w:cs="Times New Roman"/>
                <w:sz w:val="24"/>
                <w:szCs w:val="24"/>
              </w:rPr>
              <w:t>1</w:t>
            </w:r>
            <w:r w:rsidRPr="00C02FBD">
              <w:rPr>
                <w:rFonts w:ascii="Times New Roman" w:hAnsi="Times New Roman" w:cs="Times New Roman"/>
                <w:sz w:val="24"/>
                <w:szCs w:val="24"/>
              </w:rPr>
              <w:t>.</w:t>
            </w:r>
            <w:r w:rsidR="00043123">
              <w:rPr>
                <w:rFonts w:ascii="Times New Roman" w:hAnsi="Times New Roman" w:cs="Times New Roman"/>
                <w:sz w:val="24"/>
                <w:szCs w:val="24"/>
              </w:rPr>
              <w:t>57</w:t>
            </w:r>
            <w:r w:rsidRPr="00C02FBD">
              <w:rPr>
                <w:rFonts w:ascii="Times New Roman" w:hAnsi="Times New Roman" w:cs="Times New Roman"/>
                <w:sz w:val="24"/>
                <w:szCs w:val="24"/>
              </w:rPr>
              <w:t xml:space="preserve">), </w:t>
            </w:r>
            <w:r>
              <w:rPr>
                <w:rFonts w:ascii="Times New Roman" w:hAnsi="Times New Roman" w:cs="Times New Roman"/>
                <w:sz w:val="24"/>
                <w:szCs w:val="24"/>
              </w:rPr>
              <w:t>tau = 0.</w:t>
            </w:r>
            <w:r w:rsidR="00210A47">
              <w:rPr>
                <w:rFonts w:ascii="Times New Roman" w:hAnsi="Times New Roman" w:cs="Times New Roman"/>
                <w:sz w:val="24"/>
                <w:szCs w:val="24"/>
              </w:rPr>
              <w:t>34</w:t>
            </w:r>
            <w:r>
              <w:rPr>
                <w:rFonts w:ascii="Times New Roman" w:hAnsi="Times New Roman" w:cs="Times New Roman"/>
                <w:sz w:val="24"/>
                <w:szCs w:val="24"/>
              </w:rPr>
              <w:t xml:space="preserve"> (</w:t>
            </w:r>
            <w:r w:rsidRPr="00C02FBD">
              <w:rPr>
                <w:rFonts w:ascii="Times New Roman" w:hAnsi="Times New Roman" w:cs="Times New Roman"/>
                <w:sz w:val="24"/>
                <w:szCs w:val="24"/>
              </w:rPr>
              <w:t>95% C</w:t>
            </w:r>
            <w:r>
              <w:rPr>
                <w:rFonts w:ascii="Times New Roman" w:hAnsi="Times New Roman" w:cs="Times New Roman"/>
                <w:sz w:val="24"/>
                <w:szCs w:val="24"/>
              </w:rPr>
              <w:t>r</w:t>
            </w:r>
            <w:r w:rsidRPr="00C02FBD">
              <w:rPr>
                <w:rFonts w:ascii="Times New Roman" w:hAnsi="Times New Roman" w:cs="Times New Roman"/>
                <w:sz w:val="24"/>
                <w:szCs w:val="24"/>
              </w:rPr>
              <w:t xml:space="preserve">I </w:t>
            </w:r>
            <w:r>
              <w:rPr>
                <w:rFonts w:ascii="Times New Roman" w:hAnsi="Times New Roman" w:cs="Times New Roman"/>
                <w:sz w:val="24"/>
                <w:szCs w:val="24"/>
              </w:rPr>
              <w:t>0.</w:t>
            </w:r>
            <w:r w:rsidR="00210A47">
              <w:rPr>
                <w:rFonts w:ascii="Times New Roman" w:hAnsi="Times New Roman" w:cs="Times New Roman"/>
                <w:sz w:val="24"/>
                <w:szCs w:val="24"/>
              </w:rPr>
              <w:t>03</w:t>
            </w:r>
            <w:r w:rsidRPr="00C02FBD">
              <w:rPr>
                <w:rFonts w:ascii="Times New Roman" w:hAnsi="Times New Roman" w:cs="Times New Roman"/>
                <w:sz w:val="24"/>
                <w:szCs w:val="24"/>
              </w:rPr>
              <w:t xml:space="preserve"> to 0.</w:t>
            </w:r>
            <w:r w:rsidR="00210A47">
              <w:rPr>
                <w:rFonts w:ascii="Times New Roman" w:hAnsi="Times New Roman" w:cs="Times New Roman"/>
                <w:sz w:val="24"/>
                <w:szCs w:val="24"/>
              </w:rPr>
              <w:t>96</w:t>
            </w:r>
            <w:r w:rsidRPr="00C02FBD">
              <w:rPr>
                <w:rFonts w:ascii="Times New Roman" w:hAnsi="Times New Roman" w:cs="Times New Roman"/>
                <w:sz w:val="24"/>
                <w:szCs w:val="24"/>
              </w:rPr>
              <w:t xml:space="preserve">), k = </w:t>
            </w:r>
            <w:r w:rsidR="00B2440E">
              <w:rPr>
                <w:rFonts w:ascii="Times New Roman" w:hAnsi="Times New Roman" w:cs="Times New Roman"/>
                <w:sz w:val="24"/>
                <w:szCs w:val="24"/>
              </w:rPr>
              <w:t>6</w:t>
            </w:r>
            <w:r w:rsidRPr="00C02FBD">
              <w:rPr>
                <w:rFonts w:ascii="Times New Roman" w:hAnsi="Times New Roman" w:cs="Times New Roman"/>
                <w:sz w:val="24"/>
                <w:szCs w:val="24"/>
              </w:rPr>
              <w:t xml:space="preserve"> studies</w:t>
            </w:r>
          </w:p>
          <w:p w14:paraId="1DEDC198" w14:textId="77777777" w:rsidR="0094596A" w:rsidRDefault="0094596A" w:rsidP="0094596A">
            <w:pPr>
              <w:widowControl w:val="0"/>
              <w:rPr>
                <w:rFonts w:ascii="Times New Roman" w:hAnsi="Times New Roman" w:cs="Times New Roman"/>
                <w:sz w:val="24"/>
                <w:szCs w:val="24"/>
              </w:rPr>
            </w:pPr>
          </w:p>
          <w:p w14:paraId="00EEDA9D" w14:textId="51D2C574" w:rsidR="00263A79" w:rsidRPr="00590B13" w:rsidRDefault="00AE52F1" w:rsidP="0094596A">
            <w:pPr>
              <w:widowControl w:val="0"/>
              <w:rPr>
                <w:rFonts w:ascii="Times New Roman" w:hAnsi="Times New Roman" w:cs="Times New Roman"/>
                <w:sz w:val="24"/>
                <w:szCs w:val="24"/>
              </w:rPr>
            </w:pPr>
            <w:r>
              <w:rPr>
                <w:rFonts w:ascii="Times New Roman" w:hAnsi="Times New Roman" w:cs="Times New Roman"/>
                <w:sz w:val="24"/>
                <w:szCs w:val="24"/>
              </w:rPr>
              <w:t>T</w:t>
            </w:r>
            <w:r w:rsidR="00263A79" w:rsidRPr="00590B13">
              <w:rPr>
                <w:rFonts w:ascii="Times New Roman" w:hAnsi="Times New Roman" w:cs="Times New Roman"/>
                <w:sz w:val="24"/>
                <w:szCs w:val="24"/>
              </w:rPr>
              <w:t xml:space="preserve">rials of </w:t>
            </w:r>
            <w:r w:rsidR="00891051">
              <w:rPr>
                <w:rFonts w:ascii="Times New Roman" w:hAnsi="Times New Roman" w:cs="Times New Roman"/>
                <w:sz w:val="24"/>
                <w:szCs w:val="24"/>
              </w:rPr>
              <w:t xml:space="preserve">universal prevention based on </w:t>
            </w:r>
            <w:r w:rsidR="007D1D5F">
              <w:rPr>
                <w:rFonts w:ascii="Times New Roman" w:hAnsi="Times New Roman" w:cs="Times New Roman"/>
                <w:sz w:val="24"/>
                <w:szCs w:val="24"/>
              </w:rPr>
              <w:t xml:space="preserve">Cognitive Behavioral Therapy (CBT) </w:t>
            </w:r>
            <w:r w:rsidR="00891051">
              <w:rPr>
                <w:rFonts w:ascii="Times New Roman" w:hAnsi="Times New Roman" w:cs="Times New Roman"/>
                <w:sz w:val="24"/>
                <w:szCs w:val="24"/>
              </w:rPr>
              <w:t xml:space="preserve">and delivered at the secondary school level </w:t>
            </w:r>
            <w:r w:rsidR="00263A79" w:rsidRPr="00590B13">
              <w:rPr>
                <w:rFonts w:ascii="Times New Roman" w:hAnsi="Times New Roman" w:cs="Times New Roman"/>
                <w:sz w:val="24"/>
                <w:szCs w:val="24"/>
              </w:rPr>
              <w:t xml:space="preserve">versus </w:t>
            </w:r>
            <w:r w:rsidR="007F6274">
              <w:rPr>
                <w:rFonts w:ascii="Times New Roman" w:hAnsi="Times New Roman" w:cs="Times New Roman"/>
                <w:sz w:val="24"/>
                <w:szCs w:val="24"/>
              </w:rPr>
              <w:t>no intervention</w:t>
            </w:r>
            <w:r w:rsidR="00B16E90" w:rsidRPr="00CC61FC">
              <w:rPr>
                <w:rFonts w:ascii="Times New Roman" w:hAnsi="Times New Roman" w:cs="Times New Roman"/>
                <w:sz w:val="24"/>
                <w:szCs w:val="24"/>
              </w:rPr>
              <w:t xml:space="preserve"> </w:t>
            </w:r>
            <w:r w:rsidR="00263A79" w:rsidRPr="00590B13">
              <w:rPr>
                <w:rFonts w:ascii="Times New Roman" w:hAnsi="Times New Roman" w:cs="Times New Roman"/>
                <w:sz w:val="24"/>
                <w:szCs w:val="24"/>
              </w:rPr>
              <w:t>on depression symptoms:</w:t>
            </w:r>
          </w:p>
          <w:p w14:paraId="354B36C7" w14:textId="77777777" w:rsidR="001F5350" w:rsidRDefault="00F16E69" w:rsidP="0094596A">
            <w:pPr>
              <w:pStyle w:val="ListParagraph"/>
              <w:widowControl w:val="0"/>
              <w:numPr>
                <w:ilvl w:val="0"/>
                <w:numId w:val="7"/>
              </w:numPr>
              <w:contextualSpacing w:val="0"/>
              <w:rPr>
                <w:rFonts w:ascii="Times New Roman" w:hAnsi="Times New Roman" w:cs="Times New Roman"/>
                <w:sz w:val="24"/>
                <w:szCs w:val="24"/>
              </w:rPr>
            </w:pPr>
            <w:r>
              <w:rPr>
                <w:rFonts w:ascii="Times New Roman" w:hAnsi="Times New Roman" w:cs="Times New Roman"/>
                <w:sz w:val="24"/>
                <w:szCs w:val="24"/>
              </w:rPr>
              <w:t>Post-intervention</w:t>
            </w:r>
            <w:r w:rsidR="00263A79" w:rsidRPr="00C02FBD">
              <w:rPr>
                <w:rFonts w:ascii="Times New Roman" w:hAnsi="Times New Roman" w:cs="Times New Roman"/>
                <w:sz w:val="24"/>
                <w:szCs w:val="24"/>
              </w:rPr>
              <w:t>: SMD = 0.</w:t>
            </w:r>
            <w:r w:rsidR="00405349">
              <w:rPr>
                <w:rFonts w:ascii="Times New Roman" w:hAnsi="Times New Roman" w:cs="Times New Roman"/>
                <w:sz w:val="24"/>
                <w:szCs w:val="24"/>
              </w:rPr>
              <w:t>14</w:t>
            </w:r>
            <w:r w:rsidR="00263A79" w:rsidRPr="00C02FBD">
              <w:rPr>
                <w:rFonts w:ascii="Times New Roman" w:hAnsi="Times New Roman" w:cs="Times New Roman"/>
                <w:sz w:val="24"/>
                <w:szCs w:val="24"/>
              </w:rPr>
              <w:t xml:space="preserve"> (95% C</w:t>
            </w:r>
            <w:r w:rsidR="00FE3A52">
              <w:rPr>
                <w:rFonts w:ascii="Times New Roman" w:hAnsi="Times New Roman" w:cs="Times New Roman"/>
                <w:sz w:val="24"/>
                <w:szCs w:val="24"/>
              </w:rPr>
              <w:t>r</w:t>
            </w:r>
            <w:r w:rsidR="00263A79" w:rsidRPr="00C02FBD">
              <w:rPr>
                <w:rFonts w:ascii="Times New Roman" w:hAnsi="Times New Roman" w:cs="Times New Roman"/>
                <w:sz w:val="24"/>
                <w:szCs w:val="24"/>
              </w:rPr>
              <w:t>I -0.</w:t>
            </w:r>
            <w:r w:rsidR="00FE3A52">
              <w:rPr>
                <w:rFonts w:ascii="Times New Roman" w:hAnsi="Times New Roman" w:cs="Times New Roman"/>
                <w:sz w:val="24"/>
                <w:szCs w:val="24"/>
              </w:rPr>
              <w:t>06</w:t>
            </w:r>
            <w:r w:rsidR="00263A79" w:rsidRPr="00C02FBD">
              <w:rPr>
                <w:rFonts w:ascii="Times New Roman" w:hAnsi="Times New Roman" w:cs="Times New Roman"/>
                <w:sz w:val="24"/>
                <w:szCs w:val="24"/>
              </w:rPr>
              <w:t xml:space="preserve"> to 0.</w:t>
            </w:r>
            <w:r w:rsidR="00FE3A52">
              <w:rPr>
                <w:rFonts w:ascii="Times New Roman" w:hAnsi="Times New Roman" w:cs="Times New Roman"/>
                <w:sz w:val="24"/>
                <w:szCs w:val="24"/>
              </w:rPr>
              <w:t>36</w:t>
            </w:r>
            <w:r w:rsidR="00263A79" w:rsidRPr="00C02FBD">
              <w:rPr>
                <w:rFonts w:ascii="Times New Roman" w:hAnsi="Times New Roman" w:cs="Times New Roman"/>
                <w:sz w:val="24"/>
                <w:szCs w:val="24"/>
              </w:rPr>
              <w:t xml:space="preserve">), </w:t>
            </w:r>
            <w:r w:rsidR="00352220">
              <w:rPr>
                <w:rFonts w:ascii="Times New Roman" w:hAnsi="Times New Roman" w:cs="Times New Roman"/>
                <w:sz w:val="24"/>
                <w:szCs w:val="24"/>
              </w:rPr>
              <w:t>tau =</w:t>
            </w:r>
            <w:r w:rsidR="009B7295">
              <w:rPr>
                <w:rFonts w:ascii="Times New Roman" w:hAnsi="Times New Roman" w:cs="Times New Roman"/>
                <w:sz w:val="24"/>
                <w:szCs w:val="24"/>
              </w:rPr>
              <w:t xml:space="preserve"> 0.18 (</w:t>
            </w:r>
            <w:r w:rsidR="009B7295" w:rsidRPr="00C02FBD">
              <w:rPr>
                <w:rFonts w:ascii="Times New Roman" w:hAnsi="Times New Roman" w:cs="Times New Roman"/>
                <w:sz w:val="24"/>
                <w:szCs w:val="24"/>
              </w:rPr>
              <w:t>95% C</w:t>
            </w:r>
            <w:r w:rsidR="009B7295">
              <w:rPr>
                <w:rFonts w:ascii="Times New Roman" w:hAnsi="Times New Roman" w:cs="Times New Roman"/>
                <w:sz w:val="24"/>
                <w:szCs w:val="24"/>
              </w:rPr>
              <w:t>r</w:t>
            </w:r>
            <w:r w:rsidR="009B7295" w:rsidRPr="00C02FBD">
              <w:rPr>
                <w:rFonts w:ascii="Times New Roman" w:hAnsi="Times New Roman" w:cs="Times New Roman"/>
                <w:sz w:val="24"/>
                <w:szCs w:val="24"/>
              </w:rPr>
              <w:t xml:space="preserve">I </w:t>
            </w:r>
            <w:r w:rsidR="00D85147">
              <w:rPr>
                <w:rFonts w:ascii="Times New Roman" w:hAnsi="Times New Roman" w:cs="Times New Roman"/>
                <w:sz w:val="24"/>
                <w:szCs w:val="24"/>
              </w:rPr>
              <w:t>0.10</w:t>
            </w:r>
            <w:r w:rsidR="009B7295" w:rsidRPr="00C02FBD">
              <w:rPr>
                <w:rFonts w:ascii="Times New Roman" w:hAnsi="Times New Roman" w:cs="Times New Roman"/>
                <w:sz w:val="24"/>
                <w:szCs w:val="24"/>
              </w:rPr>
              <w:t xml:space="preserve"> to 0.</w:t>
            </w:r>
            <w:r w:rsidR="009B7295">
              <w:rPr>
                <w:rFonts w:ascii="Times New Roman" w:hAnsi="Times New Roman" w:cs="Times New Roman"/>
                <w:sz w:val="24"/>
                <w:szCs w:val="24"/>
              </w:rPr>
              <w:t>3</w:t>
            </w:r>
            <w:r w:rsidR="00D85147">
              <w:rPr>
                <w:rFonts w:ascii="Times New Roman" w:hAnsi="Times New Roman" w:cs="Times New Roman"/>
                <w:sz w:val="24"/>
                <w:szCs w:val="24"/>
              </w:rPr>
              <w:t>0</w:t>
            </w:r>
            <w:r w:rsidR="009B7295" w:rsidRPr="00C02FBD">
              <w:rPr>
                <w:rFonts w:ascii="Times New Roman" w:hAnsi="Times New Roman" w:cs="Times New Roman"/>
                <w:sz w:val="24"/>
                <w:szCs w:val="24"/>
              </w:rPr>
              <w:t>),</w:t>
            </w:r>
            <w:r w:rsidR="00EA6C86" w:rsidRPr="00C02FBD">
              <w:rPr>
                <w:rFonts w:ascii="Times New Roman" w:hAnsi="Times New Roman" w:cs="Times New Roman"/>
                <w:sz w:val="24"/>
                <w:szCs w:val="24"/>
              </w:rPr>
              <w:t xml:space="preserve"> k = </w:t>
            </w:r>
            <w:r w:rsidR="00EA6C86">
              <w:rPr>
                <w:rFonts w:ascii="Times New Roman" w:hAnsi="Times New Roman" w:cs="Times New Roman"/>
                <w:sz w:val="24"/>
                <w:szCs w:val="24"/>
              </w:rPr>
              <w:t>18</w:t>
            </w:r>
            <w:r w:rsidR="00EA6C86" w:rsidRPr="00C02FBD">
              <w:rPr>
                <w:rFonts w:ascii="Times New Roman" w:hAnsi="Times New Roman" w:cs="Times New Roman"/>
                <w:sz w:val="24"/>
                <w:szCs w:val="24"/>
              </w:rPr>
              <w:t xml:space="preserve"> studies</w:t>
            </w:r>
          </w:p>
          <w:p w14:paraId="6C0EB8D2" w14:textId="77777777" w:rsidR="00F13049" w:rsidRDefault="00F13049" w:rsidP="00F13049">
            <w:pPr>
              <w:widowControl w:val="0"/>
              <w:rPr>
                <w:rFonts w:ascii="Times New Roman" w:hAnsi="Times New Roman" w:cs="Times New Roman"/>
                <w:sz w:val="24"/>
                <w:szCs w:val="24"/>
              </w:rPr>
            </w:pPr>
          </w:p>
          <w:p w14:paraId="0BD5404F" w14:textId="57965C4D" w:rsidR="00F13049" w:rsidRPr="00590B13" w:rsidRDefault="00F13049" w:rsidP="00F13049">
            <w:pPr>
              <w:widowControl w:val="0"/>
              <w:rPr>
                <w:rFonts w:ascii="Times New Roman" w:hAnsi="Times New Roman" w:cs="Times New Roman"/>
                <w:sz w:val="24"/>
                <w:szCs w:val="24"/>
              </w:rPr>
            </w:pPr>
            <w:r>
              <w:rPr>
                <w:rFonts w:ascii="Times New Roman" w:hAnsi="Times New Roman" w:cs="Times New Roman"/>
                <w:sz w:val="24"/>
                <w:szCs w:val="24"/>
              </w:rPr>
              <w:t>T</w:t>
            </w:r>
            <w:r w:rsidRPr="00590B13">
              <w:rPr>
                <w:rFonts w:ascii="Times New Roman" w:hAnsi="Times New Roman" w:cs="Times New Roman"/>
                <w:sz w:val="24"/>
                <w:szCs w:val="24"/>
              </w:rPr>
              <w:t xml:space="preserve">rials of </w:t>
            </w:r>
            <w:r>
              <w:rPr>
                <w:rFonts w:ascii="Times New Roman" w:hAnsi="Times New Roman" w:cs="Times New Roman"/>
                <w:sz w:val="24"/>
                <w:szCs w:val="24"/>
              </w:rPr>
              <w:t xml:space="preserve">targeted prevention based on Cognitive Behavioral Therapy (CBT) and delivered at the secondary school level </w:t>
            </w:r>
            <w:r w:rsidRPr="00590B13">
              <w:rPr>
                <w:rFonts w:ascii="Times New Roman" w:hAnsi="Times New Roman" w:cs="Times New Roman"/>
                <w:sz w:val="24"/>
                <w:szCs w:val="24"/>
              </w:rPr>
              <w:t xml:space="preserve">versus </w:t>
            </w:r>
            <w:r w:rsidR="0047794E">
              <w:rPr>
                <w:rFonts w:ascii="Times New Roman" w:hAnsi="Times New Roman" w:cs="Times New Roman"/>
                <w:sz w:val="24"/>
                <w:szCs w:val="24"/>
              </w:rPr>
              <w:t xml:space="preserve">waiting list </w:t>
            </w:r>
            <w:r w:rsidRPr="00590B13">
              <w:rPr>
                <w:rFonts w:ascii="Times New Roman" w:hAnsi="Times New Roman" w:cs="Times New Roman"/>
                <w:sz w:val="24"/>
                <w:szCs w:val="24"/>
              </w:rPr>
              <w:t>on depression symptoms:</w:t>
            </w:r>
          </w:p>
          <w:p w14:paraId="37F4E04C" w14:textId="4F7E3441" w:rsidR="00F13049" w:rsidRPr="00F13049" w:rsidRDefault="00F13049" w:rsidP="00F13049">
            <w:pPr>
              <w:pStyle w:val="ListParagraph"/>
              <w:widowControl w:val="0"/>
              <w:numPr>
                <w:ilvl w:val="0"/>
                <w:numId w:val="7"/>
              </w:numPr>
              <w:rPr>
                <w:rFonts w:ascii="Times New Roman" w:hAnsi="Times New Roman" w:cs="Times New Roman"/>
                <w:sz w:val="24"/>
                <w:szCs w:val="24"/>
              </w:rPr>
            </w:pPr>
            <w:r w:rsidRPr="00F13049">
              <w:rPr>
                <w:rFonts w:ascii="Times New Roman" w:hAnsi="Times New Roman" w:cs="Times New Roman"/>
                <w:sz w:val="24"/>
                <w:szCs w:val="24"/>
              </w:rPr>
              <w:t>Post-intervention: SMD = 0.</w:t>
            </w:r>
            <w:r w:rsidR="000C1124">
              <w:rPr>
                <w:rFonts w:ascii="Times New Roman" w:hAnsi="Times New Roman" w:cs="Times New Roman"/>
                <w:sz w:val="24"/>
                <w:szCs w:val="24"/>
              </w:rPr>
              <w:t>33</w:t>
            </w:r>
            <w:r w:rsidRPr="00F13049">
              <w:rPr>
                <w:rFonts w:ascii="Times New Roman" w:hAnsi="Times New Roman" w:cs="Times New Roman"/>
                <w:sz w:val="24"/>
                <w:szCs w:val="24"/>
              </w:rPr>
              <w:t xml:space="preserve"> (95% CrI -0.</w:t>
            </w:r>
            <w:r w:rsidR="000C1124">
              <w:rPr>
                <w:rFonts w:ascii="Times New Roman" w:hAnsi="Times New Roman" w:cs="Times New Roman"/>
                <w:sz w:val="24"/>
                <w:szCs w:val="24"/>
              </w:rPr>
              <w:t>20</w:t>
            </w:r>
            <w:r w:rsidRPr="00F13049">
              <w:rPr>
                <w:rFonts w:ascii="Times New Roman" w:hAnsi="Times New Roman" w:cs="Times New Roman"/>
                <w:sz w:val="24"/>
                <w:szCs w:val="24"/>
              </w:rPr>
              <w:t xml:space="preserve"> to 0.</w:t>
            </w:r>
            <w:r w:rsidR="000C1124">
              <w:rPr>
                <w:rFonts w:ascii="Times New Roman" w:hAnsi="Times New Roman" w:cs="Times New Roman"/>
                <w:sz w:val="24"/>
                <w:szCs w:val="24"/>
              </w:rPr>
              <w:t>86</w:t>
            </w:r>
            <w:r w:rsidRPr="00F13049">
              <w:rPr>
                <w:rFonts w:ascii="Times New Roman" w:hAnsi="Times New Roman" w:cs="Times New Roman"/>
                <w:sz w:val="24"/>
                <w:szCs w:val="24"/>
              </w:rPr>
              <w:t>), tau = 0.</w:t>
            </w:r>
            <w:r w:rsidR="007F14FE">
              <w:rPr>
                <w:rFonts w:ascii="Times New Roman" w:hAnsi="Times New Roman" w:cs="Times New Roman"/>
                <w:sz w:val="24"/>
                <w:szCs w:val="24"/>
              </w:rPr>
              <w:t>3</w:t>
            </w:r>
            <w:r w:rsidRPr="00F13049">
              <w:rPr>
                <w:rFonts w:ascii="Times New Roman" w:hAnsi="Times New Roman" w:cs="Times New Roman"/>
                <w:sz w:val="24"/>
                <w:szCs w:val="24"/>
              </w:rPr>
              <w:t>8 (95% CrI 0.</w:t>
            </w:r>
            <w:r w:rsidR="007F14FE">
              <w:rPr>
                <w:rFonts w:ascii="Times New Roman" w:hAnsi="Times New Roman" w:cs="Times New Roman"/>
                <w:sz w:val="24"/>
                <w:szCs w:val="24"/>
              </w:rPr>
              <w:t>24</w:t>
            </w:r>
            <w:r w:rsidRPr="00F13049">
              <w:rPr>
                <w:rFonts w:ascii="Times New Roman" w:hAnsi="Times New Roman" w:cs="Times New Roman"/>
                <w:sz w:val="24"/>
                <w:szCs w:val="24"/>
              </w:rPr>
              <w:t xml:space="preserve"> to 0.</w:t>
            </w:r>
            <w:r w:rsidR="007F14FE">
              <w:rPr>
                <w:rFonts w:ascii="Times New Roman" w:hAnsi="Times New Roman" w:cs="Times New Roman"/>
                <w:sz w:val="24"/>
                <w:szCs w:val="24"/>
              </w:rPr>
              <w:t>62</w:t>
            </w:r>
            <w:r w:rsidRPr="00F13049">
              <w:rPr>
                <w:rFonts w:ascii="Times New Roman" w:hAnsi="Times New Roman" w:cs="Times New Roman"/>
                <w:sz w:val="24"/>
                <w:szCs w:val="24"/>
              </w:rPr>
              <w:t>), k = 1</w:t>
            </w:r>
            <w:r w:rsidR="00F015D9">
              <w:rPr>
                <w:rFonts w:ascii="Times New Roman" w:hAnsi="Times New Roman" w:cs="Times New Roman"/>
                <w:sz w:val="24"/>
                <w:szCs w:val="24"/>
              </w:rPr>
              <w:t>7</w:t>
            </w:r>
            <w:r w:rsidRPr="00F13049">
              <w:rPr>
                <w:rFonts w:ascii="Times New Roman" w:hAnsi="Times New Roman" w:cs="Times New Roman"/>
                <w:sz w:val="24"/>
                <w:szCs w:val="24"/>
              </w:rPr>
              <w:t xml:space="preserve"> studies</w:t>
            </w:r>
          </w:p>
        </w:tc>
      </w:tr>
      <w:tr w:rsidR="001F5350" w:rsidRPr="00674C70" w14:paraId="71F556EC" w14:textId="77777777" w:rsidTr="09BD1503">
        <w:trPr>
          <w:trHeight w:val="300"/>
        </w:trPr>
        <w:tc>
          <w:tcPr>
            <w:tcW w:w="1736" w:type="dxa"/>
            <w:noWrap/>
            <w:hideMark/>
          </w:tcPr>
          <w:p w14:paraId="630BA88E" w14:textId="77777777" w:rsidR="001F5350" w:rsidRPr="00674C70" w:rsidRDefault="001F5350" w:rsidP="00D20701">
            <w:pPr>
              <w:widowControl w:val="0"/>
              <w:rPr>
                <w:rFonts w:ascii="Times New Roman" w:hAnsi="Times New Roman" w:cs="Times New Roman"/>
                <w:sz w:val="24"/>
                <w:szCs w:val="24"/>
              </w:rPr>
            </w:pPr>
            <w:r w:rsidRPr="00674C70">
              <w:rPr>
                <w:rFonts w:ascii="Times New Roman" w:hAnsi="Times New Roman" w:cs="Times New Roman"/>
                <w:sz w:val="24"/>
                <w:szCs w:val="24"/>
              </w:rPr>
              <w:t>References</w:t>
            </w:r>
          </w:p>
        </w:tc>
        <w:tc>
          <w:tcPr>
            <w:tcW w:w="7857" w:type="dxa"/>
            <w:noWrap/>
            <w:hideMark/>
          </w:tcPr>
          <w:p w14:paraId="3FAEBA0A" w14:textId="3B76FDCF" w:rsidR="00F43C57" w:rsidRPr="00674C70" w:rsidRDefault="00F43C57" w:rsidP="00F43C57">
            <w:pPr>
              <w:widowControl w:val="0"/>
              <w:rPr>
                <w:rFonts w:ascii="Times New Roman" w:hAnsi="Times New Roman" w:cs="Times New Roman"/>
                <w:sz w:val="24"/>
                <w:szCs w:val="24"/>
              </w:rPr>
            </w:pPr>
            <w:r w:rsidRPr="00674C70">
              <w:rPr>
                <w:rFonts w:ascii="Times New Roman" w:hAnsi="Times New Roman" w:cs="Times New Roman"/>
                <w:sz w:val="24"/>
                <w:szCs w:val="24"/>
              </w:rPr>
              <w:t xml:space="preserve">Caldwell, D. M., Davies, S. R., Thorn, J. C., Palmer, J. C., Caro, P., Hetrick, S. E., Gunnell, D., Anwer, S., López-López, J. A., French, C., Kidger, J., Dawson, S., Churchill, R., Thomas, J., Campbell, R., &amp; Welton, N. J. (2021). School-based interventions to prevent anxiety, depression and conduct disorder in children and young people: A systematic review and network meta-analysis. </w:t>
            </w:r>
            <w:r w:rsidR="00C4244C">
              <w:rPr>
                <w:rFonts w:ascii="Times New Roman" w:hAnsi="Times New Roman" w:cs="Times New Roman"/>
                <w:i/>
                <w:iCs/>
                <w:sz w:val="24"/>
                <w:szCs w:val="24"/>
              </w:rPr>
              <w:t>Public Health Research</w:t>
            </w:r>
            <w:r w:rsidR="00C4244C">
              <w:rPr>
                <w:rFonts w:ascii="Times New Roman" w:hAnsi="Times New Roman" w:cs="Times New Roman"/>
                <w:sz w:val="24"/>
                <w:szCs w:val="24"/>
              </w:rPr>
              <w:t xml:space="preserve">, </w:t>
            </w:r>
            <w:r w:rsidR="00C4244C">
              <w:rPr>
                <w:rFonts w:ascii="Times New Roman" w:hAnsi="Times New Roman" w:cs="Times New Roman"/>
                <w:i/>
                <w:iCs/>
                <w:sz w:val="24"/>
                <w:szCs w:val="24"/>
              </w:rPr>
              <w:t>9</w:t>
            </w:r>
            <w:r w:rsidR="00C4244C">
              <w:rPr>
                <w:rFonts w:ascii="Times New Roman" w:hAnsi="Times New Roman" w:cs="Times New Roman"/>
                <w:sz w:val="24"/>
                <w:szCs w:val="24"/>
              </w:rPr>
              <w:t xml:space="preserve">(8). doi: </w:t>
            </w:r>
            <w:r w:rsidRPr="00674C70">
              <w:rPr>
                <w:rFonts w:ascii="Times New Roman" w:hAnsi="Times New Roman" w:cs="Times New Roman"/>
                <w:sz w:val="24"/>
                <w:szCs w:val="24"/>
              </w:rPr>
              <w:t>10.3310/phr09080</w:t>
            </w:r>
          </w:p>
          <w:p w14:paraId="47450416" w14:textId="659FF5AE" w:rsidR="00F43C57" w:rsidRPr="005C6249" w:rsidRDefault="004842E8" w:rsidP="005C6249">
            <w:pPr>
              <w:pStyle w:val="ListParagraph"/>
              <w:numPr>
                <w:ilvl w:val="0"/>
                <w:numId w:val="8"/>
              </w:numPr>
              <w:rPr>
                <w:rFonts w:ascii="Times New Roman" w:hAnsi="Times New Roman" w:cs="Times New Roman"/>
                <w:sz w:val="24"/>
                <w:szCs w:val="24"/>
              </w:rPr>
            </w:pPr>
            <w:r w:rsidRPr="004842E8">
              <w:rPr>
                <w:rFonts w:ascii="Times New Roman" w:hAnsi="Times New Roman" w:cs="Times New Roman"/>
                <w:sz w:val="24"/>
                <w:szCs w:val="24"/>
              </w:rPr>
              <w:t>Caldwell, D. (2019). Effectiveness of school-based interventions to prevent anxiety &amp; depression in young people. </w:t>
            </w:r>
            <w:r w:rsidRPr="004842E8">
              <w:rPr>
                <w:rFonts w:ascii="Times New Roman" w:hAnsi="Times New Roman" w:cs="Times New Roman"/>
                <w:i/>
                <w:iCs/>
                <w:sz w:val="24"/>
                <w:szCs w:val="24"/>
              </w:rPr>
              <w:t>European Journal of Public Health</w:t>
            </w:r>
            <w:r w:rsidRPr="004842E8">
              <w:rPr>
                <w:rFonts w:ascii="Times New Roman" w:hAnsi="Times New Roman" w:cs="Times New Roman"/>
                <w:sz w:val="24"/>
                <w:szCs w:val="24"/>
              </w:rPr>
              <w:t>, </w:t>
            </w:r>
            <w:r w:rsidRPr="004842E8">
              <w:rPr>
                <w:rFonts w:ascii="Times New Roman" w:hAnsi="Times New Roman" w:cs="Times New Roman"/>
                <w:i/>
                <w:iCs/>
                <w:sz w:val="24"/>
                <w:szCs w:val="24"/>
              </w:rPr>
              <w:t>29</w:t>
            </w:r>
            <w:r w:rsidRPr="004842E8">
              <w:rPr>
                <w:rFonts w:ascii="Times New Roman" w:hAnsi="Times New Roman" w:cs="Times New Roman"/>
                <w:sz w:val="24"/>
                <w:szCs w:val="24"/>
              </w:rPr>
              <w:t>(Supplement_4), ckz185-021.</w:t>
            </w:r>
            <w:r w:rsidR="005C6249">
              <w:rPr>
                <w:rFonts w:ascii="Times New Roman" w:hAnsi="Times New Roman" w:cs="Times New Roman"/>
                <w:sz w:val="24"/>
                <w:szCs w:val="24"/>
              </w:rPr>
              <w:t xml:space="preserve"> </w:t>
            </w:r>
            <w:r w:rsidR="00F43C57" w:rsidRPr="005C6249">
              <w:rPr>
                <w:rFonts w:ascii="Times New Roman" w:hAnsi="Times New Roman" w:cs="Times New Roman"/>
                <w:sz w:val="24"/>
                <w:szCs w:val="24"/>
              </w:rPr>
              <w:t>doi:</w:t>
            </w:r>
            <w:r w:rsidR="005C6249">
              <w:rPr>
                <w:rFonts w:ascii="Times New Roman" w:hAnsi="Times New Roman" w:cs="Times New Roman"/>
                <w:sz w:val="24"/>
                <w:szCs w:val="24"/>
              </w:rPr>
              <w:t xml:space="preserve"> </w:t>
            </w:r>
            <w:r w:rsidR="00F43C57" w:rsidRPr="005C6249">
              <w:rPr>
                <w:rFonts w:ascii="Times New Roman" w:hAnsi="Times New Roman" w:cs="Times New Roman"/>
                <w:sz w:val="24"/>
                <w:szCs w:val="24"/>
              </w:rPr>
              <w:t>10.1093/eurpub/ckz185.021</w:t>
            </w:r>
          </w:p>
          <w:p w14:paraId="4824B162" w14:textId="1015F640" w:rsidR="00F43C57" w:rsidRPr="001F6CC0" w:rsidRDefault="002A1609" w:rsidP="00F43C57">
            <w:pPr>
              <w:pStyle w:val="ListParagraph"/>
              <w:numPr>
                <w:ilvl w:val="0"/>
                <w:numId w:val="8"/>
              </w:numPr>
              <w:rPr>
                <w:rFonts w:ascii="Times New Roman" w:hAnsi="Times New Roman" w:cs="Times New Roman"/>
                <w:sz w:val="24"/>
                <w:szCs w:val="24"/>
              </w:rPr>
            </w:pPr>
            <w:r w:rsidRPr="002A1609">
              <w:rPr>
                <w:rFonts w:ascii="Times New Roman" w:hAnsi="Times New Roman" w:cs="Times New Roman"/>
                <w:sz w:val="24"/>
                <w:szCs w:val="24"/>
              </w:rPr>
              <w:lastRenderedPageBreak/>
              <w:t>Caldwell, D. M., Davies, S. R., Hetrick, S. E., Palmer, J. C., Caro, P., López-López, J. A., ... &amp; Welton, N. J. (2019). School-based interventions to prevent anxiety and depression in children and young people: a systematic review and network meta-analysis. </w:t>
            </w:r>
            <w:r w:rsidRPr="002A1609">
              <w:rPr>
                <w:rFonts w:ascii="Times New Roman" w:hAnsi="Times New Roman" w:cs="Times New Roman"/>
                <w:i/>
                <w:iCs/>
                <w:sz w:val="24"/>
                <w:szCs w:val="24"/>
              </w:rPr>
              <w:t>The Lancet Psychiatry</w:t>
            </w:r>
            <w:r w:rsidRPr="002A1609">
              <w:rPr>
                <w:rFonts w:ascii="Times New Roman" w:hAnsi="Times New Roman" w:cs="Times New Roman"/>
                <w:sz w:val="24"/>
                <w:szCs w:val="24"/>
              </w:rPr>
              <w:t>, </w:t>
            </w:r>
            <w:r w:rsidRPr="002A1609">
              <w:rPr>
                <w:rFonts w:ascii="Times New Roman" w:hAnsi="Times New Roman" w:cs="Times New Roman"/>
                <w:i/>
                <w:iCs/>
                <w:sz w:val="24"/>
                <w:szCs w:val="24"/>
              </w:rPr>
              <w:t>6</w:t>
            </w:r>
            <w:r w:rsidRPr="002A1609">
              <w:rPr>
                <w:rFonts w:ascii="Times New Roman" w:hAnsi="Times New Roman" w:cs="Times New Roman"/>
                <w:sz w:val="24"/>
                <w:szCs w:val="24"/>
              </w:rPr>
              <w:t xml:space="preserve">(12), 1011-1020. </w:t>
            </w:r>
            <w:r w:rsidR="00F43C57" w:rsidRPr="00F43C57">
              <w:rPr>
                <w:rFonts w:ascii="Times New Roman" w:hAnsi="Times New Roman" w:cs="Times New Roman"/>
                <w:sz w:val="24"/>
                <w:szCs w:val="24"/>
              </w:rPr>
              <w:t>doi:</w:t>
            </w:r>
            <w:r>
              <w:rPr>
                <w:rFonts w:ascii="Times New Roman" w:hAnsi="Times New Roman" w:cs="Times New Roman"/>
                <w:sz w:val="24"/>
                <w:szCs w:val="24"/>
              </w:rPr>
              <w:t xml:space="preserve"> </w:t>
            </w:r>
            <w:r w:rsidR="00F43C57" w:rsidRPr="00F43C57">
              <w:rPr>
                <w:rFonts w:ascii="Times New Roman" w:hAnsi="Times New Roman" w:cs="Times New Roman"/>
                <w:sz w:val="24"/>
                <w:szCs w:val="24"/>
              </w:rPr>
              <w:t xml:space="preserve">10.1016/S2215-0366(19)30403-1 </w:t>
            </w:r>
          </w:p>
          <w:p w14:paraId="3EC04A76" w14:textId="77777777" w:rsidR="001F5350" w:rsidRPr="00674C70" w:rsidRDefault="001F5350" w:rsidP="00D20701">
            <w:pPr>
              <w:widowControl w:val="0"/>
              <w:rPr>
                <w:rFonts w:ascii="Times New Roman" w:hAnsi="Times New Roman" w:cs="Times New Roman"/>
                <w:b/>
                <w:bCs/>
                <w:sz w:val="24"/>
                <w:szCs w:val="24"/>
              </w:rPr>
            </w:pPr>
          </w:p>
        </w:tc>
      </w:tr>
    </w:tbl>
    <w:p w14:paraId="5FBDEEE6" w14:textId="77777777" w:rsidR="00E06102" w:rsidRDefault="00E06102" w:rsidP="00D71CF7">
      <w:pPr>
        <w:rPr>
          <w:rFonts w:ascii="Times New Roman" w:hAnsi="Times New Roman" w:cs="Times New Roman"/>
          <w:sz w:val="24"/>
          <w:szCs w:val="24"/>
        </w:rPr>
      </w:pPr>
    </w:p>
    <w:p w14:paraId="01118661" w14:textId="77777777" w:rsidR="001C0953" w:rsidRDefault="001C0953" w:rsidP="00D71CF7">
      <w:pPr>
        <w:rPr>
          <w:rFonts w:ascii="Times New Roman" w:hAnsi="Times New Roman" w:cs="Times New Roman"/>
          <w:sz w:val="24"/>
          <w:szCs w:val="24"/>
        </w:rPr>
        <w:sectPr w:rsidR="001C0953">
          <w:pgSz w:w="12240" w:h="15840"/>
          <w:pgMar w:top="1440" w:right="1440" w:bottom="1440" w:left="1440" w:header="720" w:footer="720" w:gutter="0"/>
          <w:cols w:space="720"/>
          <w:docGrid w:linePitch="360"/>
        </w:sectPr>
      </w:pPr>
    </w:p>
    <w:p w14:paraId="6451B198" w14:textId="47CF9AED" w:rsidR="001F6BCA" w:rsidRPr="00674C70" w:rsidRDefault="006D3DAA" w:rsidP="001F6BCA">
      <w:pPr>
        <w:spacing w:after="120" w:line="240" w:lineRule="auto"/>
        <w:rPr>
          <w:rFonts w:ascii="Times New Roman" w:hAnsi="Times New Roman" w:cs="Times New Roman"/>
          <w:b/>
          <w:bCs/>
          <w:sz w:val="24"/>
          <w:szCs w:val="24"/>
        </w:rPr>
      </w:pPr>
      <w:r w:rsidRPr="00674C70">
        <w:rPr>
          <w:rFonts w:ascii="Times New Roman" w:hAnsi="Times New Roman" w:cs="Times New Roman"/>
          <w:b/>
          <w:bCs/>
          <w:sz w:val="24"/>
          <w:szCs w:val="24"/>
        </w:rPr>
        <w:lastRenderedPageBreak/>
        <w:t>Cowen 2014</w:t>
      </w:r>
    </w:p>
    <w:tbl>
      <w:tblPr>
        <w:tblStyle w:val="TableGrid"/>
        <w:tblW w:w="9593" w:type="dxa"/>
        <w:tblLook w:val="04A0" w:firstRow="1" w:lastRow="0" w:firstColumn="1" w:lastColumn="0" w:noHBand="0" w:noVBand="1"/>
      </w:tblPr>
      <w:tblGrid>
        <w:gridCol w:w="1736"/>
        <w:gridCol w:w="7857"/>
      </w:tblGrid>
      <w:tr w:rsidR="001F6BCA" w:rsidRPr="00674C70" w14:paraId="4489C09D" w14:textId="77777777" w:rsidTr="09BD1503">
        <w:trPr>
          <w:trHeight w:val="300"/>
        </w:trPr>
        <w:tc>
          <w:tcPr>
            <w:tcW w:w="1736" w:type="dxa"/>
            <w:noWrap/>
          </w:tcPr>
          <w:p w14:paraId="2D17116D" w14:textId="77777777" w:rsidR="001F6BCA" w:rsidRPr="00674C70" w:rsidRDefault="001F6BCA"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69044A14" w14:textId="77777777" w:rsidR="001F6BCA" w:rsidRPr="00674C70" w:rsidRDefault="001F6BCA"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649AC60B" w14:textId="6D6056E4" w:rsidR="001F6BCA" w:rsidRPr="00674C70" w:rsidRDefault="001F6BCA" w:rsidP="001F6BCA">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8D4623">
              <w:rPr>
                <w:rFonts w:ascii="Times New Roman" w:hAnsi="Times New Roman" w:cs="Times New Roman"/>
                <w:sz w:val="24"/>
                <w:szCs w:val="24"/>
              </w:rPr>
              <w:t>yes</w:t>
            </w:r>
          </w:p>
          <w:p w14:paraId="20AC799A" w14:textId="7F15CF16" w:rsidR="001F6BCA" w:rsidRPr="00674C70" w:rsidRDefault="001F6BCA" w:rsidP="001F6BCA">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8D4623">
              <w:rPr>
                <w:rFonts w:ascii="Times New Roman" w:hAnsi="Times New Roman" w:cs="Times New Roman"/>
                <w:sz w:val="24"/>
                <w:szCs w:val="24"/>
              </w:rPr>
              <w:t xml:space="preserve"> yes</w:t>
            </w:r>
          </w:p>
          <w:p w14:paraId="13C1C81D" w14:textId="69891120" w:rsidR="001F6BCA" w:rsidRPr="00674C70" w:rsidRDefault="001F6BCA" w:rsidP="001F6BCA">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School-aged youth:</w:t>
            </w:r>
            <w:r w:rsidR="008D4623">
              <w:rPr>
                <w:rFonts w:ascii="Times New Roman" w:hAnsi="Times New Roman" w:cs="Times New Roman"/>
                <w:sz w:val="24"/>
                <w:szCs w:val="24"/>
              </w:rPr>
              <w:t xml:space="preserve"> yes</w:t>
            </w:r>
            <w:r w:rsidRPr="00674C70">
              <w:rPr>
                <w:rFonts w:ascii="Times New Roman" w:hAnsi="Times New Roman" w:cs="Times New Roman"/>
                <w:sz w:val="24"/>
                <w:szCs w:val="24"/>
              </w:rPr>
              <w:t xml:space="preserve"> </w:t>
            </w:r>
          </w:p>
          <w:p w14:paraId="0C26B8BC" w14:textId="4B64FB10" w:rsidR="001F6BCA" w:rsidRPr="00674C70" w:rsidRDefault="001F6BCA" w:rsidP="001F6BCA">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8D4623">
              <w:rPr>
                <w:rFonts w:ascii="Times New Roman" w:hAnsi="Times New Roman" w:cs="Times New Roman"/>
                <w:sz w:val="24"/>
                <w:szCs w:val="24"/>
              </w:rPr>
              <w:t>yes</w:t>
            </w:r>
          </w:p>
        </w:tc>
      </w:tr>
      <w:tr w:rsidR="001F6BCA" w:rsidRPr="00674C70" w14:paraId="2E745AB4" w14:textId="77777777" w:rsidTr="09BD1503">
        <w:trPr>
          <w:trHeight w:val="300"/>
        </w:trPr>
        <w:tc>
          <w:tcPr>
            <w:tcW w:w="1736" w:type="dxa"/>
            <w:noWrap/>
          </w:tcPr>
          <w:p w14:paraId="73AF2957" w14:textId="77777777" w:rsidR="001F6BCA" w:rsidRPr="00674C70" w:rsidRDefault="001F6BCA"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21D1D46F" w14:textId="65CD3888" w:rsidR="001F6BCA" w:rsidRPr="00674C70" w:rsidRDefault="001F6BCA" w:rsidP="001F6BCA">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Participants: </w:t>
            </w:r>
            <w:r w:rsidR="006D3DAA">
              <w:rPr>
                <w:rFonts w:ascii="Times New Roman" w:hAnsi="Times New Roman" w:cs="Times New Roman"/>
                <w:sz w:val="24"/>
                <w:szCs w:val="24"/>
              </w:rPr>
              <w:t>none reported</w:t>
            </w:r>
          </w:p>
          <w:p w14:paraId="45646321" w14:textId="04798D78" w:rsidR="00E06FC9" w:rsidRPr="00DC3DC9" w:rsidRDefault="001F6BCA" w:rsidP="0073119B">
            <w:pPr>
              <w:pStyle w:val="ListParagraph"/>
              <w:numPr>
                <w:ilvl w:val="0"/>
                <w:numId w:val="3"/>
              </w:numPr>
              <w:contextualSpacing w:val="0"/>
              <w:rPr>
                <w:rFonts w:ascii="Times New Roman" w:hAnsi="Times New Roman" w:cs="Times New Roman"/>
                <w:sz w:val="24"/>
                <w:szCs w:val="24"/>
              </w:rPr>
            </w:pPr>
            <w:r w:rsidRPr="00DC3DC9">
              <w:rPr>
                <w:rFonts w:ascii="Times New Roman" w:hAnsi="Times New Roman" w:cs="Times New Roman"/>
                <w:sz w:val="24"/>
                <w:szCs w:val="24"/>
              </w:rPr>
              <w:t>Interventions:</w:t>
            </w:r>
            <w:r w:rsidR="00E06FC9" w:rsidRPr="00DC3DC9">
              <w:rPr>
                <w:rFonts w:ascii="Times New Roman" w:hAnsi="Times New Roman" w:cs="Times New Roman"/>
                <w:sz w:val="24"/>
                <w:szCs w:val="24"/>
              </w:rPr>
              <w:t xml:space="preserve"> depression prevention p</w:t>
            </w:r>
            <w:r w:rsidR="00DC3DC9" w:rsidRPr="00DC3DC9">
              <w:rPr>
                <w:rFonts w:ascii="Times New Roman" w:hAnsi="Times New Roman" w:cs="Times New Roman"/>
                <w:sz w:val="24"/>
                <w:szCs w:val="24"/>
              </w:rPr>
              <w:t>rograms (</w:t>
            </w:r>
            <w:r w:rsidR="00E06FC9" w:rsidRPr="00DC3DC9">
              <w:rPr>
                <w:rFonts w:ascii="Times New Roman" w:hAnsi="Times New Roman" w:cs="Times New Roman"/>
                <w:sz w:val="24"/>
                <w:szCs w:val="24"/>
              </w:rPr>
              <w:t>one of its primary or secondary goals was to prevent depression</w:t>
            </w:r>
            <w:r w:rsidR="00B23BFA">
              <w:rPr>
                <w:rFonts w:ascii="Times New Roman" w:hAnsi="Times New Roman" w:cs="Times New Roman"/>
                <w:sz w:val="24"/>
                <w:szCs w:val="24"/>
              </w:rPr>
              <w:t>)</w:t>
            </w:r>
            <w:r w:rsidR="00E06FC9" w:rsidRPr="00DC3DC9">
              <w:rPr>
                <w:rFonts w:ascii="Times New Roman" w:hAnsi="Times New Roman" w:cs="Times New Roman"/>
                <w:sz w:val="24"/>
                <w:szCs w:val="24"/>
              </w:rPr>
              <w:t xml:space="preserve">. </w:t>
            </w:r>
            <w:r w:rsidR="00DC3DC9" w:rsidRPr="00DC3DC9">
              <w:rPr>
                <w:rFonts w:ascii="Times New Roman" w:hAnsi="Times New Roman" w:cs="Times New Roman"/>
                <w:i/>
                <w:iCs/>
                <w:sz w:val="24"/>
                <w:szCs w:val="24"/>
              </w:rPr>
              <w:t>Excluded</w:t>
            </w:r>
            <w:r w:rsidR="00DC3DC9" w:rsidRPr="00DC3DC9">
              <w:rPr>
                <w:rFonts w:ascii="Times New Roman" w:hAnsi="Times New Roman" w:cs="Times New Roman"/>
                <w:sz w:val="24"/>
                <w:szCs w:val="24"/>
              </w:rPr>
              <w:t>: p</w:t>
            </w:r>
            <w:r w:rsidR="00E06FC9" w:rsidRPr="00DC3DC9">
              <w:rPr>
                <w:rFonts w:ascii="Times New Roman" w:hAnsi="Times New Roman" w:cs="Times New Roman"/>
                <w:sz w:val="24"/>
                <w:szCs w:val="24"/>
              </w:rPr>
              <w:t>rograms that targeted extreme circumstances</w:t>
            </w:r>
            <w:r w:rsidR="00DC3DC9" w:rsidRPr="00DC3DC9">
              <w:rPr>
                <w:rFonts w:ascii="Times New Roman" w:hAnsi="Times New Roman" w:cs="Times New Roman"/>
                <w:sz w:val="24"/>
                <w:szCs w:val="24"/>
              </w:rPr>
              <w:t>.</w:t>
            </w:r>
          </w:p>
          <w:p w14:paraId="779A26C1" w14:textId="0CB523AF" w:rsidR="001F6BCA" w:rsidRPr="00674C70" w:rsidRDefault="001F6BCA" w:rsidP="001F6BCA">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5151F3">
              <w:rPr>
                <w:rFonts w:ascii="Times New Roman" w:hAnsi="Times New Roman" w:cs="Times New Roman"/>
                <w:sz w:val="24"/>
                <w:szCs w:val="24"/>
              </w:rPr>
              <w:t>none reported</w:t>
            </w:r>
          </w:p>
          <w:p w14:paraId="4269F646" w14:textId="31F53CC8" w:rsidR="00880FF9" w:rsidRPr="00880FF9" w:rsidRDefault="001F6BCA" w:rsidP="00110548">
            <w:pPr>
              <w:pStyle w:val="ListParagraph"/>
              <w:numPr>
                <w:ilvl w:val="0"/>
                <w:numId w:val="3"/>
              </w:numPr>
              <w:contextualSpacing w:val="0"/>
              <w:rPr>
                <w:rFonts w:ascii="Times New Roman" w:hAnsi="Times New Roman" w:cs="Times New Roman"/>
                <w:sz w:val="24"/>
                <w:szCs w:val="24"/>
              </w:rPr>
            </w:pPr>
            <w:r w:rsidRPr="00880FF9">
              <w:rPr>
                <w:rFonts w:ascii="Times New Roman" w:hAnsi="Times New Roman" w:cs="Times New Roman"/>
                <w:sz w:val="24"/>
                <w:szCs w:val="24"/>
              </w:rPr>
              <w:t xml:space="preserve">Outcomes: </w:t>
            </w:r>
            <w:r w:rsidR="00880FF9" w:rsidRPr="00880FF9">
              <w:rPr>
                <w:rFonts w:ascii="Times New Roman" w:hAnsi="Times New Roman" w:cs="Times New Roman"/>
                <w:sz w:val="24"/>
                <w:szCs w:val="24"/>
              </w:rPr>
              <w:t>at least one depression outcome measured quantitative</w:t>
            </w:r>
            <w:r w:rsidR="00880FF9">
              <w:rPr>
                <w:rFonts w:ascii="Times New Roman" w:hAnsi="Times New Roman" w:cs="Times New Roman"/>
                <w:sz w:val="24"/>
                <w:szCs w:val="24"/>
              </w:rPr>
              <w:t>ly</w:t>
            </w:r>
            <w:r w:rsidR="00880FF9" w:rsidRPr="00880FF9">
              <w:rPr>
                <w:rFonts w:ascii="Times New Roman" w:hAnsi="Times New Roman" w:cs="Times New Roman"/>
                <w:sz w:val="24"/>
                <w:szCs w:val="24"/>
              </w:rPr>
              <w:t xml:space="preserve"> pre- and post-program </w:t>
            </w:r>
            <w:r w:rsidR="00AD2355">
              <w:rPr>
                <w:rFonts w:ascii="Times New Roman" w:hAnsi="Times New Roman" w:cs="Times New Roman"/>
                <w:sz w:val="24"/>
                <w:szCs w:val="24"/>
              </w:rPr>
              <w:t>for both</w:t>
            </w:r>
            <w:r w:rsidR="00880FF9" w:rsidRPr="00880FF9">
              <w:rPr>
                <w:rFonts w:ascii="Times New Roman" w:hAnsi="Times New Roman" w:cs="Times New Roman"/>
                <w:sz w:val="24"/>
                <w:szCs w:val="24"/>
              </w:rPr>
              <w:t xml:space="preserve"> treatment and control</w:t>
            </w:r>
            <w:r w:rsidR="00AD2355">
              <w:rPr>
                <w:rFonts w:ascii="Times New Roman" w:hAnsi="Times New Roman" w:cs="Times New Roman"/>
                <w:sz w:val="24"/>
                <w:szCs w:val="24"/>
              </w:rPr>
              <w:t xml:space="preserve"> </w:t>
            </w:r>
            <w:r w:rsidR="00880FF9" w:rsidRPr="00880FF9">
              <w:rPr>
                <w:rFonts w:ascii="Times New Roman" w:hAnsi="Times New Roman" w:cs="Times New Roman"/>
                <w:sz w:val="24"/>
                <w:szCs w:val="24"/>
              </w:rPr>
              <w:t>group</w:t>
            </w:r>
            <w:r w:rsidR="00AD2355">
              <w:rPr>
                <w:rFonts w:ascii="Times New Roman" w:hAnsi="Times New Roman" w:cs="Times New Roman"/>
                <w:sz w:val="24"/>
                <w:szCs w:val="24"/>
              </w:rPr>
              <w:t>s</w:t>
            </w:r>
            <w:r w:rsidR="00880FF9" w:rsidRPr="00880FF9">
              <w:rPr>
                <w:rFonts w:ascii="Times New Roman" w:hAnsi="Times New Roman" w:cs="Times New Roman"/>
                <w:sz w:val="24"/>
                <w:szCs w:val="24"/>
              </w:rPr>
              <w:t>.</w:t>
            </w:r>
          </w:p>
          <w:p w14:paraId="4351BD16" w14:textId="212C134B" w:rsidR="001F6BCA" w:rsidRPr="00674C70" w:rsidRDefault="001F6BCA" w:rsidP="001F6BCA">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5151F3">
              <w:rPr>
                <w:rFonts w:ascii="Times New Roman" w:hAnsi="Times New Roman" w:cs="Times New Roman"/>
                <w:sz w:val="24"/>
                <w:szCs w:val="24"/>
              </w:rPr>
              <w:t xml:space="preserve"> none reported</w:t>
            </w:r>
          </w:p>
          <w:p w14:paraId="31CFC6E4" w14:textId="0BE35696" w:rsidR="001F6BCA" w:rsidRPr="00674C70" w:rsidRDefault="001F6BCA" w:rsidP="001F6BCA">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05059E">
              <w:rPr>
                <w:rFonts w:ascii="Times New Roman" w:hAnsi="Times New Roman" w:cs="Times New Roman"/>
                <w:sz w:val="24"/>
                <w:szCs w:val="24"/>
              </w:rPr>
              <w:t xml:space="preserve"> K-12 schools.</w:t>
            </w:r>
          </w:p>
          <w:p w14:paraId="0B0DE0C3" w14:textId="2EEEB3C0" w:rsidR="005C6854" w:rsidRPr="00832D8F" w:rsidRDefault="001F6BCA" w:rsidP="005C6854">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BA0F90">
              <w:rPr>
                <w:rFonts w:ascii="Times New Roman" w:hAnsi="Times New Roman" w:cs="Times New Roman"/>
                <w:sz w:val="24"/>
                <w:szCs w:val="24"/>
              </w:rPr>
              <w:t>published and unpublished studies of</w:t>
            </w:r>
            <w:r w:rsidR="005C6854" w:rsidRPr="00674C70">
              <w:rPr>
                <w:rFonts w:ascii="Times New Roman" w:hAnsi="Times New Roman" w:cs="Times New Roman"/>
                <w:sz w:val="24"/>
                <w:szCs w:val="24"/>
              </w:rPr>
              <w:t xml:space="preserve"> experimental (randomized controlled trials) and quasi-experimental (i.e., non-randomized groups)</w:t>
            </w:r>
            <w:r w:rsidR="002D64C3">
              <w:rPr>
                <w:rFonts w:ascii="Times New Roman" w:hAnsi="Times New Roman" w:cs="Times New Roman"/>
                <w:sz w:val="24"/>
                <w:szCs w:val="24"/>
              </w:rPr>
              <w:t xml:space="preserve"> studies with comparison groups.</w:t>
            </w:r>
            <w:r w:rsidR="0098694D">
              <w:rPr>
                <w:rFonts w:ascii="Times New Roman" w:hAnsi="Times New Roman" w:cs="Times New Roman"/>
                <w:sz w:val="24"/>
                <w:szCs w:val="24"/>
              </w:rPr>
              <w:t xml:space="preserve"> </w:t>
            </w:r>
            <w:r w:rsidR="0098694D">
              <w:rPr>
                <w:rFonts w:ascii="Times New Roman" w:hAnsi="Times New Roman" w:cs="Times New Roman"/>
                <w:i/>
                <w:iCs/>
                <w:sz w:val="24"/>
                <w:szCs w:val="24"/>
              </w:rPr>
              <w:t>Excluded</w:t>
            </w:r>
            <w:r w:rsidR="0098694D">
              <w:rPr>
                <w:rFonts w:ascii="Times New Roman" w:hAnsi="Times New Roman" w:cs="Times New Roman"/>
                <w:sz w:val="24"/>
                <w:szCs w:val="24"/>
              </w:rPr>
              <w:t xml:space="preserve">: </w:t>
            </w:r>
            <w:r w:rsidR="005C6854" w:rsidRPr="0098694D">
              <w:rPr>
                <w:rFonts w:ascii="Times New Roman" w:hAnsi="Times New Roman" w:cs="Times New Roman"/>
                <w:sz w:val="24"/>
                <w:szCs w:val="24"/>
              </w:rPr>
              <w:t>attrition rates exceeded 3</w:t>
            </w:r>
            <w:r w:rsidR="00E63DDC">
              <w:rPr>
                <w:rFonts w:ascii="Times New Roman" w:hAnsi="Times New Roman" w:cs="Times New Roman"/>
                <w:sz w:val="24"/>
                <w:szCs w:val="24"/>
              </w:rPr>
              <w:t>3%</w:t>
            </w:r>
            <w:r w:rsidR="0098694D">
              <w:rPr>
                <w:rFonts w:ascii="Times New Roman" w:hAnsi="Times New Roman" w:cs="Times New Roman"/>
                <w:sz w:val="24"/>
                <w:szCs w:val="24"/>
              </w:rPr>
              <w:t>.</w:t>
            </w:r>
            <w:r w:rsidR="005C6854" w:rsidRPr="0098694D">
              <w:rPr>
                <w:rFonts w:ascii="Times New Roman" w:hAnsi="Times New Roman" w:cs="Times New Roman"/>
                <w:sz w:val="24"/>
                <w:szCs w:val="24"/>
              </w:rPr>
              <w:t xml:space="preserve"> </w:t>
            </w:r>
          </w:p>
        </w:tc>
      </w:tr>
      <w:tr w:rsidR="001F6BCA" w:rsidRPr="00674C70" w14:paraId="34D569D0" w14:textId="77777777" w:rsidTr="09BD1503">
        <w:trPr>
          <w:trHeight w:val="300"/>
        </w:trPr>
        <w:tc>
          <w:tcPr>
            <w:tcW w:w="1736" w:type="dxa"/>
            <w:noWrap/>
          </w:tcPr>
          <w:p w14:paraId="40C87844" w14:textId="77777777" w:rsidR="001F6BCA" w:rsidRPr="00674C70" w:rsidRDefault="001F6BCA"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65BAB07A" w14:textId="380C3130" w:rsidR="001F6BCA" w:rsidRPr="00674C70" w:rsidRDefault="001F6BCA" w:rsidP="001F6BCA">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732059" w:rsidRPr="00674C70">
              <w:rPr>
                <w:rFonts w:ascii="Times New Roman" w:hAnsi="Times New Roman" w:cs="Times New Roman"/>
                <w:sz w:val="24"/>
                <w:szCs w:val="24"/>
              </w:rPr>
              <w:t>Dissertation and Theses, Medline, PsycExtra, PsycInfo</w:t>
            </w:r>
          </w:p>
          <w:p w14:paraId="4611281D" w14:textId="300B8C20" w:rsidR="001F6BCA" w:rsidRPr="00674C70" w:rsidRDefault="001F6BCA" w:rsidP="001F6BCA">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732059">
              <w:rPr>
                <w:rFonts w:ascii="Times New Roman" w:hAnsi="Times New Roman" w:cs="Times New Roman"/>
                <w:sz w:val="24"/>
                <w:szCs w:val="24"/>
              </w:rPr>
              <w:t>2013</w:t>
            </w:r>
          </w:p>
          <w:p w14:paraId="03D24609" w14:textId="6B7A2A25" w:rsidR="001F6BCA" w:rsidRPr="00674C70" w:rsidRDefault="001F6BCA" w:rsidP="001F6BCA">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732059">
              <w:rPr>
                <w:rFonts w:ascii="Times New Roman" w:hAnsi="Times New Roman" w:cs="Times New Roman"/>
                <w:sz w:val="24"/>
                <w:szCs w:val="24"/>
              </w:rPr>
              <w:t xml:space="preserve"> 56</w:t>
            </w:r>
          </w:p>
        </w:tc>
      </w:tr>
      <w:tr w:rsidR="001F6BCA" w:rsidRPr="00674C70" w14:paraId="7DF434DC" w14:textId="77777777" w:rsidTr="09BD1503">
        <w:trPr>
          <w:trHeight w:val="300"/>
        </w:trPr>
        <w:tc>
          <w:tcPr>
            <w:tcW w:w="1736" w:type="dxa"/>
            <w:noWrap/>
            <w:hideMark/>
          </w:tcPr>
          <w:p w14:paraId="7A492048" w14:textId="77777777" w:rsidR="001F6BCA" w:rsidRPr="00674C70" w:rsidRDefault="001F6BCA"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6268748C" w14:textId="7DEBA358" w:rsidR="001F6BCA" w:rsidRPr="00674C70" w:rsidRDefault="001F6BCA" w:rsidP="001F6BCA">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2544B9" w:rsidRPr="09BD1503">
              <w:rPr>
                <w:rFonts w:ascii="Times New Roman" w:hAnsi="Times New Roman" w:cs="Times New Roman"/>
                <w:sz w:val="24"/>
                <w:szCs w:val="24"/>
              </w:rPr>
              <w:t xml:space="preserve"> none cited</w:t>
            </w:r>
          </w:p>
          <w:p w14:paraId="5C4C0B94" w14:textId="68F87794" w:rsidR="001F6BCA" w:rsidRPr="00674C70" w:rsidRDefault="001F6BCA" w:rsidP="001F6BCA">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2544B9" w:rsidRPr="09BD1503">
              <w:rPr>
                <w:rFonts w:ascii="Times New Roman" w:hAnsi="Times New Roman" w:cs="Times New Roman"/>
                <w:sz w:val="24"/>
                <w:szCs w:val="24"/>
              </w:rPr>
              <w:t>yes</w:t>
            </w:r>
          </w:p>
          <w:p w14:paraId="03FCE4B6" w14:textId="4CAE2237" w:rsidR="001F6BCA" w:rsidRPr="00674C70" w:rsidRDefault="001F6BCA"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2544B9" w:rsidRPr="09BD1503">
              <w:rPr>
                <w:rFonts w:ascii="Times New Roman" w:hAnsi="Times New Roman" w:cs="Times New Roman"/>
                <w:sz w:val="24"/>
                <w:szCs w:val="24"/>
              </w:rPr>
              <w:t>none</w:t>
            </w:r>
          </w:p>
          <w:p w14:paraId="6C651C1B" w14:textId="0AC72808" w:rsidR="001F6BCA" w:rsidRPr="00674C70" w:rsidRDefault="1B469D91"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Conflict of interest reported: no</w:t>
            </w:r>
            <w:r w:rsidR="000F6CA8">
              <w:rPr>
                <w:rFonts w:ascii="Times New Roman" w:hAnsi="Times New Roman" w:cs="Times New Roman"/>
                <w:sz w:val="24"/>
                <w:szCs w:val="24"/>
              </w:rPr>
              <w:t>, t</w:t>
            </w:r>
            <w:r w:rsidR="000F6CA8" w:rsidRPr="000F6CA8">
              <w:rPr>
                <w:rFonts w:ascii="Times New Roman" w:hAnsi="Times New Roman" w:cs="Times New Roman"/>
                <w:sz w:val="24"/>
                <w:szCs w:val="24"/>
              </w:rPr>
              <w:t>he authors did not declare that they had no competing interests.</w:t>
            </w:r>
          </w:p>
        </w:tc>
      </w:tr>
      <w:tr w:rsidR="001F6BCA" w:rsidRPr="00674C70" w14:paraId="5C4EA2BE" w14:textId="77777777" w:rsidTr="09BD1503">
        <w:trPr>
          <w:trHeight w:val="300"/>
        </w:trPr>
        <w:tc>
          <w:tcPr>
            <w:tcW w:w="1736" w:type="dxa"/>
            <w:noWrap/>
          </w:tcPr>
          <w:p w14:paraId="1C9CE245" w14:textId="77777777" w:rsidR="001F6BCA" w:rsidRPr="00674C70" w:rsidRDefault="001F6BCA"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49A13EC4" w14:textId="484EDC01" w:rsidR="001F6BCA" w:rsidRPr="00674C70" w:rsidRDefault="001F6BCA" w:rsidP="001F6BCA">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6302A0" w:rsidRPr="09BD1503">
              <w:rPr>
                <w:rFonts w:ascii="Times New Roman" w:hAnsi="Times New Roman" w:cs="Times New Roman"/>
                <w:sz w:val="24"/>
                <w:szCs w:val="24"/>
              </w:rPr>
              <w:t>critically low</w:t>
            </w:r>
          </w:p>
          <w:p w14:paraId="49F1CCE7" w14:textId="4985D612" w:rsidR="001F6BCA" w:rsidRPr="00674C70" w:rsidRDefault="001F6BCA" w:rsidP="001F6BCA">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6302A0" w:rsidRPr="09BD1503">
              <w:rPr>
                <w:rFonts w:ascii="Times New Roman" w:hAnsi="Times New Roman" w:cs="Times New Roman"/>
                <w:sz w:val="24"/>
                <w:szCs w:val="24"/>
              </w:rPr>
              <w:t xml:space="preserve"> high risk of bias</w:t>
            </w:r>
          </w:p>
        </w:tc>
      </w:tr>
      <w:tr w:rsidR="001F6BCA" w:rsidRPr="00674C70" w14:paraId="465D8882" w14:textId="77777777" w:rsidTr="09BD1503">
        <w:trPr>
          <w:trHeight w:val="300"/>
        </w:trPr>
        <w:tc>
          <w:tcPr>
            <w:tcW w:w="1736" w:type="dxa"/>
            <w:noWrap/>
          </w:tcPr>
          <w:p w14:paraId="4FC63148" w14:textId="77777777" w:rsidR="001F6BCA" w:rsidRPr="00674C70" w:rsidRDefault="001F6BCA"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015D8455" w14:textId="77777777" w:rsidR="001F6BCA" w:rsidRPr="00674C70" w:rsidRDefault="001F6BCA"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7BAA56F0" w14:textId="08783111" w:rsidR="001F6BCA" w:rsidRPr="00725C14" w:rsidRDefault="00725C14" w:rsidP="00D20701">
            <w:pPr>
              <w:widowControl w:val="0"/>
              <w:rPr>
                <w:rFonts w:ascii="Times New Roman" w:hAnsi="Times New Roman" w:cs="Times New Roman"/>
                <w:sz w:val="24"/>
                <w:szCs w:val="24"/>
              </w:rPr>
            </w:pPr>
            <w:r w:rsidRPr="00725C14">
              <w:rPr>
                <w:rFonts w:ascii="Times New Roman" w:hAnsi="Times New Roman" w:cs="Times New Roman"/>
                <w:sz w:val="24"/>
                <w:szCs w:val="24"/>
              </w:rPr>
              <w:t xml:space="preserve">Trials of </w:t>
            </w:r>
            <w:r>
              <w:rPr>
                <w:rFonts w:ascii="Times New Roman" w:hAnsi="Times New Roman" w:cs="Times New Roman"/>
                <w:sz w:val="24"/>
                <w:szCs w:val="24"/>
              </w:rPr>
              <w:t>depression prevention programs versus any comparator</w:t>
            </w:r>
            <w:r w:rsidR="0086034E">
              <w:rPr>
                <w:rFonts w:ascii="Times New Roman" w:hAnsi="Times New Roman" w:cs="Times New Roman"/>
                <w:sz w:val="24"/>
                <w:szCs w:val="24"/>
              </w:rPr>
              <w:t xml:space="preserve"> on any depression-related outcome</w:t>
            </w:r>
          </w:p>
          <w:p w14:paraId="50D63FE1" w14:textId="3BE9B9FF" w:rsidR="001F6BCA" w:rsidRPr="00674C70" w:rsidRDefault="0086034E" w:rsidP="001F6BCA">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All timepoints combined: SMD</w:t>
            </w:r>
            <w:r w:rsidRPr="0086034E">
              <w:rPr>
                <w:rFonts w:ascii="Times New Roman" w:hAnsi="Times New Roman" w:cs="Times New Roman"/>
                <w:sz w:val="24"/>
                <w:szCs w:val="24"/>
              </w:rPr>
              <w:t xml:space="preserve"> = </w:t>
            </w:r>
            <w:r>
              <w:rPr>
                <w:rFonts w:ascii="Times New Roman" w:hAnsi="Times New Roman" w:cs="Times New Roman"/>
                <w:sz w:val="24"/>
                <w:szCs w:val="24"/>
              </w:rPr>
              <w:t>0</w:t>
            </w:r>
            <w:r w:rsidRPr="0086034E">
              <w:rPr>
                <w:rFonts w:ascii="Times New Roman" w:hAnsi="Times New Roman" w:cs="Times New Roman"/>
                <w:sz w:val="24"/>
                <w:szCs w:val="24"/>
              </w:rPr>
              <w:t>.154, p &lt; .001, k = 80</w:t>
            </w:r>
            <w:r>
              <w:rPr>
                <w:rFonts w:ascii="Times New Roman" w:hAnsi="Times New Roman" w:cs="Times New Roman"/>
                <w:sz w:val="24"/>
                <w:szCs w:val="24"/>
              </w:rPr>
              <w:t xml:space="preserve"> studies</w:t>
            </w:r>
            <w:r w:rsidRPr="0086034E">
              <w:rPr>
                <w:rFonts w:ascii="Times New Roman" w:hAnsi="Times New Roman" w:cs="Times New Roman"/>
                <w:sz w:val="24"/>
                <w:szCs w:val="24"/>
              </w:rPr>
              <w:t>; Q = 148.16</w:t>
            </w:r>
            <w:r w:rsidR="00015840">
              <w:rPr>
                <w:rFonts w:ascii="Times New Roman" w:hAnsi="Times New Roman" w:cs="Times New Roman"/>
                <w:sz w:val="24"/>
                <w:szCs w:val="24"/>
              </w:rPr>
              <w:t xml:space="preserve"> (p &lt; 0.01 for Q test)</w:t>
            </w:r>
            <w:r w:rsidRPr="0086034E">
              <w:rPr>
                <w:rFonts w:ascii="Times New Roman" w:hAnsi="Times New Roman" w:cs="Times New Roman"/>
                <w:sz w:val="24"/>
                <w:szCs w:val="24"/>
              </w:rPr>
              <w:t>, I</w:t>
            </w:r>
            <w:r w:rsidR="00015840">
              <w:rPr>
                <w:rFonts w:ascii="Times New Roman" w:hAnsi="Times New Roman" w:cs="Times New Roman"/>
                <w:sz w:val="24"/>
                <w:szCs w:val="24"/>
                <w:vertAlign w:val="superscript"/>
              </w:rPr>
              <w:t>2</w:t>
            </w:r>
            <w:r w:rsidRPr="0086034E">
              <w:rPr>
                <w:rFonts w:ascii="Times New Roman" w:hAnsi="Times New Roman" w:cs="Times New Roman"/>
                <w:sz w:val="24"/>
                <w:szCs w:val="24"/>
              </w:rPr>
              <w:t xml:space="preserve"> = 47.36</w:t>
            </w:r>
          </w:p>
        </w:tc>
      </w:tr>
      <w:tr w:rsidR="005A5F2E" w:rsidRPr="00674C70" w14:paraId="4C27CFAE" w14:textId="77777777" w:rsidTr="09BD1503">
        <w:trPr>
          <w:trHeight w:val="300"/>
        </w:trPr>
        <w:tc>
          <w:tcPr>
            <w:tcW w:w="1736" w:type="dxa"/>
            <w:noWrap/>
            <w:hideMark/>
          </w:tcPr>
          <w:p w14:paraId="0D4AC10A" w14:textId="77777777" w:rsidR="005A5F2E" w:rsidRPr="00674C70" w:rsidRDefault="005A5F2E" w:rsidP="005A5F2E">
            <w:pPr>
              <w:widowControl w:val="0"/>
              <w:rPr>
                <w:rFonts w:ascii="Times New Roman" w:hAnsi="Times New Roman" w:cs="Times New Roman"/>
                <w:sz w:val="24"/>
                <w:szCs w:val="24"/>
              </w:rPr>
            </w:pPr>
            <w:r w:rsidRPr="00674C70">
              <w:rPr>
                <w:rFonts w:ascii="Times New Roman" w:hAnsi="Times New Roman" w:cs="Times New Roman"/>
                <w:sz w:val="24"/>
                <w:szCs w:val="24"/>
              </w:rPr>
              <w:t>References</w:t>
            </w:r>
          </w:p>
        </w:tc>
        <w:tc>
          <w:tcPr>
            <w:tcW w:w="7857" w:type="dxa"/>
            <w:noWrap/>
            <w:hideMark/>
          </w:tcPr>
          <w:p w14:paraId="4B349883" w14:textId="62F6AF6C" w:rsidR="00BB2C15" w:rsidRDefault="005A5F2E" w:rsidP="005A5F2E">
            <w:pPr>
              <w:widowControl w:val="0"/>
              <w:rPr>
                <w:rFonts w:ascii="Times New Roman" w:hAnsi="Times New Roman" w:cs="Times New Roman"/>
                <w:b/>
                <w:bCs/>
                <w:sz w:val="24"/>
                <w:szCs w:val="24"/>
              </w:rPr>
            </w:pPr>
            <w:r w:rsidRPr="00674C70">
              <w:rPr>
                <w:rFonts w:ascii="Times New Roman" w:hAnsi="Times New Roman" w:cs="Times New Roman"/>
                <w:sz w:val="24"/>
                <w:szCs w:val="24"/>
              </w:rPr>
              <w:t>Cowen, S</w:t>
            </w:r>
            <w:r w:rsidR="00BB2C15">
              <w:rPr>
                <w:rFonts w:ascii="Times New Roman" w:hAnsi="Times New Roman" w:cs="Times New Roman"/>
                <w:sz w:val="24"/>
                <w:szCs w:val="24"/>
              </w:rPr>
              <w:t>.</w:t>
            </w:r>
            <w:r w:rsidRPr="00674C70">
              <w:rPr>
                <w:rFonts w:ascii="Times New Roman" w:hAnsi="Times New Roman" w:cs="Times New Roman"/>
                <w:sz w:val="24"/>
                <w:szCs w:val="24"/>
              </w:rPr>
              <w:t xml:space="preserve"> L.</w:t>
            </w:r>
            <w:r w:rsidR="002225AC">
              <w:rPr>
                <w:rFonts w:ascii="Times New Roman" w:hAnsi="Times New Roman" w:cs="Times New Roman"/>
                <w:sz w:val="24"/>
                <w:szCs w:val="24"/>
              </w:rPr>
              <w:t xml:space="preserve"> </w:t>
            </w:r>
            <w:r w:rsidRPr="00674C70">
              <w:rPr>
                <w:rFonts w:ascii="Times New Roman" w:hAnsi="Times New Roman" w:cs="Times New Roman"/>
                <w:sz w:val="24"/>
                <w:szCs w:val="24"/>
              </w:rPr>
              <w:t xml:space="preserve">(2014). </w:t>
            </w:r>
            <w:r w:rsidR="001D4CE4">
              <w:rPr>
                <w:rFonts w:ascii="Times New Roman" w:hAnsi="Times New Roman" w:cs="Times New Roman"/>
                <w:i/>
                <w:iCs/>
                <w:sz w:val="24"/>
                <w:szCs w:val="24"/>
              </w:rPr>
              <w:t>A</w:t>
            </w:r>
            <w:r w:rsidR="001D4CE4" w:rsidRPr="001D4CE4">
              <w:rPr>
                <w:rFonts w:ascii="Times New Roman" w:hAnsi="Times New Roman" w:cs="Times New Roman"/>
                <w:i/>
                <w:iCs/>
                <w:sz w:val="24"/>
                <w:szCs w:val="24"/>
              </w:rPr>
              <w:t xml:space="preserve"> meta-analysis of school-based depression prevention programs for children and adolescents</w:t>
            </w:r>
            <w:r>
              <w:rPr>
                <w:rFonts w:ascii="Times New Roman" w:hAnsi="Times New Roman" w:cs="Times New Roman"/>
                <w:sz w:val="24"/>
                <w:szCs w:val="24"/>
              </w:rPr>
              <w:t xml:space="preserve">. </w:t>
            </w:r>
            <w:r w:rsidR="00446350">
              <w:rPr>
                <w:rFonts w:ascii="Times New Roman" w:hAnsi="Times New Roman" w:cs="Times New Roman"/>
                <w:sz w:val="24"/>
                <w:szCs w:val="24"/>
              </w:rPr>
              <w:t xml:space="preserve">Doctoral dissertation, </w:t>
            </w:r>
            <w:r w:rsidRPr="00674C70">
              <w:rPr>
                <w:rFonts w:ascii="Times New Roman" w:hAnsi="Times New Roman" w:cs="Times New Roman"/>
                <w:sz w:val="24"/>
                <w:szCs w:val="24"/>
              </w:rPr>
              <w:t>Brigham Young University</w:t>
            </w:r>
            <w:r w:rsidR="00446350">
              <w:rPr>
                <w:rFonts w:ascii="Times New Roman" w:hAnsi="Times New Roman" w:cs="Times New Roman"/>
                <w:sz w:val="24"/>
                <w:szCs w:val="24"/>
              </w:rPr>
              <w:t>.</w:t>
            </w:r>
          </w:p>
          <w:p w14:paraId="2C5B786E" w14:textId="43DA3CD9" w:rsidR="00BB2C15" w:rsidRPr="00674C70" w:rsidRDefault="00BB2C15" w:rsidP="005A5F2E">
            <w:pPr>
              <w:widowControl w:val="0"/>
              <w:rPr>
                <w:rFonts w:ascii="Times New Roman" w:hAnsi="Times New Roman" w:cs="Times New Roman"/>
                <w:b/>
                <w:bCs/>
                <w:sz w:val="24"/>
                <w:szCs w:val="24"/>
              </w:rPr>
            </w:pPr>
          </w:p>
        </w:tc>
      </w:tr>
    </w:tbl>
    <w:p w14:paraId="0F7723B0" w14:textId="77777777" w:rsidR="00502631" w:rsidRDefault="00502631" w:rsidP="00D71CF7">
      <w:pPr>
        <w:rPr>
          <w:rFonts w:ascii="Times New Roman" w:hAnsi="Times New Roman" w:cs="Times New Roman"/>
          <w:sz w:val="24"/>
          <w:szCs w:val="24"/>
        </w:rPr>
        <w:sectPr w:rsidR="00502631">
          <w:pgSz w:w="12240" w:h="15840"/>
          <w:pgMar w:top="1440" w:right="1440" w:bottom="1440" w:left="1440" w:header="720" w:footer="720" w:gutter="0"/>
          <w:cols w:space="720"/>
          <w:docGrid w:linePitch="360"/>
        </w:sectPr>
      </w:pPr>
    </w:p>
    <w:p w14:paraId="68A0D55A" w14:textId="46F4B4AF" w:rsidR="00502631" w:rsidRPr="00674C70" w:rsidRDefault="00502631" w:rsidP="00502631">
      <w:pPr>
        <w:spacing w:after="12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Cuijpers 2008</w:t>
      </w:r>
    </w:p>
    <w:tbl>
      <w:tblPr>
        <w:tblStyle w:val="TableGrid"/>
        <w:tblW w:w="9593" w:type="dxa"/>
        <w:tblLook w:val="04A0" w:firstRow="1" w:lastRow="0" w:firstColumn="1" w:lastColumn="0" w:noHBand="0" w:noVBand="1"/>
      </w:tblPr>
      <w:tblGrid>
        <w:gridCol w:w="1736"/>
        <w:gridCol w:w="7857"/>
      </w:tblGrid>
      <w:tr w:rsidR="00502631" w:rsidRPr="00674C70" w14:paraId="122BD41E" w14:textId="77777777" w:rsidTr="09BD1503">
        <w:trPr>
          <w:trHeight w:val="300"/>
        </w:trPr>
        <w:tc>
          <w:tcPr>
            <w:tcW w:w="1736" w:type="dxa"/>
            <w:noWrap/>
          </w:tcPr>
          <w:p w14:paraId="7D25C34B" w14:textId="77777777" w:rsidR="00502631" w:rsidRPr="00674C70" w:rsidRDefault="00502631"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2CC22024" w14:textId="77777777" w:rsidR="00502631" w:rsidRPr="00674C70" w:rsidRDefault="00502631"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2E57BD5A" w14:textId="3393ECA1" w:rsidR="00502631" w:rsidRPr="00674C70" w:rsidRDefault="00502631" w:rsidP="00502631">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7150FC">
              <w:rPr>
                <w:rFonts w:ascii="Times New Roman" w:hAnsi="Times New Roman" w:cs="Times New Roman"/>
                <w:sz w:val="24"/>
                <w:szCs w:val="24"/>
              </w:rPr>
              <w:t>yes</w:t>
            </w:r>
          </w:p>
          <w:p w14:paraId="7707E8FA" w14:textId="52C306BE" w:rsidR="00502631" w:rsidRPr="00674C70" w:rsidRDefault="00502631" w:rsidP="00502631">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7150FC">
              <w:rPr>
                <w:rFonts w:ascii="Times New Roman" w:hAnsi="Times New Roman" w:cs="Times New Roman"/>
                <w:sz w:val="24"/>
                <w:szCs w:val="24"/>
              </w:rPr>
              <w:t xml:space="preserve"> yes</w:t>
            </w:r>
          </w:p>
          <w:p w14:paraId="0581C35F" w14:textId="1F5A7824" w:rsidR="00502631" w:rsidRPr="00674C70" w:rsidRDefault="00502631" w:rsidP="00502631">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School-aged youth: </w:t>
            </w:r>
            <w:r w:rsidR="007150FC">
              <w:rPr>
                <w:rFonts w:ascii="Times New Roman" w:hAnsi="Times New Roman" w:cs="Times New Roman"/>
                <w:sz w:val="24"/>
                <w:szCs w:val="24"/>
              </w:rPr>
              <w:t>no</w:t>
            </w:r>
          </w:p>
          <w:p w14:paraId="5E30D36D" w14:textId="128E761F" w:rsidR="00502631" w:rsidRPr="00674C70" w:rsidRDefault="00502631" w:rsidP="00502631">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7150FC">
              <w:rPr>
                <w:rFonts w:ascii="Times New Roman" w:hAnsi="Times New Roman" w:cs="Times New Roman"/>
                <w:sz w:val="24"/>
                <w:szCs w:val="24"/>
              </w:rPr>
              <w:t>no</w:t>
            </w:r>
          </w:p>
        </w:tc>
      </w:tr>
      <w:tr w:rsidR="00502631" w:rsidRPr="00674C70" w14:paraId="380AC6A0" w14:textId="77777777" w:rsidTr="09BD1503">
        <w:trPr>
          <w:trHeight w:val="300"/>
        </w:trPr>
        <w:tc>
          <w:tcPr>
            <w:tcW w:w="1736" w:type="dxa"/>
            <w:noWrap/>
          </w:tcPr>
          <w:p w14:paraId="36753C5F" w14:textId="77777777" w:rsidR="00502631" w:rsidRPr="00674C70" w:rsidRDefault="00502631"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7180F40C" w14:textId="7FDFE792" w:rsidR="005B2745" w:rsidRPr="00AF62B8" w:rsidRDefault="00502631" w:rsidP="005B2745">
            <w:pPr>
              <w:pStyle w:val="ListParagraph"/>
              <w:numPr>
                <w:ilvl w:val="0"/>
                <w:numId w:val="3"/>
              </w:numPr>
              <w:contextualSpacing w:val="0"/>
              <w:rPr>
                <w:rFonts w:ascii="Times New Roman" w:hAnsi="Times New Roman" w:cs="Times New Roman"/>
                <w:sz w:val="24"/>
                <w:szCs w:val="24"/>
              </w:rPr>
            </w:pPr>
            <w:r w:rsidRPr="00C80649">
              <w:rPr>
                <w:rFonts w:ascii="Times New Roman" w:hAnsi="Times New Roman" w:cs="Times New Roman"/>
                <w:sz w:val="24"/>
                <w:szCs w:val="24"/>
              </w:rPr>
              <w:t xml:space="preserve">Participants: </w:t>
            </w:r>
            <w:r w:rsidR="00C80649">
              <w:rPr>
                <w:rFonts w:ascii="Times New Roman" w:hAnsi="Times New Roman" w:cs="Times New Roman"/>
                <w:sz w:val="24"/>
                <w:szCs w:val="24"/>
              </w:rPr>
              <w:t>e</w:t>
            </w:r>
            <w:r w:rsidR="005B2745" w:rsidRPr="00C80649">
              <w:rPr>
                <w:rFonts w:ascii="Times New Roman" w:hAnsi="Times New Roman" w:cs="Times New Roman"/>
                <w:sz w:val="24"/>
                <w:szCs w:val="24"/>
              </w:rPr>
              <w:t xml:space="preserve">ither use of a standardized diagnostic interview at baseline to exclude the pretest presence of a full-blown depressive disorder, or receipt of preventive interventions as a consequence of specific events (e.g., postnatal depression, post-stroke depression). </w:t>
            </w:r>
            <w:r w:rsidR="005B2745" w:rsidRPr="00C80649">
              <w:rPr>
                <w:rFonts w:ascii="Times New Roman" w:hAnsi="Times New Roman" w:cs="Times New Roman"/>
                <w:i/>
                <w:iCs/>
                <w:sz w:val="24"/>
                <w:szCs w:val="24"/>
              </w:rPr>
              <w:t>Excluded</w:t>
            </w:r>
            <w:r w:rsidR="005B2745" w:rsidRPr="00C80649">
              <w:rPr>
                <w:rFonts w:ascii="Times New Roman" w:hAnsi="Times New Roman" w:cs="Times New Roman"/>
                <w:sz w:val="24"/>
                <w:szCs w:val="24"/>
              </w:rPr>
              <w:t>: explicitly reported having included subjects with depressive disorders who then received the intervention</w:t>
            </w:r>
            <w:r w:rsidR="00C80649" w:rsidRPr="00C80649">
              <w:rPr>
                <w:rFonts w:ascii="Times New Roman" w:hAnsi="Times New Roman" w:cs="Times New Roman"/>
                <w:sz w:val="24"/>
                <w:szCs w:val="24"/>
              </w:rPr>
              <w:t>.</w:t>
            </w:r>
          </w:p>
          <w:p w14:paraId="08A23581" w14:textId="05AAA8D6" w:rsidR="00502631" w:rsidRPr="00674C70" w:rsidRDefault="00502631" w:rsidP="0050263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Interventions:</w:t>
            </w:r>
            <w:r w:rsidR="00C47CAC">
              <w:rPr>
                <w:rFonts w:ascii="Times New Roman" w:hAnsi="Times New Roman" w:cs="Times New Roman"/>
                <w:sz w:val="24"/>
                <w:szCs w:val="24"/>
              </w:rPr>
              <w:t xml:space="preserve"> p</w:t>
            </w:r>
            <w:r w:rsidR="00C47CAC" w:rsidRPr="00674C70">
              <w:rPr>
                <w:rFonts w:ascii="Times New Roman" w:hAnsi="Times New Roman" w:cs="Times New Roman"/>
                <w:sz w:val="24"/>
                <w:szCs w:val="24"/>
              </w:rPr>
              <w:t>reventive intervention aimed at reducing depressive disorders</w:t>
            </w:r>
            <w:r w:rsidR="00C47CAC">
              <w:rPr>
                <w:rFonts w:ascii="Times New Roman" w:hAnsi="Times New Roman" w:cs="Times New Roman"/>
                <w:sz w:val="24"/>
                <w:szCs w:val="24"/>
              </w:rPr>
              <w:t>.</w:t>
            </w:r>
          </w:p>
          <w:p w14:paraId="51EB5BB2" w14:textId="44CEFDFD" w:rsidR="00502631" w:rsidRPr="00674C70" w:rsidRDefault="00502631" w:rsidP="0050263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DA4546">
              <w:rPr>
                <w:rFonts w:ascii="Times New Roman" w:hAnsi="Times New Roman" w:cs="Times New Roman"/>
                <w:sz w:val="24"/>
                <w:szCs w:val="24"/>
              </w:rPr>
              <w:t>c</w:t>
            </w:r>
            <w:r w:rsidR="00DA4546" w:rsidRPr="00674C70">
              <w:rPr>
                <w:rFonts w:ascii="Times New Roman" w:hAnsi="Times New Roman" w:cs="Times New Roman"/>
                <w:sz w:val="24"/>
                <w:szCs w:val="24"/>
              </w:rPr>
              <w:t>ontrol group that did not receive the intervention</w:t>
            </w:r>
            <w:r w:rsidR="00DA4546">
              <w:rPr>
                <w:rFonts w:ascii="Times New Roman" w:hAnsi="Times New Roman" w:cs="Times New Roman"/>
                <w:sz w:val="24"/>
                <w:szCs w:val="24"/>
              </w:rPr>
              <w:t>.</w:t>
            </w:r>
          </w:p>
          <w:p w14:paraId="4D29A098" w14:textId="21F9957D" w:rsidR="00502631" w:rsidRPr="00674C70" w:rsidRDefault="00502631" w:rsidP="0050263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Outcomes: </w:t>
            </w:r>
            <w:r w:rsidR="007F7958">
              <w:rPr>
                <w:rFonts w:ascii="Times New Roman" w:hAnsi="Times New Roman" w:cs="Times New Roman"/>
                <w:sz w:val="24"/>
                <w:szCs w:val="24"/>
              </w:rPr>
              <w:t>n</w:t>
            </w:r>
            <w:r w:rsidR="007F7958" w:rsidRPr="00674C70">
              <w:rPr>
                <w:rFonts w:ascii="Times New Roman" w:hAnsi="Times New Roman" w:cs="Times New Roman"/>
                <w:sz w:val="24"/>
                <w:szCs w:val="24"/>
              </w:rPr>
              <w:t>ew cases of depressive disorders examined using a standardized diagnostic interview at follow-up</w:t>
            </w:r>
            <w:r w:rsidR="007F7958">
              <w:rPr>
                <w:rFonts w:ascii="Times New Roman" w:hAnsi="Times New Roman" w:cs="Times New Roman"/>
                <w:sz w:val="24"/>
                <w:szCs w:val="24"/>
              </w:rPr>
              <w:t>.</w:t>
            </w:r>
          </w:p>
          <w:p w14:paraId="5102B465" w14:textId="6C817351" w:rsidR="00502631" w:rsidRPr="00674C70" w:rsidRDefault="00502631" w:rsidP="0050263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BB7D91">
              <w:rPr>
                <w:rFonts w:ascii="Times New Roman" w:hAnsi="Times New Roman" w:cs="Times New Roman"/>
                <w:sz w:val="24"/>
                <w:szCs w:val="24"/>
              </w:rPr>
              <w:t xml:space="preserve"> none reported</w:t>
            </w:r>
          </w:p>
          <w:p w14:paraId="6FCF63F9" w14:textId="1F33ADD4" w:rsidR="00502631" w:rsidRPr="00674C70" w:rsidRDefault="00502631" w:rsidP="0050263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BB7D91">
              <w:rPr>
                <w:rFonts w:ascii="Times New Roman" w:hAnsi="Times New Roman" w:cs="Times New Roman"/>
                <w:sz w:val="24"/>
                <w:szCs w:val="24"/>
              </w:rPr>
              <w:t xml:space="preserve"> none reported</w:t>
            </w:r>
          </w:p>
          <w:p w14:paraId="023B4D22" w14:textId="2A7A199F" w:rsidR="00502631" w:rsidRPr="00674C70" w:rsidRDefault="00502631" w:rsidP="0050263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226365">
              <w:rPr>
                <w:rFonts w:ascii="Times New Roman" w:hAnsi="Times New Roman" w:cs="Times New Roman"/>
                <w:sz w:val="24"/>
                <w:szCs w:val="24"/>
              </w:rPr>
              <w:t>p</w:t>
            </w:r>
            <w:r w:rsidR="00226365" w:rsidRPr="00674C70">
              <w:rPr>
                <w:rFonts w:ascii="Times New Roman" w:hAnsi="Times New Roman" w:cs="Times New Roman"/>
                <w:sz w:val="24"/>
                <w:szCs w:val="24"/>
              </w:rPr>
              <w:t>retest-posttest randomized controlled design</w:t>
            </w:r>
            <w:r w:rsidR="00226365">
              <w:rPr>
                <w:rFonts w:ascii="Times New Roman" w:hAnsi="Times New Roman" w:cs="Times New Roman"/>
                <w:sz w:val="24"/>
                <w:szCs w:val="24"/>
              </w:rPr>
              <w:t>s, published in any language.</w:t>
            </w:r>
          </w:p>
        </w:tc>
      </w:tr>
      <w:tr w:rsidR="00502631" w:rsidRPr="00674C70" w14:paraId="13C4CB04" w14:textId="77777777" w:rsidTr="09BD1503">
        <w:trPr>
          <w:trHeight w:val="300"/>
        </w:trPr>
        <w:tc>
          <w:tcPr>
            <w:tcW w:w="1736" w:type="dxa"/>
            <w:noWrap/>
          </w:tcPr>
          <w:p w14:paraId="1072C797" w14:textId="77777777" w:rsidR="00502631" w:rsidRPr="00674C70" w:rsidRDefault="00502631"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1E5F9FB5" w14:textId="2C40F44A" w:rsidR="00502631" w:rsidRPr="00674C70" w:rsidRDefault="00502631" w:rsidP="0050263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1F2996" w:rsidRPr="00674C70">
              <w:rPr>
                <w:rFonts w:ascii="Times New Roman" w:hAnsi="Times New Roman" w:cs="Times New Roman"/>
                <w:color w:val="000000"/>
                <w:sz w:val="24"/>
                <w:szCs w:val="24"/>
              </w:rPr>
              <w:t>Cochrane Central Register of Controlled Trials, Digital Dissertations, EMBASE, PsycInfo, PubMed</w:t>
            </w:r>
          </w:p>
          <w:p w14:paraId="557EB0E7" w14:textId="23225BC9" w:rsidR="00502631" w:rsidRPr="00674C70" w:rsidRDefault="00502631" w:rsidP="0050263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620577" w:rsidRPr="00674C70">
              <w:rPr>
                <w:rFonts w:ascii="Times New Roman" w:hAnsi="Times New Roman" w:cs="Times New Roman"/>
                <w:sz w:val="24"/>
                <w:szCs w:val="24"/>
              </w:rPr>
              <w:t>June 2007</w:t>
            </w:r>
          </w:p>
          <w:p w14:paraId="02125147" w14:textId="150B8998" w:rsidR="00502631" w:rsidRPr="00674C70" w:rsidRDefault="00502631" w:rsidP="0050263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620577">
              <w:rPr>
                <w:rFonts w:ascii="Times New Roman" w:hAnsi="Times New Roman" w:cs="Times New Roman"/>
                <w:sz w:val="24"/>
                <w:szCs w:val="24"/>
              </w:rPr>
              <w:t xml:space="preserve"> 19</w:t>
            </w:r>
          </w:p>
        </w:tc>
      </w:tr>
      <w:tr w:rsidR="00502631" w:rsidRPr="00674C70" w14:paraId="5B92DC7E" w14:textId="77777777" w:rsidTr="09BD1503">
        <w:trPr>
          <w:trHeight w:val="300"/>
        </w:trPr>
        <w:tc>
          <w:tcPr>
            <w:tcW w:w="1736" w:type="dxa"/>
            <w:noWrap/>
            <w:hideMark/>
          </w:tcPr>
          <w:p w14:paraId="7FAD1119" w14:textId="77777777" w:rsidR="00502631" w:rsidRPr="00674C70" w:rsidRDefault="00502631"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2D75E937" w14:textId="619098F8" w:rsidR="00502631" w:rsidRPr="00674C70" w:rsidRDefault="00502631" w:rsidP="00502631">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620577" w:rsidRPr="09BD1503">
              <w:rPr>
                <w:rFonts w:ascii="Times New Roman" w:hAnsi="Times New Roman" w:cs="Times New Roman"/>
                <w:sz w:val="24"/>
                <w:szCs w:val="24"/>
              </w:rPr>
              <w:t xml:space="preserve"> none cited</w:t>
            </w:r>
          </w:p>
          <w:p w14:paraId="1F80A3A5" w14:textId="2D6FFBC5" w:rsidR="00502631" w:rsidRPr="00674C70" w:rsidRDefault="00502631" w:rsidP="00502631">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620577" w:rsidRPr="09BD1503">
              <w:rPr>
                <w:rFonts w:ascii="Times New Roman" w:hAnsi="Times New Roman" w:cs="Times New Roman"/>
                <w:sz w:val="24"/>
                <w:szCs w:val="24"/>
              </w:rPr>
              <w:t>no</w:t>
            </w:r>
          </w:p>
          <w:p w14:paraId="0A1BCEEF" w14:textId="0EA3E56A" w:rsidR="00502631" w:rsidRPr="00674C70" w:rsidRDefault="00502631"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620577" w:rsidRPr="09BD1503">
              <w:rPr>
                <w:rFonts w:ascii="Times New Roman" w:hAnsi="Times New Roman" w:cs="Times New Roman"/>
                <w:sz w:val="24"/>
                <w:szCs w:val="24"/>
              </w:rPr>
              <w:t>none</w:t>
            </w:r>
          </w:p>
          <w:p w14:paraId="2512C16B" w14:textId="11801F60" w:rsidR="00502631" w:rsidRPr="00674C70" w:rsidRDefault="62071ADD"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C839EC">
              <w:rPr>
                <w:rFonts w:ascii="Times New Roman" w:hAnsi="Times New Roman" w:cs="Times New Roman"/>
                <w:sz w:val="24"/>
                <w:szCs w:val="24"/>
              </w:rPr>
              <w:t>a</w:t>
            </w:r>
            <w:r w:rsidR="00A86EBC" w:rsidRPr="00A86EBC">
              <w:rPr>
                <w:rFonts w:ascii="Times New Roman" w:hAnsi="Times New Roman" w:cs="Times New Roman"/>
                <w:sz w:val="24"/>
                <w:szCs w:val="24"/>
              </w:rPr>
              <w:t>ll authors report no competing interests.</w:t>
            </w:r>
          </w:p>
        </w:tc>
      </w:tr>
      <w:tr w:rsidR="00502631" w:rsidRPr="00674C70" w14:paraId="3EADE4DB" w14:textId="77777777" w:rsidTr="09BD1503">
        <w:trPr>
          <w:trHeight w:val="300"/>
        </w:trPr>
        <w:tc>
          <w:tcPr>
            <w:tcW w:w="1736" w:type="dxa"/>
            <w:noWrap/>
          </w:tcPr>
          <w:p w14:paraId="2C21B793" w14:textId="77777777" w:rsidR="00502631" w:rsidRPr="00674C70" w:rsidRDefault="00502631"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248C482A" w14:textId="4445F939" w:rsidR="00502631" w:rsidRPr="00674C70" w:rsidRDefault="00502631" w:rsidP="00502631">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8A0DC4" w:rsidRPr="09BD1503">
              <w:rPr>
                <w:rFonts w:ascii="Times New Roman" w:hAnsi="Times New Roman" w:cs="Times New Roman"/>
                <w:sz w:val="24"/>
                <w:szCs w:val="24"/>
              </w:rPr>
              <w:t>critically low</w:t>
            </w:r>
          </w:p>
          <w:p w14:paraId="34B92ADB" w14:textId="1684830F" w:rsidR="00502631" w:rsidRPr="00674C70" w:rsidRDefault="00502631" w:rsidP="00502631">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8A0DC4" w:rsidRPr="09BD1503">
              <w:rPr>
                <w:rFonts w:ascii="Times New Roman" w:hAnsi="Times New Roman" w:cs="Times New Roman"/>
                <w:sz w:val="24"/>
                <w:szCs w:val="24"/>
              </w:rPr>
              <w:t xml:space="preserve"> high risk of bias</w:t>
            </w:r>
          </w:p>
        </w:tc>
      </w:tr>
      <w:tr w:rsidR="00502631" w:rsidRPr="00674C70" w14:paraId="228798EB" w14:textId="77777777" w:rsidTr="09BD1503">
        <w:trPr>
          <w:trHeight w:val="300"/>
        </w:trPr>
        <w:tc>
          <w:tcPr>
            <w:tcW w:w="1736" w:type="dxa"/>
            <w:noWrap/>
          </w:tcPr>
          <w:p w14:paraId="30318279" w14:textId="77777777" w:rsidR="00502631" w:rsidRPr="00674C70" w:rsidRDefault="00502631"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7667186C" w14:textId="77777777" w:rsidR="00502631" w:rsidRPr="00674C70" w:rsidRDefault="00502631"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6C20D779" w14:textId="2101A95D" w:rsidR="00502631" w:rsidRPr="0007602E" w:rsidRDefault="00D63E9A" w:rsidP="00D20701">
            <w:pPr>
              <w:widowControl w:val="0"/>
              <w:rPr>
                <w:rFonts w:ascii="Times New Roman" w:hAnsi="Times New Roman" w:cs="Times New Roman"/>
                <w:sz w:val="24"/>
                <w:szCs w:val="24"/>
              </w:rPr>
            </w:pPr>
            <w:r w:rsidRPr="0007602E">
              <w:rPr>
                <w:rFonts w:ascii="Times New Roman" w:hAnsi="Times New Roman" w:cs="Times New Roman"/>
                <w:sz w:val="24"/>
                <w:szCs w:val="24"/>
              </w:rPr>
              <w:t>Randomized trials</w:t>
            </w:r>
            <w:r w:rsidR="0007602E">
              <w:rPr>
                <w:rFonts w:ascii="Times New Roman" w:hAnsi="Times New Roman" w:cs="Times New Roman"/>
                <w:sz w:val="24"/>
                <w:szCs w:val="24"/>
              </w:rPr>
              <w:t xml:space="preserve"> of school-based depression prevention interventions </w:t>
            </w:r>
            <w:r w:rsidR="007F24C7">
              <w:rPr>
                <w:rFonts w:ascii="Times New Roman" w:hAnsi="Times New Roman" w:cs="Times New Roman"/>
                <w:sz w:val="24"/>
                <w:szCs w:val="24"/>
              </w:rPr>
              <w:t>(</w:t>
            </w:r>
            <w:r w:rsidR="0007602E">
              <w:rPr>
                <w:rFonts w:ascii="Times New Roman" w:hAnsi="Times New Roman" w:cs="Times New Roman"/>
                <w:sz w:val="24"/>
                <w:szCs w:val="24"/>
              </w:rPr>
              <w:t>versus</w:t>
            </w:r>
            <w:r w:rsidR="007F24C7">
              <w:rPr>
                <w:rFonts w:ascii="Times New Roman" w:hAnsi="Times New Roman" w:cs="Times New Roman"/>
                <w:sz w:val="24"/>
                <w:szCs w:val="24"/>
              </w:rPr>
              <w:t xml:space="preserve"> c</w:t>
            </w:r>
            <w:r w:rsidR="007F24C7" w:rsidRPr="00674C70">
              <w:rPr>
                <w:rFonts w:ascii="Times New Roman" w:hAnsi="Times New Roman" w:cs="Times New Roman"/>
                <w:sz w:val="24"/>
                <w:szCs w:val="24"/>
              </w:rPr>
              <w:t>ontrol group that did not receive the intervention</w:t>
            </w:r>
            <w:r w:rsidR="007F24C7">
              <w:rPr>
                <w:rFonts w:ascii="Times New Roman" w:hAnsi="Times New Roman" w:cs="Times New Roman"/>
                <w:sz w:val="24"/>
                <w:szCs w:val="24"/>
              </w:rPr>
              <w:t>)</w:t>
            </w:r>
            <w:r w:rsidR="0007602E">
              <w:rPr>
                <w:rFonts w:ascii="Times New Roman" w:hAnsi="Times New Roman" w:cs="Times New Roman"/>
                <w:sz w:val="24"/>
                <w:szCs w:val="24"/>
              </w:rPr>
              <w:t xml:space="preserve"> </w:t>
            </w:r>
            <w:r w:rsidR="007F24C7">
              <w:rPr>
                <w:rFonts w:ascii="Times New Roman" w:hAnsi="Times New Roman" w:cs="Times New Roman"/>
                <w:sz w:val="24"/>
                <w:szCs w:val="24"/>
              </w:rPr>
              <w:t>on n</w:t>
            </w:r>
            <w:r w:rsidR="007F24C7" w:rsidRPr="00674C70">
              <w:rPr>
                <w:rFonts w:ascii="Times New Roman" w:hAnsi="Times New Roman" w:cs="Times New Roman"/>
                <w:sz w:val="24"/>
                <w:szCs w:val="24"/>
              </w:rPr>
              <w:t xml:space="preserve">ew cases of depressive disorders examined using a standardized diagnostic interview </w:t>
            </w:r>
          </w:p>
          <w:p w14:paraId="42F7410E" w14:textId="282E9B24" w:rsidR="00502631" w:rsidRPr="00674C70" w:rsidRDefault="0036166C" w:rsidP="0036166C">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Follow-up</w:t>
            </w:r>
            <w:r w:rsidR="0012321C">
              <w:rPr>
                <w:rFonts w:ascii="Times New Roman" w:hAnsi="Times New Roman" w:cs="Times New Roman"/>
                <w:sz w:val="24"/>
                <w:szCs w:val="24"/>
              </w:rPr>
              <w:t xml:space="preserve">: </w:t>
            </w:r>
            <w:r>
              <w:rPr>
                <w:rFonts w:ascii="Times New Roman" w:hAnsi="Times New Roman" w:cs="Times New Roman"/>
                <w:sz w:val="24"/>
                <w:szCs w:val="24"/>
              </w:rPr>
              <w:t>Incidence Rate Ratio (</w:t>
            </w:r>
            <w:r w:rsidR="0012321C">
              <w:rPr>
                <w:rFonts w:ascii="Times New Roman" w:hAnsi="Times New Roman" w:cs="Times New Roman"/>
                <w:sz w:val="24"/>
                <w:szCs w:val="24"/>
              </w:rPr>
              <w:t>IRR</w:t>
            </w:r>
            <w:r>
              <w:rPr>
                <w:rFonts w:ascii="Times New Roman" w:hAnsi="Times New Roman" w:cs="Times New Roman"/>
                <w:sz w:val="24"/>
                <w:szCs w:val="24"/>
              </w:rPr>
              <w:t>)</w:t>
            </w:r>
            <w:r w:rsidR="0012321C">
              <w:rPr>
                <w:rFonts w:ascii="Times New Roman" w:hAnsi="Times New Roman" w:cs="Times New Roman"/>
                <w:sz w:val="24"/>
                <w:szCs w:val="24"/>
              </w:rPr>
              <w:t xml:space="preserve"> = </w:t>
            </w:r>
            <w:r w:rsidR="0012321C" w:rsidRPr="0012321C">
              <w:rPr>
                <w:rFonts w:ascii="Times New Roman" w:hAnsi="Times New Roman" w:cs="Times New Roman"/>
                <w:sz w:val="24"/>
                <w:szCs w:val="24"/>
              </w:rPr>
              <w:t xml:space="preserve">0.83 </w:t>
            </w:r>
            <w:r w:rsidR="0012321C">
              <w:rPr>
                <w:rFonts w:ascii="Times New Roman" w:hAnsi="Times New Roman" w:cs="Times New Roman"/>
                <w:sz w:val="24"/>
                <w:szCs w:val="24"/>
              </w:rPr>
              <w:t xml:space="preserve">(95% CI </w:t>
            </w:r>
            <w:r w:rsidR="0012321C" w:rsidRPr="0012321C">
              <w:rPr>
                <w:rFonts w:ascii="Times New Roman" w:hAnsi="Times New Roman" w:cs="Times New Roman"/>
                <w:sz w:val="24"/>
                <w:szCs w:val="24"/>
              </w:rPr>
              <w:t>0.61 to 1.12</w:t>
            </w:r>
            <w:r w:rsidR="0012321C">
              <w:rPr>
                <w:rFonts w:ascii="Times New Roman" w:hAnsi="Times New Roman" w:cs="Times New Roman"/>
                <w:sz w:val="24"/>
                <w:szCs w:val="24"/>
              </w:rPr>
              <w:t>),</w:t>
            </w:r>
            <w:r w:rsidR="0012321C" w:rsidRPr="0012321C">
              <w:rPr>
                <w:rFonts w:ascii="Times New Roman" w:hAnsi="Times New Roman" w:cs="Times New Roman"/>
                <w:sz w:val="24"/>
                <w:szCs w:val="24"/>
              </w:rPr>
              <w:t xml:space="preserve"> </w:t>
            </w:r>
            <w:r>
              <w:rPr>
                <w:rFonts w:ascii="Times New Roman" w:hAnsi="Times New Roman" w:cs="Times New Roman"/>
                <w:sz w:val="24"/>
                <w:szCs w:val="24"/>
              </w:rPr>
              <w:t xml:space="preserve">Risk Difference (RD) = </w:t>
            </w:r>
            <w:r w:rsidRPr="0036166C">
              <w:rPr>
                <w:rFonts w:ascii="Times New Roman" w:hAnsi="Times New Roman" w:cs="Times New Roman"/>
                <w:sz w:val="24"/>
                <w:szCs w:val="24"/>
              </w:rPr>
              <w:t>–0.021</w:t>
            </w:r>
            <w:r>
              <w:rPr>
                <w:rFonts w:ascii="Times New Roman" w:hAnsi="Times New Roman" w:cs="Times New Roman"/>
                <w:sz w:val="24"/>
                <w:szCs w:val="24"/>
              </w:rPr>
              <w:t xml:space="preserve"> (95% CI</w:t>
            </w:r>
            <w:r w:rsidRPr="0036166C">
              <w:rPr>
                <w:rFonts w:ascii="Times New Roman" w:hAnsi="Times New Roman" w:cs="Times New Roman"/>
                <w:sz w:val="24"/>
                <w:szCs w:val="24"/>
              </w:rPr>
              <w:t xml:space="preserve"> –0.063 to 0.021</w:t>
            </w:r>
            <w:r>
              <w:rPr>
                <w:rFonts w:ascii="Times New Roman" w:hAnsi="Times New Roman" w:cs="Times New Roman"/>
                <w:sz w:val="24"/>
                <w:szCs w:val="24"/>
              </w:rPr>
              <w:t xml:space="preserve">), </w:t>
            </w:r>
            <w:r w:rsidR="00A4520C">
              <w:rPr>
                <w:rFonts w:ascii="Times New Roman" w:hAnsi="Times New Roman" w:cs="Times New Roman"/>
                <w:sz w:val="24"/>
                <w:szCs w:val="24"/>
              </w:rPr>
              <w:t xml:space="preserve">NNT = 48, </w:t>
            </w:r>
            <w:r w:rsidR="00A572BB">
              <w:rPr>
                <w:rFonts w:ascii="Times New Roman" w:hAnsi="Times New Roman" w:cs="Times New Roman"/>
                <w:sz w:val="24"/>
                <w:szCs w:val="24"/>
              </w:rPr>
              <w:t xml:space="preserve">Q = </w:t>
            </w:r>
            <w:r w:rsidR="0012321C" w:rsidRPr="0012321C">
              <w:rPr>
                <w:rFonts w:ascii="Times New Roman" w:hAnsi="Times New Roman" w:cs="Times New Roman"/>
                <w:sz w:val="24"/>
                <w:szCs w:val="24"/>
              </w:rPr>
              <w:t>6.52</w:t>
            </w:r>
            <w:r w:rsidR="00A572BB">
              <w:rPr>
                <w:rFonts w:ascii="Times New Roman" w:hAnsi="Times New Roman" w:cs="Times New Roman"/>
                <w:sz w:val="24"/>
                <w:szCs w:val="24"/>
              </w:rPr>
              <w:t xml:space="preserve"> (p &gt; 0.05 for Q-test), I</w:t>
            </w:r>
            <w:r w:rsidR="00A572BB">
              <w:rPr>
                <w:rFonts w:ascii="Times New Roman" w:hAnsi="Times New Roman" w:cs="Times New Roman"/>
                <w:sz w:val="24"/>
                <w:szCs w:val="24"/>
                <w:vertAlign w:val="superscript"/>
              </w:rPr>
              <w:t>2</w:t>
            </w:r>
            <w:r w:rsidR="00A572BB">
              <w:rPr>
                <w:rFonts w:ascii="Times New Roman" w:hAnsi="Times New Roman" w:cs="Times New Roman"/>
                <w:sz w:val="24"/>
                <w:szCs w:val="24"/>
              </w:rPr>
              <w:t xml:space="preserve"> =</w:t>
            </w:r>
            <w:r w:rsidR="0012321C" w:rsidRPr="0012321C">
              <w:rPr>
                <w:rFonts w:ascii="Times New Roman" w:hAnsi="Times New Roman" w:cs="Times New Roman"/>
                <w:sz w:val="24"/>
                <w:szCs w:val="24"/>
              </w:rPr>
              <w:t xml:space="preserve"> 23.34</w:t>
            </w:r>
            <w:r w:rsidR="000F5D17">
              <w:rPr>
                <w:rFonts w:ascii="Times New Roman" w:hAnsi="Times New Roman" w:cs="Times New Roman"/>
                <w:sz w:val="24"/>
                <w:szCs w:val="24"/>
              </w:rPr>
              <w:t xml:space="preserve">, k = </w:t>
            </w:r>
            <w:r w:rsidR="000F5D17" w:rsidRPr="000F5D17">
              <w:rPr>
                <w:rFonts w:ascii="Times New Roman" w:hAnsi="Times New Roman" w:cs="Times New Roman"/>
                <w:sz w:val="24"/>
                <w:szCs w:val="24"/>
              </w:rPr>
              <w:t>6</w:t>
            </w:r>
            <w:r w:rsidR="00CD62E8">
              <w:rPr>
                <w:rFonts w:ascii="Times New Roman" w:hAnsi="Times New Roman" w:cs="Times New Roman"/>
                <w:sz w:val="24"/>
                <w:szCs w:val="24"/>
              </w:rPr>
              <w:t xml:space="preserve"> studies</w:t>
            </w:r>
          </w:p>
        </w:tc>
      </w:tr>
      <w:tr w:rsidR="00502631" w:rsidRPr="00674C70" w14:paraId="236E1E78" w14:textId="77777777" w:rsidTr="09BD1503">
        <w:trPr>
          <w:trHeight w:val="300"/>
        </w:trPr>
        <w:tc>
          <w:tcPr>
            <w:tcW w:w="1736" w:type="dxa"/>
            <w:noWrap/>
            <w:hideMark/>
          </w:tcPr>
          <w:p w14:paraId="47023940" w14:textId="77777777" w:rsidR="00502631" w:rsidRPr="00674C70" w:rsidRDefault="00502631" w:rsidP="00D20701">
            <w:pPr>
              <w:widowControl w:val="0"/>
              <w:rPr>
                <w:rFonts w:ascii="Times New Roman" w:hAnsi="Times New Roman" w:cs="Times New Roman"/>
                <w:sz w:val="24"/>
                <w:szCs w:val="24"/>
              </w:rPr>
            </w:pPr>
            <w:r w:rsidRPr="00674C70">
              <w:rPr>
                <w:rFonts w:ascii="Times New Roman" w:hAnsi="Times New Roman" w:cs="Times New Roman"/>
                <w:sz w:val="24"/>
                <w:szCs w:val="24"/>
              </w:rPr>
              <w:t>References</w:t>
            </w:r>
          </w:p>
        </w:tc>
        <w:tc>
          <w:tcPr>
            <w:tcW w:w="7857" w:type="dxa"/>
            <w:noWrap/>
            <w:hideMark/>
          </w:tcPr>
          <w:p w14:paraId="43652F1A" w14:textId="30835AAE" w:rsidR="005B4BC5" w:rsidRPr="00674C70" w:rsidRDefault="005B4BC5" w:rsidP="00D20701">
            <w:pPr>
              <w:widowControl w:val="0"/>
              <w:rPr>
                <w:rFonts w:ascii="Times New Roman" w:hAnsi="Times New Roman" w:cs="Times New Roman"/>
                <w:sz w:val="24"/>
                <w:szCs w:val="24"/>
              </w:rPr>
            </w:pPr>
            <w:r w:rsidRPr="005B4BC5">
              <w:rPr>
                <w:rFonts w:ascii="Times New Roman" w:hAnsi="Times New Roman" w:cs="Times New Roman"/>
                <w:sz w:val="24"/>
                <w:szCs w:val="24"/>
              </w:rPr>
              <w:t>Cuijpers, P., Van Straten, A., Smit, F., Mihalopoulos, C., &amp; Beekman, A. (2008). Preventing the onset of depressive disorders: a meta-analytic review of psychological interventions. </w:t>
            </w:r>
            <w:r w:rsidRPr="005B4BC5">
              <w:rPr>
                <w:rFonts w:ascii="Times New Roman" w:hAnsi="Times New Roman" w:cs="Times New Roman"/>
                <w:i/>
                <w:iCs/>
                <w:sz w:val="24"/>
                <w:szCs w:val="24"/>
              </w:rPr>
              <w:t>American Journal of Psychiatry</w:t>
            </w:r>
            <w:r w:rsidRPr="005B4BC5">
              <w:rPr>
                <w:rFonts w:ascii="Times New Roman" w:hAnsi="Times New Roman" w:cs="Times New Roman"/>
                <w:sz w:val="24"/>
                <w:szCs w:val="24"/>
              </w:rPr>
              <w:t>, </w:t>
            </w:r>
            <w:r w:rsidRPr="005B4BC5">
              <w:rPr>
                <w:rFonts w:ascii="Times New Roman" w:hAnsi="Times New Roman" w:cs="Times New Roman"/>
                <w:i/>
                <w:iCs/>
                <w:sz w:val="24"/>
                <w:szCs w:val="24"/>
              </w:rPr>
              <w:t>165</w:t>
            </w:r>
            <w:r w:rsidRPr="005B4BC5">
              <w:rPr>
                <w:rFonts w:ascii="Times New Roman" w:hAnsi="Times New Roman" w:cs="Times New Roman"/>
                <w:sz w:val="24"/>
                <w:szCs w:val="24"/>
              </w:rPr>
              <w:t>(10), 1272-1280.</w:t>
            </w:r>
            <w:r w:rsidR="00FD729A">
              <w:rPr>
                <w:rFonts w:ascii="Times New Roman" w:hAnsi="Times New Roman" w:cs="Times New Roman"/>
                <w:sz w:val="24"/>
                <w:szCs w:val="24"/>
              </w:rPr>
              <w:t xml:space="preserve"> doi: </w:t>
            </w:r>
            <w:r w:rsidR="00FD729A" w:rsidRPr="00FD729A">
              <w:rPr>
                <w:rFonts w:ascii="Times New Roman" w:hAnsi="Times New Roman" w:cs="Times New Roman"/>
                <w:sz w:val="24"/>
                <w:szCs w:val="24"/>
              </w:rPr>
              <w:t>10.1176/appi.ajp.2008.07091422</w:t>
            </w:r>
          </w:p>
          <w:p w14:paraId="3360CB90" w14:textId="77777777" w:rsidR="00502631" w:rsidRPr="00674C70" w:rsidRDefault="00502631" w:rsidP="00D20701">
            <w:pPr>
              <w:widowControl w:val="0"/>
              <w:rPr>
                <w:rFonts w:ascii="Times New Roman" w:hAnsi="Times New Roman" w:cs="Times New Roman"/>
                <w:b/>
                <w:bCs/>
                <w:sz w:val="24"/>
                <w:szCs w:val="24"/>
              </w:rPr>
            </w:pPr>
          </w:p>
        </w:tc>
      </w:tr>
    </w:tbl>
    <w:p w14:paraId="5FE6F1D0" w14:textId="77777777" w:rsidR="00C335E7" w:rsidRDefault="00C335E7" w:rsidP="00D71CF7">
      <w:pPr>
        <w:rPr>
          <w:rFonts w:ascii="Times New Roman" w:hAnsi="Times New Roman" w:cs="Times New Roman"/>
          <w:sz w:val="24"/>
          <w:szCs w:val="24"/>
        </w:rPr>
        <w:sectPr w:rsidR="00C335E7">
          <w:pgSz w:w="12240" w:h="15840"/>
          <w:pgMar w:top="1440" w:right="1440" w:bottom="1440" w:left="1440" w:header="720" w:footer="720" w:gutter="0"/>
          <w:cols w:space="720"/>
          <w:docGrid w:linePitch="360"/>
        </w:sectPr>
      </w:pPr>
    </w:p>
    <w:p w14:paraId="39D790AE" w14:textId="02A64761" w:rsidR="00C335E7" w:rsidRPr="00674C70" w:rsidRDefault="00DD1C3D" w:rsidP="00C335E7">
      <w:pPr>
        <w:spacing w:after="120" w:line="240" w:lineRule="auto"/>
        <w:rPr>
          <w:rFonts w:ascii="Times New Roman" w:hAnsi="Times New Roman" w:cs="Times New Roman"/>
          <w:b/>
          <w:bCs/>
          <w:sz w:val="24"/>
          <w:szCs w:val="24"/>
        </w:rPr>
      </w:pPr>
      <w:r w:rsidRPr="00674C70">
        <w:rPr>
          <w:rFonts w:ascii="Times New Roman" w:hAnsi="Times New Roman" w:cs="Times New Roman"/>
          <w:b/>
          <w:bCs/>
          <w:sz w:val="24"/>
          <w:szCs w:val="24"/>
        </w:rPr>
        <w:lastRenderedPageBreak/>
        <w:t>Davaasambuu 2020</w:t>
      </w:r>
    </w:p>
    <w:tbl>
      <w:tblPr>
        <w:tblStyle w:val="TableGrid"/>
        <w:tblW w:w="9593" w:type="dxa"/>
        <w:tblLook w:val="04A0" w:firstRow="1" w:lastRow="0" w:firstColumn="1" w:lastColumn="0" w:noHBand="0" w:noVBand="1"/>
      </w:tblPr>
      <w:tblGrid>
        <w:gridCol w:w="1736"/>
        <w:gridCol w:w="7857"/>
      </w:tblGrid>
      <w:tr w:rsidR="00C335E7" w:rsidRPr="00674C70" w14:paraId="12E46FA0" w14:textId="77777777" w:rsidTr="09BD1503">
        <w:trPr>
          <w:trHeight w:val="300"/>
        </w:trPr>
        <w:tc>
          <w:tcPr>
            <w:tcW w:w="1736" w:type="dxa"/>
            <w:noWrap/>
          </w:tcPr>
          <w:p w14:paraId="1DD62E11" w14:textId="77777777" w:rsidR="00C335E7" w:rsidRPr="00674C70" w:rsidRDefault="00C335E7"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3CB20743" w14:textId="77777777" w:rsidR="00C335E7" w:rsidRPr="00674C70" w:rsidRDefault="00C335E7"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14CD5AF4" w14:textId="67E1FF1E" w:rsidR="00C335E7" w:rsidRPr="00674C70" w:rsidRDefault="00C335E7" w:rsidP="00C335E7">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F931BC">
              <w:rPr>
                <w:rFonts w:ascii="Times New Roman" w:hAnsi="Times New Roman" w:cs="Times New Roman"/>
                <w:sz w:val="24"/>
                <w:szCs w:val="24"/>
              </w:rPr>
              <w:t>yes</w:t>
            </w:r>
          </w:p>
          <w:p w14:paraId="2526EC4D" w14:textId="38357C0B" w:rsidR="00C335E7" w:rsidRPr="00674C70" w:rsidRDefault="00C335E7" w:rsidP="00C335E7">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F931BC">
              <w:rPr>
                <w:rFonts w:ascii="Times New Roman" w:hAnsi="Times New Roman" w:cs="Times New Roman"/>
                <w:sz w:val="24"/>
                <w:szCs w:val="24"/>
              </w:rPr>
              <w:t xml:space="preserve"> no</w:t>
            </w:r>
          </w:p>
          <w:p w14:paraId="61441F83" w14:textId="7D675EEC" w:rsidR="00C335E7" w:rsidRPr="00674C70" w:rsidRDefault="00C335E7" w:rsidP="00C335E7">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School-aged youth:</w:t>
            </w:r>
            <w:r w:rsidR="00F931BC">
              <w:rPr>
                <w:rFonts w:ascii="Times New Roman" w:hAnsi="Times New Roman" w:cs="Times New Roman"/>
                <w:sz w:val="24"/>
                <w:szCs w:val="24"/>
              </w:rPr>
              <w:t xml:space="preserve"> yes</w:t>
            </w:r>
            <w:r w:rsidRPr="00674C70">
              <w:rPr>
                <w:rFonts w:ascii="Times New Roman" w:hAnsi="Times New Roman" w:cs="Times New Roman"/>
                <w:sz w:val="24"/>
                <w:szCs w:val="24"/>
              </w:rPr>
              <w:t xml:space="preserve"> </w:t>
            </w:r>
          </w:p>
          <w:p w14:paraId="0D79C0C1" w14:textId="13A64E59" w:rsidR="00C335E7" w:rsidRPr="00674C70" w:rsidRDefault="00C335E7" w:rsidP="00C335E7">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F931BC">
              <w:rPr>
                <w:rFonts w:ascii="Times New Roman" w:hAnsi="Times New Roman" w:cs="Times New Roman"/>
                <w:sz w:val="24"/>
                <w:szCs w:val="24"/>
              </w:rPr>
              <w:t>no</w:t>
            </w:r>
          </w:p>
        </w:tc>
      </w:tr>
      <w:tr w:rsidR="00C335E7" w:rsidRPr="00674C70" w14:paraId="65E256E2" w14:textId="77777777" w:rsidTr="09BD1503">
        <w:trPr>
          <w:trHeight w:val="300"/>
        </w:trPr>
        <w:tc>
          <w:tcPr>
            <w:tcW w:w="1736" w:type="dxa"/>
            <w:noWrap/>
          </w:tcPr>
          <w:p w14:paraId="609B19DA" w14:textId="77777777" w:rsidR="00C335E7" w:rsidRPr="00674C70" w:rsidRDefault="00C335E7"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393B9A09" w14:textId="0F0FB3C0" w:rsidR="00C335E7" w:rsidRPr="00674C70" w:rsidRDefault="00C335E7" w:rsidP="00C335E7">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Participants: </w:t>
            </w:r>
            <w:r w:rsidR="001C5F61">
              <w:rPr>
                <w:rFonts w:ascii="Times New Roman" w:hAnsi="Times New Roman" w:cs="Times New Roman"/>
                <w:sz w:val="24"/>
                <w:szCs w:val="24"/>
              </w:rPr>
              <w:t>a</w:t>
            </w:r>
            <w:r w:rsidR="001C5F61" w:rsidRPr="00674C70">
              <w:rPr>
                <w:rFonts w:ascii="Times New Roman" w:hAnsi="Times New Roman" w:cs="Times New Roman"/>
                <w:sz w:val="24"/>
                <w:szCs w:val="24"/>
              </w:rPr>
              <w:t>dolescents</w:t>
            </w:r>
            <w:r w:rsidR="001C5F61">
              <w:rPr>
                <w:rFonts w:ascii="Times New Roman" w:hAnsi="Times New Roman" w:cs="Times New Roman"/>
                <w:sz w:val="24"/>
                <w:szCs w:val="24"/>
              </w:rPr>
              <w:t>.</w:t>
            </w:r>
          </w:p>
          <w:p w14:paraId="3F094C8D" w14:textId="4D62E977" w:rsidR="00A05475" w:rsidRPr="008750EC" w:rsidRDefault="00C335E7" w:rsidP="00A05475">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Interventions:</w:t>
            </w:r>
            <w:r w:rsidR="00A05475">
              <w:rPr>
                <w:rFonts w:ascii="Times New Roman" w:hAnsi="Times New Roman" w:cs="Times New Roman"/>
                <w:sz w:val="24"/>
                <w:szCs w:val="24"/>
              </w:rPr>
              <w:t xml:space="preserve"> either specific interventions (e.g., </w:t>
            </w:r>
            <w:r w:rsidR="00A05475" w:rsidRPr="00674C70">
              <w:rPr>
                <w:rFonts w:ascii="Times New Roman" w:hAnsi="Times New Roman" w:cs="Times New Roman"/>
                <w:sz w:val="24"/>
                <w:szCs w:val="24"/>
              </w:rPr>
              <w:t>CBT, IPT, play therapy, writing sessions</w:t>
            </w:r>
            <w:r w:rsidR="00D43D78">
              <w:rPr>
                <w:rFonts w:ascii="Times New Roman" w:hAnsi="Times New Roman" w:cs="Times New Roman"/>
                <w:sz w:val="24"/>
                <w:szCs w:val="24"/>
              </w:rPr>
              <w:t xml:space="preserve">) or a </w:t>
            </w:r>
            <w:r w:rsidR="00A05475" w:rsidRPr="00D43D78">
              <w:rPr>
                <w:rFonts w:ascii="Times New Roman" w:hAnsi="Times New Roman" w:cs="Times New Roman"/>
                <w:sz w:val="24"/>
                <w:szCs w:val="24"/>
              </w:rPr>
              <w:t>combination of therapeutic techniques (</w:t>
            </w:r>
            <w:r w:rsidR="00D43D78">
              <w:rPr>
                <w:rFonts w:ascii="Times New Roman" w:hAnsi="Times New Roman" w:cs="Times New Roman"/>
                <w:sz w:val="24"/>
                <w:szCs w:val="24"/>
              </w:rPr>
              <w:t>i.e.,</w:t>
            </w:r>
            <w:r w:rsidR="00A05475" w:rsidRPr="00D43D78">
              <w:rPr>
                <w:rFonts w:ascii="Times New Roman" w:hAnsi="Times New Roman" w:cs="Times New Roman"/>
                <w:sz w:val="24"/>
                <w:szCs w:val="24"/>
              </w:rPr>
              <w:t xml:space="preserve"> complex psychosocial interventions)</w:t>
            </w:r>
            <w:r w:rsidR="00354F4B">
              <w:rPr>
                <w:rFonts w:ascii="Times New Roman" w:hAnsi="Times New Roman" w:cs="Times New Roman"/>
                <w:sz w:val="24"/>
                <w:szCs w:val="24"/>
              </w:rPr>
              <w:t xml:space="preserve"> to reduce depression.</w:t>
            </w:r>
            <w:r w:rsidR="008750EC">
              <w:rPr>
                <w:rFonts w:ascii="Times New Roman" w:hAnsi="Times New Roman" w:cs="Times New Roman"/>
                <w:sz w:val="24"/>
                <w:szCs w:val="24"/>
              </w:rPr>
              <w:t xml:space="preserve"> </w:t>
            </w:r>
            <w:r w:rsidR="008750EC">
              <w:rPr>
                <w:rFonts w:ascii="Times New Roman" w:hAnsi="Times New Roman" w:cs="Times New Roman"/>
                <w:i/>
                <w:iCs/>
                <w:sz w:val="24"/>
                <w:szCs w:val="24"/>
              </w:rPr>
              <w:t>Excluded</w:t>
            </w:r>
            <w:r w:rsidR="008750EC">
              <w:rPr>
                <w:rFonts w:ascii="Times New Roman" w:hAnsi="Times New Roman" w:cs="Times New Roman"/>
                <w:sz w:val="24"/>
                <w:szCs w:val="24"/>
              </w:rPr>
              <w:t>: m</w:t>
            </w:r>
            <w:r w:rsidR="008750EC" w:rsidRPr="00674C70">
              <w:rPr>
                <w:rFonts w:ascii="Times New Roman" w:hAnsi="Times New Roman" w:cs="Times New Roman"/>
                <w:sz w:val="24"/>
                <w:szCs w:val="24"/>
              </w:rPr>
              <w:t>edical interventions (medicine treatment)</w:t>
            </w:r>
            <w:r w:rsidR="008750EC">
              <w:rPr>
                <w:rFonts w:ascii="Times New Roman" w:hAnsi="Times New Roman" w:cs="Times New Roman"/>
                <w:sz w:val="24"/>
                <w:szCs w:val="24"/>
              </w:rPr>
              <w:t>.</w:t>
            </w:r>
          </w:p>
          <w:p w14:paraId="601022F0" w14:textId="552D3794" w:rsidR="00C335E7" w:rsidRPr="00674C70" w:rsidRDefault="00C335E7" w:rsidP="00C335E7">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55521C">
              <w:rPr>
                <w:rFonts w:ascii="Times New Roman" w:hAnsi="Times New Roman" w:cs="Times New Roman"/>
                <w:sz w:val="24"/>
                <w:szCs w:val="24"/>
              </w:rPr>
              <w:t>none reported</w:t>
            </w:r>
          </w:p>
          <w:p w14:paraId="661945C6" w14:textId="44A583B6" w:rsidR="00C335E7" w:rsidRPr="00674C70" w:rsidRDefault="00C335E7" w:rsidP="00C335E7">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Outcomes: </w:t>
            </w:r>
            <w:r w:rsidR="00C37E09">
              <w:rPr>
                <w:rFonts w:ascii="Times New Roman" w:hAnsi="Times New Roman" w:cs="Times New Roman"/>
                <w:sz w:val="24"/>
                <w:szCs w:val="24"/>
              </w:rPr>
              <w:t>p</w:t>
            </w:r>
            <w:r w:rsidR="00C37E09" w:rsidRPr="00674C70">
              <w:rPr>
                <w:rFonts w:ascii="Times New Roman" w:hAnsi="Times New Roman" w:cs="Times New Roman"/>
                <w:sz w:val="24"/>
                <w:szCs w:val="24"/>
              </w:rPr>
              <w:t>rimary outcome o</w:t>
            </w:r>
            <w:r w:rsidR="00C37E09">
              <w:rPr>
                <w:rFonts w:ascii="Times New Roman" w:hAnsi="Times New Roman" w:cs="Times New Roman"/>
                <w:sz w:val="24"/>
                <w:szCs w:val="24"/>
              </w:rPr>
              <w:t>f</w:t>
            </w:r>
            <w:r w:rsidR="00C37E09" w:rsidRPr="00674C70">
              <w:rPr>
                <w:rFonts w:ascii="Times New Roman" w:hAnsi="Times New Roman" w:cs="Times New Roman"/>
                <w:sz w:val="24"/>
                <w:szCs w:val="24"/>
              </w:rPr>
              <w:t xml:space="preserve"> change from baseline in depressive symptoms</w:t>
            </w:r>
            <w:r w:rsidR="00C37E09">
              <w:rPr>
                <w:rFonts w:ascii="Times New Roman" w:hAnsi="Times New Roman" w:cs="Times New Roman"/>
                <w:sz w:val="24"/>
                <w:szCs w:val="24"/>
              </w:rPr>
              <w:t>.</w:t>
            </w:r>
          </w:p>
          <w:p w14:paraId="7296AF0B" w14:textId="5B4B8E26" w:rsidR="00C335E7" w:rsidRPr="00674C70" w:rsidRDefault="00C335E7" w:rsidP="00C335E7">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C37E09">
              <w:rPr>
                <w:rFonts w:ascii="Times New Roman" w:hAnsi="Times New Roman" w:cs="Times New Roman"/>
                <w:sz w:val="24"/>
                <w:szCs w:val="24"/>
              </w:rPr>
              <w:t xml:space="preserve"> none reported</w:t>
            </w:r>
          </w:p>
          <w:p w14:paraId="2C67AA2F" w14:textId="3C71F5A4" w:rsidR="00957533" w:rsidRPr="00E7695E" w:rsidRDefault="00C335E7" w:rsidP="0095753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957533" w:rsidRPr="00674C70">
              <w:rPr>
                <w:rFonts w:ascii="Times New Roman" w:hAnsi="Times New Roman" w:cs="Times New Roman"/>
                <w:sz w:val="24"/>
                <w:szCs w:val="24"/>
              </w:rPr>
              <w:t xml:space="preserve"> LMICs</w:t>
            </w:r>
            <w:r w:rsidR="00957533">
              <w:rPr>
                <w:rFonts w:ascii="Times New Roman" w:hAnsi="Times New Roman" w:cs="Times New Roman"/>
                <w:sz w:val="24"/>
                <w:szCs w:val="24"/>
              </w:rPr>
              <w:t xml:space="preserve"> as categorized in t</w:t>
            </w:r>
            <w:r w:rsidR="00957533" w:rsidRPr="00674C70">
              <w:rPr>
                <w:rFonts w:ascii="Times New Roman" w:hAnsi="Times New Roman" w:cs="Times New Roman"/>
                <w:sz w:val="24"/>
                <w:szCs w:val="24"/>
              </w:rPr>
              <w:t>he World Bank based on the Country Income Level in 2018–2019 fiscal year</w:t>
            </w:r>
            <w:r w:rsidR="001B0231">
              <w:rPr>
                <w:rFonts w:ascii="Times New Roman" w:hAnsi="Times New Roman" w:cs="Times New Roman"/>
                <w:sz w:val="24"/>
                <w:szCs w:val="24"/>
              </w:rPr>
              <w:t>.</w:t>
            </w:r>
          </w:p>
          <w:p w14:paraId="62796346" w14:textId="7725E37E" w:rsidR="0039700A" w:rsidRPr="003C3D65" w:rsidRDefault="00C335E7" w:rsidP="0039700A">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3C3D65">
              <w:rPr>
                <w:rFonts w:ascii="Times New Roman" w:hAnsi="Times New Roman" w:cs="Times New Roman"/>
                <w:sz w:val="24"/>
                <w:szCs w:val="24"/>
              </w:rPr>
              <w:t>traditional and cluster-randomized controlled trials.</w:t>
            </w:r>
          </w:p>
        </w:tc>
      </w:tr>
      <w:tr w:rsidR="00C335E7" w:rsidRPr="00674C70" w14:paraId="6EB00EBE" w14:textId="77777777" w:rsidTr="09BD1503">
        <w:trPr>
          <w:trHeight w:val="300"/>
        </w:trPr>
        <w:tc>
          <w:tcPr>
            <w:tcW w:w="1736" w:type="dxa"/>
            <w:noWrap/>
          </w:tcPr>
          <w:p w14:paraId="372C0FDE" w14:textId="77777777" w:rsidR="00C335E7" w:rsidRPr="00674C70" w:rsidRDefault="00C335E7"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3069837A" w14:textId="6539087B" w:rsidR="00C335E7" w:rsidRPr="00674C70" w:rsidRDefault="00C335E7" w:rsidP="00C335E7">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2F1B8A" w:rsidRPr="00674C70">
              <w:rPr>
                <w:rFonts w:ascii="Times New Roman" w:hAnsi="Times New Roman" w:cs="Times New Roman"/>
                <w:sz w:val="24"/>
                <w:szCs w:val="24"/>
              </w:rPr>
              <w:t xml:space="preserve">CINAHL, </w:t>
            </w:r>
            <w:r w:rsidR="00AE4E28">
              <w:rPr>
                <w:rFonts w:ascii="Times New Roman" w:hAnsi="Times New Roman" w:cs="Times New Roman"/>
                <w:sz w:val="24"/>
                <w:szCs w:val="24"/>
              </w:rPr>
              <w:t xml:space="preserve">clinicaltrials.gov, </w:t>
            </w:r>
            <w:r w:rsidR="002F1B8A" w:rsidRPr="00674C70">
              <w:rPr>
                <w:rFonts w:ascii="Times New Roman" w:hAnsi="Times New Roman" w:cs="Times New Roman"/>
                <w:sz w:val="24"/>
                <w:szCs w:val="24"/>
              </w:rPr>
              <w:t xml:space="preserve">Cochrane Central, </w:t>
            </w:r>
            <w:r w:rsidR="00D04964">
              <w:rPr>
                <w:rFonts w:ascii="Times New Roman" w:hAnsi="Times New Roman" w:cs="Times New Roman"/>
                <w:sz w:val="24"/>
                <w:szCs w:val="24"/>
              </w:rPr>
              <w:t xml:space="preserve">Google Scholar, </w:t>
            </w:r>
            <w:r w:rsidR="00AE4E28">
              <w:rPr>
                <w:rFonts w:ascii="Times New Roman" w:hAnsi="Times New Roman" w:cs="Times New Roman"/>
                <w:sz w:val="24"/>
                <w:szCs w:val="24"/>
              </w:rPr>
              <w:t xml:space="preserve">ICTRP, </w:t>
            </w:r>
            <w:r w:rsidR="002F1B8A" w:rsidRPr="00674C70">
              <w:rPr>
                <w:rFonts w:ascii="Times New Roman" w:hAnsi="Times New Roman" w:cs="Times New Roman"/>
                <w:sz w:val="24"/>
                <w:szCs w:val="24"/>
              </w:rPr>
              <w:t>Medline, PsycInfo, PubMed</w:t>
            </w:r>
          </w:p>
          <w:p w14:paraId="5AE5B244" w14:textId="5295CFEA" w:rsidR="00C335E7" w:rsidRPr="00674C70" w:rsidRDefault="00C335E7" w:rsidP="00C335E7">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460520" w:rsidRPr="00674C70">
              <w:rPr>
                <w:rFonts w:ascii="Times New Roman" w:hAnsi="Times New Roman" w:cs="Times New Roman"/>
                <w:sz w:val="24"/>
                <w:szCs w:val="24"/>
              </w:rPr>
              <w:t>December 2018</w:t>
            </w:r>
          </w:p>
          <w:p w14:paraId="1F2F2520" w14:textId="5E0B9337" w:rsidR="00C335E7" w:rsidRPr="00674C70" w:rsidRDefault="00C335E7" w:rsidP="00C335E7">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460520">
              <w:rPr>
                <w:rFonts w:ascii="Times New Roman" w:hAnsi="Times New Roman" w:cs="Times New Roman"/>
                <w:sz w:val="24"/>
                <w:szCs w:val="24"/>
              </w:rPr>
              <w:t xml:space="preserve"> 28</w:t>
            </w:r>
          </w:p>
        </w:tc>
      </w:tr>
      <w:tr w:rsidR="00C335E7" w:rsidRPr="00674C70" w14:paraId="7332D3C5" w14:textId="77777777" w:rsidTr="09BD1503">
        <w:trPr>
          <w:trHeight w:val="300"/>
        </w:trPr>
        <w:tc>
          <w:tcPr>
            <w:tcW w:w="1736" w:type="dxa"/>
            <w:noWrap/>
            <w:hideMark/>
          </w:tcPr>
          <w:p w14:paraId="73329238" w14:textId="77777777" w:rsidR="00C335E7" w:rsidRPr="00674C70" w:rsidRDefault="00C335E7"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762070A4" w14:textId="170B476B" w:rsidR="00C335E7" w:rsidRPr="00674C70" w:rsidRDefault="00C335E7" w:rsidP="00C335E7">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32123B" w:rsidRPr="09BD1503">
              <w:rPr>
                <w:rFonts w:ascii="Times New Roman" w:hAnsi="Times New Roman" w:cs="Times New Roman"/>
                <w:sz w:val="24"/>
                <w:szCs w:val="24"/>
              </w:rPr>
              <w:t xml:space="preserve"> none cited</w:t>
            </w:r>
          </w:p>
          <w:p w14:paraId="558E3EFC" w14:textId="1C0DE608" w:rsidR="00C335E7" w:rsidRPr="00674C70" w:rsidRDefault="00C335E7" w:rsidP="00C335E7">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32123B" w:rsidRPr="09BD1503">
              <w:rPr>
                <w:rFonts w:ascii="Times New Roman" w:hAnsi="Times New Roman" w:cs="Times New Roman"/>
                <w:sz w:val="24"/>
                <w:szCs w:val="24"/>
              </w:rPr>
              <w:t>yes</w:t>
            </w:r>
          </w:p>
          <w:p w14:paraId="61C26587" w14:textId="55BB529F" w:rsidR="00C335E7" w:rsidRPr="00674C70" w:rsidRDefault="00C335E7"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32123B" w:rsidRPr="09BD1503">
              <w:rPr>
                <w:rFonts w:ascii="Times New Roman" w:hAnsi="Times New Roman" w:cs="Times New Roman"/>
                <w:sz w:val="24"/>
                <w:szCs w:val="24"/>
              </w:rPr>
              <w:t>none</w:t>
            </w:r>
          </w:p>
          <w:p w14:paraId="4D1329AE" w14:textId="0ADED67C" w:rsidR="00C335E7" w:rsidRPr="00674C70" w:rsidRDefault="52CEB82B"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142E98">
              <w:rPr>
                <w:rFonts w:ascii="Times New Roman" w:hAnsi="Times New Roman" w:cs="Times New Roman"/>
                <w:sz w:val="24"/>
                <w:szCs w:val="24"/>
              </w:rPr>
              <w:t>t</w:t>
            </w:r>
            <w:r w:rsidR="00142E98" w:rsidRPr="00142E98">
              <w:rPr>
                <w:rFonts w:ascii="Times New Roman" w:hAnsi="Times New Roman" w:cs="Times New Roman"/>
                <w:sz w:val="24"/>
                <w:szCs w:val="24"/>
              </w:rPr>
              <w:t>he authors reported no competing interests.</w:t>
            </w:r>
          </w:p>
        </w:tc>
      </w:tr>
      <w:tr w:rsidR="00C335E7" w:rsidRPr="00674C70" w14:paraId="2631A990" w14:textId="77777777" w:rsidTr="09BD1503">
        <w:trPr>
          <w:trHeight w:val="300"/>
        </w:trPr>
        <w:tc>
          <w:tcPr>
            <w:tcW w:w="1736" w:type="dxa"/>
            <w:noWrap/>
          </w:tcPr>
          <w:p w14:paraId="7FF32B6B" w14:textId="77777777" w:rsidR="00C335E7" w:rsidRPr="00674C70" w:rsidRDefault="00C335E7"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2ED595A4" w14:textId="4817AD3B" w:rsidR="00C335E7" w:rsidRPr="00674C70" w:rsidRDefault="00C335E7" w:rsidP="00C335E7">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380BAB" w:rsidRPr="09BD1503">
              <w:rPr>
                <w:rFonts w:ascii="Times New Roman" w:hAnsi="Times New Roman" w:cs="Times New Roman"/>
                <w:sz w:val="24"/>
                <w:szCs w:val="24"/>
              </w:rPr>
              <w:t>critically low</w:t>
            </w:r>
          </w:p>
          <w:p w14:paraId="52DA9276" w14:textId="2718B5ED" w:rsidR="00C335E7" w:rsidRPr="00674C70" w:rsidRDefault="00C335E7" w:rsidP="00C335E7">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380BAB" w:rsidRPr="09BD1503">
              <w:rPr>
                <w:rFonts w:ascii="Times New Roman" w:hAnsi="Times New Roman" w:cs="Times New Roman"/>
                <w:sz w:val="24"/>
                <w:szCs w:val="24"/>
              </w:rPr>
              <w:t xml:space="preserve"> high risk of bias</w:t>
            </w:r>
          </w:p>
        </w:tc>
      </w:tr>
      <w:tr w:rsidR="00C335E7" w:rsidRPr="00674C70" w14:paraId="0ED9690A" w14:textId="77777777" w:rsidTr="09BD1503">
        <w:trPr>
          <w:trHeight w:val="300"/>
        </w:trPr>
        <w:tc>
          <w:tcPr>
            <w:tcW w:w="1736" w:type="dxa"/>
            <w:noWrap/>
          </w:tcPr>
          <w:p w14:paraId="5A42B3FB" w14:textId="77777777" w:rsidR="00C335E7" w:rsidRPr="00674C70" w:rsidRDefault="00C335E7"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4BFF86A4" w14:textId="77777777" w:rsidR="00C335E7" w:rsidRPr="00674C70" w:rsidRDefault="00C335E7"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24DD0EFB" w14:textId="6E5CBC08" w:rsidR="00C335E7" w:rsidRPr="006332CE" w:rsidRDefault="006332CE" w:rsidP="00D20701">
            <w:pPr>
              <w:widowControl w:val="0"/>
              <w:rPr>
                <w:rFonts w:ascii="Times New Roman" w:hAnsi="Times New Roman" w:cs="Times New Roman"/>
                <w:sz w:val="24"/>
                <w:szCs w:val="24"/>
              </w:rPr>
            </w:pPr>
            <w:r>
              <w:rPr>
                <w:rFonts w:ascii="Times New Roman" w:hAnsi="Times New Roman" w:cs="Times New Roman"/>
                <w:sz w:val="24"/>
                <w:szCs w:val="24"/>
              </w:rPr>
              <w:t xml:space="preserve">Randomized trials of </w:t>
            </w:r>
            <w:r w:rsidR="00A61005">
              <w:rPr>
                <w:rFonts w:ascii="Times New Roman" w:hAnsi="Times New Roman" w:cs="Times New Roman"/>
                <w:sz w:val="24"/>
                <w:szCs w:val="24"/>
              </w:rPr>
              <w:t xml:space="preserve">teacher-delivered depression prevention interventions </w:t>
            </w:r>
            <w:r w:rsidR="00EB71A9">
              <w:rPr>
                <w:rFonts w:ascii="Times New Roman" w:hAnsi="Times New Roman" w:cs="Times New Roman"/>
                <w:sz w:val="24"/>
                <w:szCs w:val="24"/>
              </w:rPr>
              <w:t>(versus any comparator) for adolescents</w:t>
            </w:r>
            <w:r w:rsidR="00C650FF">
              <w:rPr>
                <w:rFonts w:ascii="Times New Roman" w:hAnsi="Times New Roman" w:cs="Times New Roman"/>
                <w:sz w:val="24"/>
                <w:szCs w:val="24"/>
              </w:rPr>
              <w:t xml:space="preserve"> in LMICs on depression symptoms</w:t>
            </w:r>
          </w:p>
          <w:p w14:paraId="4F947F03" w14:textId="317136AA" w:rsidR="00C335E7" w:rsidRPr="00674C70" w:rsidRDefault="00C650FF" w:rsidP="00C335E7">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 xml:space="preserve">Follow-up: </w:t>
            </w:r>
            <w:r w:rsidR="00215361" w:rsidRPr="00215361">
              <w:rPr>
                <w:rFonts w:ascii="Times New Roman" w:hAnsi="Times New Roman" w:cs="Times New Roman"/>
                <w:sz w:val="24"/>
                <w:szCs w:val="24"/>
              </w:rPr>
              <w:t xml:space="preserve">SMD = </w:t>
            </w:r>
            <w:r w:rsidR="002A0D13">
              <w:rPr>
                <w:rFonts w:ascii="Times New Roman" w:hAnsi="Times New Roman" w:cs="Times New Roman"/>
                <w:sz w:val="24"/>
                <w:szCs w:val="24"/>
              </w:rPr>
              <w:t>-</w:t>
            </w:r>
            <w:r w:rsidR="00215361" w:rsidRPr="00215361">
              <w:rPr>
                <w:rFonts w:ascii="Times New Roman" w:hAnsi="Times New Roman" w:cs="Times New Roman"/>
                <w:sz w:val="24"/>
                <w:szCs w:val="24"/>
              </w:rPr>
              <w:t>0.07, (95% CI -0.</w:t>
            </w:r>
            <w:r w:rsidR="000F7A1C">
              <w:rPr>
                <w:rFonts w:ascii="Times New Roman" w:hAnsi="Times New Roman" w:cs="Times New Roman"/>
                <w:sz w:val="24"/>
                <w:szCs w:val="24"/>
              </w:rPr>
              <w:t>61</w:t>
            </w:r>
            <w:r w:rsidR="00215361" w:rsidRPr="00215361">
              <w:rPr>
                <w:rFonts w:ascii="Times New Roman" w:hAnsi="Times New Roman" w:cs="Times New Roman"/>
                <w:sz w:val="24"/>
                <w:szCs w:val="24"/>
              </w:rPr>
              <w:t xml:space="preserve"> to 0.</w:t>
            </w:r>
            <w:r w:rsidR="000F7A1C">
              <w:rPr>
                <w:rFonts w:ascii="Times New Roman" w:hAnsi="Times New Roman" w:cs="Times New Roman"/>
                <w:sz w:val="24"/>
                <w:szCs w:val="24"/>
              </w:rPr>
              <w:t>47</w:t>
            </w:r>
            <w:r w:rsidR="00215361" w:rsidRPr="00215361">
              <w:rPr>
                <w:rFonts w:ascii="Times New Roman" w:hAnsi="Times New Roman" w:cs="Times New Roman"/>
                <w:sz w:val="24"/>
                <w:szCs w:val="24"/>
              </w:rPr>
              <w:t>)</w:t>
            </w:r>
            <w:r w:rsidR="00215361">
              <w:rPr>
                <w:rFonts w:ascii="Times New Roman" w:hAnsi="Times New Roman" w:cs="Times New Roman"/>
                <w:sz w:val="24"/>
                <w:szCs w:val="24"/>
              </w:rPr>
              <w:t>,</w:t>
            </w:r>
            <w:r w:rsidR="007E2A3C">
              <w:rPr>
                <w:rFonts w:ascii="Times New Roman" w:hAnsi="Times New Roman" w:cs="Times New Roman"/>
                <w:sz w:val="24"/>
                <w:szCs w:val="24"/>
              </w:rPr>
              <w:t xml:space="preserve"> </w:t>
            </w:r>
            <w:r w:rsidR="00BC6BF5">
              <w:rPr>
                <w:rFonts w:ascii="Times New Roman" w:hAnsi="Times New Roman" w:cs="Times New Roman"/>
                <w:sz w:val="24"/>
                <w:szCs w:val="24"/>
              </w:rPr>
              <w:t>Chi</w:t>
            </w:r>
            <w:r w:rsidR="00BC6BF5">
              <w:rPr>
                <w:rFonts w:ascii="Times New Roman" w:hAnsi="Times New Roman" w:cs="Times New Roman"/>
                <w:sz w:val="24"/>
                <w:szCs w:val="24"/>
                <w:vertAlign w:val="superscript"/>
              </w:rPr>
              <w:t>2</w:t>
            </w:r>
            <w:r w:rsidR="00BC6BF5">
              <w:rPr>
                <w:rFonts w:ascii="Times New Roman" w:hAnsi="Times New Roman" w:cs="Times New Roman"/>
                <w:sz w:val="24"/>
                <w:szCs w:val="24"/>
              </w:rPr>
              <w:t xml:space="preserve"> = 26.91 (p &gt; 0.05), </w:t>
            </w:r>
            <w:r w:rsidR="007E2A3C">
              <w:rPr>
                <w:rFonts w:ascii="Times New Roman" w:hAnsi="Times New Roman" w:cs="Times New Roman"/>
                <w:sz w:val="24"/>
                <w:szCs w:val="24"/>
              </w:rPr>
              <w:t>I</w:t>
            </w:r>
            <w:r w:rsidR="007E2A3C">
              <w:rPr>
                <w:rFonts w:ascii="Times New Roman" w:hAnsi="Times New Roman" w:cs="Times New Roman"/>
                <w:sz w:val="24"/>
                <w:szCs w:val="24"/>
                <w:vertAlign w:val="superscript"/>
              </w:rPr>
              <w:t>2</w:t>
            </w:r>
            <w:r w:rsidR="007E2A3C">
              <w:rPr>
                <w:rFonts w:ascii="Times New Roman" w:hAnsi="Times New Roman" w:cs="Times New Roman"/>
                <w:sz w:val="24"/>
                <w:szCs w:val="24"/>
              </w:rPr>
              <w:t xml:space="preserve"> = 93%</w:t>
            </w:r>
            <w:r w:rsidR="00DE3EC0">
              <w:rPr>
                <w:rFonts w:ascii="Times New Roman" w:hAnsi="Times New Roman" w:cs="Times New Roman"/>
                <w:sz w:val="24"/>
                <w:szCs w:val="24"/>
              </w:rPr>
              <w:t>, tau</w:t>
            </w:r>
            <w:r w:rsidR="00DE3EC0">
              <w:rPr>
                <w:rFonts w:ascii="Times New Roman" w:hAnsi="Times New Roman" w:cs="Times New Roman"/>
                <w:sz w:val="24"/>
                <w:szCs w:val="24"/>
                <w:vertAlign w:val="superscript"/>
              </w:rPr>
              <w:t>2</w:t>
            </w:r>
            <w:r w:rsidR="00DE3EC0">
              <w:rPr>
                <w:rFonts w:ascii="Times New Roman" w:hAnsi="Times New Roman" w:cs="Times New Roman"/>
                <w:sz w:val="24"/>
                <w:szCs w:val="24"/>
              </w:rPr>
              <w:t xml:space="preserve"> = 0.42,</w:t>
            </w:r>
            <w:r w:rsidR="00215361">
              <w:rPr>
                <w:rFonts w:ascii="Times New Roman" w:hAnsi="Times New Roman" w:cs="Times New Roman"/>
                <w:sz w:val="24"/>
                <w:szCs w:val="24"/>
              </w:rPr>
              <w:t xml:space="preserve"> n = 830 students, k = 6 studies</w:t>
            </w:r>
          </w:p>
        </w:tc>
      </w:tr>
      <w:tr w:rsidR="00C335E7" w:rsidRPr="00674C70" w14:paraId="1ED40C0F" w14:textId="77777777" w:rsidTr="09BD1503">
        <w:trPr>
          <w:trHeight w:val="300"/>
        </w:trPr>
        <w:tc>
          <w:tcPr>
            <w:tcW w:w="1736" w:type="dxa"/>
            <w:noWrap/>
            <w:hideMark/>
          </w:tcPr>
          <w:p w14:paraId="459F5B08" w14:textId="77777777" w:rsidR="00C335E7" w:rsidRPr="00674C70" w:rsidRDefault="00C335E7" w:rsidP="00D20701">
            <w:pPr>
              <w:widowControl w:val="0"/>
              <w:rPr>
                <w:rFonts w:ascii="Times New Roman" w:hAnsi="Times New Roman" w:cs="Times New Roman"/>
                <w:sz w:val="24"/>
                <w:szCs w:val="24"/>
              </w:rPr>
            </w:pPr>
            <w:r w:rsidRPr="00674C70">
              <w:rPr>
                <w:rFonts w:ascii="Times New Roman" w:hAnsi="Times New Roman" w:cs="Times New Roman"/>
                <w:sz w:val="24"/>
                <w:szCs w:val="24"/>
              </w:rPr>
              <w:t>References</w:t>
            </w:r>
          </w:p>
        </w:tc>
        <w:tc>
          <w:tcPr>
            <w:tcW w:w="7857" w:type="dxa"/>
            <w:noWrap/>
            <w:hideMark/>
          </w:tcPr>
          <w:p w14:paraId="79EEE4CC" w14:textId="58F07010" w:rsidR="00676974" w:rsidRPr="00674C70" w:rsidRDefault="00676974" w:rsidP="00D20701">
            <w:pPr>
              <w:widowControl w:val="0"/>
              <w:rPr>
                <w:rFonts w:ascii="Times New Roman" w:hAnsi="Times New Roman" w:cs="Times New Roman"/>
                <w:sz w:val="24"/>
                <w:szCs w:val="24"/>
              </w:rPr>
            </w:pPr>
            <w:r w:rsidRPr="00676974">
              <w:rPr>
                <w:rFonts w:ascii="Times New Roman" w:hAnsi="Times New Roman" w:cs="Times New Roman"/>
                <w:sz w:val="24"/>
                <w:szCs w:val="24"/>
              </w:rPr>
              <w:t>Davaasambuu, S., Hauwadhanasuk, T., Matsuo, H., &amp; Szatmari, P. (2020). Effects of interventions to reduce adolescent depression in low-and middle-income countries: A systematic review and meta-analysis. </w:t>
            </w:r>
            <w:r w:rsidRPr="00676974">
              <w:rPr>
                <w:rFonts w:ascii="Times New Roman" w:hAnsi="Times New Roman" w:cs="Times New Roman"/>
                <w:i/>
                <w:iCs/>
                <w:sz w:val="24"/>
                <w:szCs w:val="24"/>
              </w:rPr>
              <w:t xml:space="preserve">Journal of </w:t>
            </w:r>
            <w:r>
              <w:rPr>
                <w:rFonts w:ascii="Times New Roman" w:hAnsi="Times New Roman" w:cs="Times New Roman"/>
                <w:i/>
                <w:iCs/>
                <w:sz w:val="24"/>
                <w:szCs w:val="24"/>
              </w:rPr>
              <w:t>P</w:t>
            </w:r>
            <w:r w:rsidRPr="00676974">
              <w:rPr>
                <w:rFonts w:ascii="Times New Roman" w:hAnsi="Times New Roman" w:cs="Times New Roman"/>
                <w:i/>
                <w:iCs/>
                <w:sz w:val="24"/>
                <w:szCs w:val="24"/>
              </w:rPr>
              <w:t xml:space="preserve">sychiatric </w:t>
            </w:r>
            <w:r>
              <w:rPr>
                <w:rFonts w:ascii="Times New Roman" w:hAnsi="Times New Roman" w:cs="Times New Roman"/>
                <w:i/>
                <w:iCs/>
                <w:sz w:val="24"/>
                <w:szCs w:val="24"/>
              </w:rPr>
              <w:t>R</w:t>
            </w:r>
            <w:r w:rsidRPr="00676974">
              <w:rPr>
                <w:rFonts w:ascii="Times New Roman" w:hAnsi="Times New Roman" w:cs="Times New Roman"/>
                <w:i/>
                <w:iCs/>
                <w:sz w:val="24"/>
                <w:szCs w:val="24"/>
              </w:rPr>
              <w:t>esearch</w:t>
            </w:r>
            <w:r w:rsidRPr="00676974">
              <w:rPr>
                <w:rFonts w:ascii="Times New Roman" w:hAnsi="Times New Roman" w:cs="Times New Roman"/>
                <w:sz w:val="24"/>
                <w:szCs w:val="24"/>
              </w:rPr>
              <w:t>, </w:t>
            </w:r>
            <w:r w:rsidRPr="00676974">
              <w:rPr>
                <w:rFonts w:ascii="Times New Roman" w:hAnsi="Times New Roman" w:cs="Times New Roman"/>
                <w:i/>
                <w:iCs/>
                <w:sz w:val="24"/>
                <w:szCs w:val="24"/>
              </w:rPr>
              <w:t>123</w:t>
            </w:r>
            <w:r w:rsidRPr="00676974">
              <w:rPr>
                <w:rFonts w:ascii="Times New Roman" w:hAnsi="Times New Roman" w:cs="Times New Roman"/>
                <w:sz w:val="24"/>
                <w:szCs w:val="24"/>
              </w:rPr>
              <w:t>, 201-215.</w:t>
            </w:r>
            <w:r w:rsidR="00284B63">
              <w:rPr>
                <w:rFonts w:ascii="Times New Roman" w:hAnsi="Times New Roman" w:cs="Times New Roman"/>
                <w:sz w:val="24"/>
                <w:szCs w:val="24"/>
              </w:rPr>
              <w:t xml:space="preserve"> doi: </w:t>
            </w:r>
            <w:r w:rsidR="00284B63" w:rsidRPr="00674C70">
              <w:rPr>
                <w:rFonts w:ascii="Times New Roman" w:hAnsi="Times New Roman" w:cs="Times New Roman"/>
                <w:sz w:val="24"/>
                <w:szCs w:val="24"/>
              </w:rPr>
              <w:t>10.1016/j.jpsychires.2020.01.020</w:t>
            </w:r>
          </w:p>
          <w:p w14:paraId="399B8898" w14:textId="77777777" w:rsidR="00C335E7" w:rsidRPr="00674C70" w:rsidRDefault="00C335E7" w:rsidP="00D20701">
            <w:pPr>
              <w:widowControl w:val="0"/>
              <w:rPr>
                <w:rFonts w:ascii="Times New Roman" w:hAnsi="Times New Roman" w:cs="Times New Roman"/>
                <w:b/>
                <w:bCs/>
                <w:sz w:val="24"/>
                <w:szCs w:val="24"/>
              </w:rPr>
            </w:pPr>
          </w:p>
        </w:tc>
      </w:tr>
    </w:tbl>
    <w:p w14:paraId="09988E97" w14:textId="77777777" w:rsidR="008F1362" w:rsidRDefault="008F1362" w:rsidP="00D71CF7">
      <w:pPr>
        <w:rPr>
          <w:rFonts w:ascii="Times New Roman" w:hAnsi="Times New Roman" w:cs="Times New Roman"/>
          <w:sz w:val="24"/>
          <w:szCs w:val="24"/>
        </w:rPr>
        <w:sectPr w:rsidR="008F1362">
          <w:pgSz w:w="12240" w:h="15840"/>
          <w:pgMar w:top="1440" w:right="1440" w:bottom="1440" w:left="1440" w:header="720" w:footer="720" w:gutter="0"/>
          <w:cols w:space="720"/>
          <w:docGrid w:linePitch="360"/>
        </w:sectPr>
      </w:pPr>
    </w:p>
    <w:p w14:paraId="33CC3BEB" w14:textId="0CAA65AC" w:rsidR="00706B23" w:rsidRPr="00674C70" w:rsidRDefault="00724ADC" w:rsidP="00706B23">
      <w:pPr>
        <w:spacing w:after="120" w:line="240" w:lineRule="auto"/>
        <w:rPr>
          <w:rFonts w:ascii="Times New Roman" w:hAnsi="Times New Roman" w:cs="Times New Roman"/>
          <w:b/>
          <w:bCs/>
          <w:sz w:val="24"/>
          <w:szCs w:val="24"/>
        </w:rPr>
      </w:pPr>
      <w:bookmarkStart w:id="0" w:name="_Hlk158320409"/>
      <w:r>
        <w:rPr>
          <w:rFonts w:ascii="Times New Roman" w:hAnsi="Times New Roman" w:cs="Times New Roman"/>
          <w:b/>
          <w:bCs/>
          <w:sz w:val="24"/>
          <w:szCs w:val="24"/>
        </w:rPr>
        <w:lastRenderedPageBreak/>
        <w:t>Dray 2017</w:t>
      </w:r>
    </w:p>
    <w:tbl>
      <w:tblPr>
        <w:tblStyle w:val="TableGrid"/>
        <w:tblW w:w="9593" w:type="dxa"/>
        <w:tblLook w:val="04A0" w:firstRow="1" w:lastRow="0" w:firstColumn="1" w:lastColumn="0" w:noHBand="0" w:noVBand="1"/>
      </w:tblPr>
      <w:tblGrid>
        <w:gridCol w:w="1736"/>
        <w:gridCol w:w="7857"/>
      </w:tblGrid>
      <w:tr w:rsidR="00706B23" w:rsidRPr="00674C70" w14:paraId="02775A5F" w14:textId="77777777" w:rsidTr="09BD1503">
        <w:trPr>
          <w:trHeight w:val="300"/>
        </w:trPr>
        <w:tc>
          <w:tcPr>
            <w:tcW w:w="1736" w:type="dxa"/>
            <w:noWrap/>
          </w:tcPr>
          <w:p w14:paraId="3D2376EB" w14:textId="77777777" w:rsidR="00706B23" w:rsidRPr="00674C70" w:rsidRDefault="00706B23"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1495F954" w14:textId="77777777" w:rsidR="00706B23" w:rsidRPr="00674C70" w:rsidRDefault="00706B23"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588ACAD4" w14:textId="56245174" w:rsidR="00706B23" w:rsidRPr="00674C70" w:rsidRDefault="00706B23" w:rsidP="00706B23">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8F1482">
              <w:rPr>
                <w:rFonts w:ascii="Times New Roman" w:hAnsi="Times New Roman" w:cs="Times New Roman"/>
                <w:sz w:val="24"/>
                <w:szCs w:val="24"/>
              </w:rPr>
              <w:t>no</w:t>
            </w:r>
          </w:p>
          <w:p w14:paraId="5F941383" w14:textId="072F2783" w:rsidR="00706B23" w:rsidRPr="00674C70" w:rsidRDefault="00706B23" w:rsidP="00706B23">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00629F">
              <w:rPr>
                <w:rFonts w:ascii="Times New Roman" w:hAnsi="Times New Roman" w:cs="Times New Roman"/>
                <w:sz w:val="24"/>
                <w:szCs w:val="24"/>
              </w:rPr>
              <w:t xml:space="preserve"> yes</w:t>
            </w:r>
          </w:p>
          <w:p w14:paraId="4EBD6307" w14:textId="263C31AF" w:rsidR="00706B23" w:rsidRPr="00674C70" w:rsidRDefault="00706B23" w:rsidP="00706B23">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School-aged youth: </w:t>
            </w:r>
            <w:r w:rsidR="008F1482">
              <w:rPr>
                <w:rFonts w:ascii="Times New Roman" w:hAnsi="Times New Roman" w:cs="Times New Roman"/>
                <w:sz w:val="24"/>
                <w:szCs w:val="24"/>
              </w:rPr>
              <w:t>yes</w:t>
            </w:r>
          </w:p>
          <w:p w14:paraId="528CE699" w14:textId="4C0328C9" w:rsidR="00706B23" w:rsidRPr="00674C70" w:rsidRDefault="00706B23" w:rsidP="00706B23">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46451A">
              <w:rPr>
                <w:rFonts w:ascii="Times New Roman" w:hAnsi="Times New Roman" w:cs="Times New Roman"/>
                <w:sz w:val="24"/>
                <w:szCs w:val="24"/>
              </w:rPr>
              <w:t>yes</w:t>
            </w:r>
          </w:p>
        </w:tc>
      </w:tr>
      <w:tr w:rsidR="00706B23" w:rsidRPr="00674C70" w14:paraId="5E4F3113" w14:textId="77777777" w:rsidTr="09BD1503">
        <w:trPr>
          <w:trHeight w:val="300"/>
        </w:trPr>
        <w:tc>
          <w:tcPr>
            <w:tcW w:w="1736" w:type="dxa"/>
            <w:noWrap/>
          </w:tcPr>
          <w:p w14:paraId="37D2995F" w14:textId="77777777" w:rsidR="00706B23" w:rsidRPr="00674C70" w:rsidRDefault="00706B23"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2552A775" w14:textId="3FE5AEDB" w:rsidR="00706B23" w:rsidRPr="00674C70" w:rsidRDefault="00706B23" w:rsidP="00706B2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Participants: </w:t>
            </w:r>
            <w:r w:rsidR="00737791" w:rsidRPr="00674C70">
              <w:rPr>
                <w:rFonts w:ascii="Times New Roman" w:hAnsi="Times New Roman" w:cs="Times New Roman"/>
                <w:sz w:val="24"/>
                <w:szCs w:val="24"/>
              </w:rPr>
              <w:t>aged 5 to 18 years</w:t>
            </w:r>
            <w:r w:rsidR="00737791">
              <w:rPr>
                <w:rFonts w:ascii="Times New Roman" w:hAnsi="Times New Roman" w:cs="Times New Roman"/>
                <w:sz w:val="24"/>
                <w:szCs w:val="24"/>
              </w:rPr>
              <w:t>.</w:t>
            </w:r>
          </w:p>
          <w:p w14:paraId="6EEF0B18" w14:textId="65CF29B9" w:rsidR="00706B23" w:rsidRPr="00674C70" w:rsidRDefault="00706B23" w:rsidP="00706B2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Interventions:</w:t>
            </w:r>
            <w:r w:rsidR="00F10DA5" w:rsidRPr="00674C70">
              <w:rPr>
                <w:rFonts w:ascii="Times New Roman" w:hAnsi="Times New Roman" w:cs="Times New Roman"/>
                <w:sz w:val="24"/>
                <w:szCs w:val="24"/>
              </w:rPr>
              <w:t xml:space="preserve"> </w:t>
            </w:r>
            <w:r w:rsidR="00F10DA5">
              <w:rPr>
                <w:rFonts w:ascii="Times New Roman" w:hAnsi="Times New Roman" w:cs="Times New Roman"/>
                <w:sz w:val="24"/>
                <w:szCs w:val="24"/>
              </w:rPr>
              <w:t>u</w:t>
            </w:r>
            <w:r w:rsidR="00F10DA5" w:rsidRPr="00674C70">
              <w:rPr>
                <w:rFonts w:ascii="Times New Roman" w:hAnsi="Times New Roman" w:cs="Times New Roman"/>
                <w:sz w:val="24"/>
                <w:szCs w:val="24"/>
              </w:rPr>
              <w:t>niversal, resilience-focused interventions</w:t>
            </w:r>
            <w:r w:rsidR="00F10DA5">
              <w:rPr>
                <w:rFonts w:ascii="Times New Roman" w:hAnsi="Times New Roman" w:cs="Times New Roman"/>
                <w:sz w:val="24"/>
                <w:szCs w:val="24"/>
              </w:rPr>
              <w:t xml:space="preserve"> (i.e., </w:t>
            </w:r>
            <w:r w:rsidR="00F10DA5" w:rsidRPr="00674C70">
              <w:rPr>
                <w:rFonts w:ascii="Times New Roman" w:hAnsi="Times New Roman" w:cs="Times New Roman"/>
                <w:sz w:val="24"/>
                <w:szCs w:val="24"/>
              </w:rPr>
              <w:t>addressed at least 3 internal resilience protective factors</w:t>
            </w:r>
            <w:r w:rsidR="00F10DA5">
              <w:rPr>
                <w:rFonts w:ascii="Times New Roman" w:hAnsi="Times New Roman" w:cs="Times New Roman"/>
                <w:sz w:val="24"/>
                <w:szCs w:val="24"/>
              </w:rPr>
              <w:t>)</w:t>
            </w:r>
            <w:r w:rsidR="00F10DA5" w:rsidRPr="00674C70">
              <w:rPr>
                <w:rFonts w:ascii="Times New Roman" w:hAnsi="Times New Roman" w:cs="Times New Roman"/>
                <w:sz w:val="24"/>
                <w:szCs w:val="24"/>
              </w:rPr>
              <w:t>.</w:t>
            </w:r>
          </w:p>
          <w:p w14:paraId="63897E85" w14:textId="522250B4" w:rsidR="00706B23" w:rsidRPr="00674C70" w:rsidRDefault="00706B23" w:rsidP="00706B2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147B9A">
              <w:rPr>
                <w:rFonts w:ascii="Times New Roman" w:hAnsi="Times New Roman" w:cs="Times New Roman"/>
                <w:sz w:val="24"/>
                <w:szCs w:val="24"/>
              </w:rPr>
              <w:t>c</w:t>
            </w:r>
            <w:r w:rsidR="00147B9A" w:rsidRPr="00674C70">
              <w:rPr>
                <w:rFonts w:ascii="Times New Roman" w:hAnsi="Times New Roman" w:cs="Times New Roman"/>
                <w:sz w:val="24"/>
                <w:szCs w:val="24"/>
              </w:rPr>
              <w:t>ontrol or an alternative intervention.</w:t>
            </w:r>
          </w:p>
          <w:p w14:paraId="2CC79640" w14:textId="027C5995" w:rsidR="00706B23" w:rsidRPr="00674C70" w:rsidRDefault="00706B23" w:rsidP="00706B2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Outcomes: </w:t>
            </w:r>
            <w:r w:rsidR="00F569AB">
              <w:rPr>
                <w:rFonts w:ascii="Times New Roman" w:hAnsi="Times New Roman" w:cs="Times New Roman"/>
                <w:sz w:val="24"/>
                <w:szCs w:val="24"/>
              </w:rPr>
              <w:t>r</w:t>
            </w:r>
            <w:r w:rsidR="00F569AB" w:rsidRPr="00674C70">
              <w:rPr>
                <w:rFonts w:ascii="Times New Roman" w:hAnsi="Times New Roman" w:cs="Times New Roman"/>
                <w:sz w:val="24"/>
                <w:szCs w:val="24"/>
              </w:rPr>
              <w:t>eported the prevalence or extent of occurrence of at least 1 of 7 mental health problems: depressive symptoms, anxiety symptoms, hyperactivity, conduct problems, internalizing problems, externalizing problems, or general psychological distress.</w:t>
            </w:r>
          </w:p>
          <w:p w14:paraId="7FDBD83B" w14:textId="36CC6A80" w:rsidR="00706B23" w:rsidRPr="00674C70" w:rsidRDefault="00706B23" w:rsidP="00706B2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F569AB">
              <w:rPr>
                <w:rFonts w:ascii="Times New Roman" w:hAnsi="Times New Roman" w:cs="Times New Roman"/>
                <w:sz w:val="24"/>
                <w:szCs w:val="24"/>
              </w:rPr>
              <w:t xml:space="preserve"> none reported</w:t>
            </w:r>
          </w:p>
          <w:p w14:paraId="5CFA2D54" w14:textId="4B4BBB51" w:rsidR="002474DB" w:rsidRPr="00646805" w:rsidRDefault="00706B23" w:rsidP="003537CC">
            <w:pPr>
              <w:pStyle w:val="ListParagraph"/>
              <w:numPr>
                <w:ilvl w:val="0"/>
                <w:numId w:val="3"/>
              </w:numPr>
              <w:contextualSpacing w:val="0"/>
              <w:rPr>
                <w:rFonts w:ascii="Times New Roman" w:hAnsi="Times New Roman" w:cs="Times New Roman"/>
                <w:sz w:val="24"/>
                <w:szCs w:val="24"/>
              </w:rPr>
            </w:pPr>
            <w:r w:rsidRPr="00646805">
              <w:rPr>
                <w:rFonts w:ascii="Times New Roman" w:hAnsi="Times New Roman" w:cs="Times New Roman"/>
                <w:sz w:val="24"/>
                <w:szCs w:val="24"/>
              </w:rPr>
              <w:t>Setting:</w:t>
            </w:r>
            <w:r w:rsidR="00F10DA5" w:rsidRPr="00646805">
              <w:rPr>
                <w:rFonts w:ascii="Times New Roman" w:hAnsi="Times New Roman" w:cs="Times New Roman"/>
                <w:sz w:val="24"/>
                <w:szCs w:val="24"/>
              </w:rPr>
              <w:t xml:space="preserve"> school-based.</w:t>
            </w:r>
            <w:r w:rsidR="002474DB" w:rsidRPr="00646805">
              <w:rPr>
                <w:rFonts w:ascii="Times New Roman" w:hAnsi="Times New Roman" w:cs="Times New Roman"/>
                <w:sz w:val="24"/>
                <w:szCs w:val="24"/>
              </w:rPr>
              <w:t xml:space="preserve"> </w:t>
            </w:r>
            <w:r w:rsidR="002474DB" w:rsidRPr="00646805">
              <w:rPr>
                <w:rFonts w:ascii="Times New Roman" w:hAnsi="Times New Roman" w:cs="Times New Roman"/>
                <w:i/>
                <w:iCs/>
                <w:sz w:val="24"/>
                <w:szCs w:val="24"/>
              </w:rPr>
              <w:t>Excluded</w:t>
            </w:r>
            <w:r w:rsidR="002474DB" w:rsidRPr="00646805">
              <w:rPr>
                <w:rFonts w:ascii="Times New Roman" w:hAnsi="Times New Roman" w:cs="Times New Roman"/>
                <w:sz w:val="24"/>
                <w:szCs w:val="24"/>
              </w:rPr>
              <w:t>: studies conducted in war zones</w:t>
            </w:r>
            <w:r w:rsidR="00646805">
              <w:rPr>
                <w:rFonts w:ascii="Times New Roman" w:hAnsi="Times New Roman" w:cs="Times New Roman"/>
                <w:sz w:val="24"/>
                <w:szCs w:val="24"/>
              </w:rPr>
              <w:t>.</w:t>
            </w:r>
          </w:p>
          <w:p w14:paraId="0C4C185C" w14:textId="233246B6" w:rsidR="00706B23" w:rsidRPr="00674C70" w:rsidRDefault="00706B23" w:rsidP="00706B2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0441EB" w:rsidRPr="00674C70">
              <w:rPr>
                <w:rFonts w:ascii="Times New Roman" w:hAnsi="Times New Roman" w:cs="Times New Roman"/>
                <w:sz w:val="24"/>
                <w:szCs w:val="24"/>
              </w:rPr>
              <w:t>randomized controlled trials (RCTs), including cluster randomized controlled trials (CRCTs).</w:t>
            </w:r>
          </w:p>
        </w:tc>
      </w:tr>
      <w:tr w:rsidR="00706B23" w:rsidRPr="00674C70" w14:paraId="7AE5CAD3" w14:textId="77777777" w:rsidTr="09BD1503">
        <w:trPr>
          <w:trHeight w:val="300"/>
        </w:trPr>
        <w:tc>
          <w:tcPr>
            <w:tcW w:w="1736" w:type="dxa"/>
            <w:noWrap/>
          </w:tcPr>
          <w:p w14:paraId="1F1A93D3" w14:textId="77777777" w:rsidR="00706B23" w:rsidRPr="00674C70" w:rsidRDefault="00706B23"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59A5CB09" w14:textId="291049F3" w:rsidR="00706B23" w:rsidRPr="00674C70" w:rsidRDefault="00706B23" w:rsidP="00706B2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E966EA" w:rsidRPr="00674C70">
              <w:rPr>
                <w:rFonts w:ascii="Times New Roman" w:hAnsi="Times New Roman" w:cs="Times New Roman"/>
                <w:sz w:val="24"/>
                <w:szCs w:val="24"/>
              </w:rPr>
              <w:t>CINAHL, Cochrane Central Register of Controlled Trials (CENTRAL, The Cochrane Library), EMBASE, ERIC, Google Scholar, Medline, PsycINFO</w:t>
            </w:r>
          </w:p>
          <w:p w14:paraId="486AF9C0" w14:textId="12FC45F1" w:rsidR="00706B23" w:rsidRPr="00674C70" w:rsidRDefault="00706B23" w:rsidP="00706B2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460F5D" w:rsidRPr="00674C70">
              <w:rPr>
                <w:rFonts w:ascii="Times New Roman" w:hAnsi="Times New Roman" w:cs="Times New Roman"/>
                <w:sz w:val="24"/>
                <w:szCs w:val="24"/>
              </w:rPr>
              <w:t>December 2015</w:t>
            </w:r>
          </w:p>
          <w:p w14:paraId="457D81B5" w14:textId="45AB1DCF" w:rsidR="00706B23" w:rsidRPr="00674C70" w:rsidRDefault="00706B23" w:rsidP="00706B2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B20779">
              <w:rPr>
                <w:rFonts w:ascii="Times New Roman" w:hAnsi="Times New Roman" w:cs="Times New Roman"/>
                <w:sz w:val="24"/>
                <w:szCs w:val="24"/>
              </w:rPr>
              <w:t xml:space="preserve"> 58</w:t>
            </w:r>
          </w:p>
        </w:tc>
      </w:tr>
      <w:tr w:rsidR="00706B23" w:rsidRPr="00674C70" w14:paraId="7DA0879D" w14:textId="77777777" w:rsidTr="09BD1503">
        <w:trPr>
          <w:trHeight w:val="300"/>
        </w:trPr>
        <w:tc>
          <w:tcPr>
            <w:tcW w:w="1736" w:type="dxa"/>
            <w:noWrap/>
            <w:hideMark/>
          </w:tcPr>
          <w:p w14:paraId="5CA30B31" w14:textId="77777777" w:rsidR="00706B23" w:rsidRPr="00674C70" w:rsidRDefault="00706B23"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75F15175" w14:textId="7CD70CE3" w:rsidR="00706B23" w:rsidRPr="00674C70" w:rsidRDefault="00706B23" w:rsidP="00706B23">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F04E27" w:rsidRPr="09BD1503">
              <w:rPr>
                <w:rFonts w:ascii="Times New Roman" w:hAnsi="Times New Roman" w:cs="Times New Roman"/>
                <w:sz w:val="24"/>
                <w:szCs w:val="24"/>
              </w:rPr>
              <w:t xml:space="preserve"> CRD420150258908</w:t>
            </w:r>
          </w:p>
          <w:p w14:paraId="45CEDC9B" w14:textId="0165E5F2" w:rsidR="00706B23" w:rsidRPr="00674C70" w:rsidRDefault="00706B23" w:rsidP="00706B23">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F04E27" w:rsidRPr="09BD1503">
              <w:rPr>
                <w:rFonts w:ascii="Times New Roman" w:hAnsi="Times New Roman" w:cs="Times New Roman"/>
                <w:sz w:val="24"/>
                <w:szCs w:val="24"/>
              </w:rPr>
              <w:t>yes</w:t>
            </w:r>
          </w:p>
          <w:p w14:paraId="7892FE0C" w14:textId="2DFF8598" w:rsidR="00706B23" w:rsidRPr="00674C70" w:rsidRDefault="00706B23"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DB7A05" w:rsidRPr="09BD1503">
              <w:rPr>
                <w:rFonts w:ascii="Times New Roman" w:hAnsi="Times New Roman" w:cs="Times New Roman"/>
                <w:sz w:val="24"/>
                <w:szCs w:val="24"/>
              </w:rPr>
              <w:t>the datasets generated and analyzed during the current study are available from the corresponding author on reasonable request.</w:t>
            </w:r>
          </w:p>
          <w:p w14:paraId="2BF1FDC0" w14:textId="20DD3B63" w:rsidR="00706B23" w:rsidRPr="00674C70" w:rsidRDefault="1A4569AB"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554DF5" w:rsidRPr="00554DF5">
              <w:rPr>
                <w:rFonts w:ascii="Times New Roman" w:hAnsi="Times New Roman" w:cs="Times New Roman"/>
                <w:sz w:val="24"/>
                <w:szCs w:val="24"/>
              </w:rPr>
              <w:t>Drs.</w:t>
            </w:r>
            <w:r w:rsidR="00554DF5">
              <w:rPr>
                <w:rFonts w:ascii="Times New Roman" w:hAnsi="Times New Roman" w:cs="Times New Roman"/>
                <w:sz w:val="24"/>
                <w:szCs w:val="24"/>
              </w:rPr>
              <w:t xml:space="preserve"> </w:t>
            </w:r>
            <w:r w:rsidR="00554DF5" w:rsidRPr="00554DF5">
              <w:rPr>
                <w:rFonts w:ascii="Times New Roman" w:hAnsi="Times New Roman" w:cs="Times New Roman"/>
                <w:sz w:val="24"/>
                <w:szCs w:val="24"/>
              </w:rPr>
              <w:t>Bowman,</w:t>
            </w:r>
            <w:r w:rsidR="00554DF5">
              <w:rPr>
                <w:rFonts w:ascii="Times New Roman" w:hAnsi="Times New Roman" w:cs="Times New Roman"/>
                <w:sz w:val="24"/>
                <w:szCs w:val="24"/>
              </w:rPr>
              <w:t xml:space="preserve"> </w:t>
            </w:r>
            <w:r w:rsidR="00554DF5" w:rsidRPr="00554DF5">
              <w:rPr>
                <w:rFonts w:ascii="Times New Roman" w:hAnsi="Times New Roman" w:cs="Times New Roman"/>
                <w:sz w:val="24"/>
                <w:szCs w:val="24"/>
              </w:rPr>
              <w:t>Campbell, Freund,</w:t>
            </w:r>
            <w:r w:rsidR="00554DF5">
              <w:rPr>
                <w:rFonts w:ascii="Times New Roman" w:hAnsi="Times New Roman" w:cs="Times New Roman"/>
                <w:sz w:val="24"/>
                <w:szCs w:val="24"/>
              </w:rPr>
              <w:t xml:space="preserve"> </w:t>
            </w:r>
            <w:r w:rsidR="00554DF5" w:rsidRPr="00554DF5">
              <w:rPr>
                <w:rFonts w:ascii="Times New Roman" w:hAnsi="Times New Roman" w:cs="Times New Roman"/>
                <w:sz w:val="24"/>
                <w:szCs w:val="24"/>
              </w:rPr>
              <w:t>Wolfenden,</w:t>
            </w:r>
            <w:r w:rsidR="00554DF5">
              <w:rPr>
                <w:rFonts w:ascii="Times New Roman" w:hAnsi="Times New Roman" w:cs="Times New Roman"/>
                <w:sz w:val="24"/>
                <w:szCs w:val="24"/>
              </w:rPr>
              <w:t xml:space="preserve"> </w:t>
            </w:r>
            <w:r w:rsidR="00554DF5" w:rsidRPr="00554DF5">
              <w:rPr>
                <w:rFonts w:ascii="Times New Roman" w:hAnsi="Times New Roman" w:cs="Times New Roman"/>
                <w:sz w:val="24"/>
                <w:szCs w:val="24"/>
              </w:rPr>
              <w:t>McElwaine,</w:t>
            </w:r>
            <w:r w:rsidR="00554DF5">
              <w:rPr>
                <w:rFonts w:ascii="Times New Roman" w:hAnsi="Times New Roman" w:cs="Times New Roman"/>
                <w:sz w:val="24"/>
                <w:szCs w:val="24"/>
              </w:rPr>
              <w:t xml:space="preserve"> </w:t>
            </w:r>
            <w:r w:rsidR="00554DF5" w:rsidRPr="00554DF5">
              <w:rPr>
                <w:rFonts w:ascii="Times New Roman" w:hAnsi="Times New Roman" w:cs="Times New Roman"/>
                <w:sz w:val="24"/>
                <w:szCs w:val="24"/>
              </w:rPr>
              <w:t>Bartlem,</w:t>
            </w:r>
            <w:r w:rsidR="00554DF5">
              <w:rPr>
                <w:rFonts w:ascii="Times New Roman" w:hAnsi="Times New Roman" w:cs="Times New Roman"/>
                <w:sz w:val="24"/>
                <w:szCs w:val="24"/>
              </w:rPr>
              <w:t xml:space="preserve"> </w:t>
            </w:r>
            <w:r w:rsidR="00554DF5" w:rsidRPr="00554DF5">
              <w:rPr>
                <w:rFonts w:ascii="Times New Roman" w:hAnsi="Times New Roman" w:cs="Times New Roman"/>
                <w:sz w:val="24"/>
                <w:szCs w:val="24"/>
              </w:rPr>
              <w:t>Oldmeadow,</w:t>
            </w:r>
            <w:r w:rsidR="00554DF5">
              <w:rPr>
                <w:rFonts w:ascii="Times New Roman" w:hAnsi="Times New Roman" w:cs="Times New Roman"/>
                <w:sz w:val="24"/>
                <w:szCs w:val="24"/>
              </w:rPr>
              <w:t xml:space="preserve"> </w:t>
            </w:r>
            <w:r w:rsidR="00554DF5" w:rsidRPr="00554DF5">
              <w:rPr>
                <w:rFonts w:ascii="Times New Roman" w:hAnsi="Times New Roman" w:cs="Times New Roman"/>
                <w:sz w:val="24"/>
                <w:szCs w:val="24"/>
              </w:rPr>
              <w:t>Wiggers,</w:t>
            </w:r>
            <w:r w:rsidR="00554DF5">
              <w:rPr>
                <w:rFonts w:ascii="Times New Roman" w:hAnsi="Times New Roman" w:cs="Times New Roman"/>
                <w:sz w:val="24"/>
                <w:szCs w:val="24"/>
              </w:rPr>
              <w:t xml:space="preserve"> </w:t>
            </w:r>
            <w:r w:rsidR="00554DF5" w:rsidRPr="00554DF5">
              <w:rPr>
                <w:rFonts w:ascii="Times New Roman" w:hAnsi="Times New Roman" w:cs="Times New Roman"/>
                <w:sz w:val="24"/>
                <w:szCs w:val="24"/>
              </w:rPr>
              <w:t>and</w:t>
            </w:r>
            <w:r w:rsidR="00554DF5">
              <w:rPr>
                <w:rFonts w:ascii="Times New Roman" w:hAnsi="Times New Roman" w:cs="Times New Roman"/>
                <w:sz w:val="24"/>
                <w:szCs w:val="24"/>
              </w:rPr>
              <w:t xml:space="preserve"> </w:t>
            </w:r>
            <w:r w:rsidR="00554DF5" w:rsidRPr="00554DF5">
              <w:rPr>
                <w:rFonts w:ascii="Times New Roman" w:hAnsi="Times New Roman" w:cs="Times New Roman"/>
                <w:sz w:val="24"/>
                <w:szCs w:val="24"/>
              </w:rPr>
              <w:t>Mss.</w:t>
            </w:r>
            <w:r w:rsidR="00554DF5">
              <w:rPr>
                <w:rFonts w:ascii="Times New Roman" w:hAnsi="Times New Roman" w:cs="Times New Roman"/>
                <w:sz w:val="24"/>
                <w:szCs w:val="24"/>
              </w:rPr>
              <w:t xml:space="preserve"> </w:t>
            </w:r>
            <w:r w:rsidR="00554DF5" w:rsidRPr="00554DF5">
              <w:rPr>
                <w:rFonts w:ascii="Times New Roman" w:hAnsi="Times New Roman" w:cs="Times New Roman"/>
                <w:sz w:val="24"/>
                <w:szCs w:val="24"/>
              </w:rPr>
              <w:t>Dray,</w:t>
            </w:r>
            <w:r w:rsidR="00554DF5">
              <w:rPr>
                <w:rFonts w:ascii="Times New Roman" w:hAnsi="Times New Roman" w:cs="Times New Roman"/>
                <w:sz w:val="24"/>
                <w:szCs w:val="24"/>
              </w:rPr>
              <w:t xml:space="preserve"> </w:t>
            </w:r>
            <w:r w:rsidR="00554DF5" w:rsidRPr="00554DF5">
              <w:rPr>
                <w:rFonts w:ascii="Times New Roman" w:hAnsi="Times New Roman" w:cs="Times New Roman"/>
                <w:sz w:val="24"/>
                <w:szCs w:val="24"/>
              </w:rPr>
              <w:t>Hodder,</w:t>
            </w:r>
            <w:r w:rsidR="00554DF5">
              <w:rPr>
                <w:rFonts w:ascii="Times New Roman" w:hAnsi="Times New Roman" w:cs="Times New Roman"/>
                <w:sz w:val="24"/>
                <w:szCs w:val="24"/>
              </w:rPr>
              <w:t xml:space="preserve"> </w:t>
            </w:r>
            <w:r w:rsidR="00554DF5" w:rsidRPr="00554DF5">
              <w:rPr>
                <w:rFonts w:ascii="Times New Roman" w:hAnsi="Times New Roman" w:cs="Times New Roman"/>
                <w:sz w:val="24"/>
                <w:szCs w:val="24"/>
              </w:rPr>
              <w:t>Tremain,</w:t>
            </w:r>
            <w:r w:rsidR="00554DF5">
              <w:rPr>
                <w:rFonts w:ascii="Times New Roman" w:hAnsi="Times New Roman" w:cs="Times New Roman"/>
                <w:sz w:val="24"/>
                <w:szCs w:val="24"/>
              </w:rPr>
              <w:t xml:space="preserve"> </w:t>
            </w:r>
            <w:r w:rsidR="00554DF5" w:rsidRPr="00554DF5">
              <w:rPr>
                <w:rFonts w:ascii="Times New Roman" w:hAnsi="Times New Roman" w:cs="Times New Roman"/>
                <w:sz w:val="24"/>
                <w:szCs w:val="24"/>
              </w:rPr>
              <w:t>Bailey,</w:t>
            </w:r>
            <w:r w:rsidR="00554DF5">
              <w:rPr>
                <w:rFonts w:ascii="Times New Roman" w:hAnsi="Times New Roman" w:cs="Times New Roman"/>
                <w:sz w:val="24"/>
                <w:szCs w:val="24"/>
              </w:rPr>
              <w:t xml:space="preserve"> </w:t>
            </w:r>
            <w:r w:rsidR="00554DF5" w:rsidRPr="00554DF5">
              <w:rPr>
                <w:rFonts w:ascii="Times New Roman" w:hAnsi="Times New Roman" w:cs="Times New Roman"/>
                <w:sz w:val="24"/>
                <w:szCs w:val="24"/>
              </w:rPr>
              <w:t>Small, Palazzi report</w:t>
            </w:r>
            <w:r w:rsidR="002A1386">
              <w:rPr>
                <w:rFonts w:ascii="Times New Roman" w:hAnsi="Times New Roman" w:cs="Times New Roman"/>
                <w:sz w:val="24"/>
                <w:szCs w:val="24"/>
              </w:rPr>
              <w:t xml:space="preserve"> </w:t>
            </w:r>
            <w:r w:rsidR="00554DF5" w:rsidRPr="00554DF5">
              <w:rPr>
                <w:rFonts w:ascii="Times New Roman" w:hAnsi="Times New Roman" w:cs="Times New Roman"/>
                <w:sz w:val="24"/>
                <w:szCs w:val="24"/>
              </w:rPr>
              <w:t>no</w:t>
            </w:r>
            <w:r w:rsidR="002A1386">
              <w:rPr>
                <w:rFonts w:ascii="Times New Roman" w:hAnsi="Times New Roman" w:cs="Times New Roman"/>
                <w:sz w:val="24"/>
                <w:szCs w:val="24"/>
              </w:rPr>
              <w:t xml:space="preserve"> </w:t>
            </w:r>
            <w:r w:rsidR="00554DF5" w:rsidRPr="00554DF5">
              <w:rPr>
                <w:rFonts w:ascii="Times New Roman" w:hAnsi="Times New Roman" w:cs="Times New Roman"/>
                <w:sz w:val="24"/>
                <w:szCs w:val="24"/>
              </w:rPr>
              <w:t>biomedical</w:t>
            </w:r>
            <w:r w:rsidR="002A1386">
              <w:rPr>
                <w:rFonts w:ascii="Times New Roman" w:hAnsi="Times New Roman" w:cs="Times New Roman"/>
                <w:sz w:val="24"/>
                <w:szCs w:val="24"/>
              </w:rPr>
              <w:t xml:space="preserve"> </w:t>
            </w:r>
            <w:r w:rsidR="00554DF5" w:rsidRPr="00554DF5">
              <w:rPr>
                <w:rFonts w:ascii="Times New Roman" w:hAnsi="Times New Roman" w:cs="Times New Roman"/>
                <w:sz w:val="24"/>
                <w:szCs w:val="24"/>
              </w:rPr>
              <w:t>financial interests</w:t>
            </w:r>
            <w:r w:rsidR="002A1386">
              <w:rPr>
                <w:rFonts w:ascii="Times New Roman" w:hAnsi="Times New Roman" w:cs="Times New Roman"/>
                <w:sz w:val="24"/>
                <w:szCs w:val="24"/>
              </w:rPr>
              <w:t xml:space="preserve"> </w:t>
            </w:r>
            <w:r w:rsidR="00554DF5" w:rsidRPr="00554DF5">
              <w:rPr>
                <w:rFonts w:ascii="Times New Roman" w:hAnsi="Times New Roman" w:cs="Times New Roman"/>
                <w:sz w:val="24"/>
                <w:szCs w:val="24"/>
              </w:rPr>
              <w:t>or</w:t>
            </w:r>
            <w:r w:rsidR="002A1386">
              <w:rPr>
                <w:rFonts w:ascii="Times New Roman" w:hAnsi="Times New Roman" w:cs="Times New Roman"/>
                <w:sz w:val="24"/>
                <w:szCs w:val="24"/>
              </w:rPr>
              <w:t xml:space="preserve"> </w:t>
            </w:r>
            <w:r w:rsidR="00554DF5" w:rsidRPr="00554DF5">
              <w:rPr>
                <w:rFonts w:ascii="Times New Roman" w:hAnsi="Times New Roman" w:cs="Times New Roman"/>
                <w:sz w:val="24"/>
                <w:szCs w:val="24"/>
              </w:rPr>
              <w:t>potential</w:t>
            </w:r>
            <w:r w:rsidR="002A1386">
              <w:rPr>
                <w:rFonts w:ascii="Times New Roman" w:hAnsi="Times New Roman" w:cs="Times New Roman"/>
                <w:sz w:val="24"/>
                <w:szCs w:val="24"/>
              </w:rPr>
              <w:t xml:space="preserve"> </w:t>
            </w:r>
            <w:r w:rsidR="00554DF5" w:rsidRPr="00554DF5">
              <w:rPr>
                <w:rFonts w:ascii="Times New Roman" w:hAnsi="Times New Roman" w:cs="Times New Roman"/>
                <w:sz w:val="24"/>
                <w:szCs w:val="24"/>
              </w:rPr>
              <w:t>conflicts</w:t>
            </w:r>
            <w:r w:rsidR="002A1386">
              <w:rPr>
                <w:rFonts w:ascii="Times New Roman" w:hAnsi="Times New Roman" w:cs="Times New Roman"/>
                <w:sz w:val="24"/>
                <w:szCs w:val="24"/>
              </w:rPr>
              <w:t xml:space="preserve"> </w:t>
            </w:r>
            <w:r w:rsidR="00554DF5" w:rsidRPr="00554DF5">
              <w:rPr>
                <w:rFonts w:ascii="Times New Roman" w:hAnsi="Times New Roman" w:cs="Times New Roman"/>
                <w:sz w:val="24"/>
                <w:szCs w:val="24"/>
              </w:rPr>
              <w:t>of interest.</w:t>
            </w:r>
            <w:r w:rsidR="002A7865">
              <w:rPr>
                <w:rFonts w:ascii="Times New Roman" w:hAnsi="Times New Roman" w:cs="Times New Roman"/>
                <w:sz w:val="24"/>
                <w:szCs w:val="24"/>
              </w:rPr>
              <w:t xml:space="preserve"> </w:t>
            </w:r>
            <w:r w:rsidR="002A7865" w:rsidRPr="002A7865">
              <w:rPr>
                <w:rFonts w:ascii="Times New Roman" w:hAnsi="Times New Roman" w:cs="Times New Roman"/>
                <w:sz w:val="24"/>
                <w:szCs w:val="24"/>
              </w:rPr>
              <w:t>Funders</w:t>
            </w:r>
            <w:r w:rsidR="002A7865">
              <w:rPr>
                <w:rFonts w:ascii="Times New Roman" w:hAnsi="Times New Roman" w:cs="Times New Roman"/>
                <w:sz w:val="24"/>
                <w:szCs w:val="24"/>
              </w:rPr>
              <w:t xml:space="preserve"> </w:t>
            </w:r>
            <w:r w:rsidR="002A7865" w:rsidRPr="002A7865">
              <w:rPr>
                <w:rFonts w:ascii="Times New Roman" w:hAnsi="Times New Roman" w:cs="Times New Roman"/>
                <w:sz w:val="24"/>
                <w:szCs w:val="24"/>
              </w:rPr>
              <w:t>had</w:t>
            </w:r>
            <w:r w:rsidR="002A7865">
              <w:rPr>
                <w:rFonts w:ascii="Times New Roman" w:hAnsi="Times New Roman" w:cs="Times New Roman"/>
                <w:sz w:val="24"/>
                <w:szCs w:val="24"/>
              </w:rPr>
              <w:t xml:space="preserve"> </w:t>
            </w:r>
            <w:r w:rsidR="002A7865" w:rsidRPr="002A7865">
              <w:rPr>
                <w:rFonts w:ascii="Times New Roman" w:hAnsi="Times New Roman" w:cs="Times New Roman"/>
                <w:sz w:val="24"/>
                <w:szCs w:val="24"/>
              </w:rPr>
              <w:t>no</w:t>
            </w:r>
            <w:r w:rsidR="002A7865">
              <w:rPr>
                <w:rFonts w:ascii="Times New Roman" w:hAnsi="Times New Roman" w:cs="Times New Roman"/>
                <w:sz w:val="24"/>
                <w:szCs w:val="24"/>
              </w:rPr>
              <w:t xml:space="preserve"> </w:t>
            </w:r>
            <w:r w:rsidR="002A7865" w:rsidRPr="002A7865">
              <w:rPr>
                <w:rFonts w:ascii="Times New Roman" w:hAnsi="Times New Roman" w:cs="Times New Roman"/>
                <w:sz w:val="24"/>
                <w:szCs w:val="24"/>
              </w:rPr>
              <w:t>role in</w:t>
            </w:r>
            <w:r w:rsidR="002A7865">
              <w:rPr>
                <w:rFonts w:ascii="Times New Roman" w:hAnsi="Times New Roman" w:cs="Times New Roman"/>
                <w:sz w:val="24"/>
                <w:szCs w:val="24"/>
              </w:rPr>
              <w:t xml:space="preserve"> </w:t>
            </w:r>
            <w:r w:rsidR="002A7865" w:rsidRPr="002A7865">
              <w:rPr>
                <w:rFonts w:ascii="Times New Roman" w:hAnsi="Times New Roman" w:cs="Times New Roman"/>
                <w:sz w:val="24"/>
                <w:szCs w:val="24"/>
              </w:rPr>
              <w:t>study</w:t>
            </w:r>
            <w:r w:rsidR="002A7865">
              <w:rPr>
                <w:rFonts w:ascii="Times New Roman" w:hAnsi="Times New Roman" w:cs="Times New Roman"/>
                <w:sz w:val="24"/>
                <w:szCs w:val="24"/>
              </w:rPr>
              <w:t xml:space="preserve"> </w:t>
            </w:r>
            <w:r w:rsidR="002A7865" w:rsidRPr="002A7865">
              <w:rPr>
                <w:rFonts w:ascii="Times New Roman" w:hAnsi="Times New Roman" w:cs="Times New Roman"/>
                <w:sz w:val="24"/>
                <w:szCs w:val="24"/>
              </w:rPr>
              <w:t>design;</w:t>
            </w:r>
            <w:r w:rsidR="002A7865">
              <w:rPr>
                <w:rFonts w:ascii="Times New Roman" w:hAnsi="Times New Roman" w:cs="Times New Roman"/>
                <w:sz w:val="24"/>
                <w:szCs w:val="24"/>
              </w:rPr>
              <w:t xml:space="preserve"> </w:t>
            </w:r>
            <w:r w:rsidR="002A7865" w:rsidRPr="002A7865">
              <w:rPr>
                <w:rFonts w:ascii="Times New Roman" w:hAnsi="Times New Roman" w:cs="Times New Roman"/>
                <w:sz w:val="24"/>
                <w:szCs w:val="24"/>
              </w:rPr>
              <w:t>collection,</w:t>
            </w:r>
            <w:r w:rsidR="002A7865">
              <w:rPr>
                <w:rFonts w:ascii="Times New Roman" w:hAnsi="Times New Roman" w:cs="Times New Roman"/>
                <w:sz w:val="24"/>
                <w:szCs w:val="24"/>
              </w:rPr>
              <w:t xml:space="preserve"> </w:t>
            </w:r>
            <w:r w:rsidR="002A7865" w:rsidRPr="002A7865">
              <w:rPr>
                <w:rFonts w:ascii="Times New Roman" w:hAnsi="Times New Roman" w:cs="Times New Roman"/>
                <w:sz w:val="24"/>
                <w:szCs w:val="24"/>
              </w:rPr>
              <w:t>analysis,</w:t>
            </w:r>
            <w:r w:rsidR="002A7865">
              <w:rPr>
                <w:rFonts w:ascii="Times New Roman" w:hAnsi="Times New Roman" w:cs="Times New Roman"/>
                <w:sz w:val="24"/>
                <w:szCs w:val="24"/>
              </w:rPr>
              <w:t xml:space="preserve"> </w:t>
            </w:r>
            <w:r w:rsidR="002A7865" w:rsidRPr="002A7865">
              <w:rPr>
                <w:rFonts w:ascii="Times New Roman" w:hAnsi="Times New Roman" w:cs="Times New Roman"/>
                <w:sz w:val="24"/>
                <w:szCs w:val="24"/>
              </w:rPr>
              <w:t>and</w:t>
            </w:r>
            <w:r w:rsidR="002A7865">
              <w:rPr>
                <w:rFonts w:ascii="Times New Roman" w:hAnsi="Times New Roman" w:cs="Times New Roman"/>
                <w:sz w:val="24"/>
                <w:szCs w:val="24"/>
              </w:rPr>
              <w:t xml:space="preserve"> interpretation o</w:t>
            </w:r>
            <w:r w:rsidR="002A7865" w:rsidRPr="002A7865">
              <w:rPr>
                <w:rFonts w:ascii="Times New Roman" w:hAnsi="Times New Roman" w:cs="Times New Roman"/>
                <w:sz w:val="24"/>
                <w:szCs w:val="24"/>
              </w:rPr>
              <w:t>f</w:t>
            </w:r>
            <w:r w:rsidR="002A7865">
              <w:rPr>
                <w:rFonts w:ascii="Times New Roman" w:hAnsi="Times New Roman" w:cs="Times New Roman"/>
                <w:sz w:val="24"/>
                <w:szCs w:val="24"/>
              </w:rPr>
              <w:t xml:space="preserve"> </w:t>
            </w:r>
            <w:r w:rsidR="002A7865" w:rsidRPr="002A7865">
              <w:rPr>
                <w:rFonts w:ascii="Times New Roman" w:hAnsi="Times New Roman" w:cs="Times New Roman"/>
                <w:sz w:val="24"/>
                <w:szCs w:val="24"/>
              </w:rPr>
              <w:t>data;</w:t>
            </w:r>
            <w:r w:rsidR="002A7865">
              <w:rPr>
                <w:rFonts w:ascii="Times New Roman" w:hAnsi="Times New Roman" w:cs="Times New Roman"/>
                <w:sz w:val="24"/>
                <w:szCs w:val="24"/>
              </w:rPr>
              <w:t xml:space="preserve"> </w:t>
            </w:r>
            <w:r w:rsidR="002A7865" w:rsidRPr="002A7865">
              <w:rPr>
                <w:rFonts w:ascii="Times New Roman" w:hAnsi="Times New Roman" w:cs="Times New Roman"/>
                <w:sz w:val="24"/>
                <w:szCs w:val="24"/>
              </w:rPr>
              <w:t>and</w:t>
            </w:r>
            <w:r w:rsidR="002A7865">
              <w:rPr>
                <w:rFonts w:ascii="Times New Roman" w:hAnsi="Times New Roman" w:cs="Times New Roman"/>
                <w:sz w:val="24"/>
                <w:szCs w:val="24"/>
              </w:rPr>
              <w:t xml:space="preserve"> </w:t>
            </w:r>
            <w:r w:rsidR="002A7865" w:rsidRPr="002A7865">
              <w:rPr>
                <w:rFonts w:ascii="Times New Roman" w:hAnsi="Times New Roman" w:cs="Times New Roman"/>
                <w:sz w:val="24"/>
                <w:szCs w:val="24"/>
              </w:rPr>
              <w:t>in</w:t>
            </w:r>
            <w:r w:rsidR="002A7865">
              <w:rPr>
                <w:rFonts w:ascii="Times New Roman" w:hAnsi="Times New Roman" w:cs="Times New Roman"/>
                <w:sz w:val="24"/>
                <w:szCs w:val="24"/>
              </w:rPr>
              <w:t xml:space="preserve"> </w:t>
            </w:r>
            <w:r w:rsidR="002A7865" w:rsidRPr="002A7865">
              <w:rPr>
                <w:rFonts w:ascii="Times New Roman" w:hAnsi="Times New Roman" w:cs="Times New Roman"/>
                <w:sz w:val="24"/>
                <w:szCs w:val="24"/>
              </w:rPr>
              <w:t>writing the</w:t>
            </w:r>
            <w:r w:rsidR="002A7865">
              <w:rPr>
                <w:rFonts w:ascii="Times New Roman" w:hAnsi="Times New Roman" w:cs="Times New Roman"/>
                <w:sz w:val="24"/>
                <w:szCs w:val="24"/>
              </w:rPr>
              <w:t xml:space="preserve"> </w:t>
            </w:r>
            <w:r w:rsidR="002A7865" w:rsidRPr="002A7865">
              <w:rPr>
                <w:rFonts w:ascii="Times New Roman" w:hAnsi="Times New Roman" w:cs="Times New Roman"/>
                <w:sz w:val="24"/>
                <w:szCs w:val="24"/>
              </w:rPr>
              <w:t>manuscript.</w:t>
            </w:r>
          </w:p>
        </w:tc>
      </w:tr>
      <w:tr w:rsidR="00706B23" w:rsidRPr="00674C70" w14:paraId="65D40D11" w14:textId="77777777" w:rsidTr="09BD1503">
        <w:trPr>
          <w:trHeight w:val="300"/>
        </w:trPr>
        <w:tc>
          <w:tcPr>
            <w:tcW w:w="1736" w:type="dxa"/>
            <w:noWrap/>
          </w:tcPr>
          <w:p w14:paraId="127F7C36" w14:textId="77777777" w:rsidR="00706B23" w:rsidRPr="00674C70" w:rsidRDefault="00706B23"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3FCCE5EE" w14:textId="7C36BFB9" w:rsidR="00706B23" w:rsidRPr="00674C70" w:rsidRDefault="00706B23" w:rsidP="00706B23">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7D1BBE" w:rsidRPr="09BD1503">
              <w:rPr>
                <w:rFonts w:ascii="Times New Roman" w:hAnsi="Times New Roman" w:cs="Times New Roman"/>
                <w:sz w:val="24"/>
                <w:szCs w:val="24"/>
              </w:rPr>
              <w:t>critically low</w:t>
            </w:r>
          </w:p>
          <w:p w14:paraId="329DABC9" w14:textId="649278CC" w:rsidR="00706B23" w:rsidRPr="00674C70" w:rsidRDefault="00706B23" w:rsidP="00706B23">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7D1BBE" w:rsidRPr="09BD1503">
              <w:rPr>
                <w:rFonts w:ascii="Times New Roman" w:hAnsi="Times New Roman" w:cs="Times New Roman"/>
                <w:sz w:val="24"/>
                <w:szCs w:val="24"/>
              </w:rPr>
              <w:t xml:space="preserve"> high risk of bias</w:t>
            </w:r>
          </w:p>
        </w:tc>
      </w:tr>
      <w:tr w:rsidR="00706B23" w:rsidRPr="00674C70" w14:paraId="3E3DF926" w14:textId="77777777" w:rsidTr="09BD1503">
        <w:trPr>
          <w:trHeight w:val="300"/>
        </w:trPr>
        <w:tc>
          <w:tcPr>
            <w:tcW w:w="1736" w:type="dxa"/>
            <w:noWrap/>
          </w:tcPr>
          <w:p w14:paraId="13063738" w14:textId="77777777" w:rsidR="00706B23" w:rsidRPr="00674C70" w:rsidRDefault="00706B23"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7081245A" w14:textId="77777777" w:rsidR="00706B23" w:rsidRPr="00674C70" w:rsidRDefault="00706B23"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255C75B3" w14:textId="19C9A8D8" w:rsidR="00706B23" w:rsidRPr="00100860" w:rsidRDefault="00100860" w:rsidP="00D20701">
            <w:pPr>
              <w:widowControl w:val="0"/>
              <w:rPr>
                <w:rFonts w:ascii="Times New Roman" w:hAnsi="Times New Roman" w:cs="Times New Roman"/>
                <w:sz w:val="24"/>
                <w:szCs w:val="24"/>
              </w:rPr>
            </w:pPr>
            <w:r>
              <w:rPr>
                <w:rFonts w:ascii="Times New Roman" w:hAnsi="Times New Roman" w:cs="Times New Roman"/>
                <w:sz w:val="24"/>
                <w:szCs w:val="24"/>
              </w:rPr>
              <w:t>Randomized trials of u</w:t>
            </w:r>
            <w:r w:rsidRPr="00674C70">
              <w:rPr>
                <w:rFonts w:ascii="Times New Roman" w:hAnsi="Times New Roman" w:cs="Times New Roman"/>
                <w:sz w:val="24"/>
                <w:szCs w:val="24"/>
              </w:rPr>
              <w:t>niversal,</w:t>
            </w:r>
            <w:r w:rsidR="00094ACA">
              <w:rPr>
                <w:rFonts w:ascii="Times New Roman" w:hAnsi="Times New Roman" w:cs="Times New Roman"/>
                <w:sz w:val="24"/>
                <w:szCs w:val="24"/>
              </w:rPr>
              <w:t xml:space="preserve"> school-based,</w:t>
            </w:r>
            <w:r w:rsidRPr="00674C70">
              <w:rPr>
                <w:rFonts w:ascii="Times New Roman" w:hAnsi="Times New Roman" w:cs="Times New Roman"/>
                <w:sz w:val="24"/>
                <w:szCs w:val="24"/>
              </w:rPr>
              <w:t xml:space="preserve"> resilience-focused interventions</w:t>
            </w:r>
            <w:r w:rsidR="00D9300B">
              <w:rPr>
                <w:rFonts w:ascii="Times New Roman" w:hAnsi="Times New Roman" w:cs="Times New Roman"/>
                <w:sz w:val="24"/>
                <w:szCs w:val="24"/>
              </w:rPr>
              <w:t xml:space="preserve"> (versus controls) on depression symptoms</w:t>
            </w:r>
          </w:p>
          <w:p w14:paraId="671C282B" w14:textId="64258435" w:rsidR="00706B23" w:rsidRPr="00100860" w:rsidRDefault="008C5394" w:rsidP="00706B23">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Follow-up:</w:t>
            </w:r>
            <w:r w:rsidR="00100860">
              <w:rPr>
                <w:rFonts w:ascii="Times New Roman" w:hAnsi="Times New Roman" w:cs="Times New Roman"/>
                <w:sz w:val="24"/>
                <w:szCs w:val="24"/>
              </w:rPr>
              <w:t xml:space="preserve"> </w:t>
            </w:r>
            <w:r w:rsidR="00814F6C">
              <w:rPr>
                <w:rFonts w:ascii="Times New Roman" w:hAnsi="Times New Roman" w:cs="Times New Roman"/>
                <w:sz w:val="24"/>
                <w:szCs w:val="24"/>
              </w:rPr>
              <w:t xml:space="preserve">SMD = </w:t>
            </w:r>
            <w:r w:rsidR="00100860" w:rsidRPr="00100860">
              <w:rPr>
                <w:rFonts w:ascii="Times New Roman" w:hAnsi="Times New Roman" w:cs="Times New Roman"/>
                <w:sz w:val="24"/>
                <w:szCs w:val="24"/>
              </w:rPr>
              <w:t>0.08 (</w:t>
            </w:r>
            <w:r w:rsidR="00C94C70">
              <w:rPr>
                <w:rFonts w:ascii="Times New Roman" w:hAnsi="Times New Roman" w:cs="Times New Roman"/>
                <w:sz w:val="24"/>
                <w:szCs w:val="24"/>
              </w:rPr>
              <w:t xml:space="preserve">95% CI </w:t>
            </w:r>
            <w:r w:rsidR="00100860" w:rsidRPr="00100860">
              <w:rPr>
                <w:rFonts w:ascii="Times New Roman" w:hAnsi="Times New Roman" w:cs="Times New Roman"/>
                <w:sz w:val="24"/>
                <w:szCs w:val="24"/>
              </w:rPr>
              <w:t>0.</w:t>
            </w:r>
            <w:r>
              <w:rPr>
                <w:rFonts w:ascii="Times New Roman" w:hAnsi="Times New Roman" w:cs="Times New Roman"/>
                <w:sz w:val="24"/>
                <w:szCs w:val="24"/>
              </w:rPr>
              <w:t>01</w:t>
            </w:r>
            <w:r w:rsidR="00100860" w:rsidRPr="00100860">
              <w:rPr>
                <w:rFonts w:ascii="Times New Roman" w:hAnsi="Times New Roman" w:cs="Times New Roman"/>
                <w:sz w:val="24"/>
                <w:szCs w:val="24"/>
              </w:rPr>
              <w:t xml:space="preserve"> to </w:t>
            </w:r>
            <w:r>
              <w:rPr>
                <w:rFonts w:ascii="Times New Roman" w:hAnsi="Times New Roman" w:cs="Times New Roman"/>
                <w:sz w:val="24"/>
                <w:szCs w:val="24"/>
              </w:rPr>
              <w:t>0.14</w:t>
            </w:r>
            <w:r w:rsidR="00100860" w:rsidRPr="00100860">
              <w:rPr>
                <w:rFonts w:ascii="Times New Roman" w:hAnsi="Times New Roman" w:cs="Times New Roman"/>
                <w:sz w:val="24"/>
                <w:szCs w:val="24"/>
              </w:rPr>
              <w:t>)</w:t>
            </w:r>
            <w:r w:rsidR="00255F93">
              <w:rPr>
                <w:rFonts w:ascii="Times New Roman" w:hAnsi="Times New Roman" w:cs="Times New Roman"/>
                <w:sz w:val="24"/>
                <w:szCs w:val="24"/>
              </w:rPr>
              <w:t>,</w:t>
            </w:r>
            <w:r w:rsidR="00100860" w:rsidRPr="00100860">
              <w:rPr>
                <w:rFonts w:ascii="Times New Roman" w:hAnsi="Times New Roman" w:cs="Times New Roman"/>
                <w:sz w:val="24"/>
                <w:szCs w:val="24"/>
              </w:rPr>
              <w:t xml:space="preserve"> </w:t>
            </w:r>
            <w:r w:rsidR="0063517B">
              <w:rPr>
                <w:rFonts w:ascii="Times New Roman" w:hAnsi="Times New Roman" w:cs="Times New Roman"/>
                <w:sz w:val="24"/>
                <w:szCs w:val="24"/>
              </w:rPr>
              <w:t>I</w:t>
            </w:r>
            <w:r w:rsidR="0063517B">
              <w:rPr>
                <w:rFonts w:ascii="Times New Roman" w:hAnsi="Times New Roman" w:cs="Times New Roman"/>
                <w:sz w:val="24"/>
                <w:szCs w:val="24"/>
                <w:vertAlign w:val="superscript"/>
              </w:rPr>
              <w:t>2</w:t>
            </w:r>
            <w:r w:rsidR="0063517B">
              <w:rPr>
                <w:rFonts w:ascii="Times New Roman" w:hAnsi="Times New Roman" w:cs="Times New Roman"/>
                <w:sz w:val="24"/>
                <w:szCs w:val="24"/>
              </w:rPr>
              <w:t xml:space="preserve"> = </w:t>
            </w:r>
            <w:r w:rsidR="00100860" w:rsidRPr="00100860">
              <w:rPr>
                <w:rFonts w:ascii="Times New Roman" w:hAnsi="Times New Roman" w:cs="Times New Roman"/>
                <w:sz w:val="24"/>
                <w:szCs w:val="24"/>
              </w:rPr>
              <w:t>56</w:t>
            </w:r>
            <w:r w:rsidR="0063517B">
              <w:rPr>
                <w:rFonts w:ascii="Times New Roman" w:hAnsi="Times New Roman" w:cs="Times New Roman"/>
                <w:sz w:val="24"/>
                <w:szCs w:val="24"/>
              </w:rPr>
              <w:t>%,</w:t>
            </w:r>
            <w:r w:rsidR="00100860" w:rsidRPr="00100860">
              <w:rPr>
                <w:rFonts w:ascii="Times New Roman" w:hAnsi="Times New Roman" w:cs="Times New Roman"/>
                <w:sz w:val="24"/>
                <w:szCs w:val="24"/>
              </w:rPr>
              <w:t xml:space="preserve"> </w:t>
            </w:r>
            <w:r w:rsidR="0063517B">
              <w:rPr>
                <w:rFonts w:ascii="Times New Roman" w:hAnsi="Times New Roman" w:cs="Times New Roman"/>
                <w:sz w:val="24"/>
                <w:szCs w:val="24"/>
              </w:rPr>
              <w:t xml:space="preserve">k = </w:t>
            </w:r>
            <w:r w:rsidR="00100860" w:rsidRPr="00100860">
              <w:rPr>
                <w:rFonts w:ascii="Times New Roman" w:hAnsi="Times New Roman" w:cs="Times New Roman"/>
                <w:sz w:val="24"/>
                <w:szCs w:val="24"/>
              </w:rPr>
              <w:t>30</w:t>
            </w:r>
            <w:r w:rsidR="0063517B">
              <w:rPr>
                <w:rFonts w:ascii="Times New Roman" w:hAnsi="Times New Roman" w:cs="Times New Roman"/>
                <w:sz w:val="24"/>
                <w:szCs w:val="24"/>
              </w:rPr>
              <w:t xml:space="preserve"> studies</w:t>
            </w:r>
            <w:r w:rsidR="00DC372B">
              <w:rPr>
                <w:rFonts w:ascii="Times New Roman" w:hAnsi="Times New Roman" w:cs="Times New Roman"/>
                <w:sz w:val="24"/>
                <w:szCs w:val="24"/>
              </w:rPr>
              <w:t xml:space="preserve">, GRADE rating = low </w:t>
            </w:r>
            <w:r w:rsidR="001F2D53">
              <w:rPr>
                <w:rFonts w:ascii="Times New Roman" w:hAnsi="Times New Roman" w:cs="Times New Roman"/>
                <w:sz w:val="24"/>
                <w:szCs w:val="24"/>
              </w:rPr>
              <w:t>certainty of evidence</w:t>
            </w:r>
          </w:p>
        </w:tc>
      </w:tr>
      <w:tr w:rsidR="00706B23" w:rsidRPr="00674C70" w14:paraId="10A996A4" w14:textId="77777777" w:rsidTr="09BD1503">
        <w:trPr>
          <w:trHeight w:val="300"/>
        </w:trPr>
        <w:tc>
          <w:tcPr>
            <w:tcW w:w="1736" w:type="dxa"/>
            <w:noWrap/>
            <w:hideMark/>
          </w:tcPr>
          <w:p w14:paraId="6A8C067C" w14:textId="77777777" w:rsidR="00706B23" w:rsidRPr="00674C70" w:rsidRDefault="00706B23" w:rsidP="00D20701">
            <w:pPr>
              <w:widowControl w:val="0"/>
              <w:rPr>
                <w:rFonts w:ascii="Times New Roman" w:hAnsi="Times New Roman" w:cs="Times New Roman"/>
                <w:sz w:val="24"/>
                <w:szCs w:val="24"/>
              </w:rPr>
            </w:pPr>
            <w:r w:rsidRPr="00674C70">
              <w:rPr>
                <w:rFonts w:ascii="Times New Roman" w:hAnsi="Times New Roman" w:cs="Times New Roman"/>
                <w:sz w:val="24"/>
                <w:szCs w:val="24"/>
              </w:rPr>
              <w:t>References</w:t>
            </w:r>
          </w:p>
        </w:tc>
        <w:tc>
          <w:tcPr>
            <w:tcW w:w="7857" w:type="dxa"/>
            <w:noWrap/>
            <w:hideMark/>
          </w:tcPr>
          <w:p w14:paraId="7F778A25" w14:textId="26C50772" w:rsidR="00E53740" w:rsidRDefault="00E53740" w:rsidP="00D20701">
            <w:pPr>
              <w:widowControl w:val="0"/>
              <w:rPr>
                <w:rFonts w:ascii="Times New Roman" w:hAnsi="Times New Roman" w:cs="Times New Roman"/>
                <w:sz w:val="24"/>
                <w:szCs w:val="24"/>
              </w:rPr>
            </w:pPr>
            <w:r w:rsidRPr="00E53740">
              <w:rPr>
                <w:rFonts w:ascii="Times New Roman" w:hAnsi="Times New Roman" w:cs="Times New Roman"/>
                <w:sz w:val="24"/>
                <w:szCs w:val="24"/>
              </w:rPr>
              <w:t>Dray, J., Bowman, J., Campbell, E., Freund, M., Wolfenden, L., Hodder, R. K., ... &amp; Wiggers, J. (2017). Systematic review of universal resilience-focused interventions targeting child and adolescent mental health in the school setting. </w:t>
            </w:r>
            <w:r w:rsidRPr="00E53740">
              <w:rPr>
                <w:rFonts w:ascii="Times New Roman" w:hAnsi="Times New Roman" w:cs="Times New Roman"/>
                <w:i/>
                <w:iCs/>
                <w:sz w:val="24"/>
                <w:szCs w:val="24"/>
              </w:rPr>
              <w:t>Journal of the American Academy of Child &amp; Adolescent Psychiatry</w:t>
            </w:r>
            <w:r w:rsidRPr="00E53740">
              <w:rPr>
                <w:rFonts w:ascii="Times New Roman" w:hAnsi="Times New Roman" w:cs="Times New Roman"/>
                <w:sz w:val="24"/>
                <w:szCs w:val="24"/>
              </w:rPr>
              <w:t>, </w:t>
            </w:r>
            <w:r w:rsidRPr="00E53740">
              <w:rPr>
                <w:rFonts w:ascii="Times New Roman" w:hAnsi="Times New Roman" w:cs="Times New Roman"/>
                <w:i/>
                <w:iCs/>
                <w:sz w:val="24"/>
                <w:szCs w:val="24"/>
              </w:rPr>
              <w:t>56</w:t>
            </w:r>
            <w:r w:rsidRPr="00E53740">
              <w:rPr>
                <w:rFonts w:ascii="Times New Roman" w:hAnsi="Times New Roman" w:cs="Times New Roman"/>
                <w:sz w:val="24"/>
                <w:szCs w:val="24"/>
              </w:rPr>
              <w:t>(10), 813-824.</w:t>
            </w:r>
            <w:r w:rsidR="00534864">
              <w:rPr>
                <w:rFonts w:ascii="Times New Roman" w:hAnsi="Times New Roman" w:cs="Times New Roman"/>
                <w:sz w:val="24"/>
                <w:szCs w:val="24"/>
              </w:rPr>
              <w:t xml:space="preserve"> doi: </w:t>
            </w:r>
            <w:r w:rsidR="00534864" w:rsidRPr="00534864">
              <w:rPr>
                <w:rFonts w:ascii="Times New Roman" w:hAnsi="Times New Roman" w:cs="Times New Roman"/>
                <w:sz w:val="24"/>
                <w:szCs w:val="24"/>
              </w:rPr>
              <w:t>10.1016/j.jaac.2017.07.780</w:t>
            </w:r>
          </w:p>
          <w:p w14:paraId="5FA4C21A" w14:textId="40DCA516" w:rsidR="006A295C" w:rsidRPr="006A295C" w:rsidRDefault="006A295C" w:rsidP="006A295C">
            <w:pPr>
              <w:pStyle w:val="ListParagraph"/>
              <w:widowControl w:val="0"/>
              <w:numPr>
                <w:ilvl w:val="0"/>
                <w:numId w:val="8"/>
              </w:numPr>
              <w:rPr>
                <w:rFonts w:ascii="Times New Roman" w:hAnsi="Times New Roman" w:cs="Times New Roman"/>
                <w:sz w:val="24"/>
                <w:szCs w:val="24"/>
              </w:rPr>
            </w:pPr>
            <w:r w:rsidRPr="006A295C">
              <w:rPr>
                <w:rFonts w:ascii="Times New Roman" w:hAnsi="Times New Roman" w:cs="Times New Roman"/>
                <w:sz w:val="24"/>
                <w:szCs w:val="24"/>
              </w:rPr>
              <w:lastRenderedPageBreak/>
              <w:t>Dray, J., Bowman, J., Wolfenden, L., Campbell, E., Freund, M., Hodder, R., &amp; Wiggers, J. (2015). Systematic review of universal resilience interventions targeting child and adolescent mental health in the school setting: review protocol. </w:t>
            </w:r>
            <w:r w:rsidRPr="006A295C">
              <w:rPr>
                <w:rFonts w:ascii="Times New Roman" w:hAnsi="Times New Roman" w:cs="Times New Roman"/>
                <w:i/>
                <w:iCs/>
                <w:sz w:val="24"/>
                <w:szCs w:val="24"/>
              </w:rPr>
              <w:t xml:space="preserve">Systematic </w:t>
            </w:r>
            <w:r w:rsidR="00B2367E">
              <w:rPr>
                <w:rFonts w:ascii="Times New Roman" w:hAnsi="Times New Roman" w:cs="Times New Roman"/>
                <w:i/>
                <w:iCs/>
                <w:sz w:val="24"/>
                <w:szCs w:val="24"/>
              </w:rPr>
              <w:t>R</w:t>
            </w:r>
            <w:r w:rsidRPr="006A295C">
              <w:rPr>
                <w:rFonts w:ascii="Times New Roman" w:hAnsi="Times New Roman" w:cs="Times New Roman"/>
                <w:i/>
                <w:iCs/>
                <w:sz w:val="24"/>
                <w:szCs w:val="24"/>
              </w:rPr>
              <w:t>eviews</w:t>
            </w:r>
            <w:r w:rsidRPr="006A295C">
              <w:rPr>
                <w:rFonts w:ascii="Times New Roman" w:hAnsi="Times New Roman" w:cs="Times New Roman"/>
                <w:sz w:val="24"/>
                <w:szCs w:val="24"/>
              </w:rPr>
              <w:t>, </w:t>
            </w:r>
            <w:r w:rsidRPr="006A295C">
              <w:rPr>
                <w:rFonts w:ascii="Times New Roman" w:hAnsi="Times New Roman" w:cs="Times New Roman"/>
                <w:i/>
                <w:iCs/>
                <w:sz w:val="24"/>
                <w:szCs w:val="24"/>
              </w:rPr>
              <w:t>4</w:t>
            </w:r>
            <w:r w:rsidRPr="006A295C">
              <w:rPr>
                <w:rFonts w:ascii="Times New Roman" w:hAnsi="Times New Roman" w:cs="Times New Roman"/>
                <w:sz w:val="24"/>
                <w:szCs w:val="24"/>
              </w:rPr>
              <w:t>(1), 1-8.</w:t>
            </w:r>
            <w:r w:rsidR="00B566FE">
              <w:rPr>
                <w:rFonts w:ascii="Times New Roman" w:hAnsi="Times New Roman" w:cs="Times New Roman"/>
                <w:sz w:val="24"/>
                <w:szCs w:val="24"/>
              </w:rPr>
              <w:t xml:space="preserve"> doi: </w:t>
            </w:r>
            <w:r w:rsidR="00B566FE" w:rsidRPr="00B566FE">
              <w:rPr>
                <w:rFonts w:ascii="Times New Roman" w:hAnsi="Times New Roman" w:cs="Times New Roman"/>
                <w:sz w:val="24"/>
                <w:szCs w:val="24"/>
              </w:rPr>
              <w:t>10.1186/s13643-015-0172-6</w:t>
            </w:r>
          </w:p>
          <w:p w14:paraId="27CA22E6" w14:textId="77777777" w:rsidR="00706B23" w:rsidRPr="00674C70" w:rsidRDefault="00706B23" w:rsidP="00D20701">
            <w:pPr>
              <w:widowControl w:val="0"/>
              <w:rPr>
                <w:rFonts w:ascii="Times New Roman" w:hAnsi="Times New Roman" w:cs="Times New Roman"/>
                <w:b/>
                <w:bCs/>
                <w:sz w:val="24"/>
                <w:szCs w:val="24"/>
              </w:rPr>
            </w:pPr>
          </w:p>
        </w:tc>
      </w:tr>
      <w:bookmarkEnd w:id="0"/>
    </w:tbl>
    <w:p w14:paraId="6D6F86E9" w14:textId="77777777" w:rsidR="00E74363" w:rsidRDefault="00E74363" w:rsidP="00D71CF7">
      <w:pPr>
        <w:rPr>
          <w:rFonts w:ascii="Times New Roman" w:hAnsi="Times New Roman" w:cs="Times New Roman"/>
          <w:sz w:val="24"/>
          <w:szCs w:val="24"/>
        </w:rPr>
        <w:sectPr w:rsidR="00E74363">
          <w:pgSz w:w="12240" w:h="15840"/>
          <w:pgMar w:top="1440" w:right="1440" w:bottom="1440" w:left="1440" w:header="720" w:footer="720" w:gutter="0"/>
          <w:cols w:space="720"/>
          <w:docGrid w:linePitch="360"/>
        </w:sectPr>
      </w:pPr>
    </w:p>
    <w:p w14:paraId="10E7E8EC" w14:textId="60E53011" w:rsidR="00B97CE8" w:rsidRPr="00674C70" w:rsidRDefault="004131C4" w:rsidP="00B97CE8">
      <w:pPr>
        <w:spacing w:after="120" w:line="240" w:lineRule="auto"/>
        <w:rPr>
          <w:rFonts w:ascii="Times New Roman" w:hAnsi="Times New Roman" w:cs="Times New Roman"/>
          <w:b/>
          <w:bCs/>
          <w:sz w:val="24"/>
          <w:szCs w:val="24"/>
        </w:rPr>
      </w:pPr>
      <w:r w:rsidRPr="00674C70">
        <w:rPr>
          <w:rFonts w:ascii="Times New Roman" w:hAnsi="Times New Roman" w:cs="Times New Roman"/>
          <w:b/>
          <w:bCs/>
          <w:sz w:val="24"/>
          <w:szCs w:val="24"/>
        </w:rPr>
        <w:lastRenderedPageBreak/>
        <w:t>Duagi 2024</w:t>
      </w:r>
    </w:p>
    <w:tbl>
      <w:tblPr>
        <w:tblStyle w:val="TableGrid"/>
        <w:tblW w:w="9593" w:type="dxa"/>
        <w:tblLook w:val="04A0" w:firstRow="1" w:lastRow="0" w:firstColumn="1" w:lastColumn="0" w:noHBand="0" w:noVBand="1"/>
      </w:tblPr>
      <w:tblGrid>
        <w:gridCol w:w="1736"/>
        <w:gridCol w:w="7857"/>
      </w:tblGrid>
      <w:tr w:rsidR="00B97CE8" w:rsidRPr="00674C70" w14:paraId="1DF3C45C" w14:textId="77777777" w:rsidTr="09BD1503">
        <w:trPr>
          <w:trHeight w:val="300"/>
        </w:trPr>
        <w:tc>
          <w:tcPr>
            <w:tcW w:w="1736" w:type="dxa"/>
            <w:noWrap/>
          </w:tcPr>
          <w:p w14:paraId="2BDF6B7F" w14:textId="77777777" w:rsidR="00B97CE8" w:rsidRPr="00674C70" w:rsidRDefault="00B97CE8"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352B9EBC" w14:textId="77777777" w:rsidR="00B97CE8" w:rsidRPr="00674C70" w:rsidRDefault="00B97CE8"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65756398" w14:textId="5EA4E62F" w:rsidR="00B97CE8" w:rsidRPr="00674C70" w:rsidRDefault="00B97CE8" w:rsidP="00B97CE8">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9E4B89">
              <w:rPr>
                <w:rFonts w:ascii="Times New Roman" w:hAnsi="Times New Roman" w:cs="Times New Roman"/>
                <w:sz w:val="24"/>
                <w:szCs w:val="24"/>
              </w:rPr>
              <w:t>yes</w:t>
            </w:r>
          </w:p>
          <w:p w14:paraId="637A9B21" w14:textId="2894A5BB" w:rsidR="00B97CE8" w:rsidRPr="00674C70" w:rsidRDefault="00B97CE8" w:rsidP="00B97CE8">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9E4B89">
              <w:rPr>
                <w:rFonts w:ascii="Times New Roman" w:hAnsi="Times New Roman" w:cs="Times New Roman"/>
                <w:sz w:val="24"/>
                <w:szCs w:val="24"/>
              </w:rPr>
              <w:t xml:space="preserve"> no</w:t>
            </w:r>
          </w:p>
          <w:p w14:paraId="719E23D1" w14:textId="13069069" w:rsidR="00B97CE8" w:rsidRPr="00674C70" w:rsidRDefault="00B97CE8" w:rsidP="00B97CE8">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School-aged youth:</w:t>
            </w:r>
            <w:r w:rsidR="009E4B89">
              <w:rPr>
                <w:rFonts w:ascii="Times New Roman" w:hAnsi="Times New Roman" w:cs="Times New Roman"/>
                <w:sz w:val="24"/>
                <w:szCs w:val="24"/>
              </w:rPr>
              <w:t xml:space="preserve"> yes</w:t>
            </w:r>
            <w:r w:rsidRPr="00674C70">
              <w:rPr>
                <w:rFonts w:ascii="Times New Roman" w:hAnsi="Times New Roman" w:cs="Times New Roman"/>
                <w:sz w:val="24"/>
                <w:szCs w:val="24"/>
              </w:rPr>
              <w:t xml:space="preserve"> </w:t>
            </w:r>
          </w:p>
          <w:p w14:paraId="5AD0F92B" w14:textId="66755C67" w:rsidR="00B97CE8" w:rsidRPr="00674C70" w:rsidRDefault="00B97CE8" w:rsidP="00B97CE8">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9E4B89">
              <w:rPr>
                <w:rFonts w:ascii="Times New Roman" w:hAnsi="Times New Roman" w:cs="Times New Roman"/>
                <w:sz w:val="24"/>
                <w:szCs w:val="24"/>
              </w:rPr>
              <w:t>no</w:t>
            </w:r>
          </w:p>
        </w:tc>
      </w:tr>
      <w:tr w:rsidR="00B97CE8" w:rsidRPr="00674C70" w14:paraId="34A0E704" w14:textId="77777777" w:rsidTr="09BD1503">
        <w:trPr>
          <w:trHeight w:val="300"/>
        </w:trPr>
        <w:tc>
          <w:tcPr>
            <w:tcW w:w="1736" w:type="dxa"/>
            <w:noWrap/>
          </w:tcPr>
          <w:p w14:paraId="2BC0B9D1" w14:textId="77777777" w:rsidR="00B97CE8" w:rsidRPr="00674C70" w:rsidRDefault="00B97CE8"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5423EBE9" w14:textId="1EAE5275" w:rsidR="00F90644" w:rsidRPr="002F0D20" w:rsidRDefault="00B97CE8" w:rsidP="00F90644">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Participants: </w:t>
            </w:r>
            <w:r w:rsidR="00F90644">
              <w:rPr>
                <w:rFonts w:ascii="Times New Roman" w:hAnsi="Times New Roman" w:cs="Times New Roman"/>
                <w:sz w:val="24"/>
                <w:szCs w:val="24"/>
              </w:rPr>
              <w:t>a</w:t>
            </w:r>
            <w:r w:rsidR="00F90644" w:rsidRPr="00F90644">
              <w:rPr>
                <w:rFonts w:ascii="Times New Roman" w:hAnsi="Times New Roman" w:cs="Times New Roman"/>
                <w:sz w:val="24"/>
                <w:szCs w:val="24"/>
              </w:rPr>
              <w:t>dolescents aged 11–18 (&gt;70% of participants within this age range, or mean age ± one standard deviation was between 11 and 18 years old). Included both universal (individuals with subthreshold symptoms) and targeted (individuals with symptoms above a certain threshold) populations.</w:t>
            </w:r>
          </w:p>
          <w:p w14:paraId="36451A9F" w14:textId="338D251C" w:rsidR="002F0D20" w:rsidRPr="006A245E" w:rsidRDefault="00B97CE8" w:rsidP="002F0D20">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Interventions:</w:t>
            </w:r>
            <w:r w:rsidR="002F0D20">
              <w:rPr>
                <w:rFonts w:ascii="Times New Roman" w:hAnsi="Times New Roman" w:cs="Times New Roman"/>
                <w:sz w:val="24"/>
                <w:szCs w:val="24"/>
              </w:rPr>
              <w:t xml:space="preserve"> p</w:t>
            </w:r>
            <w:r w:rsidR="002F0D20" w:rsidRPr="002F0D20">
              <w:rPr>
                <w:rFonts w:ascii="Times New Roman" w:hAnsi="Times New Roman" w:cs="Times New Roman"/>
                <w:sz w:val="24"/>
                <w:szCs w:val="24"/>
              </w:rPr>
              <w:t xml:space="preserve">sychological, psychosocial, or educational interventions based on a clear theoretical rationale and psychological or social approaches aimed at the prevention or treatment of depression, depressive symptoms, or anxiety that were delivered to adolescents as individuals or in groups, as well as digital interventions. </w:t>
            </w:r>
            <w:r w:rsidR="002F0D20" w:rsidRPr="00CF7109">
              <w:rPr>
                <w:rFonts w:ascii="Times New Roman" w:hAnsi="Times New Roman" w:cs="Times New Roman"/>
                <w:i/>
                <w:iCs/>
                <w:sz w:val="24"/>
                <w:szCs w:val="24"/>
              </w:rPr>
              <w:t>Excluded</w:t>
            </w:r>
            <w:r w:rsidR="00CF7109">
              <w:rPr>
                <w:rFonts w:ascii="Times New Roman" w:hAnsi="Times New Roman" w:cs="Times New Roman"/>
                <w:sz w:val="24"/>
                <w:szCs w:val="24"/>
              </w:rPr>
              <w:t>:</w:t>
            </w:r>
            <w:r w:rsidR="002F0D20" w:rsidRPr="002F0D20">
              <w:rPr>
                <w:rFonts w:ascii="Times New Roman" w:hAnsi="Times New Roman" w:cs="Times New Roman"/>
                <w:sz w:val="24"/>
                <w:szCs w:val="24"/>
              </w:rPr>
              <w:t xml:space="preserve"> intervention</w:t>
            </w:r>
            <w:r w:rsidR="006B1CF4">
              <w:rPr>
                <w:rFonts w:ascii="Times New Roman" w:hAnsi="Times New Roman" w:cs="Times New Roman"/>
                <w:sz w:val="24"/>
                <w:szCs w:val="24"/>
              </w:rPr>
              <w:t>s</w:t>
            </w:r>
            <w:r w:rsidR="002F0D20" w:rsidRPr="002F0D20">
              <w:rPr>
                <w:rFonts w:ascii="Times New Roman" w:hAnsi="Times New Roman" w:cs="Times New Roman"/>
                <w:sz w:val="24"/>
                <w:szCs w:val="24"/>
              </w:rPr>
              <w:t xml:space="preserve"> consist</w:t>
            </w:r>
            <w:r w:rsidR="006B1CF4">
              <w:rPr>
                <w:rFonts w:ascii="Times New Roman" w:hAnsi="Times New Roman" w:cs="Times New Roman"/>
                <w:sz w:val="24"/>
                <w:szCs w:val="24"/>
              </w:rPr>
              <w:t>ing</w:t>
            </w:r>
            <w:r w:rsidR="002F0D20" w:rsidRPr="002F0D20">
              <w:rPr>
                <w:rFonts w:ascii="Times New Roman" w:hAnsi="Times New Roman" w:cs="Times New Roman"/>
                <w:sz w:val="24"/>
                <w:szCs w:val="24"/>
              </w:rPr>
              <w:t xml:space="preserve"> of pharmacological or medical treatments, transcranial magnetic stimulation, treatments where depression/depressive symptoms/anxiety were not a specific focus of intervention, </w:t>
            </w:r>
            <w:r w:rsidR="00623E08">
              <w:rPr>
                <w:rFonts w:ascii="Times New Roman" w:hAnsi="Times New Roman" w:cs="Times New Roman"/>
                <w:sz w:val="24"/>
                <w:szCs w:val="24"/>
              </w:rPr>
              <w:t xml:space="preserve">and </w:t>
            </w:r>
            <w:r w:rsidR="002F0D20" w:rsidRPr="002F0D20">
              <w:rPr>
                <w:rFonts w:ascii="Times New Roman" w:hAnsi="Times New Roman" w:cs="Times New Roman"/>
                <w:sz w:val="24"/>
                <w:szCs w:val="24"/>
              </w:rPr>
              <w:t xml:space="preserve">complementary and alternative treatments </w:t>
            </w:r>
            <w:r w:rsidR="00623E08">
              <w:rPr>
                <w:rFonts w:ascii="Times New Roman" w:hAnsi="Times New Roman" w:cs="Times New Roman"/>
                <w:sz w:val="24"/>
                <w:szCs w:val="24"/>
              </w:rPr>
              <w:t xml:space="preserve">(e.g., </w:t>
            </w:r>
            <w:r w:rsidR="002F0D20" w:rsidRPr="002F0D20">
              <w:rPr>
                <w:rFonts w:ascii="Times New Roman" w:hAnsi="Times New Roman" w:cs="Times New Roman"/>
                <w:sz w:val="24"/>
                <w:szCs w:val="24"/>
              </w:rPr>
              <w:t>animal therapies, vitamin therapies, or dietary therapies</w:t>
            </w:r>
            <w:r w:rsidR="00623E08">
              <w:rPr>
                <w:rFonts w:ascii="Times New Roman" w:hAnsi="Times New Roman" w:cs="Times New Roman"/>
                <w:sz w:val="24"/>
                <w:szCs w:val="24"/>
              </w:rPr>
              <w:t>).</w:t>
            </w:r>
          </w:p>
          <w:p w14:paraId="7396F11B" w14:textId="17019939" w:rsidR="00CF6A7B" w:rsidRPr="00CD57CC" w:rsidRDefault="00B97CE8" w:rsidP="00F13F31">
            <w:pPr>
              <w:pStyle w:val="ListParagraph"/>
              <w:numPr>
                <w:ilvl w:val="0"/>
                <w:numId w:val="3"/>
              </w:numPr>
              <w:contextualSpacing w:val="0"/>
              <w:rPr>
                <w:rFonts w:ascii="Times New Roman" w:hAnsi="Times New Roman" w:cs="Times New Roman"/>
                <w:sz w:val="24"/>
                <w:szCs w:val="24"/>
              </w:rPr>
            </w:pPr>
            <w:r w:rsidRPr="00CD57CC">
              <w:rPr>
                <w:rFonts w:ascii="Times New Roman" w:hAnsi="Times New Roman" w:cs="Times New Roman"/>
                <w:sz w:val="24"/>
                <w:szCs w:val="24"/>
              </w:rPr>
              <w:t xml:space="preserve">Comparators: </w:t>
            </w:r>
            <w:r w:rsidR="00CF6A7B" w:rsidRPr="00CD57CC">
              <w:rPr>
                <w:rFonts w:ascii="Times New Roman" w:hAnsi="Times New Roman" w:cs="Times New Roman"/>
                <w:sz w:val="24"/>
                <w:szCs w:val="24"/>
              </w:rPr>
              <w:t xml:space="preserve">either a no intervention control group or usual curriculum. </w:t>
            </w:r>
            <w:r w:rsidR="00CF6A7B" w:rsidRPr="00CD57CC">
              <w:rPr>
                <w:rFonts w:ascii="Times New Roman" w:hAnsi="Times New Roman" w:cs="Times New Roman"/>
                <w:i/>
                <w:iCs/>
                <w:sz w:val="24"/>
                <w:szCs w:val="24"/>
              </w:rPr>
              <w:t>Excluded</w:t>
            </w:r>
            <w:r w:rsidR="00CF6A7B" w:rsidRPr="00CD57CC">
              <w:rPr>
                <w:rFonts w:ascii="Times New Roman" w:hAnsi="Times New Roman" w:cs="Times New Roman"/>
                <w:sz w:val="24"/>
                <w:szCs w:val="24"/>
              </w:rPr>
              <w:t>: active intervention as a comparator</w:t>
            </w:r>
            <w:r w:rsidR="00CD57CC" w:rsidRPr="00CD57CC">
              <w:rPr>
                <w:rFonts w:ascii="Times New Roman" w:hAnsi="Times New Roman" w:cs="Times New Roman"/>
                <w:sz w:val="24"/>
                <w:szCs w:val="24"/>
              </w:rPr>
              <w:t xml:space="preserve">, no </w:t>
            </w:r>
            <w:r w:rsidR="00CF6A7B" w:rsidRPr="00CD57CC">
              <w:rPr>
                <w:rFonts w:ascii="Times New Roman" w:hAnsi="Times New Roman" w:cs="Times New Roman"/>
                <w:sz w:val="24"/>
                <w:szCs w:val="24"/>
              </w:rPr>
              <w:t>eligible control group</w:t>
            </w:r>
            <w:r w:rsidR="00CD57CC" w:rsidRPr="00CD57CC">
              <w:rPr>
                <w:rFonts w:ascii="Times New Roman" w:hAnsi="Times New Roman" w:cs="Times New Roman"/>
                <w:sz w:val="24"/>
                <w:szCs w:val="24"/>
              </w:rPr>
              <w:t>.</w:t>
            </w:r>
          </w:p>
          <w:p w14:paraId="14556162" w14:textId="5B8ABBC1" w:rsidR="00B97CE8" w:rsidRPr="00674C70" w:rsidRDefault="00B97CE8" w:rsidP="00B97CE8">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Outcomes: </w:t>
            </w:r>
            <w:r w:rsidR="00137437">
              <w:rPr>
                <w:rFonts w:ascii="Times New Roman" w:hAnsi="Times New Roman" w:cs="Times New Roman"/>
                <w:sz w:val="24"/>
                <w:szCs w:val="24"/>
              </w:rPr>
              <w:t>r</w:t>
            </w:r>
            <w:r w:rsidR="00137437" w:rsidRPr="00674C70">
              <w:rPr>
                <w:rFonts w:ascii="Times New Roman" w:hAnsi="Times New Roman" w:cs="Times New Roman"/>
                <w:sz w:val="24"/>
                <w:szCs w:val="24"/>
              </w:rPr>
              <w:t>eported intervention effects on a measure of depressive symptoms</w:t>
            </w:r>
            <w:r w:rsidR="00137437">
              <w:rPr>
                <w:rFonts w:ascii="Times New Roman" w:hAnsi="Times New Roman" w:cs="Times New Roman"/>
                <w:sz w:val="24"/>
                <w:szCs w:val="24"/>
              </w:rPr>
              <w:t>.</w:t>
            </w:r>
          </w:p>
          <w:p w14:paraId="2A85BBCD" w14:textId="3706F2CE" w:rsidR="00B97CE8" w:rsidRPr="00674C70" w:rsidRDefault="00B97CE8" w:rsidP="00B97CE8">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8A3219" w:rsidRPr="00674C70">
              <w:rPr>
                <w:rFonts w:ascii="Times New Roman" w:hAnsi="Times New Roman" w:cs="Times New Roman"/>
                <w:sz w:val="24"/>
                <w:szCs w:val="24"/>
              </w:rPr>
              <w:t xml:space="preserve"> </w:t>
            </w:r>
            <w:r w:rsidR="008A3219">
              <w:rPr>
                <w:rFonts w:ascii="Times New Roman" w:hAnsi="Times New Roman" w:cs="Times New Roman"/>
                <w:sz w:val="24"/>
                <w:szCs w:val="24"/>
              </w:rPr>
              <w:t>f</w:t>
            </w:r>
            <w:r w:rsidR="008A3219" w:rsidRPr="00674C70">
              <w:rPr>
                <w:rFonts w:ascii="Times New Roman" w:hAnsi="Times New Roman" w:cs="Times New Roman"/>
                <w:sz w:val="24"/>
                <w:szCs w:val="24"/>
              </w:rPr>
              <w:t>ollow-up period of at least 12 months</w:t>
            </w:r>
            <w:r w:rsidR="008443B8">
              <w:rPr>
                <w:rFonts w:ascii="Times New Roman" w:hAnsi="Times New Roman" w:cs="Times New Roman"/>
                <w:sz w:val="24"/>
                <w:szCs w:val="24"/>
              </w:rPr>
              <w:t>.</w:t>
            </w:r>
          </w:p>
          <w:p w14:paraId="67828116" w14:textId="40AE31C7" w:rsidR="00B97CE8" w:rsidRPr="00674C70" w:rsidRDefault="00B97CE8" w:rsidP="00B97CE8">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CB1F65" w:rsidRPr="00674C70">
              <w:rPr>
                <w:rFonts w:ascii="Times New Roman" w:hAnsi="Times New Roman" w:cs="Times New Roman"/>
                <w:sz w:val="24"/>
                <w:szCs w:val="24"/>
              </w:rPr>
              <w:t xml:space="preserve"> </w:t>
            </w:r>
            <w:r w:rsidR="00CB1F65">
              <w:rPr>
                <w:rFonts w:ascii="Times New Roman" w:hAnsi="Times New Roman" w:cs="Times New Roman"/>
                <w:sz w:val="24"/>
                <w:szCs w:val="24"/>
              </w:rPr>
              <w:t>e</w:t>
            </w:r>
            <w:r w:rsidR="00CB1F65" w:rsidRPr="00674C70">
              <w:rPr>
                <w:rFonts w:ascii="Times New Roman" w:hAnsi="Times New Roman" w:cs="Times New Roman"/>
                <w:sz w:val="24"/>
                <w:szCs w:val="24"/>
              </w:rPr>
              <w:t>ducational, community, or clinic settings</w:t>
            </w:r>
            <w:r w:rsidR="00CB1F65">
              <w:rPr>
                <w:rFonts w:ascii="Times New Roman" w:hAnsi="Times New Roman" w:cs="Times New Roman"/>
                <w:sz w:val="24"/>
                <w:szCs w:val="24"/>
              </w:rPr>
              <w:t>.</w:t>
            </w:r>
          </w:p>
          <w:p w14:paraId="149F0C20" w14:textId="0AFD3376" w:rsidR="00B97CE8" w:rsidRPr="00674C70" w:rsidRDefault="00B97CE8" w:rsidP="00B97CE8">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F55DCC">
              <w:rPr>
                <w:rFonts w:ascii="Times New Roman" w:hAnsi="Times New Roman" w:cs="Times New Roman"/>
                <w:sz w:val="24"/>
                <w:szCs w:val="24"/>
              </w:rPr>
              <w:t>r</w:t>
            </w:r>
            <w:r w:rsidR="00F55DCC" w:rsidRPr="00674C70">
              <w:rPr>
                <w:rFonts w:ascii="Times New Roman" w:hAnsi="Times New Roman" w:cs="Times New Roman"/>
                <w:sz w:val="24"/>
                <w:szCs w:val="24"/>
              </w:rPr>
              <w:t>andomized controlled trials</w:t>
            </w:r>
            <w:r w:rsidR="00F55DCC">
              <w:rPr>
                <w:rFonts w:ascii="Times New Roman" w:hAnsi="Times New Roman" w:cs="Times New Roman"/>
                <w:sz w:val="24"/>
                <w:szCs w:val="24"/>
              </w:rPr>
              <w:t>.</w:t>
            </w:r>
          </w:p>
        </w:tc>
      </w:tr>
      <w:tr w:rsidR="00B97CE8" w:rsidRPr="00674C70" w14:paraId="7FF2E657" w14:textId="77777777" w:rsidTr="09BD1503">
        <w:trPr>
          <w:trHeight w:val="300"/>
        </w:trPr>
        <w:tc>
          <w:tcPr>
            <w:tcW w:w="1736" w:type="dxa"/>
            <w:noWrap/>
          </w:tcPr>
          <w:p w14:paraId="1BCB518F" w14:textId="77777777" w:rsidR="00B97CE8" w:rsidRPr="00674C70" w:rsidRDefault="00B97CE8"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62048AE7" w14:textId="60CA84F8" w:rsidR="00B97CE8" w:rsidRPr="00674C70" w:rsidRDefault="00B97CE8" w:rsidP="00B97CE8">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A321F8" w:rsidRPr="00674C70">
              <w:rPr>
                <w:rFonts w:ascii="Times New Roman" w:hAnsi="Times New Roman" w:cs="Times New Roman"/>
                <w:color w:val="000000"/>
                <w:sz w:val="24"/>
                <w:szCs w:val="24"/>
              </w:rPr>
              <w:t>ClinicalTrials.gov, Cochrane Library, EMBASE, International Clinical Trials Registry Platform, MEDLINE, PsycINFO, Web of Science</w:t>
            </w:r>
          </w:p>
          <w:p w14:paraId="6351A359" w14:textId="2AFF48DB" w:rsidR="00B97CE8" w:rsidRPr="00674C70" w:rsidRDefault="00B97CE8" w:rsidP="00B97CE8">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5118E7" w:rsidRPr="00674C70">
              <w:rPr>
                <w:rFonts w:ascii="Times New Roman" w:hAnsi="Times New Roman" w:cs="Times New Roman"/>
                <w:sz w:val="24"/>
                <w:szCs w:val="24"/>
              </w:rPr>
              <w:t>October 3, 2023</w:t>
            </w:r>
          </w:p>
          <w:p w14:paraId="345D7233" w14:textId="4FE1C448" w:rsidR="00B97CE8" w:rsidRPr="00674C70" w:rsidRDefault="00B97CE8" w:rsidP="00B97CE8">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011506">
              <w:rPr>
                <w:rFonts w:ascii="Times New Roman" w:hAnsi="Times New Roman" w:cs="Times New Roman"/>
                <w:sz w:val="24"/>
                <w:szCs w:val="24"/>
              </w:rPr>
              <w:t xml:space="preserve"> 57</w:t>
            </w:r>
          </w:p>
        </w:tc>
      </w:tr>
      <w:tr w:rsidR="00B97CE8" w:rsidRPr="00674C70" w14:paraId="62495DC1" w14:textId="77777777" w:rsidTr="09BD1503">
        <w:trPr>
          <w:trHeight w:val="300"/>
        </w:trPr>
        <w:tc>
          <w:tcPr>
            <w:tcW w:w="1736" w:type="dxa"/>
            <w:noWrap/>
            <w:hideMark/>
          </w:tcPr>
          <w:p w14:paraId="247B9350" w14:textId="77777777" w:rsidR="00B97CE8" w:rsidRPr="00674C70" w:rsidRDefault="00B97CE8"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33CF39B5" w14:textId="151D9864" w:rsidR="00B97CE8" w:rsidRPr="00674C70" w:rsidRDefault="00B97CE8" w:rsidP="00B97CE8">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011506" w:rsidRPr="09BD1503">
              <w:rPr>
                <w:rFonts w:ascii="Times New Roman" w:hAnsi="Times New Roman" w:cs="Times New Roman"/>
                <w:sz w:val="24"/>
                <w:szCs w:val="24"/>
              </w:rPr>
              <w:t xml:space="preserve"> CRD42022348668</w:t>
            </w:r>
          </w:p>
          <w:p w14:paraId="2FE59FD5" w14:textId="17E6BD2C" w:rsidR="00B97CE8" w:rsidRPr="00674C70" w:rsidRDefault="00B97CE8" w:rsidP="00B97CE8">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011506" w:rsidRPr="09BD1503">
              <w:rPr>
                <w:rFonts w:ascii="Times New Roman" w:hAnsi="Times New Roman" w:cs="Times New Roman"/>
                <w:sz w:val="24"/>
                <w:szCs w:val="24"/>
              </w:rPr>
              <w:t>yes</w:t>
            </w:r>
          </w:p>
          <w:p w14:paraId="0E0D7891" w14:textId="16EF74F0" w:rsidR="00B97CE8" w:rsidRPr="00674C70" w:rsidRDefault="00B97CE8"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485CE5" w:rsidRPr="09BD1503">
              <w:rPr>
                <w:rFonts w:ascii="Times New Roman" w:hAnsi="Times New Roman" w:cs="Times New Roman"/>
                <w:sz w:val="24"/>
                <w:szCs w:val="24"/>
              </w:rPr>
              <w:t>a</w:t>
            </w:r>
            <w:r w:rsidR="004F2D66" w:rsidRPr="09BD1503">
              <w:rPr>
                <w:rFonts w:ascii="Times New Roman" w:hAnsi="Times New Roman" w:cs="Times New Roman"/>
                <w:sz w:val="24"/>
                <w:szCs w:val="24"/>
              </w:rPr>
              <w:t>ll data used for the study has been included in the manuscript and supplementary material.</w:t>
            </w:r>
          </w:p>
          <w:p w14:paraId="1731885F" w14:textId="66728430" w:rsidR="00B97CE8" w:rsidRPr="00674C70" w:rsidRDefault="40089FAD"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E4250E">
              <w:rPr>
                <w:rFonts w:ascii="Times New Roman" w:hAnsi="Times New Roman" w:cs="Times New Roman"/>
                <w:sz w:val="24"/>
                <w:szCs w:val="24"/>
              </w:rPr>
              <w:t>the authors</w:t>
            </w:r>
            <w:r w:rsidR="00E4250E" w:rsidRPr="00E4250E">
              <w:rPr>
                <w:rFonts w:ascii="Times New Roman" w:hAnsi="Times New Roman" w:cs="Times New Roman"/>
                <w:sz w:val="24"/>
                <w:szCs w:val="24"/>
              </w:rPr>
              <w:t xml:space="preserve"> declare</w:t>
            </w:r>
            <w:r w:rsidR="00537543">
              <w:rPr>
                <w:rFonts w:ascii="Times New Roman" w:hAnsi="Times New Roman" w:cs="Times New Roman"/>
                <w:sz w:val="24"/>
                <w:szCs w:val="24"/>
              </w:rPr>
              <w:t>d</w:t>
            </w:r>
            <w:r w:rsidR="00E4250E" w:rsidRPr="00E4250E">
              <w:rPr>
                <w:rFonts w:ascii="Times New Roman" w:hAnsi="Times New Roman" w:cs="Times New Roman"/>
                <w:sz w:val="24"/>
                <w:szCs w:val="24"/>
              </w:rPr>
              <w:t xml:space="preserve"> no competing interests.</w:t>
            </w:r>
          </w:p>
        </w:tc>
      </w:tr>
      <w:tr w:rsidR="00B97CE8" w:rsidRPr="00674C70" w14:paraId="151CB6AA" w14:textId="77777777" w:rsidTr="09BD1503">
        <w:trPr>
          <w:trHeight w:val="300"/>
        </w:trPr>
        <w:tc>
          <w:tcPr>
            <w:tcW w:w="1736" w:type="dxa"/>
            <w:noWrap/>
          </w:tcPr>
          <w:p w14:paraId="339EACA0" w14:textId="77777777" w:rsidR="00B97CE8" w:rsidRPr="00674C70" w:rsidRDefault="00B97CE8"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69514519" w14:textId="42DEB819" w:rsidR="00B97CE8" w:rsidRPr="00674C70" w:rsidRDefault="00B97CE8" w:rsidP="00B97CE8">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557921" w:rsidRPr="09BD1503">
              <w:rPr>
                <w:rFonts w:ascii="Times New Roman" w:hAnsi="Times New Roman" w:cs="Times New Roman"/>
                <w:sz w:val="24"/>
                <w:szCs w:val="24"/>
              </w:rPr>
              <w:t>low</w:t>
            </w:r>
          </w:p>
          <w:p w14:paraId="6DD4BB27" w14:textId="3E6F234F" w:rsidR="00B97CE8" w:rsidRPr="00674C70" w:rsidRDefault="00B97CE8" w:rsidP="00B97CE8">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A5003A" w:rsidRPr="09BD1503">
              <w:rPr>
                <w:rFonts w:ascii="Times New Roman" w:hAnsi="Times New Roman" w:cs="Times New Roman"/>
                <w:sz w:val="24"/>
                <w:szCs w:val="24"/>
              </w:rPr>
              <w:t xml:space="preserve"> high risk of bias</w:t>
            </w:r>
          </w:p>
        </w:tc>
      </w:tr>
      <w:tr w:rsidR="00B97CE8" w:rsidRPr="00674C70" w14:paraId="1BE803D2" w14:textId="77777777" w:rsidTr="09BD1503">
        <w:trPr>
          <w:trHeight w:val="300"/>
        </w:trPr>
        <w:tc>
          <w:tcPr>
            <w:tcW w:w="1736" w:type="dxa"/>
            <w:noWrap/>
          </w:tcPr>
          <w:p w14:paraId="09985607" w14:textId="77777777" w:rsidR="00B97CE8" w:rsidRPr="00674C70" w:rsidRDefault="00B97CE8"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3428FBD9" w14:textId="77777777" w:rsidR="00B97CE8" w:rsidRPr="00674C70" w:rsidRDefault="00B97CE8"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54FD3956" w14:textId="66A8A5AC" w:rsidR="00300F7F" w:rsidRPr="006332CE" w:rsidRDefault="00300F7F" w:rsidP="00300F7F">
            <w:pPr>
              <w:widowControl w:val="0"/>
              <w:rPr>
                <w:rFonts w:ascii="Times New Roman" w:hAnsi="Times New Roman" w:cs="Times New Roman"/>
                <w:sz w:val="24"/>
                <w:szCs w:val="24"/>
              </w:rPr>
            </w:pPr>
            <w:r>
              <w:rPr>
                <w:rFonts w:ascii="Times New Roman" w:hAnsi="Times New Roman" w:cs="Times New Roman"/>
                <w:sz w:val="24"/>
                <w:szCs w:val="24"/>
              </w:rPr>
              <w:t xml:space="preserve">Randomized trials of </w:t>
            </w:r>
            <w:r w:rsidR="008578CB">
              <w:rPr>
                <w:rFonts w:ascii="Times New Roman" w:hAnsi="Times New Roman" w:cs="Times New Roman"/>
                <w:sz w:val="24"/>
                <w:szCs w:val="24"/>
              </w:rPr>
              <w:t xml:space="preserve">universal </w:t>
            </w:r>
            <w:r>
              <w:rPr>
                <w:rFonts w:ascii="Times New Roman" w:hAnsi="Times New Roman" w:cs="Times New Roman"/>
                <w:sz w:val="24"/>
                <w:szCs w:val="24"/>
              </w:rPr>
              <w:t xml:space="preserve">teacher-delivered depression prevention interventions (versus </w:t>
            </w:r>
            <w:r w:rsidR="00081DDB" w:rsidRPr="00CD57CC">
              <w:rPr>
                <w:rFonts w:ascii="Times New Roman" w:hAnsi="Times New Roman" w:cs="Times New Roman"/>
                <w:sz w:val="24"/>
                <w:szCs w:val="24"/>
              </w:rPr>
              <w:t>either a no intervention control group or usual curriculum</w:t>
            </w:r>
            <w:r w:rsidR="00994304">
              <w:rPr>
                <w:rFonts w:ascii="Times New Roman" w:hAnsi="Times New Roman" w:cs="Times New Roman"/>
                <w:sz w:val="24"/>
                <w:szCs w:val="24"/>
              </w:rPr>
              <w:t>)</w:t>
            </w:r>
            <w:r>
              <w:rPr>
                <w:rFonts w:ascii="Times New Roman" w:hAnsi="Times New Roman" w:cs="Times New Roman"/>
                <w:sz w:val="24"/>
                <w:szCs w:val="24"/>
              </w:rPr>
              <w:t xml:space="preserve"> for adolescents on depression symptoms</w:t>
            </w:r>
          </w:p>
          <w:p w14:paraId="2E4EB0F9" w14:textId="2474D7E7" w:rsidR="00B97CE8" w:rsidRPr="00300F7F" w:rsidRDefault="00195329" w:rsidP="00300F7F">
            <w:pPr>
              <w:pStyle w:val="ListParagraph"/>
              <w:widowControl w:val="0"/>
              <w:numPr>
                <w:ilvl w:val="0"/>
                <w:numId w:val="12"/>
              </w:numPr>
              <w:rPr>
                <w:rFonts w:ascii="Times New Roman" w:hAnsi="Times New Roman" w:cs="Times New Roman"/>
                <w:sz w:val="24"/>
                <w:szCs w:val="24"/>
              </w:rPr>
            </w:pPr>
            <w:r>
              <w:rPr>
                <w:rFonts w:ascii="Times New Roman" w:hAnsi="Times New Roman" w:cs="Times New Roman"/>
                <w:sz w:val="24"/>
                <w:szCs w:val="24"/>
              </w:rPr>
              <w:lastRenderedPageBreak/>
              <w:t xml:space="preserve">12-Months </w:t>
            </w:r>
            <w:r w:rsidR="00300F7F" w:rsidRPr="00300F7F">
              <w:rPr>
                <w:rFonts w:ascii="Times New Roman" w:hAnsi="Times New Roman" w:cs="Times New Roman"/>
                <w:sz w:val="24"/>
                <w:szCs w:val="24"/>
              </w:rPr>
              <w:t>Follow-up: SMD = 0.0</w:t>
            </w:r>
            <w:r w:rsidR="002A0D13">
              <w:rPr>
                <w:rFonts w:ascii="Times New Roman" w:hAnsi="Times New Roman" w:cs="Times New Roman"/>
                <w:sz w:val="24"/>
                <w:szCs w:val="24"/>
              </w:rPr>
              <w:t>4</w:t>
            </w:r>
            <w:r w:rsidR="00300F7F" w:rsidRPr="00300F7F">
              <w:rPr>
                <w:rFonts w:ascii="Times New Roman" w:hAnsi="Times New Roman" w:cs="Times New Roman"/>
                <w:sz w:val="24"/>
                <w:szCs w:val="24"/>
              </w:rPr>
              <w:t>, (95% CI -0.</w:t>
            </w:r>
            <w:r w:rsidR="002A0D13">
              <w:rPr>
                <w:rFonts w:ascii="Times New Roman" w:hAnsi="Times New Roman" w:cs="Times New Roman"/>
                <w:sz w:val="24"/>
                <w:szCs w:val="24"/>
              </w:rPr>
              <w:t>03</w:t>
            </w:r>
            <w:r w:rsidR="00300F7F" w:rsidRPr="00300F7F">
              <w:rPr>
                <w:rFonts w:ascii="Times New Roman" w:hAnsi="Times New Roman" w:cs="Times New Roman"/>
                <w:sz w:val="24"/>
                <w:szCs w:val="24"/>
              </w:rPr>
              <w:t xml:space="preserve"> to 0.</w:t>
            </w:r>
            <w:r w:rsidR="002A0D13">
              <w:rPr>
                <w:rFonts w:ascii="Times New Roman" w:hAnsi="Times New Roman" w:cs="Times New Roman"/>
                <w:sz w:val="24"/>
                <w:szCs w:val="24"/>
              </w:rPr>
              <w:t>11</w:t>
            </w:r>
            <w:r w:rsidR="00300F7F" w:rsidRPr="00300F7F">
              <w:rPr>
                <w:rFonts w:ascii="Times New Roman" w:hAnsi="Times New Roman" w:cs="Times New Roman"/>
                <w:sz w:val="24"/>
                <w:szCs w:val="24"/>
              </w:rPr>
              <w:t>), Chi</w:t>
            </w:r>
            <w:r w:rsidR="00300F7F" w:rsidRPr="00300F7F">
              <w:rPr>
                <w:rFonts w:ascii="Times New Roman" w:hAnsi="Times New Roman" w:cs="Times New Roman"/>
                <w:sz w:val="24"/>
                <w:szCs w:val="24"/>
                <w:vertAlign w:val="superscript"/>
              </w:rPr>
              <w:t>2</w:t>
            </w:r>
            <w:r w:rsidR="00300F7F" w:rsidRPr="00300F7F">
              <w:rPr>
                <w:rFonts w:ascii="Times New Roman" w:hAnsi="Times New Roman" w:cs="Times New Roman"/>
                <w:sz w:val="24"/>
                <w:szCs w:val="24"/>
              </w:rPr>
              <w:t xml:space="preserve"> = </w:t>
            </w:r>
            <w:r w:rsidR="00D864B2">
              <w:rPr>
                <w:rFonts w:ascii="Times New Roman" w:hAnsi="Times New Roman" w:cs="Times New Roman"/>
                <w:sz w:val="24"/>
                <w:szCs w:val="24"/>
              </w:rPr>
              <w:t>70.56</w:t>
            </w:r>
            <w:r w:rsidR="00300F7F" w:rsidRPr="00300F7F">
              <w:rPr>
                <w:rFonts w:ascii="Times New Roman" w:hAnsi="Times New Roman" w:cs="Times New Roman"/>
                <w:sz w:val="24"/>
                <w:szCs w:val="24"/>
              </w:rPr>
              <w:t xml:space="preserve"> (p </w:t>
            </w:r>
            <w:r w:rsidR="00D864B2">
              <w:rPr>
                <w:rFonts w:ascii="Times New Roman" w:hAnsi="Times New Roman" w:cs="Times New Roman"/>
                <w:sz w:val="24"/>
                <w:szCs w:val="24"/>
              </w:rPr>
              <w:t>&lt; 0.001</w:t>
            </w:r>
            <w:r w:rsidR="00300F7F" w:rsidRPr="00300F7F">
              <w:rPr>
                <w:rFonts w:ascii="Times New Roman" w:hAnsi="Times New Roman" w:cs="Times New Roman"/>
                <w:sz w:val="24"/>
                <w:szCs w:val="24"/>
              </w:rPr>
              <w:t>), I</w:t>
            </w:r>
            <w:r w:rsidR="00300F7F" w:rsidRPr="00300F7F">
              <w:rPr>
                <w:rFonts w:ascii="Times New Roman" w:hAnsi="Times New Roman" w:cs="Times New Roman"/>
                <w:sz w:val="24"/>
                <w:szCs w:val="24"/>
                <w:vertAlign w:val="superscript"/>
              </w:rPr>
              <w:t>2</w:t>
            </w:r>
            <w:r w:rsidR="00300F7F" w:rsidRPr="00300F7F">
              <w:rPr>
                <w:rFonts w:ascii="Times New Roman" w:hAnsi="Times New Roman" w:cs="Times New Roman"/>
                <w:sz w:val="24"/>
                <w:szCs w:val="24"/>
              </w:rPr>
              <w:t xml:space="preserve"> = </w:t>
            </w:r>
            <w:r w:rsidR="009B1571">
              <w:rPr>
                <w:rFonts w:ascii="Times New Roman" w:hAnsi="Times New Roman" w:cs="Times New Roman"/>
                <w:sz w:val="24"/>
                <w:szCs w:val="24"/>
              </w:rPr>
              <w:t>84</w:t>
            </w:r>
            <w:r w:rsidR="00300F7F" w:rsidRPr="00300F7F">
              <w:rPr>
                <w:rFonts w:ascii="Times New Roman" w:hAnsi="Times New Roman" w:cs="Times New Roman"/>
                <w:sz w:val="24"/>
                <w:szCs w:val="24"/>
              </w:rPr>
              <w:t>%, tau</w:t>
            </w:r>
            <w:r w:rsidR="00300F7F" w:rsidRPr="00300F7F">
              <w:rPr>
                <w:rFonts w:ascii="Times New Roman" w:hAnsi="Times New Roman" w:cs="Times New Roman"/>
                <w:sz w:val="24"/>
                <w:szCs w:val="24"/>
                <w:vertAlign w:val="superscript"/>
              </w:rPr>
              <w:t>2</w:t>
            </w:r>
            <w:r w:rsidR="00300F7F" w:rsidRPr="00300F7F">
              <w:rPr>
                <w:rFonts w:ascii="Times New Roman" w:hAnsi="Times New Roman" w:cs="Times New Roman"/>
                <w:sz w:val="24"/>
                <w:szCs w:val="24"/>
              </w:rPr>
              <w:t xml:space="preserve"> = 0.</w:t>
            </w:r>
            <w:r w:rsidR="0052320C">
              <w:rPr>
                <w:rFonts w:ascii="Times New Roman" w:hAnsi="Times New Roman" w:cs="Times New Roman"/>
                <w:sz w:val="24"/>
                <w:szCs w:val="24"/>
              </w:rPr>
              <w:t>01</w:t>
            </w:r>
            <w:r w:rsidR="00300F7F" w:rsidRPr="00300F7F">
              <w:rPr>
                <w:rFonts w:ascii="Times New Roman" w:hAnsi="Times New Roman" w:cs="Times New Roman"/>
                <w:sz w:val="24"/>
                <w:szCs w:val="24"/>
              </w:rPr>
              <w:t xml:space="preserve">, n = </w:t>
            </w:r>
            <w:r w:rsidR="00D97B9A">
              <w:rPr>
                <w:rFonts w:ascii="Times New Roman" w:hAnsi="Times New Roman" w:cs="Times New Roman"/>
                <w:sz w:val="24"/>
                <w:szCs w:val="24"/>
              </w:rPr>
              <w:t>22,44</w:t>
            </w:r>
            <w:r w:rsidR="00300F7F" w:rsidRPr="00300F7F">
              <w:rPr>
                <w:rFonts w:ascii="Times New Roman" w:hAnsi="Times New Roman" w:cs="Times New Roman"/>
                <w:sz w:val="24"/>
                <w:szCs w:val="24"/>
              </w:rPr>
              <w:t xml:space="preserve">0 students, k = </w:t>
            </w:r>
            <w:r w:rsidR="00C30A2A">
              <w:rPr>
                <w:rFonts w:ascii="Times New Roman" w:hAnsi="Times New Roman" w:cs="Times New Roman"/>
                <w:sz w:val="24"/>
                <w:szCs w:val="24"/>
              </w:rPr>
              <w:t>12</w:t>
            </w:r>
            <w:r w:rsidR="00300F7F" w:rsidRPr="00300F7F">
              <w:rPr>
                <w:rFonts w:ascii="Times New Roman" w:hAnsi="Times New Roman" w:cs="Times New Roman"/>
                <w:sz w:val="24"/>
                <w:szCs w:val="24"/>
              </w:rPr>
              <w:t xml:space="preserve"> studies</w:t>
            </w:r>
          </w:p>
        </w:tc>
      </w:tr>
      <w:tr w:rsidR="00B97CE8" w:rsidRPr="00674C70" w14:paraId="1669F80D" w14:textId="77777777" w:rsidTr="09BD1503">
        <w:trPr>
          <w:trHeight w:val="300"/>
        </w:trPr>
        <w:tc>
          <w:tcPr>
            <w:tcW w:w="1736" w:type="dxa"/>
            <w:noWrap/>
            <w:hideMark/>
          </w:tcPr>
          <w:p w14:paraId="2EE74E15" w14:textId="77777777" w:rsidR="00B97CE8" w:rsidRPr="00674C70" w:rsidRDefault="00B97CE8" w:rsidP="00D20701">
            <w:pPr>
              <w:widowControl w:val="0"/>
              <w:rPr>
                <w:rFonts w:ascii="Times New Roman" w:hAnsi="Times New Roman" w:cs="Times New Roman"/>
                <w:sz w:val="24"/>
                <w:szCs w:val="24"/>
              </w:rPr>
            </w:pPr>
            <w:r w:rsidRPr="00674C70">
              <w:rPr>
                <w:rFonts w:ascii="Times New Roman" w:hAnsi="Times New Roman" w:cs="Times New Roman"/>
                <w:sz w:val="24"/>
                <w:szCs w:val="24"/>
              </w:rPr>
              <w:lastRenderedPageBreak/>
              <w:t>References</w:t>
            </w:r>
          </w:p>
        </w:tc>
        <w:tc>
          <w:tcPr>
            <w:tcW w:w="7857" w:type="dxa"/>
            <w:noWrap/>
            <w:hideMark/>
          </w:tcPr>
          <w:p w14:paraId="143AAE7C" w14:textId="7ADAD9B1" w:rsidR="005A6D14" w:rsidRPr="00674C70" w:rsidRDefault="005A6D14" w:rsidP="00D20701">
            <w:pPr>
              <w:widowControl w:val="0"/>
              <w:rPr>
                <w:rFonts w:ascii="Times New Roman" w:hAnsi="Times New Roman" w:cs="Times New Roman"/>
                <w:sz w:val="24"/>
                <w:szCs w:val="24"/>
              </w:rPr>
            </w:pPr>
            <w:r w:rsidRPr="005A6D14">
              <w:rPr>
                <w:rFonts w:ascii="Times New Roman" w:hAnsi="Times New Roman" w:cs="Times New Roman"/>
                <w:sz w:val="24"/>
                <w:szCs w:val="24"/>
              </w:rPr>
              <w:t>Duagi, D., Carter, B., Farrelly, M., Lisk, S., Shearer, J., Byford, S., ... &amp; Brown, J. S. (2024). Long-term effects of psychosocial interventions for adolescents on depression and anxiety: a systematic review and meta-analysis. </w:t>
            </w:r>
            <w:r w:rsidRPr="005A6D14">
              <w:rPr>
                <w:rFonts w:ascii="Times New Roman" w:hAnsi="Times New Roman" w:cs="Times New Roman"/>
                <w:i/>
                <w:iCs/>
                <w:sz w:val="24"/>
                <w:szCs w:val="24"/>
              </w:rPr>
              <w:t>EClinicalMedicine</w:t>
            </w:r>
            <w:r w:rsidRPr="005A6D14">
              <w:rPr>
                <w:rFonts w:ascii="Times New Roman" w:hAnsi="Times New Roman" w:cs="Times New Roman"/>
                <w:sz w:val="24"/>
                <w:szCs w:val="24"/>
              </w:rPr>
              <w:t>, </w:t>
            </w:r>
            <w:r w:rsidRPr="005A6D14">
              <w:rPr>
                <w:rFonts w:ascii="Times New Roman" w:hAnsi="Times New Roman" w:cs="Times New Roman"/>
                <w:i/>
                <w:iCs/>
                <w:sz w:val="24"/>
                <w:szCs w:val="24"/>
              </w:rPr>
              <w:t>68</w:t>
            </w:r>
            <w:r w:rsidR="00896C02">
              <w:rPr>
                <w:rFonts w:ascii="Times New Roman" w:hAnsi="Times New Roman" w:cs="Times New Roman"/>
                <w:sz w:val="24"/>
                <w:szCs w:val="24"/>
              </w:rPr>
              <w:t xml:space="preserve">, </w:t>
            </w:r>
            <w:r w:rsidR="00896C02" w:rsidRPr="00896C02">
              <w:rPr>
                <w:rFonts w:ascii="Times New Roman" w:hAnsi="Times New Roman" w:cs="Times New Roman"/>
                <w:sz w:val="24"/>
                <w:szCs w:val="24"/>
              </w:rPr>
              <w:t>102382</w:t>
            </w:r>
            <w:r w:rsidR="006F4322">
              <w:rPr>
                <w:rFonts w:ascii="Times New Roman" w:hAnsi="Times New Roman" w:cs="Times New Roman"/>
                <w:sz w:val="24"/>
                <w:szCs w:val="24"/>
              </w:rPr>
              <w:t xml:space="preserve">. </w:t>
            </w:r>
            <w:r w:rsidR="006F4322" w:rsidRPr="00674C70">
              <w:rPr>
                <w:rFonts w:ascii="Times New Roman" w:hAnsi="Times New Roman" w:cs="Times New Roman"/>
                <w:sz w:val="24"/>
                <w:szCs w:val="24"/>
              </w:rPr>
              <w:t>doi: 10.1016/j.eclinm.2023.102382</w:t>
            </w:r>
          </w:p>
          <w:p w14:paraId="15772242" w14:textId="77777777" w:rsidR="00B97CE8" w:rsidRPr="00674C70" w:rsidRDefault="00B97CE8" w:rsidP="00D20701">
            <w:pPr>
              <w:widowControl w:val="0"/>
              <w:rPr>
                <w:rFonts w:ascii="Times New Roman" w:hAnsi="Times New Roman" w:cs="Times New Roman"/>
                <w:b/>
                <w:bCs/>
                <w:sz w:val="24"/>
                <w:szCs w:val="24"/>
              </w:rPr>
            </w:pPr>
          </w:p>
        </w:tc>
      </w:tr>
    </w:tbl>
    <w:p w14:paraId="17290C2C" w14:textId="77777777" w:rsidR="00D72810" w:rsidRDefault="00D72810" w:rsidP="00D71CF7">
      <w:pPr>
        <w:rPr>
          <w:rFonts w:ascii="Times New Roman" w:hAnsi="Times New Roman" w:cs="Times New Roman"/>
          <w:sz w:val="24"/>
          <w:szCs w:val="24"/>
        </w:rPr>
        <w:sectPr w:rsidR="00D72810">
          <w:pgSz w:w="12240" w:h="15840"/>
          <w:pgMar w:top="1440" w:right="1440" w:bottom="1440" w:left="1440" w:header="720" w:footer="720" w:gutter="0"/>
          <w:cols w:space="720"/>
          <w:docGrid w:linePitch="360"/>
        </w:sectPr>
      </w:pPr>
    </w:p>
    <w:p w14:paraId="117EB93C" w14:textId="7EC491EA" w:rsidR="00432BB8" w:rsidRPr="00674C70" w:rsidRDefault="007D5FCE" w:rsidP="00432BB8">
      <w:pPr>
        <w:spacing w:after="120" w:line="240" w:lineRule="auto"/>
        <w:rPr>
          <w:rFonts w:ascii="Times New Roman" w:hAnsi="Times New Roman" w:cs="Times New Roman"/>
          <w:b/>
          <w:bCs/>
          <w:sz w:val="24"/>
          <w:szCs w:val="24"/>
        </w:rPr>
      </w:pPr>
      <w:r w:rsidRPr="007D5FCE">
        <w:rPr>
          <w:rFonts w:ascii="Times New Roman" w:hAnsi="Times New Roman" w:cs="Times New Roman"/>
          <w:b/>
          <w:bCs/>
          <w:sz w:val="24"/>
          <w:szCs w:val="24"/>
        </w:rPr>
        <w:lastRenderedPageBreak/>
        <w:t>Feiss 2019</w:t>
      </w:r>
    </w:p>
    <w:tbl>
      <w:tblPr>
        <w:tblStyle w:val="TableGrid"/>
        <w:tblW w:w="9593" w:type="dxa"/>
        <w:tblLook w:val="04A0" w:firstRow="1" w:lastRow="0" w:firstColumn="1" w:lastColumn="0" w:noHBand="0" w:noVBand="1"/>
      </w:tblPr>
      <w:tblGrid>
        <w:gridCol w:w="1736"/>
        <w:gridCol w:w="7857"/>
      </w:tblGrid>
      <w:tr w:rsidR="00432BB8" w:rsidRPr="00674C70" w14:paraId="55D9F220" w14:textId="77777777" w:rsidTr="09BD1503">
        <w:trPr>
          <w:trHeight w:val="300"/>
        </w:trPr>
        <w:tc>
          <w:tcPr>
            <w:tcW w:w="1736" w:type="dxa"/>
            <w:noWrap/>
          </w:tcPr>
          <w:p w14:paraId="4594FBED" w14:textId="77777777" w:rsidR="00432BB8" w:rsidRPr="00674C70" w:rsidRDefault="00432BB8"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7F9197B9" w14:textId="77777777" w:rsidR="00432BB8" w:rsidRPr="00674C70" w:rsidRDefault="00432BB8"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0F76923D" w14:textId="56B69F56" w:rsidR="00432BB8" w:rsidRPr="00674C70" w:rsidRDefault="00432BB8" w:rsidP="00432BB8">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Depression:</w:t>
            </w:r>
            <w:r w:rsidR="000E63E6">
              <w:rPr>
                <w:rFonts w:ascii="Times New Roman" w:hAnsi="Times New Roman" w:cs="Times New Roman"/>
                <w:sz w:val="24"/>
                <w:szCs w:val="24"/>
              </w:rPr>
              <w:t xml:space="preserve"> yes</w:t>
            </w:r>
            <w:r w:rsidRPr="00674C70">
              <w:rPr>
                <w:rFonts w:ascii="Times New Roman" w:hAnsi="Times New Roman" w:cs="Times New Roman"/>
                <w:sz w:val="24"/>
                <w:szCs w:val="24"/>
              </w:rPr>
              <w:t xml:space="preserve"> </w:t>
            </w:r>
          </w:p>
          <w:p w14:paraId="52D4F5B7" w14:textId="28CB9712" w:rsidR="00432BB8" w:rsidRPr="00674C70" w:rsidRDefault="00432BB8" w:rsidP="00432BB8">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0E63E6">
              <w:rPr>
                <w:rFonts w:ascii="Times New Roman" w:hAnsi="Times New Roman" w:cs="Times New Roman"/>
                <w:sz w:val="24"/>
                <w:szCs w:val="24"/>
              </w:rPr>
              <w:t xml:space="preserve"> yes</w:t>
            </w:r>
          </w:p>
          <w:p w14:paraId="4EE3593A" w14:textId="201AA556" w:rsidR="00432BB8" w:rsidRPr="00674C70" w:rsidRDefault="00432BB8" w:rsidP="00432BB8">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School-aged youth:</w:t>
            </w:r>
            <w:r w:rsidR="000E63E6">
              <w:rPr>
                <w:rFonts w:ascii="Times New Roman" w:hAnsi="Times New Roman" w:cs="Times New Roman"/>
                <w:sz w:val="24"/>
                <w:szCs w:val="24"/>
              </w:rPr>
              <w:t xml:space="preserve"> yes</w:t>
            </w:r>
            <w:r w:rsidRPr="00674C70">
              <w:rPr>
                <w:rFonts w:ascii="Times New Roman" w:hAnsi="Times New Roman" w:cs="Times New Roman"/>
                <w:sz w:val="24"/>
                <w:szCs w:val="24"/>
              </w:rPr>
              <w:t xml:space="preserve"> </w:t>
            </w:r>
          </w:p>
          <w:p w14:paraId="02E2E78E" w14:textId="21E3AD4E" w:rsidR="00432BB8" w:rsidRPr="00674C70" w:rsidRDefault="00432BB8" w:rsidP="00432BB8">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0E63E6">
              <w:rPr>
                <w:rFonts w:ascii="Times New Roman" w:hAnsi="Times New Roman" w:cs="Times New Roman"/>
                <w:sz w:val="24"/>
                <w:szCs w:val="24"/>
              </w:rPr>
              <w:t>yes</w:t>
            </w:r>
          </w:p>
        </w:tc>
      </w:tr>
      <w:tr w:rsidR="00432BB8" w:rsidRPr="00674C70" w14:paraId="09D5226D" w14:textId="77777777" w:rsidTr="09BD1503">
        <w:trPr>
          <w:trHeight w:val="300"/>
        </w:trPr>
        <w:tc>
          <w:tcPr>
            <w:tcW w:w="1736" w:type="dxa"/>
            <w:noWrap/>
          </w:tcPr>
          <w:p w14:paraId="252A90AB" w14:textId="77777777" w:rsidR="00432BB8" w:rsidRPr="00674C70" w:rsidRDefault="00432BB8"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6CFCAED5" w14:textId="6B52720F" w:rsidR="00432BB8" w:rsidRPr="00674C70" w:rsidRDefault="00432BB8" w:rsidP="00432BB8">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Participants: </w:t>
            </w:r>
            <w:r w:rsidR="00097A8A">
              <w:rPr>
                <w:rFonts w:ascii="Times New Roman" w:hAnsi="Times New Roman" w:cs="Times New Roman"/>
                <w:sz w:val="24"/>
                <w:szCs w:val="24"/>
              </w:rPr>
              <w:t>m</w:t>
            </w:r>
            <w:r w:rsidR="00097A8A" w:rsidRPr="00674C70">
              <w:rPr>
                <w:rFonts w:ascii="Times New Roman" w:hAnsi="Times New Roman" w:cs="Times New Roman"/>
                <w:sz w:val="24"/>
                <w:szCs w:val="24"/>
              </w:rPr>
              <w:t>iddle and high school students (i.e., students ages 11–18) in the United States.</w:t>
            </w:r>
          </w:p>
          <w:p w14:paraId="34CC22DB" w14:textId="524E8093" w:rsidR="00432BB8" w:rsidRPr="00674C70" w:rsidRDefault="00432BB8" w:rsidP="00432BB8">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Interventions:</w:t>
            </w:r>
            <w:r w:rsidR="005216D9" w:rsidRPr="00674C70">
              <w:rPr>
                <w:rFonts w:ascii="Times New Roman" w:hAnsi="Times New Roman" w:cs="Times New Roman"/>
                <w:sz w:val="24"/>
                <w:szCs w:val="24"/>
              </w:rPr>
              <w:t xml:space="preserve"> </w:t>
            </w:r>
            <w:r w:rsidR="005216D9">
              <w:rPr>
                <w:rFonts w:ascii="Times New Roman" w:hAnsi="Times New Roman" w:cs="Times New Roman"/>
                <w:sz w:val="24"/>
                <w:szCs w:val="24"/>
              </w:rPr>
              <w:t>p</w:t>
            </w:r>
            <w:r w:rsidR="005216D9" w:rsidRPr="00674C70">
              <w:rPr>
                <w:rFonts w:ascii="Times New Roman" w:hAnsi="Times New Roman" w:cs="Times New Roman"/>
                <w:sz w:val="24"/>
                <w:szCs w:val="24"/>
              </w:rPr>
              <w:t>rograms aimed at reducing stress, depression/depressive symptoms, anxiety, or other internalizing mental health-related problems.</w:t>
            </w:r>
          </w:p>
          <w:p w14:paraId="1662009B" w14:textId="34089EB2" w:rsidR="00432BB8" w:rsidRPr="00674C70" w:rsidRDefault="00432BB8" w:rsidP="00432BB8">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354274">
              <w:rPr>
                <w:rFonts w:ascii="Times New Roman" w:hAnsi="Times New Roman" w:cs="Times New Roman"/>
                <w:sz w:val="24"/>
                <w:szCs w:val="24"/>
              </w:rPr>
              <w:t>none reported</w:t>
            </w:r>
          </w:p>
          <w:p w14:paraId="48BDF401" w14:textId="34F76191" w:rsidR="00432BB8" w:rsidRPr="00674C70" w:rsidRDefault="00432BB8" w:rsidP="00432BB8">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Outcomes: </w:t>
            </w:r>
            <w:r w:rsidR="00354274">
              <w:rPr>
                <w:rFonts w:ascii="Times New Roman" w:hAnsi="Times New Roman" w:cs="Times New Roman"/>
                <w:sz w:val="24"/>
                <w:szCs w:val="24"/>
              </w:rPr>
              <w:t>none reported</w:t>
            </w:r>
          </w:p>
          <w:p w14:paraId="3A469EF5" w14:textId="79F49774" w:rsidR="00432BB8" w:rsidRPr="00674C70" w:rsidRDefault="00432BB8" w:rsidP="00432BB8">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354274">
              <w:rPr>
                <w:rFonts w:ascii="Times New Roman" w:hAnsi="Times New Roman" w:cs="Times New Roman"/>
                <w:sz w:val="24"/>
                <w:szCs w:val="24"/>
              </w:rPr>
              <w:t xml:space="preserve"> none reported</w:t>
            </w:r>
          </w:p>
          <w:p w14:paraId="424CF99E" w14:textId="41861D6F" w:rsidR="00432BB8" w:rsidRPr="00674C70" w:rsidRDefault="00432BB8" w:rsidP="00432BB8">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354274">
              <w:rPr>
                <w:rFonts w:ascii="Times New Roman" w:hAnsi="Times New Roman" w:cs="Times New Roman"/>
                <w:sz w:val="24"/>
                <w:szCs w:val="24"/>
              </w:rPr>
              <w:t xml:space="preserve"> </w:t>
            </w:r>
            <w:r w:rsidR="00843725" w:rsidRPr="00674C70">
              <w:rPr>
                <w:rFonts w:ascii="Times New Roman" w:hAnsi="Times New Roman" w:cs="Times New Roman"/>
                <w:sz w:val="24"/>
                <w:szCs w:val="24"/>
              </w:rPr>
              <w:t>U.S. middle and/or high schools.</w:t>
            </w:r>
          </w:p>
          <w:p w14:paraId="1E10E95C" w14:textId="1006EF48" w:rsidR="00432BB8" w:rsidRPr="00674C70" w:rsidRDefault="00432BB8" w:rsidP="00432BB8">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8A21E0" w:rsidRPr="00674C70">
              <w:rPr>
                <w:rFonts w:ascii="Times New Roman" w:hAnsi="Times New Roman" w:cs="Times New Roman"/>
                <w:sz w:val="24"/>
                <w:szCs w:val="24"/>
              </w:rPr>
              <w:t>published between 1990 and 2018.</w:t>
            </w:r>
            <w:r w:rsidR="000177EA">
              <w:rPr>
                <w:rFonts w:ascii="Times New Roman" w:hAnsi="Times New Roman" w:cs="Times New Roman"/>
                <w:sz w:val="24"/>
                <w:szCs w:val="24"/>
              </w:rPr>
              <w:t xml:space="preserve"> </w:t>
            </w:r>
            <w:r w:rsidR="000177EA">
              <w:rPr>
                <w:rFonts w:ascii="Times New Roman" w:hAnsi="Times New Roman" w:cs="Times New Roman"/>
                <w:i/>
                <w:iCs/>
                <w:sz w:val="24"/>
                <w:szCs w:val="24"/>
              </w:rPr>
              <w:t>Excluded</w:t>
            </w:r>
            <w:r w:rsidR="000177EA">
              <w:rPr>
                <w:rFonts w:ascii="Times New Roman" w:hAnsi="Times New Roman" w:cs="Times New Roman"/>
                <w:sz w:val="24"/>
                <w:szCs w:val="24"/>
              </w:rPr>
              <w:t>: r</w:t>
            </w:r>
            <w:r w:rsidR="008A21E0" w:rsidRPr="00674C70">
              <w:rPr>
                <w:rFonts w:ascii="Times New Roman" w:hAnsi="Times New Roman" w:cs="Times New Roman"/>
                <w:sz w:val="24"/>
                <w:szCs w:val="24"/>
              </w:rPr>
              <w:t>eviews, epidemiology articles, non-peer reviewed articles, and studies that omitted baseline and/or posttest scores.</w:t>
            </w:r>
          </w:p>
        </w:tc>
      </w:tr>
      <w:tr w:rsidR="00432BB8" w:rsidRPr="00674C70" w14:paraId="0F3D78CA" w14:textId="77777777" w:rsidTr="09BD1503">
        <w:trPr>
          <w:trHeight w:val="300"/>
        </w:trPr>
        <w:tc>
          <w:tcPr>
            <w:tcW w:w="1736" w:type="dxa"/>
            <w:noWrap/>
          </w:tcPr>
          <w:p w14:paraId="50966552" w14:textId="77777777" w:rsidR="00432BB8" w:rsidRPr="00674C70" w:rsidRDefault="00432BB8"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34B9DDB2" w14:textId="13AF54D4" w:rsidR="00432BB8" w:rsidRPr="00674C70" w:rsidRDefault="00432BB8" w:rsidP="00432BB8">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416975" w:rsidRPr="00674C70">
              <w:rPr>
                <w:rFonts w:ascii="Times New Roman" w:hAnsi="Times New Roman" w:cs="Times New Roman"/>
                <w:sz w:val="24"/>
                <w:szCs w:val="24"/>
              </w:rPr>
              <w:t>Academic Search Premiere, ERIC, PsycINFO, PsycARTICLES</w:t>
            </w:r>
          </w:p>
          <w:p w14:paraId="597AC683" w14:textId="5D86D9A4" w:rsidR="00432BB8" w:rsidRPr="00674C70" w:rsidRDefault="00432BB8" w:rsidP="00432BB8">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DB595A" w:rsidRPr="00674C70">
              <w:rPr>
                <w:rFonts w:ascii="Times New Roman" w:hAnsi="Times New Roman" w:cs="Times New Roman"/>
                <w:sz w:val="24"/>
                <w:szCs w:val="24"/>
              </w:rPr>
              <w:t>May 01, 2018</w:t>
            </w:r>
          </w:p>
          <w:p w14:paraId="67B11347" w14:textId="07327B90" w:rsidR="00432BB8" w:rsidRPr="00674C70" w:rsidRDefault="00432BB8" w:rsidP="00432BB8">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740D2C">
              <w:rPr>
                <w:rFonts w:ascii="Times New Roman" w:hAnsi="Times New Roman" w:cs="Times New Roman"/>
                <w:sz w:val="24"/>
                <w:szCs w:val="24"/>
              </w:rPr>
              <w:t xml:space="preserve"> 42</w:t>
            </w:r>
          </w:p>
        </w:tc>
      </w:tr>
      <w:tr w:rsidR="00432BB8" w:rsidRPr="00674C70" w14:paraId="2AA964D1" w14:textId="77777777" w:rsidTr="09BD1503">
        <w:trPr>
          <w:trHeight w:val="300"/>
        </w:trPr>
        <w:tc>
          <w:tcPr>
            <w:tcW w:w="1736" w:type="dxa"/>
            <w:noWrap/>
            <w:hideMark/>
          </w:tcPr>
          <w:p w14:paraId="444FA9BC" w14:textId="77777777" w:rsidR="00432BB8" w:rsidRPr="00674C70" w:rsidRDefault="00432BB8"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3F2F6EA8" w14:textId="3A324C30" w:rsidR="00432BB8" w:rsidRPr="00674C70" w:rsidRDefault="00432BB8" w:rsidP="00432BB8">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740D2C" w:rsidRPr="09BD1503">
              <w:rPr>
                <w:rFonts w:ascii="Times New Roman" w:hAnsi="Times New Roman" w:cs="Times New Roman"/>
                <w:sz w:val="24"/>
                <w:szCs w:val="24"/>
              </w:rPr>
              <w:t xml:space="preserve"> CRD42019111052</w:t>
            </w:r>
          </w:p>
          <w:p w14:paraId="19B50950" w14:textId="0F21BDFA" w:rsidR="00432BB8" w:rsidRPr="00674C70" w:rsidRDefault="00432BB8" w:rsidP="00432BB8">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740D2C" w:rsidRPr="09BD1503">
              <w:rPr>
                <w:rFonts w:ascii="Times New Roman" w:hAnsi="Times New Roman" w:cs="Times New Roman"/>
                <w:sz w:val="24"/>
                <w:szCs w:val="24"/>
              </w:rPr>
              <w:t>yes</w:t>
            </w:r>
          </w:p>
          <w:p w14:paraId="4F2F5DC7" w14:textId="58CF3EC1" w:rsidR="00432BB8" w:rsidRPr="00674C70" w:rsidRDefault="00432BB8"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ED54B2" w:rsidRPr="09BD1503">
              <w:rPr>
                <w:rFonts w:ascii="Times New Roman" w:hAnsi="Times New Roman" w:cs="Times New Roman"/>
                <w:sz w:val="24"/>
                <w:szCs w:val="24"/>
              </w:rPr>
              <w:t>the datasets generated and/or analyzed during the current study are not publicly available but are available from the corresponding author on reasonable request.</w:t>
            </w:r>
          </w:p>
          <w:p w14:paraId="5132F337" w14:textId="7298D3E9" w:rsidR="00432BB8" w:rsidRPr="00674C70" w:rsidRDefault="609AD093"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537543">
              <w:rPr>
                <w:rFonts w:ascii="Times New Roman" w:hAnsi="Times New Roman" w:cs="Times New Roman"/>
                <w:sz w:val="24"/>
                <w:szCs w:val="24"/>
              </w:rPr>
              <w:t>the authors</w:t>
            </w:r>
            <w:r w:rsidR="00537543" w:rsidRPr="00E4250E">
              <w:rPr>
                <w:rFonts w:ascii="Times New Roman" w:hAnsi="Times New Roman" w:cs="Times New Roman"/>
                <w:sz w:val="24"/>
                <w:szCs w:val="24"/>
              </w:rPr>
              <w:t xml:space="preserve"> declare</w:t>
            </w:r>
            <w:r w:rsidR="00537543">
              <w:rPr>
                <w:rFonts w:ascii="Times New Roman" w:hAnsi="Times New Roman" w:cs="Times New Roman"/>
                <w:sz w:val="24"/>
                <w:szCs w:val="24"/>
              </w:rPr>
              <w:t>d</w:t>
            </w:r>
            <w:r w:rsidR="00537543" w:rsidRPr="00E4250E">
              <w:rPr>
                <w:rFonts w:ascii="Times New Roman" w:hAnsi="Times New Roman" w:cs="Times New Roman"/>
                <w:sz w:val="24"/>
                <w:szCs w:val="24"/>
              </w:rPr>
              <w:t xml:space="preserve"> no competing interests.</w:t>
            </w:r>
          </w:p>
        </w:tc>
      </w:tr>
      <w:tr w:rsidR="00432BB8" w:rsidRPr="00674C70" w14:paraId="1F4483AA" w14:textId="77777777" w:rsidTr="09BD1503">
        <w:trPr>
          <w:trHeight w:val="300"/>
        </w:trPr>
        <w:tc>
          <w:tcPr>
            <w:tcW w:w="1736" w:type="dxa"/>
            <w:noWrap/>
          </w:tcPr>
          <w:p w14:paraId="3F8D659D" w14:textId="77777777" w:rsidR="00432BB8" w:rsidRPr="00674C70" w:rsidRDefault="00432BB8"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2E802103" w14:textId="5F3E32E8" w:rsidR="00432BB8" w:rsidRPr="00674C70" w:rsidRDefault="00432BB8" w:rsidP="00432BB8">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FA6CFD" w:rsidRPr="09BD1503">
              <w:rPr>
                <w:rFonts w:ascii="Times New Roman" w:hAnsi="Times New Roman" w:cs="Times New Roman"/>
                <w:sz w:val="24"/>
                <w:szCs w:val="24"/>
              </w:rPr>
              <w:t>critically low</w:t>
            </w:r>
          </w:p>
          <w:p w14:paraId="047F35ED" w14:textId="7B959131" w:rsidR="00432BB8" w:rsidRPr="00674C70" w:rsidRDefault="00432BB8" w:rsidP="00432BB8">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AB289D" w:rsidRPr="09BD1503">
              <w:rPr>
                <w:rFonts w:ascii="Times New Roman" w:hAnsi="Times New Roman" w:cs="Times New Roman"/>
                <w:sz w:val="24"/>
                <w:szCs w:val="24"/>
              </w:rPr>
              <w:t xml:space="preserve"> high risk of bias</w:t>
            </w:r>
          </w:p>
        </w:tc>
      </w:tr>
      <w:tr w:rsidR="00432BB8" w:rsidRPr="00674C70" w14:paraId="3A543740" w14:textId="77777777" w:rsidTr="09BD1503">
        <w:trPr>
          <w:trHeight w:val="300"/>
        </w:trPr>
        <w:tc>
          <w:tcPr>
            <w:tcW w:w="1736" w:type="dxa"/>
            <w:noWrap/>
          </w:tcPr>
          <w:p w14:paraId="227BDDF0" w14:textId="77777777" w:rsidR="00432BB8" w:rsidRPr="00674C70" w:rsidRDefault="00432BB8"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04FDF71D" w14:textId="77777777" w:rsidR="00432BB8" w:rsidRPr="00674C70" w:rsidRDefault="00432BB8"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1DFDCC7C" w14:textId="10FD8357" w:rsidR="00432BB8" w:rsidRPr="001F28B2" w:rsidRDefault="001F28B2" w:rsidP="00D20701">
            <w:pPr>
              <w:widowControl w:val="0"/>
              <w:rPr>
                <w:rFonts w:ascii="Times New Roman" w:hAnsi="Times New Roman" w:cs="Times New Roman"/>
                <w:sz w:val="24"/>
                <w:szCs w:val="24"/>
              </w:rPr>
            </w:pPr>
            <w:r w:rsidRPr="001F28B2">
              <w:rPr>
                <w:rFonts w:ascii="Times New Roman" w:hAnsi="Times New Roman" w:cs="Times New Roman"/>
                <w:sz w:val="24"/>
                <w:szCs w:val="24"/>
              </w:rPr>
              <w:t xml:space="preserve">Trials of </w:t>
            </w:r>
            <w:r w:rsidR="00024E78">
              <w:rPr>
                <w:rFonts w:ascii="Times New Roman" w:hAnsi="Times New Roman" w:cs="Times New Roman"/>
                <w:sz w:val="24"/>
                <w:szCs w:val="24"/>
              </w:rPr>
              <w:t xml:space="preserve">adolescents receiving </w:t>
            </w:r>
            <w:r>
              <w:rPr>
                <w:rFonts w:ascii="Times New Roman" w:hAnsi="Times New Roman" w:cs="Times New Roman"/>
                <w:sz w:val="24"/>
                <w:szCs w:val="24"/>
              </w:rPr>
              <w:t>school-based depression prevention interventions</w:t>
            </w:r>
            <w:r w:rsidR="00024E78">
              <w:rPr>
                <w:rFonts w:ascii="Times New Roman" w:hAnsi="Times New Roman" w:cs="Times New Roman"/>
                <w:sz w:val="24"/>
                <w:szCs w:val="24"/>
              </w:rPr>
              <w:t xml:space="preserve"> (versus any comparator) on depression symptoms</w:t>
            </w:r>
          </w:p>
          <w:p w14:paraId="2C9A6653" w14:textId="75EE4338" w:rsidR="00432BB8" w:rsidRPr="00674C70" w:rsidRDefault="001F28B2" w:rsidP="00FB2161">
            <w:pPr>
              <w:pStyle w:val="ListParagraph"/>
              <w:widowControl w:val="0"/>
              <w:numPr>
                <w:ilvl w:val="0"/>
                <w:numId w:val="8"/>
              </w:numPr>
              <w:rPr>
                <w:rFonts w:ascii="Times New Roman" w:hAnsi="Times New Roman" w:cs="Times New Roman"/>
                <w:sz w:val="24"/>
                <w:szCs w:val="24"/>
              </w:rPr>
            </w:pPr>
            <w:r w:rsidRPr="00FB2161">
              <w:rPr>
                <w:rFonts w:ascii="Times New Roman" w:hAnsi="Times New Roman" w:cs="Times New Roman"/>
                <w:sz w:val="24"/>
                <w:szCs w:val="24"/>
              </w:rPr>
              <w:t xml:space="preserve">Follow-up: </w:t>
            </w:r>
            <w:r w:rsidRPr="001F28B2">
              <w:rPr>
                <w:rFonts w:ascii="Times New Roman" w:hAnsi="Times New Roman" w:cs="Times New Roman"/>
                <w:sz w:val="24"/>
                <w:szCs w:val="24"/>
              </w:rPr>
              <w:t>t(116) =</w:t>
            </w:r>
            <w:r w:rsidR="00FB2161">
              <w:rPr>
                <w:rFonts w:ascii="Times New Roman" w:hAnsi="Times New Roman" w:cs="Times New Roman"/>
                <w:sz w:val="24"/>
                <w:szCs w:val="24"/>
              </w:rPr>
              <w:t xml:space="preserve"> -</w:t>
            </w:r>
            <w:r w:rsidRPr="001F28B2">
              <w:rPr>
                <w:rFonts w:ascii="Times New Roman" w:hAnsi="Times New Roman" w:cs="Times New Roman"/>
                <w:sz w:val="24"/>
                <w:szCs w:val="24"/>
              </w:rPr>
              <w:t>3.120</w:t>
            </w:r>
            <w:r w:rsidR="00FB2161">
              <w:rPr>
                <w:rFonts w:ascii="Times New Roman" w:hAnsi="Times New Roman" w:cs="Times New Roman"/>
                <w:sz w:val="24"/>
                <w:szCs w:val="24"/>
              </w:rPr>
              <w:t xml:space="preserve"> (</w:t>
            </w:r>
            <w:r w:rsidRPr="001F28B2">
              <w:rPr>
                <w:rFonts w:ascii="Times New Roman" w:hAnsi="Times New Roman" w:cs="Times New Roman"/>
                <w:sz w:val="24"/>
                <w:szCs w:val="24"/>
              </w:rPr>
              <w:t>p &lt; 0.01</w:t>
            </w:r>
            <w:r w:rsidR="00FB2161">
              <w:rPr>
                <w:rFonts w:ascii="Times New Roman" w:hAnsi="Times New Roman" w:cs="Times New Roman"/>
                <w:sz w:val="24"/>
                <w:szCs w:val="24"/>
              </w:rPr>
              <w:t>)</w:t>
            </w:r>
            <w:r w:rsidRPr="001F28B2">
              <w:rPr>
                <w:rFonts w:ascii="Times New Roman" w:hAnsi="Times New Roman" w:cs="Times New Roman"/>
                <w:sz w:val="24"/>
                <w:szCs w:val="24"/>
              </w:rPr>
              <w:t>, d</w:t>
            </w:r>
            <w:r w:rsidRPr="001F28B2">
              <w:rPr>
                <w:rFonts w:ascii="Times New Roman" w:hAnsi="Times New Roman" w:cs="Times New Roman"/>
                <w:sz w:val="24"/>
                <w:szCs w:val="24"/>
                <w:vertAlign w:val="subscript"/>
              </w:rPr>
              <w:t>exp</w:t>
            </w:r>
            <w:r w:rsidRPr="001F28B2">
              <w:rPr>
                <w:rFonts w:ascii="Times New Roman" w:hAnsi="Times New Roman" w:cs="Times New Roman"/>
                <w:sz w:val="24"/>
                <w:szCs w:val="24"/>
              </w:rPr>
              <w:t xml:space="preserve"> = </w:t>
            </w:r>
            <w:r w:rsidR="00FB2161">
              <w:rPr>
                <w:rFonts w:ascii="Times New Roman" w:hAnsi="Times New Roman" w:cs="Times New Roman"/>
                <w:sz w:val="24"/>
                <w:szCs w:val="24"/>
              </w:rPr>
              <w:t>-</w:t>
            </w:r>
            <w:r w:rsidRPr="001F28B2">
              <w:rPr>
                <w:rFonts w:ascii="Times New Roman" w:hAnsi="Times New Roman" w:cs="Times New Roman"/>
                <w:sz w:val="24"/>
                <w:szCs w:val="24"/>
              </w:rPr>
              <w:t>0.62</w:t>
            </w:r>
            <w:r w:rsidR="00FB2161">
              <w:rPr>
                <w:rFonts w:ascii="Times New Roman" w:hAnsi="Times New Roman" w:cs="Times New Roman"/>
                <w:sz w:val="24"/>
                <w:szCs w:val="24"/>
              </w:rPr>
              <w:t xml:space="preserve"> (</w:t>
            </w:r>
            <w:r w:rsidRPr="001F28B2">
              <w:rPr>
                <w:rFonts w:ascii="Times New Roman" w:hAnsi="Times New Roman" w:cs="Times New Roman"/>
                <w:sz w:val="24"/>
                <w:szCs w:val="24"/>
              </w:rPr>
              <w:t>95%</w:t>
            </w:r>
            <w:r w:rsidR="00FB2161">
              <w:rPr>
                <w:rFonts w:ascii="Times New Roman" w:hAnsi="Times New Roman" w:cs="Times New Roman"/>
                <w:sz w:val="24"/>
                <w:szCs w:val="24"/>
              </w:rPr>
              <w:t xml:space="preserve"> </w:t>
            </w:r>
            <w:r w:rsidRPr="001F28B2">
              <w:rPr>
                <w:rFonts w:ascii="Times New Roman" w:hAnsi="Times New Roman" w:cs="Times New Roman"/>
                <w:sz w:val="24"/>
                <w:szCs w:val="24"/>
              </w:rPr>
              <w:t>CI</w:t>
            </w:r>
            <w:r w:rsidRPr="001F28B2">
              <w:rPr>
                <w:rFonts w:ascii="Times New Roman" w:hAnsi="Times New Roman" w:cs="Times New Roman"/>
                <w:sz w:val="24"/>
                <w:szCs w:val="24"/>
                <w:vertAlign w:val="subscript"/>
              </w:rPr>
              <w:t>exp</w:t>
            </w:r>
            <w:r w:rsidRPr="001F28B2">
              <w:rPr>
                <w:rFonts w:ascii="Times New Roman" w:hAnsi="Times New Roman" w:cs="Times New Roman"/>
                <w:sz w:val="24"/>
                <w:szCs w:val="24"/>
              </w:rPr>
              <w:t xml:space="preserve"> </w:t>
            </w:r>
            <w:r w:rsidR="00FB2161">
              <w:rPr>
                <w:rFonts w:ascii="Times New Roman" w:hAnsi="Times New Roman" w:cs="Times New Roman"/>
                <w:sz w:val="24"/>
                <w:szCs w:val="24"/>
              </w:rPr>
              <w:t>-</w:t>
            </w:r>
            <w:r w:rsidRPr="001F28B2">
              <w:rPr>
                <w:rFonts w:ascii="Times New Roman" w:hAnsi="Times New Roman" w:cs="Times New Roman"/>
                <w:sz w:val="24"/>
                <w:szCs w:val="24"/>
              </w:rPr>
              <w:t>0.81</w:t>
            </w:r>
            <w:r w:rsidR="00FB2161">
              <w:rPr>
                <w:rFonts w:ascii="Times New Roman" w:hAnsi="Times New Roman" w:cs="Times New Roman"/>
                <w:sz w:val="24"/>
                <w:szCs w:val="24"/>
              </w:rPr>
              <w:t xml:space="preserve"> to</w:t>
            </w:r>
            <w:r w:rsidRPr="001F28B2">
              <w:rPr>
                <w:rFonts w:ascii="Times New Roman" w:hAnsi="Times New Roman" w:cs="Times New Roman"/>
                <w:sz w:val="24"/>
                <w:szCs w:val="24"/>
              </w:rPr>
              <w:t xml:space="preserve"> </w:t>
            </w:r>
            <w:r w:rsidR="00FB2161">
              <w:rPr>
                <w:rFonts w:ascii="Times New Roman" w:hAnsi="Times New Roman" w:cs="Times New Roman"/>
                <w:sz w:val="24"/>
                <w:szCs w:val="24"/>
              </w:rPr>
              <w:t>-</w:t>
            </w:r>
            <w:r w:rsidRPr="001F28B2">
              <w:rPr>
                <w:rFonts w:ascii="Times New Roman" w:hAnsi="Times New Roman" w:cs="Times New Roman"/>
                <w:sz w:val="24"/>
                <w:szCs w:val="24"/>
              </w:rPr>
              <w:t>0.43</w:t>
            </w:r>
            <w:r w:rsidR="00FB2161">
              <w:rPr>
                <w:rFonts w:ascii="Times New Roman" w:hAnsi="Times New Roman" w:cs="Times New Roman"/>
                <w:sz w:val="24"/>
                <w:szCs w:val="24"/>
              </w:rPr>
              <w:t xml:space="preserve">), </w:t>
            </w:r>
            <w:r w:rsidRPr="001F28B2">
              <w:rPr>
                <w:rFonts w:ascii="Times New Roman" w:hAnsi="Times New Roman" w:cs="Times New Roman"/>
                <w:sz w:val="24"/>
                <w:szCs w:val="24"/>
              </w:rPr>
              <w:t>d</w:t>
            </w:r>
            <w:r w:rsidRPr="00FB2161">
              <w:rPr>
                <w:rFonts w:ascii="Times New Roman" w:hAnsi="Times New Roman" w:cs="Times New Roman"/>
                <w:sz w:val="24"/>
                <w:szCs w:val="24"/>
                <w:vertAlign w:val="subscript"/>
              </w:rPr>
              <w:t>ctrl</w:t>
            </w:r>
            <w:r w:rsidRPr="001F28B2">
              <w:rPr>
                <w:rFonts w:ascii="Times New Roman" w:hAnsi="Times New Roman" w:cs="Times New Roman"/>
                <w:sz w:val="24"/>
                <w:szCs w:val="24"/>
              </w:rPr>
              <w:t xml:space="preserve"> = </w:t>
            </w:r>
            <w:r w:rsidR="00FB2161">
              <w:rPr>
                <w:rFonts w:ascii="Times New Roman" w:hAnsi="Times New Roman" w:cs="Times New Roman"/>
                <w:sz w:val="24"/>
                <w:szCs w:val="24"/>
              </w:rPr>
              <w:t>-</w:t>
            </w:r>
            <w:r w:rsidRPr="001F28B2">
              <w:rPr>
                <w:rFonts w:ascii="Times New Roman" w:hAnsi="Times New Roman" w:cs="Times New Roman"/>
                <w:sz w:val="24"/>
                <w:szCs w:val="24"/>
              </w:rPr>
              <w:t>0.22</w:t>
            </w:r>
            <w:r w:rsidR="00FB2161">
              <w:rPr>
                <w:rFonts w:ascii="Times New Roman" w:hAnsi="Times New Roman" w:cs="Times New Roman"/>
                <w:sz w:val="24"/>
                <w:szCs w:val="24"/>
              </w:rPr>
              <w:t xml:space="preserve"> (</w:t>
            </w:r>
            <w:r w:rsidRPr="001F28B2">
              <w:rPr>
                <w:rFonts w:ascii="Times New Roman" w:hAnsi="Times New Roman" w:cs="Times New Roman"/>
                <w:sz w:val="24"/>
                <w:szCs w:val="24"/>
              </w:rPr>
              <w:t>95%</w:t>
            </w:r>
            <w:r w:rsidR="00FB2161">
              <w:rPr>
                <w:rFonts w:ascii="Times New Roman" w:hAnsi="Times New Roman" w:cs="Times New Roman"/>
                <w:sz w:val="24"/>
                <w:szCs w:val="24"/>
              </w:rPr>
              <w:t xml:space="preserve"> </w:t>
            </w:r>
            <w:r w:rsidRPr="001F28B2">
              <w:rPr>
                <w:rFonts w:ascii="Times New Roman" w:hAnsi="Times New Roman" w:cs="Times New Roman"/>
                <w:sz w:val="24"/>
                <w:szCs w:val="24"/>
              </w:rPr>
              <w:t>CI</w:t>
            </w:r>
            <w:r w:rsidRPr="00FB2161">
              <w:rPr>
                <w:rFonts w:ascii="Times New Roman" w:hAnsi="Times New Roman" w:cs="Times New Roman"/>
                <w:sz w:val="24"/>
                <w:szCs w:val="24"/>
                <w:vertAlign w:val="subscript"/>
              </w:rPr>
              <w:t>ctrl</w:t>
            </w:r>
            <w:r w:rsidRPr="001F28B2">
              <w:rPr>
                <w:rFonts w:ascii="Times New Roman" w:hAnsi="Times New Roman" w:cs="Times New Roman"/>
                <w:sz w:val="24"/>
                <w:szCs w:val="24"/>
              </w:rPr>
              <w:t xml:space="preserve"> </w:t>
            </w:r>
            <w:r w:rsidR="00FB2161">
              <w:rPr>
                <w:rFonts w:ascii="Times New Roman" w:hAnsi="Times New Roman" w:cs="Times New Roman"/>
                <w:sz w:val="24"/>
                <w:szCs w:val="24"/>
              </w:rPr>
              <w:t>-</w:t>
            </w:r>
            <w:r w:rsidRPr="001F28B2">
              <w:rPr>
                <w:rFonts w:ascii="Times New Roman" w:hAnsi="Times New Roman" w:cs="Times New Roman"/>
                <w:sz w:val="24"/>
                <w:szCs w:val="24"/>
              </w:rPr>
              <w:t>0.34</w:t>
            </w:r>
            <w:r w:rsidR="00FB2161">
              <w:rPr>
                <w:rFonts w:ascii="Times New Roman" w:hAnsi="Times New Roman" w:cs="Times New Roman"/>
                <w:sz w:val="24"/>
                <w:szCs w:val="24"/>
              </w:rPr>
              <w:t xml:space="preserve"> to</w:t>
            </w:r>
            <w:r w:rsidRPr="001F28B2">
              <w:rPr>
                <w:rFonts w:ascii="Times New Roman" w:hAnsi="Times New Roman" w:cs="Times New Roman"/>
                <w:sz w:val="24"/>
                <w:szCs w:val="24"/>
              </w:rPr>
              <w:t xml:space="preserve"> </w:t>
            </w:r>
            <w:r w:rsidR="00FB2161">
              <w:rPr>
                <w:rFonts w:ascii="Times New Roman" w:hAnsi="Times New Roman" w:cs="Times New Roman"/>
                <w:sz w:val="24"/>
                <w:szCs w:val="24"/>
              </w:rPr>
              <w:t>-</w:t>
            </w:r>
            <w:r w:rsidRPr="001F28B2">
              <w:rPr>
                <w:rFonts w:ascii="Times New Roman" w:hAnsi="Times New Roman" w:cs="Times New Roman"/>
                <w:sz w:val="24"/>
                <w:szCs w:val="24"/>
              </w:rPr>
              <w:t>0.10)</w:t>
            </w:r>
          </w:p>
        </w:tc>
      </w:tr>
      <w:tr w:rsidR="00432BB8" w:rsidRPr="00674C70" w14:paraId="2CC7B2D1" w14:textId="77777777" w:rsidTr="09BD1503">
        <w:trPr>
          <w:trHeight w:val="300"/>
        </w:trPr>
        <w:tc>
          <w:tcPr>
            <w:tcW w:w="1736" w:type="dxa"/>
            <w:noWrap/>
            <w:hideMark/>
          </w:tcPr>
          <w:p w14:paraId="4BD85576" w14:textId="77777777" w:rsidR="00432BB8" w:rsidRPr="00674C70" w:rsidRDefault="00432BB8" w:rsidP="00D20701">
            <w:pPr>
              <w:widowControl w:val="0"/>
              <w:rPr>
                <w:rFonts w:ascii="Times New Roman" w:hAnsi="Times New Roman" w:cs="Times New Roman"/>
                <w:sz w:val="24"/>
                <w:szCs w:val="24"/>
              </w:rPr>
            </w:pPr>
            <w:r w:rsidRPr="00674C70">
              <w:rPr>
                <w:rFonts w:ascii="Times New Roman" w:hAnsi="Times New Roman" w:cs="Times New Roman"/>
                <w:sz w:val="24"/>
                <w:szCs w:val="24"/>
              </w:rPr>
              <w:t>References</w:t>
            </w:r>
          </w:p>
        </w:tc>
        <w:tc>
          <w:tcPr>
            <w:tcW w:w="7857" w:type="dxa"/>
            <w:noWrap/>
            <w:hideMark/>
          </w:tcPr>
          <w:p w14:paraId="0F292BCC" w14:textId="33F48D7A" w:rsidR="00FC00AB" w:rsidRPr="00674C70" w:rsidRDefault="00FC00AB" w:rsidP="00D20701">
            <w:pPr>
              <w:widowControl w:val="0"/>
              <w:rPr>
                <w:rFonts w:ascii="Times New Roman" w:hAnsi="Times New Roman" w:cs="Times New Roman"/>
                <w:sz w:val="24"/>
                <w:szCs w:val="24"/>
              </w:rPr>
            </w:pPr>
            <w:r w:rsidRPr="00FC00AB">
              <w:rPr>
                <w:rFonts w:ascii="Times New Roman" w:hAnsi="Times New Roman" w:cs="Times New Roman"/>
                <w:sz w:val="24"/>
                <w:szCs w:val="24"/>
              </w:rPr>
              <w:t>Feiss, R., Dolinger, S. B., Merritt, M., Reiche, E., Martin, K., Yanes, J. A., ... &amp; Pangelinan, M. (2019). A systematic review and meta-analysis of school-based stress, anxiety, and depression prevention programs for adolescents. </w:t>
            </w:r>
            <w:r w:rsidRPr="00FC00AB">
              <w:rPr>
                <w:rFonts w:ascii="Times New Roman" w:hAnsi="Times New Roman" w:cs="Times New Roman"/>
                <w:i/>
                <w:iCs/>
                <w:sz w:val="24"/>
                <w:szCs w:val="24"/>
              </w:rPr>
              <w:t xml:space="preserve">Journal of </w:t>
            </w:r>
            <w:r w:rsidR="00DB3A09">
              <w:rPr>
                <w:rFonts w:ascii="Times New Roman" w:hAnsi="Times New Roman" w:cs="Times New Roman"/>
                <w:i/>
                <w:iCs/>
                <w:sz w:val="24"/>
                <w:szCs w:val="24"/>
              </w:rPr>
              <w:t>Y</w:t>
            </w:r>
            <w:r w:rsidRPr="00FC00AB">
              <w:rPr>
                <w:rFonts w:ascii="Times New Roman" w:hAnsi="Times New Roman" w:cs="Times New Roman"/>
                <w:i/>
                <w:iCs/>
                <w:sz w:val="24"/>
                <w:szCs w:val="24"/>
              </w:rPr>
              <w:t xml:space="preserve">outh and </w:t>
            </w:r>
            <w:r w:rsidR="00DB3A09">
              <w:rPr>
                <w:rFonts w:ascii="Times New Roman" w:hAnsi="Times New Roman" w:cs="Times New Roman"/>
                <w:i/>
                <w:iCs/>
                <w:sz w:val="24"/>
                <w:szCs w:val="24"/>
              </w:rPr>
              <w:t>A</w:t>
            </w:r>
            <w:r w:rsidRPr="00FC00AB">
              <w:rPr>
                <w:rFonts w:ascii="Times New Roman" w:hAnsi="Times New Roman" w:cs="Times New Roman"/>
                <w:i/>
                <w:iCs/>
                <w:sz w:val="24"/>
                <w:szCs w:val="24"/>
              </w:rPr>
              <w:t>dolescence</w:t>
            </w:r>
            <w:r w:rsidRPr="00FC00AB">
              <w:rPr>
                <w:rFonts w:ascii="Times New Roman" w:hAnsi="Times New Roman" w:cs="Times New Roman"/>
                <w:sz w:val="24"/>
                <w:szCs w:val="24"/>
              </w:rPr>
              <w:t>, </w:t>
            </w:r>
            <w:r w:rsidRPr="00FC00AB">
              <w:rPr>
                <w:rFonts w:ascii="Times New Roman" w:hAnsi="Times New Roman" w:cs="Times New Roman"/>
                <w:i/>
                <w:iCs/>
                <w:sz w:val="24"/>
                <w:szCs w:val="24"/>
              </w:rPr>
              <w:t>48</w:t>
            </w:r>
            <w:r w:rsidR="00612945">
              <w:rPr>
                <w:rFonts w:ascii="Times New Roman" w:hAnsi="Times New Roman" w:cs="Times New Roman"/>
                <w:sz w:val="24"/>
                <w:szCs w:val="24"/>
              </w:rPr>
              <w:t>(9)</w:t>
            </w:r>
            <w:r w:rsidRPr="00FC00AB">
              <w:rPr>
                <w:rFonts w:ascii="Times New Roman" w:hAnsi="Times New Roman" w:cs="Times New Roman"/>
                <w:sz w:val="24"/>
                <w:szCs w:val="24"/>
              </w:rPr>
              <w:t>, 1668-1685.</w:t>
            </w:r>
            <w:r w:rsidR="00612945" w:rsidRPr="00674C70">
              <w:rPr>
                <w:rFonts w:ascii="Times New Roman" w:hAnsi="Times New Roman" w:cs="Times New Roman"/>
                <w:sz w:val="24"/>
                <w:szCs w:val="24"/>
              </w:rPr>
              <w:t xml:space="preserve"> doi:</w:t>
            </w:r>
            <w:r w:rsidR="00612945">
              <w:rPr>
                <w:rFonts w:ascii="Times New Roman" w:hAnsi="Times New Roman" w:cs="Times New Roman"/>
                <w:sz w:val="24"/>
                <w:szCs w:val="24"/>
              </w:rPr>
              <w:t xml:space="preserve"> </w:t>
            </w:r>
            <w:r w:rsidR="00612945" w:rsidRPr="00674C70">
              <w:rPr>
                <w:rFonts w:ascii="Times New Roman" w:hAnsi="Times New Roman" w:cs="Times New Roman"/>
                <w:sz w:val="24"/>
                <w:szCs w:val="24"/>
              </w:rPr>
              <w:t>10.1007/s10964-019-01085-0</w:t>
            </w:r>
          </w:p>
          <w:p w14:paraId="2BA67AF4" w14:textId="77777777" w:rsidR="00432BB8" w:rsidRPr="00674C70" w:rsidRDefault="00432BB8" w:rsidP="00D20701">
            <w:pPr>
              <w:widowControl w:val="0"/>
              <w:rPr>
                <w:rFonts w:ascii="Times New Roman" w:hAnsi="Times New Roman" w:cs="Times New Roman"/>
                <w:b/>
                <w:bCs/>
                <w:sz w:val="24"/>
                <w:szCs w:val="24"/>
              </w:rPr>
            </w:pPr>
          </w:p>
        </w:tc>
      </w:tr>
    </w:tbl>
    <w:p w14:paraId="691C6312" w14:textId="77777777" w:rsidR="001C0953" w:rsidRDefault="001C0953" w:rsidP="00D71CF7">
      <w:pPr>
        <w:rPr>
          <w:rFonts w:ascii="Times New Roman" w:hAnsi="Times New Roman" w:cs="Times New Roman"/>
          <w:sz w:val="24"/>
          <w:szCs w:val="24"/>
        </w:rPr>
      </w:pPr>
    </w:p>
    <w:p w14:paraId="17474C45" w14:textId="77777777" w:rsidR="009A1422" w:rsidRDefault="009A1422" w:rsidP="00B609F5">
      <w:pPr>
        <w:rPr>
          <w:rFonts w:ascii="Times New Roman" w:hAnsi="Times New Roman" w:cs="Times New Roman"/>
          <w:sz w:val="24"/>
          <w:szCs w:val="24"/>
        </w:rPr>
        <w:sectPr w:rsidR="009A1422">
          <w:pgSz w:w="12240" w:h="15840"/>
          <w:pgMar w:top="1440" w:right="1440" w:bottom="1440" w:left="1440" w:header="720" w:footer="720" w:gutter="0"/>
          <w:cols w:space="720"/>
          <w:docGrid w:linePitch="360"/>
        </w:sectPr>
      </w:pPr>
    </w:p>
    <w:p w14:paraId="0AAB237A" w14:textId="04DFBBAA" w:rsidR="005734A1" w:rsidRPr="00674C70" w:rsidRDefault="005734A1" w:rsidP="005734A1">
      <w:pPr>
        <w:spacing w:after="120" w:line="240" w:lineRule="auto"/>
        <w:rPr>
          <w:rFonts w:ascii="Times New Roman" w:hAnsi="Times New Roman" w:cs="Times New Roman"/>
          <w:b/>
          <w:bCs/>
          <w:sz w:val="24"/>
          <w:szCs w:val="24"/>
        </w:rPr>
      </w:pPr>
      <w:r w:rsidRPr="005734A1">
        <w:rPr>
          <w:rFonts w:ascii="Times New Roman" w:hAnsi="Times New Roman" w:cs="Times New Roman"/>
          <w:b/>
          <w:bCs/>
          <w:sz w:val="24"/>
          <w:szCs w:val="24"/>
        </w:rPr>
        <w:lastRenderedPageBreak/>
        <w:t>Garber 2016</w:t>
      </w:r>
    </w:p>
    <w:tbl>
      <w:tblPr>
        <w:tblStyle w:val="TableGrid"/>
        <w:tblW w:w="9593" w:type="dxa"/>
        <w:tblLook w:val="04A0" w:firstRow="1" w:lastRow="0" w:firstColumn="1" w:lastColumn="0" w:noHBand="0" w:noVBand="1"/>
      </w:tblPr>
      <w:tblGrid>
        <w:gridCol w:w="1736"/>
        <w:gridCol w:w="7857"/>
      </w:tblGrid>
      <w:tr w:rsidR="005734A1" w:rsidRPr="00674C70" w14:paraId="47BF75CE" w14:textId="77777777" w:rsidTr="09BD1503">
        <w:trPr>
          <w:trHeight w:val="300"/>
        </w:trPr>
        <w:tc>
          <w:tcPr>
            <w:tcW w:w="1736" w:type="dxa"/>
            <w:noWrap/>
          </w:tcPr>
          <w:p w14:paraId="627CB977" w14:textId="77777777" w:rsidR="005734A1" w:rsidRPr="00674C70" w:rsidRDefault="005734A1"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65E3E245" w14:textId="77777777" w:rsidR="005734A1" w:rsidRPr="00674C70" w:rsidRDefault="005734A1"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726C5B50" w14:textId="2E3F2990" w:rsidR="005734A1" w:rsidRPr="00674C70" w:rsidRDefault="005734A1" w:rsidP="005734A1">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C64C63">
              <w:rPr>
                <w:rFonts w:ascii="Times New Roman" w:hAnsi="Times New Roman" w:cs="Times New Roman"/>
                <w:sz w:val="24"/>
                <w:szCs w:val="24"/>
              </w:rPr>
              <w:t>yes</w:t>
            </w:r>
          </w:p>
          <w:p w14:paraId="41F7FBA2" w14:textId="144037B7" w:rsidR="005734A1" w:rsidRPr="00674C70" w:rsidRDefault="005734A1" w:rsidP="005734A1">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C64C63">
              <w:rPr>
                <w:rFonts w:ascii="Times New Roman" w:hAnsi="Times New Roman" w:cs="Times New Roman"/>
                <w:sz w:val="24"/>
                <w:szCs w:val="24"/>
              </w:rPr>
              <w:t xml:space="preserve"> no</w:t>
            </w:r>
          </w:p>
          <w:p w14:paraId="617D3B29" w14:textId="74F45284" w:rsidR="005734A1" w:rsidRPr="00674C70" w:rsidRDefault="005734A1" w:rsidP="005734A1">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School-aged youth: </w:t>
            </w:r>
            <w:r w:rsidR="00C64C63">
              <w:rPr>
                <w:rFonts w:ascii="Times New Roman" w:hAnsi="Times New Roman" w:cs="Times New Roman"/>
                <w:sz w:val="24"/>
                <w:szCs w:val="24"/>
              </w:rPr>
              <w:t>yes</w:t>
            </w:r>
          </w:p>
          <w:p w14:paraId="1C536E69" w14:textId="361DF973" w:rsidR="005734A1" w:rsidRPr="00674C70" w:rsidRDefault="005734A1" w:rsidP="005734A1">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C64C63">
              <w:rPr>
                <w:rFonts w:ascii="Times New Roman" w:hAnsi="Times New Roman" w:cs="Times New Roman"/>
                <w:sz w:val="24"/>
                <w:szCs w:val="24"/>
              </w:rPr>
              <w:t>no</w:t>
            </w:r>
          </w:p>
        </w:tc>
      </w:tr>
      <w:tr w:rsidR="005734A1" w:rsidRPr="00674C70" w14:paraId="1872E201" w14:textId="77777777" w:rsidTr="09BD1503">
        <w:trPr>
          <w:trHeight w:val="300"/>
        </w:trPr>
        <w:tc>
          <w:tcPr>
            <w:tcW w:w="1736" w:type="dxa"/>
            <w:noWrap/>
          </w:tcPr>
          <w:p w14:paraId="17173A81" w14:textId="77777777" w:rsidR="005734A1" w:rsidRPr="00674C70" w:rsidRDefault="005734A1"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712C1218" w14:textId="3CBF7C32" w:rsidR="005734A1" w:rsidRPr="00674C70" w:rsidRDefault="005734A1" w:rsidP="005734A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Participants: </w:t>
            </w:r>
            <w:r w:rsidR="008F3D49">
              <w:rPr>
                <w:rFonts w:ascii="Times New Roman" w:hAnsi="Times New Roman" w:cs="Times New Roman"/>
                <w:sz w:val="24"/>
                <w:szCs w:val="24"/>
              </w:rPr>
              <w:t>c</w:t>
            </w:r>
            <w:r w:rsidR="008F3D49" w:rsidRPr="00674C70">
              <w:rPr>
                <w:rFonts w:ascii="Times New Roman" w:hAnsi="Times New Roman" w:cs="Times New Roman"/>
                <w:sz w:val="24"/>
                <w:szCs w:val="24"/>
              </w:rPr>
              <w:t>hildren and/or adolescents (mean sample age &lt; 20)</w:t>
            </w:r>
            <w:r w:rsidR="008F3D49">
              <w:rPr>
                <w:rFonts w:ascii="Times New Roman" w:hAnsi="Times New Roman" w:cs="Times New Roman"/>
                <w:sz w:val="24"/>
                <w:szCs w:val="24"/>
              </w:rPr>
              <w:t>.</w:t>
            </w:r>
          </w:p>
          <w:p w14:paraId="42BF1B81" w14:textId="1FAB663F" w:rsidR="005734A1" w:rsidRPr="00674C70" w:rsidRDefault="005734A1" w:rsidP="005734A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Interventions:</w:t>
            </w:r>
            <w:r w:rsidR="00C64C63" w:rsidRPr="00674C70">
              <w:rPr>
                <w:rFonts w:ascii="Times New Roman" w:hAnsi="Times New Roman" w:cs="Times New Roman"/>
                <w:sz w:val="24"/>
                <w:szCs w:val="24"/>
              </w:rPr>
              <w:t xml:space="preserve"> </w:t>
            </w:r>
            <w:r w:rsidR="00C64C63">
              <w:rPr>
                <w:rFonts w:ascii="Times New Roman" w:hAnsi="Times New Roman" w:cs="Times New Roman"/>
                <w:sz w:val="24"/>
                <w:szCs w:val="24"/>
              </w:rPr>
              <w:t>t</w:t>
            </w:r>
            <w:r w:rsidR="00C64C63" w:rsidRPr="00674C70">
              <w:rPr>
                <w:rFonts w:ascii="Times New Roman" w:hAnsi="Times New Roman" w:cs="Times New Roman"/>
                <w:sz w:val="24"/>
                <w:szCs w:val="24"/>
              </w:rPr>
              <w:t>argeting either anxiety or depression</w:t>
            </w:r>
            <w:r w:rsidR="00C64C63">
              <w:rPr>
                <w:rFonts w:ascii="Times New Roman" w:hAnsi="Times New Roman" w:cs="Times New Roman"/>
                <w:sz w:val="24"/>
                <w:szCs w:val="24"/>
              </w:rPr>
              <w:t>.</w:t>
            </w:r>
          </w:p>
          <w:p w14:paraId="388EF636" w14:textId="66A04D48" w:rsidR="005734A1" w:rsidRPr="00674C70" w:rsidRDefault="005734A1" w:rsidP="005734A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6B3D25">
              <w:rPr>
                <w:rFonts w:ascii="Times New Roman" w:hAnsi="Times New Roman" w:cs="Times New Roman"/>
                <w:sz w:val="24"/>
                <w:szCs w:val="24"/>
              </w:rPr>
              <w:t>none reported</w:t>
            </w:r>
          </w:p>
          <w:p w14:paraId="5F8840FE" w14:textId="447D3F43" w:rsidR="005734A1" w:rsidRPr="00674C70" w:rsidRDefault="005734A1" w:rsidP="005734A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Outcomes:</w:t>
            </w:r>
            <w:r w:rsidR="00857E88">
              <w:rPr>
                <w:rFonts w:ascii="Times New Roman" w:hAnsi="Times New Roman" w:cs="Times New Roman"/>
                <w:sz w:val="24"/>
                <w:szCs w:val="24"/>
              </w:rPr>
              <w:t xml:space="preserve"> no inclusion criteria.</w:t>
            </w:r>
            <w:r w:rsidRPr="00674C70">
              <w:rPr>
                <w:rFonts w:ascii="Times New Roman" w:hAnsi="Times New Roman" w:cs="Times New Roman"/>
                <w:sz w:val="24"/>
                <w:szCs w:val="24"/>
              </w:rPr>
              <w:t xml:space="preserve"> </w:t>
            </w:r>
            <w:r w:rsidR="00857E88">
              <w:rPr>
                <w:rFonts w:ascii="Times New Roman" w:hAnsi="Times New Roman" w:cs="Times New Roman"/>
                <w:i/>
                <w:iCs/>
                <w:sz w:val="24"/>
                <w:szCs w:val="24"/>
              </w:rPr>
              <w:t>Excluded</w:t>
            </w:r>
            <w:r w:rsidR="00857E88">
              <w:rPr>
                <w:rFonts w:ascii="Times New Roman" w:hAnsi="Times New Roman" w:cs="Times New Roman"/>
                <w:sz w:val="24"/>
                <w:szCs w:val="24"/>
              </w:rPr>
              <w:t xml:space="preserve">. </w:t>
            </w:r>
            <w:r w:rsidR="00857E88" w:rsidRPr="00674C70">
              <w:rPr>
                <w:rFonts w:ascii="Times New Roman" w:hAnsi="Times New Roman" w:cs="Times New Roman"/>
                <w:sz w:val="24"/>
                <w:szCs w:val="24"/>
              </w:rPr>
              <w:t>only assessed categorical diagnoses</w:t>
            </w:r>
            <w:r w:rsidR="00857E88">
              <w:rPr>
                <w:rFonts w:ascii="Times New Roman" w:hAnsi="Times New Roman" w:cs="Times New Roman"/>
                <w:sz w:val="24"/>
                <w:szCs w:val="24"/>
              </w:rPr>
              <w:t>,</w:t>
            </w:r>
            <w:r w:rsidR="00857E88" w:rsidRPr="00674C70">
              <w:rPr>
                <w:rFonts w:ascii="Times New Roman" w:hAnsi="Times New Roman" w:cs="Times New Roman"/>
                <w:sz w:val="24"/>
                <w:szCs w:val="24"/>
              </w:rPr>
              <w:t xml:space="preserve"> included measures of anxiety and depression at baseline but did not provide data on both constructs at post-intervention.</w:t>
            </w:r>
          </w:p>
          <w:p w14:paraId="09324624" w14:textId="5509F054" w:rsidR="005734A1" w:rsidRPr="00674C70" w:rsidRDefault="005734A1" w:rsidP="005734A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7A0BA8">
              <w:rPr>
                <w:rFonts w:ascii="Times New Roman" w:hAnsi="Times New Roman" w:cs="Times New Roman"/>
                <w:sz w:val="24"/>
                <w:szCs w:val="24"/>
              </w:rPr>
              <w:t xml:space="preserve"> none reported</w:t>
            </w:r>
          </w:p>
          <w:p w14:paraId="68B97BD6" w14:textId="22869209" w:rsidR="005734A1" w:rsidRPr="00674C70" w:rsidRDefault="005734A1" w:rsidP="005734A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7A0BA8">
              <w:rPr>
                <w:rFonts w:ascii="Times New Roman" w:hAnsi="Times New Roman" w:cs="Times New Roman"/>
                <w:sz w:val="24"/>
                <w:szCs w:val="24"/>
              </w:rPr>
              <w:t xml:space="preserve"> none reported</w:t>
            </w:r>
          </w:p>
          <w:p w14:paraId="2ED0B9C1" w14:textId="4603F8BC" w:rsidR="005734A1" w:rsidRPr="00674C70" w:rsidRDefault="005734A1" w:rsidP="005734A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7A0BA8">
              <w:rPr>
                <w:rFonts w:ascii="Times New Roman" w:hAnsi="Times New Roman" w:cs="Times New Roman"/>
                <w:sz w:val="24"/>
                <w:szCs w:val="24"/>
              </w:rPr>
              <w:t>r</w:t>
            </w:r>
            <w:r w:rsidR="007A0BA8" w:rsidRPr="00674C70">
              <w:rPr>
                <w:rFonts w:ascii="Times New Roman" w:hAnsi="Times New Roman" w:cs="Times New Roman"/>
                <w:sz w:val="24"/>
                <w:szCs w:val="24"/>
              </w:rPr>
              <w:t>andomized controlled trials (RCTs).</w:t>
            </w:r>
          </w:p>
        </w:tc>
      </w:tr>
      <w:tr w:rsidR="005734A1" w:rsidRPr="00674C70" w14:paraId="200040AF" w14:textId="77777777" w:rsidTr="09BD1503">
        <w:trPr>
          <w:trHeight w:val="300"/>
        </w:trPr>
        <w:tc>
          <w:tcPr>
            <w:tcW w:w="1736" w:type="dxa"/>
            <w:noWrap/>
          </w:tcPr>
          <w:p w14:paraId="0A54FF62" w14:textId="77777777" w:rsidR="005734A1" w:rsidRPr="00674C70" w:rsidRDefault="005734A1"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79D5FCDC" w14:textId="35942F72" w:rsidR="005734A1" w:rsidRPr="00674C70" w:rsidRDefault="005734A1" w:rsidP="005734A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4F575F">
              <w:rPr>
                <w:rFonts w:ascii="Times New Roman" w:hAnsi="Times New Roman" w:cs="Times New Roman"/>
                <w:sz w:val="24"/>
                <w:szCs w:val="24"/>
              </w:rPr>
              <w:t>not reported</w:t>
            </w:r>
          </w:p>
          <w:p w14:paraId="21526ED9" w14:textId="33F79432" w:rsidR="005734A1" w:rsidRPr="00674C70" w:rsidRDefault="005734A1" w:rsidP="005734A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4F575F">
              <w:rPr>
                <w:rFonts w:ascii="Times New Roman" w:hAnsi="Times New Roman" w:cs="Times New Roman"/>
                <w:sz w:val="24"/>
                <w:szCs w:val="24"/>
              </w:rPr>
              <w:t>not reported</w:t>
            </w:r>
          </w:p>
          <w:p w14:paraId="48EF50EC" w14:textId="6F7C445F" w:rsidR="005734A1" w:rsidRPr="00674C70" w:rsidRDefault="005734A1" w:rsidP="005734A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21392E">
              <w:rPr>
                <w:rFonts w:ascii="Times New Roman" w:hAnsi="Times New Roman" w:cs="Times New Roman"/>
                <w:sz w:val="24"/>
                <w:szCs w:val="24"/>
              </w:rPr>
              <w:t xml:space="preserve"> 57</w:t>
            </w:r>
          </w:p>
        </w:tc>
      </w:tr>
      <w:tr w:rsidR="005734A1" w:rsidRPr="00674C70" w14:paraId="265820B4" w14:textId="77777777" w:rsidTr="09BD1503">
        <w:trPr>
          <w:trHeight w:val="300"/>
        </w:trPr>
        <w:tc>
          <w:tcPr>
            <w:tcW w:w="1736" w:type="dxa"/>
            <w:noWrap/>
            <w:hideMark/>
          </w:tcPr>
          <w:p w14:paraId="44BE2FF9" w14:textId="77777777" w:rsidR="005734A1" w:rsidRPr="00674C70" w:rsidRDefault="005734A1"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4F43385A" w14:textId="08AE4F7D" w:rsidR="005734A1" w:rsidRPr="00674C70" w:rsidRDefault="005734A1" w:rsidP="005734A1">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427C72" w:rsidRPr="09BD1503">
              <w:rPr>
                <w:rFonts w:ascii="Times New Roman" w:hAnsi="Times New Roman" w:cs="Times New Roman"/>
                <w:sz w:val="24"/>
                <w:szCs w:val="24"/>
              </w:rPr>
              <w:t xml:space="preserve"> none cited</w:t>
            </w:r>
          </w:p>
          <w:p w14:paraId="60D5A6D1" w14:textId="128FCDF7" w:rsidR="005734A1" w:rsidRPr="00674C70" w:rsidRDefault="005734A1" w:rsidP="005734A1">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427C72" w:rsidRPr="09BD1503">
              <w:rPr>
                <w:rFonts w:ascii="Times New Roman" w:hAnsi="Times New Roman" w:cs="Times New Roman"/>
                <w:sz w:val="24"/>
                <w:szCs w:val="24"/>
              </w:rPr>
              <w:t>no</w:t>
            </w:r>
          </w:p>
          <w:p w14:paraId="0F44F572" w14:textId="1C07582F" w:rsidR="005734A1" w:rsidRPr="00674C70" w:rsidRDefault="005734A1"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427C72" w:rsidRPr="09BD1503">
              <w:rPr>
                <w:rFonts w:ascii="Times New Roman" w:hAnsi="Times New Roman" w:cs="Times New Roman"/>
                <w:sz w:val="24"/>
                <w:szCs w:val="24"/>
              </w:rPr>
              <w:t>none</w:t>
            </w:r>
          </w:p>
          <w:p w14:paraId="7F6D7CC2" w14:textId="7D699CF3" w:rsidR="005734A1" w:rsidRPr="00674C70" w:rsidRDefault="342D2799"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537543">
              <w:rPr>
                <w:rFonts w:ascii="Times New Roman" w:hAnsi="Times New Roman" w:cs="Times New Roman"/>
                <w:sz w:val="24"/>
                <w:szCs w:val="24"/>
              </w:rPr>
              <w:t>the authors</w:t>
            </w:r>
            <w:r w:rsidR="00537543" w:rsidRPr="00E4250E">
              <w:rPr>
                <w:rFonts w:ascii="Times New Roman" w:hAnsi="Times New Roman" w:cs="Times New Roman"/>
                <w:sz w:val="24"/>
                <w:szCs w:val="24"/>
              </w:rPr>
              <w:t xml:space="preserve"> declare</w:t>
            </w:r>
            <w:r w:rsidR="00537543">
              <w:rPr>
                <w:rFonts w:ascii="Times New Roman" w:hAnsi="Times New Roman" w:cs="Times New Roman"/>
                <w:sz w:val="24"/>
                <w:szCs w:val="24"/>
              </w:rPr>
              <w:t>d</w:t>
            </w:r>
            <w:r w:rsidR="00537543" w:rsidRPr="00E4250E">
              <w:rPr>
                <w:rFonts w:ascii="Times New Roman" w:hAnsi="Times New Roman" w:cs="Times New Roman"/>
                <w:sz w:val="24"/>
                <w:szCs w:val="24"/>
              </w:rPr>
              <w:t xml:space="preserve"> no competing interests.</w:t>
            </w:r>
          </w:p>
        </w:tc>
      </w:tr>
      <w:tr w:rsidR="005734A1" w:rsidRPr="00674C70" w14:paraId="18ECB433" w14:textId="77777777" w:rsidTr="09BD1503">
        <w:trPr>
          <w:trHeight w:val="300"/>
        </w:trPr>
        <w:tc>
          <w:tcPr>
            <w:tcW w:w="1736" w:type="dxa"/>
            <w:noWrap/>
          </w:tcPr>
          <w:p w14:paraId="1DEB678B" w14:textId="77777777" w:rsidR="005734A1" w:rsidRPr="00674C70" w:rsidRDefault="005734A1"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6AF00447" w14:textId="6242FEF0" w:rsidR="005734A1" w:rsidRPr="00674C70" w:rsidRDefault="005734A1" w:rsidP="005734A1">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250F6B" w:rsidRPr="09BD1503">
              <w:rPr>
                <w:rFonts w:ascii="Times New Roman" w:hAnsi="Times New Roman" w:cs="Times New Roman"/>
                <w:sz w:val="24"/>
                <w:szCs w:val="24"/>
              </w:rPr>
              <w:t>critically low</w:t>
            </w:r>
          </w:p>
          <w:p w14:paraId="14E10E42" w14:textId="129E8088" w:rsidR="005734A1" w:rsidRPr="00674C70" w:rsidRDefault="005734A1" w:rsidP="005734A1">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AB289D" w:rsidRPr="09BD1503">
              <w:rPr>
                <w:rFonts w:ascii="Times New Roman" w:hAnsi="Times New Roman" w:cs="Times New Roman"/>
                <w:sz w:val="24"/>
                <w:szCs w:val="24"/>
              </w:rPr>
              <w:t xml:space="preserve"> high risk of bias</w:t>
            </w:r>
          </w:p>
        </w:tc>
      </w:tr>
      <w:tr w:rsidR="005734A1" w:rsidRPr="00674C70" w14:paraId="0CA53EFA" w14:textId="77777777" w:rsidTr="09BD1503">
        <w:trPr>
          <w:trHeight w:val="300"/>
        </w:trPr>
        <w:tc>
          <w:tcPr>
            <w:tcW w:w="1736" w:type="dxa"/>
            <w:noWrap/>
          </w:tcPr>
          <w:p w14:paraId="4BC9C12C" w14:textId="77777777" w:rsidR="005734A1" w:rsidRPr="00674C70" w:rsidRDefault="005734A1"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16049B1D" w14:textId="77777777" w:rsidR="005734A1" w:rsidRPr="00674C70" w:rsidRDefault="005734A1"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49BF711D" w14:textId="1C817A1B" w:rsidR="005734A1" w:rsidRPr="007D1983" w:rsidRDefault="001939BB" w:rsidP="00D20701">
            <w:pPr>
              <w:widowControl w:val="0"/>
              <w:rPr>
                <w:rFonts w:ascii="Times New Roman" w:hAnsi="Times New Roman" w:cs="Times New Roman"/>
                <w:sz w:val="24"/>
                <w:szCs w:val="24"/>
              </w:rPr>
            </w:pPr>
            <w:r>
              <w:rPr>
                <w:rFonts w:ascii="Times New Roman" w:hAnsi="Times New Roman" w:cs="Times New Roman"/>
                <w:sz w:val="24"/>
                <w:szCs w:val="24"/>
              </w:rPr>
              <w:t xml:space="preserve">Randomized trials of </w:t>
            </w:r>
            <w:r w:rsidR="00AF4DBA">
              <w:rPr>
                <w:rFonts w:ascii="Times New Roman" w:hAnsi="Times New Roman" w:cs="Times New Roman"/>
                <w:sz w:val="24"/>
                <w:szCs w:val="24"/>
              </w:rPr>
              <w:t xml:space="preserve">school-based </w:t>
            </w:r>
            <w:r>
              <w:rPr>
                <w:rFonts w:ascii="Times New Roman" w:hAnsi="Times New Roman" w:cs="Times New Roman"/>
                <w:sz w:val="24"/>
                <w:szCs w:val="24"/>
              </w:rPr>
              <w:t>depression prevention</w:t>
            </w:r>
            <w:r w:rsidR="00AF4DBA">
              <w:rPr>
                <w:rFonts w:ascii="Times New Roman" w:hAnsi="Times New Roman" w:cs="Times New Roman"/>
                <w:sz w:val="24"/>
                <w:szCs w:val="24"/>
              </w:rPr>
              <w:t xml:space="preserve"> interventions (versus any comparator) on depression symptoms</w:t>
            </w:r>
          </w:p>
          <w:p w14:paraId="50634D9C" w14:textId="324FA37C" w:rsidR="005734A1" w:rsidRPr="00674C70" w:rsidRDefault="0015008A" w:rsidP="00417345">
            <w:pPr>
              <w:pStyle w:val="ListParagraph"/>
              <w:widowControl w:val="0"/>
              <w:numPr>
                <w:ilvl w:val="0"/>
                <w:numId w:val="8"/>
              </w:numPr>
              <w:rPr>
                <w:rFonts w:ascii="Times New Roman" w:hAnsi="Times New Roman" w:cs="Times New Roman"/>
                <w:sz w:val="24"/>
                <w:szCs w:val="24"/>
              </w:rPr>
            </w:pPr>
            <w:r>
              <w:rPr>
                <w:rFonts w:ascii="Times New Roman" w:hAnsi="Times New Roman" w:cs="Times New Roman"/>
                <w:sz w:val="24"/>
                <w:szCs w:val="24"/>
              </w:rPr>
              <w:t xml:space="preserve">Follow-up: </w:t>
            </w:r>
            <w:r w:rsidR="00417345">
              <w:rPr>
                <w:rFonts w:ascii="Times New Roman" w:hAnsi="Times New Roman" w:cs="Times New Roman"/>
                <w:sz w:val="24"/>
                <w:szCs w:val="24"/>
              </w:rPr>
              <w:t>SMD</w:t>
            </w:r>
            <w:r w:rsidRPr="0015008A">
              <w:rPr>
                <w:rFonts w:ascii="Times New Roman" w:hAnsi="Times New Roman" w:cs="Times New Roman"/>
                <w:sz w:val="24"/>
                <w:szCs w:val="24"/>
              </w:rPr>
              <w:t xml:space="preserve"> = 0.14</w:t>
            </w:r>
            <w:r w:rsidR="00417345">
              <w:rPr>
                <w:rFonts w:ascii="Times New Roman" w:hAnsi="Times New Roman" w:cs="Times New Roman"/>
                <w:sz w:val="24"/>
                <w:szCs w:val="24"/>
              </w:rPr>
              <w:t xml:space="preserve"> (</w:t>
            </w:r>
            <w:r w:rsidRPr="0015008A">
              <w:rPr>
                <w:rFonts w:ascii="Times New Roman" w:hAnsi="Times New Roman" w:cs="Times New Roman"/>
                <w:sz w:val="24"/>
                <w:szCs w:val="24"/>
              </w:rPr>
              <w:t xml:space="preserve">95% CI </w:t>
            </w:r>
            <w:r w:rsidR="00417345">
              <w:rPr>
                <w:rFonts w:ascii="Times New Roman" w:hAnsi="Times New Roman" w:cs="Times New Roman"/>
                <w:sz w:val="24"/>
                <w:szCs w:val="24"/>
              </w:rPr>
              <w:t>-</w:t>
            </w:r>
            <w:r w:rsidRPr="0015008A">
              <w:rPr>
                <w:rFonts w:ascii="Times New Roman" w:hAnsi="Times New Roman" w:cs="Times New Roman"/>
                <w:sz w:val="24"/>
                <w:szCs w:val="24"/>
              </w:rPr>
              <w:t>0.12</w:t>
            </w:r>
            <w:r w:rsidR="00417345">
              <w:rPr>
                <w:rFonts w:ascii="Times New Roman" w:hAnsi="Times New Roman" w:cs="Times New Roman"/>
                <w:sz w:val="24"/>
                <w:szCs w:val="24"/>
              </w:rPr>
              <w:t xml:space="preserve"> to</w:t>
            </w:r>
            <w:r w:rsidRPr="0015008A">
              <w:rPr>
                <w:rFonts w:ascii="Times New Roman" w:hAnsi="Times New Roman" w:cs="Times New Roman"/>
                <w:sz w:val="24"/>
                <w:szCs w:val="24"/>
              </w:rPr>
              <w:t xml:space="preserve"> 0.39)</w:t>
            </w:r>
          </w:p>
        </w:tc>
      </w:tr>
      <w:tr w:rsidR="005734A1" w:rsidRPr="00674C70" w14:paraId="5AEDC91A" w14:textId="77777777" w:rsidTr="09BD1503">
        <w:trPr>
          <w:trHeight w:val="300"/>
        </w:trPr>
        <w:tc>
          <w:tcPr>
            <w:tcW w:w="1736" w:type="dxa"/>
            <w:noWrap/>
            <w:hideMark/>
          </w:tcPr>
          <w:p w14:paraId="3A6DC67A" w14:textId="77777777" w:rsidR="005734A1" w:rsidRPr="00674C70" w:rsidRDefault="005734A1" w:rsidP="00D20701">
            <w:pPr>
              <w:widowControl w:val="0"/>
              <w:rPr>
                <w:rFonts w:ascii="Times New Roman" w:hAnsi="Times New Roman" w:cs="Times New Roman"/>
                <w:sz w:val="24"/>
                <w:szCs w:val="24"/>
              </w:rPr>
            </w:pPr>
            <w:r w:rsidRPr="00674C70">
              <w:rPr>
                <w:rFonts w:ascii="Times New Roman" w:hAnsi="Times New Roman" w:cs="Times New Roman"/>
                <w:sz w:val="24"/>
                <w:szCs w:val="24"/>
              </w:rPr>
              <w:t>References</w:t>
            </w:r>
          </w:p>
        </w:tc>
        <w:tc>
          <w:tcPr>
            <w:tcW w:w="7857" w:type="dxa"/>
            <w:noWrap/>
            <w:hideMark/>
          </w:tcPr>
          <w:p w14:paraId="15259232" w14:textId="21F6D997" w:rsidR="002248B5" w:rsidRPr="00674C70" w:rsidRDefault="002248B5" w:rsidP="00D20701">
            <w:pPr>
              <w:widowControl w:val="0"/>
              <w:rPr>
                <w:rFonts w:ascii="Times New Roman" w:hAnsi="Times New Roman" w:cs="Times New Roman"/>
                <w:sz w:val="24"/>
                <w:szCs w:val="24"/>
              </w:rPr>
            </w:pPr>
            <w:r w:rsidRPr="002248B5">
              <w:rPr>
                <w:rFonts w:ascii="Times New Roman" w:hAnsi="Times New Roman" w:cs="Times New Roman"/>
                <w:sz w:val="24"/>
                <w:szCs w:val="24"/>
              </w:rPr>
              <w:t>Garber, J., Brunwasser, S. M., Zerr, A. A., Schwartz, K. T., Sova, K., &amp; Weersing, V. R. (2016). Treatment and prevention of depression and anxiety in youth: test of cross‐over effects. </w:t>
            </w:r>
            <w:r w:rsidRPr="002248B5">
              <w:rPr>
                <w:rFonts w:ascii="Times New Roman" w:hAnsi="Times New Roman" w:cs="Times New Roman"/>
                <w:i/>
                <w:iCs/>
                <w:sz w:val="24"/>
                <w:szCs w:val="24"/>
              </w:rPr>
              <w:t xml:space="preserve">Depression and </w:t>
            </w:r>
            <w:r w:rsidR="003F32FC">
              <w:rPr>
                <w:rFonts w:ascii="Times New Roman" w:hAnsi="Times New Roman" w:cs="Times New Roman"/>
                <w:i/>
                <w:iCs/>
                <w:sz w:val="24"/>
                <w:szCs w:val="24"/>
              </w:rPr>
              <w:t>A</w:t>
            </w:r>
            <w:r w:rsidRPr="002248B5">
              <w:rPr>
                <w:rFonts w:ascii="Times New Roman" w:hAnsi="Times New Roman" w:cs="Times New Roman"/>
                <w:i/>
                <w:iCs/>
                <w:sz w:val="24"/>
                <w:szCs w:val="24"/>
              </w:rPr>
              <w:t>nxiety</w:t>
            </w:r>
            <w:r w:rsidRPr="002248B5">
              <w:rPr>
                <w:rFonts w:ascii="Times New Roman" w:hAnsi="Times New Roman" w:cs="Times New Roman"/>
                <w:sz w:val="24"/>
                <w:szCs w:val="24"/>
              </w:rPr>
              <w:t>, </w:t>
            </w:r>
            <w:r w:rsidRPr="002248B5">
              <w:rPr>
                <w:rFonts w:ascii="Times New Roman" w:hAnsi="Times New Roman" w:cs="Times New Roman"/>
                <w:i/>
                <w:iCs/>
                <w:sz w:val="24"/>
                <w:szCs w:val="24"/>
              </w:rPr>
              <w:t>33</w:t>
            </w:r>
            <w:r w:rsidRPr="002248B5">
              <w:rPr>
                <w:rFonts w:ascii="Times New Roman" w:hAnsi="Times New Roman" w:cs="Times New Roman"/>
                <w:sz w:val="24"/>
                <w:szCs w:val="24"/>
              </w:rPr>
              <w:t>(10), 939-959.</w:t>
            </w:r>
            <w:r w:rsidR="00F948A2">
              <w:rPr>
                <w:rFonts w:ascii="Times New Roman" w:hAnsi="Times New Roman" w:cs="Times New Roman"/>
                <w:sz w:val="24"/>
                <w:szCs w:val="24"/>
              </w:rPr>
              <w:t xml:space="preserve"> </w:t>
            </w:r>
            <w:r w:rsidR="00F948A2" w:rsidRPr="00674C70">
              <w:rPr>
                <w:rFonts w:ascii="Times New Roman" w:hAnsi="Times New Roman" w:cs="Times New Roman"/>
                <w:sz w:val="24"/>
                <w:szCs w:val="24"/>
              </w:rPr>
              <w:t>doi:</w:t>
            </w:r>
            <w:r w:rsidR="00F948A2">
              <w:rPr>
                <w:rFonts w:ascii="Times New Roman" w:hAnsi="Times New Roman" w:cs="Times New Roman"/>
                <w:sz w:val="24"/>
                <w:szCs w:val="24"/>
              </w:rPr>
              <w:t xml:space="preserve"> </w:t>
            </w:r>
            <w:r w:rsidR="00F948A2" w:rsidRPr="00674C70">
              <w:rPr>
                <w:rFonts w:ascii="Times New Roman" w:hAnsi="Times New Roman" w:cs="Times New Roman"/>
                <w:sz w:val="24"/>
                <w:szCs w:val="24"/>
              </w:rPr>
              <w:t>10.1002/da.22519</w:t>
            </w:r>
          </w:p>
          <w:p w14:paraId="373A842F" w14:textId="77777777" w:rsidR="005734A1" w:rsidRPr="00674C70" w:rsidRDefault="005734A1" w:rsidP="00D20701">
            <w:pPr>
              <w:widowControl w:val="0"/>
              <w:rPr>
                <w:rFonts w:ascii="Times New Roman" w:hAnsi="Times New Roman" w:cs="Times New Roman"/>
                <w:b/>
                <w:bCs/>
                <w:sz w:val="24"/>
                <w:szCs w:val="24"/>
              </w:rPr>
            </w:pPr>
          </w:p>
        </w:tc>
      </w:tr>
    </w:tbl>
    <w:p w14:paraId="67DFAADF" w14:textId="77777777" w:rsidR="005734A1" w:rsidRPr="00B609F5" w:rsidRDefault="005734A1" w:rsidP="00B609F5">
      <w:pPr>
        <w:rPr>
          <w:rFonts w:ascii="Times New Roman" w:hAnsi="Times New Roman" w:cs="Times New Roman"/>
          <w:sz w:val="24"/>
          <w:szCs w:val="24"/>
        </w:rPr>
      </w:pPr>
    </w:p>
    <w:p w14:paraId="5B6202C4" w14:textId="77777777" w:rsidR="00C03977" w:rsidRDefault="00C03977" w:rsidP="00B609F5">
      <w:pPr>
        <w:rPr>
          <w:rFonts w:ascii="Times New Roman" w:hAnsi="Times New Roman" w:cs="Times New Roman"/>
          <w:sz w:val="24"/>
          <w:szCs w:val="24"/>
        </w:rPr>
        <w:sectPr w:rsidR="00C03977">
          <w:pgSz w:w="12240" w:h="15840"/>
          <w:pgMar w:top="1440" w:right="1440" w:bottom="1440" w:left="1440" w:header="720" w:footer="720" w:gutter="0"/>
          <w:cols w:space="720"/>
          <w:docGrid w:linePitch="360"/>
        </w:sectPr>
      </w:pPr>
    </w:p>
    <w:p w14:paraId="3679FD32" w14:textId="5BCDAE25" w:rsidR="00C03977" w:rsidRPr="00674C70" w:rsidRDefault="00C03977" w:rsidP="00C03977">
      <w:pPr>
        <w:spacing w:after="120" w:line="240" w:lineRule="auto"/>
        <w:rPr>
          <w:rFonts w:ascii="Times New Roman" w:hAnsi="Times New Roman" w:cs="Times New Roman"/>
          <w:b/>
          <w:bCs/>
          <w:sz w:val="24"/>
          <w:szCs w:val="24"/>
        </w:rPr>
      </w:pPr>
      <w:r w:rsidRPr="00C03977">
        <w:rPr>
          <w:rFonts w:ascii="Times New Roman" w:hAnsi="Times New Roman" w:cs="Times New Roman"/>
          <w:b/>
          <w:bCs/>
          <w:sz w:val="24"/>
          <w:szCs w:val="24"/>
        </w:rPr>
        <w:lastRenderedPageBreak/>
        <w:t>Gee 2020</w:t>
      </w:r>
    </w:p>
    <w:tbl>
      <w:tblPr>
        <w:tblStyle w:val="TableGrid"/>
        <w:tblW w:w="9593" w:type="dxa"/>
        <w:tblLook w:val="04A0" w:firstRow="1" w:lastRow="0" w:firstColumn="1" w:lastColumn="0" w:noHBand="0" w:noVBand="1"/>
      </w:tblPr>
      <w:tblGrid>
        <w:gridCol w:w="1736"/>
        <w:gridCol w:w="7857"/>
      </w:tblGrid>
      <w:tr w:rsidR="00C03977" w:rsidRPr="00674C70" w14:paraId="7C72B648" w14:textId="77777777" w:rsidTr="09BD1503">
        <w:trPr>
          <w:trHeight w:val="300"/>
        </w:trPr>
        <w:tc>
          <w:tcPr>
            <w:tcW w:w="1736" w:type="dxa"/>
            <w:noWrap/>
          </w:tcPr>
          <w:p w14:paraId="00F34846" w14:textId="77777777" w:rsidR="00C03977" w:rsidRPr="00674C70" w:rsidRDefault="00C03977"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1028687E" w14:textId="77777777" w:rsidR="00C03977" w:rsidRPr="00674C70" w:rsidRDefault="00C03977"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793D730D" w14:textId="51982B99" w:rsidR="00C03977" w:rsidRPr="00674C70" w:rsidRDefault="00C03977" w:rsidP="00C03977">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000593">
              <w:rPr>
                <w:rFonts w:ascii="Times New Roman" w:hAnsi="Times New Roman" w:cs="Times New Roman"/>
                <w:sz w:val="24"/>
                <w:szCs w:val="24"/>
              </w:rPr>
              <w:t>yes</w:t>
            </w:r>
          </w:p>
          <w:p w14:paraId="4573B7CA" w14:textId="39E44ED3" w:rsidR="00C03977" w:rsidRPr="00674C70" w:rsidRDefault="00C03977" w:rsidP="00C03977">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000593">
              <w:rPr>
                <w:rFonts w:ascii="Times New Roman" w:hAnsi="Times New Roman" w:cs="Times New Roman"/>
                <w:sz w:val="24"/>
                <w:szCs w:val="24"/>
              </w:rPr>
              <w:t xml:space="preserve"> yes</w:t>
            </w:r>
          </w:p>
          <w:p w14:paraId="035E9E92" w14:textId="58F5CE04" w:rsidR="00C03977" w:rsidRPr="00674C70" w:rsidRDefault="00C03977" w:rsidP="00C03977">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School-aged youth:</w:t>
            </w:r>
            <w:r w:rsidR="00000593">
              <w:rPr>
                <w:rFonts w:ascii="Times New Roman" w:hAnsi="Times New Roman" w:cs="Times New Roman"/>
                <w:sz w:val="24"/>
                <w:szCs w:val="24"/>
              </w:rPr>
              <w:t xml:space="preserve"> yes</w:t>
            </w:r>
            <w:r w:rsidRPr="00674C70">
              <w:rPr>
                <w:rFonts w:ascii="Times New Roman" w:hAnsi="Times New Roman" w:cs="Times New Roman"/>
                <w:sz w:val="24"/>
                <w:szCs w:val="24"/>
              </w:rPr>
              <w:t xml:space="preserve"> </w:t>
            </w:r>
          </w:p>
          <w:p w14:paraId="5FF606E0" w14:textId="34B3A652" w:rsidR="00C03977" w:rsidRPr="00674C70" w:rsidRDefault="00C03977" w:rsidP="00C03977">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000593">
              <w:rPr>
                <w:rFonts w:ascii="Times New Roman" w:hAnsi="Times New Roman" w:cs="Times New Roman"/>
                <w:sz w:val="24"/>
                <w:szCs w:val="24"/>
              </w:rPr>
              <w:t>yes</w:t>
            </w:r>
          </w:p>
        </w:tc>
      </w:tr>
      <w:tr w:rsidR="00C03977" w:rsidRPr="00674C70" w14:paraId="29EFCE94" w14:textId="77777777" w:rsidTr="09BD1503">
        <w:trPr>
          <w:trHeight w:val="300"/>
        </w:trPr>
        <w:tc>
          <w:tcPr>
            <w:tcW w:w="1736" w:type="dxa"/>
            <w:noWrap/>
          </w:tcPr>
          <w:p w14:paraId="57C7F279" w14:textId="77777777" w:rsidR="00C03977" w:rsidRPr="00674C70" w:rsidRDefault="00C03977"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2221F998" w14:textId="414D603D" w:rsidR="00F14679" w:rsidRPr="000720A2" w:rsidRDefault="00C03977" w:rsidP="00F14679">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Participants: </w:t>
            </w:r>
            <w:r w:rsidR="00F14679">
              <w:rPr>
                <w:rFonts w:ascii="Times New Roman" w:hAnsi="Times New Roman" w:cs="Times New Roman"/>
                <w:sz w:val="24"/>
                <w:szCs w:val="24"/>
              </w:rPr>
              <w:t xml:space="preserve">direct recipients of the intervention </w:t>
            </w:r>
            <w:r w:rsidR="0050692C">
              <w:rPr>
                <w:rFonts w:ascii="Times New Roman" w:hAnsi="Times New Roman" w:cs="Times New Roman"/>
                <w:sz w:val="24"/>
                <w:szCs w:val="24"/>
              </w:rPr>
              <w:t xml:space="preserve">with a mean </w:t>
            </w:r>
            <w:r w:rsidR="00F14679" w:rsidRPr="00F14679">
              <w:rPr>
                <w:rFonts w:ascii="Times New Roman" w:hAnsi="Times New Roman" w:cs="Times New Roman"/>
                <w:sz w:val="24"/>
                <w:szCs w:val="24"/>
              </w:rPr>
              <w:t>age</w:t>
            </w:r>
            <w:r w:rsidR="0050692C">
              <w:rPr>
                <w:rFonts w:ascii="Times New Roman" w:hAnsi="Times New Roman" w:cs="Times New Roman"/>
                <w:sz w:val="24"/>
                <w:szCs w:val="24"/>
              </w:rPr>
              <w:t xml:space="preserve"> of</w:t>
            </w:r>
            <w:r w:rsidR="00F14679" w:rsidRPr="00F14679">
              <w:rPr>
                <w:rFonts w:ascii="Times New Roman" w:hAnsi="Times New Roman" w:cs="Times New Roman"/>
                <w:sz w:val="24"/>
                <w:szCs w:val="24"/>
              </w:rPr>
              <w:t xml:space="preserve"> 10–19 years</w:t>
            </w:r>
            <w:r w:rsidR="0030743D">
              <w:rPr>
                <w:rFonts w:ascii="Times New Roman" w:hAnsi="Times New Roman" w:cs="Times New Roman"/>
                <w:sz w:val="24"/>
                <w:szCs w:val="24"/>
              </w:rPr>
              <w:t xml:space="preserve"> and </w:t>
            </w:r>
            <w:r w:rsidR="00F14679" w:rsidRPr="00F14679">
              <w:rPr>
                <w:rFonts w:ascii="Times New Roman" w:hAnsi="Times New Roman" w:cs="Times New Roman"/>
                <w:sz w:val="24"/>
                <w:szCs w:val="24"/>
              </w:rPr>
              <w:t>symptomatic</w:t>
            </w:r>
            <w:r w:rsidR="001E4896">
              <w:rPr>
                <w:rFonts w:ascii="Times New Roman" w:hAnsi="Times New Roman" w:cs="Times New Roman"/>
                <w:sz w:val="24"/>
                <w:szCs w:val="24"/>
              </w:rPr>
              <w:t xml:space="preserve"> </w:t>
            </w:r>
            <w:r w:rsidR="0030743D">
              <w:rPr>
                <w:rFonts w:ascii="Times New Roman" w:hAnsi="Times New Roman" w:cs="Times New Roman"/>
                <w:sz w:val="24"/>
                <w:szCs w:val="24"/>
              </w:rPr>
              <w:t xml:space="preserve">(i.e., </w:t>
            </w:r>
            <w:r w:rsidR="00F14679" w:rsidRPr="00F14679">
              <w:rPr>
                <w:rFonts w:ascii="Times New Roman" w:hAnsi="Times New Roman" w:cs="Times New Roman"/>
                <w:sz w:val="24"/>
                <w:szCs w:val="24"/>
              </w:rPr>
              <w:t>seeking help for symptoms of depression or anxiety</w:t>
            </w:r>
            <w:r w:rsidR="000720A2">
              <w:rPr>
                <w:rFonts w:ascii="Times New Roman" w:hAnsi="Times New Roman" w:cs="Times New Roman"/>
                <w:sz w:val="24"/>
                <w:szCs w:val="24"/>
              </w:rPr>
              <w:t>,</w:t>
            </w:r>
            <w:r w:rsidR="00F14679" w:rsidRPr="00F14679">
              <w:rPr>
                <w:rFonts w:ascii="Times New Roman" w:hAnsi="Times New Roman" w:cs="Times New Roman"/>
                <w:sz w:val="24"/>
                <w:szCs w:val="24"/>
              </w:rPr>
              <w:t xml:space="preserve"> and/or were presenting with depression or anxiety symptoms deemed to exceed a threshold for intervention prespecified by the trial team</w:t>
            </w:r>
            <w:r w:rsidR="000720A2">
              <w:rPr>
                <w:rFonts w:ascii="Times New Roman" w:hAnsi="Times New Roman" w:cs="Times New Roman"/>
                <w:sz w:val="24"/>
                <w:szCs w:val="24"/>
              </w:rPr>
              <w:t>)</w:t>
            </w:r>
            <w:r w:rsidR="00F14679" w:rsidRPr="00F14679">
              <w:rPr>
                <w:rFonts w:ascii="Times New Roman" w:hAnsi="Times New Roman" w:cs="Times New Roman"/>
                <w:sz w:val="24"/>
                <w:szCs w:val="24"/>
              </w:rPr>
              <w:t>.</w:t>
            </w:r>
          </w:p>
          <w:p w14:paraId="4FE5D4C5" w14:textId="33FD3324" w:rsidR="007E78DC" w:rsidRPr="00D35635" w:rsidRDefault="00C03977" w:rsidP="007E78DC">
            <w:pPr>
              <w:pStyle w:val="ListParagraph"/>
              <w:numPr>
                <w:ilvl w:val="0"/>
                <w:numId w:val="3"/>
              </w:numPr>
              <w:contextualSpacing w:val="0"/>
              <w:rPr>
                <w:rFonts w:ascii="Times New Roman" w:hAnsi="Times New Roman" w:cs="Times New Roman"/>
                <w:sz w:val="24"/>
                <w:szCs w:val="24"/>
              </w:rPr>
            </w:pPr>
            <w:r w:rsidRPr="007E78DC">
              <w:rPr>
                <w:rFonts w:ascii="Times New Roman" w:hAnsi="Times New Roman" w:cs="Times New Roman"/>
                <w:sz w:val="24"/>
                <w:szCs w:val="24"/>
              </w:rPr>
              <w:t>Interventions:</w:t>
            </w:r>
            <w:r w:rsidR="00D33277">
              <w:rPr>
                <w:rFonts w:ascii="Times New Roman" w:hAnsi="Times New Roman" w:cs="Times New Roman"/>
                <w:sz w:val="24"/>
                <w:szCs w:val="24"/>
              </w:rPr>
              <w:t xml:space="preserve"> indicated,</w:t>
            </w:r>
            <w:r w:rsidR="007E78DC" w:rsidRPr="007E78DC">
              <w:rPr>
                <w:rFonts w:ascii="Times New Roman" w:hAnsi="Times New Roman" w:cs="Times New Roman"/>
                <w:sz w:val="24"/>
                <w:szCs w:val="24"/>
              </w:rPr>
              <w:t xml:space="preserve"> manualized psychological intervention</w:t>
            </w:r>
            <w:r w:rsidR="004418C6">
              <w:rPr>
                <w:rFonts w:ascii="Times New Roman" w:hAnsi="Times New Roman" w:cs="Times New Roman"/>
                <w:sz w:val="24"/>
                <w:szCs w:val="24"/>
              </w:rPr>
              <w:t xml:space="preserve">s (at least 75% of the content was psychological) </w:t>
            </w:r>
            <w:r w:rsidR="007E78DC" w:rsidRPr="004418C6">
              <w:rPr>
                <w:rFonts w:ascii="Times New Roman" w:hAnsi="Times New Roman" w:cs="Times New Roman"/>
                <w:sz w:val="24"/>
                <w:szCs w:val="24"/>
              </w:rPr>
              <w:t>designed primarily to decrease symptoms of depression and/or anxiety.</w:t>
            </w:r>
            <w:r w:rsidR="004418C6">
              <w:rPr>
                <w:rFonts w:ascii="Times New Roman" w:hAnsi="Times New Roman" w:cs="Times New Roman"/>
                <w:sz w:val="24"/>
                <w:szCs w:val="24"/>
              </w:rPr>
              <w:t xml:space="preserve"> </w:t>
            </w:r>
            <w:r w:rsidR="004418C6" w:rsidRPr="004418C6">
              <w:rPr>
                <w:rFonts w:ascii="Times New Roman" w:hAnsi="Times New Roman" w:cs="Times New Roman"/>
                <w:i/>
                <w:iCs/>
                <w:sz w:val="24"/>
                <w:szCs w:val="24"/>
              </w:rPr>
              <w:t>Excluded</w:t>
            </w:r>
            <w:r w:rsidR="004418C6">
              <w:rPr>
                <w:rFonts w:ascii="Times New Roman" w:hAnsi="Times New Roman" w:cs="Times New Roman"/>
                <w:sz w:val="24"/>
                <w:szCs w:val="24"/>
              </w:rPr>
              <w:t xml:space="preserve">: </w:t>
            </w:r>
            <w:r w:rsidR="007E78DC" w:rsidRPr="004418C6">
              <w:rPr>
                <w:rFonts w:ascii="Times New Roman" w:hAnsi="Times New Roman" w:cs="Times New Roman"/>
                <w:sz w:val="24"/>
                <w:szCs w:val="24"/>
              </w:rPr>
              <w:t xml:space="preserve">universal (whole-school) approaches or integrated universal-indicated </w:t>
            </w:r>
            <w:r w:rsidR="00D33277" w:rsidRPr="004418C6">
              <w:rPr>
                <w:rFonts w:ascii="Times New Roman" w:hAnsi="Times New Roman" w:cs="Times New Roman"/>
                <w:sz w:val="24"/>
                <w:szCs w:val="24"/>
              </w:rPr>
              <w:t>programs</w:t>
            </w:r>
            <w:r w:rsidR="007E78DC" w:rsidRPr="004418C6">
              <w:rPr>
                <w:rFonts w:ascii="Times New Roman" w:hAnsi="Times New Roman" w:cs="Times New Roman"/>
                <w:sz w:val="24"/>
                <w:szCs w:val="24"/>
              </w:rPr>
              <w:t xml:space="preserve"> </w:t>
            </w:r>
            <w:r w:rsidR="00D33277">
              <w:rPr>
                <w:rFonts w:ascii="Times New Roman" w:hAnsi="Times New Roman" w:cs="Times New Roman"/>
                <w:sz w:val="24"/>
                <w:szCs w:val="24"/>
              </w:rPr>
              <w:t>(</w:t>
            </w:r>
            <w:r w:rsidR="007E78DC" w:rsidRPr="004418C6">
              <w:rPr>
                <w:rFonts w:ascii="Times New Roman" w:hAnsi="Times New Roman" w:cs="Times New Roman"/>
                <w:sz w:val="24"/>
                <w:szCs w:val="24"/>
              </w:rPr>
              <w:t xml:space="preserve">unless </w:t>
            </w:r>
            <w:r w:rsidR="00D33277">
              <w:rPr>
                <w:rFonts w:ascii="Times New Roman" w:hAnsi="Times New Roman" w:cs="Times New Roman"/>
                <w:sz w:val="24"/>
                <w:szCs w:val="24"/>
              </w:rPr>
              <w:t>the trial</w:t>
            </w:r>
            <w:r w:rsidR="007E78DC" w:rsidRPr="004418C6">
              <w:rPr>
                <w:rFonts w:ascii="Times New Roman" w:hAnsi="Times New Roman" w:cs="Times New Roman"/>
                <w:sz w:val="24"/>
                <w:szCs w:val="24"/>
              </w:rPr>
              <w:t xml:space="preserve"> also included an indicated intervention only arm</w:t>
            </w:r>
            <w:r w:rsidR="00D33277">
              <w:rPr>
                <w:rFonts w:ascii="Times New Roman" w:hAnsi="Times New Roman" w:cs="Times New Roman"/>
                <w:sz w:val="24"/>
                <w:szCs w:val="24"/>
              </w:rPr>
              <w:t>)</w:t>
            </w:r>
            <w:r w:rsidR="001070C6">
              <w:rPr>
                <w:rFonts w:ascii="Times New Roman" w:hAnsi="Times New Roman" w:cs="Times New Roman"/>
                <w:sz w:val="24"/>
                <w:szCs w:val="24"/>
              </w:rPr>
              <w:t>.</w:t>
            </w:r>
          </w:p>
          <w:p w14:paraId="283BC48E" w14:textId="715959D9" w:rsidR="00C03977" w:rsidRPr="00674C70" w:rsidRDefault="00C03977" w:rsidP="00C03977">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29586C" w:rsidRPr="00674C70">
              <w:rPr>
                <w:rFonts w:ascii="Times New Roman" w:hAnsi="Times New Roman" w:cs="Times New Roman"/>
                <w:sz w:val="24"/>
                <w:szCs w:val="24"/>
              </w:rPr>
              <w:t>any control condition</w:t>
            </w:r>
            <w:r w:rsidR="0029586C">
              <w:rPr>
                <w:rFonts w:ascii="Times New Roman" w:hAnsi="Times New Roman" w:cs="Times New Roman"/>
                <w:sz w:val="24"/>
                <w:szCs w:val="24"/>
              </w:rPr>
              <w:t xml:space="preserve"> (</w:t>
            </w:r>
            <w:r w:rsidR="0029586C" w:rsidRPr="00674C70">
              <w:rPr>
                <w:rFonts w:ascii="Times New Roman" w:hAnsi="Times New Roman" w:cs="Times New Roman"/>
                <w:sz w:val="24"/>
                <w:szCs w:val="24"/>
              </w:rPr>
              <w:t>either active or passive</w:t>
            </w:r>
            <w:r w:rsidR="0029586C">
              <w:rPr>
                <w:rFonts w:ascii="Times New Roman" w:hAnsi="Times New Roman" w:cs="Times New Roman"/>
                <w:sz w:val="24"/>
                <w:szCs w:val="24"/>
              </w:rPr>
              <w:t>).</w:t>
            </w:r>
          </w:p>
          <w:p w14:paraId="17F03908" w14:textId="539099A1" w:rsidR="00C03977" w:rsidRPr="00674C70" w:rsidRDefault="00C03977" w:rsidP="00C03977">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Outcomes: </w:t>
            </w:r>
            <w:r w:rsidR="000908EE" w:rsidRPr="00674C70">
              <w:rPr>
                <w:rFonts w:ascii="Times New Roman" w:hAnsi="Times New Roman" w:cs="Times New Roman"/>
                <w:sz w:val="24"/>
                <w:szCs w:val="24"/>
              </w:rPr>
              <w:t>able to obtain sufficient outcome data for meta-analysis (either from the published report or by contacting the corresponding author).</w:t>
            </w:r>
          </w:p>
          <w:p w14:paraId="75C89948" w14:textId="57C39114" w:rsidR="00C03977" w:rsidRPr="00674C70" w:rsidRDefault="00C03977" w:rsidP="00C03977">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FA0023" w:rsidRPr="00674C70">
              <w:rPr>
                <w:rFonts w:ascii="Times New Roman" w:hAnsi="Times New Roman" w:cs="Times New Roman"/>
                <w:sz w:val="24"/>
                <w:szCs w:val="24"/>
              </w:rPr>
              <w:t xml:space="preserve"> </w:t>
            </w:r>
            <w:r w:rsidR="00FA0023">
              <w:rPr>
                <w:rFonts w:ascii="Times New Roman" w:hAnsi="Times New Roman" w:cs="Times New Roman"/>
                <w:sz w:val="24"/>
                <w:szCs w:val="24"/>
              </w:rPr>
              <w:t>f</w:t>
            </w:r>
            <w:r w:rsidR="00FA0023" w:rsidRPr="00674C70">
              <w:rPr>
                <w:rFonts w:ascii="Times New Roman" w:hAnsi="Times New Roman" w:cs="Times New Roman"/>
                <w:sz w:val="24"/>
                <w:szCs w:val="24"/>
              </w:rPr>
              <w:t>ollow-up of any length.</w:t>
            </w:r>
          </w:p>
          <w:p w14:paraId="03B589DE" w14:textId="6D8A31B5" w:rsidR="00E41F9B" w:rsidRPr="00E41F9B" w:rsidRDefault="00C03977" w:rsidP="00587AAE">
            <w:pPr>
              <w:pStyle w:val="ListParagraph"/>
              <w:numPr>
                <w:ilvl w:val="0"/>
                <w:numId w:val="3"/>
              </w:numPr>
              <w:contextualSpacing w:val="0"/>
              <w:rPr>
                <w:rFonts w:ascii="Times New Roman" w:hAnsi="Times New Roman" w:cs="Times New Roman"/>
                <w:sz w:val="24"/>
                <w:szCs w:val="24"/>
              </w:rPr>
            </w:pPr>
            <w:r w:rsidRPr="00E41F9B">
              <w:rPr>
                <w:rFonts w:ascii="Times New Roman" w:hAnsi="Times New Roman" w:cs="Times New Roman"/>
                <w:sz w:val="24"/>
                <w:szCs w:val="24"/>
              </w:rPr>
              <w:t>Setting:</w:t>
            </w:r>
            <w:r w:rsidR="00E41F9B" w:rsidRPr="00E41F9B">
              <w:rPr>
                <w:rFonts w:ascii="Times New Roman" w:hAnsi="Times New Roman" w:cs="Times New Roman"/>
                <w:sz w:val="24"/>
                <w:szCs w:val="24"/>
              </w:rPr>
              <w:t xml:space="preserve"> delivered wholly or partly within an institution whose primary function was education</w:t>
            </w:r>
            <w:r w:rsidR="00113B6B">
              <w:rPr>
                <w:rFonts w:ascii="Times New Roman" w:hAnsi="Times New Roman" w:cs="Times New Roman"/>
                <w:sz w:val="24"/>
                <w:szCs w:val="24"/>
              </w:rPr>
              <w:t xml:space="preserve"> (including non-mainstream education settings such as pupil referral units)</w:t>
            </w:r>
            <w:r w:rsidR="00C7008A">
              <w:rPr>
                <w:rFonts w:ascii="Times New Roman" w:hAnsi="Times New Roman" w:cs="Times New Roman"/>
                <w:sz w:val="24"/>
                <w:szCs w:val="24"/>
              </w:rPr>
              <w:t xml:space="preserve">; </w:t>
            </w:r>
            <w:r w:rsidR="00E41F9B" w:rsidRPr="00C7008A">
              <w:rPr>
                <w:rFonts w:ascii="Times New Roman" w:hAnsi="Times New Roman" w:cs="Times New Roman"/>
                <w:sz w:val="24"/>
                <w:szCs w:val="24"/>
              </w:rPr>
              <w:t>conducted in high, middle</w:t>
            </w:r>
            <w:r w:rsidR="00113B6B">
              <w:rPr>
                <w:rFonts w:ascii="Times New Roman" w:hAnsi="Times New Roman" w:cs="Times New Roman"/>
                <w:sz w:val="24"/>
                <w:szCs w:val="24"/>
              </w:rPr>
              <w:t>,</w:t>
            </w:r>
            <w:r w:rsidR="00E41F9B" w:rsidRPr="00C7008A">
              <w:rPr>
                <w:rFonts w:ascii="Times New Roman" w:hAnsi="Times New Roman" w:cs="Times New Roman"/>
                <w:sz w:val="24"/>
                <w:szCs w:val="24"/>
              </w:rPr>
              <w:t xml:space="preserve"> and low income countries</w:t>
            </w:r>
            <w:r w:rsidR="00113B6B">
              <w:rPr>
                <w:rFonts w:ascii="Times New Roman" w:hAnsi="Times New Roman" w:cs="Times New Roman"/>
                <w:sz w:val="24"/>
                <w:szCs w:val="24"/>
              </w:rPr>
              <w:t xml:space="preserve">. </w:t>
            </w:r>
            <w:r w:rsidR="00113B6B" w:rsidRPr="00113B6B">
              <w:rPr>
                <w:rFonts w:ascii="Times New Roman" w:hAnsi="Times New Roman" w:cs="Times New Roman"/>
                <w:i/>
                <w:iCs/>
                <w:sz w:val="24"/>
                <w:szCs w:val="24"/>
              </w:rPr>
              <w:t>Excluded</w:t>
            </w:r>
            <w:r w:rsidR="00113B6B">
              <w:rPr>
                <w:rFonts w:ascii="Times New Roman" w:hAnsi="Times New Roman" w:cs="Times New Roman"/>
                <w:sz w:val="24"/>
                <w:szCs w:val="24"/>
              </w:rPr>
              <w:t xml:space="preserve">: </w:t>
            </w:r>
            <w:r w:rsidR="00E41F9B" w:rsidRPr="00587AAE">
              <w:rPr>
                <w:rFonts w:ascii="Times New Roman" w:hAnsi="Times New Roman" w:cs="Times New Roman"/>
                <w:sz w:val="24"/>
                <w:szCs w:val="24"/>
              </w:rPr>
              <w:t>delivered in universities or other higher education institutions</w:t>
            </w:r>
            <w:r w:rsidR="00587AAE">
              <w:rPr>
                <w:rFonts w:ascii="Times New Roman" w:hAnsi="Times New Roman" w:cs="Times New Roman"/>
                <w:sz w:val="24"/>
                <w:szCs w:val="24"/>
              </w:rPr>
              <w:t>.</w:t>
            </w:r>
          </w:p>
          <w:p w14:paraId="33785208" w14:textId="49FB8D8A" w:rsidR="00C03977" w:rsidRPr="00674C70" w:rsidRDefault="00C03977" w:rsidP="00C03977">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901E55">
              <w:rPr>
                <w:rFonts w:ascii="Times New Roman" w:hAnsi="Times New Roman" w:cs="Times New Roman"/>
                <w:sz w:val="24"/>
                <w:szCs w:val="24"/>
              </w:rPr>
              <w:t>r</w:t>
            </w:r>
            <w:r w:rsidR="00901E55" w:rsidRPr="00674C70">
              <w:rPr>
                <w:rFonts w:ascii="Times New Roman" w:hAnsi="Times New Roman" w:cs="Times New Roman"/>
                <w:sz w:val="24"/>
                <w:szCs w:val="24"/>
              </w:rPr>
              <w:t>andomized controlled trial (RCT) design, including cluster RCT</w:t>
            </w:r>
            <w:r w:rsidR="00901E55">
              <w:rPr>
                <w:rFonts w:ascii="Times New Roman" w:hAnsi="Times New Roman" w:cs="Times New Roman"/>
                <w:sz w:val="24"/>
                <w:szCs w:val="24"/>
              </w:rPr>
              <w:t>s.</w:t>
            </w:r>
          </w:p>
        </w:tc>
      </w:tr>
      <w:tr w:rsidR="00C03977" w:rsidRPr="00674C70" w14:paraId="001F6011" w14:textId="77777777" w:rsidTr="09BD1503">
        <w:trPr>
          <w:trHeight w:val="300"/>
        </w:trPr>
        <w:tc>
          <w:tcPr>
            <w:tcW w:w="1736" w:type="dxa"/>
            <w:noWrap/>
          </w:tcPr>
          <w:p w14:paraId="6FD4DD27" w14:textId="77777777" w:rsidR="00C03977" w:rsidRPr="00674C70" w:rsidRDefault="00C03977"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543515C1" w14:textId="79FCA021" w:rsidR="00C03977" w:rsidRPr="00674C70" w:rsidRDefault="00C03977" w:rsidP="00C03977">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CC206A" w:rsidRPr="00674C70">
              <w:rPr>
                <w:rFonts w:ascii="Times New Roman" w:hAnsi="Times New Roman" w:cs="Times New Roman"/>
                <w:sz w:val="24"/>
                <w:szCs w:val="24"/>
              </w:rPr>
              <w:t>ASSIA, British Education Index, British Nursing Index, CINAHL, Embase, ERIC, MEDLINE, PsycINFO</w:t>
            </w:r>
          </w:p>
          <w:p w14:paraId="13907F3B" w14:textId="14D525BD" w:rsidR="00C03977" w:rsidRPr="00674C70" w:rsidRDefault="00C03977" w:rsidP="00C03977">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D92F2B" w:rsidRPr="00674C70">
              <w:rPr>
                <w:rFonts w:ascii="Times New Roman" w:hAnsi="Times New Roman" w:cs="Times New Roman"/>
                <w:sz w:val="24"/>
                <w:szCs w:val="24"/>
              </w:rPr>
              <w:t>April 04, 2019</w:t>
            </w:r>
          </w:p>
          <w:p w14:paraId="73618B06" w14:textId="5771893C" w:rsidR="00C03977" w:rsidRPr="00674C70" w:rsidRDefault="00C03977" w:rsidP="00C03977">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D92F2B">
              <w:rPr>
                <w:rFonts w:ascii="Times New Roman" w:hAnsi="Times New Roman" w:cs="Times New Roman"/>
                <w:sz w:val="24"/>
                <w:szCs w:val="24"/>
              </w:rPr>
              <w:t xml:space="preserve"> 45</w:t>
            </w:r>
          </w:p>
        </w:tc>
      </w:tr>
      <w:tr w:rsidR="00C03977" w:rsidRPr="00674C70" w14:paraId="73EFA561" w14:textId="77777777" w:rsidTr="09BD1503">
        <w:trPr>
          <w:trHeight w:val="300"/>
        </w:trPr>
        <w:tc>
          <w:tcPr>
            <w:tcW w:w="1736" w:type="dxa"/>
            <w:noWrap/>
            <w:hideMark/>
          </w:tcPr>
          <w:p w14:paraId="4EB51B74" w14:textId="77777777" w:rsidR="00C03977" w:rsidRPr="00674C70" w:rsidRDefault="00C03977"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14EB2296" w14:textId="59A700F8" w:rsidR="00C03977" w:rsidRPr="00674C70" w:rsidRDefault="00C03977" w:rsidP="00C03977">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C816C7" w:rsidRPr="09BD1503">
              <w:rPr>
                <w:rFonts w:ascii="Times New Roman" w:hAnsi="Times New Roman" w:cs="Times New Roman"/>
                <w:sz w:val="24"/>
                <w:szCs w:val="24"/>
              </w:rPr>
              <w:t xml:space="preserve"> CRD42018099695</w:t>
            </w:r>
          </w:p>
          <w:p w14:paraId="1B9A9682" w14:textId="3415C9AA" w:rsidR="00C03977" w:rsidRPr="00674C70" w:rsidRDefault="00C03977" w:rsidP="00C03977">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D92F2B" w:rsidRPr="09BD1503">
              <w:rPr>
                <w:rFonts w:ascii="Times New Roman" w:hAnsi="Times New Roman" w:cs="Times New Roman"/>
                <w:sz w:val="24"/>
                <w:szCs w:val="24"/>
              </w:rPr>
              <w:t>yes</w:t>
            </w:r>
          </w:p>
          <w:p w14:paraId="701A5201" w14:textId="47AB4B67" w:rsidR="00C03977" w:rsidRPr="00674C70" w:rsidRDefault="00C03977"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C816C7" w:rsidRPr="09BD1503">
              <w:rPr>
                <w:rFonts w:ascii="Times New Roman" w:hAnsi="Times New Roman" w:cs="Times New Roman"/>
                <w:sz w:val="24"/>
                <w:szCs w:val="24"/>
              </w:rPr>
              <w:t>none</w:t>
            </w:r>
          </w:p>
          <w:p w14:paraId="148CADAE" w14:textId="5C9F8731" w:rsidR="00C03977" w:rsidRPr="00674C70" w:rsidRDefault="1F5B1246"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537543">
              <w:rPr>
                <w:rFonts w:ascii="Times New Roman" w:hAnsi="Times New Roman" w:cs="Times New Roman"/>
                <w:sz w:val="24"/>
                <w:szCs w:val="24"/>
              </w:rPr>
              <w:t>the authors</w:t>
            </w:r>
            <w:r w:rsidR="00537543" w:rsidRPr="00E4250E">
              <w:rPr>
                <w:rFonts w:ascii="Times New Roman" w:hAnsi="Times New Roman" w:cs="Times New Roman"/>
                <w:sz w:val="24"/>
                <w:szCs w:val="24"/>
              </w:rPr>
              <w:t xml:space="preserve"> declare</w:t>
            </w:r>
            <w:r w:rsidR="00537543">
              <w:rPr>
                <w:rFonts w:ascii="Times New Roman" w:hAnsi="Times New Roman" w:cs="Times New Roman"/>
                <w:sz w:val="24"/>
                <w:szCs w:val="24"/>
              </w:rPr>
              <w:t>d</w:t>
            </w:r>
            <w:r w:rsidR="00537543" w:rsidRPr="00E4250E">
              <w:rPr>
                <w:rFonts w:ascii="Times New Roman" w:hAnsi="Times New Roman" w:cs="Times New Roman"/>
                <w:sz w:val="24"/>
                <w:szCs w:val="24"/>
              </w:rPr>
              <w:t xml:space="preserve"> no competing interests.</w:t>
            </w:r>
          </w:p>
        </w:tc>
      </w:tr>
      <w:tr w:rsidR="00C03977" w:rsidRPr="00674C70" w14:paraId="52824136" w14:textId="77777777" w:rsidTr="09BD1503">
        <w:trPr>
          <w:trHeight w:val="300"/>
        </w:trPr>
        <w:tc>
          <w:tcPr>
            <w:tcW w:w="1736" w:type="dxa"/>
            <w:noWrap/>
          </w:tcPr>
          <w:p w14:paraId="4BA86AC8" w14:textId="77777777" w:rsidR="00C03977" w:rsidRPr="00674C70" w:rsidRDefault="00C03977"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17154DE8" w14:textId="4FD65FD3" w:rsidR="00C03977" w:rsidRPr="00674C70" w:rsidRDefault="00C03977" w:rsidP="00C03977">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DD6FFB" w:rsidRPr="09BD1503">
              <w:rPr>
                <w:rFonts w:ascii="Times New Roman" w:hAnsi="Times New Roman" w:cs="Times New Roman"/>
                <w:sz w:val="24"/>
                <w:szCs w:val="24"/>
              </w:rPr>
              <w:t>low</w:t>
            </w:r>
          </w:p>
          <w:p w14:paraId="275A6931" w14:textId="60042AB4" w:rsidR="00C03977" w:rsidRPr="00674C70" w:rsidRDefault="00C03977" w:rsidP="00C03977">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343C8E" w:rsidRPr="09BD1503">
              <w:rPr>
                <w:rFonts w:ascii="Times New Roman" w:hAnsi="Times New Roman" w:cs="Times New Roman"/>
                <w:sz w:val="24"/>
                <w:szCs w:val="24"/>
              </w:rPr>
              <w:t xml:space="preserve"> low risk of bias</w:t>
            </w:r>
          </w:p>
        </w:tc>
      </w:tr>
      <w:tr w:rsidR="00C03977" w:rsidRPr="00674C70" w14:paraId="1CE59B56" w14:textId="77777777" w:rsidTr="09BD1503">
        <w:trPr>
          <w:trHeight w:val="300"/>
        </w:trPr>
        <w:tc>
          <w:tcPr>
            <w:tcW w:w="1736" w:type="dxa"/>
            <w:noWrap/>
          </w:tcPr>
          <w:p w14:paraId="6A0C883C" w14:textId="77777777" w:rsidR="00C03977" w:rsidRPr="00674C70" w:rsidRDefault="00C03977" w:rsidP="00E35D13">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7DD35AE8" w14:textId="77777777" w:rsidR="00C03977" w:rsidRPr="00674C70" w:rsidRDefault="00C03977" w:rsidP="00E35D13">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305372D0" w14:textId="34AA3119" w:rsidR="00C03977" w:rsidRPr="0059120C" w:rsidRDefault="0059120C" w:rsidP="00E35D13">
            <w:pPr>
              <w:widowControl w:val="0"/>
              <w:rPr>
                <w:rFonts w:ascii="Times New Roman" w:hAnsi="Times New Roman" w:cs="Times New Roman"/>
                <w:sz w:val="24"/>
                <w:szCs w:val="24"/>
              </w:rPr>
            </w:pPr>
            <w:r>
              <w:rPr>
                <w:rFonts w:ascii="Times New Roman" w:hAnsi="Times New Roman" w:cs="Times New Roman"/>
                <w:sz w:val="24"/>
                <w:szCs w:val="24"/>
              </w:rPr>
              <w:t xml:space="preserve">Randomized trials of </w:t>
            </w:r>
            <w:r w:rsidR="009E5F31" w:rsidRPr="009E5F31">
              <w:rPr>
                <w:rFonts w:ascii="Times New Roman" w:hAnsi="Times New Roman" w:cs="Times New Roman"/>
                <w:sz w:val="24"/>
                <w:szCs w:val="24"/>
              </w:rPr>
              <w:t>indicated</w:t>
            </w:r>
            <w:r w:rsidR="009E5F31">
              <w:rPr>
                <w:rFonts w:ascii="Times New Roman" w:hAnsi="Times New Roman" w:cs="Times New Roman"/>
                <w:sz w:val="24"/>
                <w:szCs w:val="24"/>
              </w:rPr>
              <w:t xml:space="preserve">, </w:t>
            </w:r>
            <w:r w:rsidR="009E5F31" w:rsidRPr="009E5F31">
              <w:rPr>
                <w:rFonts w:ascii="Times New Roman" w:hAnsi="Times New Roman" w:cs="Times New Roman"/>
                <w:sz w:val="24"/>
                <w:szCs w:val="24"/>
              </w:rPr>
              <w:t xml:space="preserve">school-based </w:t>
            </w:r>
            <w:r w:rsidR="009E5F31">
              <w:rPr>
                <w:rFonts w:ascii="Times New Roman" w:hAnsi="Times New Roman" w:cs="Times New Roman"/>
                <w:sz w:val="24"/>
                <w:szCs w:val="24"/>
              </w:rPr>
              <w:t xml:space="preserve">depression prevention </w:t>
            </w:r>
            <w:r w:rsidR="009E5F31" w:rsidRPr="009E5F31">
              <w:rPr>
                <w:rFonts w:ascii="Times New Roman" w:hAnsi="Times New Roman" w:cs="Times New Roman"/>
                <w:sz w:val="24"/>
                <w:szCs w:val="24"/>
              </w:rPr>
              <w:t>interventions</w:t>
            </w:r>
            <w:r w:rsidR="009E5F31">
              <w:rPr>
                <w:rFonts w:ascii="Times New Roman" w:hAnsi="Times New Roman" w:cs="Times New Roman"/>
                <w:sz w:val="24"/>
                <w:szCs w:val="24"/>
              </w:rPr>
              <w:t xml:space="preserve"> (versus any comparator) on </w:t>
            </w:r>
            <w:r w:rsidR="00755EBD">
              <w:rPr>
                <w:rFonts w:ascii="Times New Roman" w:hAnsi="Times New Roman" w:cs="Times New Roman"/>
                <w:sz w:val="24"/>
                <w:szCs w:val="24"/>
              </w:rPr>
              <w:t>depression symptoms</w:t>
            </w:r>
          </w:p>
          <w:p w14:paraId="63CF3031" w14:textId="77777777" w:rsidR="00C03977" w:rsidRDefault="00884B9E" w:rsidP="00E35D13">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 xml:space="preserve">Post-intervention: </w:t>
            </w:r>
            <w:r w:rsidR="009847B0" w:rsidRPr="009847B0">
              <w:rPr>
                <w:rFonts w:ascii="Times New Roman" w:hAnsi="Times New Roman" w:cs="Times New Roman"/>
                <w:sz w:val="24"/>
                <w:szCs w:val="24"/>
              </w:rPr>
              <w:t xml:space="preserve">SMD = </w:t>
            </w:r>
            <w:r w:rsidR="009847B0">
              <w:rPr>
                <w:rFonts w:ascii="Times New Roman" w:hAnsi="Times New Roman" w:cs="Times New Roman"/>
                <w:sz w:val="24"/>
                <w:szCs w:val="24"/>
              </w:rPr>
              <w:t>0</w:t>
            </w:r>
            <w:r w:rsidR="009847B0" w:rsidRPr="009847B0">
              <w:rPr>
                <w:rFonts w:ascii="Times New Roman" w:hAnsi="Times New Roman" w:cs="Times New Roman"/>
                <w:sz w:val="24"/>
                <w:szCs w:val="24"/>
              </w:rPr>
              <w:t>.45</w:t>
            </w:r>
            <w:r w:rsidR="009847B0">
              <w:rPr>
                <w:rFonts w:ascii="Times New Roman" w:hAnsi="Times New Roman" w:cs="Times New Roman"/>
                <w:sz w:val="24"/>
                <w:szCs w:val="24"/>
              </w:rPr>
              <w:t xml:space="preserve"> (</w:t>
            </w:r>
            <w:r w:rsidR="009847B0" w:rsidRPr="009847B0">
              <w:rPr>
                <w:rFonts w:ascii="Times New Roman" w:hAnsi="Times New Roman" w:cs="Times New Roman"/>
                <w:sz w:val="24"/>
                <w:szCs w:val="24"/>
              </w:rPr>
              <w:t>95% CI</w:t>
            </w:r>
            <w:r w:rsidR="009847B0">
              <w:rPr>
                <w:rFonts w:ascii="Times New Roman" w:hAnsi="Times New Roman" w:cs="Times New Roman"/>
                <w:sz w:val="24"/>
                <w:szCs w:val="24"/>
              </w:rPr>
              <w:t xml:space="preserve"> 0.27 to 0.63),</w:t>
            </w:r>
            <w:r w:rsidR="00412E14">
              <w:rPr>
                <w:rFonts w:ascii="Times New Roman" w:hAnsi="Times New Roman" w:cs="Times New Roman"/>
                <w:sz w:val="24"/>
                <w:szCs w:val="24"/>
              </w:rPr>
              <w:t xml:space="preserve"> Chi</w:t>
            </w:r>
            <w:r w:rsidR="00412E14">
              <w:rPr>
                <w:rFonts w:ascii="Times New Roman" w:hAnsi="Times New Roman" w:cs="Times New Roman"/>
                <w:sz w:val="24"/>
                <w:szCs w:val="24"/>
                <w:vertAlign w:val="superscript"/>
              </w:rPr>
              <w:t>2</w:t>
            </w:r>
            <w:r w:rsidR="00412E14">
              <w:rPr>
                <w:rFonts w:ascii="Times New Roman" w:hAnsi="Times New Roman" w:cs="Times New Roman"/>
                <w:sz w:val="24"/>
                <w:szCs w:val="24"/>
              </w:rPr>
              <w:t xml:space="preserve"> = </w:t>
            </w:r>
            <w:r w:rsidR="00412E14" w:rsidRPr="00412E14">
              <w:rPr>
                <w:rFonts w:ascii="Times New Roman" w:hAnsi="Times New Roman" w:cs="Times New Roman"/>
                <w:sz w:val="24"/>
                <w:szCs w:val="24"/>
              </w:rPr>
              <w:t>162.41</w:t>
            </w:r>
            <w:r w:rsidR="00412E14">
              <w:rPr>
                <w:rFonts w:ascii="Times New Roman" w:hAnsi="Times New Roman" w:cs="Times New Roman"/>
                <w:sz w:val="24"/>
                <w:szCs w:val="24"/>
              </w:rPr>
              <w:t xml:space="preserve"> (p &lt; 0.001)</w:t>
            </w:r>
            <w:r w:rsidR="00C257C4">
              <w:rPr>
                <w:rFonts w:ascii="Times New Roman" w:hAnsi="Times New Roman" w:cs="Times New Roman"/>
                <w:sz w:val="24"/>
                <w:szCs w:val="24"/>
              </w:rPr>
              <w:t>, I</w:t>
            </w:r>
            <w:r w:rsidR="00C257C4">
              <w:rPr>
                <w:rFonts w:ascii="Times New Roman" w:hAnsi="Times New Roman" w:cs="Times New Roman"/>
                <w:sz w:val="24"/>
                <w:szCs w:val="24"/>
                <w:vertAlign w:val="superscript"/>
              </w:rPr>
              <w:t>2</w:t>
            </w:r>
            <w:r w:rsidR="00C257C4">
              <w:rPr>
                <w:rFonts w:ascii="Times New Roman" w:hAnsi="Times New Roman" w:cs="Times New Roman"/>
                <w:sz w:val="24"/>
                <w:szCs w:val="24"/>
              </w:rPr>
              <w:t xml:space="preserve"> = 81%</w:t>
            </w:r>
            <w:r w:rsidR="00B71048">
              <w:rPr>
                <w:rFonts w:ascii="Times New Roman" w:hAnsi="Times New Roman" w:cs="Times New Roman"/>
                <w:sz w:val="24"/>
                <w:szCs w:val="24"/>
              </w:rPr>
              <w:t>, tau</w:t>
            </w:r>
            <w:r w:rsidR="00B71048">
              <w:rPr>
                <w:rFonts w:ascii="Times New Roman" w:hAnsi="Times New Roman" w:cs="Times New Roman"/>
                <w:sz w:val="24"/>
                <w:szCs w:val="24"/>
                <w:vertAlign w:val="superscript"/>
              </w:rPr>
              <w:t>2</w:t>
            </w:r>
            <w:r w:rsidR="00B71048">
              <w:rPr>
                <w:rFonts w:ascii="Times New Roman" w:hAnsi="Times New Roman" w:cs="Times New Roman"/>
                <w:sz w:val="24"/>
                <w:szCs w:val="24"/>
              </w:rPr>
              <w:t xml:space="preserve"> = 0.21,</w:t>
            </w:r>
            <w:r w:rsidR="009847B0">
              <w:rPr>
                <w:rFonts w:ascii="Times New Roman" w:hAnsi="Times New Roman" w:cs="Times New Roman"/>
                <w:sz w:val="24"/>
                <w:szCs w:val="24"/>
              </w:rPr>
              <w:t xml:space="preserve"> k = 32 studies</w:t>
            </w:r>
          </w:p>
          <w:p w14:paraId="2D538956" w14:textId="03030C12" w:rsidR="00E35D13" w:rsidRDefault="00E35D13" w:rsidP="00E35D13">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 xml:space="preserve">Up to </w:t>
            </w:r>
            <w:r w:rsidRPr="00E35D13">
              <w:rPr>
                <w:rFonts w:ascii="Times New Roman" w:hAnsi="Times New Roman" w:cs="Times New Roman"/>
                <w:sz w:val="24"/>
                <w:szCs w:val="24"/>
              </w:rPr>
              <w:t>6</w:t>
            </w:r>
            <w:r>
              <w:rPr>
                <w:rFonts w:ascii="Times New Roman" w:hAnsi="Times New Roman" w:cs="Times New Roman"/>
                <w:sz w:val="24"/>
                <w:szCs w:val="24"/>
              </w:rPr>
              <w:t>-Months Follow-up:</w:t>
            </w:r>
            <w:r w:rsidR="00B74400" w:rsidRPr="009847B0">
              <w:rPr>
                <w:rFonts w:ascii="Times New Roman" w:hAnsi="Times New Roman" w:cs="Times New Roman"/>
                <w:sz w:val="24"/>
                <w:szCs w:val="24"/>
              </w:rPr>
              <w:t xml:space="preserve"> SMD = </w:t>
            </w:r>
            <w:r w:rsidR="00B74400">
              <w:rPr>
                <w:rFonts w:ascii="Times New Roman" w:hAnsi="Times New Roman" w:cs="Times New Roman"/>
                <w:sz w:val="24"/>
                <w:szCs w:val="24"/>
              </w:rPr>
              <w:t>0</w:t>
            </w:r>
            <w:r w:rsidR="00B74400" w:rsidRPr="009847B0">
              <w:rPr>
                <w:rFonts w:ascii="Times New Roman" w:hAnsi="Times New Roman" w:cs="Times New Roman"/>
                <w:sz w:val="24"/>
                <w:szCs w:val="24"/>
              </w:rPr>
              <w:t>.</w:t>
            </w:r>
            <w:r w:rsidR="00DD08FC">
              <w:rPr>
                <w:rFonts w:ascii="Times New Roman" w:hAnsi="Times New Roman" w:cs="Times New Roman"/>
                <w:sz w:val="24"/>
                <w:szCs w:val="24"/>
              </w:rPr>
              <w:t>19</w:t>
            </w:r>
            <w:r w:rsidR="00B74400">
              <w:rPr>
                <w:rFonts w:ascii="Times New Roman" w:hAnsi="Times New Roman" w:cs="Times New Roman"/>
                <w:sz w:val="24"/>
                <w:szCs w:val="24"/>
              </w:rPr>
              <w:t xml:space="preserve"> (</w:t>
            </w:r>
            <w:r w:rsidR="00B74400" w:rsidRPr="009847B0">
              <w:rPr>
                <w:rFonts w:ascii="Times New Roman" w:hAnsi="Times New Roman" w:cs="Times New Roman"/>
                <w:sz w:val="24"/>
                <w:szCs w:val="24"/>
              </w:rPr>
              <w:t>95% CI</w:t>
            </w:r>
            <w:r w:rsidR="00B74400">
              <w:rPr>
                <w:rFonts w:ascii="Times New Roman" w:hAnsi="Times New Roman" w:cs="Times New Roman"/>
                <w:sz w:val="24"/>
                <w:szCs w:val="24"/>
              </w:rPr>
              <w:t xml:space="preserve"> 0.</w:t>
            </w:r>
            <w:r w:rsidR="00DD08FC">
              <w:rPr>
                <w:rFonts w:ascii="Times New Roman" w:hAnsi="Times New Roman" w:cs="Times New Roman"/>
                <w:sz w:val="24"/>
                <w:szCs w:val="24"/>
              </w:rPr>
              <w:t>04</w:t>
            </w:r>
            <w:r w:rsidR="00B74400">
              <w:rPr>
                <w:rFonts w:ascii="Times New Roman" w:hAnsi="Times New Roman" w:cs="Times New Roman"/>
                <w:sz w:val="24"/>
                <w:szCs w:val="24"/>
              </w:rPr>
              <w:t xml:space="preserve"> to 0.</w:t>
            </w:r>
            <w:r w:rsidR="00DD08FC">
              <w:rPr>
                <w:rFonts w:ascii="Times New Roman" w:hAnsi="Times New Roman" w:cs="Times New Roman"/>
                <w:sz w:val="24"/>
                <w:szCs w:val="24"/>
              </w:rPr>
              <w:t>3</w:t>
            </w:r>
            <w:r w:rsidR="00B74400">
              <w:rPr>
                <w:rFonts w:ascii="Times New Roman" w:hAnsi="Times New Roman" w:cs="Times New Roman"/>
                <w:sz w:val="24"/>
                <w:szCs w:val="24"/>
              </w:rPr>
              <w:t>3), Chi</w:t>
            </w:r>
            <w:r w:rsidR="00B74400">
              <w:rPr>
                <w:rFonts w:ascii="Times New Roman" w:hAnsi="Times New Roman" w:cs="Times New Roman"/>
                <w:sz w:val="24"/>
                <w:szCs w:val="24"/>
                <w:vertAlign w:val="superscript"/>
              </w:rPr>
              <w:t>2</w:t>
            </w:r>
            <w:r w:rsidR="00B74400">
              <w:rPr>
                <w:rFonts w:ascii="Times New Roman" w:hAnsi="Times New Roman" w:cs="Times New Roman"/>
                <w:sz w:val="24"/>
                <w:szCs w:val="24"/>
              </w:rPr>
              <w:t xml:space="preserve"> = </w:t>
            </w:r>
            <w:r w:rsidR="000F7560">
              <w:rPr>
                <w:rFonts w:ascii="Times New Roman" w:hAnsi="Times New Roman" w:cs="Times New Roman"/>
                <w:sz w:val="24"/>
                <w:szCs w:val="24"/>
              </w:rPr>
              <w:t>43.48</w:t>
            </w:r>
            <w:r w:rsidR="00B74400">
              <w:rPr>
                <w:rFonts w:ascii="Times New Roman" w:hAnsi="Times New Roman" w:cs="Times New Roman"/>
                <w:sz w:val="24"/>
                <w:szCs w:val="24"/>
              </w:rPr>
              <w:t xml:space="preserve"> (p &lt; 0.01), I</w:t>
            </w:r>
            <w:r w:rsidR="00B74400">
              <w:rPr>
                <w:rFonts w:ascii="Times New Roman" w:hAnsi="Times New Roman" w:cs="Times New Roman"/>
                <w:sz w:val="24"/>
                <w:szCs w:val="24"/>
                <w:vertAlign w:val="superscript"/>
              </w:rPr>
              <w:t>2</w:t>
            </w:r>
            <w:r w:rsidR="00B74400">
              <w:rPr>
                <w:rFonts w:ascii="Times New Roman" w:hAnsi="Times New Roman" w:cs="Times New Roman"/>
                <w:sz w:val="24"/>
                <w:szCs w:val="24"/>
              </w:rPr>
              <w:t xml:space="preserve"> = </w:t>
            </w:r>
            <w:r w:rsidR="008760D1">
              <w:rPr>
                <w:rFonts w:ascii="Times New Roman" w:hAnsi="Times New Roman" w:cs="Times New Roman"/>
                <w:sz w:val="24"/>
                <w:szCs w:val="24"/>
              </w:rPr>
              <w:t>54</w:t>
            </w:r>
            <w:r w:rsidR="00B74400">
              <w:rPr>
                <w:rFonts w:ascii="Times New Roman" w:hAnsi="Times New Roman" w:cs="Times New Roman"/>
                <w:sz w:val="24"/>
                <w:szCs w:val="24"/>
              </w:rPr>
              <w:t>%, tau</w:t>
            </w:r>
            <w:r w:rsidR="00B74400">
              <w:rPr>
                <w:rFonts w:ascii="Times New Roman" w:hAnsi="Times New Roman" w:cs="Times New Roman"/>
                <w:sz w:val="24"/>
                <w:szCs w:val="24"/>
                <w:vertAlign w:val="superscript"/>
              </w:rPr>
              <w:t>2</w:t>
            </w:r>
            <w:r w:rsidR="00B74400">
              <w:rPr>
                <w:rFonts w:ascii="Times New Roman" w:hAnsi="Times New Roman" w:cs="Times New Roman"/>
                <w:sz w:val="24"/>
                <w:szCs w:val="24"/>
              </w:rPr>
              <w:t xml:space="preserve"> = 0.</w:t>
            </w:r>
            <w:r w:rsidR="0000234A">
              <w:rPr>
                <w:rFonts w:ascii="Times New Roman" w:hAnsi="Times New Roman" w:cs="Times New Roman"/>
                <w:sz w:val="24"/>
                <w:szCs w:val="24"/>
              </w:rPr>
              <w:t>05</w:t>
            </w:r>
            <w:r w:rsidR="00B74400">
              <w:rPr>
                <w:rFonts w:ascii="Times New Roman" w:hAnsi="Times New Roman" w:cs="Times New Roman"/>
                <w:sz w:val="24"/>
                <w:szCs w:val="24"/>
              </w:rPr>
              <w:t xml:space="preserve">, k = </w:t>
            </w:r>
            <w:r w:rsidR="00F961B3">
              <w:rPr>
                <w:rFonts w:ascii="Times New Roman" w:hAnsi="Times New Roman" w:cs="Times New Roman"/>
                <w:sz w:val="24"/>
                <w:szCs w:val="24"/>
              </w:rPr>
              <w:t>2</w:t>
            </w:r>
            <w:r w:rsidR="00B74400">
              <w:rPr>
                <w:rFonts w:ascii="Times New Roman" w:hAnsi="Times New Roman" w:cs="Times New Roman"/>
                <w:sz w:val="24"/>
                <w:szCs w:val="24"/>
              </w:rPr>
              <w:t>2 studies</w:t>
            </w:r>
          </w:p>
          <w:p w14:paraId="2B6A269A" w14:textId="1A6E8EE8" w:rsidR="00E35D13" w:rsidRDefault="00E35D13" w:rsidP="00E35D13">
            <w:pPr>
              <w:pStyle w:val="ListParagraph"/>
              <w:widowControl w:val="0"/>
              <w:numPr>
                <w:ilvl w:val="0"/>
                <w:numId w:val="8"/>
              </w:numPr>
              <w:contextualSpacing w:val="0"/>
              <w:rPr>
                <w:rFonts w:ascii="Times New Roman" w:hAnsi="Times New Roman" w:cs="Times New Roman"/>
                <w:sz w:val="24"/>
                <w:szCs w:val="24"/>
              </w:rPr>
            </w:pPr>
            <w:r w:rsidRPr="00E35D13">
              <w:rPr>
                <w:rFonts w:ascii="Times New Roman" w:hAnsi="Times New Roman" w:cs="Times New Roman"/>
                <w:sz w:val="24"/>
                <w:szCs w:val="24"/>
              </w:rPr>
              <w:lastRenderedPageBreak/>
              <w:t>6</w:t>
            </w:r>
            <w:r>
              <w:rPr>
                <w:rFonts w:ascii="Times New Roman" w:hAnsi="Times New Roman" w:cs="Times New Roman"/>
                <w:sz w:val="24"/>
                <w:szCs w:val="24"/>
              </w:rPr>
              <w:t>-to-12 Months Follow-up:</w:t>
            </w:r>
            <w:r w:rsidR="00B74400" w:rsidRPr="009847B0">
              <w:rPr>
                <w:rFonts w:ascii="Times New Roman" w:hAnsi="Times New Roman" w:cs="Times New Roman"/>
                <w:sz w:val="24"/>
                <w:szCs w:val="24"/>
              </w:rPr>
              <w:t xml:space="preserve"> SMD = </w:t>
            </w:r>
            <w:r w:rsidR="00B74400">
              <w:rPr>
                <w:rFonts w:ascii="Times New Roman" w:hAnsi="Times New Roman" w:cs="Times New Roman"/>
                <w:sz w:val="24"/>
                <w:szCs w:val="24"/>
              </w:rPr>
              <w:t>0</w:t>
            </w:r>
            <w:r w:rsidR="00B74400" w:rsidRPr="009847B0">
              <w:rPr>
                <w:rFonts w:ascii="Times New Roman" w:hAnsi="Times New Roman" w:cs="Times New Roman"/>
                <w:sz w:val="24"/>
                <w:szCs w:val="24"/>
              </w:rPr>
              <w:t>.</w:t>
            </w:r>
            <w:r w:rsidR="00752758">
              <w:rPr>
                <w:rFonts w:ascii="Times New Roman" w:hAnsi="Times New Roman" w:cs="Times New Roman"/>
                <w:sz w:val="24"/>
                <w:szCs w:val="24"/>
              </w:rPr>
              <w:t>10</w:t>
            </w:r>
            <w:r w:rsidR="00B74400">
              <w:rPr>
                <w:rFonts w:ascii="Times New Roman" w:hAnsi="Times New Roman" w:cs="Times New Roman"/>
                <w:sz w:val="24"/>
                <w:szCs w:val="24"/>
              </w:rPr>
              <w:t xml:space="preserve"> (</w:t>
            </w:r>
            <w:r w:rsidR="00B74400" w:rsidRPr="009847B0">
              <w:rPr>
                <w:rFonts w:ascii="Times New Roman" w:hAnsi="Times New Roman" w:cs="Times New Roman"/>
                <w:sz w:val="24"/>
                <w:szCs w:val="24"/>
              </w:rPr>
              <w:t>95% CI</w:t>
            </w:r>
            <w:r w:rsidR="00B74400">
              <w:rPr>
                <w:rFonts w:ascii="Times New Roman" w:hAnsi="Times New Roman" w:cs="Times New Roman"/>
                <w:sz w:val="24"/>
                <w:szCs w:val="24"/>
              </w:rPr>
              <w:t xml:space="preserve"> </w:t>
            </w:r>
            <w:r w:rsidR="00752758">
              <w:rPr>
                <w:rFonts w:ascii="Times New Roman" w:hAnsi="Times New Roman" w:cs="Times New Roman"/>
                <w:sz w:val="24"/>
                <w:szCs w:val="24"/>
              </w:rPr>
              <w:t>-</w:t>
            </w:r>
            <w:r w:rsidR="00B74400">
              <w:rPr>
                <w:rFonts w:ascii="Times New Roman" w:hAnsi="Times New Roman" w:cs="Times New Roman"/>
                <w:sz w:val="24"/>
                <w:szCs w:val="24"/>
              </w:rPr>
              <w:t>0.</w:t>
            </w:r>
            <w:r w:rsidR="00752758">
              <w:rPr>
                <w:rFonts w:ascii="Times New Roman" w:hAnsi="Times New Roman" w:cs="Times New Roman"/>
                <w:sz w:val="24"/>
                <w:szCs w:val="24"/>
              </w:rPr>
              <w:t>14</w:t>
            </w:r>
            <w:r w:rsidR="00B74400">
              <w:rPr>
                <w:rFonts w:ascii="Times New Roman" w:hAnsi="Times New Roman" w:cs="Times New Roman"/>
                <w:sz w:val="24"/>
                <w:szCs w:val="24"/>
              </w:rPr>
              <w:t xml:space="preserve"> to 0.</w:t>
            </w:r>
            <w:r w:rsidR="00752758">
              <w:rPr>
                <w:rFonts w:ascii="Times New Roman" w:hAnsi="Times New Roman" w:cs="Times New Roman"/>
                <w:sz w:val="24"/>
                <w:szCs w:val="24"/>
              </w:rPr>
              <w:t>35</w:t>
            </w:r>
            <w:r w:rsidR="00B74400">
              <w:rPr>
                <w:rFonts w:ascii="Times New Roman" w:hAnsi="Times New Roman" w:cs="Times New Roman"/>
                <w:sz w:val="24"/>
                <w:szCs w:val="24"/>
              </w:rPr>
              <w:t>), Chi</w:t>
            </w:r>
            <w:r w:rsidR="00B74400">
              <w:rPr>
                <w:rFonts w:ascii="Times New Roman" w:hAnsi="Times New Roman" w:cs="Times New Roman"/>
                <w:sz w:val="24"/>
                <w:szCs w:val="24"/>
                <w:vertAlign w:val="superscript"/>
              </w:rPr>
              <w:t>2</w:t>
            </w:r>
            <w:r w:rsidR="00B74400">
              <w:rPr>
                <w:rFonts w:ascii="Times New Roman" w:hAnsi="Times New Roman" w:cs="Times New Roman"/>
                <w:sz w:val="24"/>
                <w:szCs w:val="24"/>
              </w:rPr>
              <w:t xml:space="preserve"> = </w:t>
            </w:r>
            <w:r w:rsidR="005051F2">
              <w:rPr>
                <w:rFonts w:ascii="Times New Roman" w:hAnsi="Times New Roman" w:cs="Times New Roman"/>
                <w:sz w:val="24"/>
                <w:szCs w:val="24"/>
              </w:rPr>
              <w:t>23.60</w:t>
            </w:r>
            <w:r w:rsidR="00B74400">
              <w:rPr>
                <w:rFonts w:ascii="Times New Roman" w:hAnsi="Times New Roman" w:cs="Times New Roman"/>
                <w:sz w:val="24"/>
                <w:szCs w:val="24"/>
              </w:rPr>
              <w:t xml:space="preserve"> (p &lt; 0.01), I</w:t>
            </w:r>
            <w:r w:rsidR="00B74400">
              <w:rPr>
                <w:rFonts w:ascii="Times New Roman" w:hAnsi="Times New Roman" w:cs="Times New Roman"/>
                <w:sz w:val="24"/>
                <w:szCs w:val="24"/>
                <w:vertAlign w:val="superscript"/>
              </w:rPr>
              <w:t>2</w:t>
            </w:r>
            <w:r w:rsidR="00B74400">
              <w:rPr>
                <w:rFonts w:ascii="Times New Roman" w:hAnsi="Times New Roman" w:cs="Times New Roman"/>
                <w:sz w:val="24"/>
                <w:szCs w:val="24"/>
              </w:rPr>
              <w:t xml:space="preserve"> = </w:t>
            </w:r>
            <w:r w:rsidR="002F71B4">
              <w:rPr>
                <w:rFonts w:ascii="Times New Roman" w:hAnsi="Times New Roman" w:cs="Times New Roman"/>
                <w:sz w:val="24"/>
                <w:szCs w:val="24"/>
              </w:rPr>
              <w:t>70</w:t>
            </w:r>
            <w:r w:rsidR="00B74400">
              <w:rPr>
                <w:rFonts w:ascii="Times New Roman" w:hAnsi="Times New Roman" w:cs="Times New Roman"/>
                <w:sz w:val="24"/>
                <w:szCs w:val="24"/>
              </w:rPr>
              <w:t>%, tau</w:t>
            </w:r>
            <w:r w:rsidR="00B74400">
              <w:rPr>
                <w:rFonts w:ascii="Times New Roman" w:hAnsi="Times New Roman" w:cs="Times New Roman"/>
                <w:sz w:val="24"/>
                <w:szCs w:val="24"/>
                <w:vertAlign w:val="superscript"/>
              </w:rPr>
              <w:t>2</w:t>
            </w:r>
            <w:r w:rsidR="00B74400">
              <w:rPr>
                <w:rFonts w:ascii="Times New Roman" w:hAnsi="Times New Roman" w:cs="Times New Roman"/>
                <w:sz w:val="24"/>
                <w:szCs w:val="24"/>
              </w:rPr>
              <w:t xml:space="preserve"> = 0.</w:t>
            </w:r>
            <w:r w:rsidR="00B66828">
              <w:rPr>
                <w:rFonts w:ascii="Times New Roman" w:hAnsi="Times New Roman" w:cs="Times New Roman"/>
                <w:sz w:val="24"/>
                <w:szCs w:val="24"/>
              </w:rPr>
              <w:t>08</w:t>
            </w:r>
            <w:r w:rsidR="00B74400">
              <w:rPr>
                <w:rFonts w:ascii="Times New Roman" w:hAnsi="Times New Roman" w:cs="Times New Roman"/>
                <w:sz w:val="24"/>
                <w:szCs w:val="24"/>
              </w:rPr>
              <w:t xml:space="preserve">, k = </w:t>
            </w:r>
            <w:r w:rsidR="00F961B3">
              <w:rPr>
                <w:rFonts w:ascii="Times New Roman" w:hAnsi="Times New Roman" w:cs="Times New Roman"/>
                <w:sz w:val="24"/>
                <w:szCs w:val="24"/>
              </w:rPr>
              <w:t>8</w:t>
            </w:r>
            <w:r w:rsidR="00B74400">
              <w:rPr>
                <w:rFonts w:ascii="Times New Roman" w:hAnsi="Times New Roman" w:cs="Times New Roman"/>
                <w:sz w:val="24"/>
                <w:szCs w:val="24"/>
              </w:rPr>
              <w:t xml:space="preserve"> studies</w:t>
            </w:r>
          </w:p>
          <w:p w14:paraId="0C686B36" w14:textId="5D268A5E" w:rsidR="00E35D13" w:rsidRPr="00E35D13" w:rsidRDefault="00E35D13" w:rsidP="00E35D13">
            <w:pPr>
              <w:pStyle w:val="ListParagraph"/>
              <w:widowControl w:val="0"/>
              <w:numPr>
                <w:ilvl w:val="0"/>
                <w:numId w:val="8"/>
              </w:numPr>
              <w:contextualSpacing w:val="0"/>
              <w:rPr>
                <w:rFonts w:ascii="Times New Roman" w:hAnsi="Times New Roman" w:cs="Times New Roman"/>
                <w:sz w:val="24"/>
                <w:szCs w:val="24"/>
              </w:rPr>
            </w:pPr>
            <w:r w:rsidRPr="00E35D13">
              <w:rPr>
                <w:rFonts w:ascii="Times New Roman" w:hAnsi="Times New Roman" w:cs="Times New Roman"/>
                <w:sz w:val="24"/>
                <w:szCs w:val="24"/>
              </w:rPr>
              <w:t>Over 12-Months Follow-up:</w:t>
            </w:r>
            <w:r w:rsidR="00B74400" w:rsidRPr="009847B0">
              <w:rPr>
                <w:rFonts w:ascii="Times New Roman" w:hAnsi="Times New Roman" w:cs="Times New Roman"/>
                <w:sz w:val="24"/>
                <w:szCs w:val="24"/>
              </w:rPr>
              <w:t xml:space="preserve"> SMD = </w:t>
            </w:r>
            <w:r w:rsidR="00B74400">
              <w:rPr>
                <w:rFonts w:ascii="Times New Roman" w:hAnsi="Times New Roman" w:cs="Times New Roman"/>
                <w:sz w:val="24"/>
                <w:szCs w:val="24"/>
              </w:rPr>
              <w:t>0</w:t>
            </w:r>
            <w:r w:rsidR="00B74400" w:rsidRPr="009847B0">
              <w:rPr>
                <w:rFonts w:ascii="Times New Roman" w:hAnsi="Times New Roman" w:cs="Times New Roman"/>
                <w:sz w:val="24"/>
                <w:szCs w:val="24"/>
              </w:rPr>
              <w:t>.</w:t>
            </w:r>
            <w:r w:rsidR="004C2965">
              <w:rPr>
                <w:rFonts w:ascii="Times New Roman" w:hAnsi="Times New Roman" w:cs="Times New Roman"/>
                <w:sz w:val="24"/>
                <w:szCs w:val="24"/>
              </w:rPr>
              <w:t>10</w:t>
            </w:r>
            <w:r w:rsidR="00B74400">
              <w:rPr>
                <w:rFonts w:ascii="Times New Roman" w:hAnsi="Times New Roman" w:cs="Times New Roman"/>
                <w:sz w:val="24"/>
                <w:szCs w:val="24"/>
              </w:rPr>
              <w:t xml:space="preserve"> (</w:t>
            </w:r>
            <w:r w:rsidR="00B74400" w:rsidRPr="009847B0">
              <w:rPr>
                <w:rFonts w:ascii="Times New Roman" w:hAnsi="Times New Roman" w:cs="Times New Roman"/>
                <w:sz w:val="24"/>
                <w:szCs w:val="24"/>
              </w:rPr>
              <w:t>95% CI</w:t>
            </w:r>
            <w:r w:rsidR="00B74400">
              <w:rPr>
                <w:rFonts w:ascii="Times New Roman" w:hAnsi="Times New Roman" w:cs="Times New Roman"/>
                <w:sz w:val="24"/>
                <w:szCs w:val="24"/>
              </w:rPr>
              <w:t xml:space="preserve"> </w:t>
            </w:r>
            <w:r w:rsidR="004C2965">
              <w:rPr>
                <w:rFonts w:ascii="Times New Roman" w:hAnsi="Times New Roman" w:cs="Times New Roman"/>
                <w:sz w:val="24"/>
                <w:szCs w:val="24"/>
              </w:rPr>
              <w:t>-</w:t>
            </w:r>
            <w:r w:rsidR="00B74400">
              <w:rPr>
                <w:rFonts w:ascii="Times New Roman" w:hAnsi="Times New Roman" w:cs="Times New Roman"/>
                <w:sz w:val="24"/>
                <w:szCs w:val="24"/>
              </w:rPr>
              <w:t>0.</w:t>
            </w:r>
            <w:r w:rsidR="004C2965">
              <w:rPr>
                <w:rFonts w:ascii="Times New Roman" w:hAnsi="Times New Roman" w:cs="Times New Roman"/>
                <w:sz w:val="24"/>
                <w:szCs w:val="24"/>
              </w:rPr>
              <w:t>08</w:t>
            </w:r>
            <w:r w:rsidR="00B74400">
              <w:rPr>
                <w:rFonts w:ascii="Times New Roman" w:hAnsi="Times New Roman" w:cs="Times New Roman"/>
                <w:sz w:val="24"/>
                <w:szCs w:val="24"/>
              </w:rPr>
              <w:t xml:space="preserve"> to 0.</w:t>
            </w:r>
            <w:r w:rsidR="004C2965">
              <w:rPr>
                <w:rFonts w:ascii="Times New Roman" w:hAnsi="Times New Roman" w:cs="Times New Roman"/>
                <w:sz w:val="24"/>
                <w:szCs w:val="24"/>
              </w:rPr>
              <w:t>28</w:t>
            </w:r>
            <w:r w:rsidR="00B74400">
              <w:rPr>
                <w:rFonts w:ascii="Times New Roman" w:hAnsi="Times New Roman" w:cs="Times New Roman"/>
                <w:sz w:val="24"/>
                <w:szCs w:val="24"/>
              </w:rPr>
              <w:t>), Chi</w:t>
            </w:r>
            <w:r w:rsidR="00B74400">
              <w:rPr>
                <w:rFonts w:ascii="Times New Roman" w:hAnsi="Times New Roman" w:cs="Times New Roman"/>
                <w:sz w:val="24"/>
                <w:szCs w:val="24"/>
                <w:vertAlign w:val="superscript"/>
              </w:rPr>
              <w:t>2</w:t>
            </w:r>
            <w:r w:rsidR="00B74400">
              <w:rPr>
                <w:rFonts w:ascii="Times New Roman" w:hAnsi="Times New Roman" w:cs="Times New Roman"/>
                <w:sz w:val="24"/>
                <w:szCs w:val="24"/>
              </w:rPr>
              <w:t xml:space="preserve"> = </w:t>
            </w:r>
            <w:r w:rsidR="00226C1A">
              <w:rPr>
                <w:rFonts w:ascii="Times New Roman" w:hAnsi="Times New Roman" w:cs="Times New Roman"/>
                <w:sz w:val="24"/>
                <w:szCs w:val="24"/>
              </w:rPr>
              <w:t>0.06</w:t>
            </w:r>
            <w:r w:rsidR="00B74400">
              <w:rPr>
                <w:rFonts w:ascii="Times New Roman" w:hAnsi="Times New Roman" w:cs="Times New Roman"/>
                <w:sz w:val="24"/>
                <w:szCs w:val="24"/>
              </w:rPr>
              <w:t xml:space="preserve"> (p </w:t>
            </w:r>
            <w:r w:rsidR="00226C1A">
              <w:rPr>
                <w:rFonts w:ascii="Times New Roman" w:hAnsi="Times New Roman" w:cs="Times New Roman"/>
                <w:sz w:val="24"/>
                <w:szCs w:val="24"/>
              </w:rPr>
              <w:t>&gt;</w:t>
            </w:r>
            <w:r w:rsidR="00B74400">
              <w:rPr>
                <w:rFonts w:ascii="Times New Roman" w:hAnsi="Times New Roman" w:cs="Times New Roman"/>
                <w:sz w:val="24"/>
                <w:szCs w:val="24"/>
              </w:rPr>
              <w:t xml:space="preserve"> 0.0</w:t>
            </w:r>
            <w:r w:rsidR="00226C1A">
              <w:rPr>
                <w:rFonts w:ascii="Times New Roman" w:hAnsi="Times New Roman" w:cs="Times New Roman"/>
                <w:sz w:val="24"/>
                <w:szCs w:val="24"/>
              </w:rPr>
              <w:t>5</w:t>
            </w:r>
            <w:r w:rsidR="00B74400">
              <w:rPr>
                <w:rFonts w:ascii="Times New Roman" w:hAnsi="Times New Roman" w:cs="Times New Roman"/>
                <w:sz w:val="24"/>
                <w:szCs w:val="24"/>
              </w:rPr>
              <w:t>), I</w:t>
            </w:r>
            <w:r w:rsidR="00B74400">
              <w:rPr>
                <w:rFonts w:ascii="Times New Roman" w:hAnsi="Times New Roman" w:cs="Times New Roman"/>
                <w:sz w:val="24"/>
                <w:szCs w:val="24"/>
                <w:vertAlign w:val="superscript"/>
              </w:rPr>
              <w:t>2</w:t>
            </w:r>
            <w:r w:rsidR="00B74400">
              <w:rPr>
                <w:rFonts w:ascii="Times New Roman" w:hAnsi="Times New Roman" w:cs="Times New Roman"/>
                <w:sz w:val="24"/>
                <w:szCs w:val="24"/>
              </w:rPr>
              <w:t xml:space="preserve"> = </w:t>
            </w:r>
            <w:r w:rsidR="00C510B9">
              <w:rPr>
                <w:rFonts w:ascii="Times New Roman" w:hAnsi="Times New Roman" w:cs="Times New Roman"/>
                <w:sz w:val="24"/>
                <w:szCs w:val="24"/>
              </w:rPr>
              <w:t>0</w:t>
            </w:r>
            <w:r w:rsidR="00B74400">
              <w:rPr>
                <w:rFonts w:ascii="Times New Roman" w:hAnsi="Times New Roman" w:cs="Times New Roman"/>
                <w:sz w:val="24"/>
                <w:szCs w:val="24"/>
              </w:rPr>
              <w:t>%, tau</w:t>
            </w:r>
            <w:r w:rsidR="00B74400">
              <w:rPr>
                <w:rFonts w:ascii="Times New Roman" w:hAnsi="Times New Roman" w:cs="Times New Roman"/>
                <w:sz w:val="24"/>
                <w:szCs w:val="24"/>
                <w:vertAlign w:val="superscript"/>
              </w:rPr>
              <w:t>2</w:t>
            </w:r>
            <w:r w:rsidR="00B74400">
              <w:rPr>
                <w:rFonts w:ascii="Times New Roman" w:hAnsi="Times New Roman" w:cs="Times New Roman"/>
                <w:sz w:val="24"/>
                <w:szCs w:val="24"/>
              </w:rPr>
              <w:t xml:space="preserve"> = 0.</w:t>
            </w:r>
            <w:r w:rsidR="00C510B9">
              <w:rPr>
                <w:rFonts w:ascii="Times New Roman" w:hAnsi="Times New Roman" w:cs="Times New Roman"/>
                <w:sz w:val="24"/>
                <w:szCs w:val="24"/>
              </w:rPr>
              <w:t>00</w:t>
            </w:r>
            <w:r w:rsidR="00B74400">
              <w:rPr>
                <w:rFonts w:ascii="Times New Roman" w:hAnsi="Times New Roman" w:cs="Times New Roman"/>
                <w:sz w:val="24"/>
                <w:szCs w:val="24"/>
              </w:rPr>
              <w:t>, k = 3 studies</w:t>
            </w:r>
          </w:p>
        </w:tc>
      </w:tr>
      <w:tr w:rsidR="00C03977" w:rsidRPr="00674C70" w14:paraId="147E189A" w14:textId="77777777" w:rsidTr="09BD1503">
        <w:trPr>
          <w:trHeight w:val="300"/>
        </w:trPr>
        <w:tc>
          <w:tcPr>
            <w:tcW w:w="1736" w:type="dxa"/>
            <w:noWrap/>
            <w:hideMark/>
          </w:tcPr>
          <w:p w14:paraId="2F84E5DE" w14:textId="77777777" w:rsidR="00C03977" w:rsidRPr="00674C70" w:rsidRDefault="00C03977" w:rsidP="00D20701">
            <w:pPr>
              <w:widowControl w:val="0"/>
              <w:rPr>
                <w:rFonts w:ascii="Times New Roman" w:hAnsi="Times New Roman" w:cs="Times New Roman"/>
                <w:sz w:val="24"/>
                <w:szCs w:val="24"/>
              </w:rPr>
            </w:pPr>
            <w:r w:rsidRPr="00674C70">
              <w:rPr>
                <w:rFonts w:ascii="Times New Roman" w:hAnsi="Times New Roman" w:cs="Times New Roman"/>
                <w:sz w:val="24"/>
                <w:szCs w:val="24"/>
              </w:rPr>
              <w:lastRenderedPageBreak/>
              <w:t>References</w:t>
            </w:r>
          </w:p>
        </w:tc>
        <w:tc>
          <w:tcPr>
            <w:tcW w:w="7857" w:type="dxa"/>
            <w:noWrap/>
            <w:hideMark/>
          </w:tcPr>
          <w:p w14:paraId="0C89BBB2" w14:textId="5313133A" w:rsidR="00B35E1E" w:rsidRPr="00674C70" w:rsidRDefault="00B35E1E" w:rsidP="00D20701">
            <w:pPr>
              <w:widowControl w:val="0"/>
              <w:rPr>
                <w:rFonts w:ascii="Times New Roman" w:hAnsi="Times New Roman" w:cs="Times New Roman"/>
                <w:sz w:val="24"/>
                <w:szCs w:val="24"/>
              </w:rPr>
            </w:pPr>
            <w:r w:rsidRPr="00B35E1E">
              <w:rPr>
                <w:rFonts w:ascii="Times New Roman" w:hAnsi="Times New Roman" w:cs="Times New Roman"/>
                <w:sz w:val="24"/>
                <w:szCs w:val="24"/>
              </w:rPr>
              <w:t>Gee, B., Reynolds, S., Carroll, B., Orchard, F., Clarke, T., Martin, D., ... &amp; Pass, L. (2020). Practitioner Review: Effectiveness of indicated school‐based interventions for adolescent depression and anxiety–a meta‐analytic review. </w:t>
            </w:r>
            <w:r w:rsidRPr="00B35E1E">
              <w:rPr>
                <w:rFonts w:ascii="Times New Roman" w:hAnsi="Times New Roman" w:cs="Times New Roman"/>
                <w:i/>
                <w:iCs/>
                <w:sz w:val="24"/>
                <w:szCs w:val="24"/>
              </w:rPr>
              <w:t>Journal of Child Psychology and Psychiatry</w:t>
            </w:r>
            <w:r w:rsidRPr="00B35E1E">
              <w:rPr>
                <w:rFonts w:ascii="Times New Roman" w:hAnsi="Times New Roman" w:cs="Times New Roman"/>
                <w:sz w:val="24"/>
                <w:szCs w:val="24"/>
              </w:rPr>
              <w:t>, </w:t>
            </w:r>
            <w:r w:rsidRPr="00B35E1E">
              <w:rPr>
                <w:rFonts w:ascii="Times New Roman" w:hAnsi="Times New Roman" w:cs="Times New Roman"/>
                <w:i/>
                <w:iCs/>
                <w:sz w:val="24"/>
                <w:szCs w:val="24"/>
              </w:rPr>
              <w:t>61</w:t>
            </w:r>
            <w:r w:rsidRPr="00B35E1E">
              <w:rPr>
                <w:rFonts w:ascii="Times New Roman" w:hAnsi="Times New Roman" w:cs="Times New Roman"/>
                <w:sz w:val="24"/>
                <w:szCs w:val="24"/>
              </w:rPr>
              <w:t>(7), 739-756.</w:t>
            </w:r>
            <w:r w:rsidR="005A530B">
              <w:rPr>
                <w:rFonts w:ascii="Times New Roman" w:hAnsi="Times New Roman" w:cs="Times New Roman"/>
                <w:sz w:val="24"/>
                <w:szCs w:val="24"/>
              </w:rPr>
              <w:t xml:space="preserve"> </w:t>
            </w:r>
            <w:r w:rsidR="005A530B" w:rsidRPr="00674C70">
              <w:rPr>
                <w:rFonts w:ascii="Times New Roman" w:hAnsi="Times New Roman" w:cs="Times New Roman"/>
                <w:sz w:val="24"/>
                <w:szCs w:val="24"/>
              </w:rPr>
              <w:t>doi:</w:t>
            </w:r>
            <w:r w:rsidR="005A530B">
              <w:rPr>
                <w:rFonts w:ascii="Times New Roman" w:hAnsi="Times New Roman" w:cs="Times New Roman"/>
                <w:sz w:val="24"/>
                <w:szCs w:val="24"/>
              </w:rPr>
              <w:t xml:space="preserve"> </w:t>
            </w:r>
            <w:r w:rsidR="005A530B" w:rsidRPr="00674C70">
              <w:rPr>
                <w:rFonts w:ascii="Times New Roman" w:hAnsi="Times New Roman" w:cs="Times New Roman"/>
                <w:sz w:val="24"/>
                <w:szCs w:val="24"/>
              </w:rPr>
              <w:t>10.1111/jcpp.13209</w:t>
            </w:r>
          </w:p>
          <w:p w14:paraId="1B9A9620" w14:textId="77777777" w:rsidR="00C03977" w:rsidRPr="00674C70" w:rsidRDefault="00C03977" w:rsidP="00D20701">
            <w:pPr>
              <w:widowControl w:val="0"/>
              <w:rPr>
                <w:rFonts w:ascii="Times New Roman" w:hAnsi="Times New Roman" w:cs="Times New Roman"/>
                <w:b/>
                <w:bCs/>
                <w:sz w:val="24"/>
                <w:szCs w:val="24"/>
              </w:rPr>
            </w:pPr>
          </w:p>
        </w:tc>
      </w:tr>
    </w:tbl>
    <w:p w14:paraId="56B34564" w14:textId="77777777" w:rsidR="00C03977" w:rsidRPr="00B609F5" w:rsidRDefault="00C03977" w:rsidP="00B609F5">
      <w:pPr>
        <w:rPr>
          <w:rFonts w:ascii="Times New Roman" w:hAnsi="Times New Roman" w:cs="Times New Roman"/>
          <w:sz w:val="24"/>
          <w:szCs w:val="24"/>
        </w:rPr>
      </w:pPr>
    </w:p>
    <w:p w14:paraId="7B2CD8ED" w14:textId="77777777" w:rsidR="00437597" w:rsidRDefault="00437597" w:rsidP="00B609F5">
      <w:pPr>
        <w:rPr>
          <w:rFonts w:ascii="Times New Roman" w:hAnsi="Times New Roman" w:cs="Times New Roman"/>
          <w:sz w:val="24"/>
          <w:szCs w:val="24"/>
        </w:rPr>
        <w:sectPr w:rsidR="00437597">
          <w:pgSz w:w="12240" w:h="15840"/>
          <w:pgMar w:top="1440" w:right="1440" w:bottom="1440" w:left="1440" w:header="720" w:footer="720" w:gutter="0"/>
          <w:cols w:space="720"/>
          <w:docGrid w:linePitch="360"/>
        </w:sectPr>
      </w:pPr>
    </w:p>
    <w:p w14:paraId="6A71AF9D" w14:textId="1910092A" w:rsidR="00437597" w:rsidRPr="00674C70" w:rsidRDefault="00437597" w:rsidP="00437597">
      <w:pPr>
        <w:spacing w:after="120" w:line="240" w:lineRule="auto"/>
        <w:rPr>
          <w:rFonts w:ascii="Times New Roman" w:hAnsi="Times New Roman" w:cs="Times New Roman"/>
          <w:b/>
          <w:bCs/>
          <w:sz w:val="24"/>
          <w:szCs w:val="24"/>
        </w:rPr>
      </w:pPr>
      <w:r w:rsidRPr="00437597">
        <w:rPr>
          <w:rFonts w:ascii="Times New Roman" w:hAnsi="Times New Roman" w:cs="Times New Roman"/>
          <w:b/>
          <w:bCs/>
          <w:sz w:val="24"/>
          <w:szCs w:val="24"/>
        </w:rPr>
        <w:lastRenderedPageBreak/>
        <w:t>Havlik 2020</w:t>
      </w:r>
    </w:p>
    <w:tbl>
      <w:tblPr>
        <w:tblStyle w:val="TableGrid"/>
        <w:tblW w:w="9593" w:type="dxa"/>
        <w:tblLook w:val="04A0" w:firstRow="1" w:lastRow="0" w:firstColumn="1" w:lastColumn="0" w:noHBand="0" w:noVBand="1"/>
      </w:tblPr>
      <w:tblGrid>
        <w:gridCol w:w="1736"/>
        <w:gridCol w:w="7857"/>
      </w:tblGrid>
      <w:tr w:rsidR="00437597" w:rsidRPr="00674C70" w14:paraId="2A0D5C50" w14:textId="77777777" w:rsidTr="09BD1503">
        <w:trPr>
          <w:trHeight w:val="300"/>
        </w:trPr>
        <w:tc>
          <w:tcPr>
            <w:tcW w:w="1736" w:type="dxa"/>
            <w:noWrap/>
          </w:tcPr>
          <w:p w14:paraId="266B1478" w14:textId="77777777" w:rsidR="00437597" w:rsidRPr="00674C70" w:rsidRDefault="00437597"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74FD11CA" w14:textId="77777777" w:rsidR="00437597" w:rsidRPr="00674C70" w:rsidRDefault="00437597"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2BA05630" w14:textId="3E87B48C" w:rsidR="00437597" w:rsidRPr="00674C70" w:rsidRDefault="00437597" w:rsidP="00437597">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Depression:</w:t>
            </w:r>
            <w:r w:rsidR="009223A0">
              <w:rPr>
                <w:rFonts w:ascii="Times New Roman" w:hAnsi="Times New Roman" w:cs="Times New Roman"/>
                <w:sz w:val="24"/>
                <w:szCs w:val="24"/>
              </w:rPr>
              <w:t xml:space="preserve"> no</w:t>
            </w:r>
            <w:r w:rsidRPr="00674C70">
              <w:rPr>
                <w:rFonts w:ascii="Times New Roman" w:hAnsi="Times New Roman" w:cs="Times New Roman"/>
                <w:sz w:val="24"/>
                <w:szCs w:val="24"/>
              </w:rPr>
              <w:t xml:space="preserve"> </w:t>
            </w:r>
          </w:p>
          <w:p w14:paraId="4117472E" w14:textId="168C17E8" w:rsidR="00437597" w:rsidRPr="00674C70" w:rsidRDefault="00437597" w:rsidP="00437597">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5A6782">
              <w:rPr>
                <w:rFonts w:ascii="Times New Roman" w:hAnsi="Times New Roman" w:cs="Times New Roman"/>
                <w:sz w:val="24"/>
                <w:szCs w:val="24"/>
              </w:rPr>
              <w:t xml:space="preserve"> no</w:t>
            </w:r>
          </w:p>
          <w:p w14:paraId="35127E16" w14:textId="0C3FD6D3" w:rsidR="00437597" w:rsidRPr="00674C70" w:rsidRDefault="00437597" w:rsidP="00437597">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School-aged youth: </w:t>
            </w:r>
            <w:r w:rsidR="006D527E">
              <w:rPr>
                <w:rFonts w:ascii="Times New Roman" w:hAnsi="Times New Roman" w:cs="Times New Roman"/>
                <w:sz w:val="24"/>
                <w:szCs w:val="24"/>
              </w:rPr>
              <w:t>yes</w:t>
            </w:r>
          </w:p>
          <w:p w14:paraId="217BEBAF" w14:textId="20822780" w:rsidR="00437597" w:rsidRPr="00674C70" w:rsidRDefault="00437597" w:rsidP="00437597">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6D527E">
              <w:rPr>
                <w:rFonts w:ascii="Times New Roman" w:hAnsi="Times New Roman" w:cs="Times New Roman"/>
                <w:sz w:val="24"/>
                <w:szCs w:val="24"/>
              </w:rPr>
              <w:t>yes</w:t>
            </w:r>
          </w:p>
        </w:tc>
      </w:tr>
      <w:tr w:rsidR="00437597" w:rsidRPr="00674C70" w14:paraId="10F055F9" w14:textId="77777777" w:rsidTr="09BD1503">
        <w:trPr>
          <w:trHeight w:val="300"/>
        </w:trPr>
        <w:tc>
          <w:tcPr>
            <w:tcW w:w="1736" w:type="dxa"/>
            <w:noWrap/>
          </w:tcPr>
          <w:p w14:paraId="5D9B2454" w14:textId="77777777" w:rsidR="00437597" w:rsidRPr="00674C70" w:rsidRDefault="00437597"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6DAB4293" w14:textId="276AB3FF" w:rsidR="00595757" w:rsidRPr="00423563" w:rsidRDefault="00437597" w:rsidP="00595757">
            <w:pPr>
              <w:pStyle w:val="ListParagraph"/>
              <w:numPr>
                <w:ilvl w:val="0"/>
                <w:numId w:val="3"/>
              </w:numPr>
              <w:contextualSpacing w:val="0"/>
              <w:rPr>
                <w:rFonts w:ascii="Times New Roman" w:hAnsi="Times New Roman" w:cs="Times New Roman"/>
                <w:sz w:val="24"/>
                <w:szCs w:val="24"/>
              </w:rPr>
            </w:pPr>
            <w:r w:rsidRPr="00595757">
              <w:rPr>
                <w:rFonts w:ascii="Times New Roman" w:hAnsi="Times New Roman" w:cs="Times New Roman"/>
                <w:sz w:val="24"/>
                <w:szCs w:val="24"/>
              </w:rPr>
              <w:t xml:space="preserve">Participants: </w:t>
            </w:r>
            <w:r w:rsidR="00595757" w:rsidRPr="00595757">
              <w:rPr>
                <w:rFonts w:ascii="Times New Roman" w:hAnsi="Times New Roman" w:cs="Times New Roman"/>
                <w:sz w:val="24"/>
                <w:szCs w:val="24"/>
              </w:rPr>
              <w:t>secondary (e.g., middle or high school) students in grades six through twelve</w:t>
            </w:r>
            <w:r w:rsidR="00354F37">
              <w:rPr>
                <w:rFonts w:ascii="Times New Roman" w:hAnsi="Times New Roman" w:cs="Times New Roman"/>
                <w:sz w:val="24"/>
                <w:szCs w:val="24"/>
              </w:rPr>
              <w:t xml:space="preserve"> (i</w:t>
            </w:r>
            <w:r w:rsidR="00595757" w:rsidRPr="00595757">
              <w:rPr>
                <w:rFonts w:ascii="Times New Roman" w:hAnsi="Times New Roman" w:cs="Times New Roman"/>
                <w:sz w:val="24"/>
                <w:szCs w:val="24"/>
              </w:rPr>
              <w:t>f participant grade was not available, participant age</w:t>
            </w:r>
            <w:r w:rsidR="00625BCA">
              <w:rPr>
                <w:rFonts w:ascii="Times New Roman" w:hAnsi="Times New Roman" w:cs="Times New Roman"/>
                <w:sz w:val="24"/>
                <w:szCs w:val="24"/>
              </w:rPr>
              <w:t xml:space="preserve"> </w:t>
            </w:r>
            <w:r w:rsidR="00595757" w:rsidRPr="00595757">
              <w:rPr>
                <w:rFonts w:ascii="Times New Roman" w:hAnsi="Times New Roman" w:cs="Times New Roman"/>
                <w:sz w:val="24"/>
                <w:szCs w:val="24"/>
              </w:rPr>
              <w:t>between the ages of 11 years and 21 years, 11 months</w:t>
            </w:r>
            <w:r w:rsidR="00625BCA">
              <w:rPr>
                <w:rFonts w:ascii="Times New Roman" w:hAnsi="Times New Roman" w:cs="Times New Roman"/>
                <w:sz w:val="24"/>
                <w:szCs w:val="24"/>
              </w:rPr>
              <w:t xml:space="preserve"> was used</w:t>
            </w:r>
            <w:r w:rsidR="00595757" w:rsidRPr="00595757">
              <w:rPr>
                <w:rFonts w:ascii="Times New Roman" w:hAnsi="Times New Roman" w:cs="Times New Roman"/>
                <w:sz w:val="24"/>
                <w:szCs w:val="24"/>
              </w:rPr>
              <w:t>)</w:t>
            </w:r>
            <w:r w:rsidR="00723BB8">
              <w:rPr>
                <w:rFonts w:ascii="Times New Roman" w:hAnsi="Times New Roman" w:cs="Times New Roman"/>
                <w:sz w:val="24"/>
                <w:szCs w:val="24"/>
              </w:rPr>
              <w:t>;</w:t>
            </w:r>
            <w:r w:rsidR="00595757" w:rsidRPr="00595757">
              <w:rPr>
                <w:rFonts w:ascii="Times New Roman" w:hAnsi="Times New Roman" w:cs="Times New Roman"/>
                <w:sz w:val="24"/>
                <w:szCs w:val="24"/>
              </w:rPr>
              <w:t xml:space="preserve"> </w:t>
            </w:r>
            <w:r w:rsidR="00723BB8">
              <w:rPr>
                <w:rFonts w:ascii="Times New Roman" w:hAnsi="Times New Roman" w:cs="Times New Roman"/>
                <w:sz w:val="24"/>
                <w:szCs w:val="24"/>
              </w:rPr>
              <w:t>i</w:t>
            </w:r>
            <w:r w:rsidR="00595757" w:rsidRPr="00723BB8">
              <w:rPr>
                <w:rFonts w:ascii="Times New Roman" w:hAnsi="Times New Roman" w:cs="Times New Roman"/>
                <w:sz w:val="24"/>
                <w:szCs w:val="24"/>
              </w:rPr>
              <w:t>f participants spanned multiple grades, the mean grade of participants had to be above the fifth grade, and the mean age of participants had to be above 11 years and below 21 years, 11 months.</w:t>
            </w:r>
          </w:p>
          <w:p w14:paraId="2FE3760F" w14:textId="596BDBC0" w:rsidR="00423563" w:rsidRPr="00A27FBB" w:rsidRDefault="00437597" w:rsidP="00423563">
            <w:pPr>
              <w:pStyle w:val="ListParagraph"/>
              <w:numPr>
                <w:ilvl w:val="0"/>
                <w:numId w:val="3"/>
              </w:numPr>
              <w:contextualSpacing w:val="0"/>
              <w:rPr>
                <w:rFonts w:ascii="Times New Roman" w:hAnsi="Times New Roman" w:cs="Times New Roman"/>
                <w:sz w:val="24"/>
                <w:szCs w:val="24"/>
              </w:rPr>
            </w:pPr>
            <w:r w:rsidRPr="00423563">
              <w:rPr>
                <w:rFonts w:ascii="Times New Roman" w:hAnsi="Times New Roman" w:cs="Times New Roman"/>
                <w:sz w:val="24"/>
                <w:szCs w:val="24"/>
              </w:rPr>
              <w:t>Interventions:</w:t>
            </w:r>
            <w:r w:rsidR="00423563" w:rsidRPr="00423563">
              <w:rPr>
                <w:rFonts w:ascii="Times New Roman" w:hAnsi="Times New Roman" w:cs="Times New Roman"/>
                <w:sz w:val="24"/>
                <w:szCs w:val="24"/>
              </w:rPr>
              <w:t xml:space="preserve"> intervention/treatment designed to target student mental health outcomes (i.e., no).</w:t>
            </w:r>
          </w:p>
          <w:p w14:paraId="2D3F2F62" w14:textId="0DBE4E55" w:rsidR="00437597" w:rsidRPr="00674C70" w:rsidRDefault="00437597" w:rsidP="00437597">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806FBC" w:rsidRPr="00674C70">
              <w:rPr>
                <w:rFonts w:ascii="Times New Roman" w:hAnsi="Times New Roman" w:cs="Times New Roman"/>
                <w:sz w:val="24"/>
                <w:szCs w:val="24"/>
              </w:rPr>
              <w:t>treatment-as-usual control comparison group</w:t>
            </w:r>
            <w:r w:rsidR="00806FBC">
              <w:rPr>
                <w:rFonts w:ascii="Times New Roman" w:hAnsi="Times New Roman" w:cs="Times New Roman"/>
                <w:sz w:val="24"/>
                <w:szCs w:val="24"/>
              </w:rPr>
              <w:t xml:space="preserve">. </w:t>
            </w:r>
            <w:r w:rsidR="00806FBC">
              <w:rPr>
                <w:rFonts w:ascii="Times New Roman" w:hAnsi="Times New Roman" w:cs="Times New Roman"/>
                <w:i/>
                <w:iCs/>
                <w:sz w:val="24"/>
                <w:szCs w:val="24"/>
              </w:rPr>
              <w:t>Exclude</w:t>
            </w:r>
            <w:r w:rsidR="00806FBC">
              <w:rPr>
                <w:rFonts w:ascii="Times New Roman" w:hAnsi="Times New Roman" w:cs="Times New Roman"/>
                <w:sz w:val="24"/>
                <w:szCs w:val="24"/>
              </w:rPr>
              <w:t>:</w:t>
            </w:r>
            <w:r w:rsidR="00806FBC" w:rsidRPr="00674C70">
              <w:rPr>
                <w:rFonts w:ascii="Times New Roman" w:hAnsi="Times New Roman" w:cs="Times New Roman"/>
                <w:sz w:val="24"/>
                <w:szCs w:val="24"/>
              </w:rPr>
              <w:t xml:space="preserve"> active intervention</w:t>
            </w:r>
            <w:r w:rsidR="00806FBC">
              <w:rPr>
                <w:rFonts w:ascii="Times New Roman" w:hAnsi="Times New Roman" w:cs="Times New Roman"/>
                <w:sz w:val="24"/>
                <w:szCs w:val="24"/>
              </w:rPr>
              <w:t>s</w:t>
            </w:r>
            <w:r w:rsidR="00806FBC" w:rsidRPr="00674C70">
              <w:rPr>
                <w:rFonts w:ascii="Times New Roman" w:hAnsi="Times New Roman" w:cs="Times New Roman"/>
                <w:sz w:val="24"/>
                <w:szCs w:val="24"/>
              </w:rPr>
              <w:t>.</w:t>
            </w:r>
          </w:p>
          <w:p w14:paraId="13237070" w14:textId="46D19A69" w:rsidR="00184F85" w:rsidRPr="0009434C" w:rsidRDefault="00437597" w:rsidP="00184F85">
            <w:pPr>
              <w:pStyle w:val="ListParagraph"/>
              <w:numPr>
                <w:ilvl w:val="0"/>
                <w:numId w:val="3"/>
              </w:numPr>
              <w:contextualSpacing w:val="0"/>
              <w:rPr>
                <w:rFonts w:ascii="Times New Roman" w:hAnsi="Times New Roman" w:cs="Times New Roman"/>
                <w:sz w:val="24"/>
                <w:szCs w:val="24"/>
              </w:rPr>
            </w:pPr>
            <w:r w:rsidRPr="00184F85">
              <w:rPr>
                <w:rFonts w:ascii="Times New Roman" w:hAnsi="Times New Roman" w:cs="Times New Roman"/>
                <w:sz w:val="24"/>
                <w:szCs w:val="24"/>
              </w:rPr>
              <w:t xml:space="preserve">Outcomes: </w:t>
            </w:r>
            <w:r w:rsidR="00184F85" w:rsidRPr="00184F85">
              <w:rPr>
                <w:rFonts w:ascii="Times New Roman" w:hAnsi="Times New Roman" w:cs="Times New Roman"/>
                <w:sz w:val="24"/>
                <w:szCs w:val="24"/>
              </w:rPr>
              <w:t>measures of mental health outcomes (e.g., internalizing symptoms such as depression, anxiety, obsessive compulsive disorder, or trauma symptoms; externalizing symptoms such as aggression, defiance, or conduct problems; substance use problems; or attention problems)</w:t>
            </w:r>
            <w:r w:rsidR="00FF7C30">
              <w:rPr>
                <w:rFonts w:ascii="Times New Roman" w:hAnsi="Times New Roman" w:cs="Times New Roman"/>
                <w:sz w:val="24"/>
                <w:szCs w:val="24"/>
              </w:rPr>
              <w:t xml:space="preserve"> with</w:t>
            </w:r>
            <w:r w:rsidR="00184F85" w:rsidRPr="00184F85">
              <w:rPr>
                <w:rFonts w:ascii="Times New Roman" w:hAnsi="Times New Roman" w:cs="Times New Roman"/>
                <w:sz w:val="24"/>
                <w:szCs w:val="24"/>
              </w:rPr>
              <w:t xml:space="preserve"> sufficient quantitative data to allow the calculation of effect size statistics (i.e., posttreatment mean and standard deviation for treatment and control groups on measures of interest).</w:t>
            </w:r>
          </w:p>
          <w:p w14:paraId="4841E708" w14:textId="7EFA2828" w:rsidR="00437597" w:rsidRPr="00674C70" w:rsidRDefault="00437597" w:rsidP="00437597">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184F85">
              <w:rPr>
                <w:rFonts w:ascii="Times New Roman" w:hAnsi="Times New Roman" w:cs="Times New Roman"/>
                <w:sz w:val="24"/>
                <w:szCs w:val="24"/>
              </w:rPr>
              <w:t xml:space="preserve"> none reported</w:t>
            </w:r>
          </w:p>
          <w:p w14:paraId="234901F0" w14:textId="6B20E268" w:rsidR="00437597" w:rsidRPr="00674C70" w:rsidRDefault="00437597" w:rsidP="00437597">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1C7F85">
              <w:rPr>
                <w:rFonts w:ascii="Times New Roman" w:hAnsi="Times New Roman" w:cs="Times New Roman"/>
                <w:sz w:val="24"/>
                <w:szCs w:val="24"/>
              </w:rPr>
              <w:t xml:space="preserve"> school setting.</w:t>
            </w:r>
          </w:p>
          <w:p w14:paraId="42DC1A78" w14:textId="772FA3FB" w:rsidR="00437597" w:rsidRPr="00674C70" w:rsidRDefault="00437597" w:rsidP="00261AA9">
            <w:pPr>
              <w:pStyle w:val="ListParagraph"/>
              <w:numPr>
                <w:ilvl w:val="0"/>
                <w:numId w:val="3"/>
              </w:numPr>
              <w:contextualSpacing w:val="0"/>
              <w:rPr>
                <w:rFonts w:ascii="Times New Roman" w:hAnsi="Times New Roman" w:cs="Times New Roman"/>
                <w:sz w:val="24"/>
                <w:szCs w:val="24"/>
              </w:rPr>
            </w:pPr>
            <w:r w:rsidRPr="00261AA9">
              <w:rPr>
                <w:rFonts w:ascii="Times New Roman" w:hAnsi="Times New Roman" w:cs="Times New Roman"/>
                <w:sz w:val="24"/>
                <w:szCs w:val="24"/>
              </w:rPr>
              <w:t>Studies:</w:t>
            </w:r>
            <w:r w:rsidR="005E4D2A" w:rsidRPr="00261AA9">
              <w:rPr>
                <w:rFonts w:ascii="Times New Roman" w:hAnsi="Times New Roman" w:cs="Times New Roman"/>
                <w:sz w:val="24"/>
                <w:szCs w:val="24"/>
              </w:rPr>
              <w:t xml:space="preserve"> meet What Works Clearinghouse Group Design Standards with or without reservations (i.e., employ a randomized control trial or quasi experimental design with low attrition rates and baseline equivalence among relevant measures)</w:t>
            </w:r>
            <w:r w:rsidR="00261AA9" w:rsidRPr="00261AA9">
              <w:rPr>
                <w:rFonts w:ascii="Times New Roman" w:hAnsi="Times New Roman" w:cs="Times New Roman"/>
                <w:sz w:val="24"/>
                <w:szCs w:val="24"/>
              </w:rPr>
              <w:t xml:space="preserve"> and</w:t>
            </w:r>
            <w:r w:rsidR="005E4D2A" w:rsidRPr="00261AA9">
              <w:rPr>
                <w:rFonts w:ascii="Times New Roman" w:hAnsi="Times New Roman" w:cs="Times New Roman"/>
                <w:sz w:val="24"/>
                <w:szCs w:val="24"/>
              </w:rPr>
              <w:t xml:space="preserve"> be published in English</w:t>
            </w:r>
            <w:r w:rsidR="00261AA9" w:rsidRPr="00261AA9">
              <w:rPr>
                <w:rFonts w:ascii="Times New Roman" w:hAnsi="Times New Roman" w:cs="Times New Roman"/>
                <w:sz w:val="24"/>
                <w:szCs w:val="24"/>
              </w:rPr>
              <w:t xml:space="preserve"> </w:t>
            </w:r>
            <w:r w:rsidR="005E4D2A" w:rsidRPr="00261AA9">
              <w:rPr>
                <w:rFonts w:ascii="Times New Roman" w:hAnsi="Times New Roman" w:cs="Times New Roman"/>
                <w:sz w:val="24"/>
                <w:szCs w:val="24"/>
              </w:rPr>
              <w:t>prior to 2019</w:t>
            </w:r>
            <w:r w:rsidR="00261AA9" w:rsidRPr="00261AA9">
              <w:rPr>
                <w:rFonts w:ascii="Times New Roman" w:hAnsi="Times New Roman" w:cs="Times New Roman"/>
                <w:sz w:val="24"/>
                <w:szCs w:val="24"/>
              </w:rPr>
              <w:t xml:space="preserve"> </w:t>
            </w:r>
            <w:r w:rsidR="005E4D2A" w:rsidRPr="00261AA9">
              <w:rPr>
                <w:rFonts w:ascii="Times New Roman" w:hAnsi="Times New Roman" w:cs="Times New Roman"/>
                <w:sz w:val="24"/>
                <w:szCs w:val="24"/>
              </w:rPr>
              <w:t>in peer reviewed journals.</w:t>
            </w:r>
            <w:r w:rsidRPr="00674C70">
              <w:rPr>
                <w:rFonts w:ascii="Times New Roman" w:hAnsi="Times New Roman" w:cs="Times New Roman"/>
                <w:sz w:val="24"/>
                <w:szCs w:val="24"/>
              </w:rPr>
              <w:t xml:space="preserve"> </w:t>
            </w:r>
            <w:r w:rsidR="00A27FBB">
              <w:rPr>
                <w:rFonts w:ascii="Times New Roman" w:hAnsi="Times New Roman" w:cs="Times New Roman"/>
                <w:i/>
                <w:iCs/>
                <w:sz w:val="24"/>
                <w:szCs w:val="24"/>
              </w:rPr>
              <w:t>Excluded</w:t>
            </w:r>
            <w:r w:rsidR="00A27FBB">
              <w:rPr>
                <w:rFonts w:ascii="Times New Roman" w:hAnsi="Times New Roman" w:cs="Times New Roman"/>
                <w:sz w:val="24"/>
                <w:szCs w:val="24"/>
              </w:rPr>
              <w:t xml:space="preserve">: </w:t>
            </w:r>
            <w:r w:rsidR="00A27FBB" w:rsidRPr="00423563">
              <w:rPr>
                <w:rFonts w:ascii="Times New Roman" w:hAnsi="Times New Roman" w:cs="Times New Roman"/>
                <w:sz w:val="24"/>
                <w:szCs w:val="24"/>
              </w:rPr>
              <w:t>theoretical or review articles were included</w:t>
            </w:r>
            <w:r w:rsidR="00A27FBB">
              <w:rPr>
                <w:rFonts w:ascii="Times New Roman" w:hAnsi="Times New Roman" w:cs="Times New Roman"/>
                <w:sz w:val="24"/>
                <w:szCs w:val="24"/>
              </w:rPr>
              <w:t>.</w:t>
            </w:r>
          </w:p>
        </w:tc>
      </w:tr>
      <w:tr w:rsidR="00437597" w:rsidRPr="00674C70" w14:paraId="670ADFFE" w14:textId="77777777" w:rsidTr="09BD1503">
        <w:trPr>
          <w:trHeight w:val="300"/>
        </w:trPr>
        <w:tc>
          <w:tcPr>
            <w:tcW w:w="1736" w:type="dxa"/>
            <w:noWrap/>
          </w:tcPr>
          <w:p w14:paraId="6F1EE5E7" w14:textId="77777777" w:rsidR="00437597" w:rsidRPr="00674C70" w:rsidRDefault="00437597"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0F66D4D1" w14:textId="28D47899" w:rsidR="00437597" w:rsidRPr="00674C70" w:rsidRDefault="00437597" w:rsidP="00437597">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766E1E" w:rsidRPr="00674C70">
              <w:rPr>
                <w:rFonts w:ascii="Times New Roman" w:hAnsi="Times New Roman" w:cs="Times New Roman"/>
                <w:sz w:val="24"/>
                <w:szCs w:val="24"/>
              </w:rPr>
              <w:t>Academic Search Premier, ERIC, PsycARTICLES, Psychology and Behavioral Sciences Collection, PsycINFO via EBSCOhost Databases</w:t>
            </w:r>
          </w:p>
          <w:p w14:paraId="76FF202D" w14:textId="68FB9A4A" w:rsidR="00437597" w:rsidRPr="00674C70" w:rsidRDefault="00437597" w:rsidP="00437597">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3F547A">
              <w:rPr>
                <w:rFonts w:ascii="Times New Roman" w:hAnsi="Times New Roman" w:cs="Times New Roman"/>
                <w:sz w:val="24"/>
                <w:szCs w:val="24"/>
              </w:rPr>
              <w:t>not reported</w:t>
            </w:r>
          </w:p>
          <w:p w14:paraId="087AB8A9" w14:textId="640C79DD" w:rsidR="00437597" w:rsidRPr="00674C70" w:rsidRDefault="00437597" w:rsidP="00437597">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3F547A">
              <w:rPr>
                <w:rFonts w:ascii="Times New Roman" w:hAnsi="Times New Roman" w:cs="Times New Roman"/>
                <w:sz w:val="24"/>
                <w:szCs w:val="24"/>
              </w:rPr>
              <w:t xml:space="preserve"> </w:t>
            </w:r>
            <w:r w:rsidR="003F547A" w:rsidRPr="00674C70">
              <w:rPr>
                <w:rFonts w:ascii="Times New Roman" w:hAnsi="Times New Roman" w:cs="Times New Roman"/>
                <w:sz w:val="24"/>
                <w:szCs w:val="24"/>
              </w:rPr>
              <w:t>60</w:t>
            </w:r>
          </w:p>
        </w:tc>
      </w:tr>
      <w:tr w:rsidR="00437597" w:rsidRPr="00674C70" w14:paraId="16A7F90E" w14:textId="77777777" w:rsidTr="09BD1503">
        <w:trPr>
          <w:trHeight w:val="300"/>
        </w:trPr>
        <w:tc>
          <w:tcPr>
            <w:tcW w:w="1736" w:type="dxa"/>
            <w:noWrap/>
            <w:hideMark/>
          </w:tcPr>
          <w:p w14:paraId="274000BF" w14:textId="77777777" w:rsidR="00437597" w:rsidRPr="00674C70" w:rsidRDefault="00437597"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5D696152" w14:textId="35113BFD" w:rsidR="00437597" w:rsidRPr="00674C70" w:rsidRDefault="00437597" w:rsidP="00437597">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D85CA6" w:rsidRPr="09BD1503">
              <w:rPr>
                <w:rFonts w:ascii="Times New Roman" w:hAnsi="Times New Roman" w:cs="Times New Roman"/>
                <w:sz w:val="24"/>
                <w:szCs w:val="24"/>
              </w:rPr>
              <w:t xml:space="preserve"> none cited</w:t>
            </w:r>
          </w:p>
          <w:p w14:paraId="2EC78100" w14:textId="44F7E358" w:rsidR="00437597" w:rsidRPr="00674C70" w:rsidRDefault="00437597" w:rsidP="00437597">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D85CA6" w:rsidRPr="09BD1503">
              <w:rPr>
                <w:rFonts w:ascii="Times New Roman" w:hAnsi="Times New Roman" w:cs="Times New Roman"/>
                <w:sz w:val="24"/>
                <w:szCs w:val="24"/>
              </w:rPr>
              <w:t>yes</w:t>
            </w:r>
          </w:p>
          <w:p w14:paraId="0C046C9F" w14:textId="0F92FDB5" w:rsidR="00437597" w:rsidRPr="00674C70" w:rsidRDefault="00437597"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D85CA6" w:rsidRPr="09BD1503">
              <w:rPr>
                <w:rFonts w:ascii="Times New Roman" w:hAnsi="Times New Roman" w:cs="Times New Roman"/>
                <w:sz w:val="24"/>
                <w:szCs w:val="24"/>
              </w:rPr>
              <w:t>none</w:t>
            </w:r>
          </w:p>
          <w:p w14:paraId="36AC9A4B" w14:textId="4C83D33C" w:rsidR="00437597" w:rsidRPr="00674C70" w:rsidRDefault="231DB18B"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537543">
              <w:rPr>
                <w:rFonts w:ascii="Times New Roman" w:hAnsi="Times New Roman" w:cs="Times New Roman"/>
                <w:sz w:val="24"/>
                <w:szCs w:val="24"/>
              </w:rPr>
              <w:t xml:space="preserve">the </w:t>
            </w:r>
            <w:r w:rsidR="00537543" w:rsidRPr="00537543">
              <w:rPr>
                <w:rFonts w:ascii="Times New Roman" w:hAnsi="Times New Roman" w:cs="Times New Roman"/>
                <w:sz w:val="24"/>
                <w:szCs w:val="24"/>
              </w:rPr>
              <w:t>authors did not declare that they had no competing interests.</w:t>
            </w:r>
          </w:p>
        </w:tc>
      </w:tr>
      <w:tr w:rsidR="00437597" w:rsidRPr="00674C70" w14:paraId="6E778AB1" w14:textId="77777777" w:rsidTr="09BD1503">
        <w:trPr>
          <w:trHeight w:val="300"/>
        </w:trPr>
        <w:tc>
          <w:tcPr>
            <w:tcW w:w="1736" w:type="dxa"/>
            <w:noWrap/>
          </w:tcPr>
          <w:p w14:paraId="450A3E57" w14:textId="77777777" w:rsidR="00437597" w:rsidRPr="00674C70" w:rsidRDefault="00437597"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3506688C" w14:textId="39476D46" w:rsidR="00437597" w:rsidRPr="00674C70" w:rsidRDefault="00437597" w:rsidP="00437597">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250F6B" w:rsidRPr="09BD1503">
              <w:rPr>
                <w:rFonts w:ascii="Times New Roman" w:hAnsi="Times New Roman" w:cs="Times New Roman"/>
                <w:sz w:val="24"/>
                <w:szCs w:val="24"/>
              </w:rPr>
              <w:t>critically low</w:t>
            </w:r>
          </w:p>
          <w:p w14:paraId="51E58DA3" w14:textId="4EBF65CF" w:rsidR="00437597" w:rsidRPr="00674C70" w:rsidRDefault="00437597" w:rsidP="00437597">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AB289D" w:rsidRPr="09BD1503">
              <w:rPr>
                <w:rFonts w:ascii="Times New Roman" w:hAnsi="Times New Roman" w:cs="Times New Roman"/>
                <w:sz w:val="24"/>
                <w:szCs w:val="24"/>
              </w:rPr>
              <w:t xml:space="preserve"> high risk of bias</w:t>
            </w:r>
          </w:p>
        </w:tc>
      </w:tr>
      <w:tr w:rsidR="00437597" w:rsidRPr="00674C70" w14:paraId="128B5093" w14:textId="77777777" w:rsidTr="09BD1503">
        <w:trPr>
          <w:trHeight w:val="300"/>
        </w:trPr>
        <w:tc>
          <w:tcPr>
            <w:tcW w:w="1736" w:type="dxa"/>
            <w:noWrap/>
          </w:tcPr>
          <w:p w14:paraId="7B109864" w14:textId="77777777" w:rsidR="00437597" w:rsidRPr="00674C70" w:rsidRDefault="00437597"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46B32A57" w14:textId="77777777" w:rsidR="00437597" w:rsidRPr="00674C70" w:rsidRDefault="00437597"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626C28BD" w14:textId="12B61A4D" w:rsidR="00437597" w:rsidRPr="00533D82" w:rsidRDefault="00533D82" w:rsidP="00D20701">
            <w:pPr>
              <w:widowControl w:val="0"/>
              <w:rPr>
                <w:rFonts w:ascii="Times New Roman" w:hAnsi="Times New Roman" w:cs="Times New Roman"/>
                <w:sz w:val="24"/>
                <w:szCs w:val="24"/>
              </w:rPr>
            </w:pPr>
            <w:r>
              <w:rPr>
                <w:rFonts w:ascii="Times New Roman" w:hAnsi="Times New Roman" w:cs="Times New Roman"/>
                <w:sz w:val="24"/>
                <w:szCs w:val="24"/>
              </w:rPr>
              <w:t xml:space="preserve">Studies meeting WWC criteria </w:t>
            </w:r>
            <w:r w:rsidR="00F11432">
              <w:rPr>
                <w:rFonts w:ascii="Times New Roman" w:hAnsi="Times New Roman" w:cs="Times New Roman"/>
                <w:sz w:val="24"/>
                <w:szCs w:val="24"/>
              </w:rPr>
              <w:t xml:space="preserve">of </w:t>
            </w:r>
            <w:r w:rsidR="00175CDA">
              <w:rPr>
                <w:rFonts w:ascii="Times New Roman" w:hAnsi="Times New Roman" w:cs="Times New Roman"/>
                <w:sz w:val="24"/>
                <w:szCs w:val="24"/>
              </w:rPr>
              <w:t xml:space="preserve">secondary school students receiving </w:t>
            </w:r>
            <w:r w:rsidR="00B53CF4">
              <w:rPr>
                <w:rFonts w:ascii="Times New Roman" w:hAnsi="Times New Roman" w:cs="Times New Roman"/>
                <w:sz w:val="24"/>
                <w:szCs w:val="24"/>
              </w:rPr>
              <w:t xml:space="preserve">school-based depression prevention </w:t>
            </w:r>
            <w:r w:rsidR="0007366A">
              <w:rPr>
                <w:rFonts w:ascii="Times New Roman" w:hAnsi="Times New Roman" w:cs="Times New Roman"/>
                <w:sz w:val="24"/>
                <w:szCs w:val="24"/>
              </w:rPr>
              <w:t xml:space="preserve">interventions </w:t>
            </w:r>
            <w:r w:rsidR="00175CDA">
              <w:rPr>
                <w:rFonts w:ascii="Times New Roman" w:hAnsi="Times New Roman" w:cs="Times New Roman"/>
                <w:sz w:val="24"/>
                <w:szCs w:val="24"/>
              </w:rPr>
              <w:t xml:space="preserve">(versus </w:t>
            </w:r>
            <w:r w:rsidR="00175CDA" w:rsidRPr="00674C70">
              <w:rPr>
                <w:rFonts w:ascii="Times New Roman" w:hAnsi="Times New Roman" w:cs="Times New Roman"/>
                <w:sz w:val="24"/>
                <w:szCs w:val="24"/>
              </w:rPr>
              <w:t>treatment-as-usual comparison group</w:t>
            </w:r>
            <w:r w:rsidR="00175CDA">
              <w:rPr>
                <w:rFonts w:ascii="Times New Roman" w:hAnsi="Times New Roman" w:cs="Times New Roman"/>
                <w:sz w:val="24"/>
                <w:szCs w:val="24"/>
              </w:rPr>
              <w:t>s) on depression symptoms</w:t>
            </w:r>
          </w:p>
          <w:p w14:paraId="6A63D265" w14:textId="05DC5DB1" w:rsidR="00437597" w:rsidRPr="00674C70" w:rsidRDefault="00175CDA" w:rsidP="00437597">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lastRenderedPageBreak/>
              <w:t xml:space="preserve">Follow-up: SMD = </w:t>
            </w:r>
            <w:r w:rsidR="009A6C48">
              <w:rPr>
                <w:rFonts w:ascii="Times New Roman" w:hAnsi="Times New Roman" w:cs="Times New Roman"/>
                <w:sz w:val="24"/>
                <w:szCs w:val="24"/>
              </w:rPr>
              <w:t xml:space="preserve">0.13 (95% CI 0.04 to 0.22), Q = </w:t>
            </w:r>
            <w:r w:rsidR="009A6C48" w:rsidRPr="009A6C48">
              <w:rPr>
                <w:rFonts w:ascii="Times New Roman" w:hAnsi="Times New Roman" w:cs="Times New Roman"/>
                <w:sz w:val="24"/>
                <w:szCs w:val="24"/>
              </w:rPr>
              <w:t>358.47</w:t>
            </w:r>
            <w:r w:rsidR="009A6C48">
              <w:rPr>
                <w:rFonts w:ascii="Times New Roman" w:hAnsi="Times New Roman" w:cs="Times New Roman"/>
                <w:sz w:val="24"/>
                <w:szCs w:val="24"/>
              </w:rPr>
              <w:t xml:space="preserve"> (p &lt; 0.001), </w:t>
            </w:r>
            <w:r w:rsidR="00491AC9">
              <w:rPr>
                <w:rFonts w:ascii="Times New Roman" w:hAnsi="Times New Roman" w:cs="Times New Roman"/>
                <w:sz w:val="24"/>
                <w:szCs w:val="24"/>
              </w:rPr>
              <w:t>I</w:t>
            </w:r>
            <w:r w:rsidR="00491AC9">
              <w:rPr>
                <w:rFonts w:ascii="Times New Roman" w:hAnsi="Times New Roman" w:cs="Times New Roman"/>
                <w:sz w:val="24"/>
                <w:szCs w:val="24"/>
                <w:vertAlign w:val="superscript"/>
              </w:rPr>
              <w:t>2</w:t>
            </w:r>
            <w:r w:rsidR="00491AC9">
              <w:rPr>
                <w:rFonts w:ascii="Times New Roman" w:hAnsi="Times New Roman" w:cs="Times New Roman"/>
                <w:sz w:val="24"/>
                <w:szCs w:val="24"/>
              </w:rPr>
              <w:t xml:space="preserve"> = 80%</w:t>
            </w:r>
          </w:p>
        </w:tc>
      </w:tr>
      <w:tr w:rsidR="00437597" w:rsidRPr="00674C70" w14:paraId="1A9A572D" w14:textId="77777777" w:rsidTr="09BD1503">
        <w:trPr>
          <w:trHeight w:val="300"/>
        </w:trPr>
        <w:tc>
          <w:tcPr>
            <w:tcW w:w="1736" w:type="dxa"/>
            <w:noWrap/>
            <w:hideMark/>
          </w:tcPr>
          <w:p w14:paraId="059ECFC1" w14:textId="77777777" w:rsidR="00437597" w:rsidRPr="00674C70" w:rsidRDefault="00437597" w:rsidP="00D20701">
            <w:pPr>
              <w:widowControl w:val="0"/>
              <w:rPr>
                <w:rFonts w:ascii="Times New Roman" w:hAnsi="Times New Roman" w:cs="Times New Roman"/>
                <w:sz w:val="24"/>
                <w:szCs w:val="24"/>
              </w:rPr>
            </w:pPr>
            <w:r w:rsidRPr="00674C70">
              <w:rPr>
                <w:rFonts w:ascii="Times New Roman" w:hAnsi="Times New Roman" w:cs="Times New Roman"/>
                <w:sz w:val="24"/>
                <w:szCs w:val="24"/>
              </w:rPr>
              <w:lastRenderedPageBreak/>
              <w:t>References</w:t>
            </w:r>
          </w:p>
        </w:tc>
        <w:tc>
          <w:tcPr>
            <w:tcW w:w="7857" w:type="dxa"/>
            <w:noWrap/>
            <w:hideMark/>
          </w:tcPr>
          <w:p w14:paraId="1CCA4DB9" w14:textId="5BAD4D9D" w:rsidR="00567BBB" w:rsidRPr="00674C70" w:rsidRDefault="00567BBB" w:rsidP="00D20701">
            <w:pPr>
              <w:widowControl w:val="0"/>
              <w:rPr>
                <w:rFonts w:ascii="Times New Roman" w:hAnsi="Times New Roman" w:cs="Times New Roman"/>
                <w:sz w:val="24"/>
                <w:szCs w:val="24"/>
              </w:rPr>
            </w:pPr>
            <w:r w:rsidRPr="00567BBB">
              <w:rPr>
                <w:rFonts w:ascii="Times New Roman" w:hAnsi="Times New Roman" w:cs="Times New Roman"/>
                <w:sz w:val="24"/>
                <w:szCs w:val="24"/>
              </w:rPr>
              <w:t>Havlik, K. L. (2020). </w:t>
            </w:r>
            <w:r w:rsidRPr="00567BBB">
              <w:rPr>
                <w:rFonts w:ascii="Times New Roman" w:hAnsi="Times New Roman" w:cs="Times New Roman"/>
                <w:i/>
                <w:iCs/>
                <w:sz w:val="24"/>
                <w:szCs w:val="24"/>
              </w:rPr>
              <w:t>A meta-analysis of school based mental health interventions for secondary students</w:t>
            </w:r>
            <w:r>
              <w:rPr>
                <w:rFonts w:ascii="Times New Roman" w:hAnsi="Times New Roman" w:cs="Times New Roman"/>
                <w:sz w:val="24"/>
                <w:szCs w:val="24"/>
              </w:rPr>
              <w:t>.</w:t>
            </w:r>
            <w:r w:rsidRPr="00567BBB">
              <w:rPr>
                <w:rFonts w:ascii="Times New Roman" w:hAnsi="Times New Roman" w:cs="Times New Roman"/>
                <w:sz w:val="24"/>
                <w:szCs w:val="24"/>
              </w:rPr>
              <w:t> Doctoral dissertation, The University of Utah.</w:t>
            </w:r>
          </w:p>
          <w:p w14:paraId="3E09D76D" w14:textId="77777777" w:rsidR="00437597" w:rsidRPr="00674C70" w:rsidRDefault="00437597" w:rsidP="00D20701">
            <w:pPr>
              <w:widowControl w:val="0"/>
              <w:rPr>
                <w:rFonts w:ascii="Times New Roman" w:hAnsi="Times New Roman" w:cs="Times New Roman"/>
                <w:b/>
                <w:bCs/>
                <w:sz w:val="24"/>
                <w:szCs w:val="24"/>
              </w:rPr>
            </w:pPr>
          </w:p>
        </w:tc>
      </w:tr>
    </w:tbl>
    <w:p w14:paraId="2AE691BC" w14:textId="77777777" w:rsidR="00437597" w:rsidRPr="00B609F5" w:rsidRDefault="00437597" w:rsidP="00B609F5">
      <w:pPr>
        <w:rPr>
          <w:rFonts w:ascii="Times New Roman" w:hAnsi="Times New Roman" w:cs="Times New Roman"/>
          <w:sz w:val="24"/>
          <w:szCs w:val="24"/>
        </w:rPr>
      </w:pPr>
    </w:p>
    <w:p w14:paraId="3B850951" w14:textId="77777777" w:rsidR="00054C03" w:rsidRDefault="00054C03" w:rsidP="00B609F5">
      <w:pPr>
        <w:rPr>
          <w:rFonts w:ascii="Times New Roman" w:hAnsi="Times New Roman" w:cs="Times New Roman"/>
          <w:sz w:val="24"/>
          <w:szCs w:val="24"/>
        </w:rPr>
        <w:sectPr w:rsidR="00054C03">
          <w:pgSz w:w="12240" w:h="15840"/>
          <w:pgMar w:top="1440" w:right="1440" w:bottom="1440" w:left="1440" w:header="720" w:footer="720" w:gutter="0"/>
          <w:cols w:space="720"/>
          <w:docGrid w:linePitch="360"/>
        </w:sectPr>
      </w:pPr>
    </w:p>
    <w:p w14:paraId="47083761" w14:textId="2095791E" w:rsidR="00054C03" w:rsidRPr="00674C70" w:rsidRDefault="00054C03" w:rsidP="00054C03">
      <w:pPr>
        <w:spacing w:after="120" w:line="240" w:lineRule="auto"/>
        <w:rPr>
          <w:rFonts w:ascii="Times New Roman" w:hAnsi="Times New Roman" w:cs="Times New Roman"/>
          <w:b/>
          <w:bCs/>
          <w:sz w:val="24"/>
          <w:szCs w:val="24"/>
        </w:rPr>
      </w:pPr>
      <w:r w:rsidRPr="00054C03">
        <w:rPr>
          <w:rFonts w:ascii="Times New Roman" w:hAnsi="Times New Roman" w:cs="Times New Roman"/>
          <w:b/>
          <w:bCs/>
          <w:sz w:val="24"/>
          <w:szCs w:val="24"/>
        </w:rPr>
        <w:lastRenderedPageBreak/>
        <w:t>Horowitz 2006</w:t>
      </w:r>
    </w:p>
    <w:tbl>
      <w:tblPr>
        <w:tblStyle w:val="TableGrid"/>
        <w:tblW w:w="9593" w:type="dxa"/>
        <w:tblLook w:val="04A0" w:firstRow="1" w:lastRow="0" w:firstColumn="1" w:lastColumn="0" w:noHBand="0" w:noVBand="1"/>
      </w:tblPr>
      <w:tblGrid>
        <w:gridCol w:w="1736"/>
        <w:gridCol w:w="7857"/>
      </w:tblGrid>
      <w:tr w:rsidR="00054C03" w:rsidRPr="00674C70" w14:paraId="0FE197BE" w14:textId="77777777" w:rsidTr="09BD1503">
        <w:trPr>
          <w:trHeight w:val="300"/>
        </w:trPr>
        <w:tc>
          <w:tcPr>
            <w:tcW w:w="1736" w:type="dxa"/>
            <w:noWrap/>
          </w:tcPr>
          <w:p w14:paraId="2141590F" w14:textId="77777777" w:rsidR="00054C03" w:rsidRPr="00674C70" w:rsidRDefault="00054C03"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63025F9A" w14:textId="77777777" w:rsidR="00054C03" w:rsidRPr="00674C70" w:rsidRDefault="00054C03"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6D1A77E6" w14:textId="2520D0D4" w:rsidR="00054C03" w:rsidRPr="00674C70" w:rsidRDefault="00054C03" w:rsidP="00054C03">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65774F">
              <w:rPr>
                <w:rFonts w:ascii="Times New Roman" w:hAnsi="Times New Roman" w:cs="Times New Roman"/>
                <w:sz w:val="24"/>
                <w:szCs w:val="24"/>
              </w:rPr>
              <w:t>yes</w:t>
            </w:r>
          </w:p>
          <w:p w14:paraId="2B76B468" w14:textId="5827F863" w:rsidR="00054C03" w:rsidRPr="00674C70" w:rsidRDefault="00054C03" w:rsidP="00054C03">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65774F">
              <w:rPr>
                <w:rFonts w:ascii="Times New Roman" w:hAnsi="Times New Roman" w:cs="Times New Roman"/>
                <w:sz w:val="24"/>
                <w:szCs w:val="24"/>
              </w:rPr>
              <w:t xml:space="preserve"> yes</w:t>
            </w:r>
          </w:p>
          <w:p w14:paraId="03F3CB62" w14:textId="5289F580" w:rsidR="00054C03" w:rsidRPr="00674C70" w:rsidRDefault="00054C03" w:rsidP="00054C03">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School-aged youth:</w:t>
            </w:r>
            <w:r w:rsidR="0065774F">
              <w:rPr>
                <w:rFonts w:ascii="Times New Roman" w:hAnsi="Times New Roman" w:cs="Times New Roman"/>
                <w:sz w:val="24"/>
                <w:szCs w:val="24"/>
              </w:rPr>
              <w:t xml:space="preserve"> yes</w:t>
            </w:r>
            <w:r w:rsidRPr="00674C70">
              <w:rPr>
                <w:rFonts w:ascii="Times New Roman" w:hAnsi="Times New Roman" w:cs="Times New Roman"/>
                <w:sz w:val="24"/>
                <w:szCs w:val="24"/>
              </w:rPr>
              <w:t xml:space="preserve"> </w:t>
            </w:r>
          </w:p>
          <w:p w14:paraId="3ACE1AA9" w14:textId="22D7C89A" w:rsidR="00054C03" w:rsidRPr="00674C70" w:rsidRDefault="00054C03" w:rsidP="00054C03">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4C7CB3">
              <w:rPr>
                <w:rFonts w:ascii="Times New Roman" w:hAnsi="Times New Roman" w:cs="Times New Roman"/>
                <w:sz w:val="24"/>
                <w:szCs w:val="24"/>
              </w:rPr>
              <w:t>no</w:t>
            </w:r>
          </w:p>
        </w:tc>
      </w:tr>
      <w:tr w:rsidR="00054C03" w:rsidRPr="00674C70" w14:paraId="796BEE1C" w14:textId="77777777" w:rsidTr="09BD1503">
        <w:trPr>
          <w:trHeight w:val="300"/>
        </w:trPr>
        <w:tc>
          <w:tcPr>
            <w:tcW w:w="1736" w:type="dxa"/>
            <w:noWrap/>
          </w:tcPr>
          <w:p w14:paraId="5C871F66" w14:textId="77777777" w:rsidR="00054C03" w:rsidRPr="00674C70" w:rsidRDefault="00054C03"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46CC81EB" w14:textId="4B378141" w:rsidR="00054C03" w:rsidRPr="00674C70" w:rsidRDefault="00054C03" w:rsidP="00054C0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Participants: </w:t>
            </w:r>
            <w:r w:rsidR="004C7CB3" w:rsidRPr="00674C70">
              <w:rPr>
                <w:rFonts w:ascii="Times New Roman" w:hAnsi="Times New Roman" w:cs="Times New Roman"/>
                <w:sz w:val="24"/>
                <w:szCs w:val="24"/>
              </w:rPr>
              <w:t>under age 21.</w:t>
            </w:r>
          </w:p>
          <w:p w14:paraId="2EA0E37F" w14:textId="34BBD60E" w:rsidR="00054C03" w:rsidRPr="00674C70" w:rsidRDefault="00054C03" w:rsidP="00054C0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Interventions:</w:t>
            </w:r>
            <w:r w:rsidR="00101C3D">
              <w:rPr>
                <w:rFonts w:ascii="Times New Roman" w:hAnsi="Times New Roman" w:cs="Times New Roman"/>
                <w:sz w:val="24"/>
                <w:szCs w:val="24"/>
              </w:rPr>
              <w:t xml:space="preserve"> </w:t>
            </w:r>
            <w:r w:rsidR="00101C3D" w:rsidRPr="00674C70">
              <w:rPr>
                <w:rFonts w:ascii="Times New Roman" w:hAnsi="Times New Roman" w:cs="Times New Roman"/>
                <w:sz w:val="24"/>
                <w:szCs w:val="24"/>
              </w:rPr>
              <w:t>stated goal</w:t>
            </w:r>
            <w:r w:rsidR="001B1DA6">
              <w:rPr>
                <w:rFonts w:ascii="Times New Roman" w:hAnsi="Times New Roman" w:cs="Times New Roman"/>
                <w:sz w:val="24"/>
                <w:szCs w:val="24"/>
              </w:rPr>
              <w:t xml:space="preserve"> of</w:t>
            </w:r>
            <w:r w:rsidR="00101C3D" w:rsidRPr="00674C70">
              <w:rPr>
                <w:rFonts w:ascii="Times New Roman" w:hAnsi="Times New Roman" w:cs="Times New Roman"/>
                <w:sz w:val="24"/>
                <w:szCs w:val="24"/>
              </w:rPr>
              <w:t xml:space="preserve"> preventing depressive symptoms and/or disorders in children or adolescents.</w:t>
            </w:r>
          </w:p>
          <w:p w14:paraId="6D4451C8" w14:textId="190D11A6" w:rsidR="00054C03" w:rsidRPr="00674C70" w:rsidRDefault="00054C03" w:rsidP="00054C0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4F2D25">
              <w:rPr>
                <w:rFonts w:ascii="Times New Roman" w:hAnsi="Times New Roman" w:cs="Times New Roman"/>
                <w:sz w:val="24"/>
                <w:szCs w:val="24"/>
              </w:rPr>
              <w:t>control condition.</w:t>
            </w:r>
          </w:p>
          <w:p w14:paraId="71024CE8" w14:textId="02729754" w:rsidR="00054C03" w:rsidRPr="00674C70" w:rsidRDefault="00054C03" w:rsidP="00054C0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Outcomes: </w:t>
            </w:r>
            <w:r w:rsidR="00EA740B" w:rsidRPr="00674C70">
              <w:rPr>
                <w:rFonts w:ascii="Times New Roman" w:hAnsi="Times New Roman" w:cs="Times New Roman"/>
                <w:sz w:val="24"/>
                <w:szCs w:val="24"/>
              </w:rPr>
              <w:t>measure depressive symptoms with a generally accepted measure.</w:t>
            </w:r>
          </w:p>
          <w:p w14:paraId="004D45D0" w14:textId="3D89A896" w:rsidR="00054C03" w:rsidRPr="00674C70" w:rsidRDefault="00054C03" w:rsidP="00054C0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A0189E">
              <w:rPr>
                <w:rFonts w:ascii="Times New Roman" w:hAnsi="Times New Roman" w:cs="Times New Roman"/>
                <w:sz w:val="24"/>
                <w:szCs w:val="24"/>
              </w:rPr>
              <w:t xml:space="preserve"> none reported</w:t>
            </w:r>
          </w:p>
          <w:p w14:paraId="2F7BF4D6" w14:textId="17862939" w:rsidR="00054C03" w:rsidRPr="00674C70" w:rsidRDefault="00054C03" w:rsidP="00054C0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A0189E">
              <w:rPr>
                <w:rFonts w:ascii="Times New Roman" w:hAnsi="Times New Roman" w:cs="Times New Roman"/>
                <w:sz w:val="24"/>
                <w:szCs w:val="24"/>
              </w:rPr>
              <w:t xml:space="preserve"> none reported</w:t>
            </w:r>
          </w:p>
          <w:p w14:paraId="416C7908" w14:textId="2B776698" w:rsidR="00054C03" w:rsidRPr="00674C70" w:rsidRDefault="00054C03" w:rsidP="00054C0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F35396" w:rsidRPr="00674C70">
              <w:rPr>
                <w:rFonts w:ascii="Times New Roman" w:hAnsi="Times New Roman" w:cs="Times New Roman"/>
                <w:sz w:val="24"/>
                <w:szCs w:val="24"/>
              </w:rPr>
              <w:t>random assign</w:t>
            </w:r>
            <w:r w:rsidR="00F35396">
              <w:rPr>
                <w:rFonts w:ascii="Times New Roman" w:hAnsi="Times New Roman" w:cs="Times New Roman"/>
                <w:sz w:val="24"/>
                <w:szCs w:val="24"/>
              </w:rPr>
              <w:t>ment</w:t>
            </w:r>
            <w:r w:rsidR="00F35396" w:rsidRPr="00674C70">
              <w:rPr>
                <w:rFonts w:ascii="Times New Roman" w:hAnsi="Times New Roman" w:cs="Times New Roman"/>
                <w:sz w:val="24"/>
                <w:szCs w:val="24"/>
              </w:rPr>
              <w:t xml:space="preserve"> to the intervention or control group.</w:t>
            </w:r>
          </w:p>
        </w:tc>
      </w:tr>
      <w:tr w:rsidR="00054C03" w:rsidRPr="00674C70" w14:paraId="6DC8BB6D" w14:textId="77777777" w:rsidTr="09BD1503">
        <w:trPr>
          <w:trHeight w:val="300"/>
        </w:trPr>
        <w:tc>
          <w:tcPr>
            <w:tcW w:w="1736" w:type="dxa"/>
            <w:noWrap/>
          </w:tcPr>
          <w:p w14:paraId="3C9AAFF1" w14:textId="77777777" w:rsidR="00054C03" w:rsidRPr="00674C70" w:rsidRDefault="00054C03"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155C8F7D" w14:textId="7BFAA8B7" w:rsidR="00054C03" w:rsidRPr="00674C70" w:rsidRDefault="00054C03" w:rsidP="00054C0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C62E0D" w:rsidRPr="00674C70">
              <w:rPr>
                <w:rFonts w:ascii="Times New Roman" w:hAnsi="Times New Roman" w:cs="Times New Roman"/>
                <w:sz w:val="24"/>
                <w:szCs w:val="24"/>
              </w:rPr>
              <w:t>PsycINFO</w:t>
            </w:r>
          </w:p>
          <w:p w14:paraId="1AF96735" w14:textId="4E60F9C8" w:rsidR="00054C03" w:rsidRPr="00674C70" w:rsidRDefault="00054C03" w:rsidP="00054C0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C62E0D">
              <w:rPr>
                <w:rFonts w:ascii="Times New Roman" w:hAnsi="Times New Roman" w:cs="Times New Roman"/>
                <w:sz w:val="24"/>
                <w:szCs w:val="24"/>
              </w:rPr>
              <w:t>not reported</w:t>
            </w:r>
          </w:p>
          <w:p w14:paraId="2DCB5D58" w14:textId="64830F67" w:rsidR="00054C03" w:rsidRPr="00674C70" w:rsidRDefault="00054C03" w:rsidP="00054C0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C62E0D">
              <w:rPr>
                <w:rFonts w:ascii="Times New Roman" w:hAnsi="Times New Roman" w:cs="Times New Roman"/>
                <w:sz w:val="24"/>
                <w:szCs w:val="24"/>
              </w:rPr>
              <w:t xml:space="preserve"> 30</w:t>
            </w:r>
          </w:p>
        </w:tc>
      </w:tr>
      <w:tr w:rsidR="00054C03" w:rsidRPr="00674C70" w14:paraId="1CC0383D" w14:textId="77777777" w:rsidTr="09BD1503">
        <w:trPr>
          <w:trHeight w:val="300"/>
        </w:trPr>
        <w:tc>
          <w:tcPr>
            <w:tcW w:w="1736" w:type="dxa"/>
            <w:noWrap/>
            <w:hideMark/>
          </w:tcPr>
          <w:p w14:paraId="48CB4938" w14:textId="77777777" w:rsidR="00054C03" w:rsidRPr="00674C70" w:rsidRDefault="00054C03"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39C4D6AA" w14:textId="4E45FAF7" w:rsidR="00054C03" w:rsidRPr="00674C70" w:rsidRDefault="00054C03" w:rsidP="00054C03">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CC79E4" w:rsidRPr="09BD1503">
              <w:rPr>
                <w:rFonts w:ascii="Times New Roman" w:hAnsi="Times New Roman" w:cs="Times New Roman"/>
                <w:sz w:val="24"/>
                <w:szCs w:val="24"/>
              </w:rPr>
              <w:t xml:space="preserve"> none cited</w:t>
            </w:r>
          </w:p>
          <w:p w14:paraId="4F6C121F" w14:textId="24A13269" w:rsidR="00054C03" w:rsidRPr="00674C70" w:rsidRDefault="00054C03" w:rsidP="00054C03">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CC79E4" w:rsidRPr="09BD1503">
              <w:rPr>
                <w:rFonts w:ascii="Times New Roman" w:hAnsi="Times New Roman" w:cs="Times New Roman"/>
                <w:sz w:val="24"/>
                <w:szCs w:val="24"/>
              </w:rPr>
              <w:t>no</w:t>
            </w:r>
          </w:p>
          <w:p w14:paraId="3C355B41" w14:textId="42143DF6" w:rsidR="00054C03" w:rsidRPr="00674C70" w:rsidRDefault="00054C03"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CC79E4" w:rsidRPr="09BD1503">
              <w:rPr>
                <w:rFonts w:ascii="Times New Roman" w:hAnsi="Times New Roman" w:cs="Times New Roman"/>
                <w:sz w:val="24"/>
                <w:szCs w:val="24"/>
              </w:rPr>
              <w:t>none</w:t>
            </w:r>
          </w:p>
          <w:p w14:paraId="00000B5A" w14:textId="7CD156A1" w:rsidR="00054C03" w:rsidRPr="00674C70" w:rsidRDefault="0FFB21B3"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537543">
              <w:rPr>
                <w:rFonts w:ascii="Times New Roman" w:hAnsi="Times New Roman" w:cs="Times New Roman"/>
                <w:sz w:val="24"/>
                <w:szCs w:val="24"/>
              </w:rPr>
              <w:t xml:space="preserve">the </w:t>
            </w:r>
            <w:r w:rsidR="00537543" w:rsidRPr="00537543">
              <w:rPr>
                <w:rFonts w:ascii="Times New Roman" w:hAnsi="Times New Roman" w:cs="Times New Roman"/>
                <w:sz w:val="24"/>
                <w:szCs w:val="24"/>
              </w:rPr>
              <w:t>authors did not declare that they had no competing interests.</w:t>
            </w:r>
          </w:p>
        </w:tc>
      </w:tr>
      <w:tr w:rsidR="00054C03" w:rsidRPr="00674C70" w14:paraId="6C576D39" w14:textId="77777777" w:rsidTr="09BD1503">
        <w:trPr>
          <w:trHeight w:val="300"/>
        </w:trPr>
        <w:tc>
          <w:tcPr>
            <w:tcW w:w="1736" w:type="dxa"/>
            <w:noWrap/>
          </w:tcPr>
          <w:p w14:paraId="153A4D03" w14:textId="77777777" w:rsidR="00054C03" w:rsidRPr="00674C70" w:rsidRDefault="00054C03"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78A92CFA" w14:textId="0F912849" w:rsidR="00054C03" w:rsidRPr="00674C70" w:rsidRDefault="00054C03" w:rsidP="00054C03">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250F6B" w:rsidRPr="09BD1503">
              <w:rPr>
                <w:rFonts w:ascii="Times New Roman" w:hAnsi="Times New Roman" w:cs="Times New Roman"/>
                <w:sz w:val="24"/>
                <w:szCs w:val="24"/>
              </w:rPr>
              <w:t>critically low</w:t>
            </w:r>
          </w:p>
          <w:p w14:paraId="0D2F5834" w14:textId="13B64466" w:rsidR="00054C03" w:rsidRPr="00674C70" w:rsidRDefault="00054C03" w:rsidP="00054C03">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AB289D" w:rsidRPr="09BD1503">
              <w:rPr>
                <w:rFonts w:ascii="Times New Roman" w:hAnsi="Times New Roman" w:cs="Times New Roman"/>
                <w:sz w:val="24"/>
                <w:szCs w:val="24"/>
              </w:rPr>
              <w:t xml:space="preserve"> high risk of bias</w:t>
            </w:r>
          </w:p>
        </w:tc>
      </w:tr>
      <w:tr w:rsidR="00054C03" w:rsidRPr="00674C70" w14:paraId="24B01956" w14:textId="77777777" w:rsidTr="09BD1503">
        <w:trPr>
          <w:trHeight w:val="300"/>
        </w:trPr>
        <w:tc>
          <w:tcPr>
            <w:tcW w:w="1736" w:type="dxa"/>
            <w:noWrap/>
          </w:tcPr>
          <w:p w14:paraId="71061598" w14:textId="77777777" w:rsidR="00054C03" w:rsidRPr="00674C70" w:rsidRDefault="00054C03"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11776C05" w14:textId="77777777" w:rsidR="00054C03" w:rsidRPr="00674C70" w:rsidRDefault="00054C03"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2D77C2C6" w14:textId="679FFFD8" w:rsidR="00054C03" w:rsidRPr="00677A0D" w:rsidRDefault="00677A0D" w:rsidP="00485873">
            <w:pPr>
              <w:widowControl w:val="0"/>
              <w:rPr>
                <w:rFonts w:ascii="Times New Roman" w:hAnsi="Times New Roman" w:cs="Times New Roman"/>
                <w:sz w:val="24"/>
                <w:szCs w:val="24"/>
              </w:rPr>
            </w:pPr>
            <w:r>
              <w:rPr>
                <w:rFonts w:ascii="Times New Roman" w:hAnsi="Times New Roman" w:cs="Times New Roman"/>
                <w:sz w:val="24"/>
                <w:szCs w:val="24"/>
              </w:rPr>
              <w:t xml:space="preserve">Randomized trials of </w:t>
            </w:r>
            <w:r w:rsidR="00F13F73">
              <w:rPr>
                <w:rFonts w:ascii="Times New Roman" w:hAnsi="Times New Roman" w:cs="Times New Roman"/>
                <w:sz w:val="24"/>
                <w:szCs w:val="24"/>
              </w:rPr>
              <w:t>universal, selective, and indicated prevention interventions for youth depression</w:t>
            </w:r>
          </w:p>
          <w:p w14:paraId="4CA8BDC1" w14:textId="014AA037" w:rsidR="00054C03" w:rsidRDefault="000C7D7A" w:rsidP="00485873">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 xml:space="preserve">Post-intervention: </w:t>
            </w:r>
            <w:r w:rsidR="00B12E33">
              <w:rPr>
                <w:rFonts w:ascii="Times New Roman" w:hAnsi="Times New Roman" w:cs="Times New Roman"/>
                <w:sz w:val="24"/>
                <w:szCs w:val="24"/>
              </w:rPr>
              <w:t>universal SMD = 0.12, selective SMD = 0.29, indicated SMD = 0.18</w:t>
            </w:r>
            <w:r w:rsidR="0063472F">
              <w:rPr>
                <w:rFonts w:ascii="Times New Roman" w:hAnsi="Times New Roman" w:cs="Times New Roman"/>
                <w:sz w:val="24"/>
                <w:szCs w:val="24"/>
              </w:rPr>
              <w:t xml:space="preserve">, universal versus </w:t>
            </w:r>
            <w:r w:rsidR="0078707C">
              <w:rPr>
                <w:rFonts w:ascii="Times New Roman" w:hAnsi="Times New Roman" w:cs="Times New Roman"/>
                <w:sz w:val="24"/>
                <w:szCs w:val="24"/>
              </w:rPr>
              <w:t>selective Chi</w:t>
            </w:r>
            <w:r w:rsidR="0078707C">
              <w:rPr>
                <w:rFonts w:ascii="Times New Roman" w:hAnsi="Times New Roman" w:cs="Times New Roman"/>
                <w:sz w:val="24"/>
                <w:szCs w:val="24"/>
                <w:vertAlign w:val="superscript"/>
              </w:rPr>
              <w:t>2</w:t>
            </w:r>
            <w:r w:rsidR="0078707C">
              <w:rPr>
                <w:rFonts w:ascii="Times New Roman" w:hAnsi="Times New Roman" w:cs="Times New Roman"/>
                <w:sz w:val="24"/>
                <w:szCs w:val="24"/>
              </w:rPr>
              <w:t xml:space="preserve"> = 3.43 (p = 0.06), u</w:t>
            </w:r>
            <w:r w:rsidR="008A0AF5">
              <w:rPr>
                <w:rFonts w:ascii="Times New Roman" w:hAnsi="Times New Roman" w:cs="Times New Roman"/>
                <w:sz w:val="24"/>
                <w:szCs w:val="24"/>
              </w:rPr>
              <w:t>niversal versus indicated Chi</w:t>
            </w:r>
            <w:r w:rsidR="008A0AF5">
              <w:rPr>
                <w:rFonts w:ascii="Times New Roman" w:hAnsi="Times New Roman" w:cs="Times New Roman"/>
                <w:sz w:val="24"/>
                <w:szCs w:val="24"/>
                <w:vertAlign w:val="superscript"/>
              </w:rPr>
              <w:t>2</w:t>
            </w:r>
            <w:r w:rsidR="008A0AF5">
              <w:rPr>
                <w:rFonts w:ascii="Times New Roman" w:hAnsi="Times New Roman" w:cs="Times New Roman"/>
                <w:sz w:val="24"/>
                <w:szCs w:val="24"/>
              </w:rPr>
              <w:t xml:space="preserve"> = 1.14 (p = 0.29)</w:t>
            </w:r>
          </w:p>
          <w:p w14:paraId="6678004B" w14:textId="5C89CDA0" w:rsidR="000C7D7A" w:rsidRPr="00485873" w:rsidRDefault="008A0AF5" w:rsidP="00485873">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Follow-up: universal SMD = 0.</w:t>
            </w:r>
            <w:r w:rsidR="003F1707">
              <w:rPr>
                <w:rFonts w:ascii="Times New Roman" w:hAnsi="Times New Roman" w:cs="Times New Roman"/>
                <w:sz w:val="24"/>
                <w:szCs w:val="24"/>
              </w:rPr>
              <w:t>02</w:t>
            </w:r>
            <w:r>
              <w:rPr>
                <w:rFonts w:ascii="Times New Roman" w:hAnsi="Times New Roman" w:cs="Times New Roman"/>
                <w:sz w:val="24"/>
                <w:szCs w:val="24"/>
              </w:rPr>
              <w:t>, selective SMD = 0.</w:t>
            </w:r>
            <w:r w:rsidR="003F1707">
              <w:rPr>
                <w:rFonts w:ascii="Times New Roman" w:hAnsi="Times New Roman" w:cs="Times New Roman"/>
                <w:sz w:val="24"/>
                <w:szCs w:val="24"/>
              </w:rPr>
              <w:t>56</w:t>
            </w:r>
            <w:r>
              <w:rPr>
                <w:rFonts w:ascii="Times New Roman" w:hAnsi="Times New Roman" w:cs="Times New Roman"/>
                <w:sz w:val="24"/>
                <w:szCs w:val="24"/>
              </w:rPr>
              <w:t>, indicated SMD = 0.</w:t>
            </w:r>
            <w:r w:rsidR="003F1707">
              <w:rPr>
                <w:rFonts w:ascii="Times New Roman" w:hAnsi="Times New Roman" w:cs="Times New Roman"/>
                <w:sz w:val="24"/>
                <w:szCs w:val="24"/>
              </w:rPr>
              <w:t>25</w:t>
            </w:r>
            <w:r>
              <w:rPr>
                <w:rFonts w:ascii="Times New Roman" w:hAnsi="Times New Roman" w:cs="Times New Roman"/>
                <w:sz w:val="24"/>
                <w:szCs w:val="24"/>
              </w:rPr>
              <w:t xml:space="preserve">, universal versus </w:t>
            </w:r>
            <w:r w:rsidR="00EC0481">
              <w:rPr>
                <w:rFonts w:ascii="Times New Roman" w:hAnsi="Times New Roman" w:cs="Times New Roman"/>
                <w:sz w:val="24"/>
                <w:szCs w:val="24"/>
              </w:rPr>
              <w:t>targeted</w:t>
            </w:r>
            <w:r>
              <w:rPr>
                <w:rFonts w:ascii="Times New Roman" w:hAnsi="Times New Roman" w:cs="Times New Roman"/>
                <w:sz w:val="24"/>
                <w:szCs w:val="24"/>
              </w:rPr>
              <w:t xml:space="preserve"> Chi</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sidR="00EC0481">
              <w:rPr>
                <w:rFonts w:ascii="Times New Roman" w:hAnsi="Times New Roman" w:cs="Times New Roman"/>
                <w:sz w:val="24"/>
                <w:szCs w:val="24"/>
              </w:rPr>
              <w:t>25.06</w:t>
            </w:r>
            <w:r>
              <w:rPr>
                <w:rFonts w:ascii="Times New Roman" w:hAnsi="Times New Roman" w:cs="Times New Roman"/>
                <w:sz w:val="24"/>
                <w:szCs w:val="24"/>
              </w:rPr>
              <w:t xml:space="preserve"> (p = 0.0</w:t>
            </w:r>
            <w:r w:rsidR="00EC0481">
              <w:rPr>
                <w:rFonts w:ascii="Times New Roman" w:hAnsi="Times New Roman" w:cs="Times New Roman"/>
                <w:sz w:val="24"/>
                <w:szCs w:val="24"/>
              </w:rPr>
              <w:t>01</w:t>
            </w:r>
            <w:r>
              <w:rPr>
                <w:rFonts w:ascii="Times New Roman" w:hAnsi="Times New Roman" w:cs="Times New Roman"/>
                <w:sz w:val="24"/>
                <w:szCs w:val="24"/>
              </w:rPr>
              <w:t xml:space="preserve">), </w:t>
            </w:r>
            <w:r w:rsidR="00DA4CB5">
              <w:rPr>
                <w:rFonts w:ascii="Times New Roman" w:hAnsi="Times New Roman" w:cs="Times New Roman"/>
                <w:sz w:val="24"/>
                <w:szCs w:val="24"/>
              </w:rPr>
              <w:t>selective</w:t>
            </w:r>
            <w:r>
              <w:rPr>
                <w:rFonts w:ascii="Times New Roman" w:hAnsi="Times New Roman" w:cs="Times New Roman"/>
                <w:sz w:val="24"/>
                <w:szCs w:val="24"/>
              </w:rPr>
              <w:t xml:space="preserve"> versus indicated Chi</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sidR="00E71D02">
              <w:rPr>
                <w:rFonts w:ascii="Times New Roman" w:hAnsi="Times New Roman" w:cs="Times New Roman"/>
                <w:sz w:val="24"/>
                <w:szCs w:val="24"/>
              </w:rPr>
              <w:t xml:space="preserve">4.68 </w:t>
            </w:r>
            <w:r>
              <w:rPr>
                <w:rFonts w:ascii="Times New Roman" w:hAnsi="Times New Roman" w:cs="Times New Roman"/>
                <w:sz w:val="24"/>
                <w:szCs w:val="24"/>
              </w:rPr>
              <w:t>(p = 0.</w:t>
            </w:r>
            <w:r w:rsidR="00E71D02">
              <w:rPr>
                <w:rFonts w:ascii="Times New Roman" w:hAnsi="Times New Roman" w:cs="Times New Roman"/>
                <w:sz w:val="24"/>
                <w:szCs w:val="24"/>
              </w:rPr>
              <w:t>03</w:t>
            </w:r>
            <w:r>
              <w:rPr>
                <w:rFonts w:ascii="Times New Roman" w:hAnsi="Times New Roman" w:cs="Times New Roman"/>
                <w:sz w:val="24"/>
                <w:szCs w:val="24"/>
              </w:rPr>
              <w:t>)</w:t>
            </w:r>
          </w:p>
        </w:tc>
      </w:tr>
      <w:tr w:rsidR="00054C03" w:rsidRPr="00674C70" w14:paraId="31FA3EBB" w14:textId="77777777" w:rsidTr="09BD1503">
        <w:trPr>
          <w:trHeight w:val="300"/>
        </w:trPr>
        <w:tc>
          <w:tcPr>
            <w:tcW w:w="1736" w:type="dxa"/>
            <w:noWrap/>
            <w:hideMark/>
          </w:tcPr>
          <w:p w14:paraId="12C8B4CA" w14:textId="77777777" w:rsidR="00054C03" w:rsidRPr="00674C70" w:rsidRDefault="00054C03" w:rsidP="00D20701">
            <w:pPr>
              <w:widowControl w:val="0"/>
              <w:rPr>
                <w:rFonts w:ascii="Times New Roman" w:hAnsi="Times New Roman" w:cs="Times New Roman"/>
                <w:sz w:val="24"/>
                <w:szCs w:val="24"/>
              </w:rPr>
            </w:pPr>
            <w:r w:rsidRPr="00674C70">
              <w:rPr>
                <w:rFonts w:ascii="Times New Roman" w:hAnsi="Times New Roman" w:cs="Times New Roman"/>
                <w:sz w:val="24"/>
                <w:szCs w:val="24"/>
              </w:rPr>
              <w:t>References</w:t>
            </w:r>
          </w:p>
        </w:tc>
        <w:tc>
          <w:tcPr>
            <w:tcW w:w="7857" w:type="dxa"/>
            <w:noWrap/>
            <w:hideMark/>
          </w:tcPr>
          <w:p w14:paraId="58E4D285" w14:textId="23C668D3" w:rsidR="00630238" w:rsidRPr="00674C70" w:rsidRDefault="00630238" w:rsidP="00D20701">
            <w:pPr>
              <w:widowControl w:val="0"/>
              <w:rPr>
                <w:rFonts w:ascii="Times New Roman" w:hAnsi="Times New Roman" w:cs="Times New Roman"/>
                <w:sz w:val="24"/>
                <w:szCs w:val="24"/>
              </w:rPr>
            </w:pPr>
            <w:r w:rsidRPr="00630238">
              <w:rPr>
                <w:rFonts w:ascii="Times New Roman" w:hAnsi="Times New Roman" w:cs="Times New Roman"/>
                <w:sz w:val="24"/>
                <w:szCs w:val="24"/>
              </w:rPr>
              <w:t>Horowitz, J. L., &amp; Garber, J. (2006). The prevention of depressive symptoms in children and adolescents: A meta-analytic review. </w:t>
            </w:r>
            <w:r w:rsidRPr="00630238">
              <w:rPr>
                <w:rFonts w:ascii="Times New Roman" w:hAnsi="Times New Roman" w:cs="Times New Roman"/>
                <w:i/>
                <w:iCs/>
                <w:sz w:val="24"/>
                <w:szCs w:val="24"/>
              </w:rPr>
              <w:t>Journal of Consulting and Clinical Psychology</w:t>
            </w:r>
            <w:r w:rsidRPr="00630238">
              <w:rPr>
                <w:rFonts w:ascii="Times New Roman" w:hAnsi="Times New Roman" w:cs="Times New Roman"/>
                <w:sz w:val="24"/>
                <w:szCs w:val="24"/>
              </w:rPr>
              <w:t>, </w:t>
            </w:r>
            <w:r w:rsidRPr="00630238">
              <w:rPr>
                <w:rFonts w:ascii="Times New Roman" w:hAnsi="Times New Roman" w:cs="Times New Roman"/>
                <w:i/>
                <w:iCs/>
                <w:sz w:val="24"/>
                <w:szCs w:val="24"/>
              </w:rPr>
              <w:t>74</w:t>
            </w:r>
            <w:r w:rsidRPr="00630238">
              <w:rPr>
                <w:rFonts w:ascii="Times New Roman" w:hAnsi="Times New Roman" w:cs="Times New Roman"/>
                <w:sz w:val="24"/>
                <w:szCs w:val="24"/>
              </w:rPr>
              <w:t>(3), 401-415.</w:t>
            </w:r>
            <w:r w:rsidR="00F937A3">
              <w:rPr>
                <w:rFonts w:ascii="Times New Roman" w:hAnsi="Times New Roman" w:cs="Times New Roman"/>
                <w:sz w:val="24"/>
                <w:szCs w:val="24"/>
              </w:rPr>
              <w:t xml:space="preserve"> doi: </w:t>
            </w:r>
            <w:r w:rsidR="00F937A3" w:rsidRPr="00F937A3">
              <w:rPr>
                <w:rFonts w:ascii="Times New Roman" w:hAnsi="Times New Roman" w:cs="Times New Roman"/>
                <w:sz w:val="24"/>
                <w:szCs w:val="24"/>
              </w:rPr>
              <w:t>10.1037/0022-006X.74.3.401</w:t>
            </w:r>
          </w:p>
          <w:p w14:paraId="11BA451E" w14:textId="77777777" w:rsidR="00054C03" w:rsidRPr="00674C70" w:rsidRDefault="00054C03" w:rsidP="00D20701">
            <w:pPr>
              <w:widowControl w:val="0"/>
              <w:rPr>
                <w:rFonts w:ascii="Times New Roman" w:hAnsi="Times New Roman" w:cs="Times New Roman"/>
                <w:b/>
                <w:bCs/>
                <w:sz w:val="24"/>
                <w:szCs w:val="24"/>
              </w:rPr>
            </w:pPr>
          </w:p>
        </w:tc>
      </w:tr>
    </w:tbl>
    <w:p w14:paraId="507C2E47" w14:textId="77777777" w:rsidR="00054C03" w:rsidRPr="00B609F5" w:rsidRDefault="00054C03" w:rsidP="00B609F5">
      <w:pPr>
        <w:rPr>
          <w:rFonts w:ascii="Times New Roman" w:hAnsi="Times New Roman" w:cs="Times New Roman"/>
          <w:sz w:val="24"/>
          <w:szCs w:val="24"/>
        </w:rPr>
      </w:pPr>
    </w:p>
    <w:p w14:paraId="48DE7CE3" w14:textId="77777777" w:rsidR="00356A43" w:rsidRDefault="00356A43" w:rsidP="00B609F5">
      <w:pPr>
        <w:rPr>
          <w:rFonts w:ascii="Times New Roman" w:hAnsi="Times New Roman" w:cs="Times New Roman"/>
          <w:sz w:val="24"/>
          <w:szCs w:val="24"/>
        </w:rPr>
        <w:sectPr w:rsidR="00356A43">
          <w:pgSz w:w="12240" w:h="15840"/>
          <w:pgMar w:top="1440" w:right="1440" w:bottom="1440" w:left="1440" w:header="720" w:footer="720" w:gutter="0"/>
          <w:cols w:space="720"/>
          <w:docGrid w:linePitch="360"/>
        </w:sectPr>
      </w:pPr>
    </w:p>
    <w:p w14:paraId="250AE5C2" w14:textId="30BBED04" w:rsidR="00356A43" w:rsidRPr="00674C70" w:rsidRDefault="00356A43" w:rsidP="00356A43">
      <w:pPr>
        <w:spacing w:after="120" w:line="240" w:lineRule="auto"/>
        <w:rPr>
          <w:rFonts w:ascii="Times New Roman" w:hAnsi="Times New Roman" w:cs="Times New Roman"/>
          <w:b/>
          <w:bCs/>
          <w:sz w:val="24"/>
          <w:szCs w:val="24"/>
        </w:rPr>
      </w:pPr>
      <w:r w:rsidRPr="00356A43">
        <w:rPr>
          <w:rFonts w:ascii="Times New Roman" w:hAnsi="Times New Roman" w:cs="Times New Roman"/>
          <w:b/>
          <w:bCs/>
          <w:sz w:val="24"/>
          <w:szCs w:val="24"/>
        </w:rPr>
        <w:lastRenderedPageBreak/>
        <w:t>Johnstone 2018</w:t>
      </w:r>
    </w:p>
    <w:tbl>
      <w:tblPr>
        <w:tblStyle w:val="TableGrid"/>
        <w:tblW w:w="9593" w:type="dxa"/>
        <w:tblLook w:val="04A0" w:firstRow="1" w:lastRow="0" w:firstColumn="1" w:lastColumn="0" w:noHBand="0" w:noVBand="1"/>
      </w:tblPr>
      <w:tblGrid>
        <w:gridCol w:w="1736"/>
        <w:gridCol w:w="7857"/>
      </w:tblGrid>
      <w:tr w:rsidR="00356A43" w:rsidRPr="00674C70" w14:paraId="7D169D6F" w14:textId="77777777" w:rsidTr="09BD1503">
        <w:trPr>
          <w:trHeight w:val="300"/>
        </w:trPr>
        <w:tc>
          <w:tcPr>
            <w:tcW w:w="1736" w:type="dxa"/>
            <w:noWrap/>
          </w:tcPr>
          <w:p w14:paraId="2E1D0C3C" w14:textId="77777777" w:rsidR="00356A43" w:rsidRPr="00674C70" w:rsidRDefault="00356A43"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2B6B1B96" w14:textId="77777777" w:rsidR="00356A43" w:rsidRPr="00674C70" w:rsidRDefault="00356A43"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470E0F66" w14:textId="4B9FA15B" w:rsidR="00356A43" w:rsidRPr="00674C70" w:rsidRDefault="00356A43" w:rsidP="00356A43">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11204F">
              <w:rPr>
                <w:rFonts w:ascii="Times New Roman" w:hAnsi="Times New Roman" w:cs="Times New Roman"/>
                <w:sz w:val="24"/>
                <w:szCs w:val="24"/>
              </w:rPr>
              <w:t>yes</w:t>
            </w:r>
          </w:p>
          <w:p w14:paraId="0171A7F5" w14:textId="458E4B78" w:rsidR="00356A43" w:rsidRPr="00674C70" w:rsidRDefault="00356A43" w:rsidP="00356A43">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11204F">
              <w:rPr>
                <w:rFonts w:ascii="Times New Roman" w:hAnsi="Times New Roman" w:cs="Times New Roman"/>
                <w:sz w:val="24"/>
                <w:szCs w:val="24"/>
              </w:rPr>
              <w:t xml:space="preserve"> yes</w:t>
            </w:r>
          </w:p>
          <w:p w14:paraId="004504B3" w14:textId="20834E9F" w:rsidR="00356A43" w:rsidRPr="00674C70" w:rsidRDefault="00356A43" w:rsidP="00356A43">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School-aged youth: </w:t>
            </w:r>
            <w:r w:rsidR="0011204F">
              <w:rPr>
                <w:rFonts w:ascii="Times New Roman" w:hAnsi="Times New Roman" w:cs="Times New Roman"/>
                <w:sz w:val="24"/>
                <w:szCs w:val="24"/>
              </w:rPr>
              <w:t>yes</w:t>
            </w:r>
          </w:p>
          <w:p w14:paraId="72D1FE53" w14:textId="6E9E2695" w:rsidR="00356A43" w:rsidRPr="00674C70" w:rsidRDefault="00356A43" w:rsidP="00356A43">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11204F">
              <w:rPr>
                <w:rFonts w:ascii="Times New Roman" w:hAnsi="Times New Roman" w:cs="Times New Roman"/>
                <w:sz w:val="24"/>
                <w:szCs w:val="24"/>
              </w:rPr>
              <w:t>yes</w:t>
            </w:r>
          </w:p>
        </w:tc>
      </w:tr>
      <w:tr w:rsidR="00356A43" w:rsidRPr="00674C70" w14:paraId="4AEC184B" w14:textId="77777777" w:rsidTr="09BD1503">
        <w:trPr>
          <w:trHeight w:val="300"/>
        </w:trPr>
        <w:tc>
          <w:tcPr>
            <w:tcW w:w="1736" w:type="dxa"/>
            <w:noWrap/>
          </w:tcPr>
          <w:p w14:paraId="67A2B99C" w14:textId="77777777" w:rsidR="00356A43" w:rsidRPr="00674C70" w:rsidRDefault="00356A43"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68B79379" w14:textId="2ACEC7F0" w:rsidR="00356A43" w:rsidRPr="00674C70" w:rsidRDefault="00356A43" w:rsidP="00356A4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Participants: </w:t>
            </w:r>
            <w:r w:rsidR="00482FF6" w:rsidRPr="00674C70">
              <w:rPr>
                <w:rFonts w:ascii="Times New Roman" w:hAnsi="Times New Roman" w:cs="Times New Roman"/>
                <w:sz w:val="24"/>
                <w:szCs w:val="24"/>
              </w:rPr>
              <w:t>children aged 13 years or below.</w:t>
            </w:r>
          </w:p>
          <w:p w14:paraId="29D12FDA" w14:textId="61507C45" w:rsidR="008A0256" w:rsidRPr="00187EAB" w:rsidRDefault="00356A43" w:rsidP="006A1AF7">
            <w:pPr>
              <w:pStyle w:val="ListParagraph"/>
              <w:numPr>
                <w:ilvl w:val="0"/>
                <w:numId w:val="3"/>
              </w:numPr>
              <w:contextualSpacing w:val="0"/>
              <w:rPr>
                <w:rFonts w:ascii="Times New Roman" w:hAnsi="Times New Roman" w:cs="Times New Roman"/>
                <w:sz w:val="24"/>
                <w:szCs w:val="24"/>
              </w:rPr>
            </w:pPr>
            <w:r w:rsidRPr="00187EAB">
              <w:rPr>
                <w:rFonts w:ascii="Times New Roman" w:hAnsi="Times New Roman" w:cs="Times New Roman"/>
                <w:sz w:val="24"/>
                <w:szCs w:val="24"/>
              </w:rPr>
              <w:t>Interventions:</w:t>
            </w:r>
            <w:r w:rsidR="008A0256" w:rsidRPr="00187EAB">
              <w:rPr>
                <w:rFonts w:ascii="Times New Roman" w:hAnsi="Times New Roman" w:cs="Times New Roman"/>
                <w:sz w:val="24"/>
                <w:szCs w:val="24"/>
              </w:rPr>
              <w:t xml:space="preserve"> universal prevention program</w:t>
            </w:r>
            <w:r w:rsidR="00187EAB" w:rsidRPr="00187EAB">
              <w:rPr>
                <w:rFonts w:ascii="Times New Roman" w:hAnsi="Times New Roman" w:cs="Times New Roman"/>
                <w:sz w:val="24"/>
                <w:szCs w:val="24"/>
              </w:rPr>
              <w:t xml:space="preserve"> based on psychological principles. </w:t>
            </w:r>
            <w:r w:rsidR="00187EAB" w:rsidRPr="00187EAB">
              <w:rPr>
                <w:rFonts w:ascii="Times New Roman" w:hAnsi="Times New Roman" w:cs="Times New Roman"/>
                <w:i/>
                <w:iCs/>
                <w:sz w:val="24"/>
                <w:szCs w:val="24"/>
              </w:rPr>
              <w:t>Excluded</w:t>
            </w:r>
            <w:r w:rsidR="00187EAB" w:rsidRPr="00187EAB">
              <w:rPr>
                <w:rFonts w:ascii="Times New Roman" w:hAnsi="Times New Roman" w:cs="Times New Roman"/>
                <w:sz w:val="24"/>
                <w:szCs w:val="24"/>
              </w:rPr>
              <w:t>: e</w:t>
            </w:r>
            <w:r w:rsidR="008A0256" w:rsidRPr="00187EAB">
              <w:rPr>
                <w:rFonts w:ascii="Times New Roman" w:hAnsi="Times New Roman" w:cs="Times New Roman"/>
                <w:sz w:val="24"/>
                <w:szCs w:val="24"/>
              </w:rPr>
              <w:t>ducational or physical-based programs</w:t>
            </w:r>
            <w:r w:rsidR="00187EAB">
              <w:rPr>
                <w:rFonts w:ascii="Times New Roman" w:hAnsi="Times New Roman" w:cs="Times New Roman"/>
                <w:sz w:val="24"/>
                <w:szCs w:val="24"/>
              </w:rPr>
              <w:t>.</w:t>
            </w:r>
          </w:p>
          <w:p w14:paraId="00F25D40" w14:textId="6F51426F" w:rsidR="00356A43" w:rsidRPr="00674C70" w:rsidRDefault="00356A43" w:rsidP="00356A4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043251">
              <w:rPr>
                <w:rFonts w:ascii="Times New Roman" w:hAnsi="Times New Roman" w:cs="Times New Roman"/>
                <w:sz w:val="24"/>
                <w:szCs w:val="24"/>
              </w:rPr>
              <w:t>w</w:t>
            </w:r>
            <w:r w:rsidR="00043251" w:rsidRPr="00674C70">
              <w:rPr>
                <w:rFonts w:ascii="Times New Roman" w:hAnsi="Times New Roman" w:cs="Times New Roman"/>
                <w:sz w:val="24"/>
                <w:szCs w:val="24"/>
              </w:rPr>
              <w:t>aitlist, placebo, or usual care control conditions.</w:t>
            </w:r>
          </w:p>
          <w:p w14:paraId="4735B5AC" w14:textId="4DB7E7D9" w:rsidR="009C08C1" w:rsidRPr="005769A7" w:rsidRDefault="00356A43" w:rsidP="009C08C1">
            <w:pPr>
              <w:pStyle w:val="ListParagraph"/>
              <w:numPr>
                <w:ilvl w:val="0"/>
                <w:numId w:val="3"/>
              </w:numPr>
              <w:contextualSpacing w:val="0"/>
              <w:rPr>
                <w:rFonts w:ascii="Times New Roman" w:hAnsi="Times New Roman" w:cs="Times New Roman"/>
                <w:sz w:val="24"/>
                <w:szCs w:val="24"/>
              </w:rPr>
            </w:pPr>
            <w:r w:rsidRPr="009C08C1">
              <w:rPr>
                <w:rFonts w:ascii="Times New Roman" w:hAnsi="Times New Roman" w:cs="Times New Roman"/>
                <w:sz w:val="24"/>
                <w:szCs w:val="24"/>
              </w:rPr>
              <w:t xml:space="preserve">Outcomes: </w:t>
            </w:r>
            <w:r w:rsidR="009C08C1" w:rsidRPr="009C08C1">
              <w:rPr>
                <w:rFonts w:ascii="Times New Roman" w:hAnsi="Times New Roman" w:cs="Times New Roman"/>
                <w:sz w:val="24"/>
                <w:szCs w:val="24"/>
              </w:rPr>
              <w:t>valid and reliable outcome measures of both anxiety and depressive symptoms for children</w:t>
            </w:r>
            <w:r w:rsidR="009C08C1">
              <w:rPr>
                <w:rFonts w:ascii="Times New Roman" w:hAnsi="Times New Roman" w:cs="Times New Roman"/>
                <w:sz w:val="24"/>
                <w:szCs w:val="24"/>
              </w:rPr>
              <w:t>, with e</w:t>
            </w:r>
            <w:r w:rsidR="009C08C1" w:rsidRPr="009C08C1">
              <w:rPr>
                <w:rFonts w:ascii="Times New Roman" w:hAnsi="Times New Roman" w:cs="Times New Roman"/>
                <w:sz w:val="24"/>
                <w:szCs w:val="24"/>
              </w:rPr>
              <w:t>ssential data (i.e., means, standard deviations, and sample sizes) presented or obtained from the authors.</w:t>
            </w:r>
          </w:p>
          <w:p w14:paraId="5367DEC4" w14:textId="55E2E852" w:rsidR="00356A43" w:rsidRPr="00674C70" w:rsidRDefault="00356A43" w:rsidP="00356A4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063045">
              <w:rPr>
                <w:rFonts w:ascii="Times New Roman" w:hAnsi="Times New Roman" w:cs="Times New Roman"/>
                <w:sz w:val="24"/>
                <w:szCs w:val="24"/>
              </w:rPr>
              <w:t xml:space="preserve"> none reported</w:t>
            </w:r>
          </w:p>
          <w:p w14:paraId="52D9E3FD" w14:textId="5AE092F1" w:rsidR="00356A43" w:rsidRPr="00674C70" w:rsidRDefault="00356A43" w:rsidP="00356A4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C22D3F">
              <w:rPr>
                <w:rFonts w:ascii="Times New Roman" w:hAnsi="Times New Roman" w:cs="Times New Roman"/>
                <w:sz w:val="24"/>
                <w:szCs w:val="24"/>
              </w:rPr>
              <w:t xml:space="preserve"> school-based.</w:t>
            </w:r>
          </w:p>
          <w:p w14:paraId="0C0C3223" w14:textId="546CC779" w:rsidR="00D22DE6" w:rsidRPr="00537472" w:rsidRDefault="00356A43" w:rsidP="00D22DE6">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D22DE6">
              <w:rPr>
                <w:rFonts w:ascii="Times New Roman" w:hAnsi="Times New Roman" w:cs="Times New Roman"/>
                <w:sz w:val="24"/>
                <w:szCs w:val="24"/>
              </w:rPr>
              <w:t>r</w:t>
            </w:r>
            <w:r w:rsidR="00D22DE6" w:rsidRPr="00D22DE6">
              <w:rPr>
                <w:rFonts w:ascii="Times New Roman" w:hAnsi="Times New Roman" w:cs="Times New Roman"/>
                <w:sz w:val="24"/>
                <w:szCs w:val="24"/>
              </w:rPr>
              <w:t>andomized controlled trials</w:t>
            </w:r>
            <w:r w:rsidR="00D22DE6">
              <w:rPr>
                <w:rFonts w:ascii="Times New Roman" w:hAnsi="Times New Roman" w:cs="Times New Roman"/>
                <w:sz w:val="24"/>
                <w:szCs w:val="24"/>
              </w:rPr>
              <w:t xml:space="preserve"> </w:t>
            </w:r>
            <w:r w:rsidR="00D22DE6" w:rsidRPr="00D22DE6">
              <w:rPr>
                <w:rFonts w:ascii="Times New Roman" w:hAnsi="Times New Roman" w:cs="Times New Roman"/>
                <w:sz w:val="24"/>
                <w:szCs w:val="24"/>
              </w:rPr>
              <w:t xml:space="preserve">published </w:t>
            </w:r>
            <w:r w:rsidR="00D22DE6">
              <w:rPr>
                <w:rFonts w:ascii="Times New Roman" w:hAnsi="Times New Roman" w:cs="Times New Roman"/>
                <w:sz w:val="24"/>
                <w:szCs w:val="24"/>
              </w:rPr>
              <w:t>in English</w:t>
            </w:r>
            <w:r w:rsidR="00D22DE6" w:rsidRPr="00D22DE6">
              <w:rPr>
                <w:rFonts w:ascii="Times New Roman" w:hAnsi="Times New Roman" w:cs="Times New Roman"/>
                <w:sz w:val="24"/>
                <w:szCs w:val="24"/>
              </w:rPr>
              <w:t xml:space="preserve"> up to and including January 2018.</w:t>
            </w:r>
          </w:p>
        </w:tc>
      </w:tr>
      <w:tr w:rsidR="00356A43" w:rsidRPr="00674C70" w14:paraId="05079101" w14:textId="77777777" w:rsidTr="09BD1503">
        <w:trPr>
          <w:trHeight w:val="300"/>
        </w:trPr>
        <w:tc>
          <w:tcPr>
            <w:tcW w:w="1736" w:type="dxa"/>
            <w:noWrap/>
          </w:tcPr>
          <w:p w14:paraId="5E6CDC32" w14:textId="77777777" w:rsidR="00356A43" w:rsidRPr="00674C70" w:rsidRDefault="00356A43"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11485A09" w14:textId="0F2E497B" w:rsidR="00356A43" w:rsidRPr="00674C70" w:rsidRDefault="00356A43" w:rsidP="00356A4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733C9D" w:rsidRPr="00674C70">
              <w:rPr>
                <w:rFonts w:ascii="Times New Roman" w:hAnsi="Times New Roman" w:cs="Times New Roman"/>
                <w:sz w:val="24"/>
                <w:szCs w:val="24"/>
              </w:rPr>
              <w:t>Google Scholar, PsycINFO (OVID), PubM</w:t>
            </w:r>
            <w:r w:rsidR="00733C9D">
              <w:rPr>
                <w:rFonts w:ascii="Times New Roman" w:hAnsi="Times New Roman" w:cs="Times New Roman"/>
                <w:sz w:val="24"/>
                <w:szCs w:val="24"/>
              </w:rPr>
              <w:t>ed</w:t>
            </w:r>
          </w:p>
          <w:p w14:paraId="1FB2C604" w14:textId="2558CD89" w:rsidR="00356A43" w:rsidRPr="00674C70" w:rsidRDefault="00356A43" w:rsidP="00356A4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5D6D6B" w:rsidRPr="00674C70">
              <w:rPr>
                <w:rFonts w:ascii="Times New Roman" w:hAnsi="Times New Roman" w:cs="Times New Roman"/>
                <w:sz w:val="24"/>
                <w:szCs w:val="24"/>
              </w:rPr>
              <w:t>January 2018</w:t>
            </w:r>
          </w:p>
          <w:p w14:paraId="042E733D" w14:textId="13D3C1AE" w:rsidR="00356A43" w:rsidRPr="00674C70" w:rsidRDefault="00356A43" w:rsidP="00356A4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5D6D6B">
              <w:rPr>
                <w:rFonts w:ascii="Times New Roman" w:hAnsi="Times New Roman" w:cs="Times New Roman"/>
                <w:sz w:val="24"/>
                <w:szCs w:val="24"/>
              </w:rPr>
              <w:t xml:space="preserve"> 11</w:t>
            </w:r>
          </w:p>
        </w:tc>
      </w:tr>
      <w:tr w:rsidR="00356A43" w:rsidRPr="00674C70" w14:paraId="5AFFF502" w14:textId="77777777" w:rsidTr="09BD1503">
        <w:trPr>
          <w:trHeight w:val="300"/>
        </w:trPr>
        <w:tc>
          <w:tcPr>
            <w:tcW w:w="1736" w:type="dxa"/>
            <w:noWrap/>
            <w:hideMark/>
          </w:tcPr>
          <w:p w14:paraId="0E527C6D" w14:textId="77777777" w:rsidR="00356A43" w:rsidRPr="00674C70" w:rsidRDefault="00356A43"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0D7C29C2" w14:textId="059E355C" w:rsidR="00356A43" w:rsidRPr="00674C70" w:rsidRDefault="00356A43" w:rsidP="00356A43">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5D6D6B" w:rsidRPr="09BD1503">
              <w:rPr>
                <w:rFonts w:ascii="Times New Roman" w:hAnsi="Times New Roman" w:cs="Times New Roman"/>
                <w:sz w:val="24"/>
                <w:szCs w:val="24"/>
              </w:rPr>
              <w:t xml:space="preserve"> none cited</w:t>
            </w:r>
          </w:p>
          <w:p w14:paraId="6F5AA7E1" w14:textId="7FAA6F72" w:rsidR="00356A43" w:rsidRPr="00674C70" w:rsidRDefault="00356A43" w:rsidP="00356A43">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5D6D6B" w:rsidRPr="09BD1503">
              <w:rPr>
                <w:rFonts w:ascii="Times New Roman" w:hAnsi="Times New Roman" w:cs="Times New Roman"/>
                <w:sz w:val="24"/>
                <w:szCs w:val="24"/>
              </w:rPr>
              <w:t>yes</w:t>
            </w:r>
          </w:p>
          <w:p w14:paraId="7BDC3D44" w14:textId="047DCFEA" w:rsidR="00356A43" w:rsidRPr="00674C70" w:rsidRDefault="00356A43"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5D6D6B" w:rsidRPr="09BD1503">
              <w:rPr>
                <w:rFonts w:ascii="Times New Roman" w:hAnsi="Times New Roman" w:cs="Times New Roman"/>
                <w:sz w:val="24"/>
                <w:szCs w:val="24"/>
              </w:rPr>
              <w:t>none</w:t>
            </w:r>
          </w:p>
          <w:p w14:paraId="03E7499E" w14:textId="1F931C2F" w:rsidR="00356A43" w:rsidRPr="00674C70" w:rsidRDefault="3CCE37EE"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274362">
              <w:rPr>
                <w:rFonts w:ascii="Times New Roman" w:hAnsi="Times New Roman" w:cs="Times New Roman"/>
                <w:sz w:val="24"/>
                <w:szCs w:val="24"/>
              </w:rPr>
              <w:t>t</w:t>
            </w:r>
            <w:r w:rsidR="00274362" w:rsidRPr="00274362">
              <w:rPr>
                <w:rFonts w:ascii="Times New Roman" w:hAnsi="Times New Roman" w:cs="Times New Roman"/>
                <w:sz w:val="24"/>
                <w:szCs w:val="24"/>
              </w:rPr>
              <w:t>he authors declared no competing interests.</w:t>
            </w:r>
          </w:p>
        </w:tc>
      </w:tr>
      <w:tr w:rsidR="00356A43" w:rsidRPr="00674C70" w14:paraId="47A60B1C" w14:textId="77777777" w:rsidTr="09BD1503">
        <w:trPr>
          <w:trHeight w:val="300"/>
        </w:trPr>
        <w:tc>
          <w:tcPr>
            <w:tcW w:w="1736" w:type="dxa"/>
            <w:noWrap/>
          </w:tcPr>
          <w:p w14:paraId="286739ED" w14:textId="77777777" w:rsidR="00356A43" w:rsidRPr="00674C70" w:rsidRDefault="00356A43"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1B25F7AA" w14:textId="071A0D99" w:rsidR="00356A43" w:rsidRPr="00674C70" w:rsidRDefault="00356A43" w:rsidP="00356A43">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250F6B" w:rsidRPr="09BD1503">
              <w:rPr>
                <w:rFonts w:ascii="Times New Roman" w:hAnsi="Times New Roman" w:cs="Times New Roman"/>
                <w:sz w:val="24"/>
                <w:szCs w:val="24"/>
              </w:rPr>
              <w:t>critically low</w:t>
            </w:r>
          </w:p>
          <w:p w14:paraId="1A9B01F0" w14:textId="15E87F37" w:rsidR="00356A43" w:rsidRPr="00674C70" w:rsidRDefault="00356A43" w:rsidP="00356A43">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AB289D" w:rsidRPr="09BD1503">
              <w:rPr>
                <w:rFonts w:ascii="Times New Roman" w:hAnsi="Times New Roman" w:cs="Times New Roman"/>
                <w:sz w:val="24"/>
                <w:szCs w:val="24"/>
              </w:rPr>
              <w:t xml:space="preserve"> high risk of bias</w:t>
            </w:r>
          </w:p>
        </w:tc>
      </w:tr>
      <w:tr w:rsidR="00356A43" w:rsidRPr="00674C70" w14:paraId="019DEB16" w14:textId="77777777" w:rsidTr="09BD1503">
        <w:trPr>
          <w:trHeight w:val="300"/>
        </w:trPr>
        <w:tc>
          <w:tcPr>
            <w:tcW w:w="1736" w:type="dxa"/>
            <w:noWrap/>
          </w:tcPr>
          <w:p w14:paraId="4805107B" w14:textId="77777777" w:rsidR="00356A43" w:rsidRPr="00674C70" w:rsidRDefault="00356A43"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05561A53" w14:textId="77777777" w:rsidR="00356A43" w:rsidRPr="00674C70" w:rsidRDefault="00356A43"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533C9B3F" w14:textId="30B56094" w:rsidR="00356A43" w:rsidRPr="00621A6D" w:rsidRDefault="00621A6D" w:rsidP="00D20701">
            <w:pPr>
              <w:widowControl w:val="0"/>
              <w:rPr>
                <w:rFonts w:ascii="Times New Roman" w:hAnsi="Times New Roman" w:cs="Times New Roman"/>
                <w:sz w:val="24"/>
                <w:szCs w:val="24"/>
              </w:rPr>
            </w:pPr>
            <w:r>
              <w:rPr>
                <w:rFonts w:ascii="Times New Roman" w:hAnsi="Times New Roman" w:cs="Times New Roman"/>
                <w:sz w:val="24"/>
                <w:szCs w:val="24"/>
              </w:rPr>
              <w:t xml:space="preserve">Randomized trials of </w:t>
            </w:r>
            <w:r w:rsidR="00220B19">
              <w:rPr>
                <w:rFonts w:ascii="Times New Roman" w:hAnsi="Times New Roman" w:cs="Times New Roman"/>
                <w:sz w:val="24"/>
                <w:szCs w:val="24"/>
              </w:rPr>
              <w:t xml:space="preserve">students in elementary to middle school receiving </w:t>
            </w:r>
            <w:r>
              <w:rPr>
                <w:rFonts w:ascii="Times New Roman" w:hAnsi="Times New Roman" w:cs="Times New Roman"/>
                <w:sz w:val="24"/>
                <w:szCs w:val="24"/>
              </w:rPr>
              <w:t>universal school-based depression prevention programs</w:t>
            </w:r>
            <w:r w:rsidR="00BD440B">
              <w:rPr>
                <w:rFonts w:ascii="Times New Roman" w:hAnsi="Times New Roman" w:cs="Times New Roman"/>
                <w:sz w:val="24"/>
                <w:szCs w:val="24"/>
              </w:rPr>
              <w:t xml:space="preserve"> </w:t>
            </w:r>
            <w:r w:rsidR="00B12DD4">
              <w:rPr>
                <w:rFonts w:ascii="Times New Roman" w:hAnsi="Times New Roman" w:cs="Times New Roman"/>
                <w:sz w:val="24"/>
                <w:szCs w:val="24"/>
              </w:rPr>
              <w:t>(versus w</w:t>
            </w:r>
            <w:r w:rsidR="00B12DD4" w:rsidRPr="00674C70">
              <w:rPr>
                <w:rFonts w:ascii="Times New Roman" w:hAnsi="Times New Roman" w:cs="Times New Roman"/>
                <w:sz w:val="24"/>
                <w:szCs w:val="24"/>
              </w:rPr>
              <w:t>aitlist, placebo, or usual care control conditions</w:t>
            </w:r>
            <w:r w:rsidR="00B12DD4">
              <w:rPr>
                <w:rFonts w:ascii="Times New Roman" w:hAnsi="Times New Roman" w:cs="Times New Roman"/>
                <w:sz w:val="24"/>
                <w:szCs w:val="24"/>
              </w:rPr>
              <w:t xml:space="preserve">) </w:t>
            </w:r>
            <w:r w:rsidR="00BD440B">
              <w:rPr>
                <w:rFonts w:ascii="Times New Roman" w:hAnsi="Times New Roman" w:cs="Times New Roman"/>
                <w:sz w:val="24"/>
                <w:szCs w:val="24"/>
              </w:rPr>
              <w:t>on depression symptoms</w:t>
            </w:r>
          </w:p>
          <w:p w14:paraId="1A933A8A" w14:textId="77777777" w:rsidR="00356A43" w:rsidRDefault="00E0482D" w:rsidP="00FD3099">
            <w:pPr>
              <w:pStyle w:val="ListParagraph"/>
              <w:widowControl w:val="0"/>
              <w:numPr>
                <w:ilvl w:val="0"/>
                <w:numId w:val="8"/>
              </w:numPr>
              <w:rPr>
                <w:rFonts w:ascii="Times New Roman" w:hAnsi="Times New Roman" w:cs="Times New Roman"/>
                <w:sz w:val="24"/>
                <w:szCs w:val="24"/>
              </w:rPr>
            </w:pPr>
            <w:r w:rsidRPr="00FD3099">
              <w:rPr>
                <w:rFonts w:ascii="Times New Roman" w:hAnsi="Times New Roman" w:cs="Times New Roman"/>
                <w:sz w:val="24"/>
                <w:szCs w:val="24"/>
              </w:rPr>
              <w:t>Post-intervention:</w:t>
            </w:r>
            <w:r w:rsidR="009F14B7" w:rsidRPr="00FD3099">
              <w:rPr>
                <w:rFonts w:ascii="Times New Roman" w:hAnsi="Times New Roman" w:cs="Times New Roman"/>
                <w:sz w:val="24"/>
                <w:szCs w:val="24"/>
              </w:rPr>
              <w:t xml:space="preserve"> SMD</w:t>
            </w:r>
            <w:r w:rsidR="009F14B7" w:rsidRPr="00FD3099">
              <w:rPr>
                <w:rFonts w:ascii="Times New Roman" w:hAnsi="Times New Roman" w:cs="Times New Roman"/>
                <w:i/>
                <w:iCs/>
                <w:sz w:val="24"/>
                <w:szCs w:val="24"/>
              </w:rPr>
              <w:t xml:space="preserve"> </w:t>
            </w:r>
            <w:r w:rsidR="009F14B7" w:rsidRPr="00FD3099">
              <w:rPr>
                <w:rFonts w:ascii="Times New Roman" w:hAnsi="Times New Roman" w:cs="Times New Roman"/>
                <w:sz w:val="24"/>
                <w:szCs w:val="24"/>
              </w:rPr>
              <w:t>= 0.172</w:t>
            </w:r>
            <w:r w:rsidR="00FD3099" w:rsidRPr="00FD3099">
              <w:rPr>
                <w:rFonts w:ascii="Times New Roman" w:hAnsi="Times New Roman" w:cs="Times New Roman"/>
                <w:sz w:val="24"/>
                <w:szCs w:val="24"/>
              </w:rPr>
              <w:t xml:space="preserve"> (</w:t>
            </w:r>
            <w:r w:rsidR="009F14B7" w:rsidRPr="00FD3099">
              <w:rPr>
                <w:rFonts w:ascii="Times New Roman" w:hAnsi="Times New Roman" w:cs="Times New Roman"/>
                <w:sz w:val="24"/>
                <w:szCs w:val="24"/>
              </w:rPr>
              <w:t>95%</w:t>
            </w:r>
            <w:r w:rsidR="00FD3099" w:rsidRPr="00FD3099">
              <w:rPr>
                <w:rFonts w:ascii="Times New Roman" w:hAnsi="Times New Roman" w:cs="Times New Roman"/>
                <w:sz w:val="24"/>
                <w:szCs w:val="24"/>
              </w:rPr>
              <w:t xml:space="preserve"> </w:t>
            </w:r>
            <w:r w:rsidR="009F14B7" w:rsidRPr="009F14B7">
              <w:rPr>
                <w:rFonts w:ascii="Times New Roman" w:hAnsi="Times New Roman" w:cs="Times New Roman"/>
                <w:sz w:val="24"/>
                <w:szCs w:val="24"/>
              </w:rPr>
              <w:t>CI 0.06</w:t>
            </w:r>
            <w:r w:rsidR="00FD3099">
              <w:rPr>
                <w:rFonts w:ascii="Times New Roman" w:hAnsi="Times New Roman" w:cs="Times New Roman"/>
                <w:sz w:val="24"/>
                <w:szCs w:val="24"/>
              </w:rPr>
              <w:t xml:space="preserve"> to </w:t>
            </w:r>
            <w:r w:rsidR="009F14B7" w:rsidRPr="009F14B7">
              <w:rPr>
                <w:rFonts w:ascii="Times New Roman" w:hAnsi="Times New Roman" w:cs="Times New Roman"/>
                <w:sz w:val="24"/>
                <w:szCs w:val="24"/>
              </w:rPr>
              <w:t>0.28</w:t>
            </w:r>
            <w:r w:rsidR="00FD3099">
              <w:rPr>
                <w:rFonts w:ascii="Times New Roman" w:hAnsi="Times New Roman" w:cs="Times New Roman"/>
                <w:sz w:val="24"/>
                <w:szCs w:val="24"/>
              </w:rPr>
              <w:t>) I</w:t>
            </w:r>
            <w:r w:rsidR="00FD3099">
              <w:rPr>
                <w:rFonts w:ascii="Times New Roman" w:hAnsi="Times New Roman" w:cs="Times New Roman"/>
                <w:sz w:val="24"/>
                <w:szCs w:val="24"/>
                <w:vertAlign w:val="superscript"/>
              </w:rPr>
              <w:t>2</w:t>
            </w:r>
            <w:r w:rsidR="009F14B7" w:rsidRPr="009F14B7">
              <w:rPr>
                <w:rFonts w:ascii="Times New Roman" w:hAnsi="Times New Roman" w:cs="Times New Roman"/>
                <w:sz w:val="24"/>
                <w:szCs w:val="24"/>
              </w:rPr>
              <w:t xml:space="preserve"> = 6</w:t>
            </w:r>
            <w:r w:rsidR="00FD3099">
              <w:rPr>
                <w:rFonts w:ascii="Times New Roman" w:hAnsi="Times New Roman" w:cs="Times New Roman"/>
                <w:sz w:val="24"/>
                <w:szCs w:val="24"/>
              </w:rPr>
              <w:t>6%</w:t>
            </w:r>
          </w:p>
          <w:p w14:paraId="527827E0" w14:textId="77777777" w:rsidR="008C3EC3" w:rsidRDefault="008C3EC3" w:rsidP="008C3EC3">
            <w:pPr>
              <w:pStyle w:val="ListParagraph"/>
              <w:widowControl w:val="0"/>
              <w:numPr>
                <w:ilvl w:val="0"/>
                <w:numId w:val="8"/>
              </w:numPr>
              <w:rPr>
                <w:rFonts w:ascii="Times New Roman" w:hAnsi="Times New Roman" w:cs="Times New Roman"/>
                <w:sz w:val="24"/>
                <w:szCs w:val="24"/>
              </w:rPr>
            </w:pPr>
            <w:r>
              <w:rPr>
                <w:rFonts w:ascii="Times New Roman" w:hAnsi="Times New Roman" w:cs="Times New Roman"/>
                <w:sz w:val="24"/>
                <w:szCs w:val="24"/>
              </w:rPr>
              <w:t xml:space="preserve">Short-term follow-up: SMD </w:t>
            </w:r>
            <w:r w:rsidRPr="008C3EC3">
              <w:rPr>
                <w:rFonts w:ascii="Times New Roman" w:hAnsi="Times New Roman" w:cs="Times New Roman"/>
                <w:sz w:val="24"/>
                <w:szCs w:val="24"/>
              </w:rPr>
              <w:t>= 0.16</w:t>
            </w:r>
            <w:r>
              <w:rPr>
                <w:rFonts w:ascii="Times New Roman" w:hAnsi="Times New Roman" w:cs="Times New Roman"/>
                <w:sz w:val="24"/>
                <w:szCs w:val="24"/>
              </w:rPr>
              <w:t xml:space="preserve"> (</w:t>
            </w:r>
            <w:r w:rsidRPr="008C3EC3">
              <w:rPr>
                <w:rFonts w:ascii="Times New Roman" w:hAnsi="Times New Roman" w:cs="Times New Roman"/>
                <w:sz w:val="24"/>
                <w:szCs w:val="24"/>
              </w:rPr>
              <w:t xml:space="preserve">95% CI </w:t>
            </w:r>
            <w:r>
              <w:rPr>
                <w:rFonts w:ascii="Times New Roman" w:hAnsi="Times New Roman" w:cs="Times New Roman"/>
                <w:sz w:val="24"/>
                <w:szCs w:val="24"/>
              </w:rPr>
              <w:t>-</w:t>
            </w:r>
            <w:r w:rsidRPr="008C3EC3">
              <w:rPr>
                <w:rFonts w:ascii="Times New Roman" w:hAnsi="Times New Roman" w:cs="Times New Roman"/>
                <w:sz w:val="24"/>
                <w:szCs w:val="24"/>
              </w:rPr>
              <w:t>0.0</w:t>
            </w:r>
            <w:r>
              <w:rPr>
                <w:rFonts w:ascii="Times New Roman" w:hAnsi="Times New Roman" w:cs="Times New Roman"/>
                <w:sz w:val="24"/>
                <w:szCs w:val="24"/>
              </w:rPr>
              <w:t>1</w:t>
            </w:r>
            <w:r w:rsidRPr="008C3EC3">
              <w:rPr>
                <w:rFonts w:ascii="Times New Roman" w:hAnsi="Times New Roman" w:cs="Times New Roman"/>
                <w:sz w:val="24"/>
                <w:szCs w:val="24"/>
              </w:rPr>
              <w:t xml:space="preserve"> to 0.33</w:t>
            </w:r>
            <w:r>
              <w:rPr>
                <w:rFonts w:ascii="Times New Roman" w:hAnsi="Times New Roman" w:cs="Times New Roman"/>
                <w:sz w:val="24"/>
                <w:szCs w:val="24"/>
              </w:rPr>
              <w:t>),</w:t>
            </w:r>
            <w:r w:rsidR="001737EF">
              <w:rPr>
                <w:rFonts w:ascii="Times New Roman" w:hAnsi="Times New Roman" w:cs="Times New Roman"/>
                <w:sz w:val="24"/>
                <w:szCs w:val="24"/>
              </w:rPr>
              <w:t xml:space="preserve"> I</w:t>
            </w:r>
            <w:r w:rsidR="001737EF">
              <w:rPr>
                <w:rFonts w:ascii="Times New Roman" w:hAnsi="Times New Roman" w:cs="Times New Roman"/>
                <w:sz w:val="24"/>
                <w:szCs w:val="24"/>
                <w:vertAlign w:val="superscript"/>
              </w:rPr>
              <w:t>2</w:t>
            </w:r>
            <w:r w:rsidR="001737EF">
              <w:rPr>
                <w:rFonts w:ascii="Times New Roman" w:hAnsi="Times New Roman" w:cs="Times New Roman"/>
                <w:sz w:val="24"/>
                <w:szCs w:val="24"/>
              </w:rPr>
              <w:t xml:space="preserve"> = 74%</w:t>
            </w:r>
          </w:p>
          <w:p w14:paraId="571CA976" w14:textId="4AE553A4" w:rsidR="008A3E7E" w:rsidRPr="008A3E7E" w:rsidRDefault="008A3E7E" w:rsidP="008A3E7E">
            <w:pPr>
              <w:pStyle w:val="ListParagraph"/>
              <w:widowControl w:val="0"/>
              <w:numPr>
                <w:ilvl w:val="0"/>
                <w:numId w:val="8"/>
              </w:numPr>
              <w:rPr>
                <w:rFonts w:ascii="Times New Roman" w:hAnsi="Times New Roman" w:cs="Times New Roman"/>
                <w:sz w:val="24"/>
                <w:szCs w:val="24"/>
              </w:rPr>
            </w:pPr>
            <w:r w:rsidRPr="008A3E7E">
              <w:rPr>
                <w:rFonts w:ascii="Times New Roman" w:hAnsi="Times New Roman" w:cs="Times New Roman"/>
                <w:sz w:val="24"/>
                <w:szCs w:val="24"/>
              </w:rPr>
              <w:t>Long-term follow-up: SMD = 0.18 (95% CI 0.01 to 0.352),</w:t>
            </w:r>
            <w:r>
              <w:rPr>
                <w:rFonts w:ascii="Times New Roman" w:hAnsi="Times New Roman" w:cs="Times New Roman"/>
                <w:sz w:val="24"/>
                <w:szCs w:val="24"/>
              </w:rPr>
              <w:t xml:space="preserve"> I</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sidRPr="008A3E7E">
              <w:rPr>
                <w:rFonts w:ascii="Times New Roman" w:hAnsi="Times New Roman" w:cs="Times New Roman"/>
                <w:sz w:val="24"/>
                <w:szCs w:val="24"/>
              </w:rPr>
              <w:t>78</w:t>
            </w:r>
            <w:r>
              <w:rPr>
                <w:rFonts w:ascii="Times New Roman" w:hAnsi="Times New Roman" w:cs="Times New Roman"/>
                <w:sz w:val="24"/>
                <w:szCs w:val="24"/>
              </w:rPr>
              <w:t>%</w:t>
            </w:r>
          </w:p>
        </w:tc>
      </w:tr>
      <w:tr w:rsidR="00356A43" w:rsidRPr="00674C70" w14:paraId="1FC2FCB5" w14:textId="77777777" w:rsidTr="09BD1503">
        <w:trPr>
          <w:trHeight w:val="300"/>
        </w:trPr>
        <w:tc>
          <w:tcPr>
            <w:tcW w:w="1736" w:type="dxa"/>
            <w:noWrap/>
            <w:hideMark/>
          </w:tcPr>
          <w:p w14:paraId="22506EF4" w14:textId="77777777" w:rsidR="00356A43" w:rsidRPr="00674C70" w:rsidRDefault="00356A43" w:rsidP="00D20701">
            <w:pPr>
              <w:widowControl w:val="0"/>
              <w:rPr>
                <w:rFonts w:ascii="Times New Roman" w:hAnsi="Times New Roman" w:cs="Times New Roman"/>
                <w:sz w:val="24"/>
                <w:szCs w:val="24"/>
              </w:rPr>
            </w:pPr>
            <w:r w:rsidRPr="00674C70">
              <w:rPr>
                <w:rFonts w:ascii="Times New Roman" w:hAnsi="Times New Roman" w:cs="Times New Roman"/>
                <w:sz w:val="24"/>
                <w:szCs w:val="24"/>
              </w:rPr>
              <w:t>References</w:t>
            </w:r>
          </w:p>
        </w:tc>
        <w:tc>
          <w:tcPr>
            <w:tcW w:w="7857" w:type="dxa"/>
            <w:noWrap/>
            <w:hideMark/>
          </w:tcPr>
          <w:p w14:paraId="32F3E966" w14:textId="20C494C0" w:rsidR="00193E82" w:rsidRPr="00674C70" w:rsidRDefault="00193E82" w:rsidP="00D20701">
            <w:pPr>
              <w:widowControl w:val="0"/>
              <w:rPr>
                <w:rFonts w:ascii="Times New Roman" w:hAnsi="Times New Roman" w:cs="Times New Roman"/>
                <w:sz w:val="24"/>
                <w:szCs w:val="24"/>
              </w:rPr>
            </w:pPr>
            <w:r w:rsidRPr="00193E82">
              <w:rPr>
                <w:rFonts w:ascii="Times New Roman" w:hAnsi="Times New Roman" w:cs="Times New Roman"/>
                <w:sz w:val="24"/>
                <w:szCs w:val="24"/>
              </w:rPr>
              <w:t xml:space="preserve">Johnstone, K. M., Kemps, E., &amp; Chen, J. (2018). A meta-analysis of universal school-based prevention programs for anxiety and depression in children. </w:t>
            </w:r>
            <w:r w:rsidRPr="00D41B1E">
              <w:rPr>
                <w:rFonts w:ascii="Times New Roman" w:hAnsi="Times New Roman" w:cs="Times New Roman"/>
                <w:i/>
                <w:iCs/>
                <w:sz w:val="24"/>
                <w:szCs w:val="24"/>
              </w:rPr>
              <w:t xml:space="preserve">Clinical </w:t>
            </w:r>
            <w:r w:rsidR="00D41B1E" w:rsidRPr="00D41B1E">
              <w:rPr>
                <w:rFonts w:ascii="Times New Roman" w:hAnsi="Times New Roman" w:cs="Times New Roman"/>
                <w:i/>
                <w:iCs/>
                <w:sz w:val="24"/>
                <w:szCs w:val="24"/>
              </w:rPr>
              <w:t xml:space="preserve">Child </w:t>
            </w:r>
            <w:r w:rsidR="00D41B1E">
              <w:rPr>
                <w:rFonts w:ascii="Times New Roman" w:hAnsi="Times New Roman" w:cs="Times New Roman"/>
                <w:i/>
                <w:iCs/>
                <w:sz w:val="24"/>
                <w:szCs w:val="24"/>
              </w:rPr>
              <w:t>a</w:t>
            </w:r>
            <w:r w:rsidR="00D41B1E" w:rsidRPr="00D41B1E">
              <w:rPr>
                <w:rFonts w:ascii="Times New Roman" w:hAnsi="Times New Roman" w:cs="Times New Roman"/>
                <w:i/>
                <w:iCs/>
                <w:sz w:val="24"/>
                <w:szCs w:val="24"/>
              </w:rPr>
              <w:t>nd Family Psychology Review</w:t>
            </w:r>
            <w:r w:rsidRPr="00193E82">
              <w:rPr>
                <w:rFonts w:ascii="Times New Roman" w:hAnsi="Times New Roman" w:cs="Times New Roman"/>
                <w:sz w:val="24"/>
                <w:szCs w:val="24"/>
              </w:rPr>
              <w:t xml:space="preserve">, </w:t>
            </w:r>
            <w:r w:rsidRPr="007225C9">
              <w:rPr>
                <w:rFonts w:ascii="Times New Roman" w:hAnsi="Times New Roman" w:cs="Times New Roman"/>
                <w:i/>
                <w:iCs/>
                <w:sz w:val="24"/>
                <w:szCs w:val="24"/>
              </w:rPr>
              <w:t>21</w:t>
            </w:r>
            <w:r w:rsidRPr="00193E82">
              <w:rPr>
                <w:rFonts w:ascii="Times New Roman" w:hAnsi="Times New Roman" w:cs="Times New Roman"/>
                <w:sz w:val="24"/>
                <w:szCs w:val="24"/>
              </w:rPr>
              <w:t>, 466-481.</w:t>
            </w:r>
            <w:r w:rsidR="00CB21F2">
              <w:rPr>
                <w:rFonts w:ascii="Times New Roman" w:hAnsi="Times New Roman" w:cs="Times New Roman"/>
                <w:sz w:val="24"/>
                <w:szCs w:val="24"/>
              </w:rPr>
              <w:t xml:space="preserve"> doi: </w:t>
            </w:r>
            <w:r w:rsidR="00CB21F2" w:rsidRPr="00CB21F2">
              <w:rPr>
                <w:rFonts w:ascii="Times New Roman" w:hAnsi="Times New Roman" w:cs="Times New Roman"/>
                <w:sz w:val="24"/>
                <w:szCs w:val="24"/>
              </w:rPr>
              <w:t>10.1007/s10567-018-0266-5</w:t>
            </w:r>
          </w:p>
          <w:p w14:paraId="34B85C8A" w14:textId="77777777" w:rsidR="00356A43" w:rsidRPr="00674C70" w:rsidRDefault="00356A43" w:rsidP="00D20701">
            <w:pPr>
              <w:widowControl w:val="0"/>
              <w:rPr>
                <w:rFonts w:ascii="Times New Roman" w:hAnsi="Times New Roman" w:cs="Times New Roman"/>
                <w:b/>
                <w:bCs/>
                <w:sz w:val="24"/>
                <w:szCs w:val="24"/>
              </w:rPr>
            </w:pPr>
          </w:p>
        </w:tc>
      </w:tr>
    </w:tbl>
    <w:p w14:paraId="6C2365F2" w14:textId="77777777" w:rsidR="00356A43" w:rsidRPr="00B609F5" w:rsidRDefault="00356A43" w:rsidP="00B609F5">
      <w:pPr>
        <w:rPr>
          <w:rFonts w:ascii="Times New Roman" w:hAnsi="Times New Roman" w:cs="Times New Roman"/>
          <w:sz w:val="24"/>
          <w:szCs w:val="24"/>
        </w:rPr>
      </w:pPr>
    </w:p>
    <w:p w14:paraId="44C6F3B8" w14:textId="77777777" w:rsidR="00703231" w:rsidRDefault="00703231" w:rsidP="00B609F5">
      <w:pPr>
        <w:rPr>
          <w:rFonts w:ascii="Times New Roman" w:hAnsi="Times New Roman" w:cs="Times New Roman"/>
          <w:sz w:val="24"/>
          <w:szCs w:val="24"/>
        </w:rPr>
        <w:sectPr w:rsidR="00703231">
          <w:pgSz w:w="12240" w:h="15840"/>
          <w:pgMar w:top="1440" w:right="1440" w:bottom="1440" w:left="1440" w:header="720" w:footer="720" w:gutter="0"/>
          <w:cols w:space="720"/>
          <w:docGrid w:linePitch="360"/>
        </w:sectPr>
      </w:pPr>
    </w:p>
    <w:p w14:paraId="22F3877F" w14:textId="56905184" w:rsidR="00703231" w:rsidRPr="00674C70" w:rsidRDefault="00703231" w:rsidP="00703231">
      <w:pPr>
        <w:spacing w:after="120" w:line="240" w:lineRule="auto"/>
        <w:rPr>
          <w:rFonts w:ascii="Times New Roman" w:hAnsi="Times New Roman" w:cs="Times New Roman"/>
          <w:b/>
          <w:bCs/>
          <w:sz w:val="24"/>
          <w:szCs w:val="24"/>
        </w:rPr>
      </w:pPr>
      <w:r w:rsidRPr="00703231">
        <w:rPr>
          <w:rFonts w:ascii="Times New Roman" w:hAnsi="Times New Roman" w:cs="Times New Roman"/>
          <w:b/>
          <w:bCs/>
          <w:sz w:val="24"/>
          <w:szCs w:val="24"/>
        </w:rPr>
        <w:lastRenderedPageBreak/>
        <w:t>Kambara 2021</w:t>
      </w:r>
    </w:p>
    <w:tbl>
      <w:tblPr>
        <w:tblStyle w:val="TableGrid"/>
        <w:tblW w:w="9593" w:type="dxa"/>
        <w:tblLook w:val="04A0" w:firstRow="1" w:lastRow="0" w:firstColumn="1" w:lastColumn="0" w:noHBand="0" w:noVBand="1"/>
      </w:tblPr>
      <w:tblGrid>
        <w:gridCol w:w="1736"/>
        <w:gridCol w:w="7857"/>
      </w:tblGrid>
      <w:tr w:rsidR="00703231" w:rsidRPr="00674C70" w14:paraId="3561191E" w14:textId="77777777" w:rsidTr="09BD1503">
        <w:trPr>
          <w:trHeight w:val="300"/>
        </w:trPr>
        <w:tc>
          <w:tcPr>
            <w:tcW w:w="1736" w:type="dxa"/>
            <w:noWrap/>
          </w:tcPr>
          <w:p w14:paraId="73A1C8A2" w14:textId="77777777" w:rsidR="00703231" w:rsidRPr="00674C70" w:rsidRDefault="00703231"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209AE338" w14:textId="77777777" w:rsidR="00703231" w:rsidRPr="00674C70" w:rsidRDefault="00703231"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710B9243" w14:textId="39BCD97B" w:rsidR="00703231" w:rsidRPr="00674C70" w:rsidRDefault="00703231" w:rsidP="00703231">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BA47BD">
              <w:rPr>
                <w:rFonts w:ascii="Times New Roman" w:hAnsi="Times New Roman" w:cs="Times New Roman"/>
                <w:sz w:val="24"/>
                <w:szCs w:val="24"/>
              </w:rPr>
              <w:t>yes</w:t>
            </w:r>
          </w:p>
          <w:p w14:paraId="63F71A03" w14:textId="06CB2D6F" w:rsidR="00703231" w:rsidRPr="00674C70" w:rsidRDefault="00703231" w:rsidP="00703231">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BA47BD">
              <w:rPr>
                <w:rFonts w:ascii="Times New Roman" w:hAnsi="Times New Roman" w:cs="Times New Roman"/>
                <w:sz w:val="24"/>
                <w:szCs w:val="24"/>
              </w:rPr>
              <w:t xml:space="preserve"> yes</w:t>
            </w:r>
          </w:p>
          <w:p w14:paraId="19ADC0BB" w14:textId="3BDE98F1" w:rsidR="00703231" w:rsidRPr="00674C70" w:rsidRDefault="00703231" w:rsidP="00703231">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School-aged youth:</w:t>
            </w:r>
            <w:r w:rsidR="00BA47BD">
              <w:rPr>
                <w:rFonts w:ascii="Times New Roman" w:hAnsi="Times New Roman" w:cs="Times New Roman"/>
                <w:sz w:val="24"/>
                <w:szCs w:val="24"/>
              </w:rPr>
              <w:t xml:space="preserve"> yes</w:t>
            </w:r>
            <w:r w:rsidRPr="00674C70">
              <w:rPr>
                <w:rFonts w:ascii="Times New Roman" w:hAnsi="Times New Roman" w:cs="Times New Roman"/>
                <w:sz w:val="24"/>
                <w:szCs w:val="24"/>
              </w:rPr>
              <w:t xml:space="preserve"> </w:t>
            </w:r>
          </w:p>
          <w:p w14:paraId="39C77F08" w14:textId="499866B6" w:rsidR="00703231" w:rsidRPr="00674C70" w:rsidRDefault="00703231" w:rsidP="00703231">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BA47BD">
              <w:rPr>
                <w:rFonts w:ascii="Times New Roman" w:hAnsi="Times New Roman" w:cs="Times New Roman"/>
                <w:sz w:val="24"/>
                <w:szCs w:val="24"/>
              </w:rPr>
              <w:t>yes</w:t>
            </w:r>
          </w:p>
        </w:tc>
      </w:tr>
      <w:tr w:rsidR="00703231" w:rsidRPr="00674C70" w14:paraId="0915D55E" w14:textId="77777777" w:rsidTr="09BD1503">
        <w:trPr>
          <w:trHeight w:val="300"/>
        </w:trPr>
        <w:tc>
          <w:tcPr>
            <w:tcW w:w="1736" w:type="dxa"/>
            <w:noWrap/>
          </w:tcPr>
          <w:p w14:paraId="690D6B1D" w14:textId="77777777" w:rsidR="00703231" w:rsidRPr="00674C70" w:rsidRDefault="00703231"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65E8E5F2" w14:textId="1C0C6FFA" w:rsidR="001014B0" w:rsidRPr="006A70FE" w:rsidRDefault="00703231" w:rsidP="001014B0">
            <w:pPr>
              <w:pStyle w:val="ListParagraph"/>
              <w:numPr>
                <w:ilvl w:val="0"/>
                <w:numId w:val="3"/>
              </w:numPr>
              <w:contextualSpacing w:val="0"/>
              <w:rPr>
                <w:rFonts w:ascii="Times New Roman" w:hAnsi="Times New Roman" w:cs="Times New Roman"/>
                <w:sz w:val="24"/>
                <w:szCs w:val="24"/>
              </w:rPr>
            </w:pPr>
            <w:r w:rsidRPr="001014B0">
              <w:rPr>
                <w:rFonts w:ascii="Times New Roman" w:hAnsi="Times New Roman" w:cs="Times New Roman"/>
                <w:sz w:val="24"/>
                <w:szCs w:val="24"/>
              </w:rPr>
              <w:t xml:space="preserve">Participants: </w:t>
            </w:r>
            <w:r w:rsidR="00C61387">
              <w:rPr>
                <w:rFonts w:ascii="Times New Roman" w:hAnsi="Times New Roman" w:cs="Times New Roman"/>
                <w:sz w:val="24"/>
                <w:szCs w:val="24"/>
              </w:rPr>
              <w:t xml:space="preserve">either </w:t>
            </w:r>
            <w:r w:rsidR="001014B0">
              <w:rPr>
                <w:rFonts w:ascii="Times New Roman" w:hAnsi="Times New Roman" w:cs="Times New Roman"/>
                <w:sz w:val="24"/>
                <w:szCs w:val="24"/>
              </w:rPr>
              <w:t>h</w:t>
            </w:r>
            <w:r w:rsidR="001014B0" w:rsidRPr="001014B0">
              <w:rPr>
                <w:rFonts w:ascii="Times New Roman" w:hAnsi="Times New Roman" w:cs="Times New Roman"/>
                <w:sz w:val="24"/>
                <w:szCs w:val="24"/>
              </w:rPr>
              <w:t xml:space="preserve">ealthy students (individuals without any mental health disorders) or students with a high level of depressive symptoms (such as subthreshold depression) in upper secondary education (ISCED Level-3 education). </w:t>
            </w:r>
            <w:r w:rsidR="001014B0" w:rsidRPr="000E100E">
              <w:rPr>
                <w:rFonts w:ascii="Times New Roman" w:hAnsi="Times New Roman" w:cs="Times New Roman"/>
                <w:i/>
                <w:iCs/>
                <w:sz w:val="24"/>
                <w:szCs w:val="24"/>
              </w:rPr>
              <w:t>Excluded</w:t>
            </w:r>
            <w:r w:rsidR="000E100E">
              <w:rPr>
                <w:rFonts w:ascii="Times New Roman" w:hAnsi="Times New Roman" w:cs="Times New Roman"/>
                <w:sz w:val="24"/>
                <w:szCs w:val="24"/>
              </w:rPr>
              <w:t>:</w:t>
            </w:r>
            <w:r w:rsidR="001014B0" w:rsidRPr="001014B0">
              <w:rPr>
                <w:rFonts w:ascii="Times New Roman" w:hAnsi="Times New Roman" w:cs="Times New Roman"/>
                <w:sz w:val="24"/>
                <w:szCs w:val="24"/>
              </w:rPr>
              <w:t xml:space="preserve"> studies with students that included “secondary school” or “high school” students considered to be lower secondary education students</w:t>
            </w:r>
            <w:r w:rsidR="006A70FE">
              <w:rPr>
                <w:rFonts w:ascii="Times New Roman" w:hAnsi="Times New Roman" w:cs="Times New Roman"/>
                <w:sz w:val="24"/>
                <w:szCs w:val="24"/>
              </w:rPr>
              <w:t xml:space="preserve">, </w:t>
            </w:r>
            <w:r w:rsidR="001014B0" w:rsidRPr="001014B0">
              <w:rPr>
                <w:rFonts w:ascii="Times New Roman" w:hAnsi="Times New Roman" w:cs="Times New Roman"/>
                <w:sz w:val="24"/>
                <w:szCs w:val="24"/>
              </w:rPr>
              <w:t>students at colleges or universities</w:t>
            </w:r>
            <w:r w:rsidR="006A70FE">
              <w:rPr>
                <w:rFonts w:ascii="Times New Roman" w:hAnsi="Times New Roman" w:cs="Times New Roman"/>
                <w:sz w:val="24"/>
                <w:szCs w:val="24"/>
              </w:rPr>
              <w:t xml:space="preserve">, and </w:t>
            </w:r>
            <w:r w:rsidR="001014B0" w:rsidRPr="001014B0">
              <w:rPr>
                <w:rFonts w:ascii="Times New Roman" w:hAnsi="Times New Roman" w:cs="Times New Roman"/>
                <w:sz w:val="24"/>
                <w:szCs w:val="24"/>
              </w:rPr>
              <w:t>participants with psychological, developmental, and physical disorders.</w:t>
            </w:r>
          </w:p>
          <w:p w14:paraId="76665484" w14:textId="7B1B279D" w:rsidR="00766601" w:rsidRPr="001C07E1" w:rsidRDefault="00703231" w:rsidP="0076660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Interventions:</w:t>
            </w:r>
            <w:r w:rsidR="00766601">
              <w:rPr>
                <w:rFonts w:ascii="Times New Roman" w:hAnsi="Times New Roman" w:cs="Times New Roman"/>
                <w:sz w:val="24"/>
                <w:szCs w:val="24"/>
              </w:rPr>
              <w:t xml:space="preserve"> u</w:t>
            </w:r>
            <w:r w:rsidR="00766601" w:rsidRPr="00766601">
              <w:rPr>
                <w:rFonts w:ascii="Times New Roman" w:hAnsi="Times New Roman" w:cs="Times New Roman"/>
                <w:sz w:val="24"/>
                <w:szCs w:val="24"/>
              </w:rPr>
              <w:t>niversal or selective intervention programs for depressive symptoms based on</w:t>
            </w:r>
            <w:r w:rsidR="007050B4">
              <w:rPr>
                <w:rFonts w:ascii="Times New Roman" w:hAnsi="Times New Roman" w:cs="Times New Roman"/>
                <w:sz w:val="24"/>
                <w:szCs w:val="24"/>
              </w:rPr>
              <w:t xml:space="preserve"> </w:t>
            </w:r>
            <w:r w:rsidR="00766601" w:rsidRPr="00766601">
              <w:rPr>
                <w:rFonts w:ascii="Times New Roman" w:hAnsi="Times New Roman" w:cs="Times New Roman"/>
                <w:sz w:val="24"/>
                <w:szCs w:val="24"/>
              </w:rPr>
              <w:t xml:space="preserve">CBT (includes cognitive or behavioral techniques such as cognitive restructuring, behavioral techniques, problem-solving, social skills training, relaxation techniques, and third wave techniques). </w:t>
            </w:r>
            <w:r w:rsidR="00766601" w:rsidRPr="004E46ED">
              <w:rPr>
                <w:rFonts w:ascii="Times New Roman" w:hAnsi="Times New Roman" w:cs="Times New Roman"/>
                <w:i/>
                <w:iCs/>
                <w:sz w:val="24"/>
                <w:szCs w:val="24"/>
              </w:rPr>
              <w:t>Excluded</w:t>
            </w:r>
            <w:r w:rsidR="004E46ED">
              <w:rPr>
                <w:rFonts w:ascii="Times New Roman" w:hAnsi="Times New Roman" w:cs="Times New Roman"/>
                <w:sz w:val="24"/>
                <w:szCs w:val="24"/>
              </w:rPr>
              <w:t>:</w:t>
            </w:r>
            <w:r w:rsidR="00766601" w:rsidRPr="00766601">
              <w:rPr>
                <w:rFonts w:ascii="Times New Roman" w:hAnsi="Times New Roman" w:cs="Times New Roman"/>
                <w:sz w:val="24"/>
                <w:szCs w:val="24"/>
              </w:rPr>
              <w:t xml:space="preserve"> studies that only compared the effects of combined psychological intervention and pharmacological therapy, physical therapy, and exercise interventions aimed to increase physical health</w:t>
            </w:r>
            <w:r w:rsidR="001C07E1">
              <w:rPr>
                <w:rFonts w:ascii="Times New Roman" w:hAnsi="Times New Roman" w:cs="Times New Roman"/>
                <w:sz w:val="24"/>
                <w:szCs w:val="24"/>
              </w:rPr>
              <w:t>.</w:t>
            </w:r>
          </w:p>
          <w:p w14:paraId="57371614" w14:textId="5C98E92A" w:rsidR="00793E26" w:rsidRPr="00AB113B" w:rsidRDefault="00703231" w:rsidP="00793E26">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793E26">
              <w:rPr>
                <w:rFonts w:ascii="Times New Roman" w:hAnsi="Times New Roman" w:cs="Times New Roman"/>
                <w:sz w:val="24"/>
                <w:szCs w:val="24"/>
              </w:rPr>
              <w:t>c</w:t>
            </w:r>
            <w:r w:rsidR="00793E26" w:rsidRPr="00793E26">
              <w:rPr>
                <w:rFonts w:ascii="Times New Roman" w:hAnsi="Times New Roman" w:cs="Times New Roman"/>
                <w:sz w:val="24"/>
                <w:szCs w:val="24"/>
              </w:rPr>
              <w:t>ontrol groups of individuals who did not receive psychological treatments, such as waitlist (no intervention), usual care and curriculum, and attention control</w:t>
            </w:r>
            <w:r w:rsidR="00AB113B">
              <w:rPr>
                <w:rFonts w:ascii="Times New Roman" w:hAnsi="Times New Roman" w:cs="Times New Roman"/>
                <w:sz w:val="24"/>
                <w:szCs w:val="24"/>
              </w:rPr>
              <w:t>.</w:t>
            </w:r>
          </w:p>
          <w:p w14:paraId="2CFB9AB1" w14:textId="7503BD0F" w:rsidR="00836908" w:rsidRPr="000D24AF" w:rsidRDefault="00703231" w:rsidP="00836908">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Outcomes: </w:t>
            </w:r>
            <w:r w:rsidR="00836908">
              <w:rPr>
                <w:rFonts w:ascii="Times New Roman" w:hAnsi="Times New Roman" w:cs="Times New Roman"/>
                <w:sz w:val="24"/>
                <w:szCs w:val="24"/>
              </w:rPr>
              <w:t>s</w:t>
            </w:r>
            <w:r w:rsidR="00836908" w:rsidRPr="00836908">
              <w:rPr>
                <w:rFonts w:ascii="Times New Roman" w:hAnsi="Times New Roman" w:cs="Times New Roman"/>
                <w:sz w:val="24"/>
                <w:szCs w:val="24"/>
              </w:rPr>
              <w:t>elf-report depressive symptom scales that have shown confirmed validity and reliability in previous studies, such as the Beck Depression Inventory (BDI), Brief Symptom Inventory (BSI), Children's Depression Inventory (CDI), Center for Epidemiologic Studies—Depression Scale (CES-D), Depression Anxiety Stress Scales (DASS), Patient Health Questionnaire-9 (PHQ-9), and Reynolds Adolescent Depression Scale (RADS)</w:t>
            </w:r>
            <w:r w:rsidR="000D24AF">
              <w:rPr>
                <w:rFonts w:ascii="Times New Roman" w:hAnsi="Times New Roman" w:cs="Times New Roman"/>
                <w:sz w:val="24"/>
                <w:szCs w:val="24"/>
              </w:rPr>
              <w:t>.</w:t>
            </w:r>
          </w:p>
          <w:p w14:paraId="28DC3341" w14:textId="3931B3DF" w:rsidR="00703231" w:rsidRPr="00674C70" w:rsidRDefault="00703231" w:rsidP="0070323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BA3752">
              <w:rPr>
                <w:rFonts w:ascii="Times New Roman" w:hAnsi="Times New Roman" w:cs="Times New Roman"/>
                <w:sz w:val="24"/>
                <w:szCs w:val="24"/>
              </w:rPr>
              <w:t xml:space="preserve"> none reported</w:t>
            </w:r>
          </w:p>
          <w:p w14:paraId="28441B97" w14:textId="00557B75" w:rsidR="00E83C3D" w:rsidRPr="005D2005" w:rsidRDefault="00703231" w:rsidP="00E83C3D">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E83C3D">
              <w:rPr>
                <w:rFonts w:ascii="Times New Roman" w:hAnsi="Times New Roman" w:cs="Times New Roman"/>
                <w:sz w:val="24"/>
                <w:szCs w:val="24"/>
              </w:rPr>
              <w:t xml:space="preserve"> u</w:t>
            </w:r>
            <w:r w:rsidR="00E83C3D" w:rsidRPr="00E83C3D">
              <w:rPr>
                <w:rFonts w:ascii="Times New Roman" w:hAnsi="Times New Roman" w:cs="Times New Roman"/>
                <w:sz w:val="24"/>
                <w:szCs w:val="24"/>
              </w:rPr>
              <w:t xml:space="preserve">pper secondary education schools. </w:t>
            </w:r>
            <w:r w:rsidR="00E83C3D" w:rsidRPr="00B03438">
              <w:rPr>
                <w:rFonts w:ascii="Times New Roman" w:hAnsi="Times New Roman" w:cs="Times New Roman"/>
                <w:i/>
                <w:iCs/>
                <w:sz w:val="24"/>
                <w:szCs w:val="24"/>
              </w:rPr>
              <w:t>Excluded</w:t>
            </w:r>
            <w:r w:rsidR="00B03438">
              <w:rPr>
                <w:rFonts w:ascii="Times New Roman" w:hAnsi="Times New Roman" w:cs="Times New Roman"/>
                <w:sz w:val="24"/>
                <w:szCs w:val="24"/>
              </w:rPr>
              <w:t>:</w:t>
            </w:r>
            <w:r w:rsidR="00E83C3D" w:rsidRPr="00E83C3D">
              <w:rPr>
                <w:rFonts w:ascii="Times New Roman" w:hAnsi="Times New Roman" w:cs="Times New Roman"/>
                <w:sz w:val="24"/>
                <w:szCs w:val="24"/>
              </w:rPr>
              <w:t xml:space="preserve"> addressed both upper secondary education and other education levels</w:t>
            </w:r>
            <w:r w:rsidR="005D2005">
              <w:rPr>
                <w:rFonts w:ascii="Times New Roman" w:hAnsi="Times New Roman" w:cs="Times New Roman"/>
                <w:sz w:val="24"/>
                <w:szCs w:val="24"/>
              </w:rPr>
              <w:t>.</w:t>
            </w:r>
          </w:p>
          <w:p w14:paraId="7D42DC99" w14:textId="0897671A" w:rsidR="00EB7431" w:rsidRPr="00CF1759" w:rsidRDefault="00703231" w:rsidP="00EB743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EB7431" w:rsidRPr="00EB7431">
              <w:rPr>
                <w:rFonts w:ascii="Times New Roman" w:hAnsi="Times New Roman" w:cs="Times New Roman"/>
                <w:sz w:val="24"/>
                <w:szCs w:val="24"/>
              </w:rPr>
              <w:t xml:space="preserve">compared the effects on decreasing depression in two or more intervention or control groups, including quasi-experimental comparative designs that compared two groups, non-randomized controlled trials, and quasi-randomized controlled trials. </w:t>
            </w:r>
            <w:r w:rsidR="00EB7431" w:rsidRPr="00CF1759">
              <w:rPr>
                <w:rFonts w:ascii="Times New Roman" w:hAnsi="Times New Roman" w:cs="Times New Roman"/>
                <w:i/>
                <w:iCs/>
                <w:sz w:val="24"/>
                <w:szCs w:val="24"/>
              </w:rPr>
              <w:t>Excluded</w:t>
            </w:r>
            <w:r w:rsidR="00CF1759">
              <w:rPr>
                <w:rFonts w:ascii="Times New Roman" w:hAnsi="Times New Roman" w:cs="Times New Roman"/>
                <w:sz w:val="24"/>
                <w:szCs w:val="24"/>
              </w:rPr>
              <w:t>:</w:t>
            </w:r>
            <w:r w:rsidR="00EB7431" w:rsidRPr="00EB7431">
              <w:rPr>
                <w:rFonts w:ascii="Times New Roman" w:hAnsi="Times New Roman" w:cs="Times New Roman"/>
                <w:sz w:val="24"/>
                <w:szCs w:val="24"/>
              </w:rPr>
              <w:t xml:space="preserve"> studies not published in English or that did not appear in peer-reviewed journals</w:t>
            </w:r>
            <w:r w:rsidR="00CF1759">
              <w:rPr>
                <w:rFonts w:ascii="Times New Roman" w:hAnsi="Times New Roman" w:cs="Times New Roman"/>
                <w:sz w:val="24"/>
                <w:szCs w:val="24"/>
              </w:rPr>
              <w:t>.</w:t>
            </w:r>
          </w:p>
        </w:tc>
      </w:tr>
      <w:tr w:rsidR="00703231" w:rsidRPr="00674C70" w14:paraId="438D53C3" w14:textId="77777777" w:rsidTr="09BD1503">
        <w:trPr>
          <w:trHeight w:val="300"/>
        </w:trPr>
        <w:tc>
          <w:tcPr>
            <w:tcW w:w="1736" w:type="dxa"/>
            <w:noWrap/>
          </w:tcPr>
          <w:p w14:paraId="25A72D53" w14:textId="77777777" w:rsidR="00703231" w:rsidRPr="00674C70" w:rsidRDefault="00703231"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19828925" w14:textId="2764EEBB" w:rsidR="00703231" w:rsidRPr="00674C70" w:rsidRDefault="00703231" w:rsidP="0070323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8C539B" w:rsidRPr="00674C70">
              <w:rPr>
                <w:rFonts w:ascii="Times New Roman" w:hAnsi="Times New Roman" w:cs="Times New Roman"/>
                <w:color w:val="000000"/>
                <w:sz w:val="24"/>
                <w:szCs w:val="24"/>
              </w:rPr>
              <w:t>CINAHL, Cochrane Central Register of Controlled Trials, PsycArticle, PsycINFO, PubMed, Web of Science</w:t>
            </w:r>
          </w:p>
          <w:p w14:paraId="3FD40890" w14:textId="76AF2D4A" w:rsidR="00703231" w:rsidRPr="00674C70" w:rsidRDefault="00703231" w:rsidP="0070323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23689C" w:rsidRPr="00674C70">
              <w:rPr>
                <w:rFonts w:ascii="Times New Roman" w:hAnsi="Times New Roman" w:cs="Times New Roman"/>
                <w:sz w:val="24"/>
                <w:szCs w:val="24"/>
              </w:rPr>
              <w:t>April 30, 2020</w:t>
            </w:r>
          </w:p>
          <w:p w14:paraId="3292C49C" w14:textId="32198186" w:rsidR="00703231" w:rsidRPr="00674C70" w:rsidRDefault="00703231" w:rsidP="00703231">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B55DED">
              <w:rPr>
                <w:rFonts w:ascii="Times New Roman" w:hAnsi="Times New Roman" w:cs="Times New Roman"/>
                <w:sz w:val="24"/>
                <w:szCs w:val="24"/>
              </w:rPr>
              <w:t xml:space="preserve"> 18</w:t>
            </w:r>
          </w:p>
        </w:tc>
      </w:tr>
      <w:tr w:rsidR="00703231" w:rsidRPr="00674C70" w14:paraId="2DE22AAF" w14:textId="77777777" w:rsidTr="09BD1503">
        <w:trPr>
          <w:trHeight w:val="300"/>
        </w:trPr>
        <w:tc>
          <w:tcPr>
            <w:tcW w:w="1736" w:type="dxa"/>
            <w:noWrap/>
            <w:hideMark/>
          </w:tcPr>
          <w:p w14:paraId="1FD3376F" w14:textId="77777777" w:rsidR="00703231" w:rsidRPr="00674C70" w:rsidRDefault="00703231" w:rsidP="00D20701">
            <w:pPr>
              <w:widowControl w:val="0"/>
              <w:rPr>
                <w:rFonts w:ascii="Times New Roman" w:hAnsi="Times New Roman" w:cs="Times New Roman"/>
                <w:sz w:val="24"/>
                <w:szCs w:val="24"/>
              </w:rPr>
            </w:pPr>
            <w:r w:rsidRPr="00674C70">
              <w:rPr>
                <w:rFonts w:ascii="Times New Roman" w:hAnsi="Times New Roman" w:cs="Times New Roman"/>
                <w:sz w:val="24"/>
                <w:szCs w:val="24"/>
              </w:rPr>
              <w:t xml:space="preserve">Methodological </w:t>
            </w:r>
            <w:r w:rsidRPr="00674C70">
              <w:rPr>
                <w:rFonts w:ascii="Times New Roman" w:hAnsi="Times New Roman" w:cs="Times New Roman"/>
                <w:sz w:val="24"/>
                <w:szCs w:val="24"/>
              </w:rPr>
              <w:lastRenderedPageBreak/>
              <w:t>Transparency</w:t>
            </w:r>
          </w:p>
        </w:tc>
        <w:tc>
          <w:tcPr>
            <w:tcW w:w="7857" w:type="dxa"/>
            <w:noWrap/>
            <w:hideMark/>
          </w:tcPr>
          <w:p w14:paraId="05025DC4" w14:textId="024DD670" w:rsidR="00703231" w:rsidRPr="00674C70" w:rsidRDefault="00703231" w:rsidP="00703231">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lastRenderedPageBreak/>
              <w:t>Review registration and/or protocol:</w:t>
            </w:r>
            <w:r w:rsidR="00B9237F" w:rsidRPr="09BD1503">
              <w:rPr>
                <w:rFonts w:ascii="Times New Roman" w:hAnsi="Times New Roman" w:cs="Times New Roman"/>
                <w:sz w:val="24"/>
                <w:szCs w:val="24"/>
              </w:rPr>
              <w:t xml:space="preserve"> none cited</w:t>
            </w:r>
          </w:p>
          <w:p w14:paraId="46D3E3C5" w14:textId="04B34767" w:rsidR="00703231" w:rsidRPr="00674C70" w:rsidRDefault="00703231" w:rsidP="00703231">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lastRenderedPageBreak/>
              <w:t xml:space="preserve">PRISMA flow diagram: </w:t>
            </w:r>
            <w:r w:rsidR="00B55DED" w:rsidRPr="09BD1503">
              <w:rPr>
                <w:rFonts w:ascii="Times New Roman" w:hAnsi="Times New Roman" w:cs="Times New Roman"/>
                <w:sz w:val="24"/>
                <w:szCs w:val="24"/>
              </w:rPr>
              <w:t>yes</w:t>
            </w:r>
          </w:p>
          <w:p w14:paraId="1955F12F" w14:textId="494D0A78" w:rsidR="00703231" w:rsidRPr="00674C70" w:rsidRDefault="00703231"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B9237F" w:rsidRPr="09BD1503">
              <w:rPr>
                <w:rFonts w:ascii="Times New Roman" w:hAnsi="Times New Roman" w:cs="Times New Roman"/>
                <w:sz w:val="24"/>
                <w:szCs w:val="24"/>
              </w:rPr>
              <w:t xml:space="preserve">the data of this study has been disclosed at an online platform (OSF: </w:t>
            </w:r>
            <w:hyperlink r:id="rId7">
              <w:r w:rsidR="00B9237F" w:rsidRPr="09BD1503">
                <w:rPr>
                  <w:rStyle w:val="Hyperlink"/>
                  <w:rFonts w:ascii="Times New Roman" w:hAnsi="Times New Roman" w:cs="Times New Roman"/>
                  <w:sz w:val="24"/>
                  <w:szCs w:val="24"/>
                </w:rPr>
                <w:t>https://osf.io/cz9t6/</w:t>
              </w:r>
            </w:hyperlink>
            <w:r w:rsidR="00BF1159" w:rsidRPr="09BD1503">
              <w:rPr>
                <w:rFonts w:ascii="Times New Roman" w:hAnsi="Times New Roman" w:cs="Times New Roman"/>
                <w:sz w:val="24"/>
                <w:szCs w:val="24"/>
              </w:rPr>
              <w:t>)</w:t>
            </w:r>
          </w:p>
          <w:p w14:paraId="49D5E5EA" w14:textId="3471F696" w:rsidR="00703231" w:rsidRPr="00674C70" w:rsidRDefault="6A443235"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324000">
              <w:rPr>
                <w:rFonts w:ascii="Times New Roman" w:hAnsi="Times New Roman" w:cs="Times New Roman"/>
                <w:sz w:val="24"/>
                <w:szCs w:val="24"/>
              </w:rPr>
              <w:t>t</w:t>
            </w:r>
            <w:r w:rsidR="00324000" w:rsidRPr="00324000">
              <w:rPr>
                <w:rFonts w:ascii="Times New Roman" w:hAnsi="Times New Roman" w:cs="Times New Roman"/>
                <w:sz w:val="24"/>
                <w:szCs w:val="24"/>
              </w:rPr>
              <w:t>he authors declare</w:t>
            </w:r>
            <w:r w:rsidR="00324000">
              <w:rPr>
                <w:rFonts w:ascii="Times New Roman" w:hAnsi="Times New Roman" w:cs="Times New Roman"/>
                <w:sz w:val="24"/>
                <w:szCs w:val="24"/>
              </w:rPr>
              <w:t>d</w:t>
            </w:r>
            <w:r w:rsidR="00324000" w:rsidRPr="00324000">
              <w:rPr>
                <w:rFonts w:ascii="Times New Roman" w:hAnsi="Times New Roman" w:cs="Times New Roman"/>
                <w:sz w:val="24"/>
                <w:szCs w:val="24"/>
              </w:rPr>
              <w:t xml:space="preserve"> that they have no conflicts of interest.</w:t>
            </w:r>
          </w:p>
        </w:tc>
      </w:tr>
      <w:tr w:rsidR="00703231" w:rsidRPr="00674C70" w14:paraId="6F27ECEB" w14:textId="77777777" w:rsidTr="09BD1503">
        <w:trPr>
          <w:trHeight w:val="300"/>
        </w:trPr>
        <w:tc>
          <w:tcPr>
            <w:tcW w:w="1736" w:type="dxa"/>
            <w:noWrap/>
          </w:tcPr>
          <w:p w14:paraId="588C4BE5" w14:textId="77777777" w:rsidR="00703231" w:rsidRPr="00674C70" w:rsidRDefault="00703231" w:rsidP="00D20701">
            <w:pPr>
              <w:widowControl w:val="0"/>
              <w:rPr>
                <w:rFonts w:ascii="Times New Roman" w:hAnsi="Times New Roman" w:cs="Times New Roman"/>
                <w:sz w:val="24"/>
                <w:szCs w:val="24"/>
              </w:rPr>
            </w:pPr>
            <w:r w:rsidRPr="00674C70">
              <w:rPr>
                <w:rFonts w:ascii="Times New Roman" w:hAnsi="Times New Roman" w:cs="Times New Roman"/>
                <w:sz w:val="24"/>
                <w:szCs w:val="24"/>
              </w:rPr>
              <w:lastRenderedPageBreak/>
              <w:t>Critical Appraisal</w:t>
            </w:r>
          </w:p>
        </w:tc>
        <w:tc>
          <w:tcPr>
            <w:tcW w:w="7857" w:type="dxa"/>
            <w:noWrap/>
          </w:tcPr>
          <w:p w14:paraId="1948859B" w14:textId="2B4A3BDB" w:rsidR="00703231" w:rsidRPr="00674C70" w:rsidRDefault="00703231" w:rsidP="00703231">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250F6B" w:rsidRPr="09BD1503">
              <w:rPr>
                <w:rFonts w:ascii="Times New Roman" w:hAnsi="Times New Roman" w:cs="Times New Roman"/>
                <w:sz w:val="24"/>
                <w:szCs w:val="24"/>
              </w:rPr>
              <w:t>critically low</w:t>
            </w:r>
          </w:p>
          <w:p w14:paraId="0E3A56FD" w14:textId="53354C89" w:rsidR="00703231" w:rsidRPr="00674C70" w:rsidRDefault="00703231" w:rsidP="00703231">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AB289D" w:rsidRPr="09BD1503">
              <w:rPr>
                <w:rFonts w:ascii="Times New Roman" w:hAnsi="Times New Roman" w:cs="Times New Roman"/>
                <w:sz w:val="24"/>
                <w:szCs w:val="24"/>
              </w:rPr>
              <w:t xml:space="preserve"> high risk of bias</w:t>
            </w:r>
          </w:p>
        </w:tc>
      </w:tr>
      <w:tr w:rsidR="00703231" w:rsidRPr="00674C70" w14:paraId="7827AB81" w14:textId="77777777" w:rsidTr="09BD1503">
        <w:trPr>
          <w:trHeight w:val="300"/>
        </w:trPr>
        <w:tc>
          <w:tcPr>
            <w:tcW w:w="1736" w:type="dxa"/>
            <w:noWrap/>
          </w:tcPr>
          <w:p w14:paraId="69B8D85F" w14:textId="77777777" w:rsidR="00703231" w:rsidRPr="00674C70" w:rsidRDefault="00703231"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7351AF04" w14:textId="77777777" w:rsidR="00703231" w:rsidRPr="00674C70" w:rsidRDefault="00703231"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1FB42BFC" w14:textId="15C1A45F" w:rsidR="00703231" w:rsidRPr="005116DF" w:rsidRDefault="00010CFB" w:rsidP="00D20701">
            <w:pPr>
              <w:widowControl w:val="0"/>
              <w:rPr>
                <w:rFonts w:ascii="Times New Roman" w:hAnsi="Times New Roman" w:cs="Times New Roman"/>
                <w:sz w:val="24"/>
                <w:szCs w:val="24"/>
              </w:rPr>
            </w:pPr>
            <w:r>
              <w:rPr>
                <w:rFonts w:ascii="Times New Roman" w:hAnsi="Times New Roman" w:cs="Times New Roman"/>
                <w:sz w:val="24"/>
                <w:szCs w:val="24"/>
              </w:rPr>
              <w:t xml:space="preserve">Studies of </w:t>
            </w:r>
            <w:r w:rsidR="0037261E">
              <w:rPr>
                <w:rFonts w:ascii="Times New Roman" w:hAnsi="Times New Roman" w:cs="Times New Roman"/>
                <w:sz w:val="24"/>
                <w:szCs w:val="24"/>
              </w:rPr>
              <w:t xml:space="preserve">students in upper secondary school receiving </w:t>
            </w:r>
            <w:r>
              <w:rPr>
                <w:rFonts w:ascii="Times New Roman" w:hAnsi="Times New Roman" w:cs="Times New Roman"/>
                <w:sz w:val="24"/>
                <w:szCs w:val="24"/>
              </w:rPr>
              <w:t xml:space="preserve">CBT-based </w:t>
            </w:r>
            <w:r w:rsidR="00FF75B0">
              <w:rPr>
                <w:rFonts w:ascii="Times New Roman" w:hAnsi="Times New Roman" w:cs="Times New Roman"/>
                <w:sz w:val="24"/>
                <w:szCs w:val="24"/>
              </w:rPr>
              <w:t xml:space="preserve">depression </w:t>
            </w:r>
            <w:r>
              <w:rPr>
                <w:rFonts w:ascii="Times New Roman" w:hAnsi="Times New Roman" w:cs="Times New Roman"/>
                <w:sz w:val="24"/>
                <w:szCs w:val="24"/>
              </w:rPr>
              <w:t>prevention intervention</w:t>
            </w:r>
            <w:r w:rsidR="00FF75B0">
              <w:rPr>
                <w:rFonts w:ascii="Times New Roman" w:hAnsi="Times New Roman" w:cs="Times New Roman"/>
                <w:sz w:val="24"/>
                <w:szCs w:val="24"/>
              </w:rPr>
              <w:t xml:space="preserve">s (versus any comparator) on </w:t>
            </w:r>
            <w:r w:rsidR="006940B2">
              <w:rPr>
                <w:rFonts w:ascii="Times New Roman" w:hAnsi="Times New Roman" w:cs="Times New Roman"/>
                <w:sz w:val="24"/>
                <w:szCs w:val="24"/>
              </w:rPr>
              <w:t>depression symptoms</w:t>
            </w:r>
          </w:p>
          <w:p w14:paraId="2AE84C85" w14:textId="77777777" w:rsidR="00703231" w:rsidRDefault="006F3B6C" w:rsidP="00703231">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Post-intervention</w:t>
            </w:r>
            <w:r w:rsidR="005A4E49">
              <w:rPr>
                <w:rFonts w:ascii="Times New Roman" w:hAnsi="Times New Roman" w:cs="Times New Roman"/>
                <w:sz w:val="24"/>
                <w:szCs w:val="24"/>
              </w:rPr>
              <w:t xml:space="preserve">: SMD = </w:t>
            </w:r>
            <w:r w:rsidR="005A4E49" w:rsidRPr="005A4E49">
              <w:rPr>
                <w:rFonts w:ascii="Times New Roman" w:hAnsi="Times New Roman" w:cs="Times New Roman"/>
                <w:sz w:val="24"/>
                <w:szCs w:val="24"/>
              </w:rPr>
              <w:t>0.34</w:t>
            </w:r>
            <w:r w:rsidR="005A4E49">
              <w:rPr>
                <w:rFonts w:ascii="Times New Roman" w:hAnsi="Times New Roman" w:cs="Times New Roman"/>
                <w:sz w:val="24"/>
                <w:szCs w:val="24"/>
              </w:rPr>
              <w:t xml:space="preserve"> (</w:t>
            </w:r>
            <w:r w:rsidR="005A4E49" w:rsidRPr="005A4E49">
              <w:rPr>
                <w:rFonts w:ascii="Times New Roman" w:hAnsi="Times New Roman" w:cs="Times New Roman"/>
                <w:sz w:val="24"/>
                <w:szCs w:val="24"/>
              </w:rPr>
              <w:t>95%</w:t>
            </w:r>
            <w:r w:rsidR="005A4E49">
              <w:rPr>
                <w:rFonts w:ascii="Times New Roman" w:hAnsi="Times New Roman" w:cs="Times New Roman"/>
                <w:sz w:val="24"/>
                <w:szCs w:val="24"/>
              </w:rPr>
              <w:t xml:space="preserve"> </w:t>
            </w:r>
            <w:r w:rsidR="005A4E49" w:rsidRPr="005A4E49">
              <w:rPr>
                <w:rFonts w:ascii="Times New Roman" w:hAnsi="Times New Roman" w:cs="Times New Roman"/>
                <w:sz w:val="24"/>
                <w:szCs w:val="24"/>
              </w:rPr>
              <w:t>C</w:t>
            </w:r>
            <w:r w:rsidR="005A4E49">
              <w:rPr>
                <w:rFonts w:ascii="Times New Roman" w:hAnsi="Times New Roman" w:cs="Times New Roman"/>
                <w:sz w:val="24"/>
                <w:szCs w:val="24"/>
              </w:rPr>
              <w:t>I 0.13 to</w:t>
            </w:r>
            <w:r w:rsidR="005A4E49" w:rsidRPr="005A4E49">
              <w:rPr>
                <w:rFonts w:ascii="Times New Roman" w:hAnsi="Times New Roman" w:cs="Times New Roman"/>
                <w:sz w:val="24"/>
                <w:szCs w:val="24"/>
              </w:rPr>
              <w:t xml:space="preserve"> 0.54</w:t>
            </w:r>
            <w:r w:rsidR="005A4E49">
              <w:rPr>
                <w:rFonts w:ascii="Times New Roman" w:hAnsi="Times New Roman" w:cs="Times New Roman"/>
                <w:sz w:val="24"/>
                <w:szCs w:val="24"/>
              </w:rPr>
              <w:t>)</w:t>
            </w:r>
            <w:r w:rsidR="005A4E49" w:rsidRPr="005A4E49">
              <w:rPr>
                <w:rFonts w:ascii="Times New Roman" w:hAnsi="Times New Roman" w:cs="Times New Roman"/>
                <w:sz w:val="24"/>
                <w:szCs w:val="24"/>
              </w:rPr>
              <w:t xml:space="preserve">, </w:t>
            </w:r>
            <w:r w:rsidR="003E34E2">
              <w:rPr>
                <w:rFonts w:ascii="Times New Roman" w:hAnsi="Times New Roman" w:cs="Times New Roman"/>
                <w:sz w:val="24"/>
                <w:szCs w:val="24"/>
              </w:rPr>
              <w:t>I</w:t>
            </w:r>
            <w:r w:rsidR="003E34E2">
              <w:rPr>
                <w:rFonts w:ascii="Times New Roman" w:hAnsi="Times New Roman" w:cs="Times New Roman"/>
                <w:sz w:val="24"/>
                <w:szCs w:val="24"/>
                <w:vertAlign w:val="superscript"/>
              </w:rPr>
              <w:t>2</w:t>
            </w:r>
            <w:r w:rsidR="003E34E2">
              <w:rPr>
                <w:rFonts w:ascii="Times New Roman" w:hAnsi="Times New Roman" w:cs="Times New Roman"/>
                <w:sz w:val="24"/>
                <w:szCs w:val="24"/>
              </w:rPr>
              <w:t xml:space="preserve"> = 73% </w:t>
            </w:r>
            <w:r w:rsidR="005A4E49">
              <w:rPr>
                <w:rFonts w:ascii="Times New Roman" w:hAnsi="Times New Roman" w:cs="Times New Roman"/>
                <w:sz w:val="24"/>
                <w:szCs w:val="24"/>
              </w:rPr>
              <w:t>k</w:t>
            </w:r>
            <w:r w:rsidR="005A4E49" w:rsidRPr="005A4E49">
              <w:rPr>
                <w:rFonts w:ascii="Times New Roman" w:hAnsi="Times New Roman" w:cs="Times New Roman"/>
                <w:sz w:val="24"/>
                <w:szCs w:val="24"/>
              </w:rPr>
              <w:t xml:space="preserve"> = 16</w:t>
            </w:r>
            <w:r w:rsidR="005A4E49">
              <w:rPr>
                <w:rFonts w:ascii="Times New Roman" w:hAnsi="Times New Roman" w:cs="Times New Roman"/>
                <w:sz w:val="24"/>
                <w:szCs w:val="24"/>
              </w:rPr>
              <w:t xml:space="preserve"> studies</w:t>
            </w:r>
          </w:p>
          <w:p w14:paraId="6C9D3623" w14:textId="0E320E96" w:rsidR="002B088B" w:rsidRDefault="002B088B" w:rsidP="00703231">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Short-term f</w:t>
            </w:r>
            <w:r w:rsidR="006F3B6C">
              <w:rPr>
                <w:rFonts w:ascii="Times New Roman" w:hAnsi="Times New Roman" w:cs="Times New Roman"/>
                <w:sz w:val="24"/>
                <w:szCs w:val="24"/>
              </w:rPr>
              <w:t xml:space="preserve">ollow-up: </w:t>
            </w:r>
            <w:r>
              <w:rPr>
                <w:rFonts w:ascii="Times New Roman" w:hAnsi="Times New Roman" w:cs="Times New Roman"/>
                <w:sz w:val="24"/>
                <w:szCs w:val="24"/>
              </w:rPr>
              <w:t xml:space="preserve">SMD = </w:t>
            </w:r>
            <w:r w:rsidRPr="005A4E49">
              <w:rPr>
                <w:rFonts w:ascii="Times New Roman" w:hAnsi="Times New Roman" w:cs="Times New Roman"/>
                <w:sz w:val="24"/>
                <w:szCs w:val="24"/>
              </w:rPr>
              <w:t>0.</w:t>
            </w:r>
            <w:r>
              <w:rPr>
                <w:rFonts w:ascii="Times New Roman" w:hAnsi="Times New Roman" w:cs="Times New Roman"/>
                <w:sz w:val="24"/>
                <w:szCs w:val="24"/>
              </w:rPr>
              <w:t>68 (</w:t>
            </w:r>
            <w:r w:rsidRPr="005A4E49">
              <w:rPr>
                <w:rFonts w:ascii="Times New Roman" w:hAnsi="Times New Roman" w:cs="Times New Roman"/>
                <w:sz w:val="24"/>
                <w:szCs w:val="24"/>
              </w:rPr>
              <w:t>95%</w:t>
            </w:r>
            <w:r>
              <w:rPr>
                <w:rFonts w:ascii="Times New Roman" w:hAnsi="Times New Roman" w:cs="Times New Roman"/>
                <w:sz w:val="24"/>
                <w:szCs w:val="24"/>
              </w:rPr>
              <w:t xml:space="preserve"> </w:t>
            </w:r>
            <w:r w:rsidRPr="005A4E49">
              <w:rPr>
                <w:rFonts w:ascii="Times New Roman" w:hAnsi="Times New Roman" w:cs="Times New Roman"/>
                <w:sz w:val="24"/>
                <w:szCs w:val="24"/>
              </w:rPr>
              <w:t>C</w:t>
            </w:r>
            <w:r>
              <w:rPr>
                <w:rFonts w:ascii="Times New Roman" w:hAnsi="Times New Roman" w:cs="Times New Roman"/>
                <w:sz w:val="24"/>
                <w:szCs w:val="24"/>
              </w:rPr>
              <w:t>I 0.09 to</w:t>
            </w:r>
            <w:r w:rsidRPr="005A4E49">
              <w:rPr>
                <w:rFonts w:ascii="Times New Roman" w:hAnsi="Times New Roman" w:cs="Times New Roman"/>
                <w:sz w:val="24"/>
                <w:szCs w:val="24"/>
              </w:rPr>
              <w:t xml:space="preserve"> </w:t>
            </w:r>
            <w:r>
              <w:rPr>
                <w:rFonts w:ascii="Times New Roman" w:hAnsi="Times New Roman" w:cs="Times New Roman"/>
                <w:sz w:val="24"/>
                <w:szCs w:val="24"/>
              </w:rPr>
              <w:t>1.26)</w:t>
            </w:r>
            <w:r w:rsidRPr="005A4E49">
              <w:rPr>
                <w:rFonts w:ascii="Times New Roman" w:hAnsi="Times New Roman" w:cs="Times New Roman"/>
                <w:sz w:val="24"/>
                <w:szCs w:val="24"/>
              </w:rPr>
              <w:t xml:space="preserve">, </w:t>
            </w:r>
            <w:r>
              <w:rPr>
                <w:rFonts w:ascii="Times New Roman" w:hAnsi="Times New Roman" w:cs="Times New Roman"/>
                <w:sz w:val="24"/>
                <w:szCs w:val="24"/>
              </w:rPr>
              <w:t>I</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sidR="00CB5B16">
              <w:rPr>
                <w:rFonts w:ascii="Times New Roman" w:hAnsi="Times New Roman" w:cs="Times New Roman"/>
                <w:sz w:val="24"/>
                <w:szCs w:val="24"/>
              </w:rPr>
              <w:t>84</w:t>
            </w:r>
            <w:r>
              <w:rPr>
                <w:rFonts w:ascii="Times New Roman" w:hAnsi="Times New Roman" w:cs="Times New Roman"/>
                <w:sz w:val="24"/>
                <w:szCs w:val="24"/>
              </w:rPr>
              <w:t>% k</w:t>
            </w:r>
            <w:r w:rsidRPr="005A4E49">
              <w:rPr>
                <w:rFonts w:ascii="Times New Roman" w:hAnsi="Times New Roman" w:cs="Times New Roman"/>
                <w:sz w:val="24"/>
                <w:szCs w:val="24"/>
              </w:rPr>
              <w:t xml:space="preserve"> = 6</w:t>
            </w:r>
            <w:r>
              <w:rPr>
                <w:rFonts w:ascii="Times New Roman" w:hAnsi="Times New Roman" w:cs="Times New Roman"/>
                <w:sz w:val="24"/>
                <w:szCs w:val="24"/>
              </w:rPr>
              <w:t xml:space="preserve"> studies</w:t>
            </w:r>
          </w:p>
          <w:p w14:paraId="5E081C04" w14:textId="2E37025C" w:rsidR="006F3B6C" w:rsidRPr="00674C70" w:rsidRDefault="002B088B" w:rsidP="00967135">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 xml:space="preserve">Medium-term follow-up: SMD = </w:t>
            </w:r>
            <w:r w:rsidRPr="005A4E49">
              <w:rPr>
                <w:rFonts w:ascii="Times New Roman" w:hAnsi="Times New Roman" w:cs="Times New Roman"/>
                <w:sz w:val="24"/>
                <w:szCs w:val="24"/>
              </w:rPr>
              <w:t>0.</w:t>
            </w:r>
            <w:r w:rsidR="00744567">
              <w:rPr>
                <w:rFonts w:ascii="Times New Roman" w:hAnsi="Times New Roman" w:cs="Times New Roman"/>
                <w:sz w:val="24"/>
                <w:szCs w:val="24"/>
              </w:rPr>
              <w:t>12</w:t>
            </w:r>
            <w:r>
              <w:rPr>
                <w:rFonts w:ascii="Times New Roman" w:hAnsi="Times New Roman" w:cs="Times New Roman"/>
                <w:sz w:val="24"/>
                <w:szCs w:val="24"/>
              </w:rPr>
              <w:t xml:space="preserve"> (</w:t>
            </w:r>
            <w:r w:rsidRPr="005A4E49">
              <w:rPr>
                <w:rFonts w:ascii="Times New Roman" w:hAnsi="Times New Roman" w:cs="Times New Roman"/>
                <w:sz w:val="24"/>
                <w:szCs w:val="24"/>
              </w:rPr>
              <w:t>95%</w:t>
            </w:r>
            <w:r>
              <w:rPr>
                <w:rFonts w:ascii="Times New Roman" w:hAnsi="Times New Roman" w:cs="Times New Roman"/>
                <w:sz w:val="24"/>
                <w:szCs w:val="24"/>
              </w:rPr>
              <w:t xml:space="preserve"> </w:t>
            </w:r>
            <w:r w:rsidRPr="005A4E49">
              <w:rPr>
                <w:rFonts w:ascii="Times New Roman" w:hAnsi="Times New Roman" w:cs="Times New Roman"/>
                <w:sz w:val="24"/>
                <w:szCs w:val="24"/>
              </w:rPr>
              <w:t>C</w:t>
            </w:r>
            <w:r>
              <w:rPr>
                <w:rFonts w:ascii="Times New Roman" w:hAnsi="Times New Roman" w:cs="Times New Roman"/>
                <w:sz w:val="24"/>
                <w:szCs w:val="24"/>
              </w:rPr>
              <w:t xml:space="preserve">I </w:t>
            </w:r>
            <w:r w:rsidR="00744567">
              <w:rPr>
                <w:rFonts w:ascii="Times New Roman" w:hAnsi="Times New Roman" w:cs="Times New Roman"/>
                <w:sz w:val="24"/>
                <w:szCs w:val="24"/>
              </w:rPr>
              <w:t>-</w:t>
            </w:r>
            <w:r>
              <w:rPr>
                <w:rFonts w:ascii="Times New Roman" w:hAnsi="Times New Roman" w:cs="Times New Roman"/>
                <w:sz w:val="24"/>
                <w:szCs w:val="24"/>
              </w:rPr>
              <w:t>0.</w:t>
            </w:r>
            <w:r w:rsidR="00744567">
              <w:rPr>
                <w:rFonts w:ascii="Times New Roman" w:hAnsi="Times New Roman" w:cs="Times New Roman"/>
                <w:sz w:val="24"/>
                <w:szCs w:val="24"/>
              </w:rPr>
              <w:t>06</w:t>
            </w:r>
            <w:r>
              <w:rPr>
                <w:rFonts w:ascii="Times New Roman" w:hAnsi="Times New Roman" w:cs="Times New Roman"/>
                <w:sz w:val="24"/>
                <w:szCs w:val="24"/>
              </w:rPr>
              <w:t xml:space="preserve"> to</w:t>
            </w:r>
            <w:r w:rsidRPr="005A4E49">
              <w:rPr>
                <w:rFonts w:ascii="Times New Roman" w:hAnsi="Times New Roman" w:cs="Times New Roman"/>
                <w:sz w:val="24"/>
                <w:szCs w:val="24"/>
              </w:rPr>
              <w:t xml:space="preserve"> 0.</w:t>
            </w:r>
            <w:r w:rsidR="00744567">
              <w:rPr>
                <w:rFonts w:ascii="Times New Roman" w:hAnsi="Times New Roman" w:cs="Times New Roman"/>
                <w:sz w:val="24"/>
                <w:szCs w:val="24"/>
              </w:rPr>
              <w:t>30</w:t>
            </w:r>
            <w:r>
              <w:rPr>
                <w:rFonts w:ascii="Times New Roman" w:hAnsi="Times New Roman" w:cs="Times New Roman"/>
                <w:sz w:val="24"/>
                <w:szCs w:val="24"/>
              </w:rPr>
              <w:t>)</w:t>
            </w:r>
            <w:r w:rsidRPr="005A4E49">
              <w:rPr>
                <w:rFonts w:ascii="Times New Roman" w:hAnsi="Times New Roman" w:cs="Times New Roman"/>
                <w:sz w:val="24"/>
                <w:szCs w:val="24"/>
              </w:rPr>
              <w:t xml:space="preserve">, </w:t>
            </w:r>
            <w:r>
              <w:rPr>
                <w:rFonts w:ascii="Times New Roman" w:hAnsi="Times New Roman" w:cs="Times New Roman"/>
                <w:sz w:val="24"/>
                <w:szCs w:val="24"/>
              </w:rPr>
              <w:t>I</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sidR="00744567">
              <w:rPr>
                <w:rFonts w:ascii="Times New Roman" w:hAnsi="Times New Roman" w:cs="Times New Roman"/>
                <w:sz w:val="24"/>
                <w:szCs w:val="24"/>
              </w:rPr>
              <w:t>52</w:t>
            </w:r>
            <w:r>
              <w:rPr>
                <w:rFonts w:ascii="Times New Roman" w:hAnsi="Times New Roman" w:cs="Times New Roman"/>
                <w:sz w:val="24"/>
                <w:szCs w:val="24"/>
              </w:rPr>
              <w:t>% k</w:t>
            </w:r>
            <w:r w:rsidRPr="005A4E49">
              <w:rPr>
                <w:rFonts w:ascii="Times New Roman" w:hAnsi="Times New Roman" w:cs="Times New Roman"/>
                <w:sz w:val="24"/>
                <w:szCs w:val="24"/>
              </w:rPr>
              <w:t xml:space="preserve"> = </w:t>
            </w:r>
            <w:r w:rsidR="00744567">
              <w:rPr>
                <w:rFonts w:ascii="Times New Roman" w:hAnsi="Times New Roman" w:cs="Times New Roman"/>
                <w:sz w:val="24"/>
                <w:szCs w:val="24"/>
              </w:rPr>
              <w:t>8</w:t>
            </w:r>
            <w:r>
              <w:rPr>
                <w:rFonts w:ascii="Times New Roman" w:hAnsi="Times New Roman" w:cs="Times New Roman"/>
                <w:sz w:val="24"/>
                <w:szCs w:val="24"/>
              </w:rPr>
              <w:t xml:space="preserve"> studies</w:t>
            </w:r>
          </w:p>
        </w:tc>
      </w:tr>
      <w:tr w:rsidR="00703231" w:rsidRPr="00674C70" w14:paraId="675412F7" w14:textId="77777777" w:rsidTr="09BD1503">
        <w:trPr>
          <w:trHeight w:val="300"/>
        </w:trPr>
        <w:tc>
          <w:tcPr>
            <w:tcW w:w="1736" w:type="dxa"/>
            <w:noWrap/>
            <w:hideMark/>
          </w:tcPr>
          <w:p w14:paraId="24EB5CD7" w14:textId="77777777" w:rsidR="00703231" w:rsidRPr="00674C70" w:rsidRDefault="00703231" w:rsidP="00D20701">
            <w:pPr>
              <w:widowControl w:val="0"/>
              <w:rPr>
                <w:rFonts w:ascii="Times New Roman" w:hAnsi="Times New Roman" w:cs="Times New Roman"/>
                <w:sz w:val="24"/>
                <w:szCs w:val="24"/>
              </w:rPr>
            </w:pPr>
            <w:r w:rsidRPr="00674C70">
              <w:rPr>
                <w:rFonts w:ascii="Times New Roman" w:hAnsi="Times New Roman" w:cs="Times New Roman"/>
                <w:sz w:val="24"/>
                <w:szCs w:val="24"/>
              </w:rPr>
              <w:t>References</w:t>
            </w:r>
          </w:p>
        </w:tc>
        <w:tc>
          <w:tcPr>
            <w:tcW w:w="7857" w:type="dxa"/>
            <w:noWrap/>
            <w:hideMark/>
          </w:tcPr>
          <w:p w14:paraId="30372E77" w14:textId="00E510F3" w:rsidR="005E5B9E" w:rsidRPr="00674C70" w:rsidRDefault="005E5B9E" w:rsidP="00D20701">
            <w:pPr>
              <w:widowControl w:val="0"/>
              <w:rPr>
                <w:rFonts w:ascii="Times New Roman" w:hAnsi="Times New Roman" w:cs="Times New Roman"/>
                <w:sz w:val="24"/>
                <w:szCs w:val="24"/>
              </w:rPr>
            </w:pPr>
            <w:r w:rsidRPr="005E5B9E">
              <w:rPr>
                <w:rFonts w:ascii="Times New Roman" w:hAnsi="Times New Roman" w:cs="Times New Roman"/>
                <w:sz w:val="24"/>
                <w:szCs w:val="24"/>
              </w:rPr>
              <w:t>Kambara, K., &amp; Kira, Y. (2021). School-based intervention for depressive symptoms in upper secondary education: A focused review and meta-analysis of the effect of CBT-based prevention. </w:t>
            </w:r>
            <w:r w:rsidRPr="005E5B9E">
              <w:rPr>
                <w:rFonts w:ascii="Times New Roman" w:hAnsi="Times New Roman" w:cs="Times New Roman"/>
                <w:i/>
                <w:iCs/>
                <w:sz w:val="24"/>
                <w:szCs w:val="24"/>
              </w:rPr>
              <w:t>Mental Health &amp; Prevention</w:t>
            </w:r>
            <w:r w:rsidRPr="005E5B9E">
              <w:rPr>
                <w:rFonts w:ascii="Times New Roman" w:hAnsi="Times New Roman" w:cs="Times New Roman"/>
                <w:sz w:val="24"/>
                <w:szCs w:val="24"/>
              </w:rPr>
              <w:t>, </w:t>
            </w:r>
            <w:r w:rsidRPr="005E5B9E">
              <w:rPr>
                <w:rFonts w:ascii="Times New Roman" w:hAnsi="Times New Roman" w:cs="Times New Roman"/>
                <w:i/>
                <w:iCs/>
                <w:sz w:val="24"/>
                <w:szCs w:val="24"/>
              </w:rPr>
              <w:t>23</w:t>
            </w:r>
            <w:r w:rsidRPr="005E5B9E">
              <w:rPr>
                <w:rFonts w:ascii="Times New Roman" w:hAnsi="Times New Roman" w:cs="Times New Roman"/>
                <w:sz w:val="24"/>
                <w:szCs w:val="24"/>
              </w:rPr>
              <w:t>, 200206.</w:t>
            </w:r>
            <w:r w:rsidR="00424CEF">
              <w:rPr>
                <w:rFonts w:ascii="Times New Roman" w:hAnsi="Times New Roman" w:cs="Times New Roman"/>
                <w:sz w:val="24"/>
                <w:szCs w:val="24"/>
              </w:rPr>
              <w:t xml:space="preserve"> doi: </w:t>
            </w:r>
            <w:r w:rsidR="00424CEF" w:rsidRPr="00424CEF">
              <w:rPr>
                <w:rFonts w:ascii="Times New Roman" w:hAnsi="Times New Roman" w:cs="Times New Roman"/>
                <w:sz w:val="24"/>
                <w:szCs w:val="24"/>
              </w:rPr>
              <w:t>10.1016/j.mhp.2021.200206</w:t>
            </w:r>
          </w:p>
          <w:p w14:paraId="0BD0E0FD" w14:textId="77777777" w:rsidR="00703231" w:rsidRPr="00674C70" w:rsidRDefault="00703231" w:rsidP="00D20701">
            <w:pPr>
              <w:widowControl w:val="0"/>
              <w:rPr>
                <w:rFonts w:ascii="Times New Roman" w:hAnsi="Times New Roman" w:cs="Times New Roman"/>
                <w:b/>
                <w:bCs/>
                <w:sz w:val="24"/>
                <w:szCs w:val="24"/>
              </w:rPr>
            </w:pPr>
          </w:p>
        </w:tc>
      </w:tr>
    </w:tbl>
    <w:p w14:paraId="26BC5AC9" w14:textId="77777777" w:rsidR="00703231" w:rsidRPr="00B609F5" w:rsidRDefault="00703231" w:rsidP="00B609F5">
      <w:pPr>
        <w:rPr>
          <w:rFonts w:ascii="Times New Roman" w:hAnsi="Times New Roman" w:cs="Times New Roman"/>
          <w:sz w:val="24"/>
          <w:szCs w:val="24"/>
        </w:rPr>
      </w:pPr>
    </w:p>
    <w:p w14:paraId="51A18A87" w14:textId="77777777" w:rsidR="001E3789" w:rsidRDefault="001E3789" w:rsidP="00B609F5">
      <w:pPr>
        <w:rPr>
          <w:rFonts w:ascii="Times New Roman" w:hAnsi="Times New Roman" w:cs="Times New Roman"/>
          <w:sz w:val="24"/>
          <w:szCs w:val="24"/>
        </w:rPr>
        <w:sectPr w:rsidR="001E3789">
          <w:pgSz w:w="12240" w:h="15840"/>
          <w:pgMar w:top="1440" w:right="1440" w:bottom="1440" w:left="1440" w:header="720" w:footer="720" w:gutter="0"/>
          <w:cols w:space="720"/>
          <w:docGrid w:linePitch="360"/>
        </w:sectPr>
      </w:pPr>
    </w:p>
    <w:p w14:paraId="6E494E96" w14:textId="3AEDF67A" w:rsidR="001E3789" w:rsidRPr="00674C70" w:rsidRDefault="001E3789" w:rsidP="001E3789">
      <w:pPr>
        <w:spacing w:after="120" w:line="240" w:lineRule="auto"/>
        <w:rPr>
          <w:rFonts w:ascii="Times New Roman" w:hAnsi="Times New Roman" w:cs="Times New Roman"/>
          <w:b/>
          <w:bCs/>
          <w:sz w:val="24"/>
          <w:szCs w:val="24"/>
        </w:rPr>
      </w:pPr>
      <w:r w:rsidRPr="001E3789">
        <w:rPr>
          <w:rFonts w:ascii="Times New Roman" w:hAnsi="Times New Roman" w:cs="Times New Roman"/>
          <w:b/>
          <w:bCs/>
          <w:sz w:val="24"/>
          <w:szCs w:val="24"/>
        </w:rPr>
        <w:lastRenderedPageBreak/>
        <w:t>Kavanagh 2009</w:t>
      </w:r>
    </w:p>
    <w:tbl>
      <w:tblPr>
        <w:tblStyle w:val="TableGrid"/>
        <w:tblW w:w="9593" w:type="dxa"/>
        <w:tblLook w:val="04A0" w:firstRow="1" w:lastRow="0" w:firstColumn="1" w:lastColumn="0" w:noHBand="0" w:noVBand="1"/>
      </w:tblPr>
      <w:tblGrid>
        <w:gridCol w:w="1736"/>
        <w:gridCol w:w="7857"/>
      </w:tblGrid>
      <w:tr w:rsidR="001E3789" w:rsidRPr="00674C70" w14:paraId="62381422" w14:textId="77777777" w:rsidTr="09BD1503">
        <w:trPr>
          <w:trHeight w:val="300"/>
        </w:trPr>
        <w:tc>
          <w:tcPr>
            <w:tcW w:w="1736" w:type="dxa"/>
            <w:noWrap/>
          </w:tcPr>
          <w:p w14:paraId="0D58C010" w14:textId="77777777" w:rsidR="001E3789" w:rsidRPr="00674C70" w:rsidRDefault="001E3789"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20CCEB20" w14:textId="77777777" w:rsidR="001E3789" w:rsidRPr="00674C70" w:rsidRDefault="001E3789"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7064DEC6" w14:textId="6C3428A4" w:rsidR="001E3789" w:rsidRPr="00674C70" w:rsidRDefault="001E3789" w:rsidP="001E3789">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5C62E9">
              <w:rPr>
                <w:rFonts w:ascii="Times New Roman" w:hAnsi="Times New Roman" w:cs="Times New Roman"/>
                <w:sz w:val="24"/>
                <w:szCs w:val="24"/>
              </w:rPr>
              <w:t>no</w:t>
            </w:r>
          </w:p>
          <w:p w14:paraId="68C33BF3" w14:textId="33D525F6" w:rsidR="001E3789" w:rsidRPr="00674C70" w:rsidRDefault="001E3789" w:rsidP="001E3789">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5C62E9">
              <w:rPr>
                <w:rFonts w:ascii="Times New Roman" w:hAnsi="Times New Roman" w:cs="Times New Roman"/>
                <w:sz w:val="24"/>
                <w:szCs w:val="24"/>
              </w:rPr>
              <w:t xml:space="preserve"> no</w:t>
            </w:r>
          </w:p>
          <w:p w14:paraId="24DFDA61" w14:textId="3332DFCC" w:rsidR="001E3789" w:rsidRPr="00674C70" w:rsidRDefault="001E3789" w:rsidP="001E3789">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School-aged youth: </w:t>
            </w:r>
            <w:r w:rsidR="00421184">
              <w:rPr>
                <w:rFonts w:ascii="Times New Roman" w:hAnsi="Times New Roman" w:cs="Times New Roman"/>
                <w:sz w:val="24"/>
                <w:szCs w:val="24"/>
              </w:rPr>
              <w:t>yes</w:t>
            </w:r>
          </w:p>
          <w:p w14:paraId="3AC993CE" w14:textId="4D0F8187" w:rsidR="001E3789" w:rsidRPr="00674C70" w:rsidRDefault="001E3789" w:rsidP="001E3789">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421184">
              <w:rPr>
                <w:rFonts w:ascii="Times New Roman" w:hAnsi="Times New Roman" w:cs="Times New Roman"/>
                <w:sz w:val="24"/>
                <w:szCs w:val="24"/>
              </w:rPr>
              <w:t>yes</w:t>
            </w:r>
          </w:p>
        </w:tc>
      </w:tr>
      <w:tr w:rsidR="001E3789" w:rsidRPr="00674C70" w14:paraId="074A82F0" w14:textId="77777777" w:rsidTr="09BD1503">
        <w:trPr>
          <w:trHeight w:val="300"/>
        </w:trPr>
        <w:tc>
          <w:tcPr>
            <w:tcW w:w="1736" w:type="dxa"/>
            <w:noWrap/>
          </w:tcPr>
          <w:p w14:paraId="1C695570" w14:textId="77777777" w:rsidR="001E3789" w:rsidRPr="00674C70" w:rsidRDefault="001E3789"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0FFF718C" w14:textId="4F06B674" w:rsidR="001E3789" w:rsidRPr="00674C70" w:rsidRDefault="001E3789" w:rsidP="001E3789">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Participants: </w:t>
            </w:r>
            <w:r w:rsidR="00D04D56">
              <w:rPr>
                <w:rFonts w:ascii="Times New Roman" w:hAnsi="Times New Roman" w:cs="Times New Roman"/>
                <w:sz w:val="24"/>
                <w:szCs w:val="24"/>
              </w:rPr>
              <w:t>g</w:t>
            </w:r>
            <w:r w:rsidR="00D04D56" w:rsidRPr="00674C70">
              <w:rPr>
                <w:rFonts w:ascii="Times New Roman" w:hAnsi="Times New Roman" w:cs="Times New Roman"/>
                <w:sz w:val="24"/>
                <w:szCs w:val="24"/>
              </w:rPr>
              <w:t>roups or individuals targeted by interventions aged 11-19.</w:t>
            </w:r>
          </w:p>
          <w:p w14:paraId="55B3C2C1" w14:textId="46D4ECDE" w:rsidR="001E3789" w:rsidRPr="00674C70" w:rsidRDefault="001E3789" w:rsidP="001E3789">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Interventions:</w:t>
            </w:r>
            <w:r w:rsidR="00125C86" w:rsidRPr="00674C70">
              <w:rPr>
                <w:rFonts w:ascii="Times New Roman" w:hAnsi="Times New Roman" w:cs="Times New Roman"/>
                <w:sz w:val="24"/>
                <w:szCs w:val="24"/>
              </w:rPr>
              <w:t xml:space="preserve"> based on cognitive </w:t>
            </w:r>
            <w:r w:rsidR="00804230" w:rsidRPr="00674C70">
              <w:rPr>
                <w:rFonts w:ascii="Times New Roman" w:hAnsi="Times New Roman" w:cs="Times New Roman"/>
                <w:sz w:val="24"/>
                <w:szCs w:val="24"/>
              </w:rPr>
              <w:t>behavioral</w:t>
            </w:r>
            <w:r w:rsidR="00125C86" w:rsidRPr="00674C70">
              <w:rPr>
                <w:rFonts w:ascii="Times New Roman" w:hAnsi="Times New Roman" w:cs="Times New Roman"/>
                <w:sz w:val="24"/>
                <w:szCs w:val="24"/>
              </w:rPr>
              <w:t xml:space="preserve"> techniques.</w:t>
            </w:r>
          </w:p>
          <w:p w14:paraId="6C43371C" w14:textId="3D83116F" w:rsidR="001E3789" w:rsidRPr="00674C70" w:rsidRDefault="001E3789" w:rsidP="001E3789">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252821">
              <w:rPr>
                <w:rFonts w:ascii="Times New Roman" w:hAnsi="Times New Roman" w:cs="Times New Roman"/>
                <w:sz w:val="24"/>
                <w:szCs w:val="24"/>
              </w:rPr>
              <w:t>none reported</w:t>
            </w:r>
          </w:p>
          <w:p w14:paraId="69A61492" w14:textId="18C2FE3F" w:rsidR="001E3789" w:rsidRPr="00674C70" w:rsidRDefault="001E3789" w:rsidP="001E3789">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Outcomes: </w:t>
            </w:r>
            <w:r w:rsidR="00252821">
              <w:rPr>
                <w:rFonts w:ascii="Times New Roman" w:hAnsi="Times New Roman" w:cs="Times New Roman"/>
                <w:sz w:val="24"/>
                <w:szCs w:val="24"/>
              </w:rPr>
              <w:t>m</w:t>
            </w:r>
            <w:r w:rsidR="00252821" w:rsidRPr="00674C70">
              <w:rPr>
                <w:rFonts w:ascii="Times New Roman" w:hAnsi="Times New Roman" w:cs="Times New Roman"/>
                <w:sz w:val="24"/>
                <w:szCs w:val="24"/>
              </w:rPr>
              <w:t xml:space="preserve">easure at least one of depression, anxiety, or suicidality (suicidal thoughts or </w:t>
            </w:r>
            <w:r w:rsidR="00594CFE" w:rsidRPr="00674C70">
              <w:rPr>
                <w:rFonts w:ascii="Times New Roman" w:hAnsi="Times New Roman" w:cs="Times New Roman"/>
                <w:sz w:val="24"/>
                <w:szCs w:val="24"/>
              </w:rPr>
              <w:t>behaviors</w:t>
            </w:r>
            <w:r w:rsidR="00252821" w:rsidRPr="00674C70">
              <w:rPr>
                <w:rFonts w:ascii="Times New Roman" w:hAnsi="Times New Roman" w:cs="Times New Roman"/>
                <w:sz w:val="24"/>
                <w:szCs w:val="24"/>
              </w:rPr>
              <w:t>).</w:t>
            </w:r>
          </w:p>
          <w:p w14:paraId="2370185B" w14:textId="149DD2BC" w:rsidR="001E3789" w:rsidRPr="00674C70" w:rsidRDefault="001E3789" w:rsidP="001E3789">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22036C">
              <w:rPr>
                <w:rFonts w:ascii="Times New Roman" w:hAnsi="Times New Roman" w:cs="Times New Roman"/>
                <w:sz w:val="24"/>
                <w:szCs w:val="24"/>
              </w:rPr>
              <w:t xml:space="preserve"> none reported</w:t>
            </w:r>
          </w:p>
          <w:p w14:paraId="1E632371" w14:textId="6FE2B6A1" w:rsidR="001E3789" w:rsidRPr="00674C70" w:rsidRDefault="001E3789" w:rsidP="001E3789">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22036C" w:rsidRPr="00674C70">
              <w:rPr>
                <w:rFonts w:ascii="Times New Roman" w:hAnsi="Times New Roman" w:cs="Times New Roman"/>
                <w:sz w:val="24"/>
                <w:szCs w:val="24"/>
              </w:rPr>
              <w:t xml:space="preserve"> delivered within secondary schools.</w:t>
            </w:r>
          </w:p>
          <w:p w14:paraId="5C536B5C" w14:textId="69CF6CC8" w:rsidR="001E3789" w:rsidRPr="00674C70" w:rsidRDefault="001E3789" w:rsidP="001E3789">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9A63C0">
              <w:rPr>
                <w:rFonts w:ascii="Times New Roman" w:hAnsi="Times New Roman" w:cs="Times New Roman"/>
                <w:sz w:val="24"/>
                <w:szCs w:val="24"/>
              </w:rPr>
              <w:t xml:space="preserve">studies using a </w:t>
            </w:r>
            <w:r w:rsidR="009A63C0" w:rsidRPr="00674C70">
              <w:rPr>
                <w:rFonts w:ascii="Times New Roman" w:hAnsi="Times New Roman" w:cs="Times New Roman"/>
                <w:sz w:val="24"/>
                <w:szCs w:val="24"/>
              </w:rPr>
              <w:t>randomized</w:t>
            </w:r>
            <w:r w:rsidR="005E245B" w:rsidRPr="00674C70">
              <w:rPr>
                <w:rFonts w:ascii="Times New Roman" w:hAnsi="Times New Roman" w:cs="Times New Roman"/>
                <w:sz w:val="24"/>
                <w:szCs w:val="24"/>
              </w:rPr>
              <w:t xml:space="preserve"> controlled design</w:t>
            </w:r>
            <w:r w:rsidR="009A63C0">
              <w:rPr>
                <w:rFonts w:ascii="Times New Roman" w:hAnsi="Times New Roman" w:cs="Times New Roman"/>
                <w:sz w:val="24"/>
                <w:szCs w:val="24"/>
              </w:rPr>
              <w:t xml:space="preserve"> </w:t>
            </w:r>
            <w:r w:rsidR="005E245B" w:rsidRPr="00674C70">
              <w:rPr>
                <w:rFonts w:ascii="Times New Roman" w:hAnsi="Times New Roman" w:cs="Times New Roman"/>
                <w:sz w:val="24"/>
                <w:szCs w:val="24"/>
              </w:rPr>
              <w:t xml:space="preserve">published </w:t>
            </w:r>
            <w:r w:rsidR="009A63C0">
              <w:rPr>
                <w:rFonts w:ascii="Times New Roman" w:hAnsi="Times New Roman" w:cs="Times New Roman"/>
                <w:sz w:val="24"/>
                <w:szCs w:val="24"/>
              </w:rPr>
              <w:t xml:space="preserve">in English </w:t>
            </w:r>
            <w:r w:rsidR="005E245B" w:rsidRPr="00674C70">
              <w:rPr>
                <w:rFonts w:ascii="Times New Roman" w:hAnsi="Times New Roman" w:cs="Times New Roman"/>
                <w:sz w:val="24"/>
                <w:szCs w:val="24"/>
              </w:rPr>
              <w:t>from 1996 onwards</w:t>
            </w:r>
            <w:r w:rsidR="009A63C0">
              <w:rPr>
                <w:rFonts w:ascii="Times New Roman" w:hAnsi="Times New Roman" w:cs="Times New Roman"/>
                <w:sz w:val="24"/>
                <w:szCs w:val="24"/>
              </w:rPr>
              <w:t>.</w:t>
            </w:r>
          </w:p>
        </w:tc>
      </w:tr>
      <w:tr w:rsidR="001E3789" w:rsidRPr="00674C70" w14:paraId="3EC05C12" w14:textId="77777777" w:rsidTr="09BD1503">
        <w:trPr>
          <w:trHeight w:val="300"/>
        </w:trPr>
        <w:tc>
          <w:tcPr>
            <w:tcW w:w="1736" w:type="dxa"/>
            <w:noWrap/>
          </w:tcPr>
          <w:p w14:paraId="508DF4D9" w14:textId="77777777" w:rsidR="001E3789" w:rsidRPr="00674C70" w:rsidRDefault="001E3789"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70F7037E" w14:textId="21A64E28" w:rsidR="001E3789" w:rsidRPr="00674C70" w:rsidRDefault="001E3789" w:rsidP="001E3789">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6E488B" w:rsidRPr="00674C70">
              <w:rPr>
                <w:rFonts w:ascii="Times New Roman" w:hAnsi="Times New Roman" w:cs="Times New Roman"/>
                <w:sz w:val="24"/>
                <w:szCs w:val="24"/>
              </w:rPr>
              <w:t>ASSIA, CINAHL, Cochrane Library, C2 SPECTR, Database of Public Health Effectiveness Reviews (DOPHER), EMBASE, ERIC, Google Scholar, MEDLINE, Mind (http://www.mind.org.uk/), National Institute of Mental Health (http://www.nimh.nih.gov/), PSITRI, PSYCINFO, SOCIAL SCIENCE CITATION INDEX, Trials Register of Public Health Interventions (TROPHI), Young Minds (http://www.youngminds.org.uk/)</w:t>
            </w:r>
          </w:p>
          <w:p w14:paraId="4F4DF0BC" w14:textId="2D633A6D" w:rsidR="001E3789" w:rsidRPr="00674C70" w:rsidRDefault="001E3789" w:rsidP="001E3789">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143CFF">
              <w:rPr>
                <w:rFonts w:ascii="Times New Roman" w:hAnsi="Times New Roman" w:cs="Times New Roman"/>
                <w:sz w:val="24"/>
                <w:szCs w:val="24"/>
              </w:rPr>
              <w:t>not reported</w:t>
            </w:r>
          </w:p>
          <w:p w14:paraId="6D24FB0F" w14:textId="65CA3F89" w:rsidR="001E3789" w:rsidRPr="00674C70" w:rsidRDefault="001E3789" w:rsidP="001E3789">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143CFF">
              <w:rPr>
                <w:rFonts w:ascii="Times New Roman" w:hAnsi="Times New Roman" w:cs="Times New Roman"/>
                <w:sz w:val="24"/>
                <w:szCs w:val="24"/>
              </w:rPr>
              <w:t xml:space="preserve"> 17</w:t>
            </w:r>
          </w:p>
        </w:tc>
      </w:tr>
      <w:tr w:rsidR="001E3789" w:rsidRPr="00674C70" w14:paraId="2363E3F7" w14:textId="77777777" w:rsidTr="09BD1503">
        <w:trPr>
          <w:trHeight w:val="300"/>
        </w:trPr>
        <w:tc>
          <w:tcPr>
            <w:tcW w:w="1736" w:type="dxa"/>
            <w:noWrap/>
            <w:hideMark/>
          </w:tcPr>
          <w:p w14:paraId="7498EE7C" w14:textId="77777777" w:rsidR="001E3789" w:rsidRPr="00674C70" w:rsidRDefault="001E3789"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2A0203FC" w14:textId="130BBE3C" w:rsidR="001E3789" w:rsidRPr="00674C70" w:rsidRDefault="001E3789" w:rsidP="001E3789">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143CFF" w:rsidRPr="09BD1503">
              <w:rPr>
                <w:rFonts w:ascii="Times New Roman" w:hAnsi="Times New Roman" w:cs="Times New Roman"/>
                <w:sz w:val="24"/>
                <w:szCs w:val="24"/>
              </w:rPr>
              <w:t xml:space="preserve"> none cited</w:t>
            </w:r>
          </w:p>
          <w:p w14:paraId="2A5F949E" w14:textId="57C90578" w:rsidR="001E3789" w:rsidRPr="00674C70" w:rsidRDefault="001E3789" w:rsidP="001E3789">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143CFF" w:rsidRPr="09BD1503">
              <w:rPr>
                <w:rFonts w:ascii="Times New Roman" w:hAnsi="Times New Roman" w:cs="Times New Roman"/>
                <w:sz w:val="24"/>
                <w:szCs w:val="24"/>
              </w:rPr>
              <w:t>yes</w:t>
            </w:r>
          </w:p>
          <w:p w14:paraId="358E6C52" w14:textId="4EF1954A" w:rsidR="001E3789" w:rsidRPr="00674C70" w:rsidRDefault="001E3789"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143CFF" w:rsidRPr="09BD1503">
              <w:rPr>
                <w:rFonts w:ascii="Times New Roman" w:hAnsi="Times New Roman" w:cs="Times New Roman"/>
                <w:sz w:val="24"/>
                <w:szCs w:val="24"/>
              </w:rPr>
              <w:t>none</w:t>
            </w:r>
          </w:p>
          <w:p w14:paraId="2FD54279" w14:textId="5DBC021C" w:rsidR="001E3789" w:rsidRPr="00674C70" w:rsidRDefault="2AA2D906"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395FC9">
              <w:rPr>
                <w:rFonts w:ascii="Times New Roman" w:hAnsi="Times New Roman" w:cs="Times New Roman"/>
                <w:sz w:val="24"/>
                <w:szCs w:val="24"/>
              </w:rPr>
              <w:t>t</w:t>
            </w:r>
            <w:r w:rsidR="00395FC9" w:rsidRPr="00395FC9">
              <w:rPr>
                <w:rFonts w:ascii="Times New Roman" w:hAnsi="Times New Roman" w:cs="Times New Roman"/>
                <w:sz w:val="24"/>
                <w:szCs w:val="24"/>
              </w:rPr>
              <w:t>he work described in this report was undertaken by the EPPI-Centre, which receives funding for a specific program of work from the Department of Health, England.</w:t>
            </w:r>
          </w:p>
        </w:tc>
      </w:tr>
      <w:tr w:rsidR="001E3789" w:rsidRPr="00674C70" w14:paraId="52CCD46C" w14:textId="77777777" w:rsidTr="09BD1503">
        <w:trPr>
          <w:trHeight w:val="300"/>
        </w:trPr>
        <w:tc>
          <w:tcPr>
            <w:tcW w:w="1736" w:type="dxa"/>
            <w:noWrap/>
          </w:tcPr>
          <w:p w14:paraId="4A2D438F" w14:textId="77777777" w:rsidR="001E3789" w:rsidRPr="00674C70" w:rsidRDefault="001E3789"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4585B411" w14:textId="7783505F" w:rsidR="001E3789" w:rsidRPr="00674C70" w:rsidRDefault="001E3789" w:rsidP="001E3789">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250F6B" w:rsidRPr="09BD1503">
              <w:rPr>
                <w:rFonts w:ascii="Times New Roman" w:hAnsi="Times New Roman" w:cs="Times New Roman"/>
                <w:sz w:val="24"/>
                <w:szCs w:val="24"/>
              </w:rPr>
              <w:t>critically low</w:t>
            </w:r>
          </w:p>
          <w:p w14:paraId="3559D854" w14:textId="06890BF7" w:rsidR="001E3789" w:rsidRPr="00674C70" w:rsidRDefault="001E3789" w:rsidP="001E3789">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AB289D" w:rsidRPr="09BD1503">
              <w:rPr>
                <w:rFonts w:ascii="Times New Roman" w:hAnsi="Times New Roman" w:cs="Times New Roman"/>
                <w:sz w:val="24"/>
                <w:szCs w:val="24"/>
              </w:rPr>
              <w:t xml:space="preserve"> high risk of bias</w:t>
            </w:r>
          </w:p>
        </w:tc>
      </w:tr>
      <w:tr w:rsidR="001E3789" w:rsidRPr="00674C70" w14:paraId="4E4A6023" w14:textId="77777777" w:rsidTr="09BD1503">
        <w:trPr>
          <w:trHeight w:val="300"/>
        </w:trPr>
        <w:tc>
          <w:tcPr>
            <w:tcW w:w="1736" w:type="dxa"/>
            <w:noWrap/>
          </w:tcPr>
          <w:p w14:paraId="16FE1F22" w14:textId="77777777" w:rsidR="001E3789" w:rsidRPr="00674C70" w:rsidRDefault="001E3789"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2DFD2468" w14:textId="77777777" w:rsidR="001E3789" w:rsidRPr="00674C70" w:rsidRDefault="001E3789"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4B76092E" w14:textId="1955276E" w:rsidR="00133DC2" w:rsidRPr="00133DC2" w:rsidRDefault="00133DC2" w:rsidP="00133DC2">
            <w:pPr>
              <w:widowControl w:val="0"/>
              <w:rPr>
                <w:rFonts w:ascii="Times New Roman" w:hAnsi="Times New Roman" w:cs="Times New Roman"/>
                <w:sz w:val="24"/>
                <w:szCs w:val="24"/>
              </w:rPr>
            </w:pPr>
            <w:r w:rsidRPr="00133DC2">
              <w:rPr>
                <w:rFonts w:ascii="Times New Roman" w:hAnsi="Times New Roman" w:cs="Times New Roman"/>
                <w:sz w:val="24"/>
                <w:szCs w:val="24"/>
              </w:rPr>
              <w:t>Studies of student</w:t>
            </w:r>
            <w:r w:rsidR="007934C4">
              <w:rPr>
                <w:rFonts w:ascii="Times New Roman" w:hAnsi="Times New Roman" w:cs="Times New Roman"/>
                <w:sz w:val="24"/>
                <w:szCs w:val="24"/>
              </w:rPr>
              <w:t>s</w:t>
            </w:r>
            <w:r w:rsidR="00A707CD">
              <w:rPr>
                <w:rFonts w:ascii="Times New Roman" w:hAnsi="Times New Roman" w:cs="Times New Roman"/>
                <w:sz w:val="24"/>
                <w:szCs w:val="24"/>
              </w:rPr>
              <w:t xml:space="preserve"> in secondary</w:t>
            </w:r>
            <w:r w:rsidRPr="00133DC2">
              <w:rPr>
                <w:rFonts w:ascii="Times New Roman" w:hAnsi="Times New Roman" w:cs="Times New Roman"/>
                <w:sz w:val="24"/>
                <w:szCs w:val="24"/>
              </w:rPr>
              <w:t xml:space="preserve"> school receiving CBT-based depression prevention interventions </w:t>
            </w:r>
            <w:r w:rsidR="00947EB9">
              <w:rPr>
                <w:rFonts w:ascii="Times New Roman" w:hAnsi="Times New Roman" w:cs="Times New Roman"/>
                <w:sz w:val="24"/>
                <w:szCs w:val="24"/>
              </w:rPr>
              <w:t xml:space="preserve">during the school day </w:t>
            </w:r>
            <w:r w:rsidRPr="00133DC2">
              <w:rPr>
                <w:rFonts w:ascii="Times New Roman" w:hAnsi="Times New Roman" w:cs="Times New Roman"/>
                <w:sz w:val="24"/>
                <w:szCs w:val="24"/>
              </w:rPr>
              <w:t>(versus any comparator) on depression symptoms</w:t>
            </w:r>
          </w:p>
          <w:p w14:paraId="08DAD5D7" w14:textId="52E5E895" w:rsidR="001E3789" w:rsidRPr="00500BE1" w:rsidRDefault="00C409B9" w:rsidP="00500BE1">
            <w:pPr>
              <w:widowControl w:val="0"/>
              <w:numPr>
                <w:ilvl w:val="0"/>
                <w:numId w:val="8"/>
              </w:numPr>
              <w:rPr>
                <w:rFonts w:ascii="Times New Roman" w:hAnsi="Times New Roman" w:cs="Times New Roman"/>
                <w:sz w:val="24"/>
                <w:szCs w:val="24"/>
              </w:rPr>
            </w:pPr>
            <w:r>
              <w:rPr>
                <w:rFonts w:ascii="Times New Roman" w:hAnsi="Times New Roman" w:cs="Times New Roman"/>
                <w:sz w:val="24"/>
                <w:szCs w:val="24"/>
              </w:rPr>
              <w:t>Up to 4-weeks p</w:t>
            </w:r>
            <w:r w:rsidR="00133DC2" w:rsidRPr="00133DC2">
              <w:rPr>
                <w:rFonts w:ascii="Times New Roman" w:hAnsi="Times New Roman" w:cs="Times New Roman"/>
                <w:sz w:val="24"/>
                <w:szCs w:val="24"/>
              </w:rPr>
              <w:t>ost-intervention: SMD = 0.</w:t>
            </w:r>
            <w:r w:rsidR="00F8076F">
              <w:rPr>
                <w:rFonts w:ascii="Times New Roman" w:hAnsi="Times New Roman" w:cs="Times New Roman"/>
                <w:sz w:val="24"/>
                <w:szCs w:val="24"/>
              </w:rPr>
              <w:t>1</w:t>
            </w:r>
            <w:r w:rsidR="00F72CC5">
              <w:rPr>
                <w:rFonts w:ascii="Times New Roman" w:hAnsi="Times New Roman" w:cs="Times New Roman"/>
                <w:sz w:val="24"/>
                <w:szCs w:val="24"/>
              </w:rPr>
              <w:t>5</w:t>
            </w:r>
            <w:r w:rsidR="00133DC2" w:rsidRPr="00133DC2">
              <w:rPr>
                <w:rFonts w:ascii="Times New Roman" w:hAnsi="Times New Roman" w:cs="Times New Roman"/>
                <w:sz w:val="24"/>
                <w:szCs w:val="24"/>
              </w:rPr>
              <w:t xml:space="preserve"> (95% CI 0.</w:t>
            </w:r>
            <w:r w:rsidR="00F8076F">
              <w:rPr>
                <w:rFonts w:ascii="Times New Roman" w:hAnsi="Times New Roman" w:cs="Times New Roman"/>
                <w:sz w:val="24"/>
                <w:szCs w:val="24"/>
              </w:rPr>
              <w:t>0</w:t>
            </w:r>
            <w:r w:rsidR="00F72CC5">
              <w:rPr>
                <w:rFonts w:ascii="Times New Roman" w:hAnsi="Times New Roman" w:cs="Times New Roman"/>
                <w:sz w:val="24"/>
                <w:szCs w:val="24"/>
              </w:rPr>
              <w:t>2</w:t>
            </w:r>
            <w:r w:rsidR="00133DC2" w:rsidRPr="00133DC2">
              <w:rPr>
                <w:rFonts w:ascii="Times New Roman" w:hAnsi="Times New Roman" w:cs="Times New Roman"/>
                <w:sz w:val="24"/>
                <w:szCs w:val="24"/>
              </w:rPr>
              <w:t xml:space="preserve"> to 0.</w:t>
            </w:r>
            <w:r w:rsidR="00FD0F62">
              <w:rPr>
                <w:rFonts w:ascii="Times New Roman" w:hAnsi="Times New Roman" w:cs="Times New Roman"/>
                <w:sz w:val="24"/>
                <w:szCs w:val="24"/>
              </w:rPr>
              <w:t>28</w:t>
            </w:r>
            <w:r w:rsidR="00133DC2" w:rsidRPr="00133DC2">
              <w:rPr>
                <w:rFonts w:ascii="Times New Roman" w:hAnsi="Times New Roman" w:cs="Times New Roman"/>
                <w:sz w:val="24"/>
                <w:szCs w:val="24"/>
              </w:rPr>
              <w:t>)</w:t>
            </w:r>
            <w:r w:rsidR="000D270E">
              <w:rPr>
                <w:rFonts w:ascii="Times New Roman" w:hAnsi="Times New Roman" w:cs="Times New Roman"/>
                <w:sz w:val="24"/>
                <w:szCs w:val="24"/>
              </w:rPr>
              <w:t xml:space="preserve">, </w:t>
            </w:r>
            <w:r w:rsidR="00133DC2" w:rsidRPr="00133DC2">
              <w:rPr>
                <w:rFonts w:ascii="Times New Roman" w:hAnsi="Times New Roman" w:cs="Times New Roman"/>
                <w:sz w:val="24"/>
                <w:szCs w:val="24"/>
              </w:rPr>
              <w:t>k = 1</w:t>
            </w:r>
            <w:r w:rsidR="00F72CC5">
              <w:rPr>
                <w:rFonts w:ascii="Times New Roman" w:hAnsi="Times New Roman" w:cs="Times New Roman"/>
                <w:sz w:val="24"/>
                <w:szCs w:val="24"/>
              </w:rPr>
              <w:t>1</w:t>
            </w:r>
            <w:r w:rsidR="00133DC2" w:rsidRPr="00133DC2">
              <w:rPr>
                <w:rFonts w:ascii="Times New Roman" w:hAnsi="Times New Roman" w:cs="Times New Roman"/>
                <w:sz w:val="24"/>
                <w:szCs w:val="24"/>
              </w:rPr>
              <w:t xml:space="preserve"> studies</w:t>
            </w:r>
          </w:p>
        </w:tc>
      </w:tr>
      <w:tr w:rsidR="001E3789" w:rsidRPr="00674C70" w14:paraId="06E85AA7" w14:textId="77777777" w:rsidTr="09BD1503">
        <w:trPr>
          <w:trHeight w:val="300"/>
        </w:trPr>
        <w:tc>
          <w:tcPr>
            <w:tcW w:w="1736" w:type="dxa"/>
            <w:noWrap/>
            <w:hideMark/>
          </w:tcPr>
          <w:p w14:paraId="1657000D" w14:textId="77777777" w:rsidR="001E3789" w:rsidRPr="00674C70" w:rsidRDefault="001E3789" w:rsidP="00D20701">
            <w:pPr>
              <w:widowControl w:val="0"/>
              <w:rPr>
                <w:rFonts w:ascii="Times New Roman" w:hAnsi="Times New Roman" w:cs="Times New Roman"/>
                <w:sz w:val="24"/>
                <w:szCs w:val="24"/>
              </w:rPr>
            </w:pPr>
            <w:r w:rsidRPr="00674C70">
              <w:rPr>
                <w:rFonts w:ascii="Times New Roman" w:hAnsi="Times New Roman" w:cs="Times New Roman"/>
                <w:sz w:val="24"/>
                <w:szCs w:val="24"/>
              </w:rPr>
              <w:t>References</w:t>
            </w:r>
          </w:p>
        </w:tc>
        <w:tc>
          <w:tcPr>
            <w:tcW w:w="7857" w:type="dxa"/>
            <w:noWrap/>
            <w:hideMark/>
          </w:tcPr>
          <w:p w14:paraId="430B467C" w14:textId="025651E8" w:rsidR="00826CFE" w:rsidRDefault="00826CFE" w:rsidP="00826CFE">
            <w:pPr>
              <w:rPr>
                <w:rFonts w:ascii="Times New Roman" w:hAnsi="Times New Roman" w:cs="Times New Roman"/>
                <w:sz w:val="24"/>
                <w:szCs w:val="24"/>
              </w:rPr>
            </w:pPr>
            <w:r w:rsidRPr="00826CFE">
              <w:rPr>
                <w:rFonts w:ascii="Times New Roman" w:hAnsi="Times New Roman" w:cs="Times New Roman"/>
                <w:sz w:val="24"/>
                <w:szCs w:val="24"/>
              </w:rPr>
              <w:t>Kavanagh, J., Oliver, S., Lorenc, T., Caird, J., Tucker, H., Harden, A., ... &amp; Oakley, A. (2009). School-based cognitive-behavioural interventions: A systematic review of effects and inequalities. </w:t>
            </w:r>
            <w:r w:rsidRPr="00826CFE">
              <w:rPr>
                <w:rFonts w:ascii="Times New Roman" w:hAnsi="Times New Roman" w:cs="Times New Roman"/>
                <w:i/>
                <w:iCs/>
                <w:sz w:val="24"/>
                <w:szCs w:val="24"/>
              </w:rPr>
              <w:t>Health Sociology Review</w:t>
            </w:r>
            <w:r w:rsidRPr="00826CFE">
              <w:rPr>
                <w:rFonts w:ascii="Times New Roman" w:hAnsi="Times New Roman" w:cs="Times New Roman"/>
                <w:sz w:val="24"/>
                <w:szCs w:val="24"/>
              </w:rPr>
              <w:t>, </w:t>
            </w:r>
            <w:r w:rsidRPr="00826CFE">
              <w:rPr>
                <w:rFonts w:ascii="Times New Roman" w:hAnsi="Times New Roman" w:cs="Times New Roman"/>
                <w:i/>
                <w:iCs/>
                <w:sz w:val="24"/>
                <w:szCs w:val="24"/>
              </w:rPr>
              <w:t>18</w:t>
            </w:r>
            <w:r w:rsidRPr="00826CFE">
              <w:rPr>
                <w:rFonts w:ascii="Times New Roman" w:hAnsi="Times New Roman" w:cs="Times New Roman"/>
                <w:sz w:val="24"/>
                <w:szCs w:val="24"/>
              </w:rPr>
              <w:t>(1), 61-78.</w:t>
            </w:r>
            <w:r w:rsidR="00BE76ED">
              <w:rPr>
                <w:rFonts w:ascii="Times New Roman" w:hAnsi="Times New Roman" w:cs="Times New Roman"/>
                <w:sz w:val="24"/>
                <w:szCs w:val="24"/>
              </w:rPr>
              <w:t xml:space="preserve"> doi: </w:t>
            </w:r>
            <w:r w:rsidR="00BE76ED" w:rsidRPr="00BE76ED">
              <w:rPr>
                <w:rFonts w:ascii="Times New Roman" w:hAnsi="Times New Roman" w:cs="Times New Roman"/>
                <w:sz w:val="24"/>
                <w:szCs w:val="24"/>
              </w:rPr>
              <w:t>10.5172/hesr.18.1.61</w:t>
            </w:r>
          </w:p>
          <w:p w14:paraId="667C47A6" w14:textId="7C3FA680" w:rsidR="00826CFE" w:rsidRPr="000A2E26" w:rsidRDefault="00826CFE" w:rsidP="00D20701">
            <w:pPr>
              <w:pStyle w:val="ListParagraph"/>
              <w:widowControl w:val="0"/>
              <w:numPr>
                <w:ilvl w:val="0"/>
                <w:numId w:val="8"/>
              </w:numPr>
              <w:rPr>
                <w:rFonts w:ascii="Times New Roman" w:hAnsi="Times New Roman" w:cs="Times New Roman"/>
                <w:sz w:val="24"/>
                <w:szCs w:val="24"/>
              </w:rPr>
            </w:pPr>
            <w:r w:rsidRPr="000A2E26">
              <w:rPr>
                <w:rFonts w:ascii="Times New Roman" w:hAnsi="Times New Roman" w:cs="Times New Roman"/>
                <w:sz w:val="24"/>
                <w:szCs w:val="24"/>
              </w:rPr>
              <w:t>Kavanagh</w:t>
            </w:r>
            <w:r w:rsidR="002902F0" w:rsidRPr="000A2E26">
              <w:rPr>
                <w:rFonts w:ascii="Times New Roman" w:hAnsi="Times New Roman" w:cs="Times New Roman"/>
                <w:sz w:val="24"/>
                <w:szCs w:val="24"/>
              </w:rPr>
              <w:t>,</w:t>
            </w:r>
            <w:r w:rsidRPr="000A2E26">
              <w:rPr>
                <w:rFonts w:ascii="Times New Roman" w:hAnsi="Times New Roman" w:cs="Times New Roman"/>
                <w:sz w:val="24"/>
                <w:szCs w:val="24"/>
              </w:rPr>
              <w:t xml:space="preserve"> J</w:t>
            </w:r>
            <w:r w:rsidR="002902F0" w:rsidRPr="000A2E26">
              <w:rPr>
                <w:rFonts w:ascii="Times New Roman" w:hAnsi="Times New Roman" w:cs="Times New Roman"/>
                <w:sz w:val="24"/>
                <w:szCs w:val="24"/>
              </w:rPr>
              <w:t>.</w:t>
            </w:r>
            <w:r w:rsidRPr="000A2E26">
              <w:rPr>
                <w:rFonts w:ascii="Times New Roman" w:hAnsi="Times New Roman" w:cs="Times New Roman"/>
                <w:sz w:val="24"/>
                <w:szCs w:val="24"/>
              </w:rPr>
              <w:t>, Oliver</w:t>
            </w:r>
            <w:r w:rsidR="002902F0" w:rsidRPr="000A2E26">
              <w:rPr>
                <w:rFonts w:ascii="Times New Roman" w:hAnsi="Times New Roman" w:cs="Times New Roman"/>
                <w:sz w:val="24"/>
                <w:szCs w:val="24"/>
              </w:rPr>
              <w:t>,</w:t>
            </w:r>
            <w:r w:rsidRPr="000A2E26">
              <w:rPr>
                <w:rFonts w:ascii="Times New Roman" w:hAnsi="Times New Roman" w:cs="Times New Roman"/>
                <w:sz w:val="24"/>
                <w:szCs w:val="24"/>
              </w:rPr>
              <w:t xml:space="preserve"> S</w:t>
            </w:r>
            <w:r w:rsidR="002902F0" w:rsidRPr="000A2E26">
              <w:rPr>
                <w:rFonts w:ascii="Times New Roman" w:hAnsi="Times New Roman" w:cs="Times New Roman"/>
                <w:sz w:val="24"/>
                <w:szCs w:val="24"/>
              </w:rPr>
              <w:t>.</w:t>
            </w:r>
            <w:r w:rsidRPr="000A2E26">
              <w:rPr>
                <w:rFonts w:ascii="Times New Roman" w:hAnsi="Times New Roman" w:cs="Times New Roman"/>
                <w:sz w:val="24"/>
                <w:szCs w:val="24"/>
              </w:rPr>
              <w:t>, Caird</w:t>
            </w:r>
            <w:r w:rsidR="002902F0" w:rsidRPr="000A2E26">
              <w:rPr>
                <w:rFonts w:ascii="Times New Roman" w:hAnsi="Times New Roman" w:cs="Times New Roman"/>
                <w:sz w:val="24"/>
                <w:szCs w:val="24"/>
              </w:rPr>
              <w:t>,</w:t>
            </w:r>
            <w:r w:rsidRPr="000A2E26">
              <w:rPr>
                <w:rFonts w:ascii="Times New Roman" w:hAnsi="Times New Roman" w:cs="Times New Roman"/>
                <w:sz w:val="24"/>
                <w:szCs w:val="24"/>
              </w:rPr>
              <w:t xml:space="preserve"> J</w:t>
            </w:r>
            <w:r w:rsidR="002902F0" w:rsidRPr="000A2E26">
              <w:rPr>
                <w:rFonts w:ascii="Times New Roman" w:hAnsi="Times New Roman" w:cs="Times New Roman"/>
                <w:sz w:val="24"/>
                <w:szCs w:val="24"/>
              </w:rPr>
              <w:t>.</w:t>
            </w:r>
            <w:r w:rsidRPr="000A2E26">
              <w:rPr>
                <w:rFonts w:ascii="Times New Roman" w:hAnsi="Times New Roman" w:cs="Times New Roman"/>
                <w:sz w:val="24"/>
                <w:szCs w:val="24"/>
              </w:rPr>
              <w:t>, Tucker</w:t>
            </w:r>
            <w:r w:rsidR="002902F0" w:rsidRPr="000A2E26">
              <w:rPr>
                <w:rFonts w:ascii="Times New Roman" w:hAnsi="Times New Roman" w:cs="Times New Roman"/>
                <w:sz w:val="24"/>
                <w:szCs w:val="24"/>
              </w:rPr>
              <w:t>,</w:t>
            </w:r>
            <w:r w:rsidRPr="000A2E26">
              <w:rPr>
                <w:rFonts w:ascii="Times New Roman" w:hAnsi="Times New Roman" w:cs="Times New Roman"/>
                <w:sz w:val="24"/>
                <w:szCs w:val="24"/>
              </w:rPr>
              <w:t xml:space="preserve"> H</w:t>
            </w:r>
            <w:r w:rsidR="002902F0" w:rsidRPr="000A2E26">
              <w:rPr>
                <w:rFonts w:ascii="Times New Roman" w:hAnsi="Times New Roman" w:cs="Times New Roman"/>
                <w:sz w:val="24"/>
                <w:szCs w:val="24"/>
              </w:rPr>
              <w:t>.</w:t>
            </w:r>
            <w:r w:rsidRPr="000A2E26">
              <w:rPr>
                <w:rFonts w:ascii="Times New Roman" w:hAnsi="Times New Roman" w:cs="Times New Roman"/>
                <w:sz w:val="24"/>
                <w:szCs w:val="24"/>
              </w:rPr>
              <w:t>, Greaves</w:t>
            </w:r>
            <w:r w:rsidR="002902F0" w:rsidRPr="000A2E26">
              <w:rPr>
                <w:rFonts w:ascii="Times New Roman" w:hAnsi="Times New Roman" w:cs="Times New Roman"/>
                <w:sz w:val="24"/>
                <w:szCs w:val="24"/>
              </w:rPr>
              <w:t>,</w:t>
            </w:r>
            <w:r w:rsidRPr="000A2E26">
              <w:rPr>
                <w:rFonts w:ascii="Times New Roman" w:hAnsi="Times New Roman" w:cs="Times New Roman"/>
                <w:sz w:val="24"/>
                <w:szCs w:val="24"/>
              </w:rPr>
              <w:t xml:space="preserve"> A</w:t>
            </w:r>
            <w:r w:rsidR="002902F0" w:rsidRPr="000A2E26">
              <w:rPr>
                <w:rFonts w:ascii="Times New Roman" w:hAnsi="Times New Roman" w:cs="Times New Roman"/>
                <w:sz w:val="24"/>
                <w:szCs w:val="24"/>
              </w:rPr>
              <w:t>.</w:t>
            </w:r>
            <w:r w:rsidRPr="000A2E26">
              <w:rPr>
                <w:rFonts w:ascii="Times New Roman" w:hAnsi="Times New Roman" w:cs="Times New Roman"/>
                <w:sz w:val="24"/>
                <w:szCs w:val="24"/>
              </w:rPr>
              <w:t>, Harden</w:t>
            </w:r>
            <w:r w:rsidR="002902F0" w:rsidRPr="000A2E26">
              <w:rPr>
                <w:rFonts w:ascii="Times New Roman" w:hAnsi="Times New Roman" w:cs="Times New Roman"/>
                <w:sz w:val="24"/>
                <w:szCs w:val="24"/>
              </w:rPr>
              <w:t>,</w:t>
            </w:r>
            <w:r w:rsidRPr="000A2E26">
              <w:rPr>
                <w:rFonts w:ascii="Times New Roman" w:hAnsi="Times New Roman" w:cs="Times New Roman"/>
                <w:sz w:val="24"/>
                <w:szCs w:val="24"/>
              </w:rPr>
              <w:t xml:space="preserve"> A</w:t>
            </w:r>
            <w:r w:rsidR="002902F0" w:rsidRPr="000A2E26">
              <w:rPr>
                <w:rFonts w:ascii="Times New Roman" w:hAnsi="Times New Roman" w:cs="Times New Roman"/>
                <w:sz w:val="24"/>
                <w:szCs w:val="24"/>
              </w:rPr>
              <w:t>.</w:t>
            </w:r>
            <w:r w:rsidRPr="000A2E26">
              <w:rPr>
                <w:rFonts w:ascii="Times New Roman" w:hAnsi="Times New Roman" w:cs="Times New Roman"/>
                <w:sz w:val="24"/>
                <w:szCs w:val="24"/>
              </w:rPr>
              <w:t>, Oakley</w:t>
            </w:r>
            <w:r w:rsidR="002902F0" w:rsidRPr="000A2E26">
              <w:rPr>
                <w:rFonts w:ascii="Times New Roman" w:hAnsi="Times New Roman" w:cs="Times New Roman"/>
                <w:sz w:val="24"/>
                <w:szCs w:val="24"/>
              </w:rPr>
              <w:t>,</w:t>
            </w:r>
            <w:r w:rsidRPr="000A2E26">
              <w:rPr>
                <w:rFonts w:ascii="Times New Roman" w:hAnsi="Times New Roman" w:cs="Times New Roman"/>
                <w:sz w:val="24"/>
                <w:szCs w:val="24"/>
              </w:rPr>
              <w:t xml:space="preserve"> A</w:t>
            </w:r>
            <w:r w:rsidR="002902F0" w:rsidRPr="000A2E26">
              <w:rPr>
                <w:rFonts w:ascii="Times New Roman" w:hAnsi="Times New Roman" w:cs="Times New Roman"/>
                <w:sz w:val="24"/>
                <w:szCs w:val="24"/>
              </w:rPr>
              <w:t>.</w:t>
            </w:r>
            <w:r w:rsidRPr="000A2E26">
              <w:rPr>
                <w:rFonts w:ascii="Times New Roman" w:hAnsi="Times New Roman" w:cs="Times New Roman"/>
                <w:sz w:val="24"/>
                <w:szCs w:val="24"/>
              </w:rPr>
              <w:t>, Lorenc</w:t>
            </w:r>
            <w:r w:rsidR="002902F0" w:rsidRPr="000A2E26">
              <w:rPr>
                <w:rFonts w:ascii="Times New Roman" w:hAnsi="Times New Roman" w:cs="Times New Roman"/>
                <w:sz w:val="24"/>
                <w:szCs w:val="24"/>
              </w:rPr>
              <w:t>,</w:t>
            </w:r>
            <w:r w:rsidRPr="000A2E26">
              <w:rPr>
                <w:rFonts w:ascii="Times New Roman" w:hAnsi="Times New Roman" w:cs="Times New Roman"/>
                <w:sz w:val="24"/>
                <w:szCs w:val="24"/>
              </w:rPr>
              <w:t xml:space="preserve"> T</w:t>
            </w:r>
            <w:r w:rsidR="002902F0" w:rsidRPr="000A2E26">
              <w:rPr>
                <w:rFonts w:ascii="Times New Roman" w:hAnsi="Times New Roman" w:cs="Times New Roman"/>
                <w:sz w:val="24"/>
                <w:szCs w:val="24"/>
              </w:rPr>
              <w:t>.</w:t>
            </w:r>
            <w:r w:rsidRPr="000A2E26">
              <w:rPr>
                <w:rFonts w:ascii="Times New Roman" w:hAnsi="Times New Roman" w:cs="Times New Roman"/>
                <w:sz w:val="24"/>
                <w:szCs w:val="24"/>
              </w:rPr>
              <w:t xml:space="preserve">, </w:t>
            </w:r>
            <w:r w:rsidR="002902F0" w:rsidRPr="000A2E26">
              <w:rPr>
                <w:rFonts w:ascii="Times New Roman" w:hAnsi="Times New Roman" w:cs="Times New Roman"/>
                <w:sz w:val="24"/>
                <w:szCs w:val="24"/>
              </w:rPr>
              <w:t xml:space="preserve">&amp; </w:t>
            </w:r>
            <w:r w:rsidRPr="000A2E26">
              <w:rPr>
                <w:rFonts w:ascii="Times New Roman" w:hAnsi="Times New Roman" w:cs="Times New Roman"/>
                <w:sz w:val="24"/>
                <w:szCs w:val="24"/>
              </w:rPr>
              <w:t>Thomas</w:t>
            </w:r>
            <w:r w:rsidR="002902F0" w:rsidRPr="000A2E26">
              <w:rPr>
                <w:rFonts w:ascii="Times New Roman" w:hAnsi="Times New Roman" w:cs="Times New Roman"/>
                <w:sz w:val="24"/>
                <w:szCs w:val="24"/>
              </w:rPr>
              <w:t>,</w:t>
            </w:r>
            <w:r w:rsidRPr="000A2E26">
              <w:rPr>
                <w:rFonts w:ascii="Times New Roman" w:hAnsi="Times New Roman" w:cs="Times New Roman"/>
                <w:sz w:val="24"/>
                <w:szCs w:val="24"/>
              </w:rPr>
              <w:t xml:space="preserve"> J</w:t>
            </w:r>
            <w:r w:rsidR="002902F0" w:rsidRPr="000A2E26">
              <w:rPr>
                <w:rFonts w:ascii="Times New Roman" w:hAnsi="Times New Roman" w:cs="Times New Roman"/>
                <w:sz w:val="24"/>
                <w:szCs w:val="24"/>
              </w:rPr>
              <w:t>.</w:t>
            </w:r>
            <w:r w:rsidRPr="000A2E26">
              <w:rPr>
                <w:rFonts w:ascii="Times New Roman" w:hAnsi="Times New Roman" w:cs="Times New Roman"/>
                <w:sz w:val="24"/>
                <w:szCs w:val="24"/>
              </w:rPr>
              <w:t xml:space="preserve"> (2009)</w:t>
            </w:r>
            <w:r w:rsidR="002902F0" w:rsidRPr="000A2E26">
              <w:rPr>
                <w:rFonts w:ascii="Times New Roman" w:hAnsi="Times New Roman" w:cs="Times New Roman"/>
                <w:sz w:val="24"/>
                <w:szCs w:val="24"/>
              </w:rPr>
              <w:t>.</w:t>
            </w:r>
            <w:r w:rsidRPr="000A2E26">
              <w:rPr>
                <w:rFonts w:ascii="Times New Roman" w:hAnsi="Times New Roman" w:cs="Times New Roman"/>
                <w:sz w:val="24"/>
                <w:szCs w:val="24"/>
              </w:rPr>
              <w:t> </w:t>
            </w:r>
            <w:r w:rsidRPr="000A2E26">
              <w:rPr>
                <w:rFonts w:ascii="Times New Roman" w:hAnsi="Times New Roman" w:cs="Times New Roman"/>
                <w:i/>
                <w:iCs/>
                <w:sz w:val="24"/>
                <w:szCs w:val="24"/>
              </w:rPr>
              <w:t xml:space="preserve">Inequalities and the mental health of young people: a systematic review of secondary </w:t>
            </w:r>
            <w:r w:rsidRPr="000A2E26">
              <w:rPr>
                <w:rFonts w:ascii="Times New Roman" w:hAnsi="Times New Roman" w:cs="Times New Roman"/>
                <w:i/>
                <w:iCs/>
                <w:sz w:val="24"/>
                <w:szCs w:val="24"/>
              </w:rPr>
              <w:lastRenderedPageBreak/>
              <w:t>school-based cognitive behavioural interventions. </w:t>
            </w:r>
            <w:r w:rsidRPr="000A2E26">
              <w:rPr>
                <w:rFonts w:ascii="Times New Roman" w:hAnsi="Times New Roman" w:cs="Times New Roman"/>
                <w:sz w:val="24"/>
                <w:szCs w:val="24"/>
              </w:rPr>
              <w:t>London: EPPI Centre, Social Science Research Unit, Institute of Education, University of London.</w:t>
            </w:r>
          </w:p>
          <w:p w14:paraId="6111E76E" w14:textId="77777777" w:rsidR="001E3789" w:rsidRPr="00674C70" w:rsidRDefault="001E3789" w:rsidP="00D20701">
            <w:pPr>
              <w:widowControl w:val="0"/>
              <w:rPr>
                <w:rFonts w:ascii="Times New Roman" w:hAnsi="Times New Roman" w:cs="Times New Roman"/>
                <w:b/>
                <w:bCs/>
                <w:sz w:val="24"/>
                <w:szCs w:val="24"/>
              </w:rPr>
            </w:pPr>
          </w:p>
        </w:tc>
      </w:tr>
    </w:tbl>
    <w:p w14:paraId="10A9CCC2" w14:textId="77777777" w:rsidR="00395FC9" w:rsidRDefault="00395FC9" w:rsidP="00EA17EF">
      <w:pPr>
        <w:spacing w:after="120" w:line="240" w:lineRule="auto"/>
        <w:rPr>
          <w:rFonts w:ascii="Times New Roman" w:hAnsi="Times New Roman" w:cs="Times New Roman"/>
          <w:b/>
          <w:bCs/>
          <w:sz w:val="24"/>
          <w:szCs w:val="24"/>
        </w:rPr>
        <w:sectPr w:rsidR="00395FC9">
          <w:pgSz w:w="12240" w:h="15840"/>
          <w:pgMar w:top="1440" w:right="1440" w:bottom="1440" w:left="1440" w:header="720" w:footer="720" w:gutter="0"/>
          <w:cols w:space="720"/>
          <w:docGrid w:linePitch="360"/>
        </w:sectPr>
      </w:pPr>
    </w:p>
    <w:p w14:paraId="65BE9989" w14:textId="41B3FEF8" w:rsidR="00EA17EF" w:rsidRPr="00674C70" w:rsidRDefault="00EA17EF" w:rsidP="00EA17EF">
      <w:pPr>
        <w:spacing w:after="120" w:line="240" w:lineRule="auto"/>
        <w:rPr>
          <w:rFonts w:ascii="Times New Roman" w:hAnsi="Times New Roman" w:cs="Times New Roman"/>
          <w:b/>
          <w:bCs/>
          <w:sz w:val="24"/>
          <w:szCs w:val="24"/>
        </w:rPr>
      </w:pPr>
      <w:r w:rsidRPr="00EA17EF">
        <w:rPr>
          <w:rFonts w:ascii="Times New Roman" w:hAnsi="Times New Roman" w:cs="Times New Roman"/>
          <w:b/>
          <w:bCs/>
          <w:sz w:val="24"/>
          <w:szCs w:val="24"/>
        </w:rPr>
        <w:lastRenderedPageBreak/>
        <w:t>Ma 2020</w:t>
      </w:r>
    </w:p>
    <w:tbl>
      <w:tblPr>
        <w:tblStyle w:val="TableGrid"/>
        <w:tblW w:w="9593" w:type="dxa"/>
        <w:tblLook w:val="04A0" w:firstRow="1" w:lastRow="0" w:firstColumn="1" w:lastColumn="0" w:noHBand="0" w:noVBand="1"/>
      </w:tblPr>
      <w:tblGrid>
        <w:gridCol w:w="1736"/>
        <w:gridCol w:w="7857"/>
      </w:tblGrid>
      <w:tr w:rsidR="00EA17EF" w:rsidRPr="00674C70" w14:paraId="43D4207D" w14:textId="77777777" w:rsidTr="09BD1503">
        <w:trPr>
          <w:trHeight w:val="300"/>
        </w:trPr>
        <w:tc>
          <w:tcPr>
            <w:tcW w:w="1736" w:type="dxa"/>
            <w:noWrap/>
          </w:tcPr>
          <w:p w14:paraId="5C14F808" w14:textId="77777777" w:rsidR="00EA17EF" w:rsidRPr="00674C70" w:rsidRDefault="00EA17EF"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2B7C2DE3" w14:textId="77777777" w:rsidR="00EA17EF" w:rsidRPr="00674C70" w:rsidRDefault="00EA17EF"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55F93548" w14:textId="03097D84" w:rsidR="00EA17EF" w:rsidRPr="00674C70" w:rsidRDefault="00EA17EF" w:rsidP="00EA17EF">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C05BE3">
              <w:rPr>
                <w:rFonts w:ascii="Times New Roman" w:hAnsi="Times New Roman" w:cs="Times New Roman"/>
                <w:sz w:val="24"/>
                <w:szCs w:val="24"/>
              </w:rPr>
              <w:t>yes</w:t>
            </w:r>
          </w:p>
          <w:p w14:paraId="547DE080" w14:textId="437D0525" w:rsidR="00EA17EF" w:rsidRPr="00674C70" w:rsidRDefault="00EA17EF" w:rsidP="00EA17EF">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C05BE3">
              <w:rPr>
                <w:rFonts w:ascii="Times New Roman" w:hAnsi="Times New Roman" w:cs="Times New Roman"/>
                <w:sz w:val="24"/>
                <w:szCs w:val="24"/>
              </w:rPr>
              <w:t xml:space="preserve"> yes</w:t>
            </w:r>
          </w:p>
          <w:p w14:paraId="7C1A6411" w14:textId="0353414C" w:rsidR="00EA17EF" w:rsidRPr="00674C70" w:rsidRDefault="00EA17EF" w:rsidP="00EA17EF">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School-aged youth:</w:t>
            </w:r>
            <w:r w:rsidR="00C05BE3">
              <w:rPr>
                <w:rFonts w:ascii="Times New Roman" w:hAnsi="Times New Roman" w:cs="Times New Roman"/>
                <w:sz w:val="24"/>
                <w:szCs w:val="24"/>
              </w:rPr>
              <w:t xml:space="preserve"> yes</w:t>
            </w:r>
            <w:r w:rsidRPr="00674C70">
              <w:rPr>
                <w:rFonts w:ascii="Times New Roman" w:hAnsi="Times New Roman" w:cs="Times New Roman"/>
                <w:sz w:val="24"/>
                <w:szCs w:val="24"/>
              </w:rPr>
              <w:t xml:space="preserve"> </w:t>
            </w:r>
          </w:p>
          <w:p w14:paraId="1B7DCAA7" w14:textId="46A13111" w:rsidR="00EA17EF" w:rsidRPr="00674C70" w:rsidRDefault="00EA17EF" w:rsidP="00EA17EF">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C05BE3">
              <w:rPr>
                <w:rFonts w:ascii="Times New Roman" w:hAnsi="Times New Roman" w:cs="Times New Roman"/>
                <w:sz w:val="24"/>
                <w:szCs w:val="24"/>
              </w:rPr>
              <w:t>yes</w:t>
            </w:r>
          </w:p>
        </w:tc>
      </w:tr>
      <w:tr w:rsidR="00EA17EF" w:rsidRPr="00674C70" w14:paraId="6B895E50" w14:textId="77777777" w:rsidTr="09BD1503">
        <w:trPr>
          <w:trHeight w:val="300"/>
        </w:trPr>
        <w:tc>
          <w:tcPr>
            <w:tcW w:w="1736" w:type="dxa"/>
            <w:noWrap/>
          </w:tcPr>
          <w:p w14:paraId="3BEF419D" w14:textId="77777777" w:rsidR="00EA17EF" w:rsidRPr="00674C70" w:rsidRDefault="00EA17EF"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64B4F495" w14:textId="612C5256" w:rsidR="00EA17EF" w:rsidRPr="00674C70" w:rsidRDefault="00EA17EF" w:rsidP="00EA17E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Participants: </w:t>
            </w:r>
            <w:r w:rsidR="004C5F32" w:rsidRPr="00674C70">
              <w:rPr>
                <w:rFonts w:ascii="Times New Roman" w:hAnsi="Times New Roman" w:cs="Times New Roman"/>
                <w:sz w:val="24"/>
                <w:szCs w:val="24"/>
              </w:rPr>
              <w:t>children and adolescents.</w:t>
            </w:r>
          </w:p>
          <w:p w14:paraId="2AB4B4B9" w14:textId="3408A71D" w:rsidR="0077479C" w:rsidRPr="00504962" w:rsidRDefault="00EA17EF" w:rsidP="0077479C">
            <w:pPr>
              <w:pStyle w:val="ListParagraph"/>
              <w:numPr>
                <w:ilvl w:val="0"/>
                <w:numId w:val="3"/>
              </w:numPr>
              <w:contextualSpacing w:val="0"/>
              <w:rPr>
                <w:rFonts w:ascii="Times New Roman" w:hAnsi="Times New Roman" w:cs="Times New Roman"/>
                <w:sz w:val="24"/>
                <w:szCs w:val="24"/>
              </w:rPr>
            </w:pPr>
            <w:r w:rsidRPr="0077479C">
              <w:rPr>
                <w:rFonts w:ascii="Times New Roman" w:hAnsi="Times New Roman" w:cs="Times New Roman"/>
                <w:sz w:val="24"/>
                <w:szCs w:val="24"/>
              </w:rPr>
              <w:t>Interventions:</w:t>
            </w:r>
            <w:r w:rsidR="0077479C" w:rsidRPr="0077479C">
              <w:rPr>
                <w:rFonts w:ascii="Times New Roman" w:hAnsi="Times New Roman" w:cs="Times New Roman"/>
                <w:sz w:val="24"/>
                <w:szCs w:val="24"/>
              </w:rPr>
              <w:t xml:space="preserve"> resilience-oriented CBIs</w:t>
            </w:r>
            <w:r w:rsidR="0077479C">
              <w:rPr>
                <w:rFonts w:ascii="Times New Roman" w:hAnsi="Times New Roman" w:cs="Times New Roman"/>
                <w:sz w:val="24"/>
                <w:szCs w:val="24"/>
              </w:rPr>
              <w:t xml:space="preserve"> that c</w:t>
            </w:r>
            <w:r w:rsidR="0077479C" w:rsidRPr="0077479C">
              <w:rPr>
                <w:rFonts w:ascii="Times New Roman" w:hAnsi="Times New Roman" w:cs="Times New Roman"/>
                <w:sz w:val="24"/>
                <w:szCs w:val="24"/>
              </w:rPr>
              <w:t xml:space="preserve">ombine at least three core content areas: cognitive restructuring (with or without a module on behavioral activation), problem solving, and social skills training. </w:t>
            </w:r>
            <w:r w:rsidR="001E7616" w:rsidRPr="001E7616">
              <w:rPr>
                <w:rFonts w:ascii="Times New Roman" w:hAnsi="Times New Roman" w:cs="Times New Roman"/>
                <w:i/>
                <w:iCs/>
                <w:sz w:val="24"/>
                <w:szCs w:val="24"/>
              </w:rPr>
              <w:t>Excluded</w:t>
            </w:r>
            <w:r w:rsidR="001E7616">
              <w:rPr>
                <w:rFonts w:ascii="Times New Roman" w:hAnsi="Times New Roman" w:cs="Times New Roman"/>
                <w:sz w:val="24"/>
                <w:szCs w:val="24"/>
              </w:rPr>
              <w:t xml:space="preserve">: </w:t>
            </w:r>
            <w:r w:rsidR="0077479C" w:rsidRPr="0077479C">
              <w:rPr>
                <w:rFonts w:ascii="Times New Roman" w:hAnsi="Times New Roman" w:cs="Times New Roman"/>
                <w:sz w:val="24"/>
                <w:szCs w:val="24"/>
              </w:rPr>
              <w:t>CBIs with limited content areas (e.g., cognitive restructuring only), interpersonal therapy, and third-wave cognitive behavioral therapy (e.g., mindfulness-based interventions)</w:t>
            </w:r>
            <w:r w:rsidR="00E771AA">
              <w:rPr>
                <w:rFonts w:ascii="Times New Roman" w:hAnsi="Times New Roman" w:cs="Times New Roman"/>
                <w:sz w:val="24"/>
                <w:szCs w:val="24"/>
              </w:rPr>
              <w:t xml:space="preserve"> and p</w:t>
            </w:r>
            <w:r w:rsidR="0077479C" w:rsidRPr="0077479C">
              <w:rPr>
                <w:rFonts w:ascii="Times New Roman" w:hAnsi="Times New Roman" w:cs="Times New Roman"/>
                <w:sz w:val="24"/>
                <w:szCs w:val="24"/>
              </w:rPr>
              <w:t>rograms that were primarily developed to target overall psychological well-being or other mental health issues (e.g., anxiety, or posttraumatic stress disorders)</w:t>
            </w:r>
            <w:r w:rsidR="0053640A">
              <w:rPr>
                <w:rFonts w:ascii="Times New Roman" w:hAnsi="Times New Roman" w:cs="Times New Roman"/>
                <w:sz w:val="24"/>
                <w:szCs w:val="24"/>
              </w:rPr>
              <w:t xml:space="preserve">, </w:t>
            </w:r>
            <w:r w:rsidR="0077479C" w:rsidRPr="0077479C">
              <w:rPr>
                <w:rFonts w:ascii="Times New Roman" w:hAnsi="Times New Roman" w:cs="Times New Roman"/>
                <w:sz w:val="24"/>
                <w:szCs w:val="24"/>
              </w:rPr>
              <w:t>such as FRIENDS, REACH for RESILIENCE, and ERASE-Stress.</w:t>
            </w:r>
          </w:p>
          <w:p w14:paraId="6762F74E" w14:textId="012D90A0" w:rsidR="00EA17EF" w:rsidRPr="00674C70" w:rsidRDefault="00EA17EF" w:rsidP="00EA17E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4824B8" w:rsidRPr="00674C70">
              <w:rPr>
                <w:rFonts w:ascii="Times New Roman" w:hAnsi="Times New Roman" w:cs="Times New Roman"/>
                <w:sz w:val="24"/>
                <w:szCs w:val="24"/>
              </w:rPr>
              <w:t xml:space="preserve">no-intervention, assessment-only, waiting list, attention control, or placebo control condition. </w:t>
            </w:r>
            <w:r w:rsidR="00A01676" w:rsidRPr="00A01676">
              <w:rPr>
                <w:rFonts w:ascii="Times New Roman" w:hAnsi="Times New Roman" w:cs="Times New Roman"/>
                <w:i/>
                <w:iCs/>
                <w:sz w:val="24"/>
                <w:szCs w:val="24"/>
              </w:rPr>
              <w:t>Excluded</w:t>
            </w:r>
            <w:r w:rsidR="00A01676">
              <w:rPr>
                <w:rFonts w:ascii="Times New Roman" w:hAnsi="Times New Roman" w:cs="Times New Roman"/>
                <w:sz w:val="24"/>
                <w:szCs w:val="24"/>
              </w:rPr>
              <w:t xml:space="preserve">: </w:t>
            </w:r>
            <w:r w:rsidR="004824B8" w:rsidRPr="00674C70">
              <w:rPr>
                <w:rFonts w:ascii="Times New Roman" w:hAnsi="Times New Roman" w:cs="Times New Roman"/>
                <w:sz w:val="24"/>
                <w:szCs w:val="24"/>
              </w:rPr>
              <w:t>active control condition</w:t>
            </w:r>
            <w:r w:rsidR="0090226B">
              <w:rPr>
                <w:rFonts w:ascii="Times New Roman" w:hAnsi="Times New Roman" w:cs="Times New Roman"/>
                <w:sz w:val="24"/>
                <w:szCs w:val="24"/>
              </w:rPr>
              <w:t xml:space="preserve"> (e.g., </w:t>
            </w:r>
            <w:r w:rsidR="004824B8" w:rsidRPr="00674C70">
              <w:rPr>
                <w:rFonts w:ascii="Times New Roman" w:hAnsi="Times New Roman" w:cs="Times New Roman"/>
                <w:sz w:val="24"/>
                <w:szCs w:val="24"/>
              </w:rPr>
              <w:t>psychological intervention, physical exercise</w:t>
            </w:r>
            <w:r w:rsidR="0090226B">
              <w:rPr>
                <w:rFonts w:ascii="Times New Roman" w:hAnsi="Times New Roman" w:cs="Times New Roman"/>
                <w:sz w:val="24"/>
                <w:szCs w:val="24"/>
              </w:rPr>
              <w:t>).</w:t>
            </w:r>
          </w:p>
          <w:p w14:paraId="5AB657D5" w14:textId="17E12B14" w:rsidR="00EA17EF" w:rsidRPr="00674C70" w:rsidRDefault="00EA17EF" w:rsidP="00EA17E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Outcomes: </w:t>
            </w:r>
            <w:r w:rsidR="008C215C">
              <w:rPr>
                <w:rFonts w:ascii="Times New Roman" w:hAnsi="Times New Roman" w:cs="Times New Roman"/>
                <w:sz w:val="24"/>
                <w:szCs w:val="24"/>
              </w:rPr>
              <w:t xml:space="preserve">measured </w:t>
            </w:r>
            <w:r w:rsidR="00D41E4D" w:rsidRPr="00674C70">
              <w:rPr>
                <w:rFonts w:ascii="Times New Roman" w:hAnsi="Times New Roman" w:cs="Times New Roman"/>
                <w:sz w:val="24"/>
                <w:szCs w:val="24"/>
              </w:rPr>
              <w:t>depression as a primary outcome</w:t>
            </w:r>
            <w:r w:rsidR="008C215C">
              <w:rPr>
                <w:rFonts w:ascii="Times New Roman" w:hAnsi="Times New Roman" w:cs="Times New Roman"/>
                <w:sz w:val="24"/>
                <w:szCs w:val="24"/>
              </w:rPr>
              <w:t xml:space="preserve"> using </w:t>
            </w:r>
            <w:r w:rsidR="00D41E4D" w:rsidRPr="00674C70">
              <w:rPr>
                <w:rFonts w:ascii="Times New Roman" w:hAnsi="Times New Roman" w:cs="Times New Roman"/>
                <w:sz w:val="24"/>
                <w:szCs w:val="24"/>
              </w:rPr>
              <w:t>a validated measure for the assessment of depressive symptoms.</w:t>
            </w:r>
          </w:p>
          <w:p w14:paraId="205460D2" w14:textId="4710E1D1" w:rsidR="00EA17EF" w:rsidRPr="00674C70" w:rsidRDefault="00EA17EF" w:rsidP="00EA17E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B97381">
              <w:rPr>
                <w:rFonts w:ascii="Times New Roman" w:hAnsi="Times New Roman" w:cs="Times New Roman"/>
                <w:sz w:val="24"/>
                <w:szCs w:val="24"/>
              </w:rPr>
              <w:t xml:space="preserve"> none reported</w:t>
            </w:r>
          </w:p>
          <w:p w14:paraId="601314FB" w14:textId="2B072B41" w:rsidR="00EA17EF" w:rsidRPr="00674C70" w:rsidRDefault="00EA17EF" w:rsidP="00EA17E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B97381">
              <w:rPr>
                <w:rFonts w:ascii="Times New Roman" w:hAnsi="Times New Roman" w:cs="Times New Roman"/>
                <w:sz w:val="24"/>
                <w:szCs w:val="24"/>
              </w:rPr>
              <w:t xml:space="preserve"> school settings.</w:t>
            </w:r>
          </w:p>
          <w:p w14:paraId="5718BFF8" w14:textId="5457F0DC" w:rsidR="00EA17EF" w:rsidRPr="00674C70" w:rsidRDefault="00EA17EF" w:rsidP="00EA17E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603DF9" w:rsidRPr="00674C70">
              <w:rPr>
                <w:rFonts w:ascii="Times New Roman" w:hAnsi="Times New Roman" w:cs="Times New Roman"/>
                <w:sz w:val="24"/>
                <w:szCs w:val="24"/>
              </w:rPr>
              <w:t>randomized or quasi-randomized controlled trial.</w:t>
            </w:r>
          </w:p>
        </w:tc>
      </w:tr>
      <w:tr w:rsidR="00EA17EF" w:rsidRPr="00674C70" w14:paraId="7A59CB30" w14:textId="77777777" w:rsidTr="09BD1503">
        <w:trPr>
          <w:trHeight w:val="300"/>
        </w:trPr>
        <w:tc>
          <w:tcPr>
            <w:tcW w:w="1736" w:type="dxa"/>
            <w:noWrap/>
          </w:tcPr>
          <w:p w14:paraId="0FF41F5F" w14:textId="77777777" w:rsidR="00EA17EF" w:rsidRPr="00674C70" w:rsidRDefault="00EA17EF"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2364402D" w14:textId="5F5FD4DE" w:rsidR="00EA17EF" w:rsidRPr="00674C70" w:rsidRDefault="00EA17EF" w:rsidP="00EA17E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9357B6" w:rsidRPr="00674C70">
              <w:rPr>
                <w:rFonts w:ascii="Times New Roman" w:hAnsi="Times New Roman" w:cs="Times New Roman"/>
                <w:sz w:val="24"/>
                <w:szCs w:val="24"/>
              </w:rPr>
              <w:t>Cochrane</w:t>
            </w:r>
            <w:r w:rsidR="00EC7668" w:rsidRPr="00674C70">
              <w:rPr>
                <w:rFonts w:ascii="Times New Roman" w:hAnsi="Times New Roman" w:cs="Times New Roman"/>
                <w:sz w:val="24"/>
                <w:szCs w:val="24"/>
              </w:rPr>
              <w:t xml:space="preserve"> Central, Medline, PsycInfo</w:t>
            </w:r>
          </w:p>
          <w:p w14:paraId="57FECED2" w14:textId="50F78A8B" w:rsidR="00EA17EF" w:rsidRPr="00674C70" w:rsidRDefault="00EA17EF" w:rsidP="00EA17E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022CF0" w:rsidRPr="00674C70">
              <w:rPr>
                <w:rFonts w:ascii="Times New Roman" w:hAnsi="Times New Roman" w:cs="Times New Roman"/>
                <w:sz w:val="24"/>
                <w:szCs w:val="24"/>
              </w:rPr>
              <w:t>June 01, 2019</w:t>
            </w:r>
          </w:p>
          <w:p w14:paraId="75F6063A" w14:textId="6404C613" w:rsidR="00EA17EF" w:rsidRPr="00674C70" w:rsidRDefault="00EA17EF" w:rsidP="00EA17E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022CF0">
              <w:rPr>
                <w:rFonts w:ascii="Times New Roman" w:hAnsi="Times New Roman" w:cs="Times New Roman"/>
                <w:sz w:val="24"/>
                <w:szCs w:val="24"/>
              </w:rPr>
              <w:t xml:space="preserve"> 40</w:t>
            </w:r>
          </w:p>
        </w:tc>
      </w:tr>
      <w:tr w:rsidR="00EA17EF" w:rsidRPr="00674C70" w14:paraId="68FA2D74" w14:textId="77777777" w:rsidTr="09BD1503">
        <w:trPr>
          <w:trHeight w:val="300"/>
        </w:trPr>
        <w:tc>
          <w:tcPr>
            <w:tcW w:w="1736" w:type="dxa"/>
            <w:noWrap/>
            <w:hideMark/>
          </w:tcPr>
          <w:p w14:paraId="61D4F4D6" w14:textId="77777777" w:rsidR="00EA17EF" w:rsidRPr="00674C70" w:rsidRDefault="00EA17EF"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41C18E15" w14:textId="0605CD3D" w:rsidR="00EA17EF" w:rsidRPr="00674C70" w:rsidRDefault="00EA17EF" w:rsidP="00EA17EF">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7C5002" w:rsidRPr="09BD1503">
              <w:rPr>
                <w:rFonts w:ascii="Times New Roman" w:hAnsi="Times New Roman" w:cs="Times New Roman"/>
                <w:sz w:val="24"/>
                <w:szCs w:val="24"/>
              </w:rPr>
              <w:t xml:space="preserve"> none cited</w:t>
            </w:r>
          </w:p>
          <w:p w14:paraId="39749B63" w14:textId="49DA3263" w:rsidR="00EA17EF" w:rsidRPr="00674C70" w:rsidRDefault="00EA17EF" w:rsidP="00EA17EF">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022CF0" w:rsidRPr="09BD1503">
              <w:rPr>
                <w:rFonts w:ascii="Times New Roman" w:hAnsi="Times New Roman" w:cs="Times New Roman"/>
                <w:sz w:val="24"/>
                <w:szCs w:val="24"/>
              </w:rPr>
              <w:t>yes</w:t>
            </w:r>
          </w:p>
          <w:p w14:paraId="2C9DFED0" w14:textId="3A9CA039" w:rsidR="00EA17EF" w:rsidRPr="00674C70" w:rsidRDefault="00EA17EF"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7C5002" w:rsidRPr="09BD1503">
              <w:rPr>
                <w:rFonts w:ascii="Times New Roman" w:hAnsi="Times New Roman" w:cs="Times New Roman"/>
                <w:sz w:val="24"/>
                <w:szCs w:val="24"/>
              </w:rPr>
              <w:t>none</w:t>
            </w:r>
          </w:p>
          <w:p w14:paraId="497A040C" w14:textId="143C6D08" w:rsidR="00EA17EF" w:rsidRPr="00674C70" w:rsidRDefault="6A14DFBE"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0544EF">
              <w:rPr>
                <w:rFonts w:ascii="Times New Roman" w:hAnsi="Times New Roman" w:cs="Times New Roman"/>
                <w:sz w:val="24"/>
                <w:szCs w:val="24"/>
              </w:rPr>
              <w:t>t</w:t>
            </w:r>
            <w:r w:rsidR="000544EF" w:rsidRPr="000544EF">
              <w:rPr>
                <w:rFonts w:ascii="Times New Roman" w:hAnsi="Times New Roman" w:cs="Times New Roman"/>
                <w:sz w:val="24"/>
                <w:szCs w:val="24"/>
              </w:rPr>
              <w:t>he authors reported no competing interests.</w:t>
            </w:r>
          </w:p>
        </w:tc>
      </w:tr>
      <w:tr w:rsidR="00EA17EF" w:rsidRPr="00674C70" w14:paraId="44666D2B" w14:textId="77777777" w:rsidTr="09BD1503">
        <w:trPr>
          <w:trHeight w:val="300"/>
        </w:trPr>
        <w:tc>
          <w:tcPr>
            <w:tcW w:w="1736" w:type="dxa"/>
            <w:noWrap/>
          </w:tcPr>
          <w:p w14:paraId="60AEA6F6" w14:textId="77777777" w:rsidR="00EA17EF" w:rsidRPr="00674C70" w:rsidRDefault="00EA17EF"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274813D2" w14:textId="519F7635" w:rsidR="00EA17EF" w:rsidRPr="00674C70" w:rsidRDefault="00EA17EF" w:rsidP="00EA17EF">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250F6B" w:rsidRPr="09BD1503">
              <w:rPr>
                <w:rFonts w:ascii="Times New Roman" w:hAnsi="Times New Roman" w:cs="Times New Roman"/>
                <w:sz w:val="24"/>
                <w:szCs w:val="24"/>
              </w:rPr>
              <w:t>critically low</w:t>
            </w:r>
          </w:p>
          <w:p w14:paraId="132D1AB6" w14:textId="1750480D" w:rsidR="00EA17EF" w:rsidRPr="00674C70" w:rsidRDefault="00EA17EF" w:rsidP="00EA17EF">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AB289D" w:rsidRPr="09BD1503">
              <w:rPr>
                <w:rFonts w:ascii="Times New Roman" w:hAnsi="Times New Roman" w:cs="Times New Roman"/>
                <w:sz w:val="24"/>
                <w:szCs w:val="24"/>
              </w:rPr>
              <w:t xml:space="preserve"> high risk of bias</w:t>
            </w:r>
          </w:p>
        </w:tc>
      </w:tr>
      <w:tr w:rsidR="00EA17EF" w:rsidRPr="00674C70" w14:paraId="10E78DA2" w14:textId="77777777" w:rsidTr="09BD1503">
        <w:trPr>
          <w:trHeight w:val="300"/>
        </w:trPr>
        <w:tc>
          <w:tcPr>
            <w:tcW w:w="1736" w:type="dxa"/>
            <w:noWrap/>
          </w:tcPr>
          <w:p w14:paraId="2876D52D" w14:textId="77777777" w:rsidR="00EA17EF" w:rsidRPr="00674C70" w:rsidRDefault="00EA17EF"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71DCEEEB" w14:textId="77777777" w:rsidR="00EA17EF" w:rsidRPr="00674C70" w:rsidRDefault="00EA17EF"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43C6A9D4" w14:textId="0FC86974" w:rsidR="00EA17EF" w:rsidRPr="00425927" w:rsidRDefault="00425927" w:rsidP="00D20701">
            <w:pPr>
              <w:widowControl w:val="0"/>
              <w:rPr>
                <w:rFonts w:ascii="Times New Roman" w:hAnsi="Times New Roman" w:cs="Times New Roman"/>
                <w:sz w:val="24"/>
                <w:szCs w:val="24"/>
              </w:rPr>
            </w:pPr>
            <w:r>
              <w:rPr>
                <w:rFonts w:ascii="Times New Roman" w:hAnsi="Times New Roman" w:cs="Times New Roman"/>
                <w:sz w:val="24"/>
                <w:szCs w:val="24"/>
              </w:rPr>
              <w:t xml:space="preserve">Trials of </w:t>
            </w:r>
            <w:r w:rsidRPr="0077479C">
              <w:rPr>
                <w:rFonts w:ascii="Times New Roman" w:hAnsi="Times New Roman" w:cs="Times New Roman"/>
                <w:sz w:val="24"/>
                <w:szCs w:val="24"/>
              </w:rPr>
              <w:t xml:space="preserve">resilience-oriented </w:t>
            </w:r>
            <w:r>
              <w:rPr>
                <w:rFonts w:ascii="Times New Roman" w:hAnsi="Times New Roman" w:cs="Times New Roman"/>
                <w:sz w:val="24"/>
                <w:szCs w:val="24"/>
              </w:rPr>
              <w:t xml:space="preserve">cognitive-behavioral interventions (versus </w:t>
            </w:r>
            <w:r w:rsidR="008A634C">
              <w:rPr>
                <w:rFonts w:ascii="Times New Roman" w:hAnsi="Times New Roman" w:cs="Times New Roman"/>
                <w:sz w:val="24"/>
                <w:szCs w:val="24"/>
              </w:rPr>
              <w:t>non-active comparators) on depression symptoms</w:t>
            </w:r>
          </w:p>
          <w:p w14:paraId="67F93BDB" w14:textId="6627AE3B" w:rsidR="00EA17EF" w:rsidRDefault="00CF7B00" w:rsidP="00EA17EF">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Post-</w:t>
            </w:r>
            <w:r w:rsidR="001F3DFA">
              <w:rPr>
                <w:rFonts w:ascii="Times New Roman" w:hAnsi="Times New Roman" w:cs="Times New Roman"/>
                <w:sz w:val="24"/>
                <w:szCs w:val="24"/>
              </w:rPr>
              <w:t>intervention</w:t>
            </w:r>
            <w:r>
              <w:rPr>
                <w:rFonts w:ascii="Times New Roman" w:hAnsi="Times New Roman" w:cs="Times New Roman"/>
                <w:sz w:val="24"/>
                <w:szCs w:val="24"/>
              </w:rPr>
              <w:t>:</w:t>
            </w:r>
            <w:r w:rsidR="001F3DFA">
              <w:rPr>
                <w:rFonts w:ascii="Times New Roman" w:hAnsi="Times New Roman" w:cs="Times New Roman"/>
                <w:sz w:val="24"/>
                <w:szCs w:val="24"/>
              </w:rPr>
              <w:t xml:space="preserve"> SMD = 0.13 (95% CI 0.06 to 0.19), I</w:t>
            </w:r>
            <w:r w:rsidR="001F3DFA">
              <w:rPr>
                <w:rFonts w:ascii="Times New Roman" w:hAnsi="Times New Roman" w:cs="Times New Roman"/>
                <w:sz w:val="24"/>
                <w:szCs w:val="24"/>
                <w:vertAlign w:val="superscript"/>
              </w:rPr>
              <w:t>2</w:t>
            </w:r>
            <w:r w:rsidR="001F3DFA">
              <w:rPr>
                <w:rFonts w:ascii="Times New Roman" w:hAnsi="Times New Roman" w:cs="Times New Roman"/>
                <w:sz w:val="24"/>
                <w:szCs w:val="24"/>
              </w:rPr>
              <w:t xml:space="preserve"> = 79%</w:t>
            </w:r>
            <w:r w:rsidR="00672628">
              <w:rPr>
                <w:rFonts w:ascii="Times New Roman" w:hAnsi="Times New Roman" w:cs="Times New Roman"/>
                <w:sz w:val="24"/>
                <w:szCs w:val="24"/>
              </w:rPr>
              <w:t>, k = 38 studies</w:t>
            </w:r>
          </w:p>
          <w:p w14:paraId="0BFE46FE" w14:textId="2508972F" w:rsidR="008A5D06" w:rsidRPr="008A5D06" w:rsidRDefault="008A5D06" w:rsidP="008A5D06">
            <w:pPr>
              <w:pStyle w:val="ListParagraph"/>
              <w:widowControl w:val="0"/>
              <w:numPr>
                <w:ilvl w:val="0"/>
                <w:numId w:val="8"/>
              </w:numPr>
              <w:contextualSpacing w:val="0"/>
              <w:rPr>
                <w:rFonts w:ascii="Times New Roman" w:hAnsi="Times New Roman" w:cs="Times New Roman"/>
                <w:sz w:val="24"/>
                <w:szCs w:val="24"/>
              </w:rPr>
            </w:pPr>
            <w:r w:rsidRPr="008A5D06">
              <w:rPr>
                <w:rFonts w:ascii="Times New Roman" w:hAnsi="Times New Roman" w:cs="Times New Roman"/>
                <w:sz w:val="24"/>
                <w:szCs w:val="24"/>
              </w:rPr>
              <w:t xml:space="preserve">6-month </w:t>
            </w:r>
            <w:r>
              <w:rPr>
                <w:rFonts w:ascii="Times New Roman" w:hAnsi="Times New Roman" w:cs="Times New Roman"/>
                <w:sz w:val="24"/>
                <w:szCs w:val="24"/>
              </w:rPr>
              <w:t xml:space="preserve">follow-up: </w:t>
            </w:r>
            <w:r w:rsidR="00FD1B27">
              <w:rPr>
                <w:rFonts w:ascii="Times New Roman" w:hAnsi="Times New Roman" w:cs="Times New Roman"/>
                <w:sz w:val="24"/>
                <w:szCs w:val="24"/>
              </w:rPr>
              <w:t xml:space="preserve">SMD = </w:t>
            </w:r>
            <w:r w:rsidRPr="008A5D06">
              <w:rPr>
                <w:rFonts w:ascii="Times New Roman" w:hAnsi="Times New Roman" w:cs="Times New Roman"/>
                <w:sz w:val="24"/>
                <w:szCs w:val="24"/>
              </w:rPr>
              <w:t>0.13</w:t>
            </w:r>
            <w:r w:rsidR="00FD1B27">
              <w:rPr>
                <w:rFonts w:ascii="Times New Roman" w:hAnsi="Times New Roman" w:cs="Times New Roman"/>
                <w:sz w:val="24"/>
                <w:szCs w:val="24"/>
              </w:rPr>
              <w:t>,</w:t>
            </w:r>
            <w:r w:rsidRPr="008A5D06">
              <w:rPr>
                <w:rFonts w:ascii="Times New Roman" w:hAnsi="Times New Roman" w:cs="Times New Roman"/>
                <w:sz w:val="24"/>
                <w:szCs w:val="24"/>
              </w:rPr>
              <w:t xml:space="preserve"> (</w:t>
            </w:r>
            <w:r w:rsidR="00FD1B27">
              <w:rPr>
                <w:rFonts w:ascii="Times New Roman" w:hAnsi="Times New Roman" w:cs="Times New Roman"/>
                <w:sz w:val="24"/>
                <w:szCs w:val="24"/>
              </w:rPr>
              <w:t xml:space="preserve">95% CI </w:t>
            </w:r>
            <w:r w:rsidRPr="008A5D06">
              <w:rPr>
                <w:rFonts w:ascii="Times New Roman" w:hAnsi="Times New Roman" w:cs="Times New Roman"/>
                <w:sz w:val="24"/>
                <w:szCs w:val="24"/>
              </w:rPr>
              <w:t>0.05</w:t>
            </w:r>
            <w:r w:rsidR="00FD1B27">
              <w:rPr>
                <w:rFonts w:ascii="Times New Roman" w:hAnsi="Times New Roman" w:cs="Times New Roman"/>
                <w:sz w:val="24"/>
                <w:szCs w:val="24"/>
              </w:rPr>
              <w:t xml:space="preserve"> to </w:t>
            </w:r>
            <w:r w:rsidRPr="008A5D06">
              <w:rPr>
                <w:rFonts w:ascii="Times New Roman" w:hAnsi="Times New Roman" w:cs="Times New Roman"/>
                <w:sz w:val="24"/>
                <w:szCs w:val="24"/>
              </w:rPr>
              <w:t>0.22)</w:t>
            </w:r>
            <w:r w:rsidR="00FD1B27">
              <w:rPr>
                <w:rFonts w:ascii="Times New Roman" w:hAnsi="Times New Roman" w:cs="Times New Roman"/>
                <w:sz w:val="24"/>
                <w:szCs w:val="24"/>
              </w:rPr>
              <w:t>,</w:t>
            </w:r>
            <w:r w:rsidRPr="008A5D06">
              <w:rPr>
                <w:rFonts w:ascii="Times New Roman" w:hAnsi="Times New Roman" w:cs="Times New Roman"/>
                <w:sz w:val="24"/>
                <w:szCs w:val="24"/>
              </w:rPr>
              <w:t xml:space="preserve"> </w:t>
            </w:r>
            <w:r w:rsidR="00843DA8">
              <w:rPr>
                <w:rFonts w:ascii="Times New Roman" w:hAnsi="Times New Roman" w:cs="Times New Roman"/>
                <w:sz w:val="24"/>
                <w:szCs w:val="24"/>
              </w:rPr>
              <w:t>I</w:t>
            </w:r>
            <w:r w:rsidR="00843DA8">
              <w:rPr>
                <w:rFonts w:ascii="Times New Roman" w:hAnsi="Times New Roman" w:cs="Times New Roman"/>
                <w:sz w:val="24"/>
                <w:szCs w:val="24"/>
                <w:vertAlign w:val="superscript"/>
              </w:rPr>
              <w:t>2</w:t>
            </w:r>
            <w:r w:rsidR="00843DA8">
              <w:rPr>
                <w:rFonts w:ascii="Times New Roman" w:hAnsi="Times New Roman" w:cs="Times New Roman"/>
                <w:sz w:val="24"/>
                <w:szCs w:val="24"/>
              </w:rPr>
              <w:t xml:space="preserve"> = </w:t>
            </w:r>
            <w:r w:rsidRPr="008A5D06">
              <w:rPr>
                <w:rFonts w:ascii="Times New Roman" w:hAnsi="Times New Roman" w:cs="Times New Roman"/>
                <w:sz w:val="24"/>
                <w:szCs w:val="24"/>
              </w:rPr>
              <w:t>7</w:t>
            </w:r>
            <w:r w:rsidR="00843DA8">
              <w:rPr>
                <w:rFonts w:ascii="Times New Roman" w:hAnsi="Times New Roman" w:cs="Times New Roman"/>
                <w:sz w:val="24"/>
                <w:szCs w:val="24"/>
              </w:rPr>
              <w:t>6</w:t>
            </w:r>
            <w:r w:rsidRPr="008A5D06">
              <w:rPr>
                <w:rFonts w:ascii="Times New Roman" w:hAnsi="Times New Roman" w:cs="Times New Roman"/>
                <w:sz w:val="24"/>
                <w:szCs w:val="24"/>
              </w:rPr>
              <w:t>%</w:t>
            </w:r>
            <w:r w:rsidR="002017BB">
              <w:rPr>
                <w:rFonts w:ascii="Times New Roman" w:hAnsi="Times New Roman" w:cs="Times New Roman"/>
                <w:sz w:val="24"/>
                <w:szCs w:val="24"/>
              </w:rPr>
              <w:t xml:space="preserve">, k = </w:t>
            </w:r>
            <w:r w:rsidR="002017BB" w:rsidRPr="008A5D06">
              <w:rPr>
                <w:rFonts w:ascii="Times New Roman" w:hAnsi="Times New Roman" w:cs="Times New Roman"/>
                <w:sz w:val="24"/>
                <w:szCs w:val="24"/>
              </w:rPr>
              <w:t>24</w:t>
            </w:r>
            <w:r w:rsidR="002017BB">
              <w:rPr>
                <w:rFonts w:ascii="Times New Roman" w:hAnsi="Times New Roman" w:cs="Times New Roman"/>
                <w:sz w:val="24"/>
                <w:szCs w:val="24"/>
              </w:rPr>
              <w:t xml:space="preserve"> studies</w:t>
            </w:r>
          </w:p>
          <w:p w14:paraId="34F63B7E" w14:textId="4B787048" w:rsidR="008A5D06" w:rsidRPr="002017BB" w:rsidRDefault="008A5D06" w:rsidP="002017BB">
            <w:pPr>
              <w:pStyle w:val="ListParagraph"/>
              <w:widowControl w:val="0"/>
              <w:numPr>
                <w:ilvl w:val="0"/>
                <w:numId w:val="8"/>
              </w:numPr>
              <w:rPr>
                <w:rFonts w:ascii="Times New Roman" w:hAnsi="Times New Roman" w:cs="Times New Roman"/>
                <w:sz w:val="24"/>
                <w:szCs w:val="24"/>
              </w:rPr>
            </w:pPr>
            <w:r w:rsidRPr="002017BB">
              <w:rPr>
                <w:rFonts w:ascii="Times New Roman" w:hAnsi="Times New Roman" w:cs="Times New Roman"/>
                <w:sz w:val="24"/>
                <w:szCs w:val="24"/>
              </w:rPr>
              <w:t xml:space="preserve">12-month </w:t>
            </w:r>
            <w:r w:rsidR="002017BB">
              <w:rPr>
                <w:rFonts w:ascii="Times New Roman" w:hAnsi="Times New Roman" w:cs="Times New Roman"/>
                <w:sz w:val="24"/>
                <w:szCs w:val="24"/>
              </w:rPr>
              <w:t>follow-up:</w:t>
            </w:r>
            <w:r w:rsidR="002017BB" w:rsidRPr="002017BB">
              <w:rPr>
                <w:rFonts w:ascii="Times New Roman" w:hAnsi="Times New Roman" w:cs="Times New Roman"/>
                <w:sz w:val="24"/>
                <w:szCs w:val="24"/>
              </w:rPr>
              <w:t xml:space="preserve"> </w:t>
            </w:r>
            <w:r w:rsidR="00FD1B27">
              <w:rPr>
                <w:rFonts w:ascii="Times New Roman" w:hAnsi="Times New Roman" w:cs="Times New Roman"/>
                <w:sz w:val="24"/>
                <w:szCs w:val="24"/>
              </w:rPr>
              <w:t xml:space="preserve">SMD = </w:t>
            </w:r>
            <w:r w:rsidRPr="002017BB">
              <w:rPr>
                <w:rFonts w:ascii="Times New Roman" w:hAnsi="Times New Roman" w:cs="Times New Roman"/>
                <w:sz w:val="24"/>
                <w:szCs w:val="24"/>
              </w:rPr>
              <w:t>0.06 (</w:t>
            </w:r>
            <w:r w:rsidR="00FD1B27">
              <w:rPr>
                <w:rFonts w:ascii="Times New Roman" w:hAnsi="Times New Roman" w:cs="Times New Roman"/>
                <w:sz w:val="24"/>
                <w:szCs w:val="24"/>
              </w:rPr>
              <w:t xml:space="preserve">95% CI </w:t>
            </w:r>
            <w:r w:rsidR="00FD1B27">
              <w:rPr>
                <w:rFonts w:ascii="Times New Roman" w:hAnsi="Times New Roman" w:cs="Times New Roman" w:hint="eastAsia"/>
                <w:sz w:val="24"/>
                <w:szCs w:val="24"/>
              </w:rPr>
              <w:t>-</w:t>
            </w:r>
            <w:r w:rsidRPr="002017BB">
              <w:rPr>
                <w:rFonts w:ascii="Times New Roman" w:hAnsi="Times New Roman" w:cs="Times New Roman"/>
                <w:sz w:val="24"/>
                <w:szCs w:val="24"/>
              </w:rPr>
              <w:t>0.01</w:t>
            </w:r>
            <w:r w:rsidR="00FD1B27">
              <w:rPr>
                <w:rFonts w:ascii="Times New Roman" w:hAnsi="Times New Roman" w:cs="Times New Roman"/>
                <w:sz w:val="24"/>
                <w:szCs w:val="24"/>
              </w:rPr>
              <w:t xml:space="preserve"> to</w:t>
            </w:r>
            <w:r w:rsidRPr="002017BB">
              <w:rPr>
                <w:rFonts w:ascii="Times New Roman" w:hAnsi="Times New Roman" w:cs="Times New Roman"/>
                <w:sz w:val="24"/>
                <w:szCs w:val="24"/>
              </w:rPr>
              <w:t xml:space="preserve"> 0.13)</w:t>
            </w:r>
            <w:r w:rsidR="00843DA8">
              <w:rPr>
                <w:rFonts w:ascii="Times New Roman" w:hAnsi="Times New Roman" w:cs="Times New Roman"/>
                <w:sz w:val="24"/>
                <w:szCs w:val="24"/>
              </w:rPr>
              <w:t>,</w:t>
            </w:r>
            <w:r w:rsidRPr="002017BB">
              <w:rPr>
                <w:rFonts w:ascii="Times New Roman" w:hAnsi="Times New Roman" w:cs="Times New Roman"/>
                <w:sz w:val="24"/>
                <w:szCs w:val="24"/>
              </w:rPr>
              <w:t xml:space="preserve"> </w:t>
            </w:r>
            <w:r w:rsidR="00843DA8">
              <w:rPr>
                <w:rFonts w:ascii="Times New Roman" w:hAnsi="Times New Roman" w:cs="Times New Roman"/>
                <w:sz w:val="24"/>
                <w:szCs w:val="24"/>
              </w:rPr>
              <w:t>I</w:t>
            </w:r>
            <w:r w:rsidR="00843DA8">
              <w:rPr>
                <w:rFonts w:ascii="Times New Roman" w:hAnsi="Times New Roman" w:cs="Times New Roman"/>
                <w:sz w:val="24"/>
                <w:szCs w:val="24"/>
                <w:vertAlign w:val="superscript"/>
              </w:rPr>
              <w:t>2</w:t>
            </w:r>
            <w:r w:rsidR="00843DA8">
              <w:rPr>
                <w:rFonts w:ascii="Times New Roman" w:hAnsi="Times New Roman" w:cs="Times New Roman"/>
                <w:sz w:val="24"/>
                <w:szCs w:val="24"/>
              </w:rPr>
              <w:t xml:space="preserve"> = </w:t>
            </w:r>
            <w:r w:rsidRPr="002017BB">
              <w:rPr>
                <w:rFonts w:ascii="Times New Roman" w:hAnsi="Times New Roman" w:cs="Times New Roman"/>
                <w:sz w:val="24"/>
                <w:szCs w:val="24"/>
              </w:rPr>
              <w:t>66%</w:t>
            </w:r>
            <w:r w:rsidR="002017BB">
              <w:rPr>
                <w:rFonts w:ascii="Times New Roman" w:hAnsi="Times New Roman" w:cs="Times New Roman"/>
                <w:sz w:val="24"/>
                <w:szCs w:val="24"/>
              </w:rPr>
              <w:t xml:space="preserve">, k = </w:t>
            </w:r>
            <w:r w:rsidR="002017BB" w:rsidRPr="002017BB">
              <w:rPr>
                <w:rFonts w:ascii="Times New Roman" w:hAnsi="Times New Roman" w:cs="Times New Roman"/>
                <w:sz w:val="24"/>
                <w:szCs w:val="24"/>
              </w:rPr>
              <w:t>16</w:t>
            </w:r>
            <w:r w:rsidR="002017BB">
              <w:rPr>
                <w:rFonts w:ascii="Times New Roman" w:hAnsi="Times New Roman" w:cs="Times New Roman"/>
                <w:sz w:val="24"/>
                <w:szCs w:val="24"/>
              </w:rPr>
              <w:t xml:space="preserve"> studies</w:t>
            </w:r>
          </w:p>
          <w:p w14:paraId="6555139C" w14:textId="7AA520DA" w:rsidR="008A5D06" w:rsidRPr="002017BB" w:rsidRDefault="008A5D06" w:rsidP="002017BB">
            <w:pPr>
              <w:pStyle w:val="ListParagraph"/>
              <w:widowControl w:val="0"/>
              <w:numPr>
                <w:ilvl w:val="0"/>
                <w:numId w:val="8"/>
              </w:numPr>
              <w:rPr>
                <w:rFonts w:ascii="Times New Roman" w:hAnsi="Times New Roman" w:cs="Times New Roman"/>
                <w:sz w:val="24"/>
                <w:szCs w:val="24"/>
              </w:rPr>
            </w:pPr>
            <w:r w:rsidRPr="002017BB">
              <w:rPr>
                <w:rFonts w:ascii="Times New Roman" w:hAnsi="Times New Roman" w:cs="Times New Roman"/>
                <w:sz w:val="24"/>
                <w:szCs w:val="24"/>
              </w:rPr>
              <w:t>18-month</w:t>
            </w:r>
            <w:r w:rsidR="002017BB">
              <w:rPr>
                <w:rFonts w:ascii="Times New Roman" w:hAnsi="Times New Roman" w:cs="Times New Roman"/>
                <w:sz w:val="24"/>
                <w:szCs w:val="24"/>
              </w:rPr>
              <w:t xml:space="preserve"> follow-up:</w:t>
            </w:r>
            <w:r w:rsidRPr="002017BB">
              <w:rPr>
                <w:rFonts w:ascii="Times New Roman" w:hAnsi="Times New Roman" w:cs="Times New Roman"/>
                <w:sz w:val="24"/>
                <w:szCs w:val="24"/>
              </w:rPr>
              <w:t xml:space="preserve"> </w:t>
            </w:r>
            <w:r w:rsidR="00FD1B27">
              <w:rPr>
                <w:rFonts w:ascii="Times New Roman" w:hAnsi="Times New Roman" w:cs="Times New Roman"/>
                <w:sz w:val="24"/>
                <w:szCs w:val="24"/>
              </w:rPr>
              <w:t xml:space="preserve">SMD = </w:t>
            </w:r>
            <w:r w:rsidRPr="002017BB">
              <w:rPr>
                <w:rFonts w:ascii="Times New Roman" w:hAnsi="Times New Roman" w:cs="Times New Roman"/>
                <w:sz w:val="24"/>
                <w:szCs w:val="24"/>
              </w:rPr>
              <w:t>0.07 (</w:t>
            </w:r>
            <w:r w:rsidR="00FD1B27">
              <w:rPr>
                <w:rFonts w:ascii="Times New Roman" w:hAnsi="Times New Roman" w:cs="Times New Roman"/>
                <w:sz w:val="24"/>
                <w:szCs w:val="24"/>
              </w:rPr>
              <w:t xml:space="preserve">95% CI </w:t>
            </w:r>
            <w:r w:rsidRPr="002017BB">
              <w:rPr>
                <w:rFonts w:ascii="Times New Roman" w:hAnsi="Times New Roman" w:cs="Times New Roman"/>
                <w:sz w:val="24"/>
                <w:szCs w:val="24"/>
              </w:rPr>
              <w:t>0.01</w:t>
            </w:r>
            <w:r w:rsidR="00FD1B27">
              <w:rPr>
                <w:rFonts w:ascii="Times New Roman" w:hAnsi="Times New Roman" w:cs="Times New Roman"/>
                <w:sz w:val="24"/>
                <w:szCs w:val="24"/>
              </w:rPr>
              <w:t xml:space="preserve"> to</w:t>
            </w:r>
            <w:r w:rsidRPr="002017BB">
              <w:rPr>
                <w:rFonts w:ascii="Times New Roman" w:hAnsi="Times New Roman" w:cs="Times New Roman"/>
                <w:sz w:val="24"/>
                <w:szCs w:val="24"/>
              </w:rPr>
              <w:t xml:space="preserve"> 0.13)</w:t>
            </w:r>
            <w:r w:rsidR="00843DA8">
              <w:rPr>
                <w:rFonts w:ascii="Times New Roman" w:hAnsi="Times New Roman" w:cs="Times New Roman"/>
                <w:sz w:val="24"/>
                <w:szCs w:val="24"/>
              </w:rPr>
              <w:t>,</w:t>
            </w:r>
            <w:r w:rsidRPr="002017BB">
              <w:rPr>
                <w:rFonts w:ascii="Times New Roman" w:hAnsi="Times New Roman" w:cs="Times New Roman"/>
                <w:sz w:val="24"/>
                <w:szCs w:val="24"/>
              </w:rPr>
              <w:t xml:space="preserve"> </w:t>
            </w:r>
            <w:r w:rsidR="00843DA8">
              <w:rPr>
                <w:rFonts w:ascii="Times New Roman" w:hAnsi="Times New Roman" w:cs="Times New Roman"/>
                <w:sz w:val="24"/>
                <w:szCs w:val="24"/>
              </w:rPr>
              <w:t>I</w:t>
            </w:r>
            <w:r w:rsidR="00843DA8">
              <w:rPr>
                <w:rFonts w:ascii="Times New Roman" w:hAnsi="Times New Roman" w:cs="Times New Roman"/>
                <w:sz w:val="24"/>
                <w:szCs w:val="24"/>
                <w:vertAlign w:val="superscript"/>
              </w:rPr>
              <w:t>2</w:t>
            </w:r>
            <w:r w:rsidR="00843DA8">
              <w:rPr>
                <w:rFonts w:ascii="Times New Roman" w:hAnsi="Times New Roman" w:cs="Times New Roman"/>
                <w:sz w:val="24"/>
                <w:szCs w:val="24"/>
              </w:rPr>
              <w:t xml:space="preserve"> = </w:t>
            </w:r>
            <w:r w:rsidRPr="002017BB">
              <w:rPr>
                <w:rFonts w:ascii="Times New Roman" w:hAnsi="Times New Roman" w:cs="Times New Roman"/>
                <w:sz w:val="24"/>
                <w:szCs w:val="24"/>
              </w:rPr>
              <w:t>0%</w:t>
            </w:r>
            <w:r w:rsidR="002017BB">
              <w:rPr>
                <w:rFonts w:ascii="Times New Roman" w:hAnsi="Times New Roman" w:cs="Times New Roman"/>
                <w:sz w:val="24"/>
                <w:szCs w:val="24"/>
              </w:rPr>
              <w:t xml:space="preserve">, k = </w:t>
            </w:r>
            <w:r w:rsidR="002017BB" w:rsidRPr="002017BB">
              <w:rPr>
                <w:rFonts w:ascii="Times New Roman" w:hAnsi="Times New Roman" w:cs="Times New Roman"/>
                <w:sz w:val="24"/>
                <w:szCs w:val="24"/>
              </w:rPr>
              <w:t>9</w:t>
            </w:r>
            <w:r w:rsidR="002017BB">
              <w:rPr>
                <w:rFonts w:ascii="Times New Roman" w:hAnsi="Times New Roman" w:cs="Times New Roman"/>
                <w:sz w:val="24"/>
                <w:szCs w:val="24"/>
              </w:rPr>
              <w:t xml:space="preserve"> studies</w:t>
            </w:r>
          </w:p>
          <w:p w14:paraId="376DF89E" w14:textId="43A2C2D4" w:rsidR="008A5D06" w:rsidRPr="002017BB" w:rsidRDefault="008A5D06" w:rsidP="008A5D06">
            <w:pPr>
              <w:pStyle w:val="ListParagraph"/>
              <w:widowControl w:val="0"/>
              <w:numPr>
                <w:ilvl w:val="0"/>
                <w:numId w:val="8"/>
              </w:numPr>
              <w:rPr>
                <w:rFonts w:ascii="Times New Roman" w:hAnsi="Times New Roman" w:cs="Times New Roman"/>
                <w:sz w:val="24"/>
                <w:szCs w:val="24"/>
              </w:rPr>
            </w:pPr>
            <w:r w:rsidRPr="002017BB">
              <w:rPr>
                <w:rFonts w:ascii="Times New Roman" w:hAnsi="Times New Roman" w:cs="Times New Roman"/>
                <w:sz w:val="24"/>
                <w:szCs w:val="24"/>
              </w:rPr>
              <w:t xml:space="preserve">24-month </w:t>
            </w:r>
            <w:r w:rsidR="002017BB">
              <w:rPr>
                <w:rFonts w:ascii="Times New Roman" w:hAnsi="Times New Roman" w:cs="Times New Roman"/>
                <w:sz w:val="24"/>
                <w:szCs w:val="24"/>
              </w:rPr>
              <w:t>follow-up:</w:t>
            </w:r>
            <w:r w:rsidR="00FD1B27">
              <w:rPr>
                <w:rFonts w:ascii="Times New Roman" w:hAnsi="Times New Roman" w:cs="Times New Roman"/>
                <w:sz w:val="24"/>
                <w:szCs w:val="24"/>
              </w:rPr>
              <w:t xml:space="preserve"> SMD = </w:t>
            </w:r>
            <w:r w:rsidR="002017BB">
              <w:rPr>
                <w:rFonts w:ascii="Times New Roman" w:hAnsi="Times New Roman" w:cs="Times New Roman"/>
                <w:sz w:val="24"/>
                <w:szCs w:val="24"/>
              </w:rPr>
              <w:t xml:space="preserve"> </w:t>
            </w:r>
            <w:r w:rsidRPr="002017BB">
              <w:rPr>
                <w:rFonts w:ascii="Times New Roman" w:hAnsi="Times New Roman" w:cs="Times New Roman"/>
                <w:sz w:val="24"/>
                <w:szCs w:val="24"/>
              </w:rPr>
              <w:t>0.11 (</w:t>
            </w:r>
            <w:r w:rsidR="00FD1B27">
              <w:rPr>
                <w:rFonts w:ascii="Times New Roman" w:hAnsi="Times New Roman" w:cs="Times New Roman"/>
                <w:sz w:val="24"/>
                <w:szCs w:val="24"/>
              </w:rPr>
              <w:t xml:space="preserve">95% CI </w:t>
            </w:r>
            <w:r w:rsidR="00FD1B27">
              <w:rPr>
                <w:rFonts w:ascii="Times New Roman" w:hAnsi="Times New Roman" w:cs="Times New Roman" w:hint="eastAsia"/>
                <w:sz w:val="24"/>
                <w:szCs w:val="24"/>
              </w:rPr>
              <w:t>-</w:t>
            </w:r>
            <w:r w:rsidRPr="002017BB">
              <w:rPr>
                <w:rFonts w:ascii="Times New Roman" w:hAnsi="Times New Roman" w:cs="Times New Roman"/>
                <w:sz w:val="24"/>
                <w:szCs w:val="24"/>
              </w:rPr>
              <w:t>0.01</w:t>
            </w:r>
            <w:r w:rsidR="00FD1B27">
              <w:rPr>
                <w:rFonts w:ascii="Times New Roman" w:hAnsi="Times New Roman" w:cs="Times New Roman"/>
                <w:sz w:val="24"/>
                <w:szCs w:val="24"/>
              </w:rPr>
              <w:t xml:space="preserve"> to</w:t>
            </w:r>
            <w:r w:rsidRPr="002017BB">
              <w:rPr>
                <w:rFonts w:ascii="Times New Roman" w:hAnsi="Times New Roman" w:cs="Times New Roman"/>
                <w:sz w:val="24"/>
                <w:szCs w:val="24"/>
              </w:rPr>
              <w:t xml:space="preserve"> 0.23)</w:t>
            </w:r>
            <w:r w:rsidR="00843DA8">
              <w:rPr>
                <w:rFonts w:ascii="Times New Roman" w:hAnsi="Times New Roman" w:cs="Times New Roman"/>
                <w:sz w:val="24"/>
                <w:szCs w:val="24"/>
              </w:rPr>
              <w:t>, I</w:t>
            </w:r>
            <w:r w:rsidR="00843DA8">
              <w:rPr>
                <w:rFonts w:ascii="Times New Roman" w:hAnsi="Times New Roman" w:cs="Times New Roman"/>
                <w:sz w:val="24"/>
                <w:szCs w:val="24"/>
                <w:vertAlign w:val="superscript"/>
              </w:rPr>
              <w:t>2</w:t>
            </w:r>
            <w:r w:rsidR="00843DA8">
              <w:rPr>
                <w:rFonts w:ascii="Times New Roman" w:hAnsi="Times New Roman" w:cs="Times New Roman"/>
                <w:sz w:val="24"/>
                <w:szCs w:val="24"/>
              </w:rPr>
              <w:t xml:space="preserve"> = </w:t>
            </w:r>
            <w:r w:rsidRPr="002017BB">
              <w:rPr>
                <w:rFonts w:ascii="Times New Roman" w:hAnsi="Times New Roman" w:cs="Times New Roman"/>
                <w:sz w:val="24"/>
                <w:szCs w:val="24"/>
              </w:rPr>
              <w:t>7</w:t>
            </w:r>
            <w:r w:rsidR="00843DA8">
              <w:rPr>
                <w:rFonts w:ascii="Times New Roman" w:hAnsi="Times New Roman" w:cs="Times New Roman"/>
                <w:sz w:val="24"/>
                <w:szCs w:val="24"/>
              </w:rPr>
              <w:t>9</w:t>
            </w:r>
            <w:r w:rsidRPr="002017BB">
              <w:rPr>
                <w:rFonts w:ascii="Times New Roman" w:hAnsi="Times New Roman" w:cs="Times New Roman"/>
                <w:sz w:val="24"/>
                <w:szCs w:val="24"/>
              </w:rPr>
              <w:t>%</w:t>
            </w:r>
            <w:r w:rsidR="002017BB">
              <w:rPr>
                <w:rFonts w:ascii="Times New Roman" w:hAnsi="Times New Roman" w:cs="Times New Roman"/>
                <w:sz w:val="24"/>
                <w:szCs w:val="24"/>
              </w:rPr>
              <w:t xml:space="preserve">, k </w:t>
            </w:r>
            <w:r w:rsidR="002017BB">
              <w:rPr>
                <w:rFonts w:ascii="Times New Roman" w:hAnsi="Times New Roman" w:cs="Times New Roman"/>
                <w:sz w:val="24"/>
                <w:szCs w:val="24"/>
              </w:rPr>
              <w:lastRenderedPageBreak/>
              <w:t xml:space="preserve">= </w:t>
            </w:r>
            <w:r w:rsidR="002017BB" w:rsidRPr="002017BB">
              <w:rPr>
                <w:rFonts w:ascii="Times New Roman" w:hAnsi="Times New Roman" w:cs="Times New Roman"/>
                <w:sz w:val="24"/>
                <w:szCs w:val="24"/>
              </w:rPr>
              <w:t>8</w:t>
            </w:r>
            <w:r w:rsidR="002017BB">
              <w:rPr>
                <w:rFonts w:ascii="Times New Roman" w:hAnsi="Times New Roman" w:cs="Times New Roman"/>
                <w:sz w:val="24"/>
                <w:szCs w:val="24"/>
              </w:rPr>
              <w:t xml:space="preserve"> studies</w:t>
            </w:r>
          </w:p>
        </w:tc>
      </w:tr>
      <w:tr w:rsidR="00EA17EF" w:rsidRPr="00674C70" w14:paraId="46F926C9" w14:textId="77777777" w:rsidTr="09BD1503">
        <w:trPr>
          <w:trHeight w:val="300"/>
        </w:trPr>
        <w:tc>
          <w:tcPr>
            <w:tcW w:w="1736" w:type="dxa"/>
            <w:noWrap/>
            <w:hideMark/>
          </w:tcPr>
          <w:p w14:paraId="1E31373A" w14:textId="77777777" w:rsidR="00EA17EF" w:rsidRPr="00674C70" w:rsidRDefault="00EA17EF" w:rsidP="00D20701">
            <w:pPr>
              <w:widowControl w:val="0"/>
              <w:rPr>
                <w:rFonts w:ascii="Times New Roman" w:hAnsi="Times New Roman" w:cs="Times New Roman"/>
                <w:sz w:val="24"/>
                <w:szCs w:val="24"/>
              </w:rPr>
            </w:pPr>
            <w:r w:rsidRPr="00674C70">
              <w:rPr>
                <w:rFonts w:ascii="Times New Roman" w:hAnsi="Times New Roman" w:cs="Times New Roman"/>
                <w:sz w:val="24"/>
                <w:szCs w:val="24"/>
              </w:rPr>
              <w:lastRenderedPageBreak/>
              <w:t>References</w:t>
            </w:r>
          </w:p>
        </w:tc>
        <w:tc>
          <w:tcPr>
            <w:tcW w:w="7857" w:type="dxa"/>
            <w:noWrap/>
            <w:hideMark/>
          </w:tcPr>
          <w:p w14:paraId="3F2087A5" w14:textId="3ED51A62" w:rsidR="001C65FC" w:rsidRPr="00674C70" w:rsidRDefault="001C65FC" w:rsidP="00D20701">
            <w:pPr>
              <w:widowControl w:val="0"/>
              <w:rPr>
                <w:rFonts w:ascii="Times New Roman" w:hAnsi="Times New Roman" w:cs="Times New Roman"/>
                <w:sz w:val="24"/>
                <w:szCs w:val="24"/>
              </w:rPr>
            </w:pPr>
            <w:r w:rsidRPr="001C65FC">
              <w:rPr>
                <w:rFonts w:ascii="Times New Roman" w:hAnsi="Times New Roman" w:cs="Times New Roman"/>
                <w:sz w:val="24"/>
                <w:szCs w:val="24"/>
              </w:rPr>
              <w:t>Ma, L., Zhang, Y., Huang, C., &amp; Cui, Z. (2020). Resilience-oriented cognitive behavioral interventions for depressive symptoms in children and adolescents: A meta-analytic review. </w:t>
            </w:r>
            <w:r w:rsidRPr="001C65FC">
              <w:rPr>
                <w:rFonts w:ascii="Times New Roman" w:hAnsi="Times New Roman" w:cs="Times New Roman"/>
                <w:i/>
                <w:iCs/>
                <w:sz w:val="24"/>
                <w:szCs w:val="24"/>
              </w:rPr>
              <w:t>Journal of Affective Disorders</w:t>
            </w:r>
            <w:r w:rsidRPr="001C65FC">
              <w:rPr>
                <w:rFonts w:ascii="Times New Roman" w:hAnsi="Times New Roman" w:cs="Times New Roman"/>
                <w:sz w:val="24"/>
                <w:szCs w:val="24"/>
              </w:rPr>
              <w:t>, </w:t>
            </w:r>
            <w:r w:rsidRPr="001C65FC">
              <w:rPr>
                <w:rFonts w:ascii="Times New Roman" w:hAnsi="Times New Roman" w:cs="Times New Roman"/>
                <w:i/>
                <w:iCs/>
                <w:sz w:val="24"/>
                <w:szCs w:val="24"/>
              </w:rPr>
              <w:t>270</w:t>
            </w:r>
            <w:r w:rsidRPr="001C65FC">
              <w:rPr>
                <w:rFonts w:ascii="Times New Roman" w:hAnsi="Times New Roman" w:cs="Times New Roman"/>
                <w:sz w:val="24"/>
                <w:szCs w:val="24"/>
              </w:rPr>
              <w:t>, 150-164.</w:t>
            </w:r>
            <w:r w:rsidR="0044433C">
              <w:rPr>
                <w:rFonts w:ascii="Times New Roman" w:hAnsi="Times New Roman" w:cs="Times New Roman"/>
                <w:sz w:val="24"/>
                <w:szCs w:val="24"/>
              </w:rPr>
              <w:t xml:space="preserve"> doi: </w:t>
            </w:r>
            <w:r w:rsidR="0044433C" w:rsidRPr="0044433C">
              <w:rPr>
                <w:rFonts w:ascii="Times New Roman" w:hAnsi="Times New Roman" w:cs="Times New Roman"/>
                <w:sz w:val="24"/>
                <w:szCs w:val="24"/>
              </w:rPr>
              <w:t>10.1016/j.jad.2020.03.051</w:t>
            </w:r>
          </w:p>
          <w:p w14:paraId="33546024" w14:textId="77777777" w:rsidR="00EA17EF" w:rsidRPr="00674C70" w:rsidRDefault="00EA17EF" w:rsidP="00D20701">
            <w:pPr>
              <w:widowControl w:val="0"/>
              <w:rPr>
                <w:rFonts w:ascii="Times New Roman" w:hAnsi="Times New Roman" w:cs="Times New Roman"/>
                <w:b/>
                <w:bCs/>
                <w:sz w:val="24"/>
                <w:szCs w:val="24"/>
              </w:rPr>
            </w:pPr>
          </w:p>
        </w:tc>
      </w:tr>
    </w:tbl>
    <w:p w14:paraId="350396D8" w14:textId="77777777" w:rsidR="00EA17EF" w:rsidRPr="00B609F5" w:rsidRDefault="00EA17EF" w:rsidP="00B609F5">
      <w:pPr>
        <w:rPr>
          <w:rFonts w:ascii="Times New Roman" w:hAnsi="Times New Roman" w:cs="Times New Roman"/>
          <w:sz w:val="24"/>
          <w:szCs w:val="24"/>
        </w:rPr>
      </w:pPr>
    </w:p>
    <w:p w14:paraId="43592A0C" w14:textId="77777777" w:rsidR="005F4B9B" w:rsidRDefault="005F4B9B" w:rsidP="00B609F5">
      <w:pPr>
        <w:rPr>
          <w:rFonts w:ascii="Times New Roman" w:hAnsi="Times New Roman" w:cs="Times New Roman"/>
          <w:sz w:val="24"/>
          <w:szCs w:val="24"/>
        </w:rPr>
        <w:sectPr w:rsidR="005F4B9B">
          <w:pgSz w:w="12240" w:h="15840"/>
          <w:pgMar w:top="1440" w:right="1440" w:bottom="1440" w:left="1440" w:header="720" w:footer="720" w:gutter="0"/>
          <w:cols w:space="720"/>
          <w:docGrid w:linePitch="360"/>
        </w:sectPr>
      </w:pPr>
    </w:p>
    <w:p w14:paraId="46F33604" w14:textId="3F3E5B08" w:rsidR="005F4B9B" w:rsidRPr="00674C70" w:rsidRDefault="005F4B9B" w:rsidP="005F4B9B">
      <w:pPr>
        <w:spacing w:after="120" w:line="240" w:lineRule="auto"/>
        <w:rPr>
          <w:rFonts w:ascii="Times New Roman" w:hAnsi="Times New Roman" w:cs="Times New Roman"/>
          <w:b/>
          <w:bCs/>
          <w:sz w:val="24"/>
          <w:szCs w:val="24"/>
        </w:rPr>
      </w:pPr>
      <w:r w:rsidRPr="005F4B9B">
        <w:rPr>
          <w:rFonts w:ascii="Times New Roman" w:hAnsi="Times New Roman" w:cs="Times New Roman"/>
          <w:b/>
          <w:bCs/>
          <w:sz w:val="24"/>
          <w:szCs w:val="24"/>
        </w:rPr>
        <w:lastRenderedPageBreak/>
        <w:t>Mychailyszyn 2011</w:t>
      </w:r>
    </w:p>
    <w:tbl>
      <w:tblPr>
        <w:tblStyle w:val="TableGrid"/>
        <w:tblW w:w="9593" w:type="dxa"/>
        <w:tblLook w:val="04A0" w:firstRow="1" w:lastRow="0" w:firstColumn="1" w:lastColumn="0" w:noHBand="0" w:noVBand="1"/>
      </w:tblPr>
      <w:tblGrid>
        <w:gridCol w:w="1736"/>
        <w:gridCol w:w="7857"/>
      </w:tblGrid>
      <w:tr w:rsidR="005F4B9B" w:rsidRPr="00674C70" w14:paraId="7FBAB656" w14:textId="77777777" w:rsidTr="09BD1503">
        <w:trPr>
          <w:trHeight w:val="300"/>
        </w:trPr>
        <w:tc>
          <w:tcPr>
            <w:tcW w:w="1736" w:type="dxa"/>
            <w:noWrap/>
          </w:tcPr>
          <w:p w14:paraId="7B6C187B" w14:textId="77777777" w:rsidR="005F4B9B" w:rsidRPr="00674C70" w:rsidRDefault="005F4B9B"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7CF42F80" w14:textId="77777777" w:rsidR="005F4B9B" w:rsidRPr="00674C70" w:rsidRDefault="005F4B9B"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3ECF356A" w14:textId="799D56D2" w:rsidR="005F4B9B" w:rsidRPr="00674C70" w:rsidRDefault="005F4B9B" w:rsidP="005F4B9B">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F76314">
              <w:rPr>
                <w:rFonts w:ascii="Times New Roman" w:hAnsi="Times New Roman" w:cs="Times New Roman"/>
                <w:sz w:val="24"/>
                <w:szCs w:val="24"/>
              </w:rPr>
              <w:t>yes</w:t>
            </w:r>
          </w:p>
          <w:p w14:paraId="2E40FD59" w14:textId="15137AFE" w:rsidR="005F4B9B" w:rsidRPr="00674C70" w:rsidRDefault="005F4B9B" w:rsidP="005F4B9B">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F76314">
              <w:rPr>
                <w:rFonts w:ascii="Times New Roman" w:hAnsi="Times New Roman" w:cs="Times New Roman"/>
                <w:sz w:val="24"/>
                <w:szCs w:val="24"/>
              </w:rPr>
              <w:t xml:space="preserve"> no</w:t>
            </w:r>
          </w:p>
          <w:p w14:paraId="0E441102" w14:textId="3546796C" w:rsidR="005F4B9B" w:rsidRPr="00674C70" w:rsidRDefault="005F4B9B" w:rsidP="005F4B9B">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School-aged youth:</w:t>
            </w:r>
            <w:r w:rsidR="00F76314">
              <w:rPr>
                <w:rFonts w:ascii="Times New Roman" w:hAnsi="Times New Roman" w:cs="Times New Roman"/>
                <w:sz w:val="24"/>
                <w:szCs w:val="24"/>
              </w:rPr>
              <w:t xml:space="preserve"> yes</w:t>
            </w:r>
            <w:r w:rsidRPr="00674C70">
              <w:rPr>
                <w:rFonts w:ascii="Times New Roman" w:hAnsi="Times New Roman" w:cs="Times New Roman"/>
                <w:sz w:val="24"/>
                <w:szCs w:val="24"/>
              </w:rPr>
              <w:t xml:space="preserve"> </w:t>
            </w:r>
          </w:p>
          <w:p w14:paraId="644D2CC0" w14:textId="721FECD7" w:rsidR="005F4B9B" w:rsidRPr="00674C70" w:rsidRDefault="005F4B9B" w:rsidP="005F4B9B">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F76314">
              <w:rPr>
                <w:rFonts w:ascii="Times New Roman" w:hAnsi="Times New Roman" w:cs="Times New Roman"/>
                <w:sz w:val="24"/>
                <w:szCs w:val="24"/>
              </w:rPr>
              <w:t>yes</w:t>
            </w:r>
          </w:p>
        </w:tc>
      </w:tr>
      <w:tr w:rsidR="005F4B9B" w:rsidRPr="00674C70" w14:paraId="24EEC80E" w14:textId="77777777" w:rsidTr="09BD1503">
        <w:trPr>
          <w:trHeight w:val="300"/>
        </w:trPr>
        <w:tc>
          <w:tcPr>
            <w:tcW w:w="1736" w:type="dxa"/>
            <w:noWrap/>
          </w:tcPr>
          <w:p w14:paraId="38F1F35C" w14:textId="77777777" w:rsidR="005F4B9B" w:rsidRPr="00674C70" w:rsidRDefault="005F4B9B"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3511DC7A" w14:textId="01C3217E" w:rsidR="005F4B9B" w:rsidRPr="00674C70" w:rsidRDefault="005F4B9B" w:rsidP="005F4B9B">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Participants: </w:t>
            </w:r>
            <w:r w:rsidR="00EE789D" w:rsidRPr="00674C70">
              <w:rPr>
                <w:rFonts w:ascii="Times New Roman" w:hAnsi="Times New Roman" w:cs="Times New Roman"/>
                <w:sz w:val="24"/>
                <w:szCs w:val="24"/>
              </w:rPr>
              <w:t>school-age children and adolescents currently enrolled in grades K through 12.</w:t>
            </w:r>
          </w:p>
          <w:p w14:paraId="0943F5D0" w14:textId="29F0A1C4" w:rsidR="005F4B9B" w:rsidRPr="00674C70" w:rsidRDefault="005F4B9B" w:rsidP="005F4B9B">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Interventions:</w:t>
            </w:r>
            <w:r w:rsidR="00D23AE2" w:rsidRPr="00674C70">
              <w:rPr>
                <w:rFonts w:ascii="Times New Roman" w:hAnsi="Times New Roman" w:cs="Times New Roman"/>
                <w:sz w:val="24"/>
                <w:szCs w:val="24"/>
              </w:rPr>
              <w:t xml:space="preserve"> </w:t>
            </w:r>
            <w:r w:rsidR="00AE240C" w:rsidRPr="00674C70">
              <w:rPr>
                <w:rFonts w:ascii="Times New Roman" w:hAnsi="Times New Roman" w:cs="Times New Roman"/>
                <w:sz w:val="24"/>
                <w:szCs w:val="24"/>
              </w:rPr>
              <w:t>cognitive-behavioral</w:t>
            </w:r>
            <w:r w:rsidR="00AE240C">
              <w:rPr>
                <w:rFonts w:ascii="Times New Roman" w:hAnsi="Times New Roman" w:cs="Times New Roman"/>
                <w:sz w:val="24"/>
                <w:szCs w:val="24"/>
              </w:rPr>
              <w:t xml:space="preserve"> </w:t>
            </w:r>
            <w:r w:rsidR="00D23AE2">
              <w:rPr>
                <w:rFonts w:ascii="Times New Roman" w:hAnsi="Times New Roman" w:cs="Times New Roman"/>
                <w:sz w:val="24"/>
                <w:szCs w:val="24"/>
              </w:rPr>
              <w:t>i</w:t>
            </w:r>
            <w:r w:rsidR="00D23AE2" w:rsidRPr="00674C70">
              <w:rPr>
                <w:rFonts w:ascii="Times New Roman" w:hAnsi="Times New Roman" w:cs="Times New Roman"/>
                <w:sz w:val="24"/>
                <w:szCs w:val="24"/>
              </w:rPr>
              <w:t>nterventions for anxiety or depression.</w:t>
            </w:r>
          </w:p>
          <w:p w14:paraId="0F39D69A" w14:textId="66F6CC00" w:rsidR="005F4B9B" w:rsidRPr="00674C70" w:rsidRDefault="005F4B9B" w:rsidP="005F4B9B">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2540BD">
              <w:rPr>
                <w:rFonts w:ascii="Times New Roman" w:hAnsi="Times New Roman" w:cs="Times New Roman"/>
                <w:sz w:val="24"/>
                <w:szCs w:val="24"/>
              </w:rPr>
              <w:t>none reported</w:t>
            </w:r>
          </w:p>
          <w:p w14:paraId="38EA819A" w14:textId="7075EE4E" w:rsidR="005F4B9B" w:rsidRPr="00674C70" w:rsidRDefault="005F4B9B" w:rsidP="005F4B9B">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Outcomes: </w:t>
            </w:r>
            <w:r w:rsidR="001F396F" w:rsidRPr="00674C70">
              <w:rPr>
                <w:rFonts w:ascii="Times New Roman" w:hAnsi="Times New Roman" w:cs="Times New Roman"/>
                <w:sz w:val="24"/>
                <w:szCs w:val="24"/>
              </w:rPr>
              <w:t>provided quantitative analyses of outcome data, with the specific statistical information needed for the calculation of effect sizes, or author contact information to obtain the additional data needed.</w:t>
            </w:r>
          </w:p>
          <w:p w14:paraId="177AB881" w14:textId="29736DB0" w:rsidR="005F4B9B" w:rsidRPr="00674C70" w:rsidRDefault="005F4B9B" w:rsidP="005F4B9B">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743B54">
              <w:rPr>
                <w:rFonts w:ascii="Times New Roman" w:hAnsi="Times New Roman" w:cs="Times New Roman"/>
                <w:sz w:val="24"/>
                <w:szCs w:val="24"/>
              </w:rPr>
              <w:t xml:space="preserve"> none reported</w:t>
            </w:r>
          </w:p>
          <w:p w14:paraId="5A04F23F" w14:textId="14BCA2FC" w:rsidR="005F4B9B" w:rsidRPr="00674C70" w:rsidRDefault="005F4B9B" w:rsidP="005F4B9B">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743B54" w:rsidRPr="00674C70">
              <w:rPr>
                <w:rFonts w:ascii="Times New Roman" w:hAnsi="Times New Roman" w:cs="Times New Roman"/>
                <w:sz w:val="24"/>
                <w:szCs w:val="24"/>
              </w:rPr>
              <w:t xml:space="preserve"> </w:t>
            </w:r>
            <w:r w:rsidR="007F7254">
              <w:rPr>
                <w:rFonts w:ascii="Times New Roman" w:hAnsi="Times New Roman" w:cs="Times New Roman"/>
                <w:sz w:val="24"/>
                <w:szCs w:val="24"/>
              </w:rPr>
              <w:t>i</w:t>
            </w:r>
            <w:r w:rsidR="00743B54" w:rsidRPr="00674C70">
              <w:rPr>
                <w:rFonts w:ascii="Times New Roman" w:hAnsi="Times New Roman" w:cs="Times New Roman"/>
                <w:sz w:val="24"/>
                <w:szCs w:val="24"/>
              </w:rPr>
              <w:t>mplemented within a school system</w:t>
            </w:r>
            <w:r w:rsidR="007F7254">
              <w:rPr>
                <w:rFonts w:ascii="Times New Roman" w:hAnsi="Times New Roman" w:cs="Times New Roman"/>
                <w:sz w:val="24"/>
                <w:szCs w:val="24"/>
              </w:rPr>
              <w:t>.</w:t>
            </w:r>
          </w:p>
          <w:p w14:paraId="0ACE3C5F" w14:textId="5189634E" w:rsidR="000E1E0C" w:rsidRPr="00CF51E5" w:rsidRDefault="005F4B9B" w:rsidP="000E1E0C">
            <w:pPr>
              <w:pStyle w:val="ListParagraph"/>
              <w:numPr>
                <w:ilvl w:val="0"/>
                <w:numId w:val="3"/>
              </w:numPr>
              <w:contextualSpacing w:val="0"/>
              <w:rPr>
                <w:rFonts w:ascii="Times New Roman" w:hAnsi="Times New Roman" w:cs="Times New Roman"/>
                <w:sz w:val="24"/>
                <w:szCs w:val="24"/>
              </w:rPr>
            </w:pPr>
            <w:r w:rsidRPr="000E1E0C">
              <w:rPr>
                <w:rFonts w:ascii="Times New Roman" w:hAnsi="Times New Roman" w:cs="Times New Roman"/>
                <w:sz w:val="24"/>
                <w:szCs w:val="24"/>
              </w:rPr>
              <w:t xml:space="preserve">Studies: </w:t>
            </w:r>
            <w:r w:rsidR="00303018">
              <w:rPr>
                <w:rFonts w:ascii="Times New Roman" w:hAnsi="Times New Roman" w:cs="Times New Roman"/>
                <w:sz w:val="24"/>
                <w:szCs w:val="24"/>
              </w:rPr>
              <w:t xml:space="preserve">published in English, with </w:t>
            </w:r>
            <w:r w:rsidR="000E1E0C" w:rsidRPr="000E1E0C">
              <w:rPr>
                <w:rFonts w:ascii="Times New Roman" w:hAnsi="Times New Roman" w:cs="Times New Roman"/>
                <w:sz w:val="24"/>
                <w:szCs w:val="24"/>
              </w:rPr>
              <w:t xml:space="preserve">sample size sufficiently large enough to allow for the types of statistical analyses required for meta-analytic purposes. </w:t>
            </w:r>
            <w:r w:rsidR="001A4D72" w:rsidRPr="001A4D72">
              <w:rPr>
                <w:rFonts w:ascii="Times New Roman" w:hAnsi="Times New Roman" w:cs="Times New Roman"/>
                <w:i/>
                <w:iCs/>
                <w:sz w:val="24"/>
                <w:szCs w:val="24"/>
              </w:rPr>
              <w:t>Excluded</w:t>
            </w:r>
            <w:r w:rsidR="001A4D72">
              <w:rPr>
                <w:rFonts w:ascii="Times New Roman" w:hAnsi="Times New Roman" w:cs="Times New Roman"/>
                <w:sz w:val="24"/>
                <w:szCs w:val="24"/>
              </w:rPr>
              <w:t>:</w:t>
            </w:r>
            <w:r w:rsidR="00D4003A">
              <w:rPr>
                <w:rFonts w:ascii="Times New Roman" w:hAnsi="Times New Roman" w:cs="Times New Roman"/>
                <w:sz w:val="24"/>
                <w:szCs w:val="24"/>
              </w:rPr>
              <w:t xml:space="preserve"> s</w:t>
            </w:r>
            <w:r w:rsidR="000E1E0C" w:rsidRPr="000E1E0C">
              <w:rPr>
                <w:rFonts w:ascii="Times New Roman" w:hAnsi="Times New Roman" w:cs="Times New Roman"/>
                <w:sz w:val="24"/>
                <w:szCs w:val="24"/>
              </w:rPr>
              <w:t>ingle-subject case studies</w:t>
            </w:r>
            <w:r w:rsidR="00D4003A">
              <w:rPr>
                <w:rFonts w:ascii="Times New Roman" w:hAnsi="Times New Roman" w:cs="Times New Roman"/>
                <w:sz w:val="24"/>
                <w:szCs w:val="24"/>
              </w:rPr>
              <w:t xml:space="preserve">, as well as studies in which </w:t>
            </w:r>
            <w:r w:rsidR="000E1E0C" w:rsidRPr="000E1E0C">
              <w:rPr>
                <w:rFonts w:ascii="Times New Roman" w:hAnsi="Times New Roman" w:cs="Times New Roman"/>
                <w:sz w:val="24"/>
                <w:szCs w:val="24"/>
              </w:rPr>
              <w:t>the sample under investigation overlapped either in whole or in part with the sample of participants from another study which met inclusion criteria</w:t>
            </w:r>
            <w:r w:rsidR="00A05A1A">
              <w:rPr>
                <w:rFonts w:ascii="Times New Roman" w:hAnsi="Times New Roman" w:cs="Times New Roman"/>
                <w:sz w:val="24"/>
                <w:szCs w:val="24"/>
              </w:rPr>
              <w:t xml:space="preserve"> (w</w:t>
            </w:r>
            <w:r w:rsidR="000E1E0C" w:rsidRPr="000E1E0C">
              <w:rPr>
                <w:rFonts w:ascii="Times New Roman" w:hAnsi="Times New Roman" w:cs="Times New Roman"/>
                <w:sz w:val="24"/>
                <w:szCs w:val="24"/>
              </w:rPr>
              <w:t>hen this was suspected, authors were contacted to confirm participant sample overlap</w:t>
            </w:r>
            <w:r w:rsidR="008654AA">
              <w:rPr>
                <w:rFonts w:ascii="Times New Roman" w:hAnsi="Times New Roman" w:cs="Times New Roman"/>
                <w:sz w:val="24"/>
                <w:szCs w:val="24"/>
              </w:rPr>
              <w:t>;</w:t>
            </w:r>
            <w:r w:rsidR="000E1E0C" w:rsidRPr="000E1E0C">
              <w:rPr>
                <w:rFonts w:ascii="Times New Roman" w:hAnsi="Times New Roman" w:cs="Times New Roman"/>
                <w:sz w:val="24"/>
                <w:szCs w:val="24"/>
              </w:rPr>
              <w:t xml:space="preserve"> </w:t>
            </w:r>
            <w:r w:rsidR="008654AA">
              <w:rPr>
                <w:rFonts w:ascii="Times New Roman" w:hAnsi="Times New Roman" w:cs="Times New Roman"/>
                <w:sz w:val="24"/>
                <w:szCs w:val="24"/>
              </w:rPr>
              <w:t>i</w:t>
            </w:r>
            <w:r w:rsidR="000E1E0C" w:rsidRPr="000E1E0C">
              <w:rPr>
                <w:rFonts w:ascii="Times New Roman" w:hAnsi="Times New Roman" w:cs="Times New Roman"/>
                <w:sz w:val="24"/>
                <w:szCs w:val="24"/>
              </w:rPr>
              <w:t>n such instances where this was the case, the study conducted first temporally was chosen for inclusion, as youth who were included in later examinations were more likely to have entered with prior exposure to psychotherapeutic strategies</w:t>
            </w:r>
            <w:r w:rsidR="008654AA">
              <w:rPr>
                <w:rFonts w:ascii="Times New Roman" w:hAnsi="Times New Roman" w:cs="Times New Roman"/>
                <w:sz w:val="24"/>
                <w:szCs w:val="24"/>
              </w:rPr>
              <w:t>).</w:t>
            </w:r>
          </w:p>
        </w:tc>
      </w:tr>
      <w:tr w:rsidR="005F4B9B" w:rsidRPr="00674C70" w14:paraId="74FD2CF7" w14:textId="77777777" w:rsidTr="09BD1503">
        <w:trPr>
          <w:trHeight w:val="300"/>
        </w:trPr>
        <w:tc>
          <w:tcPr>
            <w:tcW w:w="1736" w:type="dxa"/>
            <w:noWrap/>
          </w:tcPr>
          <w:p w14:paraId="777D75C2" w14:textId="77777777" w:rsidR="005F4B9B" w:rsidRPr="00674C70" w:rsidRDefault="005F4B9B"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231B87EB" w14:textId="4463C80B" w:rsidR="005F4B9B" w:rsidRPr="00674C70" w:rsidRDefault="005F4B9B" w:rsidP="005F4B9B">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5D2463" w:rsidRPr="00674C70">
              <w:rPr>
                <w:rFonts w:ascii="Times New Roman" w:hAnsi="Times New Roman" w:cs="Times New Roman"/>
                <w:sz w:val="24"/>
                <w:szCs w:val="24"/>
              </w:rPr>
              <w:t>PsycInfo, PubMed</w:t>
            </w:r>
          </w:p>
          <w:p w14:paraId="723A0056" w14:textId="31266176" w:rsidR="005F4B9B" w:rsidRPr="00674C70" w:rsidRDefault="005F4B9B" w:rsidP="005F4B9B">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4A23EE" w:rsidRPr="00674C70">
              <w:rPr>
                <w:rFonts w:ascii="Times New Roman" w:hAnsi="Times New Roman" w:cs="Times New Roman"/>
                <w:sz w:val="24"/>
                <w:szCs w:val="24"/>
              </w:rPr>
              <w:t>June 1, 2010</w:t>
            </w:r>
          </w:p>
          <w:p w14:paraId="4840B218" w14:textId="09B19821" w:rsidR="005F4B9B" w:rsidRPr="00674C70" w:rsidRDefault="005F4B9B" w:rsidP="005F4B9B">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3E6F52">
              <w:rPr>
                <w:rFonts w:ascii="Times New Roman" w:hAnsi="Times New Roman" w:cs="Times New Roman"/>
                <w:sz w:val="24"/>
                <w:szCs w:val="24"/>
              </w:rPr>
              <w:t xml:space="preserve"> 63</w:t>
            </w:r>
          </w:p>
        </w:tc>
      </w:tr>
      <w:tr w:rsidR="005F4B9B" w:rsidRPr="00674C70" w14:paraId="37A1F62E" w14:textId="77777777" w:rsidTr="09BD1503">
        <w:trPr>
          <w:trHeight w:val="300"/>
        </w:trPr>
        <w:tc>
          <w:tcPr>
            <w:tcW w:w="1736" w:type="dxa"/>
            <w:noWrap/>
            <w:hideMark/>
          </w:tcPr>
          <w:p w14:paraId="2FB2EF4D" w14:textId="77777777" w:rsidR="005F4B9B" w:rsidRPr="00674C70" w:rsidRDefault="005F4B9B"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7E932247" w14:textId="19259F02" w:rsidR="005F4B9B" w:rsidRPr="00674C70" w:rsidRDefault="005F4B9B" w:rsidP="005F4B9B">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3E6F52" w:rsidRPr="09BD1503">
              <w:rPr>
                <w:rFonts w:ascii="Times New Roman" w:hAnsi="Times New Roman" w:cs="Times New Roman"/>
                <w:sz w:val="24"/>
                <w:szCs w:val="24"/>
              </w:rPr>
              <w:t xml:space="preserve"> none cited</w:t>
            </w:r>
          </w:p>
          <w:p w14:paraId="6D96FEAB" w14:textId="04DC9AFF" w:rsidR="005F4B9B" w:rsidRPr="00674C70" w:rsidRDefault="005F4B9B" w:rsidP="005F4B9B">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3E6F52" w:rsidRPr="09BD1503">
              <w:rPr>
                <w:rFonts w:ascii="Times New Roman" w:hAnsi="Times New Roman" w:cs="Times New Roman"/>
                <w:sz w:val="24"/>
                <w:szCs w:val="24"/>
              </w:rPr>
              <w:t>no</w:t>
            </w:r>
          </w:p>
          <w:p w14:paraId="30A1831D" w14:textId="5FB2DA38" w:rsidR="005F4B9B" w:rsidRPr="00674C70" w:rsidRDefault="005F4B9B"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3E6F52" w:rsidRPr="09BD1503">
              <w:rPr>
                <w:rFonts w:ascii="Times New Roman" w:hAnsi="Times New Roman" w:cs="Times New Roman"/>
                <w:sz w:val="24"/>
                <w:szCs w:val="24"/>
              </w:rPr>
              <w:t>non</w:t>
            </w:r>
            <w:r w:rsidR="2ED03B91" w:rsidRPr="09BD1503">
              <w:rPr>
                <w:rFonts w:ascii="Times New Roman" w:hAnsi="Times New Roman" w:cs="Times New Roman"/>
                <w:sz w:val="24"/>
                <w:szCs w:val="24"/>
              </w:rPr>
              <w:t>e</w:t>
            </w:r>
          </w:p>
          <w:p w14:paraId="54B4D025" w14:textId="6B8497ED" w:rsidR="005F4B9B" w:rsidRPr="00674C70" w:rsidRDefault="2ED03B91"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Conflict of interest reported: no</w:t>
            </w:r>
            <w:r w:rsidR="000544EF">
              <w:rPr>
                <w:rFonts w:ascii="Times New Roman" w:hAnsi="Times New Roman" w:cs="Times New Roman"/>
                <w:sz w:val="24"/>
                <w:szCs w:val="24"/>
              </w:rPr>
              <w:t>, th</w:t>
            </w:r>
            <w:r w:rsidR="000544EF" w:rsidRPr="000544EF">
              <w:rPr>
                <w:rFonts w:ascii="Times New Roman" w:hAnsi="Times New Roman" w:cs="Times New Roman"/>
                <w:sz w:val="24"/>
                <w:szCs w:val="24"/>
              </w:rPr>
              <w:t>e authors did not declare that they had no competing interests.</w:t>
            </w:r>
          </w:p>
        </w:tc>
      </w:tr>
      <w:tr w:rsidR="005F4B9B" w:rsidRPr="00674C70" w14:paraId="11C79EE9" w14:textId="77777777" w:rsidTr="09BD1503">
        <w:trPr>
          <w:trHeight w:val="300"/>
        </w:trPr>
        <w:tc>
          <w:tcPr>
            <w:tcW w:w="1736" w:type="dxa"/>
            <w:noWrap/>
          </w:tcPr>
          <w:p w14:paraId="5B6E1B46" w14:textId="77777777" w:rsidR="005F4B9B" w:rsidRPr="00674C70" w:rsidRDefault="005F4B9B"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2A194118" w14:textId="35B8DC57" w:rsidR="005F4B9B" w:rsidRPr="00674C70" w:rsidRDefault="005F4B9B" w:rsidP="005F4B9B">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250F6B" w:rsidRPr="09BD1503">
              <w:rPr>
                <w:rFonts w:ascii="Times New Roman" w:hAnsi="Times New Roman" w:cs="Times New Roman"/>
                <w:sz w:val="24"/>
                <w:szCs w:val="24"/>
              </w:rPr>
              <w:t>critically low</w:t>
            </w:r>
          </w:p>
          <w:p w14:paraId="25E30871" w14:textId="130B267D" w:rsidR="005F4B9B" w:rsidRPr="00674C70" w:rsidRDefault="005F4B9B" w:rsidP="005F4B9B">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AB289D" w:rsidRPr="09BD1503">
              <w:rPr>
                <w:rFonts w:ascii="Times New Roman" w:hAnsi="Times New Roman" w:cs="Times New Roman"/>
                <w:sz w:val="24"/>
                <w:szCs w:val="24"/>
              </w:rPr>
              <w:t xml:space="preserve"> high risk of bias</w:t>
            </w:r>
          </w:p>
        </w:tc>
      </w:tr>
      <w:tr w:rsidR="005F4B9B" w:rsidRPr="00674C70" w14:paraId="383B6E8A" w14:textId="77777777" w:rsidTr="09BD1503">
        <w:trPr>
          <w:trHeight w:val="300"/>
        </w:trPr>
        <w:tc>
          <w:tcPr>
            <w:tcW w:w="1736" w:type="dxa"/>
            <w:noWrap/>
          </w:tcPr>
          <w:p w14:paraId="32280B8A" w14:textId="77777777" w:rsidR="005F4B9B" w:rsidRPr="00674C70" w:rsidRDefault="005F4B9B"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454F7E21" w14:textId="77777777" w:rsidR="005F4B9B" w:rsidRPr="00674C70" w:rsidRDefault="005F4B9B"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5F09CA9A" w14:textId="00209709" w:rsidR="00A4663B" w:rsidRPr="00A4663B" w:rsidRDefault="00A4663B" w:rsidP="00D20701">
            <w:pPr>
              <w:widowControl w:val="0"/>
              <w:rPr>
                <w:rFonts w:ascii="Times New Roman" w:hAnsi="Times New Roman" w:cs="Times New Roman"/>
                <w:sz w:val="24"/>
                <w:szCs w:val="24"/>
              </w:rPr>
            </w:pPr>
            <w:r>
              <w:rPr>
                <w:rFonts w:ascii="Times New Roman" w:hAnsi="Times New Roman" w:cs="Times New Roman"/>
                <w:sz w:val="24"/>
                <w:szCs w:val="24"/>
              </w:rPr>
              <w:t xml:space="preserve">Studies of </w:t>
            </w:r>
            <w:r w:rsidRPr="00674C70">
              <w:rPr>
                <w:rFonts w:ascii="Times New Roman" w:hAnsi="Times New Roman" w:cs="Times New Roman"/>
                <w:sz w:val="24"/>
                <w:szCs w:val="24"/>
              </w:rPr>
              <w:t>cognitive-behavioral</w:t>
            </w:r>
            <w:r>
              <w:rPr>
                <w:rFonts w:ascii="Times New Roman" w:hAnsi="Times New Roman" w:cs="Times New Roman"/>
                <w:sz w:val="24"/>
                <w:szCs w:val="24"/>
              </w:rPr>
              <w:t xml:space="preserve"> prevention i</w:t>
            </w:r>
            <w:r w:rsidRPr="00674C70">
              <w:rPr>
                <w:rFonts w:ascii="Times New Roman" w:hAnsi="Times New Roman" w:cs="Times New Roman"/>
                <w:sz w:val="24"/>
                <w:szCs w:val="24"/>
              </w:rPr>
              <w:t>nterventions for depression</w:t>
            </w:r>
            <w:r w:rsidR="00B630E3">
              <w:rPr>
                <w:rFonts w:ascii="Times New Roman" w:hAnsi="Times New Roman" w:cs="Times New Roman"/>
                <w:sz w:val="24"/>
                <w:szCs w:val="24"/>
              </w:rPr>
              <w:t xml:space="preserve"> (versus any comparator) on depression symptoms</w:t>
            </w:r>
          </w:p>
          <w:p w14:paraId="343D8C48" w14:textId="0D11FCA9" w:rsidR="005F4B9B" w:rsidRPr="00A4663B" w:rsidRDefault="004E430E" w:rsidP="00F7123C">
            <w:pPr>
              <w:pStyle w:val="ListParagraph"/>
              <w:widowControl w:val="0"/>
              <w:numPr>
                <w:ilvl w:val="0"/>
                <w:numId w:val="8"/>
              </w:numPr>
              <w:contextualSpacing w:val="0"/>
              <w:rPr>
                <w:rFonts w:ascii="Times New Roman" w:hAnsi="Times New Roman" w:cs="Times New Roman"/>
                <w:sz w:val="24"/>
                <w:szCs w:val="24"/>
              </w:rPr>
            </w:pPr>
            <w:r w:rsidRPr="00F7123C">
              <w:rPr>
                <w:rFonts w:ascii="Times New Roman" w:hAnsi="Times New Roman" w:cs="Times New Roman"/>
                <w:sz w:val="24"/>
                <w:szCs w:val="24"/>
              </w:rPr>
              <w:t>P</w:t>
            </w:r>
            <w:r w:rsidR="00F7123C" w:rsidRPr="00F7123C">
              <w:rPr>
                <w:rFonts w:ascii="Times New Roman" w:hAnsi="Times New Roman" w:cs="Times New Roman"/>
                <w:sz w:val="24"/>
                <w:szCs w:val="24"/>
              </w:rPr>
              <w:t>re-post</w:t>
            </w:r>
            <w:r w:rsidRPr="00F7123C">
              <w:rPr>
                <w:rFonts w:ascii="Times New Roman" w:hAnsi="Times New Roman" w:cs="Times New Roman"/>
                <w:sz w:val="24"/>
                <w:szCs w:val="24"/>
              </w:rPr>
              <w:t>:</w:t>
            </w:r>
            <w:r w:rsidR="00F7123C" w:rsidRPr="00F7123C">
              <w:rPr>
                <w:rFonts w:ascii="Times New Roman" w:hAnsi="Times New Roman" w:cs="Times New Roman"/>
                <w:sz w:val="24"/>
                <w:szCs w:val="24"/>
              </w:rPr>
              <w:t xml:space="preserve"> intervention SMD = 0.30 (95% CI 0.21 to 0.40), control SMD = 0.09 (95% CI 0.01 to 0.16), </w:t>
            </w:r>
            <w:r w:rsidR="00906F0F" w:rsidRPr="00906F0F">
              <w:rPr>
                <w:rFonts w:ascii="Times New Roman" w:hAnsi="Times New Roman" w:cs="Times New Roman"/>
                <w:sz w:val="24"/>
                <w:szCs w:val="24"/>
              </w:rPr>
              <w:t>Z = 3.56</w:t>
            </w:r>
            <w:r w:rsidR="00F7123C">
              <w:rPr>
                <w:rFonts w:ascii="Times New Roman" w:hAnsi="Times New Roman" w:cs="Times New Roman"/>
                <w:sz w:val="24"/>
                <w:szCs w:val="24"/>
              </w:rPr>
              <w:t xml:space="preserve"> (</w:t>
            </w:r>
            <w:r w:rsidR="00906F0F" w:rsidRPr="00906F0F">
              <w:rPr>
                <w:rFonts w:ascii="Times New Roman" w:hAnsi="Times New Roman" w:cs="Times New Roman"/>
                <w:sz w:val="24"/>
                <w:szCs w:val="24"/>
              </w:rPr>
              <w:t>p &lt; .001)</w:t>
            </w:r>
          </w:p>
        </w:tc>
      </w:tr>
      <w:tr w:rsidR="005F4B9B" w:rsidRPr="00674C70" w14:paraId="586361E7" w14:textId="77777777" w:rsidTr="09BD1503">
        <w:trPr>
          <w:trHeight w:val="300"/>
        </w:trPr>
        <w:tc>
          <w:tcPr>
            <w:tcW w:w="1736" w:type="dxa"/>
            <w:noWrap/>
            <w:hideMark/>
          </w:tcPr>
          <w:p w14:paraId="5B0C6971" w14:textId="77777777" w:rsidR="005F4B9B" w:rsidRPr="00674C70" w:rsidRDefault="005F4B9B" w:rsidP="00D20701">
            <w:pPr>
              <w:widowControl w:val="0"/>
              <w:rPr>
                <w:rFonts w:ascii="Times New Roman" w:hAnsi="Times New Roman" w:cs="Times New Roman"/>
                <w:sz w:val="24"/>
                <w:szCs w:val="24"/>
              </w:rPr>
            </w:pPr>
            <w:r w:rsidRPr="00674C70">
              <w:rPr>
                <w:rFonts w:ascii="Times New Roman" w:hAnsi="Times New Roman" w:cs="Times New Roman"/>
                <w:sz w:val="24"/>
                <w:szCs w:val="24"/>
              </w:rPr>
              <w:t>References</w:t>
            </w:r>
          </w:p>
        </w:tc>
        <w:tc>
          <w:tcPr>
            <w:tcW w:w="7857" w:type="dxa"/>
            <w:noWrap/>
            <w:hideMark/>
          </w:tcPr>
          <w:p w14:paraId="7D6CF748" w14:textId="76A2ECA0" w:rsidR="00306454" w:rsidRPr="00674C70" w:rsidRDefault="00306454" w:rsidP="00306454">
            <w:pPr>
              <w:rPr>
                <w:rFonts w:ascii="Times New Roman" w:hAnsi="Times New Roman" w:cs="Times New Roman"/>
                <w:sz w:val="24"/>
                <w:szCs w:val="24"/>
              </w:rPr>
            </w:pPr>
            <w:r w:rsidRPr="00674C70">
              <w:rPr>
                <w:rFonts w:ascii="Times New Roman" w:hAnsi="Times New Roman" w:cs="Times New Roman"/>
                <w:sz w:val="24"/>
                <w:szCs w:val="24"/>
              </w:rPr>
              <w:t xml:space="preserve">Mychailyszyn, </w:t>
            </w:r>
            <w:r w:rsidR="009924B4">
              <w:rPr>
                <w:rFonts w:ascii="Times New Roman" w:hAnsi="Times New Roman" w:cs="Times New Roman"/>
                <w:sz w:val="24"/>
                <w:szCs w:val="24"/>
              </w:rPr>
              <w:t>M.</w:t>
            </w:r>
            <w:r w:rsidRPr="00674C70">
              <w:rPr>
                <w:rFonts w:ascii="Times New Roman" w:hAnsi="Times New Roman" w:cs="Times New Roman"/>
                <w:sz w:val="24"/>
                <w:szCs w:val="24"/>
              </w:rPr>
              <w:t xml:space="preserve"> P. (2011). School-based interventions for anxious and depressed youth: A meta-analysis of outcomes.</w:t>
            </w:r>
            <w:r w:rsidR="00791C52">
              <w:rPr>
                <w:rFonts w:ascii="Times New Roman" w:hAnsi="Times New Roman" w:cs="Times New Roman"/>
                <w:sz w:val="24"/>
                <w:szCs w:val="24"/>
              </w:rPr>
              <w:t xml:space="preserve"> Doctoral dissertation,</w:t>
            </w:r>
            <w:r w:rsidRPr="00674C70">
              <w:rPr>
                <w:rFonts w:ascii="Times New Roman" w:hAnsi="Times New Roman" w:cs="Times New Roman"/>
                <w:sz w:val="24"/>
                <w:szCs w:val="24"/>
              </w:rPr>
              <w:t xml:space="preserve"> Temple University</w:t>
            </w:r>
            <w:r w:rsidR="00791C52">
              <w:rPr>
                <w:rFonts w:ascii="Times New Roman" w:hAnsi="Times New Roman" w:cs="Times New Roman"/>
                <w:sz w:val="24"/>
                <w:szCs w:val="24"/>
              </w:rPr>
              <w:t>.</w:t>
            </w:r>
          </w:p>
          <w:p w14:paraId="456CE3D3" w14:textId="70CD2616" w:rsidR="00306454" w:rsidRPr="009C36F5" w:rsidRDefault="00611B95" w:rsidP="009C36F5">
            <w:pPr>
              <w:pStyle w:val="ListParagraph"/>
              <w:widowControl w:val="0"/>
              <w:numPr>
                <w:ilvl w:val="0"/>
                <w:numId w:val="8"/>
              </w:numPr>
              <w:rPr>
                <w:rFonts w:ascii="Times New Roman" w:hAnsi="Times New Roman" w:cs="Times New Roman"/>
                <w:sz w:val="24"/>
                <w:szCs w:val="24"/>
              </w:rPr>
            </w:pPr>
            <w:r w:rsidRPr="00611B95">
              <w:rPr>
                <w:rFonts w:ascii="Times New Roman" w:hAnsi="Times New Roman" w:cs="Times New Roman"/>
                <w:sz w:val="24"/>
                <w:szCs w:val="24"/>
              </w:rPr>
              <w:t xml:space="preserve">Mychailyszyn, M. P., Brodman, D. M., Read, K. L., &amp; Kendall, P. C. </w:t>
            </w:r>
            <w:r w:rsidRPr="00611B95">
              <w:rPr>
                <w:rFonts w:ascii="Times New Roman" w:hAnsi="Times New Roman" w:cs="Times New Roman"/>
                <w:sz w:val="24"/>
                <w:szCs w:val="24"/>
              </w:rPr>
              <w:lastRenderedPageBreak/>
              <w:t>(2012). Cognitive‐behavioral school‐based interventions for anxious and depressed youth: A meta‐analysis of outcomes. </w:t>
            </w:r>
            <w:r w:rsidRPr="00611B95">
              <w:rPr>
                <w:rFonts w:ascii="Times New Roman" w:hAnsi="Times New Roman" w:cs="Times New Roman"/>
                <w:i/>
                <w:iCs/>
                <w:sz w:val="24"/>
                <w:szCs w:val="24"/>
              </w:rPr>
              <w:t>Clinical Psychology: Science and Practice</w:t>
            </w:r>
            <w:r w:rsidRPr="00611B95">
              <w:rPr>
                <w:rFonts w:ascii="Times New Roman" w:hAnsi="Times New Roman" w:cs="Times New Roman"/>
                <w:sz w:val="24"/>
                <w:szCs w:val="24"/>
              </w:rPr>
              <w:t>, </w:t>
            </w:r>
            <w:r w:rsidRPr="00611B95">
              <w:rPr>
                <w:rFonts w:ascii="Times New Roman" w:hAnsi="Times New Roman" w:cs="Times New Roman"/>
                <w:i/>
                <w:iCs/>
                <w:sz w:val="24"/>
                <w:szCs w:val="24"/>
              </w:rPr>
              <w:t>19</w:t>
            </w:r>
            <w:r w:rsidRPr="00611B95">
              <w:rPr>
                <w:rFonts w:ascii="Times New Roman" w:hAnsi="Times New Roman" w:cs="Times New Roman"/>
                <w:sz w:val="24"/>
                <w:szCs w:val="24"/>
              </w:rPr>
              <w:t xml:space="preserve">(2), </w:t>
            </w:r>
            <w:r w:rsidR="00B326A9" w:rsidRPr="00B326A9">
              <w:rPr>
                <w:rFonts w:ascii="Times New Roman" w:hAnsi="Times New Roman" w:cs="Times New Roman"/>
                <w:sz w:val="24"/>
                <w:szCs w:val="24"/>
              </w:rPr>
              <w:t>129–153</w:t>
            </w:r>
            <w:r w:rsidR="00B326A9">
              <w:rPr>
                <w:rFonts w:ascii="Times New Roman" w:hAnsi="Times New Roman" w:cs="Times New Roman"/>
                <w:sz w:val="24"/>
                <w:szCs w:val="24"/>
              </w:rPr>
              <w:t xml:space="preserve">. doi: </w:t>
            </w:r>
            <w:r w:rsidR="00B326A9" w:rsidRPr="00B326A9">
              <w:rPr>
                <w:rFonts w:ascii="Times New Roman" w:hAnsi="Times New Roman" w:cs="Times New Roman"/>
                <w:sz w:val="24"/>
                <w:szCs w:val="24"/>
              </w:rPr>
              <w:t>10.1111/j.1468-2850.2012.01279.x</w:t>
            </w:r>
            <w:r w:rsidR="00B326A9" w:rsidRPr="009C36F5">
              <w:rPr>
                <w:rFonts w:ascii="Times New Roman" w:hAnsi="Times New Roman" w:cs="Times New Roman"/>
                <w:sz w:val="24"/>
                <w:szCs w:val="24"/>
              </w:rPr>
              <w:t xml:space="preserve"> </w:t>
            </w:r>
          </w:p>
          <w:p w14:paraId="5E0DF456" w14:textId="77777777" w:rsidR="005F4B9B" w:rsidRPr="00674C70" w:rsidRDefault="005F4B9B" w:rsidP="00D20701">
            <w:pPr>
              <w:widowControl w:val="0"/>
              <w:rPr>
                <w:rFonts w:ascii="Times New Roman" w:hAnsi="Times New Roman" w:cs="Times New Roman"/>
                <w:b/>
                <w:bCs/>
                <w:sz w:val="24"/>
                <w:szCs w:val="24"/>
              </w:rPr>
            </w:pPr>
          </w:p>
        </w:tc>
      </w:tr>
    </w:tbl>
    <w:p w14:paraId="242BFF70" w14:textId="77777777" w:rsidR="005F4B9B" w:rsidRPr="00B609F5" w:rsidRDefault="005F4B9B" w:rsidP="00B609F5">
      <w:pPr>
        <w:rPr>
          <w:rFonts w:ascii="Times New Roman" w:hAnsi="Times New Roman" w:cs="Times New Roman"/>
          <w:sz w:val="24"/>
          <w:szCs w:val="24"/>
        </w:rPr>
      </w:pPr>
    </w:p>
    <w:p w14:paraId="2C1476A7" w14:textId="77777777" w:rsidR="000A22BC" w:rsidRDefault="000A22BC" w:rsidP="00B609F5">
      <w:pPr>
        <w:rPr>
          <w:rFonts w:ascii="Times New Roman" w:hAnsi="Times New Roman" w:cs="Times New Roman"/>
          <w:sz w:val="24"/>
          <w:szCs w:val="24"/>
        </w:rPr>
        <w:sectPr w:rsidR="000A22BC">
          <w:pgSz w:w="12240" w:h="15840"/>
          <w:pgMar w:top="1440" w:right="1440" w:bottom="1440" w:left="1440" w:header="720" w:footer="720" w:gutter="0"/>
          <w:cols w:space="720"/>
          <w:docGrid w:linePitch="360"/>
        </w:sectPr>
      </w:pPr>
    </w:p>
    <w:p w14:paraId="79F9C155" w14:textId="69B14E7E" w:rsidR="000A22BC" w:rsidRPr="00674C70" w:rsidRDefault="000A22BC" w:rsidP="000A22BC">
      <w:pPr>
        <w:spacing w:after="120" w:line="240" w:lineRule="auto"/>
        <w:rPr>
          <w:rFonts w:ascii="Times New Roman" w:hAnsi="Times New Roman" w:cs="Times New Roman"/>
          <w:b/>
          <w:bCs/>
          <w:sz w:val="24"/>
          <w:szCs w:val="24"/>
        </w:rPr>
      </w:pPr>
      <w:r w:rsidRPr="000A22BC">
        <w:rPr>
          <w:rFonts w:ascii="Times New Roman" w:hAnsi="Times New Roman" w:cs="Times New Roman"/>
          <w:b/>
          <w:bCs/>
          <w:sz w:val="24"/>
          <w:szCs w:val="24"/>
        </w:rPr>
        <w:lastRenderedPageBreak/>
        <w:t>Reangsing 2021</w:t>
      </w:r>
    </w:p>
    <w:tbl>
      <w:tblPr>
        <w:tblStyle w:val="TableGrid"/>
        <w:tblW w:w="9593" w:type="dxa"/>
        <w:tblLook w:val="04A0" w:firstRow="1" w:lastRow="0" w:firstColumn="1" w:lastColumn="0" w:noHBand="0" w:noVBand="1"/>
      </w:tblPr>
      <w:tblGrid>
        <w:gridCol w:w="1736"/>
        <w:gridCol w:w="7857"/>
      </w:tblGrid>
      <w:tr w:rsidR="000A22BC" w:rsidRPr="00674C70" w14:paraId="5655BA35" w14:textId="77777777" w:rsidTr="09BD1503">
        <w:trPr>
          <w:trHeight w:val="300"/>
        </w:trPr>
        <w:tc>
          <w:tcPr>
            <w:tcW w:w="1736" w:type="dxa"/>
            <w:noWrap/>
          </w:tcPr>
          <w:p w14:paraId="7D7ADAD4" w14:textId="77777777" w:rsidR="000A22BC" w:rsidRPr="00674C70" w:rsidRDefault="000A22BC"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6D29E814" w14:textId="77777777" w:rsidR="000A22BC" w:rsidRPr="00674C70" w:rsidRDefault="000A22BC"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7BB94B36" w14:textId="5DB37CD5" w:rsidR="000A22BC" w:rsidRPr="00674C70" w:rsidRDefault="000A22BC" w:rsidP="000A22BC">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370526">
              <w:rPr>
                <w:rFonts w:ascii="Times New Roman" w:hAnsi="Times New Roman" w:cs="Times New Roman"/>
                <w:sz w:val="24"/>
                <w:szCs w:val="24"/>
              </w:rPr>
              <w:t>yes</w:t>
            </w:r>
          </w:p>
          <w:p w14:paraId="0E8751E1" w14:textId="7A7A62D4" w:rsidR="000A22BC" w:rsidRPr="00674C70" w:rsidRDefault="000A22BC" w:rsidP="000A22BC">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370526">
              <w:rPr>
                <w:rFonts w:ascii="Times New Roman" w:hAnsi="Times New Roman" w:cs="Times New Roman"/>
                <w:sz w:val="24"/>
                <w:szCs w:val="24"/>
              </w:rPr>
              <w:t xml:space="preserve"> no</w:t>
            </w:r>
          </w:p>
          <w:p w14:paraId="785CD091" w14:textId="0170B2FD" w:rsidR="000A22BC" w:rsidRPr="00674C70" w:rsidRDefault="000A22BC" w:rsidP="000A22BC">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School-aged youth:</w:t>
            </w:r>
            <w:r w:rsidR="00370526">
              <w:rPr>
                <w:rFonts w:ascii="Times New Roman" w:hAnsi="Times New Roman" w:cs="Times New Roman"/>
                <w:sz w:val="24"/>
                <w:szCs w:val="24"/>
              </w:rPr>
              <w:t xml:space="preserve"> yes</w:t>
            </w:r>
            <w:r w:rsidRPr="00674C70">
              <w:rPr>
                <w:rFonts w:ascii="Times New Roman" w:hAnsi="Times New Roman" w:cs="Times New Roman"/>
                <w:sz w:val="24"/>
                <w:szCs w:val="24"/>
              </w:rPr>
              <w:t xml:space="preserve"> </w:t>
            </w:r>
          </w:p>
          <w:p w14:paraId="1BBA54D9" w14:textId="242541F5" w:rsidR="000A22BC" w:rsidRPr="00674C70" w:rsidRDefault="000A22BC" w:rsidP="000A22BC">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370526">
              <w:rPr>
                <w:rFonts w:ascii="Times New Roman" w:hAnsi="Times New Roman" w:cs="Times New Roman"/>
                <w:sz w:val="24"/>
                <w:szCs w:val="24"/>
              </w:rPr>
              <w:t>no</w:t>
            </w:r>
          </w:p>
        </w:tc>
      </w:tr>
      <w:tr w:rsidR="000A22BC" w:rsidRPr="00674C70" w14:paraId="41FD726B" w14:textId="77777777" w:rsidTr="09BD1503">
        <w:trPr>
          <w:trHeight w:val="300"/>
        </w:trPr>
        <w:tc>
          <w:tcPr>
            <w:tcW w:w="1736" w:type="dxa"/>
            <w:noWrap/>
          </w:tcPr>
          <w:p w14:paraId="31D577FE" w14:textId="77777777" w:rsidR="000A22BC" w:rsidRPr="00674C70" w:rsidRDefault="000A22BC"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656924F6" w14:textId="2EF899C1" w:rsidR="000A22BC" w:rsidRPr="00674C70" w:rsidRDefault="000A22BC" w:rsidP="000A22BC">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Participants: </w:t>
            </w:r>
            <w:r w:rsidR="00DA7CD5" w:rsidRPr="00DA7CD5">
              <w:rPr>
                <w:rFonts w:ascii="Times New Roman" w:hAnsi="Times New Roman" w:cs="Times New Roman"/>
                <w:sz w:val="24"/>
                <w:szCs w:val="24"/>
              </w:rPr>
              <w:t>between 10 and 19.5 years of age.</w:t>
            </w:r>
          </w:p>
          <w:p w14:paraId="0DBBDB78" w14:textId="29D2375E" w:rsidR="000A22BC" w:rsidRPr="00571AB8" w:rsidRDefault="000A22BC" w:rsidP="00FD2C98">
            <w:pPr>
              <w:pStyle w:val="ListParagraph"/>
              <w:numPr>
                <w:ilvl w:val="0"/>
                <w:numId w:val="3"/>
              </w:numPr>
              <w:contextualSpacing w:val="0"/>
              <w:rPr>
                <w:rFonts w:ascii="Times New Roman" w:hAnsi="Times New Roman" w:cs="Times New Roman"/>
                <w:sz w:val="24"/>
                <w:szCs w:val="24"/>
              </w:rPr>
            </w:pPr>
            <w:r w:rsidRPr="00571AB8">
              <w:rPr>
                <w:rFonts w:ascii="Times New Roman" w:hAnsi="Times New Roman" w:cs="Times New Roman"/>
                <w:sz w:val="24"/>
                <w:szCs w:val="24"/>
              </w:rPr>
              <w:t>Interventions:</w:t>
            </w:r>
            <w:r w:rsidR="008E6306" w:rsidRPr="00571AB8">
              <w:rPr>
                <w:rFonts w:ascii="Times New Roman" w:hAnsi="Times New Roman" w:cs="Times New Roman"/>
                <w:sz w:val="24"/>
                <w:szCs w:val="24"/>
              </w:rPr>
              <w:t xml:space="preserve"> mindfulness interventions</w:t>
            </w:r>
            <w:r w:rsidR="009A6C41" w:rsidRPr="00571AB8">
              <w:rPr>
                <w:rFonts w:ascii="Times New Roman" w:hAnsi="Times New Roman" w:cs="Times New Roman"/>
                <w:sz w:val="24"/>
                <w:szCs w:val="24"/>
              </w:rPr>
              <w:t xml:space="preserve"> (</w:t>
            </w:r>
            <w:r w:rsidR="008E6306" w:rsidRPr="00571AB8">
              <w:rPr>
                <w:rFonts w:ascii="Times New Roman" w:hAnsi="Times New Roman" w:cs="Times New Roman"/>
                <w:sz w:val="24"/>
                <w:szCs w:val="24"/>
              </w:rPr>
              <w:t>including mindfulness-based stress reduction, mindfulness-based cognitive therapy, or adapted mindfulness interventions</w:t>
            </w:r>
            <w:r w:rsidR="009A6C41" w:rsidRPr="00571AB8">
              <w:rPr>
                <w:rFonts w:ascii="Times New Roman" w:hAnsi="Times New Roman" w:cs="Times New Roman"/>
                <w:sz w:val="24"/>
                <w:szCs w:val="24"/>
              </w:rPr>
              <w:t>) a</w:t>
            </w:r>
            <w:r w:rsidR="008E6306" w:rsidRPr="00571AB8">
              <w:rPr>
                <w:rFonts w:ascii="Times New Roman" w:hAnsi="Times New Roman" w:cs="Times New Roman"/>
                <w:sz w:val="24"/>
                <w:szCs w:val="24"/>
              </w:rPr>
              <w:t>imed at reducing depression in adolescents.</w:t>
            </w:r>
          </w:p>
          <w:p w14:paraId="7ADF45DC" w14:textId="339217C5" w:rsidR="000A22BC" w:rsidRPr="00674C70" w:rsidRDefault="000A22BC" w:rsidP="000A22BC">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C03624" w:rsidRPr="00674C70">
              <w:rPr>
                <w:rFonts w:ascii="Times New Roman" w:hAnsi="Times New Roman" w:cs="Times New Roman"/>
                <w:sz w:val="24"/>
                <w:szCs w:val="24"/>
              </w:rPr>
              <w:t xml:space="preserve">control group </w:t>
            </w:r>
            <w:r w:rsidR="00C03624">
              <w:rPr>
                <w:rFonts w:ascii="Times New Roman" w:hAnsi="Times New Roman" w:cs="Times New Roman"/>
                <w:sz w:val="24"/>
                <w:szCs w:val="24"/>
              </w:rPr>
              <w:t>(</w:t>
            </w:r>
            <w:r w:rsidR="00C03624" w:rsidRPr="00674C70">
              <w:rPr>
                <w:rFonts w:ascii="Times New Roman" w:hAnsi="Times New Roman" w:cs="Times New Roman"/>
                <w:sz w:val="24"/>
                <w:szCs w:val="24"/>
              </w:rPr>
              <w:t>including usual care, waitlist control, or attention-control</w:t>
            </w:r>
            <w:r w:rsidR="005701E8">
              <w:rPr>
                <w:rFonts w:ascii="Times New Roman" w:hAnsi="Times New Roman" w:cs="Times New Roman"/>
                <w:sz w:val="24"/>
                <w:szCs w:val="24"/>
              </w:rPr>
              <w:t>)</w:t>
            </w:r>
            <w:r w:rsidR="00C03624" w:rsidRPr="00674C70">
              <w:rPr>
                <w:rFonts w:ascii="Times New Roman" w:hAnsi="Times New Roman" w:cs="Times New Roman"/>
                <w:sz w:val="24"/>
                <w:szCs w:val="24"/>
              </w:rPr>
              <w:t xml:space="preserve"> that was not related to mindfulness. </w:t>
            </w:r>
            <w:r w:rsidR="005701E8" w:rsidRPr="005701E8">
              <w:rPr>
                <w:rFonts w:ascii="Times New Roman" w:hAnsi="Times New Roman" w:cs="Times New Roman"/>
                <w:i/>
                <w:iCs/>
                <w:sz w:val="24"/>
                <w:szCs w:val="24"/>
              </w:rPr>
              <w:t>Exclude</w:t>
            </w:r>
            <w:r w:rsidR="005701E8">
              <w:rPr>
                <w:rFonts w:ascii="Times New Roman" w:hAnsi="Times New Roman" w:cs="Times New Roman"/>
                <w:sz w:val="24"/>
                <w:szCs w:val="24"/>
              </w:rPr>
              <w:t xml:space="preserve">: </w:t>
            </w:r>
            <w:r w:rsidR="00C03624" w:rsidRPr="00674C70">
              <w:rPr>
                <w:rFonts w:ascii="Times New Roman" w:hAnsi="Times New Roman" w:cs="Times New Roman"/>
                <w:sz w:val="24"/>
                <w:szCs w:val="24"/>
              </w:rPr>
              <w:t>active comparison groups</w:t>
            </w:r>
            <w:r w:rsidR="00752CF8">
              <w:rPr>
                <w:rFonts w:ascii="Times New Roman" w:hAnsi="Times New Roman" w:cs="Times New Roman"/>
                <w:sz w:val="24"/>
                <w:szCs w:val="24"/>
              </w:rPr>
              <w:t xml:space="preserve"> (</w:t>
            </w:r>
            <w:r w:rsidR="00C03624" w:rsidRPr="00674C70">
              <w:rPr>
                <w:rFonts w:ascii="Times New Roman" w:hAnsi="Times New Roman" w:cs="Times New Roman"/>
                <w:sz w:val="24"/>
                <w:szCs w:val="24"/>
              </w:rPr>
              <w:t>such as comparison groups who received antidepressants, psychotherapy, cognitive behavioral therapy, supportive therapy, or exercise/relaxation interventions</w:t>
            </w:r>
            <w:r w:rsidR="00622C7B">
              <w:rPr>
                <w:rFonts w:ascii="Times New Roman" w:hAnsi="Times New Roman" w:cs="Times New Roman"/>
                <w:sz w:val="24"/>
                <w:szCs w:val="24"/>
              </w:rPr>
              <w:t>)</w:t>
            </w:r>
            <w:r w:rsidR="00C03624" w:rsidRPr="00674C70">
              <w:rPr>
                <w:rFonts w:ascii="Times New Roman" w:hAnsi="Times New Roman" w:cs="Times New Roman"/>
                <w:sz w:val="24"/>
                <w:szCs w:val="24"/>
              </w:rPr>
              <w:t>.</w:t>
            </w:r>
          </w:p>
          <w:p w14:paraId="32CC067E" w14:textId="272584EF" w:rsidR="00A5346C" w:rsidRPr="00A5346C" w:rsidRDefault="000A22BC" w:rsidP="00EF2B27">
            <w:pPr>
              <w:pStyle w:val="ListParagraph"/>
              <w:numPr>
                <w:ilvl w:val="0"/>
                <w:numId w:val="3"/>
              </w:numPr>
              <w:contextualSpacing w:val="0"/>
              <w:rPr>
                <w:rFonts w:ascii="Times New Roman" w:hAnsi="Times New Roman" w:cs="Times New Roman"/>
                <w:sz w:val="24"/>
                <w:szCs w:val="24"/>
              </w:rPr>
            </w:pPr>
            <w:r w:rsidRPr="00845820">
              <w:rPr>
                <w:rFonts w:ascii="Times New Roman" w:hAnsi="Times New Roman" w:cs="Times New Roman"/>
                <w:sz w:val="24"/>
                <w:szCs w:val="24"/>
              </w:rPr>
              <w:t xml:space="preserve">Outcomes: </w:t>
            </w:r>
            <w:r w:rsidR="00A5346C" w:rsidRPr="00845820">
              <w:rPr>
                <w:rFonts w:ascii="Times New Roman" w:hAnsi="Times New Roman" w:cs="Times New Roman"/>
                <w:sz w:val="24"/>
                <w:szCs w:val="24"/>
              </w:rPr>
              <w:t>depression was measured as a quantitative outcome.</w:t>
            </w:r>
            <w:r w:rsidR="00957BD8" w:rsidRPr="00845820">
              <w:rPr>
                <w:rFonts w:ascii="Times New Roman" w:hAnsi="Times New Roman" w:cs="Times New Roman"/>
                <w:sz w:val="24"/>
                <w:szCs w:val="24"/>
              </w:rPr>
              <w:t xml:space="preserve"> </w:t>
            </w:r>
            <w:r w:rsidR="00957BD8" w:rsidRPr="00845820">
              <w:rPr>
                <w:rFonts w:ascii="Times New Roman" w:hAnsi="Times New Roman" w:cs="Times New Roman"/>
                <w:i/>
                <w:iCs/>
                <w:sz w:val="24"/>
                <w:szCs w:val="24"/>
              </w:rPr>
              <w:t>Exclude</w:t>
            </w:r>
            <w:r w:rsidR="00957BD8" w:rsidRPr="00845820">
              <w:rPr>
                <w:rFonts w:ascii="Times New Roman" w:hAnsi="Times New Roman" w:cs="Times New Roman"/>
                <w:sz w:val="24"/>
                <w:szCs w:val="24"/>
              </w:rPr>
              <w:t xml:space="preserve">: </w:t>
            </w:r>
            <w:r w:rsidR="00A5346C" w:rsidRPr="00845820">
              <w:rPr>
                <w:rFonts w:ascii="Times New Roman" w:hAnsi="Times New Roman" w:cs="Times New Roman"/>
                <w:sz w:val="24"/>
                <w:szCs w:val="24"/>
              </w:rPr>
              <w:t>primary researchers did not report sufficient data for the computation of effect size</w:t>
            </w:r>
            <w:r w:rsidR="00845820" w:rsidRPr="00845820">
              <w:rPr>
                <w:rFonts w:ascii="Times New Roman" w:hAnsi="Times New Roman" w:cs="Times New Roman"/>
                <w:sz w:val="24"/>
                <w:szCs w:val="24"/>
              </w:rPr>
              <w:t xml:space="preserve"> and did not respond to two inquiry emails. </w:t>
            </w:r>
          </w:p>
          <w:p w14:paraId="15F897CA" w14:textId="5E0884F8" w:rsidR="000A22BC" w:rsidRPr="00674C70" w:rsidRDefault="000A22BC" w:rsidP="000A22BC">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A5346C">
              <w:rPr>
                <w:rFonts w:ascii="Times New Roman" w:hAnsi="Times New Roman" w:cs="Times New Roman"/>
                <w:sz w:val="24"/>
                <w:szCs w:val="24"/>
              </w:rPr>
              <w:t xml:space="preserve"> none reported</w:t>
            </w:r>
          </w:p>
          <w:p w14:paraId="7CE3D6C7" w14:textId="3493D702" w:rsidR="000A22BC" w:rsidRPr="00674C70" w:rsidRDefault="000A22BC" w:rsidP="000A22BC">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A5346C">
              <w:rPr>
                <w:rFonts w:ascii="Times New Roman" w:hAnsi="Times New Roman" w:cs="Times New Roman"/>
                <w:sz w:val="24"/>
                <w:szCs w:val="24"/>
              </w:rPr>
              <w:t xml:space="preserve"> none reported</w:t>
            </w:r>
          </w:p>
          <w:p w14:paraId="4BB38B8D" w14:textId="1A379212" w:rsidR="000A22BC" w:rsidRPr="00674C70" w:rsidRDefault="000A22BC" w:rsidP="000A22BC">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F54514">
              <w:rPr>
                <w:rFonts w:ascii="Times New Roman" w:hAnsi="Times New Roman" w:cs="Times New Roman"/>
                <w:sz w:val="24"/>
                <w:szCs w:val="24"/>
              </w:rPr>
              <w:t>studies using any</w:t>
            </w:r>
            <w:r w:rsidR="0049587B" w:rsidRPr="00674C70">
              <w:rPr>
                <w:rFonts w:ascii="Times New Roman" w:hAnsi="Times New Roman" w:cs="Times New Roman"/>
                <w:sz w:val="24"/>
                <w:szCs w:val="24"/>
              </w:rPr>
              <w:t xml:space="preserve"> experimental study designs </w:t>
            </w:r>
            <w:r w:rsidR="00D6754B">
              <w:rPr>
                <w:rFonts w:ascii="Times New Roman" w:hAnsi="Times New Roman" w:cs="Times New Roman"/>
                <w:sz w:val="24"/>
                <w:szCs w:val="24"/>
              </w:rPr>
              <w:t>(</w:t>
            </w:r>
            <w:r w:rsidR="0049587B" w:rsidRPr="00674C70">
              <w:rPr>
                <w:rFonts w:ascii="Times New Roman" w:hAnsi="Times New Roman" w:cs="Times New Roman"/>
                <w:sz w:val="24"/>
                <w:szCs w:val="24"/>
              </w:rPr>
              <w:t>including randomized control trials and quasi-experimental</w:t>
            </w:r>
            <w:r w:rsidR="00D6754B">
              <w:rPr>
                <w:rFonts w:ascii="Times New Roman" w:hAnsi="Times New Roman" w:cs="Times New Roman"/>
                <w:sz w:val="24"/>
                <w:szCs w:val="24"/>
              </w:rPr>
              <w:t>)</w:t>
            </w:r>
            <w:r w:rsidR="00EF72ED">
              <w:rPr>
                <w:rFonts w:ascii="Times New Roman" w:hAnsi="Times New Roman" w:cs="Times New Roman"/>
                <w:sz w:val="24"/>
                <w:szCs w:val="24"/>
              </w:rPr>
              <w:t xml:space="preserve">, including studies published as </w:t>
            </w:r>
            <w:r w:rsidR="00EF72ED" w:rsidRPr="00674C70">
              <w:rPr>
                <w:rFonts w:ascii="Times New Roman" w:hAnsi="Times New Roman" w:cs="Times New Roman"/>
                <w:sz w:val="24"/>
                <w:szCs w:val="24"/>
              </w:rPr>
              <w:t>conference papers</w:t>
            </w:r>
            <w:r w:rsidR="00EF72ED">
              <w:rPr>
                <w:rFonts w:ascii="Times New Roman" w:hAnsi="Times New Roman" w:cs="Times New Roman"/>
                <w:sz w:val="24"/>
                <w:szCs w:val="24"/>
              </w:rPr>
              <w:t xml:space="preserve"> and </w:t>
            </w:r>
            <w:r w:rsidR="00EF72ED" w:rsidRPr="00674C70">
              <w:rPr>
                <w:rFonts w:ascii="Times New Roman" w:hAnsi="Times New Roman" w:cs="Times New Roman"/>
                <w:sz w:val="24"/>
                <w:szCs w:val="24"/>
              </w:rPr>
              <w:t>dissertations.</w:t>
            </w:r>
            <w:r w:rsidR="00EF7F6F">
              <w:rPr>
                <w:rFonts w:ascii="Times New Roman" w:hAnsi="Times New Roman" w:cs="Times New Roman"/>
                <w:sz w:val="24"/>
                <w:szCs w:val="24"/>
              </w:rPr>
              <w:t xml:space="preserve"> </w:t>
            </w:r>
            <w:r w:rsidR="00D6754B" w:rsidRPr="00D6754B">
              <w:rPr>
                <w:rFonts w:ascii="Times New Roman" w:hAnsi="Times New Roman" w:cs="Times New Roman"/>
                <w:i/>
                <w:iCs/>
                <w:sz w:val="24"/>
                <w:szCs w:val="24"/>
              </w:rPr>
              <w:t>Exclude</w:t>
            </w:r>
            <w:r w:rsidR="00D6754B">
              <w:rPr>
                <w:rFonts w:ascii="Times New Roman" w:hAnsi="Times New Roman" w:cs="Times New Roman"/>
                <w:sz w:val="24"/>
                <w:szCs w:val="24"/>
              </w:rPr>
              <w:t>:</w:t>
            </w:r>
            <w:r w:rsidR="0049587B" w:rsidRPr="00674C70">
              <w:rPr>
                <w:rFonts w:ascii="Times New Roman" w:hAnsi="Times New Roman" w:cs="Times New Roman"/>
                <w:sz w:val="24"/>
                <w:szCs w:val="24"/>
              </w:rPr>
              <w:t xml:space="preserve"> studies with less than 4 participants per group.</w:t>
            </w:r>
          </w:p>
        </w:tc>
      </w:tr>
      <w:tr w:rsidR="000A22BC" w:rsidRPr="00674C70" w14:paraId="30CC640E" w14:textId="77777777" w:rsidTr="09BD1503">
        <w:trPr>
          <w:trHeight w:val="300"/>
        </w:trPr>
        <w:tc>
          <w:tcPr>
            <w:tcW w:w="1736" w:type="dxa"/>
            <w:noWrap/>
          </w:tcPr>
          <w:p w14:paraId="331B56AD" w14:textId="77777777" w:rsidR="000A22BC" w:rsidRPr="00674C70" w:rsidRDefault="000A22BC"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3AD90297" w14:textId="08F425ED" w:rsidR="000A22BC" w:rsidRPr="00674C70" w:rsidRDefault="000A22BC" w:rsidP="000A22BC">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841DC5" w:rsidRPr="00674C70">
              <w:rPr>
                <w:rFonts w:ascii="Times New Roman" w:hAnsi="Times New Roman" w:cs="Times New Roman"/>
                <w:sz w:val="24"/>
                <w:szCs w:val="24"/>
              </w:rPr>
              <w:t>American Psychological Association, Bielefeld Academic Search Engine, CINAHL, ClinicalTrials.gov, Cochrane Library, ERIC, Google Scholar, Medline (OVID), Open Directory of Open Access Repositories, PsycInfo (OVID), Open Grey, ProQuest Dissertation &amp; Theses, Pub</w:t>
            </w:r>
            <w:r w:rsidR="006C6392">
              <w:rPr>
                <w:rFonts w:ascii="Times New Roman" w:hAnsi="Times New Roman" w:cs="Times New Roman"/>
                <w:sz w:val="24"/>
                <w:szCs w:val="24"/>
              </w:rPr>
              <w:t>M</w:t>
            </w:r>
            <w:r w:rsidR="00841DC5" w:rsidRPr="00674C70">
              <w:rPr>
                <w:rFonts w:ascii="Times New Roman" w:hAnsi="Times New Roman" w:cs="Times New Roman"/>
                <w:sz w:val="24"/>
                <w:szCs w:val="24"/>
              </w:rPr>
              <w:t>ed, Science Direct, Scopus</w:t>
            </w:r>
          </w:p>
          <w:p w14:paraId="3245293B" w14:textId="0B63CE8D" w:rsidR="000A22BC" w:rsidRPr="00674C70" w:rsidRDefault="000A22BC" w:rsidP="000A22BC">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841DC5">
              <w:rPr>
                <w:rFonts w:ascii="Times New Roman" w:hAnsi="Times New Roman" w:cs="Times New Roman"/>
                <w:sz w:val="24"/>
                <w:szCs w:val="24"/>
              </w:rPr>
              <w:t>April 2019</w:t>
            </w:r>
          </w:p>
          <w:p w14:paraId="48CB0D5C" w14:textId="06C42A1C" w:rsidR="000A22BC" w:rsidRPr="00674C70" w:rsidRDefault="000A22BC" w:rsidP="000A22BC">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841DC5">
              <w:rPr>
                <w:rFonts w:ascii="Times New Roman" w:hAnsi="Times New Roman" w:cs="Times New Roman"/>
                <w:sz w:val="24"/>
                <w:szCs w:val="24"/>
              </w:rPr>
              <w:t xml:space="preserve"> 29</w:t>
            </w:r>
          </w:p>
        </w:tc>
      </w:tr>
      <w:tr w:rsidR="000A22BC" w:rsidRPr="00674C70" w14:paraId="4063C161" w14:textId="77777777" w:rsidTr="09BD1503">
        <w:trPr>
          <w:trHeight w:val="300"/>
        </w:trPr>
        <w:tc>
          <w:tcPr>
            <w:tcW w:w="1736" w:type="dxa"/>
            <w:noWrap/>
            <w:hideMark/>
          </w:tcPr>
          <w:p w14:paraId="2C273A90" w14:textId="77777777" w:rsidR="000A22BC" w:rsidRPr="00674C70" w:rsidRDefault="000A22BC"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77FE791B" w14:textId="56993B99" w:rsidR="000A22BC" w:rsidRPr="00674C70" w:rsidRDefault="000A22BC" w:rsidP="000A22BC">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B26ECF" w:rsidRPr="09BD1503">
              <w:rPr>
                <w:rFonts w:ascii="Times New Roman" w:hAnsi="Times New Roman" w:cs="Times New Roman"/>
                <w:sz w:val="24"/>
                <w:szCs w:val="24"/>
              </w:rPr>
              <w:t xml:space="preserve"> none cited</w:t>
            </w:r>
          </w:p>
          <w:p w14:paraId="7878F5FE" w14:textId="763A62C5" w:rsidR="000A22BC" w:rsidRPr="00674C70" w:rsidRDefault="000A22BC" w:rsidP="000A22BC">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B26ECF" w:rsidRPr="09BD1503">
              <w:rPr>
                <w:rFonts w:ascii="Times New Roman" w:hAnsi="Times New Roman" w:cs="Times New Roman"/>
                <w:sz w:val="24"/>
                <w:szCs w:val="24"/>
              </w:rPr>
              <w:t>yes</w:t>
            </w:r>
          </w:p>
          <w:p w14:paraId="750ED00B" w14:textId="1F9FDF6F" w:rsidR="000A22BC" w:rsidRPr="00674C70" w:rsidRDefault="000A22BC"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B26ECF" w:rsidRPr="09BD1503">
              <w:rPr>
                <w:rFonts w:ascii="Times New Roman" w:hAnsi="Times New Roman" w:cs="Times New Roman"/>
                <w:sz w:val="24"/>
                <w:szCs w:val="24"/>
              </w:rPr>
              <w:t>none</w:t>
            </w:r>
          </w:p>
          <w:p w14:paraId="538214C6" w14:textId="5D5FBF47" w:rsidR="000A22BC" w:rsidRPr="00674C70" w:rsidRDefault="2D5887E0"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3C14FE">
              <w:rPr>
                <w:rFonts w:ascii="Times New Roman" w:hAnsi="Times New Roman" w:cs="Times New Roman"/>
                <w:sz w:val="24"/>
                <w:szCs w:val="24"/>
              </w:rPr>
              <w:t>t</w:t>
            </w:r>
            <w:r w:rsidR="003C14FE" w:rsidRPr="003C14FE">
              <w:rPr>
                <w:rFonts w:ascii="Times New Roman" w:hAnsi="Times New Roman" w:cs="Times New Roman"/>
                <w:sz w:val="24"/>
                <w:szCs w:val="24"/>
              </w:rPr>
              <w:t>he authors declared no competing interests.</w:t>
            </w:r>
          </w:p>
        </w:tc>
      </w:tr>
      <w:tr w:rsidR="000A22BC" w:rsidRPr="00674C70" w14:paraId="04BC1235" w14:textId="77777777" w:rsidTr="09BD1503">
        <w:trPr>
          <w:trHeight w:val="300"/>
        </w:trPr>
        <w:tc>
          <w:tcPr>
            <w:tcW w:w="1736" w:type="dxa"/>
            <w:noWrap/>
          </w:tcPr>
          <w:p w14:paraId="4DFE6AB9" w14:textId="77777777" w:rsidR="000A22BC" w:rsidRPr="00674C70" w:rsidRDefault="000A22BC"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345115CC" w14:textId="0FF0ED92" w:rsidR="000A22BC" w:rsidRPr="00674C70" w:rsidRDefault="000A22BC" w:rsidP="000A22BC">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250F6B" w:rsidRPr="09BD1503">
              <w:rPr>
                <w:rFonts w:ascii="Times New Roman" w:hAnsi="Times New Roman" w:cs="Times New Roman"/>
                <w:sz w:val="24"/>
                <w:szCs w:val="24"/>
              </w:rPr>
              <w:t>critically low</w:t>
            </w:r>
          </w:p>
          <w:p w14:paraId="25BDFDBD" w14:textId="4C2231CE" w:rsidR="000A22BC" w:rsidRPr="00674C70" w:rsidRDefault="000A22BC" w:rsidP="000A22BC">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AB289D" w:rsidRPr="09BD1503">
              <w:rPr>
                <w:rFonts w:ascii="Times New Roman" w:hAnsi="Times New Roman" w:cs="Times New Roman"/>
                <w:sz w:val="24"/>
                <w:szCs w:val="24"/>
              </w:rPr>
              <w:t xml:space="preserve"> high risk of bias</w:t>
            </w:r>
          </w:p>
        </w:tc>
      </w:tr>
      <w:tr w:rsidR="000A22BC" w:rsidRPr="00674C70" w14:paraId="0AB25CA0" w14:textId="77777777" w:rsidTr="09BD1503">
        <w:trPr>
          <w:trHeight w:val="300"/>
        </w:trPr>
        <w:tc>
          <w:tcPr>
            <w:tcW w:w="1736" w:type="dxa"/>
            <w:noWrap/>
          </w:tcPr>
          <w:p w14:paraId="3E1326DD" w14:textId="77777777" w:rsidR="000A22BC" w:rsidRPr="00674C70" w:rsidRDefault="000A22BC"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7FC6BB2E" w14:textId="77777777" w:rsidR="000A22BC" w:rsidRPr="00674C70" w:rsidRDefault="000A22BC"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0607DE2F" w14:textId="294DC258" w:rsidR="000A22BC" w:rsidRPr="008C4797" w:rsidRDefault="008C4797" w:rsidP="00D20701">
            <w:pPr>
              <w:widowControl w:val="0"/>
              <w:rPr>
                <w:rFonts w:ascii="Times New Roman" w:hAnsi="Times New Roman" w:cs="Times New Roman"/>
                <w:sz w:val="24"/>
                <w:szCs w:val="24"/>
              </w:rPr>
            </w:pPr>
            <w:r>
              <w:rPr>
                <w:rFonts w:ascii="Times New Roman" w:hAnsi="Times New Roman" w:cs="Times New Roman"/>
                <w:sz w:val="24"/>
                <w:szCs w:val="24"/>
              </w:rPr>
              <w:t>Experimental studies of school-based mindfulness interventions</w:t>
            </w:r>
            <w:r w:rsidR="00AE6345">
              <w:rPr>
                <w:rFonts w:ascii="Times New Roman" w:hAnsi="Times New Roman" w:cs="Times New Roman"/>
                <w:sz w:val="24"/>
                <w:szCs w:val="24"/>
              </w:rPr>
              <w:t xml:space="preserve"> (versus any comparator without a mindfulness component) on depression outcomes.</w:t>
            </w:r>
          </w:p>
          <w:p w14:paraId="76E357F5" w14:textId="02077599" w:rsidR="000A22BC" w:rsidRPr="00674C70" w:rsidRDefault="00C90B92" w:rsidP="000A22BC">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Follow-up: SMD = 0.14 (</w:t>
            </w:r>
            <w:r w:rsidR="0047187F">
              <w:rPr>
                <w:rFonts w:ascii="Times New Roman" w:hAnsi="Times New Roman" w:cs="Times New Roman"/>
                <w:sz w:val="24"/>
                <w:szCs w:val="24"/>
              </w:rPr>
              <w:t>95% CI -0.02 to 0.30), k = 20 studies</w:t>
            </w:r>
          </w:p>
        </w:tc>
      </w:tr>
      <w:tr w:rsidR="000A22BC" w:rsidRPr="00674C70" w14:paraId="14100F68" w14:textId="77777777" w:rsidTr="09BD1503">
        <w:trPr>
          <w:trHeight w:val="300"/>
        </w:trPr>
        <w:tc>
          <w:tcPr>
            <w:tcW w:w="1736" w:type="dxa"/>
            <w:noWrap/>
            <w:hideMark/>
          </w:tcPr>
          <w:p w14:paraId="77981B19" w14:textId="77777777" w:rsidR="000A22BC" w:rsidRPr="00674C70" w:rsidRDefault="000A22BC" w:rsidP="00D20701">
            <w:pPr>
              <w:widowControl w:val="0"/>
              <w:rPr>
                <w:rFonts w:ascii="Times New Roman" w:hAnsi="Times New Roman" w:cs="Times New Roman"/>
                <w:sz w:val="24"/>
                <w:szCs w:val="24"/>
              </w:rPr>
            </w:pPr>
            <w:r w:rsidRPr="00674C70">
              <w:rPr>
                <w:rFonts w:ascii="Times New Roman" w:hAnsi="Times New Roman" w:cs="Times New Roman"/>
                <w:sz w:val="24"/>
                <w:szCs w:val="24"/>
              </w:rPr>
              <w:t>References</w:t>
            </w:r>
          </w:p>
        </w:tc>
        <w:tc>
          <w:tcPr>
            <w:tcW w:w="7857" w:type="dxa"/>
            <w:noWrap/>
            <w:hideMark/>
          </w:tcPr>
          <w:p w14:paraId="1570433D" w14:textId="68CC4135" w:rsidR="00AD60ED" w:rsidRDefault="00AD60ED" w:rsidP="004F1ED0">
            <w:pPr>
              <w:widowControl w:val="0"/>
              <w:rPr>
                <w:rFonts w:ascii="Times New Roman" w:hAnsi="Times New Roman" w:cs="Times New Roman"/>
                <w:sz w:val="24"/>
                <w:szCs w:val="24"/>
              </w:rPr>
            </w:pPr>
            <w:r w:rsidRPr="00AD60ED">
              <w:rPr>
                <w:rFonts w:ascii="Times New Roman" w:hAnsi="Times New Roman" w:cs="Times New Roman"/>
                <w:sz w:val="24"/>
                <w:szCs w:val="24"/>
              </w:rPr>
              <w:t>Reangsing, C., Punsuwun, S., &amp; Schneider, J. K. (2021). Effects of mindfulness interventions on depressive symptoms in adolescents: A meta-analysis. </w:t>
            </w:r>
            <w:r w:rsidRPr="00AD60ED">
              <w:rPr>
                <w:rFonts w:ascii="Times New Roman" w:hAnsi="Times New Roman" w:cs="Times New Roman"/>
                <w:i/>
                <w:iCs/>
                <w:sz w:val="24"/>
                <w:szCs w:val="24"/>
              </w:rPr>
              <w:t xml:space="preserve">International </w:t>
            </w:r>
            <w:r>
              <w:rPr>
                <w:rFonts w:ascii="Times New Roman" w:hAnsi="Times New Roman" w:cs="Times New Roman"/>
                <w:i/>
                <w:iCs/>
                <w:sz w:val="24"/>
                <w:szCs w:val="24"/>
              </w:rPr>
              <w:t>J</w:t>
            </w:r>
            <w:r w:rsidRPr="00AD60ED">
              <w:rPr>
                <w:rFonts w:ascii="Times New Roman" w:hAnsi="Times New Roman" w:cs="Times New Roman"/>
                <w:i/>
                <w:iCs/>
                <w:sz w:val="24"/>
                <w:szCs w:val="24"/>
              </w:rPr>
              <w:t xml:space="preserve">ournal of </w:t>
            </w:r>
            <w:r>
              <w:rPr>
                <w:rFonts w:ascii="Times New Roman" w:hAnsi="Times New Roman" w:cs="Times New Roman"/>
                <w:i/>
                <w:iCs/>
                <w:sz w:val="24"/>
                <w:szCs w:val="24"/>
              </w:rPr>
              <w:t>Nu</w:t>
            </w:r>
            <w:r w:rsidRPr="00AD60ED">
              <w:rPr>
                <w:rFonts w:ascii="Times New Roman" w:hAnsi="Times New Roman" w:cs="Times New Roman"/>
                <w:i/>
                <w:iCs/>
                <w:sz w:val="24"/>
                <w:szCs w:val="24"/>
              </w:rPr>
              <w:t xml:space="preserve">rsing </w:t>
            </w:r>
            <w:r>
              <w:rPr>
                <w:rFonts w:ascii="Times New Roman" w:hAnsi="Times New Roman" w:cs="Times New Roman"/>
                <w:i/>
                <w:iCs/>
                <w:sz w:val="24"/>
                <w:szCs w:val="24"/>
              </w:rPr>
              <w:t>S</w:t>
            </w:r>
            <w:r w:rsidRPr="00AD60ED">
              <w:rPr>
                <w:rFonts w:ascii="Times New Roman" w:hAnsi="Times New Roman" w:cs="Times New Roman"/>
                <w:i/>
                <w:iCs/>
                <w:sz w:val="24"/>
                <w:szCs w:val="24"/>
              </w:rPr>
              <w:t>tudies</w:t>
            </w:r>
            <w:r w:rsidRPr="00AD60ED">
              <w:rPr>
                <w:rFonts w:ascii="Times New Roman" w:hAnsi="Times New Roman" w:cs="Times New Roman"/>
                <w:sz w:val="24"/>
                <w:szCs w:val="24"/>
              </w:rPr>
              <w:t>, </w:t>
            </w:r>
            <w:r w:rsidRPr="00AD60ED">
              <w:rPr>
                <w:rFonts w:ascii="Times New Roman" w:hAnsi="Times New Roman" w:cs="Times New Roman"/>
                <w:i/>
                <w:iCs/>
                <w:sz w:val="24"/>
                <w:szCs w:val="24"/>
              </w:rPr>
              <w:t>115</w:t>
            </w:r>
            <w:r w:rsidRPr="00AD60ED">
              <w:rPr>
                <w:rFonts w:ascii="Times New Roman" w:hAnsi="Times New Roman" w:cs="Times New Roman"/>
                <w:sz w:val="24"/>
                <w:szCs w:val="24"/>
              </w:rPr>
              <w:t>, 103848. doi:</w:t>
            </w:r>
            <w:r>
              <w:rPr>
                <w:rFonts w:ascii="Times New Roman" w:hAnsi="Times New Roman" w:cs="Times New Roman"/>
                <w:sz w:val="24"/>
                <w:szCs w:val="24"/>
              </w:rPr>
              <w:t xml:space="preserve"> </w:t>
            </w:r>
            <w:r w:rsidRPr="00AD60ED">
              <w:rPr>
                <w:rFonts w:ascii="Times New Roman" w:hAnsi="Times New Roman" w:cs="Times New Roman"/>
                <w:sz w:val="24"/>
                <w:szCs w:val="24"/>
              </w:rPr>
              <w:t>10.1016/j.ijnurstu.2020.103848</w:t>
            </w:r>
          </w:p>
          <w:p w14:paraId="188E2F59" w14:textId="4AB81718" w:rsidR="004F1ED0" w:rsidRPr="004F1ED0" w:rsidRDefault="004F1ED0" w:rsidP="004F1ED0">
            <w:pPr>
              <w:pStyle w:val="ListParagraph"/>
              <w:widowControl w:val="0"/>
              <w:numPr>
                <w:ilvl w:val="0"/>
                <w:numId w:val="8"/>
              </w:numPr>
              <w:rPr>
                <w:rFonts w:ascii="Times New Roman" w:hAnsi="Times New Roman" w:cs="Times New Roman"/>
                <w:sz w:val="24"/>
                <w:szCs w:val="24"/>
              </w:rPr>
            </w:pPr>
            <w:r w:rsidRPr="004F1ED0">
              <w:rPr>
                <w:rFonts w:ascii="Times New Roman" w:hAnsi="Times New Roman" w:cs="Times New Roman"/>
                <w:sz w:val="24"/>
                <w:szCs w:val="24"/>
              </w:rPr>
              <w:lastRenderedPageBreak/>
              <w:t xml:space="preserve">Reangsing, </w:t>
            </w:r>
            <w:r>
              <w:rPr>
                <w:rFonts w:ascii="Times New Roman" w:hAnsi="Times New Roman" w:cs="Times New Roman"/>
                <w:sz w:val="24"/>
                <w:szCs w:val="24"/>
              </w:rPr>
              <w:t xml:space="preserve">C. </w:t>
            </w:r>
            <w:r w:rsidRPr="004F1ED0">
              <w:rPr>
                <w:rFonts w:ascii="Times New Roman" w:hAnsi="Times New Roman" w:cs="Times New Roman"/>
                <w:sz w:val="24"/>
                <w:szCs w:val="24"/>
              </w:rPr>
              <w:t xml:space="preserve">(2020). </w:t>
            </w:r>
            <w:r w:rsidRPr="00B308C4">
              <w:rPr>
                <w:rFonts w:ascii="Times New Roman" w:hAnsi="Times New Roman" w:cs="Times New Roman"/>
                <w:i/>
                <w:iCs/>
                <w:sz w:val="24"/>
                <w:szCs w:val="24"/>
              </w:rPr>
              <w:t>Mindfulness</w:t>
            </w:r>
            <w:r w:rsidRPr="004F1ED0">
              <w:rPr>
                <w:rFonts w:ascii="Times New Roman" w:hAnsi="Times New Roman" w:cs="Times New Roman"/>
                <w:i/>
                <w:iCs/>
                <w:sz w:val="24"/>
                <w:szCs w:val="24"/>
              </w:rPr>
              <w:t xml:space="preserve"> meditation for depression across the life span</w:t>
            </w:r>
            <w:r w:rsidRPr="004F1ED0">
              <w:rPr>
                <w:rFonts w:ascii="Times New Roman" w:hAnsi="Times New Roman" w:cs="Times New Roman"/>
                <w:sz w:val="24"/>
                <w:szCs w:val="24"/>
              </w:rPr>
              <w:t xml:space="preserve">. </w:t>
            </w:r>
            <w:r w:rsidR="007D4732">
              <w:rPr>
                <w:rFonts w:ascii="Times New Roman" w:hAnsi="Times New Roman" w:cs="Times New Roman"/>
                <w:sz w:val="24"/>
                <w:szCs w:val="24"/>
              </w:rPr>
              <w:t xml:space="preserve">Doctoral dissertation, </w:t>
            </w:r>
            <w:r w:rsidRPr="004F1ED0">
              <w:rPr>
                <w:rFonts w:ascii="Times New Roman" w:hAnsi="Times New Roman" w:cs="Times New Roman"/>
                <w:sz w:val="24"/>
                <w:szCs w:val="24"/>
              </w:rPr>
              <w:t>Saint Louis University</w:t>
            </w:r>
            <w:r w:rsidR="007D4732">
              <w:rPr>
                <w:rFonts w:ascii="Times New Roman" w:hAnsi="Times New Roman" w:cs="Times New Roman"/>
                <w:sz w:val="24"/>
                <w:szCs w:val="24"/>
              </w:rPr>
              <w:t>.</w:t>
            </w:r>
          </w:p>
          <w:p w14:paraId="408D9EC0" w14:textId="77777777" w:rsidR="000A22BC" w:rsidRPr="00674C70" w:rsidRDefault="000A22BC" w:rsidP="00D20701">
            <w:pPr>
              <w:widowControl w:val="0"/>
              <w:rPr>
                <w:rFonts w:ascii="Times New Roman" w:hAnsi="Times New Roman" w:cs="Times New Roman"/>
                <w:b/>
                <w:bCs/>
                <w:sz w:val="24"/>
                <w:szCs w:val="24"/>
              </w:rPr>
            </w:pPr>
          </w:p>
        </w:tc>
      </w:tr>
    </w:tbl>
    <w:p w14:paraId="6CF9ED42" w14:textId="77777777" w:rsidR="005B0481" w:rsidRDefault="005B0481" w:rsidP="0033560A">
      <w:pPr>
        <w:spacing w:after="120" w:line="240" w:lineRule="auto"/>
        <w:rPr>
          <w:rFonts w:ascii="Times New Roman" w:hAnsi="Times New Roman" w:cs="Times New Roman"/>
          <w:b/>
          <w:bCs/>
          <w:sz w:val="24"/>
          <w:szCs w:val="24"/>
        </w:rPr>
        <w:sectPr w:rsidR="005B0481">
          <w:pgSz w:w="12240" w:h="15840"/>
          <w:pgMar w:top="1440" w:right="1440" w:bottom="1440" w:left="1440" w:header="720" w:footer="720" w:gutter="0"/>
          <w:cols w:space="720"/>
          <w:docGrid w:linePitch="360"/>
        </w:sectPr>
      </w:pPr>
    </w:p>
    <w:p w14:paraId="74D66125" w14:textId="7B90761B" w:rsidR="0033560A" w:rsidRPr="00674C70" w:rsidRDefault="0033560A" w:rsidP="0033560A">
      <w:pPr>
        <w:spacing w:after="120" w:line="240" w:lineRule="auto"/>
        <w:rPr>
          <w:rFonts w:ascii="Times New Roman" w:hAnsi="Times New Roman" w:cs="Times New Roman"/>
          <w:b/>
          <w:bCs/>
          <w:sz w:val="24"/>
          <w:szCs w:val="24"/>
        </w:rPr>
      </w:pPr>
      <w:r w:rsidRPr="0033560A">
        <w:rPr>
          <w:rFonts w:ascii="Times New Roman" w:hAnsi="Times New Roman" w:cs="Times New Roman"/>
          <w:b/>
          <w:bCs/>
          <w:sz w:val="24"/>
          <w:szCs w:val="24"/>
        </w:rPr>
        <w:lastRenderedPageBreak/>
        <w:t>Ssegonja 2019</w:t>
      </w:r>
    </w:p>
    <w:tbl>
      <w:tblPr>
        <w:tblStyle w:val="TableGrid"/>
        <w:tblW w:w="9593" w:type="dxa"/>
        <w:tblLook w:val="04A0" w:firstRow="1" w:lastRow="0" w:firstColumn="1" w:lastColumn="0" w:noHBand="0" w:noVBand="1"/>
      </w:tblPr>
      <w:tblGrid>
        <w:gridCol w:w="1736"/>
        <w:gridCol w:w="7857"/>
      </w:tblGrid>
      <w:tr w:rsidR="0033560A" w:rsidRPr="00674C70" w14:paraId="34F55902" w14:textId="77777777" w:rsidTr="09BD1503">
        <w:trPr>
          <w:trHeight w:val="300"/>
        </w:trPr>
        <w:tc>
          <w:tcPr>
            <w:tcW w:w="1736" w:type="dxa"/>
            <w:noWrap/>
          </w:tcPr>
          <w:p w14:paraId="5F59BBE8" w14:textId="77777777" w:rsidR="0033560A" w:rsidRPr="00674C70" w:rsidRDefault="0033560A"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108A89AD" w14:textId="77777777" w:rsidR="0033560A" w:rsidRPr="00674C70" w:rsidRDefault="0033560A"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2DD075E2" w14:textId="7EB6F8EC" w:rsidR="0033560A" w:rsidRPr="00674C70" w:rsidRDefault="0033560A" w:rsidP="0033560A">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F61781">
              <w:rPr>
                <w:rFonts w:ascii="Times New Roman" w:hAnsi="Times New Roman" w:cs="Times New Roman"/>
                <w:sz w:val="24"/>
                <w:szCs w:val="24"/>
              </w:rPr>
              <w:t>yes</w:t>
            </w:r>
          </w:p>
          <w:p w14:paraId="3147363F" w14:textId="6CE384FB" w:rsidR="0033560A" w:rsidRPr="00674C70" w:rsidRDefault="0033560A" w:rsidP="0033560A">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F61781">
              <w:rPr>
                <w:rFonts w:ascii="Times New Roman" w:hAnsi="Times New Roman" w:cs="Times New Roman"/>
                <w:sz w:val="24"/>
                <w:szCs w:val="24"/>
              </w:rPr>
              <w:t xml:space="preserve"> yes</w:t>
            </w:r>
          </w:p>
          <w:p w14:paraId="13F8CBE2" w14:textId="0592155D" w:rsidR="0033560A" w:rsidRPr="00674C70" w:rsidRDefault="0033560A" w:rsidP="0033560A">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School-aged youth:</w:t>
            </w:r>
            <w:r w:rsidR="00F61781">
              <w:rPr>
                <w:rFonts w:ascii="Times New Roman" w:hAnsi="Times New Roman" w:cs="Times New Roman"/>
                <w:sz w:val="24"/>
                <w:szCs w:val="24"/>
              </w:rPr>
              <w:t xml:space="preserve"> yes</w:t>
            </w:r>
            <w:r w:rsidRPr="00674C70">
              <w:rPr>
                <w:rFonts w:ascii="Times New Roman" w:hAnsi="Times New Roman" w:cs="Times New Roman"/>
                <w:sz w:val="24"/>
                <w:szCs w:val="24"/>
              </w:rPr>
              <w:t xml:space="preserve"> </w:t>
            </w:r>
          </w:p>
          <w:p w14:paraId="4AB24B08" w14:textId="495DD037" w:rsidR="0033560A" w:rsidRPr="00674C70" w:rsidRDefault="0033560A" w:rsidP="0033560A">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F61781">
              <w:rPr>
                <w:rFonts w:ascii="Times New Roman" w:hAnsi="Times New Roman" w:cs="Times New Roman"/>
                <w:sz w:val="24"/>
                <w:szCs w:val="24"/>
              </w:rPr>
              <w:t>no</w:t>
            </w:r>
          </w:p>
        </w:tc>
      </w:tr>
      <w:tr w:rsidR="0033560A" w:rsidRPr="00674C70" w14:paraId="4C626454" w14:textId="77777777" w:rsidTr="09BD1503">
        <w:trPr>
          <w:trHeight w:val="300"/>
        </w:trPr>
        <w:tc>
          <w:tcPr>
            <w:tcW w:w="1736" w:type="dxa"/>
            <w:noWrap/>
          </w:tcPr>
          <w:p w14:paraId="4364792B" w14:textId="77777777" w:rsidR="0033560A" w:rsidRPr="00674C70" w:rsidRDefault="0033560A"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61887BF7" w14:textId="39E7FBD8" w:rsidR="002C4AB7" w:rsidRPr="00585AF5" w:rsidRDefault="0033560A" w:rsidP="002C4AB7">
            <w:pPr>
              <w:pStyle w:val="ListParagraph"/>
              <w:numPr>
                <w:ilvl w:val="0"/>
                <w:numId w:val="3"/>
              </w:numPr>
              <w:contextualSpacing w:val="0"/>
              <w:rPr>
                <w:rFonts w:ascii="Times New Roman" w:hAnsi="Times New Roman" w:cs="Times New Roman"/>
                <w:sz w:val="24"/>
                <w:szCs w:val="24"/>
              </w:rPr>
            </w:pPr>
            <w:r w:rsidRPr="002B17A5">
              <w:rPr>
                <w:rFonts w:ascii="Times New Roman" w:hAnsi="Times New Roman" w:cs="Times New Roman"/>
                <w:sz w:val="24"/>
                <w:szCs w:val="24"/>
              </w:rPr>
              <w:t xml:space="preserve">Participants: </w:t>
            </w:r>
            <w:r w:rsidR="002C4AB7" w:rsidRPr="002B17A5">
              <w:rPr>
                <w:rFonts w:ascii="Times New Roman" w:hAnsi="Times New Roman" w:cs="Times New Roman"/>
                <w:sz w:val="24"/>
                <w:szCs w:val="24"/>
              </w:rPr>
              <w:t>children/adolescents aged 12–19 years</w:t>
            </w:r>
            <w:r w:rsidR="002B17A5" w:rsidRPr="002B17A5">
              <w:rPr>
                <w:rFonts w:ascii="Times New Roman" w:hAnsi="Times New Roman" w:cs="Times New Roman"/>
                <w:sz w:val="24"/>
                <w:szCs w:val="24"/>
              </w:rPr>
              <w:t xml:space="preserve"> with </w:t>
            </w:r>
            <w:r w:rsidR="002B17A5">
              <w:rPr>
                <w:rFonts w:ascii="Times New Roman" w:hAnsi="Times New Roman" w:cs="Times New Roman"/>
                <w:sz w:val="24"/>
                <w:szCs w:val="24"/>
              </w:rPr>
              <w:t>d</w:t>
            </w:r>
            <w:r w:rsidR="002C4AB7" w:rsidRPr="002B17A5">
              <w:rPr>
                <w:rFonts w:ascii="Times New Roman" w:hAnsi="Times New Roman" w:cs="Times New Roman"/>
                <w:sz w:val="24"/>
                <w:szCs w:val="24"/>
              </w:rPr>
              <w:t xml:space="preserve">epressive symptoms or </w:t>
            </w:r>
            <w:r w:rsidR="00F76C3E" w:rsidRPr="002B17A5">
              <w:rPr>
                <w:rFonts w:ascii="Times New Roman" w:hAnsi="Times New Roman" w:cs="Times New Roman"/>
                <w:sz w:val="24"/>
                <w:szCs w:val="24"/>
              </w:rPr>
              <w:t>behavior</w:t>
            </w:r>
            <w:r w:rsidR="002C4AB7" w:rsidRPr="002B17A5">
              <w:rPr>
                <w:rFonts w:ascii="Times New Roman" w:hAnsi="Times New Roman" w:cs="Times New Roman"/>
                <w:sz w:val="24"/>
                <w:szCs w:val="24"/>
              </w:rPr>
              <w:t xml:space="preserve"> indicating depression</w:t>
            </w:r>
            <w:r w:rsidR="00585AF5">
              <w:rPr>
                <w:rFonts w:ascii="Times New Roman" w:hAnsi="Times New Roman" w:cs="Times New Roman"/>
                <w:sz w:val="24"/>
                <w:szCs w:val="24"/>
              </w:rPr>
              <w:t xml:space="preserve"> (but </w:t>
            </w:r>
            <w:r w:rsidR="002C4AB7" w:rsidRPr="002B17A5">
              <w:rPr>
                <w:rFonts w:ascii="Times New Roman" w:hAnsi="Times New Roman" w:cs="Times New Roman"/>
                <w:sz w:val="24"/>
                <w:szCs w:val="24"/>
              </w:rPr>
              <w:t>not high enough to warrant a diagnosis of a depressive disorder</w:t>
            </w:r>
            <w:r w:rsidR="00585AF5">
              <w:rPr>
                <w:rFonts w:ascii="Times New Roman" w:hAnsi="Times New Roman" w:cs="Times New Roman"/>
                <w:sz w:val="24"/>
                <w:szCs w:val="24"/>
              </w:rPr>
              <w:t>)</w:t>
            </w:r>
            <w:r w:rsidR="002C4AB7" w:rsidRPr="002B17A5">
              <w:rPr>
                <w:rFonts w:ascii="Times New Roman" w:hAnsi="Times New Roman" w:cs="Times New Roman"/>
                <w:sz w:val="24"/>
                <w:szCs w:val="24"/>
              </w:rPr>
              <w:t>.</w:t>
            </w:r>
          </w:p>
          <w:p w14:paraId="2C556239" w14:textId="68850941" w:rsidR="0033560A" w:rsidRPr="00674C70" w:rsidRDefault="0033560A" w:rsidP="0033560A">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Interventions:</w:t>
            </w:r>
            <w:r w:rsidR="00140179">
              <w:rPr>
                <w:rFonts w:ascii="Times New Roman" w:hAnsi="Times New Roman" w:cs="Times New Roman"/>
                <w:sz w:val="24"/>
                <w:szCs w:val="24"/>
              </w:rPr>
              <w:t xml:space="preserve"> group-based </w:t>
            </w:r>
            <w:r w:rsidR="00140179" w:rsidRPr="00674C70">
              <w:rPr>
                <w:rFonts w:ascii="Times New Roman" w:hAnsi="Times New Roman" w:cs="Times New Roman"/>
                <w:sz w:val="24"/>
                <w:szCs w:val="24"/>
              </w:rPr>
              <w:t xml:space="preserve">CBT indicated preventive interventions </w:t>
            </w:r>
            <w:r w:rsidR="007C4C41">
              <w:rPr>
                <w:rFonts w:ascii="Times New Roman" w:hAnsi="Times New Roman" w:cs="Times New Roman"/>
                <w:sz w:val="24"/>
                <w:szCs w:val="24"/>
              </w:rPr>
              <w:t>(</w:t>
            </w:r>
            <w:r w:rsidR="00140179" w:rsidRPr="00674C70">
              <w:rPr>
                <w:rFonts w:ascii="Times New Roman" w:hAnsi="Times New Roman" w:cs="Times New Roman"/>
                <w:sz w:val="24"/>
                <w:szCs w:val="24"/>
              </w:rPr>
              <w:t>with or without booster sessions</w:t>
            </w:r>
            <w:r w:rsidR="007C4C41">
              <w:rPr>
                <w:rFonts w:ascii="Times New Roman" w:hAnsi="Times New Roman" w:cs="Times New Roman"/>
                <w:sz w:val="24"/>
                <w:szCs w:val="24"/>
              </w:rPr>
              <w:t>)</w:t>
            </w:r>
            <w:r w:rsidR="00140179" w:rsidRPr="00674C70">
              <w:rPr>
                <w:rFonts w:ascii="Times New Roman" w:hAnsi="Times New Roman" w:cs="Times New Roman"/>
                <w:sz w:val="24"/>
                <w:szCs w:val="24"/>
              </w:rPr>
              <w:t>.</w:t>
            </w:r>
          </w:p>
          <w:p w14:paraId="16080B95" w14:textId="7D74BAF8" w:rsidR="00B407F2" w:rsidRPr="00DB1944" w:rsidRDefault="0033560A" w:rsidP="00B407F2">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B407F2">
              <w:rPr>
                <w:rFonts w:ascii="Times New Roman" w:hAnsi="Times New Roman" w:cs="Times New Roman"/>
                <w:sz w:val="24"/>
                <w:szCs w:val="24"/>
              </w:rPr>
              <w:t>a</w:t>
            </w:r>
            <w:r w:rsidR="00B407F2" w:rsidRPr="00B407F2">
              <w:rPr>
                <w:rFonts w:ascii="Times New Roman" w:hAnsi="Times New Roman" w:cs="Times New Roman"/>
                <w:sz w:val="24"/>
                <w:szCs w:val="24"/>
              </w:rPr>
              <w:t>ctive comparators (i.e. other specified preventive treatments for depression), interventions designed to control for non-specific aspects of treatment for depression (e.g. group counselling and bibliotherapy), and passive comparators (e.g. waitlist and treatment as usual (assessment only control with the participants free to seek care).</w:t>
            </w:r>
          </w:p>
          <w:p w14:paraId="1199A6C6" w14:textId="0EBF0DDC" w:rsidR="0033560A" w:rsidRPr="00674C70" w:rsidRDefault="0033560A" w:rsidP="0033560A">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Outcomes: </w:t>
            </w:r>
            <w:r w:rsidR="001020A6">
              <w:rPr>
                <w:rFonts w:ascii="Times New Roman" w:hAnsi="Times New Roman" w:cs="Times New Roman"/>
                <w:sz w:val="24"/>
                <w:szCs w:val="24"/>
              </w:rPr>
              <w:t>none reported</w:t>
            </w:r>
          </w:p>
          <w:p w14:paraId="4E9FB56C" w14:textId="3FE1B5FD" w:rsidR="0033560A" w:rsidRPr="00674C70" w:rsidRDefault="0033560A" w:rsidP="0033560A">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856D76">
              <w:rPr>
                <w:rFonts w:ascii="Times New Roman" w:hAnsi="Times New Roman" w:cs="Times New Roman"/>
                <w:sz w:val="24"/>
                <w:szCs w:val="24"/>
              </w:rPr>
              <w:t xml:space="preserve"> none reported</w:t>
            </w:r>
          </w:p>
          <w:p w14:paraId="5FFFD29D" w14:textId="02F8B96D" w:rsidR="0033560A" w:rsidRPr="00674C70" w:rsidRDefault="0033560A" w:rsidP="0033560A">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856D76">
              <w:rPr>
                <w:rFonts w:ascii="Times New Roman" w:hAnsi="Times New Roman" w:cs="Times New Roman"/>
                <w:sz w:val="24"/>
                <w:szCs w:val="24"/>
              </w:rPr>
              <w:t xml:space="preserve"> none reported</w:t>
            </w:r>
          </w:p>
          <w:p w14:paraId="743FBDD4" w14:textId="55004192" w:rsidR="0033560A" w:rsidRPr="00674C70" w:rsidRDefault="0033560A" w:rsidP="0033560A">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E81842">
              <w:rPr>
                <w:rFonts w:ascii="Times New Roman" w:hAnsi="Times New Roman" w:cs="Times New Roman"/>
                <w:sz w:val="24"/>
                <w:szCs w:val="24"/>
              </w:rPr>
              <w:t>r</w:t>
            </w:r>
            <w:r w:rsidR="00E81842" w:rsidRPr="00674C70">
              <w:rPr>
                <w:rFonts w:ascii="Times New Roman" w:hAnsi="Times New Roman" w:cs="Times New Roman"/>
                <w:sz w:val="24"/>
                <w:szCs w:val="24"/>
              </w:rPr>
              <w:t>andomized controlled trial (RCT)</w:t>
            </w:r>
          </w:p>
        </w:tc>
      </w:tr>
      <w:tr w:rsidR="0033560A" w:rsidRPr="00674C70" w14:paraId="44AA6466" w14:textId="77777777" w:rsidTr="09BD1503">
        <w:trPr>
          <w:trHeight w:val="300"/>
        </w:trPr>
        <w:tc>
          <w:tcPr>
            <w:tcW w:w="1736" w:type="dxa"/>
            <w:noWrap/>
          </w:tcPr>
          <w:p w14:paraId="75AFBD29" w14:textId="77777777" w:rsidR="0033560A" w:rsidRPr="00674C70" w:rsidRDefault="0033560A"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71F8B525" w14:textId="6F1BFF9A" w:rsidR="0033560A" w:rsidRPr="00674C70" w:rsidRDefault="0033560A" w:rsidP="0033560A">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063D88" w:rsidRPr="00674C70">
              <w:rPr>
                <w:rFonts w:ascii="Times New Roman" w:hAnsi="Times New Roman" w:cs="Times New Roman"/>
                <w:sz w:val="24"/>
                <w:szCs w:val="24"/>
              </w:rPr>
              <w:t>Cochrane Library, Medline, PsycInfo, PubMed, Web of Science</w:t>
            </w:r>
          </w:p>
          <w:p w14:paraId="6D4A31F8" w14:textId="459AD9B3" w:rsidR="0033560A" w:rsidRPr="00674C70" w:rsidRDefault="0033560A" w:rsidP="0033560A">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070AE9" w:rsidRPr="00674C70">
              <w:rPr>
                <w:rFonts w:ascii="Times New Roman" w:hAnsi="Times New Roman" w:cs="Times New Roman"/>
                <w:sz w:val="24"/>
                <w:szCs w:val="24"/>
              </w:rPr>
              <w:t>February 28, 2018</w:t>
            </w:r>
          </w:p>
          <w:p w14:paraId="0DF32A4C" w14:textId="28476297" w:rsidR="0033560A" w:rsidRPr="00674C70" w:rsidRDefault="0033560A" w:rsidP="0033560A">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070AE9">
              <w:rPr>
                <w:rFonts w:ascii="Times New Roman" w:hAnsi="Times New Roman" w:cs="Times New Roman"/>
                <w:sz w:val="24"/>
                <w:szCs w:val="24"/>
              </w:rPr>
              <w:t xml:space="preserve"> 35</w:t>
            </w:r>
          </w:p>
        </w:tc>
      </w:tr>
      <w:tr w:rsidR="0033560A" w:rsidRPr="00674C70" w14:paraId="5FC4ED1D" w14:textId="77777777" w:rsidTr="09BD1503">
        <w:trPr>
          <w:trHeight w:val="300"/>
        </w:trPr>
        <w:tc>
          <w:tcPr>
            <w:tcW w:w="1736" w:type="dxa"/>
            <w:noWrap/>
            <w:hideMark/>
          </w:tcPr>
          <w:p w14:paraId="57DA7F22" w14:textId="77777777" w:rsidR="0033560A" w:rsidRPr="00674C70" w:rsidRDefault="0033560A"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744C32A2" w14:textId="5AF1D3A9" w:rsidR="0033560A" w:rsidRPr="00674C70" w:rsidRDefault="0033560A" w:rsidP="0033560A">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0D2EE1" w:rsidRPr="09BD1503">
              <w:rPr>
                <w:rFonts w:ascii="Times New Roman" w:hAnsi="Times New Roman" w:cs="Times New Roman"/>
                <w:sz w:val="24"/>
                <w:szCs w:val="24"/>
              </w:rPr>
              <w:t xml:space="preserve"> none cited</w:t>
            </w:r>
          </w:p>
          <w:p w14:paraId="2A3F77A6" w14:textId="757A49DB" w:rsidR="0033560A" w:rsidRPr="00674C70" w:rsidRDefault="0033560A" w:rsidP="0033560A">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0D2EE1" w:rsidRPr="09BD1503">
              <w:rPr>
                <w:rFonts w:ascii="Times New Roman" w:hAnsi="Times New Roman" w:cs="Times New Roman"/>
                <w:sz w:val="24"/>
                <w:szCs w:val="24"/>
              </w:rPr>
              <w:t>yes</w:t>
            </w:r>
          </w:p>
          <w:p w14:paraId="5938D814" w14:textId="7C5D989E" w:rsidR="0033560A" w:rsidRPr="00674C70" w:rsidRDefault="0033560A"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0D2EE1" w:rsidRPr="09BD1503">
              <w:rPr>
                <w:rFonts w:ascii="Times New Roman" w:hAnsi="Times New Roman" w:cs="Times New Roman"/>
                <w:sz w:val="24"/>
                <w:szCs w:val="24"/>
              </w:rPr>
              <w:t>none</w:t>
            </w:r>
          </w:p>
          <w:p w14:paraId="5FDDEC73" w14:textId="74C30A3D" w:rsidR="0033560A" w:rsidRPr="00674C70" w:rsidRDefault="7668B3DA"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Conflict of interest reported: no</w:t>
            </w:r>
            <w:r w:rsidR="005B0481">
              <w:rPr>
                <w:rFonts w:ascii="Times New Roman" w:hAnsi="Times New Roman" w:cs="Times New Roman"/>
                <w:sz w:val="24"/>
                <w:szCs w:val="24"/>
              </w:rPr>
              <w:t>, t</w:t>
            </w:r>
            <w:r w:rsidR="005B0481" w:rsidRPr="005B0481">
              <w:rPr>
                <w:rFonts w:ascii="Times New Roman" w:hAnsi="Times New Roman" w:cs="Times New Roman"/>
                <w:sz w:val="24"/>
                <w:szCs w:val="24"/>
              </w:rPr>
              <w:t>he authors did not declare that they had no competing interests.</w:t>
            </w:r>
          </w:p>
        </w:tc>
      </w:tr>
      <w:tr w:rsidR="0033560A" w:rsidRPr="00674C70" w14:paraId="53AEC31C" w14:textId="77777777" w:rsidTr="09BD1503">
        <w:trPr>
          <w:trHeight w:val="300"/>
        </w:trPr>
        <w:tc>
          <w:tcPr>
            <w:tcW w:w="1736" w:type="dxa"/>
            <w:noWrap/>
          </w:tcPr>
          <w:p w14:paraId="20C95C9C" w14:textId="77777777" w:rsidR="0033560A" w:rsidRPr="00674C70" w:rsidRDefault="0033560A"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67F295CD" w14:textId="289CEFBE" w:rsidR="0033560A" w:rsidRPr="00674C70" w:rsidRDefault="0033560A" w:rsidP="0033560A">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250F6B" w:rsidRPr="09BD1503">
              <w:rPr>
                <w:rFonts w:ascii="Times New Roman" w:hAnsi="Times New Roman" w:cs="Times New Roman"/>
                <w:sz w:val="24"/>
                <w:szCs w:val="24"/>
              </w:rPr>
              <w:t>critically low</w:t>
            </w:r>
          </w:p>
          <w:p w14:paraId="6069BE1A" w14:textId="5B106D84" w:rsidR="0033560A" w:rsidRPr="00674C70" w:rsidRDefault="0033560A" w:rsidP="0033560A">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AB289D" w:rsidRPr="09BD1503">
              <w:rPr>
                <w:rFonts w:ascii="Times New Roman" w:hAnsi="Times New Roman" w:cs="Times New Roman"/>
                <w:sz w:val="24"/>
                <w:szCs w:val="24"/>
              </w:rPr>
              <w:t xml:space="preserve"> high risk of bias</w:t>
            </w:r>
          </w:p>
        </w:tc>
      </w:tr>
      <w:tr w:rsidR="0033560A" w:rsidRPr="00674C70" w14:paraId="1C12A14D" w14:textId="77777777" w:rsidTr="09BD1503">
        <w:trPr>
          <w:trHeight w:val="300"/>
        </w:trPr>
        <w:tc>
          <w:tcPr>
            <w:tcW w:w="1736" w:type="dxa"/>
            <w:noWrap/>
          </w:tcPr>
          <w:p w14:paraId="727FF6F0" w14:textId="77777777" w:rsidR="0033560A" w:rsidRPr="00674C70" w:rsidRDefault="0033560A"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3231595D" w14:textId="77777777" w:rsidR="0033560A" w:rsidRPr="00674C70" w:rsidRDefault="0033560A"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43E0BED1" w14:textId="0DF64578" w:rsidR="00984036" w:rsidRDefault="001B4A6D" w:rsidP="00D20701">
            <w:pPr>
              <w:widowControl w:val="0"/>
              <w:rPr>
                <w:rFonts w:ascii="Times New Roman" w:hAnsi="Times New Roman" w:cs="Times New Roman"/>
                <w:sz w:val="24"/>
                <w:szCs w:val="24"/>
              </w:rPr>
            </w:pPr>
            <w:r>
              <w:rPr>
                <w:rFonts w:ascii="Times New Roman" w:hAnsi="Times New Roman" w:cs="Times New Roman"/>
                <w:sz w:val="24"/>
                <w:szCs w:val="24"/>
              </w:rPr>
              <w:t xml:space="preserve">Randomized trials of adolescents receiving group-based CBT indicated preventive interventions </w:t>
            </w:r>
            <w:r w:rsidR="00BC42F8">
              <w:rPr>
                <w:rFonts w:ascii="Times New Roman" w:hAnsi="Times New Roman" w:cs="Times New Roman"/>
                <w:sz w:val="24"/>
                <w:szCs w:val="24"/>
              </w:rPr>
              <w:t>(versus any comparator) on</w:t>
            </w:r>
            <w:r w:rsidR="0090049F">
              <w:rPr>
                <w:rFonts w:ascii="Times New Roman" w:hAnsi="Times New Roman" w:cs="Times New Roman"/>
                <w:sz w:val="24"/>
                <w:szCs w:val="24"/>
              </w:rPr>
              <w:t>:</w:t>
            </w:r>
          </w:p>
          <w:p w14:paraId="50ADF91A" w14:textId="77777777" w:rsidR="00984036" w:rsidRDefault="00984036" w:rsidP="00D20701">
            <w:pPr>
              <w:widowControl w:val="0"/>
              <w:rPr>
                <w:rFonts w:ascii="Times New Roman" w:hAnsi="Times New Roman" w:cs="Times New Roman"/>
                <w:sz w:val="24"/>
                <w:szCs w:val="24"/>
              </w:rPr>
            </w:pPr>
          </w:p>
          <w:p w14:paraId="02757C54" w14:textId="7B931618" w:rsidR="00984036" w:rsidRDefault="00984036" w:rsidP="00D20701">
            <w:pPr>
              <w:widowControl w:val="0"/>
              <w:rPr>
                <w:rFonts w:ascii="Times New Roman" w:hAnsi="Times New Roman" w:cs="Times New Roman"/>
                <w:sz w:val="24"/>
                <w:szCs w:val="24"/>
              </w:rPr>
            </w:pPr>
            <w:r>
              <w:rPr>
                <w:rFonts w:ascii="Times New Roman" w:hAnsi="Times New Roman" w:cs="Times New Roman"/>
                <w:sz w:val="24"/>
                <w:szCs w:val="24"/>
              </w:rPr>
              <w:t>I</w:t>
            </w:r>
            <w:r w:rsidRPr="00984036">
              <w:rPr>
                <w:rFonts w:ascii="Times New Roman" w:hAnsi="Times New Roman" w:cs="Times New Roman"/>
                <w:sz w:val="24"/>
                <w:szCs w:val="24"/>
              </w:rPr>
              <w:t>ncidence of depressive disorder</w:t>
            </w:r>
          </w:p>
          <w:p w14:paraId="614816DD" w14:textId="39E81558" w:rsidR="00984036" w:rsidRPr="00CA0E2E" w:rsidRDefault="009D085B" w:rsidP="00680CE6">
            <w:pPr>
              <w:pStyle w:val="ListParagraph"/>
              <w:widowControl w:val="0"/>
              <w:numPr>
                <w:ilvl w:val="0"/>
                <w:numId w:val="8"/>
              </w:numPr>
              <w:rPr>
                <w:rFonts w:ascii="Times New Roman" w:hAnsi="Times New Roman" w:cs="Times New Roman"/>
                <w:sz w:val="24"/>
                <w:szCs w:val="24"/>
              </w:rPr>
            </w:pPr>
            <w:r>
              <w:rPr>
                <w:rFonts w:ascii="Times New Roman" w:hAnsi="Times New Roman" w:cs="Times New Roman"/>
                <w:sz w:val="24"/>
                <w:szCs w:val="24"/>
              </w:rPr>
              <w:t>Post-inte</w:t>
            </w:r>
            <w:r w:rsidRPr="00CA0E2E">
              <w:rPr>
                <w:rFonts w:ascii="Times New Roman" w:hAnsi="Times New Roman" w:cs="Times New Roman"/>
                <w:sz w:val="24"/>
                <w:szCs w:val="24"/>
              </w:rPr>
              <w:t>rvention:</w:t>
            </w:r>
            <w:r w:rsidR="00CA0E2E" w:rsidRPr="00CA0E2E">
              <w:rPr>
                <w:rFonts w:ascii="Times New Roman" w:hAnsi="Times New Roman" w:cs="Times New Roman"/>
                <w:sz w:val="24"/>
                <w:szCs w:val="24"/>
              </w:rPr>
              <w:t xml:space="preserve"> RR = 0.43 (</w:t>
            </w:r>
            <w:r w:rsidR="00CA0E2E">
              <w:rPr>
                <w:rFonts w:ascii="Times New Roman" w:hAnsi="Times New Roman" w:cs="Times New Roman"/>
                <w:sz w:val="24"/>
                <w:szCs w:val="24"/>
              </w:rPr>
              <w:t xml:space="preserve">95% CI </w:t>
            </w:r>
            <w:r w:rsidR="00CA0E2E" w:rsidRPr="00CA0E2E">
              <w:rPr>
                <w:rFonts w:ascii="Times New Roman" w:hAnsi="Times New Roman" w:cs="Times New Roman"/>
                <w:sz w:val="24"/>
                <w:szCs w:val="24"/>
              </w:rPr>
              <w:t>0.21</w:t>
            </w:r>
            <w:r w:rsidR="004E0BC6">
              <w:rPr>
                <w:rFonts w:ascii="Times New Roman" w:hAnsi="Times New Roman" w:cs="Times New Roman"/>
                <w:sz w:val="24"/>
                <w:szCs w:val="24"/>
              </w:rPr>
              <w:t xml:space="preserve"> to </w:t>
            </w:r>
            <w:r w:rsidR="00CA0E2E" w:rsidRPr="00CA0E2E">
              <w:rPr>
                <w:rFonts w:ascii="Times New Roman" w:hAnsi="Times New Roman" w:cs="Times New Roman"/>
                <w:sz w:val="24"/>
                <w:szCs w:val="24"/>
              </w:rPr>
              <w:t>0.87)</w:t>
            </w:r>
            <w:r w:rsidR="004E0BC6">
              <w:rPr>
                <w:rFonts w:ascii="Times New Roman" w:hAnsi="Times New Roman" w:cs="Times New Roman"/>
                <w:sz w:val="24"/>
                <w:szCs w:val="24"/>
              </w:rPr>
              <w:t xml:space="preserve">, n = </w:t>
            </w:r>
            <w:r w:rsidR="004E0BC6" w:rsidRPr="004E0BC6">
              <w:rPr>
                <w:rFonts w:ascii="Times New Roman" w:hAnsi="Times New Roman" w:cs="Times New Roman"/>
                <w:sz w:val="24"/>
                <w:szCs w:val="24"/>
              </w:rPr>
              <w:t>1</w:t>
            </w:r>
            <w:r w:rsidR="004E0BC6">
              <w:rPr>
                <w:rFonts w:ascii="Times New Roman" w:hAnsi="Times New Roman" w:cs="Times New Roman"/>
                <w:sz w:val="24"/>
                <w:szCs w:val="24"/>
              </w:rPr>
              <w:t>,</w:t>
            </w:r>
            <w:r w:rsidR="004E0BC6" w:rsidRPr="004E0BC6">
              <w:rPr>
                <w:rFonts w:ascii="Times New Roman" w:hAnsi="Times New Roman" w:cs="Times New Roman"/>
                <w:sz w:val="24"/>
                <w:szCs w:val="24"/>
              </w:rPr>
              <w:t>461</w:t>
            </w:r>
            <w:r w:rsidR="004E0BC6">
              <w:rPr>
                <w:rFonts w:ascii="Times New Roman" w:hAnsi="Times New Roman" w:cs="Times New Roman"/>
                <w:sz w:val="24"/>
                <w:szCs w:val="24"/>
              </w:rPr>
              <w:t xml:space="preserve"> students, k = 7 studies</w:t>
            </w:r>
          </w:p>
          <w:p w14:paraId="7C1B524D" w14:textId="58AA54B0" w:rsidR="009D085B" w:rsidRPr="00CA0E2E" w:rsidRDefault="009D085B" w:rsidP="00680CE6">
            <w:pPr>
              <w:pStyle w:val="ListParagraph"/>
              <w:widowControl w:val="0"/>
              <w:numPr>
                <w:ilvl w:val="0"/>
                <w:numId w:val="8"/>
              </w:numPr>
              <w:rPr>
                <w:rFonts w:ascii="Times New Roman" w:hAnsi="Times New Roman" w:cs="Times New Roman"/>
                <w:sz w:val="24"/>
                <w:szCs w:val="24"/>
              </w:rPr>
            </w:pPr>
            <w:r w:rsidRPr="00CA0E2E">
              <w:rPr>
                <w:rFonts w:ascii="Times New Roman" w:hAnsi="Times New Roman" w:cs="Times New Roman"/>
                <w:sz w:val="24"/>
                <w:szCs w:val="24"/>
              </w:rPr>
              <w:t>6-months follow-up:</w:t>
            </w:r>
            <w:r w:rsidR="00002AFE" w:rsidRPr="00CA0E2E">
              <w:rPr>
                <w:rFonts w:ascii="Times New Roman" w:hAnsi="Times New Roman" w:cs="Times New Roman"/>
                <w:sz w:val="24"/>
                <w:szCs w:val="24"/>
              </w:rPr>
              <w:t xml:space="preserve"> RR = 0.</w:t>
            </w:r>
            <w:r w:rsidR="00B52B74">
              <w:rPr>
                <w:rFonts w:ascii="Times New Roman" w:hAnsi="Times New Roman" w:cs="Times New Roman"/>
                <w:sz w:val="24"/>
                <w:szCs w:val="24"/>
              </w:rPr>
              <w:t>60</w:t>
            </w:r>
            <w:r w:rsidR="00002AFE" w:rsidRPr="00CA0E2E">
              <w:rPr>
                <w:rFonts w:ascii="Times New Roman" w:hAnsi="Times New Roman" w:cs="Times New Roman"/>
                <w:sz w:val="24"/>
                <w:szCs w:val="24"/>
              </w:rPr>
              <w:t xml:space="preserve"> (</w:t>
            </w:r>
            <w:r w:rsidR="00002AFE">
              <w:rPr>
                <w:rFonts w:ascii="Times New Roman" w:hAnsi="Times New Roman" w:cs="Times New Roman"/>
                <w:sz w:val="24"/>
                <w:szCs w:val="24"/>
              </w:rPr>
              <w:t xml:space="preserve">95% CI </w:t>
            </w:r>
            <w:r w:rsidR="00002AFE" w:rsidRPr="00CA0E2E">
              <w:rPr>
                <w:rFonts w:ascii="Times New Roman" w:hAnsi="Times New Roman" w:cs="Times New Roman"/>
                <w:sz w:val="24"/>
                <w:szCs w:val="24"/>
              </w:rPr>
              <w:t>0.</w:t>
            </w:r>
            <w:r w:rsidR="00B52B74">
              <w:rPr>
                <w:rFonts w:ascii="Times New Roman" w:hAnsi="Times New Roman" w:cs="Times New Roman"/>
                <w:sz w:val="24"/>
                <w:szCs w:val="24"/>
              </w:rPr>
              <w:t>4</w:t>
            </w:r>
            <w:r w:rsidR="00002AFE" w:rsidRPr="00CA0E2E">
              <w:rPr>
                <w:rFonts w:ascii="Times New Roman" w:hAnsi="Times New Roman" w:cs="Times New Roman"/>
                <w:sz w:val="24"/>
                <w:szCs w:val="24"/>
              </w:rPr>
              <w:t>1</w:t>
            </w:r>
            <w:r w:rsidR="00002AFE">
              <w:rPr>
                <w:rFonts w:ascii="Times New Roman" w:hAnsi="Times New Roman" w:cs="Times New Roman"/>
                <w:sz w:val="24"/>
                <w:szCs w:val="24"/>
              </w:rPr>
              <w:t xml:space="preserve"> to </w:t>
            </w:r>
            <w:r w:rsidR="00002AFE" w:rsidRPr="00CA0E2E">
              <w:rPr>
                <w:rFonts w:ascii="Times New Roman" w:hAnsi="Times New Roman" w:cs="Times New Roman"/>
                <w:sz w:val="24"/>
                <w:szCs w:val="24"/>
              </w:rPr>
              <w:t>0.87)</w:t>
            </w:r>
            <w:r w:rsidR="00002AFE">
              <w:rPr>
                <w:rFonts w:ascii="Times New Roman" w:hAnsi="Times New Roman" w:cs="Times New Roman"/>
                <w:sz w:val="24"/>
                <w:szCs w:val="24"/>
              </w:rPr>
              <w:t xml:space="preserve">, n = </w:t>
            </w:r>
            <w:r w:rsidR="00002AFE" w:rsidRPr="004E0BC6">
              <w:rPr>
                <w:rFonts w:ascii="Times New Roman" w:hAnsi="Times New Roman" w:cs="Times New Roman"/>
                <w:sz w:val="24"/>
                <w:szCs w:val="24"/>
              </w:rPr>
              <w:t>1</w:t>
            </w:r>
            <w:r w:rsidR="00002AFE">
              <w:rPr>
                <w:rFonts w:ascii="Times New Roman" w:hAnsi="Times New Roman" w:cs="Times New Roman"/>
                <w:sz w:val="24"/>
                <w:szCs w:val="24"/>
              </w:rPr>
              <w:t>,</w:t>
            </w:r>
            <w:r w:rsidR="000D138D">
              <w:rPr>
                <w:rFonts w:ascii="Times New Roman" w:hAnsi="Times New Roman" w:cs="Times New Roman"/>
                <w:sz w:val="24"/>
                <w:szCs w:val="24"/>
              </w:rPr>
              <w:t>948</w:t>
            </w:r>
            <w:r w:rsidR="00002AFE">
              <w:rPr>
                <w:rFonts w:ascii="Times New Roman" w:hAnsi="Times New Roman" w:cs="Times New Roman"/>
                <w:sz w:val="24"/>
                <w:szCs w:val="24"/>
              </w:rPr>
              <w:t xml:space="preserve"> students, k = 7 studies</w:t>
            </w:r>
          </w:p>
          <w:p w14:paraId="5BF699C1" w14:textId="71B3C088" w:rsidR="009D085B" w:rsidRPr="00CA0E2E" w:rsidRDefault="009D085B" w:rsidP="00680CE6">
            <w:pPr>
              <w:pStyle w:val="ListParagraph"/>
              <w:widowControl w:val="0"/>
              <w:numPr>
                <w:ilvl w:val="0"/>
                <w:numId w:val="8"/>
              </w:numPr>
              <w:rPr>
                <w:rFonts w:ascii="Times New Roman" w:hAnsi="Times New Roman" w:cs="Times New Roman"/>
                <w:sz w:val="24"/>
                <w:szCs w:val="24"/>
              </w:rPr>
            </w:pPr>
            <w:r w:rsidRPr="00CA0E2E">
              <w:rPr>
                <w:rFonts w:ascii="Times New Roman" w:hAnsi="Times New Roman" w:cs="Times New Roman"/>
                <w:sz w:val="24"/>
                <w:szCs w:val="24"/>
              </w:rPr>
              <w:t>6-to-12-months follow-up:</w:t>
            </w:r>
            <w:r w:rsidR="000D138D" w:rsidRPr="00CA0E2E">
              <w:rPr>
                <w:rFonts w:ascii="Times New Roman" w:hAnsi="Times New Roman" w:cs="Times New Roman"/>
                <w:sz w:val="24"/>
                <w:szCs w:val="24"/>
              </w:rPr>
              <w:t xml:space="preserve"> RR = 0.</w:t>
            </w:r>
            <w:r w:rsidR="00E417B7">
              <w:rPr>
                <w:rFonts w:ascii="Times New Roman" w:hAnsi="Times New Roman" w:cs="Times New Roman"/>
                <w:sz w:val="24"/>
                <w:szCs w:val="24"/>
              </w:rPr>
              <w:t>5</w:t>
            </w:r>
            <w:r w:rsidR="000D138D">
              <w:rPr>
                <w:rFonts w:ascii="Times New Roman" w:hAnsi="Times New Roman" w:cs="Times New Roman"/>
                <w:sz w:val="24"/>
                <w:szCs w:val="24"/>
              </w:rPr>
              <w:t>0</w:t>
            </w:r>
            <w:r w:rsidR="000D138D" w:rsidRPr="00CA0E2E">
              <w:rPr>
                <w:rFonts w:ascii="Times New Roman" w:hAnsi="Times New Roman" w:cs="Times New Roman"/>
                <w:sz w:val="24"/>
                <w:szCs w:val="24"/>
              </w:rPr>
              <w:t xml:space="preserve"> (</w:t>
            </w:r>
            <w:r w:rsidR="000D138D">
              <w:rPr>
                <w:rFonts w:ascii="Times New Roman" w:hAnsi="Times New Roman" w:cs="Times New Roman"/>
                <w:sz w:val="24"/>
                <w:szCs w:val="24"/>
              </w:rPr>
              <w:t xml:space="preserve">95% CI </w:t>
            </w:r>
            <w:r w:rsidR="000D138D" w:rsidRPr="00CA0E2E">
              <w:rPr>
                <w:rFonts w:ascii="Times New Roman" w:hAnsi="Times New Roman" w:cs="Times New Roman"/>
                <w:sz w:val="24"/>
                <w:szCs w:val="24"/>
              </w:rPr>
              <w:t>0.</w:t>
            </w:r>
            <w:r w:rsidR="005A08DC">
              <w:rPr>
                <w:rFonts w:ascii="Times New Roman" w:hAnsi="Times New Roman" w:cs="Times New Roman"/>
                <w:sz w:val="24"/>
                <w:szCs w:val="24"/>
              </w:rPr>
              <w:t>38</w:t>
            </w:r>
            <w:r w:rsidR="000D138D">
              <w:rPr>
                <w:rFonts w:ascii="Times New Roman" w:hAnsi="Times New Roman" w:cs="Times New Roman"/>
                <w:sz w:val="24"/>
                <w:szCs w:val="24"/>
              </w:rPr>
              <w:t xml:space="preserve"> to </w:t>
            </w:r>
            <w:r w:rsidR="000D138D" w:rsidRPr="00CA0E2E">
              <w:rPr>
                <w:rFonts w:ascii="Times New Roman" w:hAnsi="Times New Roman" w:cs="Times New Roman"/>
                <w:sz w:val="24"/>
                <w:szCs w:val="24"/>
              </w:rPr>
              <w:t>0.</w:t>
            </w:r>
            <w:r w:rsidR="005A08DC">
              <w:rPr>
                <w:rFonts w:ascii="Times New Roman" w:hAnsi="Times New Roman" w:cs="Times New Roman"/>
                <w:sz w:val="24"/>
                <w:szCs w:val="24"/>
              </w:rPr>
              <w:t>66</w:t>
            </w:r>
            <w:r w:rsidR="000D138D" w:rsidRPr="00CA0E2E">
              <w:rPr>
                <w:rFonts w:ascii="Times New Roman" w:hAnsi="Times New Roman" w:cs="Times New Roman"/>
                <w:sz w:val="24"/>
                <w:szCs w:val="24"/>
              </w:rPr>
              <w:t>)</w:t>
            </w:r>
            <w:r w:rsidR="000D138D">
              <w:rPr>
                <w:rFonts w:ascii="Times New Roman" w:hAnsi="Times New Roman" w:cs="Times New Roman"/>
                <w:sz w:val="24"/>
                <w:szCs w:val="24"/>
              </w:rPr>
              <w:t xml:space="preserve">, n = </w:t>
            </w:r>
            <w:r w:rsidR="000D138D" w:rsidRPr="004E0BC6">
              <w:rPr>
                <w:rFonts w:ascii="Times New Roman" w:hAnsi="Times New Roman" w:cs="Times New Roman"/>
                <w:sz w:val="24"/>
                <w:szCs w:val="24"/>
              </w:rPr>
              <w:t>1</w:t>
            </w:r>
            <w:r w:rsidR="000D138D">
              <w:rPr>
                <w:rFonts w:ascii="Times New Roman" w:hAnsi="Times New Roman" w:cs="Times New Roman"/>
                <w:sz w:val="24"/>
                <w:szCs w:val="24"/>
              </w:rPr>
              <w:t>,</w:t>
            </w:r>
            <w:r w:rsidR="005A08DC">
              <w:rPr>
                <w:rFonts w:ascii="Times New Roman" w:hAnsi="Times New Roman" w:cs="Times New Roman"/>
                <w:sz w:val="24"/>
                <w:szCs w:val="24"/>
              </w:rPr>
              <w:t>246</w:t>
            </w:r>
            <w:r w:rsidR="000D138D">
              <w:rPr>
                <w:rFonts w:ascii="Times New Roman" w:hAnsi="Times New Roman" w:cs="Times New Roman"/>
                <w:sz w:val="24"/>
                <w:szCs w:val="24"/>
              </w:rPr>
              <w:t xml:space="preserve"> students, k = 6 studies</w:t>
            </w:r>
          </w:p>
          <w:p w14:paraId="2378BBBC" w14:textId="5907F8D8" w:rsidR="009D085B" w:rsidRPr="00AE5186" w:rsidRDefault="009D085B" w:rsidP="00680CE6">
            <w:pPr>
              <w:pStyle w:val="ListParagraph"/>
              <w:widowControl w:val="0"/>
              <w:numPr>
                <w:ilvl w:val="0"/>
                <w:numId w:val="8"/>
              </w:numPr>
              <w:rPr>
                <w:rFonts w:ascii="Times New Roman" w:hAnsi="Times New Roman" w:cs="Times New Roman"/>
                <w:sz w:val="24"/>
                <w:szCs w:val="24"/>
              </w:rPr>
            </w:pPr>
            <w:r>
              <w:rPr>
                <w:rFonts w:ascii="Times New Roman" w:hAnsi="Times New Roman" w:cs="Times New Roman"/>
                <w:sz w:val="24"/>
                <w:szCs w:val="24"/>
              </w:rPr>
              <w:t>Over 12-months follow-up:</w:t>
            </w:r>
            <w:r w:rsidR="000D138D" w:rsidRPr="00CA0E2E">
              <w:rPr>
                <w:rFonts w:ascii="Times New Roman" w:hAnsi="Times New Roman" w:cs="Times New Roman"/>
                <w:sz w:val="24"/>
                <w:szCs w:val="24"/>
              </w:rPr>
              <w:t xml:space="preserve"> RR = 0.</w:t>
            </w:r>
            <w:r w:rsidR="00E417B7">
              <w:rPr>
                <w:rFonts w:ascii="Times New Roman" w:hAnsi="Times New Roman" w:cs="Times New Roman"/>
                <w:sz w:val="24"/>
                <w:szCs w:val="24"/>
              </w:rPr>
              <w:t>78</w:t>
            </w:r>
            <w:r w:rsidR="000D138D" w:rsidRPr="00CA0E2E">
              <w:rPr>
                <w:rFonts w:ascii="Times New Roman" w:hAnsi="Times New Roman" w:cs="Times New Roman"/>
                <w:sz w:val="24"/>
                <w:szCs w:val="24"/>
              </w:rPr>
              <w:t xml:space="preserve"> (</w:t>
            </w:r>
            <w:r w:rsidR="000D138D">
              <w:rPr>
                <w:rFonts w:ascii="Times New Roman" w:hAnsi="Times New Roman" w:cs="Times New Roman"/>
                <w:sz w:val="24"/>
                <w:szCs w:val="24"/>
              </w:rPr>
              <w:t xml:space="preserve">95% CI </w:t>
            </w:r>
            <w:r w:rsidR="000D138D" w:rsidRPr="00CA0E2E">
              <w:rPr>
                <w:rFonts w:ascii="Times New Roman" w:hAnsi="Times New Roman" w:cs="Times New Roman"/>
                <w:sz w:val="24"/>
                <w:szCs w:val="24"/>
              </w:rPr>
              <w:t>0.</w:t>
            </w:r>
            <w:r w:rsidR="005A08DC">
              <w:rPr>
                <w:rFonts w:ascii="Times New Roman" w:hAnsi="Times New Roman" w:cs="Times New Roman"/>
                <w:sz w:val="24"/>
                <w:szCs w:val="24"/>
              </w:rPr>
              <w:t>64</w:t>
            </w:r>
            <w:r w:rsidR="000D138D">
              <w:rPr>
                <w:rFonts w:ascii="Times New Roman" w:hAnsi="Times New Roman" w:cs="Times New Roman"/>
                <w:sz w:val="24"/>
                <w:szCs w:val="24"/>
              </w:rPr>
              <w:t xml:space="preserve"> to </w:t>
            </w:r>
            <w:r w:rsidR="000D138D" w:rsidRPr="00CA0E2E">
              <w:rPr>
                <w:rFonts w:ascii="Times New Roman" w:hAnsi="Times New Roman" w:cs="Times New Roman"/>
                <w:sz w:val="24"/>
                <w:szCs w:val="24"/>
              </w:rPr>
              <w:t>0.</w:t>
            </w:r>
            <w:r w:rsidR="005A08DC">
              <w:rPr>
                <w:rFonts w:ascii="Times New Roman" w:hAnsi="Times New Roman" w:cs="Times New Roman"/>
                <w:sz w:val="24"/>
                <w:szCs w:val="24"/>
              </w:rPr>
              <w:t>94</w:t>
            </w:r>
            <w:r w:rsidR="000D138D" w:rsidRPr="00CA0E2E">
              <w:rPr>
                <w:rFonts w:ascii="Times New Roman" w:hAnsi="Times New Roman" w:cs="Times New Roman"/>
                <w:sz w:val="24"/>
                <w:szCs w:val="24"/>
              </w:rPr>
              <w:t>)</w:t>
            </w:r>
            <w:r w:rsidR="000D138D">
              <w:rPr>
                <w:rFonts w:ascii="Times New Roman" w:hAnsi="Times New Roman" w:cs="Times New Roman"/>
                <w:sz w:val="24"/>
                <w:szCs w:val="24"/>
              </w:rPr>
              <w:t xml:space="preserve">, n = </w:t>
            </w:r>
            <w:r w:rsidR="000D138D" w:rsidRPr="004E0BC6">
              <w:rPr>
                <w:rFonts w:ascii="Times New Roman" w:hAnsi="Times New Roman" w:cs="Times New Roman"/>
                <w:sz w:val="24"/>
                <w:szCs w:val="24"/>
              </w:rPr>
              <w:t>1</w:t>
            </w:r>
            <w:r w:rsidR="000D138D">
              <w:rPr>
                <w:rFonts w:ascii="Times New Roman" w:hAnsi="Times New Roman" w:cs="Times New Roman"/>
                <w:sz w:val="24"/>
                <w:szCs w:val="24"/>
              </w:rPr>
              <w:t>,</w:t>
            </w:r>
            <w:r w:rsidR="00E83A4B">
              <w:rPr>
                <w:rFonts w:ascii="Times New Roman" w:hAnsi="Times New Roman" w:cs="Times New Roman"/>
                <w:sz w:val="24"/>
                <w:szCs w:val="24"/>
              </w:rPr>
              <w:t>311</w:t>
            </w:r>
            <w:r w:rsidR="000D138D">
              <w:rPr>
                <w:rFonts w:ascii="Times New Roman" w:hAnsi="Times New Roman" w:cs="Times New Roman"/>
                <w:sz w:val="24"/>
                <w:szCs w:val="24"/>
              </w:rPr>
              <w:t xml:space="preserve"> students, k = 6 studies</w:t>
            </w:r>
          </w:p>
          <w:p w14:paraId="67E6F83A" w14:textId="77777777" w:rsidR="0090049F" w:rsidRPr="0090049F" w:rsidRDefault="0090049F" w:rsidP="0090049F">
            <w:pPr>
              <w:widowControl w:val="0"/>
              <w:rPr>
                <w:rFonts w:ascii="Times New Roman" w:hAnsi="Times New Roman" w:cs="Times New Roman"/>
                <w:sz w:val="24"/>
                <w:szCs w:val="24"/>
              </w:rPr>
            </w:pPr>
          </w:p>
          <w:p w14:paraId="2A3E0826" w14:textId="7ED4F8AB" w:rsidR="0033560A" w:rsidRPr="001B4A6D" w:rsidRDefault="0090049F" w:rsidP="00D20701">
            <w:pPr>
              <w:widowControl w:val="0"/>
              <w:rPr>
                <w:rFonts w:ascii="Times New Roman" w:hAnsi="Times New Roman" w:cs="Times New Roman"/>
                <w:sz w:val="24"/>
                <w:szCs w:val="24"/>
              </w:rPr>
            </w:pPr>
            <w:r>
              <w:rPr>
                <w:rFonts w:ascii="Times New Roman" w:hAnsi="Times New Roman" w:cs="Times New Roman"/>
                <w:sz w:val="24"/>
                <w:szCs w:val="24"/>
              </w:rPr>
              <w:t>D</w:t>
            </w:r>
            <w:r w:rsidR="00BC42F8">
              <w:rPr>
                <w:rFonts w:ascii="Times New Roman" w:hAnsi="Times New Roman" w:cs="Times New Roman"/>
                <w:sz w:val="24"/>
                <w:szCs w:val="24"/>
              </w:rPr>
              <w:t>epression symptoms</w:t>
            </w:r>
          </w:p>
          <w:p w14:paraId="35625DCC" w14:textId="1125B2D4" w:rsidR="00680CE6" w:rsidRDefault="00680CE6" w:rsidP="00680CE6">
            <w:pPr>
              <w:pStyle w:val="ListParagraph"/>
              <w:widowControl w:val="0"/>
              <w:numPr>
                <w:ilvl w:val="0"/>
                <w:numId w:val="8"/>
              </w:numPr>
              <w:spacing w:after="160" w:line="259" w:lineRule="auto"/>
              <w:rPr>
                <w:rFonts w:ascii="Times New Roman" w:hAnsi="Times New Roman" w:cs="Times New Roman"/>
                <w:sz w:val="24"/>
                <w:szCs w:val="24"/>
              </w:rPr>
            </w:pPr>
            <w:r>
              <w:rPr>
                <w:rFonts w:ascii="Times New Roman" w:hAnsi="Times New Roman" w:cs="Times New Roman"/>
                <w:sz w:val="24"/>
                <w:szCs w:val="24"/>
              </w:rPr>
              <w:lastRenderedPageBreak/>
              <w:t>Post-intervention:</w:t>
            </w:r>
            <w:r w:rsidR="00120502">
              <w:rPr>
                <w:rFonts w:ascii="Times New Roman" w:hAnsi="Times New Roman" w:cs="Times New Roman"/>
                <w:sz w:val="24"/>
                <w:szCs w:val="24"/>
              </w:rPr>
              <w:t xml:space="preserve"> SMD = </w:t>
            </w:r>
            <w:r w:rsidR="00120502" w:rsidRPr="00120502">
              <w:rPr>
                <w:rFonts w:ascii="Times New Roman" w:hAnsi="Times New Roman" w:cs="Times New Roman"/>
                <w:sz w:val="24"/>
                <w:szCs w:val="24"/>
              </w:rPr>
              <w:t>0.22 (</w:t>
            </w:r>
            <w:r w:rsidR="00120502">
              <w:rPr>
                <w:rFonts w:ascii="Times New Roman" w:hAnsi="Times New Roman" w:cs="Times New Roman"/>
                <w:sz w:val="24"/>
                <w:szCs w:val="24"/>
              </w:rPr>
              <w:t xml:space="preserve">95% CI 0.11 to </w:t>
            </w:r>
            <w:r w:rsidR="00120502" w:rsidRPr="00120502">
              <w:rPr>
                <w:rFonts w:ascii="Times New Roman" w:hAnsi="Times New Roman" w:cs="Times New Roman"/>
                <w:sz w:val="24"/>
                <w:szCs w:val="24"/>
              </w:rPr>
              <w:t>0.32)</w:t>
            </w:r>
            <w:r w:rsidR="00397E41">
              <w:rPr>
                <w:rFonts w:ascii="Times New Roman" w:hAnsi="Times New Roman" w:cs="Times New Roman"/>
                <w:sz w:val="24"/>
                <w:szCs w:val="24"/>
              </w:rPr>
              <w:t xml:space="preserve">, n = </w:t>
            </w:r>
            <w:r w:rsidR="00EE02CA">
              <w:rPr>
                <w:rFonts w:ascii="Times New Roman" w:hAnsi="Times New Roman" w:cs="Times New Roman"/>
                <w:sz w:val="24"/>
                <w:szCs w:val="24"/>
              </w:rPr>
              <w:t>7,525, k = 33 studies</w:t>
            </w:r>
          </w:p>
          <w:p w14:paraId="19B52930" w14:textId="21A13E14" w:rsidR="00680CE6" w:rsidRDefault="00680CE6" w:rsidP="00680CE6">
            <w:pPr>
              <w:pStyle w:val="ListParagraph"/>
              <w:widowControl w:val="0"/>
              <w:numPr>
                <w:ilvl w:val="0"/>
                <w:numId w:val="8"/>
              </w:numPr>
              <w:spacing w:after="160" w:line="259" w:lineRule="auto"/>
              <w:rPr>
                <w:rFonts w:ascii="Times New Roman" w:hAnsi="Times New Roman" w:cs="Times New Roman"/>
                <w:sz w:val="24"/>
                <w:szCs w:val="24"/>
              </w:rPr>
            </w:pPr>
            <w:r>
              <w:rPr>
                <w:rFonts w:ascii="Times New Roman" w:hAnsi="Times New Roman" w:cs="Times New Roman"/>
                <w:sz w:val="24"/>
                <w:szCs w:val="24"/>
              </w:rPr>
              <w:t>6-months follow-up:</w:t>
            </w:r>
            <w:r w:rsidR="007365F7">
              <w:rPr>
                <w:rFonts w:ascii="Times New Roman" w:hAnsi="Times New Roman" w:cs="Times New Roman"/>
                <w:sz w:val="24"/>
                <w:szCs w:val="24"/>
              </w:rPr>
              <w:t xml:space="preserve"> SMD = </w:t>
            </w:r>
            <w:r w:rsidR="007365F7" w:rsidRPr="00120502">
              <w:rPr>
                <w:rFonts w:ascii="Times New Roman" w:hAnsi="Times New Roman" w:cs="Times New Roman"/>
                <w:sz w:val="24"/>
                <w:szCs w:val="24"/>
              </w:rPr>
              <w:t>0.</w:t>
            </w:r>
            <w:r w:rsidR="00E5479B">
              <w:rPr>
                <w:rFonts w:ascii="Times New Roman" w:hAnsi="Times New Roman" w:cs="Times New Roman"/>
                <w:sz w:val="24"/>
                <w:szCs w:val="24"/>
              </w:rPr>
              <w:t>08</w:t>
            </w:r>
            <w:r w:rsidR="007365F7" w:rsidRPr="00120502">
              <w:rPr>
                <w:rFonts w:ascii="Times New Roman" w:hAnsi="Times New Roman" w:cs="Times New Roman"/>
                <w:sz w:val="24"/>
                <w:szCs w:val="24"/>
              </w:rPr>
              <w:t xml:space="preserve"> (</w:t>
            </w:r>
            <w:r w:rsidR="007365F7">
              <w:rPr>
                <w:rFonts w:ascii="Times New Roman" w:hAnsi="Times New Roman" w:cs="Times New Roman"/>
                <w:sz w:val="24"/>
                <w:szCs w:val="24"/>
              </w:rPr>
              <w:t>95% CI 0.</w:t>
            </w:r>
            <w:r w:rsidR="00E5479B">
              <w:rPr>
                <w:rFonts w:ascii="Times New Roman" w:hAnsi="Times New Roman" w:cs="Times New Roman"/>
                <w:sz w:val="24"/>
                <w:szCs w:val="24"/>
              </w:rPr>
              <w:t>00</w:t>
            </w:r>
            <w:r w:rsidR="007365F7">
              <w:rPr>
                <w:rFonts w:ascii="Times New Roman" w:hAnsi="Times New Roman" w:cs="Times New Roman"/>
                <w:sz w:val="24"/>
                <w:szCs w:val="24"/>
              </w:rPr>
              <w:t xml:space="preserve"> to </w:t>
            </w:r>
            <w:r w:rsidR="007365F7" w:rsidRPr="00120502">
              <w:rPr>
                <w:rFonts w:ascii="Times New Roman" w:hAnsi="Times New Roman" w:cs="Times New Roman"/>
                <w:sz w:val="24"/>
                <w:szCs w:val="24"/>
              </w:rPr>
              <w:t>0.</w:t>
            </w:r>
            <w:r w:rsidR="00E5479B">
              <w:rPr>
                <w:rFonts w:ascii="Times New Roman" w:hAnsi="Times New Roman" w:cs="Times New Roman"/>
                <w:sz w:val="24"/>
                <w:szCs w:val="24"/>
              </w:rPr>
              <w:t>15</w:t>
            </w:r>
            <w:r w:rsidR="007365F7" w:rsidRPr="00120502">
              <w:rPr>
                <w:rFonts w:ascii="Times New Roman" w:hAnsi="Times New Roman" w:cs="Times New Roman"/>
                <w:sz w:val="24"/>
                <w:szCs w:val="24"/>
              </w:rPr>
              <w:t>)</w:t>
            </w:r>
            <w:r w:rsidR="007365F7">
              <w:rPr>
                <w:rFonts w:ascii="Times New Roman" w:hAnsi="Times New Roman" w:cs="Times New Roman"/>
                <w:sz w:val="24"/>
                <w:szCs w:val="24"/>
              </w:rPr>
              <w:t xml:space="preserve">, n = 7,525, k = </w:t>
            </w:r>
            <w:r w:rsidR="002C4864">
              <w:rPr>
                <w:rFonts w:ascii="Times New Roman" w:hAnsi="Times New Roman" w:cs="Times New Roman"/>
                <w:sz w:val="24"/>
                <w:szCs w:val="24"/>
              </w:rPr>
              <w:t>21</w:t>
            </w:r>
            <w:r w:rsidR="007365F7">
              <w:rPr>
                <w:rFonts w:ascii="Times New Roman" w:hAnsi="Times New Roman" w:cs="Times New Roman"/>
                <w:sz w:val="24"/>
                <w:szCs w:val="24"/>
              </w:rPr>
              <w:t xml:space="preserve"> studies</w:t>
            </w:r>
          </w:p>
          <w:p w14:paraId="55F9D441" w14:textId="3B651208" w:rsidR="00680CE6" w:rsidRDefault="00680CE6" w:rsidP="00680CE6">
            <w:pPr>
              <w:pStyle w:val="ListParagraph"/>
              <w:widowControl w:val="0"/>
              <w:numPr>
                <w:ilvl w:val="0"/>
                <w:numId w:val="8"/>
              </w:numPr>
              <w:spacing w:after="160" w:line="259" w:lineRule="auto"/>
              <w:rPr>
                <w:rFonts w:ascii="Times New Roman" w:hAnsi="Times New Roman" w:cs="Times New Roman"/>
                <w:sz w:val="24"/>
                <w:szCs w:val="24"/>
              </w:rPr>
            </w:pPr>
            <w:r>
              <w:rPr>
                <w:rFonts w:ascii="Times New Roman" w:hAnsi="Times New Roman" w:cs="Times New Roman"/>
                <w:sz w:val="24"/>
                <w:szCs w:val="24"/>
              </w:rPr>
              <w:t>6-to-12-months follow-up:</w:t>
            </w:r>
            <w:r w:rsidR="007365F7">
              <w:rPr>
                <w:rFonts w:ascii="Times New Roman" w:hAnsi="Times New Roman" w:cs="Times New Roman"/>
                <w:sz w:val="24"/>
                <w:szCs w:val="24"/>
              </w:rPr>
              <w:t xml:space="preserve"> SMD = </w:t>
            </w:r>
            <w:r w:rsidR="007365F7" w:rsidRPr="00120502">
              <w:rPr>
                <w:rFonts w:ascii="Times New Roman" w:hAnsi="Times New Roman" w:cs="Times New Roman"/>
                <w:sz w:val="24"/>
                <w:szCs w:val="24"/>
              </w:rPr>
              <w:t>0.2</w:t>
            </w:r>
            <w:r w:rsidR="00E5479B">
              <w:rPr>
                <w:rFonts w:ascii="Times New Roman" w:hAnsi="Times New Roman" w:cs="Times New Roman"/>
                <w:sz w:val="24"/>
                <w:szCs w:val="24"/>
              </w:rPr>
              <w:t>4</w:t>
            </w:r>
            <w:r w:rsidR="007365F7" w:rsidRPr="00120502">
              <w:rPr>
                <w:rFonts w:ascii="Times New Roman" w:hAnsi="Times New Roman" w:cs="Times New Roman"/>
                <w:sz w:val="24"/>
                <w:szCs w:val="24"/>
              </w:rPr>
              <w:t xml:space="preserve"> (</w:t>
            </w:r>
            <w:r w:rsidR="007365F7">
              <w:rPr>
                <w:rFonts w:ascii="Times New Roman" w:hAnsi="Times New Roman" w:cs="Times New Roman"/>
                <w:sz w:val="24"/>
                <w:szCs w:val="24"/>
              </w:rPr>
              <w:t>95% CI 0.</w:t>
            </w:r>
            <w:r w:rsidR="00D61B62">
              <w:rPr>
                <w:rFonts w:ascii="Times New Roman" w:hAnsi="Times New Roman" w:cs="Times New Roman"/>
                <w:sz w:val="24"/>
                <w:szCs w:val="24"/>
              </w:rPr>
              <w:t>08</w:t>
            </w:r>
            <w:r w:rsidR="007365F7">
              <w:rPr>
                <w:rFonts w:ascii="Times New Roman" w:hAnsi="Times New Roman" w:cs="Times New Roman"/>
                <w:sz w:val="24"/>
                <w:szCs w:val="24"/>
              </w:rPr>
              <w:t xml:space="preserve"> to </w:t>
            </w:r>
            <w:r w:rsidR="007365F7" w:rsidRPr="00120502">
              <w:rPr>
                <w:rFonts w:ascii="Times New Roman" w:hAnsi="Times New Roman" w:cs="Times New Roman"/>
                <w:sz w:val="24"/>
                <w:szCs w:val="24"/>
              </w:rPr>
              <w:t>0.</w:t>
            </w:r>
            <w:r w:rsidR="00D61B62">
              <w:rPr>
                <w:rFonts w:ascii="Times New Roman" w:hAnsi="Times New Roman" w:cs="Times New Roman"/>
                <w:sz w:val="24"/>
                <w:szCs w:val="24"/>
              </w:rPr>
              <w:t>41</w:t>
            </w:r>
            <w:r w:rsidR="007365F7" w:rsidRPr="00120502">
              <w:rPr>
                <w:rFonts w:ascii="Times New Roman" w:hAnsi="Times New Roman" w:cs="Times New Roman"/>
                <w:sz w:val="24"/>
                <w:szCs w:val="24"/>
              </w:rPr>
              <w:t>)</w:t>
            </w:r>
            <w:r w:rsidR="007365F7">
              <w:rPr>
                <w:rFonts w:ascii="Times New Roman" w:hAnsi="Times New Roman" w:cs="Times New Roman"/>
                <w:sz w:val="24"/>
                <w:szCs w:val="24"/>
              </w:rPr>
              <w:t xml:space="preserve">, n = 7,525, k = </w:t>
            </w:r>
            <w:r w:rsidR="002C4864">
              <w:rPr>
                <w:rFonts w:ascii="Times New Roman" w:hAnsi="Times New Roman" w:cs="Times New Roman"/>
                <w:sz w:val="24"/>
                <w:szCs w:val="24"/>
              </w:rPr>
              <w:t>17</w:t>
            </w:r>
            <w:r w:rsidR="007365F7">
              <w:rPr>
                <w:rFonts w:ascii="Times New Roman" w:hAnsi="Times New Roman" w:cs="Times New Roman"/>
                <w:sz w:val="24"/>
                <w:szCs w:val="24"/>
              </w:rPr>
              <w:t xml:space="preserve"> studies</w:t>
            </w:r>
          </w:p>
          <w:p w14:paraId="28CB5899" w14:textId="07F9666D" w:rsidR="0033560A" w:rsidRPr="00680CE6" w:rsidRDefault="00680CE6" w:rsidP="00680CE6">
            <w:pPr>
              <w:pStyle w:val="ListParagraph"/>
              <w:widowControl w:val="0"/>
              <w:numPr>
                <w:ilvl w:val="0"/>
                <w:numId w:val="8"/>
              </w:numPr>
              <w:rPr>
                <w:rFonts w:ascii="Times New Roman" w:hAnsi="Times New Roman" w:cs="Times New Roman"/>
                <w:sz w:val="24"/>
                <w:szCs w:val="24"/>
              </w:rPr>
            </w:pPr>
            <w:r>
              <w:rPr>
                <w:rFonts w:ascii="Times New Roman" w:hAnsi="Times New Roman" w:cs="Times New Roman"/>
                <w:sz w:val="24"/>
                <w:szCs w:val="24"/>
              </w:rPr>
              <w:t>Over 12-months follow-up:</w:t>
            </w:r>
            <w:r w:rsidR="007365F7">
              <w:rPr>
                <w:rFonts w:ascii="Times New Roman" w:hAnsi="Times New Roman" w:cs="Times New Roman"/>
                <w:sz w:val="24"/>
                <w:szCs w:val="24"/>
              </w:rPr>
              <w:t xml:space="preserve"> SMD = </w:t>
            </w:r>
            <w:r w:rsidR="007365F7" w:rsidRPr="00120502">
              <w:rPr>
                <w:rFonts w:ascii="Times New Roman" w:hAnsi="Times New Roman" w:cs="Times New Roman"/>
                <w:sz w:val="24"/>
                <w:szCs w:val="24"/>
              </w:rPr>
              <w:t>0.</w:t>
            </w:r>
            <w:r w:rsidR="00E5479B">
              <w:rPr>
                <w:rFonts w:ascii="Times New Roman" w:hAnsi="Times New Roman" w:cs="Times New Roman"/>
                <w:sz w:val="24"/>
                <w:szCs w:val="24"/>
              </w:rPr>
              <w:t>14</w:t>
            </w:r>
            <w:r w:rsidR="007365F7" w:rsidRPr="00120502">
              <w:rPr>
                <w:rFonts w:ascii="Times New Roman" w:hAnsi="Times New Roman" w:cs="Times New Roman"/>
                <w:sz w:val="24"/>
                <w:szCs w:val="24"/>
              </w:rPr>
              <w:t xml:space="preserve"> (</w:t>
            </w:r>
            <w:r w:rsidR="007365F7">
              <w:rPr>
                <w:rFonts w:ascii="Times New Roman" w:hAnsi="Times New Roman" w:cs="Times New Roman"/>
                <w:sz w:val="24"/>
                <w:szCs w:val="24"/>
              </w:rPr>
              <w:t>95% CI 0.</w:t>
            </w:r>
            <w:r w:rsidR="00F068AD">
              <w:rPr>
                <w:rFonts w:ascii="Times New Roman" w:hAnsi="Times New Roman" w:cs="Times New Roman"/>
                <w:sz w:val="24"/>
                <w:szCs w:val="24"/>
              </w:rPr>
              <w:t>04</w:t>
            </w:r>
            <w:r w:rsidR="007365F7">
              <w:rPr>
                <w:rFonts w:ascii="Times New Roman" w:hAnsi="Times New Roman" w:cs="Times New Roman"/>
                <w:sz w:val="24"/>
                <w:szCs w:val="24"/>
              </w:rPr>
              <w:t xml:space="preserve"> to </w:t>
            </w:r>
            <w:r w:rsidR="007365F7" w:rsidRPr="00120502">
              <w:rPr>
                <w:rFonts w:ascii="Times New Roman" w:hAnsi="Times New Roman" w:cs="Times New Roman"/>
                <w:sz w:val="24"/>
                <w:szCs w:val="24"/>
              </w:rPr>
              <w:t>0.</w:t>
            </w:r>
            <w:r w:rsidR="00F068AD">
              <w:rPr>
                <w:rFonts w:ascii="Times New Roman" w:hAnsi="Times New Roman" w:cs="Times New Roman"/>
                <w:sz w:val="24"/>
                <w:szCs w:val="24"/>
              </w:rPr>
              <w:t>23</w:t>
            </w:r>
            <w:r w:rsidR="007365F7" w:rsidRPr="00120502">
              <w:rPr>
                <w:rFonts w:ascii="Times New Roman" w:hAnsi="Times New Roman" w:cs="Times New Roman"/>
                <w:sz w:val="24"/>
                <w:szCs w:val="24"/>
              </w:rPr>
              <w:t>)</w:t>
            </w:r>
            <w:r w:rsidR="007365F7">
              <w:rPr>
                <w:rFonts w:ascii="Times New Roman" w:hAnsi="Times New Roman" w:cs="Times New Roman"/>
                <w:sz w:val="24"/>
                <w:szCs w:val="24"/>
              </w:rPr>
              <w:t xml:space="preserve">, n = 7,525, k = </w:t>
            </w:r>
            <w:r w:rsidR="00D86105">
              <w:rPr>
                <w:rFonts w:ascii="Times New Roman" w:hAnsi="Times New Roman" w:cs="Times New Roman"/>
                <w:sz w:val="24"/>
                <w:szCs w:val="24"/>
              </w:rPr>
              <w:t>9</w:t>
            </w:r>
            <w:r w:rsidR="007365F7">
              <w:rPr>
                <w:rFonts w:ascii="Times New Roman" w:hAnsi="Times New Roman" w:cs="Times New Roman"/>
                <w:sz w:val="24"/>
                <w:szCs w:val="24"/>
              </w:rPr>
              <w:t xml:space="preserve"> studies</w:t>
            </w:r>
          </w:p>
        </w:tc>
      </w:tr>
      <w:tr w:rsidR="0033560A" w:rsidRPr="00674C70" w14:paraId="7194D7AE" w14:textId="77777777" w:rsidTr="09BD1503">
        <w:trPr>
          <w:trHeight w:val="300"/>
        </w:trPr>
        <w:tc>
          <w:tcPr>
            <w:tcW w:w="1736" w:type="dxa"/>
            <w:noWrap/>
            <w:hideMark/>
          </w:tcPr>
          <w:p w14:paraId="11C2D7E6" w14:textId="77777777" w:rsidR="0033560A" w:rsidRPr="00674C70" w:rsidRDefault="0033560A" w:rsidP="00D20701">
            <w:pPr>
              <w:widowControl w:val="0"/>
              <w:rPr>
                <w:rFonts w:ascii="Times New Roman" w:hAnsi="Times New Roman" w:cs="Times New Roman"/>
                <w:sz w:val="24"/>
                <w:szCs w:val="24"/>
              </w:rPr>
            </w:pPr>
            <w:r w:rsidRPr="00674C70">
              <w:rPr>
                <w:rFonts w:ascii="Times New Roman" w:hAnsi="Times New Roman" w:cs="Times New Roman"/>
                <w:sz w:val="24"/>
                <w:szCs w:val="24"/>
              </w:rPr>
              <w:lastRenderedPageBreak/>
              <w:t>References</w:t>
            </w:r>
          </w:p>
        </w:tc>
        <w:tc>
          <w:tcPr>
            <w:tcW w:w="7857" w:type="dxa"/>
            <w:noWrap/>
            <w:hideMark/>
          </w:tcPr>
          <w:p w14:paraId="0DB18BAA" w14:textId="74DF6B5E" w:rsidR="005F544D" w:rsidRPr="00674C70" w:rsidRDefault="005F544D" w:rsidP="00D20701">
            <w:pPr>
              <w:widowControl w:val="0"/>
              <w:rPr>
                <w:rFonts w:ascii="Times New Roman" w:hAnsi="Times New Roman" w:cs="Times New Roman"/>
                <w:sz w:val="24"/>
                <w:szCs w:val="24"/>
              </w:rPr>
            </w:pPr>
            <w:r w:rsidRPr="005F544D">
              <w:rPr>
                <w:rFonts w:ascii="Times New Roman" w:hAnsi="Times New Roman" w:cs="Times New Roman"/>
                <w:sz w:val="24"/>
                <w:szCs w:val="24"/>
              </w:rPr>
              <w:t>Ssegonja, R., Nystrand, C., Feldman, I., Sarkadi, A., Langenskiöld, S., &amp; Jonsson, U. (2019). Indicated preventive interventions for depression in children and adolescents: A meta-analysis and meta-regression. </w:t>
            </w:r>
            <w:r w:rsidRPr="005F544D">
              <w:rPr>
                <w:rFonts w:ascii="Times New Roman" w:hAnsi="Times New Roman" w:cs="Times New Roman"/>
                <w:i/>
                <w:iCs/>
                <w:sz w:val="24"/>
                <w:szCs w:val="24"/>
              </w:rPr>
              <w:t xml:space="preserve">Preventive </w:t>
            </w:r>
            <w:r w:rsidR="00D259FC">
              <w:rPr>
                <w:rFonts w:ascii="Times New Roman" w:hAnsi="Times New Roman" w:cs="Times New Roman"/>
                <w:i/>
                <w:iCs/>
                <w:sz w:val="24"/>
                <w:szCs w:val="24"/>
              </w:rPr>
              <w:t>M</w:t>
            </w:r>
            <w:r w:rsidRPr="005F544D">
              <w:rPr>
                <w:rFonts w:ascii="Times New Roman" w:hAnsi="Times New Roman" w:cs="Times New Roman"/>
                <w:i/>
                <w:iCs/>
                <w:sz w:val="24"/>
                <w:szCs w:val="24"/>
              </w:rPr>
              <w:t>edicine</w:t>
            </w:r>
            <w:r w:rsidRPr="005F544D">
              <w:rPr>
                <w:rFonts w:ascii="Times New Roman" w:hAnsi="Times New Roman" w:cs="Times New Roman"/>
                <w:sz w:val="24"/>
                <w:szCs w:val="24"/>
              </w:rPr>
              <w:t>, </w:t>
            </w:r>
            <w:r w:rsidRPr="005F544D">
              <w:rPr>
                <w:rFonts w:ascii="Times New Roman" w:hAnsi="Times New Roman" w:cs="Times New Roman"/>
                <w:i/>
                <w:iCs/>
                <w:sz w:val="24"/>
                <w:szCs w:val="24"/>
              </w:rPr>
              <w:t>118</w:t>
            </w:r>
            <w:r w:rsidRPr="005F544D">
              <w:rPr>
                <w:rFonts w:ascii="Times New Roman" w:hAnsi="Times New Roman" w:cs="Times New Roman"/>
                <w:sz w:val="24"/>
                <w:szCs w:val="24"/>
              </w:rPr>
              <w:t>, 7-15.</w:t>
            </w:r>
            <w:r w:rsidR="007E1400">
              <w:rPr>
                <w:rFonts w:ascii="Times New Roman" w:hAnsi="Times New Roman" w:cs="Times New Roman"/>
                <w:sz w:val="24"/>
                <w:szCs w:val="24"/>
              </w:rPr>
              <w:t xml:space="preserve"> doi: </w:t>
            </w:r>
            <w:r w:rsidR="007E1400" w:rsidRPr="007E1400">
              <w:rPr>
                <w:rFonts w:ascii="Times New Roman" w:hAnsi="Times New Roman" w:cs="Times New Roman"/>
                <w:sz w:val="24"/>
                <w:szCs w:val="24"/>
              </w:rPr>
              <w:t>10.1016/j.ypmed.2018.09.021</w:t>
            </w:r>
          </w:p>
          <w:p w14:paraId="30456733" w14:textId="77777777" w:rsidR="0033560A" w:rsidRPr="00674C70" w:rsidRDefault="0033560A" w:rsidP="00D20701">
            <w:pPr>
              <w:widowControl w:val="0"/>
              <w:rPr>
                <w:rFonts w:ascii="Times New Roman" w:hAnsi="Times New Roman" w:cs="Times New Roman"/>
                <w:b/>
                <w:bCs/>
                <w:sz w:val="24"/>
                <w:szCs w:val="24"/>
              </w:rPr>
            </w:pPr>
          </w:p>
        </w:tc>
      </w:tr>
    </w:tbl>
    <w:p w14:paraId="101E48AA" w14:textId="77777777" w:rsidR="0033560A" w:rsidRPr="00B609F5" w:rsidRDefault="0033560A" w:rsidP="00B609F5">
      <w:pPr>
        <w:rPr>
          <w:rFonts w:ascii="Times New Roman" w:hAnsi="Times New Roman" w:cs="Times New Roman"/>
          <w:sz w:val="24"/>
          <w:szCs w:val="24"/>
        </w:rPr>
      </w:pPr>
    </w:p>
    <w:p w14:paraId="294128E1" w14:textId="77777777" w:rsidR="001430A0" w:rsidRDefault="001430A0" w:rsidP="00B609F5">
      <w:pPr>
        <w:rPr>
          <w:rFonts w:ascii="Times New Roman" w:hAnsi="Times New Roman" w:cs="Times New Roman"/>
          <w:sz w:val="24"/>
          <w:szCs w:val="24"/>
        </w:rPr>
        <w:sectPr w:rsidR="001430A0">
          <w:pgSz w:w="12240" w:h="15840"/>
          <w:pgMar w:top="1440" w:right="1440" w:bottom="1440" w:left="1440" w:header="720" w:footer="720" w:gutter="0"/>
          <w:cols w:space="720"/>
          <w:docGrid w:linePitch="360"/>
        </w:sectPr>
      </w:pPr>
    </w:p>
    <w:p w14:paraId="3E0F204B" w14:textId="3F8B869F" w:rsidR="001430A0" w:rsidRPr="00674C70" w:rsidRDefault="001430A0" w:rsidP="001430A0">
      <w:pPr>
        <w:spacing w:after="120" w:line="240" w:lineRule="auto"/>
        <w:rPr>
          <w:rFonts w:ascii="Times New Roman" w:hAnsi="Times New Roman" w:cs="Times New Roman"/>
          <w:b/>
          <w:bCs/>
          <w:sz w:val="24"/>
          <w:szCs w:val="24"/>
        </w:rPr>
      </w:pPr>
      <w:r w:rsidRPr="001430A0">
        <w:rPr>
          <w:rFonts w:ascii="Times New Roman" w:hAnsi="Times New Roman" w:cs="Times New Roman"/>
          <w:b/>
          <w:bCs/>
          <w:sz w:val="24"/>
          <w:szCs w:val="24"/>
        </w:rPr>
        <w:lastRenderedPageBreak/>
        <w:t>Stockings 2016</w:t>
      </w:r>
    </w:p>
    <w:tbl>
      <w:tblPr>
        <w:tblStyle w:val="TableGrid"/>
        <w:tblW w:w="9593" w:type="dxa"/>
        <w:tblLook w:val="04A0" w:firstRow="1" w:lastRow="0" w:firstColumn="1" w:lastColumn="0" w:noHBand="0" w:noVBand="1"/>
      </w:tblPr>
      <w:tblGrid>
        <w:gridCol w:w="1736"/>
        <w:gridCol w:w="7857"/>
      </w:tblGrid>
      <w:tr w:rsidR="001430A0" w:rsidRPr="00674C70" w14:paraId="4DBADC23" w14:textId="77777777" w:rsidTr="09BD1503">
        <w:trPr>
          <w:trHeight w:val="300"/>
        </w:trPr>
        <w:tc>
          <w:tcPr>
            <w:tcW w:w="1736" w:type="dxa"/>
            <w:noWrap/>
          </w:tcPr>
          <w:p w14:paraId="6556A121" w14:textId="77777777" w:rsidR="001430A0" w:rsidRPr="00674C70" w:rsidRDefault="001430A0"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47705E8E" w14:textId="77777777" w:rsidR="001430A0" w:rsidRPr="00674C70" w:rsidRDefault="001430A0"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3CE8592F" w14:textId="39556D0C" w:rsidR="001430A0" w:rsidRPr="00674C70" w:rsidRDefault="001430A0" w:rsidP="001430A0">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150A80">
              <w:rPr>
                <w:rFonts w:ascii="Times New Roman" w:hAnsi="Times New Roman" w:cs="Times New Roman"/>
                <w:sz w:val="24"/>
                <w:szCs w:val="24"/>
              </w:rPr>
              <w:t>yes</w:t>
            </w:r>
          </w:p>
          <w:p w14:paraId="38B2339F" w14:textId="65651EEF" w:rsidR="001430A0" w:rsidRPr="00674C70" w:rsidRDefault="001430A0" w:rsidP="001430A0">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150A80">
              <w:rPr>
                <w:rFonts w:ascii="Times New Roman" w:hAnsi="Times New Roman" w:cs="Times New Roman"/>
                <w:sz w:val="24"/>
                <w:szCs w:val="24"/>
              </w:rPr>
              <w:t xml:space="preserve"> yes</w:t>
            </w:r>
          </w:p>
          <w:p w14:paraId="2773228B" w14:textId="1F6B7BAB" w:rsidR="001430A0" w:rsidRPr="00674C70" w:rsidRDefault="001430A0" w:rsidP="001430A0">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School-aged youth: </w:t>
            </w:r>
            <w:r w:rsidR="00150A80">
              <w:rPr>
                <w:rFonts w:ascii="Times New Roman" w:hAnsi="Times New Roman" w:cs="Times New Roman"/>
                <w:sz w:val="24"/>
                <w:szCs w:val="24"/>
              </w:rPr>
              <w:t>yes</w:t>
            </w:r>
          </w:p>
          <w:p w14:paraId="070108CA" w14:textId="28E3502D" w:rsidR="001430A0" w:rsidRPr="00674C70" w:rsidRDefault="001430A0" w:rsidP="001430A0">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B17873">
              <w:rPr>
                <w:rFonts w:ascii="Times New Roman" w:hAnsi="Times New Roman" w:cs="Times New Roman"/>
                <w:sz w:val="24"/>
                <w:szCs w:val="24"/>
              </w:rPr>
              <w:t>no</w:t>
            </w:r>
          </w:p>
        </w:tc>
      </w:tr>
      <w:tr w:rsidR="001430A0" w:rsidRPr="00674C70" w14:paraId="6BCD21CC" w14:textId="77777777" w:rsidTr="09BD1503">
        <w:trPr>
          <w:trHeight w:val="300"/>
        </w:trPr>
        <w:tc>
          <w:tcPr>
            <w:tcW w:w="1736" w:type="dxa"/>
            <w:noWrap/>
          </w:tcPr>
          <w:p w14:paraId="149C11BF" w14:textId="77777777" w:rsidR="001430A0" w:rsidRPr="00674C70" w:rsidRDefault="001430A0"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5580F94C" w14:textId="04E93D2D" w:rsidR="00A34BDB" w:rsidRPr="0009599B" w:rsidRDefault="001430A0" w:rsidP="00A34BDB">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Participants: </w:t>
            </w:r>
            <w:r w:rsidR="006007EF" w:rsidRPr="006007EF">
              <w:rPr>
                <w:rFonts w:ascii="Times New Roman" w:hAnsi="Times New Roman" w:cs="Times New Roman"/>
                <w:sz w:val="24"/>
                <w:szCs w:val="24"/>
              </w:rPr>
              <w:t>aged between 5 and 18 years</w:t>
            </w:r>
            <w:r w:rsidR="00B6344A">
              <w:rPr>
                <w:rFonts w:ascii="Times New Roman" w:hAnsi="Times New Roman" w:cs="Times New Roman"/>
                <w:sz w:val="24"/>
                <w:szCs w:val="24"/>
              </w:rPr>
              <w:t xml:space="preserve"> with</w:t>
            </w:r>
            <w:r w:rsidR="0009599B">
              <w:rPr>
                <w:rFonts w:ascii="Times New Roman" w:hAnsi="Times New Roman" w:cs="Times New Roman"/>
                <w:sz w:val="24"/>
                <w:szCs w:val="24"/>
              </w:rPr>
              <w:t xml:space="preserve"> </w:t>
            </w:r>
            <w:r w:rsidR="00A34BDB" w:rsidRPr="00B6344A">
              <w:rPr>
                <w:rFonts w:ascii="Times New Roman" w:hAnsi="Times New Roman" w:cs="Times New Roman"/>
                <w:sz w:val="24"/>
                <w:szCs w:val="24"/>
              </w:rPr>
              <w:t>no existing mental diagnoses as determined by structured diagnostic interviews (e.g. World Mental Health Composite International Diagnostic Interview) or validated clinical scales</w:t>
            </w:r>
            <w:r w:rsidR="0009599B">
              <w:rPr>
                <w:rFonts w:ascii="Times New Roman" w:hAnsi="Times New Roman" w:cs="Times New Roman"/>
                <w:sz w:val="24"/>
                <w:szCs w:val="24"/>
              </w:rPr>
              <w:t>.</w:t>
            </w:r>
          </w:p>
          <w:p w14:paraId="13862100" w14:textId="3B833D26" w:rsidR="00027122" w:rsidRPr="00D44B14" w:rsidRDefault="001430A0" w:rsidP="00027122">
            <w:pPr>
              <w:pStyle w:val="ListParagraph"/>
              <w:numPr>
                <w:ilvl w:val="0"/>
                <w:numId w:val="3"/>
              </w:numPr>
              <w:contextualSpacing w:val="0"/>
              <w:rPr>
                <w:rFonts w:ascii="Times New Roman" w:hAnsi="Times New Roman" w:cs="Times New Roman"/>
                <w:sz w:val="24"/>
                <w:szCs w:val="24"/>
              </w:rPr>
            </w:pPr>
            <w:r w:rsidRPr="00027122">
              <w:rPr>
                <w:rFonts w:ascii="Times New Roman" w:hAnsi="Times New Roman" w:cs="Times New Roman"/>
                <w:sz w:val="24"/>
                <w:szCs w:val="24"/>
              </w:rPr>
              <w:t>Interventions:</w:t>
            </w:r>
            <w:r w:rsidR="00027122">
              <w:rPr>
                <w:rFonts w:ascii="Times New Roman" w:hAnsi="Times New Roman" w:cs="Times New Roman"/>
                <w:sz w:val="24"/>
                <w:szCs w:val="24"/>
              </w:rPr>
              <w:t xml:space="preserve"> f</w:t>
            </w:r>
            <w:r w:rsidR="00027122" w:rsidRPr="00027122">
              <w:rPr>
                <w:rFonts w:ascii="Times New Roman" w:hAnsi="Times New Roman" w:cs="Times New Roman"/>
                <w:sz w:val="24"/>
                <w:szCs w:val="24"/>
              </w:rPr>
              <w:t>ocused on the prevention of the onset of major depression, dysthymia, or an anxiety disorder [including generalized anxiety disorder (GAD), panic disorder, social phobia, agoraphobia, post-traumatic stress disorder (PTSD), and obsessive compulsive disorder (OCD)] or, where the intervention included both prevention and treatment, data for prevention were reported separately in a usable form.</w:t>
            </w:r>
          </w:p>
          <w:p w14:paraId="4E49660F" w14:textId="17123C7D" w:rsidR="001430A0" w:rsidRPr="00674C70" w:rsidRDefault="001430A0" w:rsidP="001430A0">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AA4DC7" w:rsidRPr="00674C70">
              <w:rPr>
                <w:rFonts w:ascii="Times New Roman" w:hAnsi="Times New Roman" w:cs="Times New Roman"/>
                <w:sz w:val="24"/>
                <w:szCs w:val="24"/>
              </w:rPr>
              <w:t>either no intervention, placebo, or usual care.</w:t>
            </w:r>
          </w:p>
          <w:p w14:paraId="70DD3991" w14:textId="4309DC5C" w:rsidR="001430A0" w:rsidRPr="00674C70" w:rsidRDefault="001430A0" w:rsidP="001430A0">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Outcomes: </w:t>
            </w:r>
            <w:r w:rsidR="004771A8">
              <w:rPr>
                <w:rFonts w:ascii="Times New Roman" w:hAnsi="Times New Roman" w:cs="Times New Roman"/>
                <w:sz w:val="24"/>
                <w:szCs w:val="24"/>
              </w:rPr>
              <w:t>o</w:t>
            </w:r>
            <w:r w:rsidR="00AC4647" w:rsidRPr="00674C70">
              <w:rPr>
                <w:rFonts w:ascii="Times New Roman" w:hAnsi="Times New Roman" w:cs="Times New Roman"/>
                <w:sz w:val="24"/>
                <w:szCs w:val="24"/>
              </w:rPr>
              <w:t xml:space="preserve">utcome data were collected for at least one internalizing disorder </w:t>
            </w:r>
            <w:r w:rsidR="00C55311">
              <w:rPr>
                <w:rFonts w:ascii="Times New Roman" w:hAnsi="Times New Roman" w:cs="Times New Roman"/>
                <w:sz w:val="24"/>
                <w:szCs w:val="24"/>
              </w:rPr>
              <w:t>(</w:t>
            </w:r>
            <w:r w:rsidR="00AC4647" w:rsidRPr="00674C70">
              <w:rPr>
                <w:rFonts w:ascii="Times New Roman" w:hAnsi="Times New Roman" w:cs="Times New Roman"/>
                <w:sz w:val="24"/>
                <w:szCs w:val="24"/>
              </w:rPr>
              <w:t>either a clinical diagnosis of at least one internalizing disorder, or clinically relevant symptoms of at least one internalizing disorder as measured using validated symptom rating scales</w:t>
            </w:r>
            <w:r w:rsidR="00C342FF">
              <w:rPr>
                <w:rFonts w:ascii="Times New Roman" w:hAnsi="Times New Roman" w:cs="Times New Roman"/>
                <w:sz w:val="24"/>
                <w:szCs w:val="24"/>
              </w:rPr>
              <w:t>)</w:t>
            </w:r>
            <w:r w:rsidR="00A103C8">
              <w:rPr>
                <w:rFonts w:ascii="Times New Roman" w:hAnsi="Times New Roman" w:cs="Times New Roman"/>
                <w:sz w:val="24"/>
                <w:szCs w:val="24"/>
              </w:rPr>
              <w:t xml:space="preserve"> and </w:t>
            </w:r>
            <w:r w:rsidR="00826DBD">
              <w:rPr>
                <w:rFonts w:ascii="Times New Roman" w:hAnsi="Times New Roman" w:cs="Times New Roman"/>
                <w:sz w:val="24"/>
                <w:szCs w:val="24"/>
              </w:rPr>
              <w:t xml:space="preserve">either </w:t>
            </w:r>
            <w:r w:rsidR="00AC4647" w:rsidRPr="00674C70">
              <w:rPr>
                <w:rFonts w:ascii="Times New Roman" w:hAnsi="Times New Roman" w:cs="Times New Roman"/>
                <w:sz w:val="24"/>
                <w:szCs w:val="24"/>
              </w:rPr>
              <w:t>reported in a usable form or usable data could be obtained from the study authors.</w:t>
            </w:r>
          </w:p>
          <w:p w14:paraId="71F673FF" w14:textId="32337318" w:rsidR="001430A0" w:rsidRPr="00674C70" w:rsidRDefault="001430A0" w:rsidP="001430A0">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F8672F">
              <w:rPr>
                <w:rFonts w:ascii="Times New Roman" w:hAnsi="Times New Roman" w:cs="Times New Roman"/>
                <w:sz w:val="24"/>
                <w:szCs w:val="24"/>
              </w:rPr>
              <w:t xml:space="preserve"> none reported</w:t>
            </w:r>
          </w:p>
          <w:p w14:paraId="16CCF573" w14:textId="5CEDF685" w:rsidR="001430A0" w:rsidRPr="00674C70" w:rsidRDefault="001430A0" w:rsidP="001430A0">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F46CE9">
              <w:rPr>
                <w:rFonts w:ascii="Times New Roman" w:hAnsi="Times New Roman" w:cs="Times New Roman"/>
                <w:sz w:val="24"/>
                <w:szCs w:val="24"/>
              </w:rPr>
              <w:t xml:space="preserve"> none reported</w:t>
            </w:r>
          </w:p>
          <w:p w14:paraId="4FF10156" w14:textId="168F714D" w:rsidR="001430A0" w:rsidRPr="00674C70" w:rsidRDefault="001430A0" w:rsidP="001430A0">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F84A0C">
              <w:rPr>
                <w:rFonts w:ascii="Times New Roman" w:hAnsi="Times New Roman" w:cs="Times New Roman"/>
                <w:sz w:val="24"/>
                <w:szCs w:val="24"/>
              </w:rPr>
              <w:t>a</w:t>
            </w:r>
            <w:r w:rsidR="00604F11" w:rsidRPr="00674C70">
              <w:rPr>
                <w:rFonts w:ascii="Times New Roman" w:hAnsi="Times New Roman" w:cs="Times New Roman"/>
                <w:sz w:val="24"/>
                <w:szCs w:val="24"/>
              </w:rPr>
              <w:t>ssignment of individuals to the intervention and control groups in included studies was random (i.e. conducted as a randomized controlled trial)</w:t>
            </w:r>
            <w:r w:rsidR="00FF050F">
              <w:rPr>
                <w:rFonts w:ascii="Times New Roman" w:hAnsi="Times New Roman" w:cs="Times New Roman"/>
                <w:sz w:val="24"/>
                <w:szCs w:val="24"/>
              </w:rPr>
              <w:t xml:space="preserve"> and published in English </w:t>
            </w:r>
            <w:r w:rsidR="00604F11" w:rsidRPr="00674C70">
              <w:rPr>
                <w:rFonts w:ascii="Times New Roman" w:hAnsi="Times New Roman" w:cs="Times New Roman"/>
                <w:sz w:val="24"/>
                <w:szCs w:val="24"/>
              </w:rPr>
              <w:t>between 1980 and August 2014.</w:t>
            </w:r>
          </w:p>
        </w:tc>
      </w:tr>
      <w:tr w:rsidR="001430A0" w:rsidRPr="00674C70" w14:paraId="2CF1AB72" w14:textId="77777777" w:rsidTr="09BD1503">
        <w:trPr>
          <w:trHeight w:val="300"/>
        </w:trPr>
        <w:tc>
          <w:tcPr>
            <w:tcW w:w="1736" w:type="dxa"/>
            <w:noWrap/>
          </w:tcPr>
          <w:p w14:paraId="37967BFB" w14:textId="77777777" w:rsidR="001430A0" w:rsidRPr="00674C70" w:rsidRDefault="001430A0"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231F232D" w14:textId="02D78D6E" w:rsidR="001430A0" w:rsidRPr="00674C70" w:rsidRDefault="001430A0" w:rsidP="001430A0">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0A5E1A" w:rsidRPr="00674C70">
              <w:rPr>
                <w:rFonts w:ascii="Times New Roman" w:hAnsi="Times New Roman" w:cs="Times New Roman"/>
                <w:sz w:val="24"/>
                <w:szCs w:val="24"/>
              </w:rPr>
              <w:t>Cochrane Library of Systematic Reviews, Medline, PsycINFO</w:t>
            </w:r>
          </w:p>
          <w:p w14:paraId="7C954AC3" w14:textId="7EC376B5" w:rsidR="001430A0" w:rsidRPr="00674C70" w:rsidRDefault="001430A0" w:rsidP="001430A0">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926857" w:rsidRPr="00674C70">
              <w:rPr>
                <w:rFonts w:ascii="Times New Roman" w:hAnsi="Times New Roman" w:cs="Times New Roman"/>
                <w:sz w:val="24"/>
                <w:szCs w:val="24"/>
              </w:rPr>
              <w:t>August 2014</w:t>
            </w:r>
          </w:p>
          <w:p w14:paraId="7D1BC215" w14:textId="68509425" w:rsidR="001430A0" w:rsidRPr="00674C70" w:rsidRDefault="001430A0" w:rsidP="001430A0">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926857">
              <w:rPr>
                <w:rFonts w:ascii="Times New Roman" w:hAnsi="Times New Roman" w:cs="Times New Roman"/>
                <w:sz w:val="24"/>
                <w:szCs w:val="24"/>
              </w:rPr>
              <w:t xml:space="preserve"> 115</w:t>
            </w:r>
          </w:p>
        </w:tc>
      </w:tr>
      <w:tr w:rsidR="001430A0" w:rsidRPr="00674C70" w14:paraId="055F8A70" w14:textId="77777777" w:rsidTr="09BD1503">
        <w:trPr>
          <w:trHeight w:val="300"/>
        </w:trPr>
        <w:tc>
          <w:tcPr>
            <w:tcW w:w="1736" w:type="dxa"/>
            <w:noWrap/>
            <w:hideMark/>
          </w:tcPr>
          <w:p w14:paraId="4E4B0C28" w14:textId="77777777" w:rsidR="001430A0" w:rsidRPr="00674C70" w:rsidRDefault="001430A0"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301E28E8" w14:textId="042D690F" w:rsidR="001430A0" w:rsidRPr="00674C70" w:rsidRDefault="001430A0" w:rsidP="001430A0">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A26A05" w:rsidRPr="09BD1503">
              <w:rPr>
                <w:rFonts w:ascii="Times New Roman" w:hAnsi="Times New Roman" w:cs="Times New Roman"/>
                <w:sz w:val="24"/>
                <w:szCs w:val="24"/>
              </w:rPr>
              <w:t xml:space="preserve"> CRD42014013990</w:t>
            </w:r>
          </w:p>
          <w:p w14:paraId="101425F9" w14:textId="3706F963" w:rsidR="001430A0" w:rsidRPr="00674C70" w:rsidRDefault="001430A0" w:rsidP="001430A0">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A26A05" w:rsidRPr="09BD1503">
              <w:rPr>
                <w:rFonts w:ascii="Times New Roman" w:hAnsi="Times New Roman" w:cs="Times New Roman"/>
                <w:sz w:val="24"/>
                <w:szCs w:val="24"/>
              </w:rPr>
              <w:t>yes</w:t>
            </w:r>
          </w:p>
          <w:p w14:paraId="307D769B" w14:textId="3849A799" w:rsidR="001430A0" w:rsidRPr="00674C70" w:rsidRDefault="001430A0"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A26A05" w:rsidRPr="09BD1503">
              <w:rPr>
                <w:rFonts w:ascii="Times New Roman" w:hAnsi="Times New Roman" w:cs="Times New Roman"/>
                <w:sz w:val="24"/>
                <w:szCs w:val="24"/>
              </w:rPr>
              <w:t>none</w:t>
            </w:r>
          </w:p>
          <w:p w14:paraId="70018531" w14:textId="6BD01707" w:rsidR="001430A0" w:rsidRPr="00674C70" w:rsidRDefault="377005CE"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E71CD3">
              <w:rPr>
                <w:rFonts w:ascii="Times New Roman" w:hAnsi="Times New Roman" w:cs="Times New Roman"/>
                <w:sz w:val="24"/>
                <w:szCs w:val="24"/>
              </w:rPr>
              <w:t>t</w:t>
            </w:r>
            <w:r w:rsidR="00E71CD3" w:rsidRPr="00E71CD3">
              <w:rPr>
                <w:rFonts w:ascii="Times New Roman" w:hAnsi="Times New Roman" w:cs="Times New Roman"/>
                <w:sz w:val="24"/>
                <w:szCs w:val="24"/>
              </w:rPr>
              <w:t xml:space="preserve">his project was funded through the Australian National Health and Medical Research Council (NHMRC) Centre of Research Excellence in Mental Health Systems Improvement (CREMSI) (grant no. APP1041131). LD and GP are supported by NHMRC research fellowships (grant nos. APP1041472 and APP1019887, respectively). The National Drug and Alcohol Research Centre at the University of New South Wales is supported by funding from the Australian Government under the Substance Misuse Prevention and Service Improvements Grants Fund. Y.L., H.E.E. and </w:t>
            </w:r>
            <w:r w:rsidR="00E71CD3" w:rsidRPr="00E71CD3">
              <w:rPr>
                <w:rFonts w:ascii="Times New Roman" w:hAnsi="Times New Roman" w:cs="Times New Roman"/>
                <w:sz w:val="24"/>
                <w:szCs w:val="24"/>
              </w:rPr>
              <w:lastRenderedPageBreak/>
              <w:t>H.A.W. are affiliated with the Queensland Centre for Mental Health Research which receives its core funding from Queensland Health. The corresponding author (E.A.S.) confirms she had full access to the data in the study, and had the final responsibility for the decision to submit the manuscript for publication. The funding source had no involvement in the study design; the collection, analysis, or interpretation of data; in the writing of the report; or in the decision to submit the paper for publication.</w:t>
            </w:r>
          </w:p>
        </w:tc>
      </w:tr>
      <w:tr w:rsidR="001430A0" w:rsidRPr="00674C70" w14:paraId="2C01C12B" w14:textId="77777777" w:rsidTr="09BD1503">
        <w:trPr>
          <w:trHeight w:val="300"/>
        </w:trPr>
        <w:tc>
          <w:tcPr>
            <w:tcW w:w="1736" w:type="dxa"/>
            <w:noWrap/>
          </w:tcPr>
          <w:p w14:paraId="3D4E91E0" w14:textId="77777777" w:rsidR="001430A0" w:rsidRPr="00674C70" w:rsidRDefault="001430A0" w:rsidP="00D20701">
            <w:pPr>
              <w:widowControl w:val="0"/>
              <w:rPr>
                <w:rFonts w:ascii="Times New Roman" w:hAnsi="Times New Roman" w:cs="Times New Roman"/>
                <w:sz w:val="24"/>
                <w:szCs w:val="24"/>
              </w:rPr>
            </w:pPr>
            <w:r w:rsidRPr="00674C70">
              <w:rPr>
                <w:rFonts w:ascii="Times New Roman" w:hAnsi="Times New Roman" w:cs="Times New Roman"/>
                <w:sz w:val="24"/>
                <w:szCs w:val="24"/>
              </w:rPr>
              <w:lastRenderedPageBreak/>
              <w:t>Critical Appraisal</w:t>
            </w:r>
          </w:p>
        </w:tc>
        <w:tc>
          <w:tcPr>
            <w:tcW w:w="7857" w:type="dxa"/>
            <w:noWrap/>
          </w:tcPr>
          <w:p w14:paraId="0A3F1825" w14:textId="2B819898" w:rsidR="001430A0" w:rsidRPr="00674C70" w:rsidRDefault="001430A0" w:rsidP="001430A0">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250F6B" w:rsidRPr="09BD1503">
              <w:rPr>
                <w:rFonts w:ascii="Times New Roman" w:hAnsi="Times New Roman" w:cs="Times New Roman"/>
                <w:sz w:val="24"/>
                <w:szCs w:val="24"/>
              </w:rPr>
              <w:t>critically low</w:t>
            </w:r>
          </w:p>
          <w:p w14:paraId="318DE7C8" w14:textId="76815B97" w:rsidR="001430A0" w:rsidRPr="00674C70" w:rsidRDefault="001430A0" w:rsidP="001430A0">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AB289D" w:rsidRPr="09BD1503">
              <w:rPr>
                <w:rFonts w:ascii="Times New Roman" w:hAnsi="Times New Roman" w:cs="Times New Roman"/>
                <w:sz w:val="24"/>
                <w:szCs w:val="24"/>
              </w:rPr>
              <w:t xml:space="preserve"> high risk of bias</w:t>
            </w:r>
          </w:p>
        </w:tc>
      </w:tr>
      <w:tr w:rsidR="001430A0" w:rsidRPr="00674C70" w14:paraId="490675FF" w14:textId="77777777" w:rsidTr="09BD1503">
        <w:trPr>
          <w:trHeight w:val="300"/>
        </w:trPr>
        <w:tc>
          <w:tcPr>
            <w:tcW w:w="1736" w:type="dxa"/>
            <w:noWrap/>
          </w:tcPr>
          <w:p w14:paraId="5A5C5C78" w14:textId="77777777" w:rsidR="001430A0" w:rsidRPr="00674C70" w:rsidRDefault="001430A0"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24545D3C" w14:textId="77777777" w:rsidR="001430A0" w:rsidRPr="00674C70" w:rsidRDefault="001430A0"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15DCD266" w14:textId="77777777" w:rsidR="00AD6653" w:rsidRDefault="00221ED9" w:rsidP="00D20701">
            <w:pPr>
              <w:widowControl w:val="0"/>
              <w:rPr>
                <w:rFonts w:ascii="Times New Roman" w:hAnsi="Times New Roman" w:cs="Times New Roman"/>
                <w:sz w:val="24"/>
                <w:szCs w:val="24"/>
              </w:rPr>
            </w:pPr>
            <w:r>
              <w:rPr>
                <w:rFonts w:ascii="Times New Roman" w:hAnsi="Times New Roman" w:cs="Times New Roman"/>
                <w:sz w:val="24"/>
                <w:szCs w:val="24"/>
              </w:rPr>
              <w:t>Randomized trials of universal school-based depression prevention interventions (versus no intervention, placebo, or usual care) on</w:t>
            </w:r>
            <w:r w:rsidR="00AD6653">
              <w:rPr>
                <w:rFonts w:ascii="Times New Roman" w:hAnsi="Times New Roman" w:cs="Times New Roman"/>
                <w:sz w:val="24"/>
                <w:szCs w:val="24"/>
              </w:rPr>
              <w:t>:</w:t>
            </w:r>
          </w:p>
          <w:p w14:paraId="7D8E6503" w14:textId="77777777" w:rsidR="00AD6653" w:rsidRDefault="00AD6653" w:rsidP="00D20701">
            <w:pPr>
              <w:widowControl w:val="0"/>
              <w:rPr>
                <w:rFonts w:ascii="Times New Roman" w:hAnsi="Times New Roman" w:cs="Times New Roman"/>
                <w:sz w:val="24"/>
                <w:szCs w:val="24"/>
              </w:rPr>
            </w:pPr>
          </w:p>
          <w:p w14:paraId="53898104" w14:textId="36BFAB7A" w:rsidR="001430A0" w:rsidRPr="00221ED9" w:rsidRDefault="00AB1531" w:rsidP="00D20701">
            <w:pPr>
              <w:widowControl w:val="0"/>
              <w:rPr>
                <w:rFonts w:ascii="Times New Roman" w:hAnsi="Times New Roman" w:cs="Times New Roman"/>
                <w:sz w:val="24"/>
                <w:szCs w:val="24"/>
              </w:rPr>
            </w:pPr>
            <w:r>
              <w:rPr>
                <w:rFonts w:ascii="Times New Roman" w:hAnsi="Times New Roman" w:cs="Times New Roman"/>
                <w:sz w:val="24"/>
                <w:szCs w:val="24"/>
              </w:rPr>
              <w:t>Depression</w:t>
            </w:r>
            <w:r w:rsidR="00011C7B">
              <w:rPr>
                <w:rFonts w:ascii="Times New Roman" w:hAnsi="Times New Roman" w:cs="Times New Roman"/>
                <w:sz w:val="24"/>
                <w:szCs w:val="24"/>
              </w:rPr>
              <w:t xml:space="preserve"> disorders</w:t>
            </w:r>
            <w:r w:rsidR="00221ED9">
              <w:rPr>
                <w:rFonts w:ascii="Times New Roman" w:hAnsi="Times New Roman" w:cs="Times New Roman"/>
                <w:sz w:val="24"/>
                <w:szCs w:val="24"/>
              </w:rPr>
              <w:t xml:space="preserve"> </w:t>
            </w:r>
          </w:p>
          <w:p w14:paraId="47BECC11" w14:textId="77777777" w:rsidR="001430A0" w:rsidRDefault="00011C7B" w:rsidP="001430A0">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 xml:space="preserve">Post-intervention: </w:t>
            </w:r>
            <w:r w:rsidR="00157451">
              <w:rPr>
                <w:rFonts w:ascii="Times New Roman" w:hAnsi="Times New Roman" w:cs="Times New Roman"/>
                <w:sz w:val="24"/>
                <w:szCs w:val="24"/>
              </w:rPr>
              <w:t xml:space="preserve">RR = </w:t>
            </w:r>
            <w:r w:rsidR="00157451" w:rsidRPr="00157451">
              <w:rPr>
                <w:rFonts w:ascii="Times New Roman" w:hAnsi="Times New Roman" w:cs="Times New Roman"/>
                <w:sz w:val="24"/>
                <w:szCs w:val="24"/>
              </w:rPr>
              <w:t>0.41 (</w:t>
            </w:r>
            <w:r w:rsidR="00157451">
              <w:rPr>
                <w:rFonts w:ascii="Times New Roman" w:hAnsi="Times New Roman" w:cs="Times New Roman"/>
                <w:sz w:val="24"/>
                <w:szCs w:val="24"/>
              </w:rPr>
              <w:t xml:space="preserve">95% CI </w:t>
            </w:r>
            <w:r w:rsidR="00157451" w:rsidRPr="00157451">
              <w:rPr>
                <w:rFonts w:ascii="Times New Roman" w:hAnsi="Times New Roman" w:cs="Times New Roman"/>
                <w:sz w:val="24"/>
                <w:szCs w:val="24"/>
              </w:rPr>
              <w:t>0.24</w:t>
            </w:r>
            <w:r w:rsidR="00157451">
              <w:rPr>
                <w:rFonts w:ascii="Times New Roman" w:hAnsi="Times New Roman" w:cs="Times New Roman"/>
                <w:sz w:val="24"/>
                <w:szCs w:val="24"/>
              </w:rPr>
              <w:t xml:space="preserve"> to </w:t>
            </w:r>
            <w:r w:rsidR="00157451" w:rsidRPr="00157451">
              <w:rPr>
                <w:rFonts w:ascii="Times New Roman" w:hAnsi="Times New Roman" w:cs="Times New Roman"/>
                <w:sz w:val="24"/>
                <w:szCs w:val="24"/>
              </w:rPr>
              <w:t>0.69)</w:t>
            </w:r>
            <w:r w:rsidR="00157451">
              <w:rPr>
                <w:rFonts w:ascii="Times New Roman" w:hAnsi="Times New Roman" w:cs="Times New Roman"/>
                <w:sz w:val="24"/>
                <w:szCs w:val="24"/>
              </w:rPr>
              <w:t xml:space="preserve">, </w:t>
            </w:r>
            <w:r w:rsidR="00691975">
              <w:rPr>
                <w:rFonts w:ascii="Times New Roman" w:hAnsi="Times New Roman" w:cs="Times New Roman"/>
                <w:sz w:val="24"/>
                <w:szCs w:val="24"/>
              </w:rPr>
              <w:t>n = 5,115 students, k = 9 studies</w:t>
            </w:r>
          </w:p>
          <w:p w14:paraId="2D6A5534" w14:textId="44C41FC9" w:rsidR="00847064" w:rsidRDefault="00A258A4" w:rsidP="001430A0">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 xml:space="preserve">1-3 months follow-up: RR = </w:t>
            </w:r>
            <w:r w:rsidRPr="00157451">
              <w:rPr>
                <w:rFonts w:ascii="Times New Roman" w:hAnsi="Times New Roman" w:cs="Times New Roman"/>
                <w:sz w:val="24"/>
                <w:szCs w:val="24"/>
              </w:rPr>
              <w:t>0.</w:t>
            </w:r>
            <w:r w:rsidR="00C10D2F">
              <w:rPr>
                <w:rFonts w:ascii="Times New Roman" w:hAnsi="Times New Roman" w:cs="Times New Roman"/>
                <w:sz w:val="24"/>
                <w:szCs w:val="24"/>
              </w:rPr>
              <w:t>35</w:t>
            </w:r>
            <w:r w:rsidRPr="00157451">
              <w:rPr>
                <w:rFonts w:ascii="Times New Roman" w:hAnsi="Times New Roman" w:cs="Times New Roman"/>
                <w:sz w:val="24"/>
                <w:szCs w:val="24"/>
              </w:rPr>
              <w:t xml:space="preserve"> (</w:t>
            </w:r>
            <w:r>
              <w:rPr>
                <w:rFonts w:ascii="Times New Roman" w:hAnsi="Times New Roman" w:cs="Times New Roman"/>
                <w:sz w:val="24"/>
                <w:szCs w:val="24"/>
              </w:rPr>
              <w:t xml:space="preserve">95% CI </w:t>
            </w:r>
            <w:r w:rsidRPr="00157451">
              <w:rPr>
                <w:rFonts w:ascii="Times New Roman" w:hAnsi="Times New Roman" w:cs="Times New Roman"/>
                <w:sz w:val="24"/>
                <w:szCs w:val="24"/>
              </w:rPr>
              <w:t>0.24</w:t>
            </w:r>
            <w:r>
              <w:rPr>
                <w:rFonts w:ascii="Times New Roman" w:hAnsi="Times New Roman" w:cs="Times New Roman"/>
                <w:sz w:val="24"/>
                <w:szCs w:val="24"/>
              </w:rPr>
              <w:t xml:space="preserve"> to </w:t>
            </w:r>
            <w:r w:rsidRPr="00157451">
              <w:rPr>
                <w:rFonts w:ascii="Times New Roman" w:hAnsi="Times New Roman" w:cs="Times New Roman"/>
                <w:sz w:val="24"/>
                <w:szCs w:val="24"/>
              </w:rPr>
              <w:t>0.</w:t>
            </w:r>
            <w:r w:rsidR="00C10D2F">
              <w:rPr>
                <w:rFonts w:ascii="Times New Roman" w:hAnsi="Times New Roman" w:cs="Times New Roman"/>
                <w:sz w:val="24"/>
                <w:szCs w:val="24"/>
              </w:rPr>
              <w:t>53</w:t>
            </w:r>
            <w:r w:rsidRPr="00157451">
              <w:rPr>
                <w:rFonts w:ascii="Times New Roman" w:hAnsi="Times New Roman" w:cs="Times New Roman"/>
                <w:sz w:val="24"/>
                <w:szCs w:val="24"/>
              </w:rPr>
              <w:t>)</w:t>
            </w:r>
            <w:r>
              <w:rPr>
                <w:rFonts w:ascii="Times New Roman" w:hAnsi="Times New Roman" w:cs="Times New Roman"/>
                <w:sz w:val="24"/>
                <w:szCs w:val="24"/>
              </w:rPr>
              <w:t xml:space="preserve">, n = </w:t>
            </w:r>
            <w:r w:rsidR="00C10D2F">
              <w:rPr>
                <w:rFonts w:ascii="Times New Roman" w:hAnsi="Times New Roman" w:cs="Times New Roman"/>
                <w:sz w:val="24"/>
                <w:szCs w:val="24"/>
              </w:rPr>
              <w:t>102</w:t>
            </w:r>
            <w:r>
              <w:rPr>
                <w:rFonts w:ascii="Times New Roman" w:hAnsi="Times New Roman" w:cs="Times New Roman"/>
                <w:sz w:val="24"/>
                <w:szCs w:val="24"/>
              </w:rPr>
              <w:t xml:space="preserve"> students, k = </w:t>
            </w:r>
            <w:r w:rsidR="00C10D2F">
              <w:rPr>
                <w:rFonts w:ascii="Times New Roman" w:hAnsi="Times New Roman" w:cs="Times New Roman"/>
                <w:sz w:val="24"/>
                <w:szCs w:val="24"/>
              </w:rPr>
              <w:t xml:space="preserve">2 </w:t>
            </w:r>
            <w:r>
              <w:rPr>
                <w:rFonts w:ascii="Times New Roman" w:hAnsi="Times New Roman" w:cs="Times New Roman"/>
                <w:sz w:val="24"/>
                <w:szCs w:val="24"/>
              </w:rPr>
              <w:t>studies</w:t>
            </w:r>
          </w:p>
          <w:p w14:paraId="5EAF8F99" w14:textId="4C19A396" w:rsidR="00A258A4" w:rsidRDefault="002D2482" w:rsidP="001430A0">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6</w:t>
            </w:r>
            <w:r w:rsidR="00A258A4">
              <w:rPr>
                <w:rFonts w:ascii="Times New Roman" w:hAnsi="Times New Roman" w:cs="Times New Roman"/>
                <w:sz w:val="24"/>
                <w:szCs w:val="24"/>
              </w:rPr>
              <w:t>-</w:t>
            </w:r>
            <w:r>
              <w:rPr>
                <w:rFonts w:ascii="Times New Roman" w:hAnsi="Times New Roman" w:cs="Times New Roman"/>
                <w:sz w:val="24"/>
                <w:szCs w:val="24"/>
              </w:rPr>
              <w:t>9</w:t>
            </w:r>
            <w:r w:rsidR="00A258A4">
              <w:rPr>
                <w:rFonts w:ascii="Times New Roman" w:hAnsi="Times New Roman" w:cs="Times New Roman"/>
                <w:sz w:val="24"/>
                <w:szCs w:val="24"/>
              </w:rPr>
              <w:t xml:space="preserve"> months follow-up: RR = </w:t>
            </w:r>
            <w:r w:rsidR="00A258A4" w:rsidRPr="00157451">
              <w:rPr>
                <w:rFonts w:ascii="Times New Roman" w:hAnsi="Times New Roman" w:cs="Times New Roman"/>
                <w:sz w:val="24"/>
                <w:szCs w:val="24"/>
              </w:rPr>
              <w:t>0.4</w:t>
            </w:r>
            <w:r w:rsidR="00AB2B65">
              <w:rPr>
                <w:rFonts w:ascii="Times New Roman" w:hAnsi="Times New Roman" w:cs="Times New Roman"/>
                <w:sz w:val="24"/>
                <w:szCs w:val="24"/>
              </w:rPr>
              <w:t>5</w:t>
            </w:r>
            <w:r w:rsidR="00A258A4" w:rsidRPr="00157451">
              <w:rPr>
                <w:rFonts w:ascii="Times New Roman" w:hAnsi="Times New Roman" w:cs="Times New Roman"/>
                <w:sz w:val="24"/>
                <w:szCs w:val="24"/>
              </w:rPr>
              <w:t xml:space="preserve"> (</w:t>
            </w:r>
            <w:r w:rsidR="00A258A4">
              <w:rPr>
                <w:rFonts w:ascii="Times New Roman" w:hAnsi="Times New Roman" w:cs="Times New Roman"/>
                <w:sz w:val="24"/>
                <w:szCs w:val="24"/>
              </w:rPr>
              <w:t xml:space="preserve">95% CI </w:t>
            </w:r>
            <w:r w:rsidR="00A258A4" w:rsidRPr="00157451">
              <w:rPr>
                <w:rFonts w:ascii="Times New Roman" w:hAnsi="Times New Roman" w:cs="Times New Roman"/>
                <w:sz w:val="24"/>
                <w:szCs w:val="24"/>
              </w:rPr>
              <w:t>0.</w:t>
            </w:r>
            <w:r w:rsidR="00AB2B65">
              <w:rPr>
                <w:rFonts w:ascii="Times New Roman" w:hAnsi="Times New Roman" w:cs="Times New Roman"/>
                <w:sz w:val="24"/>
                <w:szCs w:val="24"/>
              </w:rPr>
              <w:t>35</w:t>
            </w:r>
            <w:r w:rsidR="00A258A4">
              <w:rPr>
                <w:rFonts w:ascii="Times New Roman" w:hAnsi="Times New Roman" w:cs="Times New Roman"/>
                <w:sz w:val="24"/>
                <w:szCs w:val="24"/>
              </w:rPr>
              <w:t xml:space="preserve"> to </w:t>
            </w:r>
            <w:r w:rsidR="00A258A4" w:rsidRPr="00157451">
              <w:rPr>
                <w:rFonts w:ascii="Times New Roman" w:hAnsi="Times New Roman" w:cs="Times New Roman"/>
                <w:sz w:val="24"/>
                <w:szCs w:val="24"/>
              </w:rPr>
              <w:t>0.</w:t>
            </w:r>
            <w:r w:rsidR="00AB2B65">
              <w:rPr>
                <w:rFonts w:ascii="Times New Roman" w:hAnsi="Times New Roman" w:cs="Times New Roman"/>
                <w:sz w:val="24"/>
                <w:szCs w:val="24"/>
              </w:rPr>
              <w:t>58</w:t>
            </w:r>
            <w:r w:rsidR="00A258A4" w:rsidRPr="00157451">
              <w:rPr>
                <w:rFonts w:ascii="Times New Roman" w:hAnsi="Times New Roman" w:cs="Times New Roman"/>
                <w:sz w:val="24"/>
                <w:szCs w:val="24"/>
              </w:rPr>
              <w:t>)</w:t>
            </w:r>
            <w:r w:rsidR="00A258A4">
              <w:rPr>
                <w:rFonts w:ascii="Times New Roman" w:hAnsi="Times New Roman" w:cs="Times New Roman"/>
                <w:sz w:val="24"/>
                <w:szCs w:val="24"/>
              </w:rPr>
              <w:t xml:space="preserve">, n = </w:t>
            </w:r>
            <w:r w:rsidR="00AB2B65">
              <w:rPr>
                <w:rFonts w:ascii="Times New Roman" w:hAnsi="Times New Roman" w:cs="Times New Roman"/>
                <w:sz w:val="24"/>
                <w:szCs w:val="24"/>
              </w:rPr>
              <w:t>1,915</w:t>
            </w:r>
            <w:r w:rsidR="00A258A4">
              <w:rPr>
                <w:rFonts w:ascii="Times New Roman" w:hAnsi="Times New Roman" w:cs="Times New Roman"/>
                <w:sz w:val="24"/>
                <w:szCs w:val="24"/>
              </w:rPr>
              <w:t xml:space="preserve"> students, k = </w:t>
            </w:r>
            <w:r w:rsidR="00AB2B65">
              <w:rPr>
                <w:rFonts w:ascii="Times New Roman" w:hAnsi="Times New Roman" w:cs="Times New Roman"/>
                <w:sz w:val="24"/>
                <w:szCs w:val="24"/>
              </w:rPr>
              <w:t>10</w:t>
            </w:r>
            <w:r w:rsidR="00A258A4">
              <w:rPr>
                <w:rFonts w:ascii="Times New Roman" w:hAnsi="Times New Roman" w:cs="Times New Roman"/>
                <w:sz w:val="24"/>
                <w:szCs w:val="24"/>
              </w:rPr>
              <w:t xml:space="preserve"> studies</w:t>
            </w:r>
          </w:p>
          <w:p w14:paraId="7186FB1F" w14:textId="7CE660A6" w:rsidR="00A258A4" w:rsidRDefault="00A258A4" w:rsidP="001430A0">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1</w:t>
            </w:r>
            <w:r w:rsidR="002D2482">
              <w:rPr>
                <w:rFonts w:ascii="Times New Roman" w:hAnsi="Times New Roman" w:cs="Times New Roman"/>
                <w:sz w:val="24"/>
                <w:szCs w:val="24"/>
              </w:rPr>
              <w:t>2</w:t>
            </w:r>
            <w:r>
              <w:rPr>
                <w:rFonts w:ascii="Times New Roman" w:hAnsi="Times New Roman" w:cs="Times New Roman"/>
                <w:sz w:val="24"/>
                <w:szCs w:val="24"/>
              </w:rPr>
              <w:t xml:space="preserve"> months follow-up: RR = </w:t>
            </w:r>
            <w:r w:rsidRPr="00157451">
              <w:rPr>
                <w:rFonts w:ascii="Times New Roman" w:hAnsi="Times New Roman" w:cs="Times New Roman"/>
                <w:sz w:val="24"/>
                <w:szCs w:val="24"/>
              </w:rPr>
              <w:t>0.</w:t>
            </w:r>
            <w:r w:rsidR="00401BA4">
              <w:rPr>
                <w:rFonts w:ascii="Times New Roman" w:hAnsi="Times New Roman" w:cs="Times New Roman"/>
                <w:sz w:val="24"/>
                <w:szCs w:val="24"/>
              </w:rPr>
              <w:t>86</w:t>
            </w:r>
            <w:r w:rsidRPr="00157451">
              <w:rPr>
                <w:rFonts w:ascii="Times New Roman" w:hAnsi="Times New Roman" w:cs="Times New Roman"/>
                <w:sz w:val="24"/>
                <w:szCs w:val="24"/>
              </w:rPr>
              <w:t xml:space="preserve"> (</w:t>
            </w:r>
            <w:r>
              <w:rPr>
                <w:rFonts w:ascii="Times New Roman" w:hAnsi="Times New Roman" w:cs="Times New Roman"/>
                <w:sz w:val="24"/>
                <w:szCs w:val="24"/>
              </w:rPr>
              <w:t xml:space="preserve">95% CI </w:t>
            </w:r>
            <w:r w:rsidRPr="00157451">
              <w:rPr>
                <w:rFonts w:ascii="Times New Roman" w:hAnsi="Times New Roman" w:cs="Times New Roman"/>
                <w:sz w:val="24"/>
                <w:szCs w:val="24"/>
              </w:rPr>
              <w:t>0.</w:t>
            </w:r>
            <w:r w:rsidR="00401BA4">
              <w:rPr>
                <w:rFonts w:ascii="Times New Roman" w:hAnsi="Times New Roman" w:cs="Times New Roman"/>
                <w:sz w:val="24"/>
                <w:szCs w:val="24"/>
              </w:rPr>
              <w:t>59</w:t>
            </w:r>
            <w:r>
              <w:rPr>
                <w:rFonts w:ascii="Times New Roman" w:hAnsi="Times New Roman" w:cs="Times New Roman"/>
                <w:sz w:val="24"/>
                <w:szCs w:val="24"/>
              </w:rPr>
              <w:t xml:space="preserve"> to </w:t>
            </w:r>
            <w:r w:rsidR="00401BA4">
              <w:rPr>
                <w:rFonts w:ascii="Times New Roman" w:hAnsi="Times New Roman" w:cs="Times New Roman"/>
                <w:sz w:val="24"/>
                <w:szCs w:val="24"/>
              </w:rPr>
              <w:t>1</w:t>
            </w:r>
            <w:r w:rsidRPr="00157451">
              <w:rPr>
                <w:rFonts w:ascii="Times New Roman" w:hAnsi="Times New Roman" w:cs="Times New Roman"/>
                <w:sz w:val="24"/>
                <w:szCs w:val="24"/>
              </w:rPr>
              <w:t>.</w:t>
            </w:r>
            <w:r w:rsidR="00401BA4">
              <w:rPr>
                <w:rFonts w:ascii="Times New Roman" w:hAnsi="Times New Roman" w:cs="Times New Roman"/>
                <w:sz w:val="24"/>
                <w:szCs w:val="24"/>
              </w:rPr>
              <w:t>26</w:t>
            </w:r>
            <w:r w:rsidRPr="00157451">
              <w:rPr>
                <w:rFonts w:ascii="Times New Roman" w:hAnsi="Times New Roman" w:cs="Times New Roman"/>
                <w:sz w:val="24"/>
                <w:szCs w:val="24"/>
              </w:rPr>
              <w:t>)</w:t>
            </w:r>
            <w:r>
              <w:rPr>
                <w:rFonts w:ascii="Times New Roman" w:hAnsi="Times New Roman" w:cs="Times New Roman"/>
                <w:sz w:val="24"/>
                <w:szCs w:val="24"/>
              </w:rPr>
              <w:t xml:space="preserve">, n = </w:t>
            </w:r>
            <w:r w:rsidR="00401BA4">
              <w:rPr>
                <w:rFonts w:ascii="Times New Roman" w:hAnsi="Times New Roman" w:cs="Times New Roman"/>
                <w:sz w:val="24"/>
                <w:szCs w:val="24"/>
              </w:rPr>
              <w:t>4,503</w:t>
            </w:r>
            <w:r>
              <w:rPr>
                <w:rFonts w:ascii="Times New Roman" w:hAnsi="Times New Roman" w:cs="Times New Roman"/>
                <w:sz w:val="24"/>
                <w:szCs w:val="24"/>
              </w:rPr>
              <w:t xml:space="preserve"> students, k = </w:t>
            </w:r>
            <w:r w:rsidR="00E433EB">
              <w:rPr>
                <w:rFonts w:ascii="Times New Roman" w:hAnsi="Times New Roman" w:cs="Times New Roman"/>
                <w:sz w:val="24"/>
                <w:szCs w:val="24"/>
              </w:rPr>
              <w:t>7</w:t>
            </w:r>
            <w:r>
              <w:rPr>
                <w:rFonts w:ascii="Times New Roman" w:hAnsi="Times New Roman" w:cs="Times New Roman"/>
                <w:sz w:val="24"/>
                <w:szCs w:val="24"/>
              </w:rPr>
              <w:t xml:space="preserve"> studies</w:t>
            </w:r>
          </w:p>
          <w:p w14:paraId="6C51A817" w14:textId="77777777" w:rsidR="00A258A4" w:rsidRDefault="00A258A4" w:rsidP="001430A0">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1</w:t>
            </w:r>
            <w:r w:rsidR="002D2482">
              <w:rPr>
                <w:rFonts w:ascii="Times New Roman" w:hAnsi="Times New Roman" w:cs="Times New Roman"/>
                <w:sz w:val="24"/>
                <w:szCs w:val="24"/>
              </w:rPr>
              <w:t>8</w:t>
            </w:r>
            <w:r>
              <w:rPr>
                <w:rFonts w:ascii="Times New Roman" w:hAnsi="Times New Roman" w:cs="Times New Roman"/>
                <w:sz w:val="24"/>
                <w:szCs w:val="24"/>
              </w:rPr>
              <w:t xml:space="preserve"> months follow-up: RR = </w:t>
            </w:r>
            <w:r w:rsidR="00210F17">
              <w:rPr>
                <w:rFonts w:ascii="Times New Roman" w:hAnsi="Times New Roman" w:cs="Times New Roman"/>
                <w:sz w:val="24"/>
                <w:szCs w:val="24"/>
              </w:rPr>
              <w:t>1.03</w:t>
            </w:r>
            <w:r w:rsidRPr="00157451">
              <w:rPr>
                <w:rFonts w:ascii="Times New Roman" w:hAnsi="Times New Roman" w:cs="Times New Roman"/>
                <w:sz w:val="24"/>
                <w:szCs w:val="24"/>
              </w:rPr>
              <w:t xml:space="preserve"> (</w:t>
            </w:r>
            <w:r>
              <w:rPr>
                <w:rFonts w:ascii="Times New Roman" w:hAnsi="Times New Roman" w:cs="Times New Roman"/>
                <w:sz w:val="24"/>
                <w:szCs w:val="24"/>
              </w:rPr>
              <w:t xml:space="preserve">95% CI </w:t>
            </w:r>
            <w:r w:rsidRPr="00157451">
              <w:rPr>
                <w:rFonts w:ascii="Times New Roman" w:hAnsi="Times New Roman" w:cs="Times New Roman"/>
                <w:sz w:val="24"/>
                <w:szCs w:val="24"/>
              </w:rPr>
              <w:t>0.</w:t>
            </w:r>
            <w:r w:rsidR="00210F17">
              <w:rPr>
                <w:rFonts w:ascii="Times New Roman" w:hAnsi="Times New Roman" w:cs="Times New Roman"/>
                <w:sz w:val="24"/>
                <w:szCs w:val="24"/>
              </w:rPr>
              <w:t>81</w:t>
            </w:r>
            <w:r>
              <w:rPr>
                <w:rFonts w:ascii="Times New Roman" w:hAnsi="Times New Roman" w:cs="Times New Roman"/>
                <w:sz w:val="24"/>
                <w:szCs w:val="24"/>
              </w:rPr>
              <w:t xml:space="preserve"> to </w:t>
            </w:r>
            <w:r w:rsidR="00210F17">
              <w:rPr>
                <w:rFonts w:ascii="Times New Roman" w:hAnsi="Times New Roman" w:cs="Times New Roman"/>
                <w:sz w:val="24"/>
                <w:szCs w:val="24"/>
              </w:rPr>
              <w:t>1.31</w:t>
            </w:r>
            <w:r w:rsidRPr="00157451">
              <w:rPr>
                <w:rFonts w:ascii="Times New Roman" w:hAnsi="Times New Roman" w:cs="Times New Roman"/>
                <w:sz w:val="24"/>
                <w:szCs w:val="24"/>
              </w:rPr>
              <w:t>)</w:t>
            </w:r>
            <w:r>
              <w:rPr>
                <w:rFonts w:ascii="Times New Roman" w:hAnsi="Times New Roman" w:cs="Times New Roman"/>
                <w:sz w:val="24"/>
                <w:szCs w:val="24"/>
              </w:rPr>
              <w:t xml:space="preserve">, n = </w:t>
            </w:r>
            <w:r w:rsidR="00210F17">
              <w:rPr>
                <w:rFonts w:ascii="Times New Roman" w:hAnsi="Times New Roman" w:cs="Times New Roman"/>
                <w:sz w:val="24"/>
                <w:szCs w:val="24"/>
              </w:rPr>
              <w:t>3,876</w:t>
            </w:r>
            <w:r>
              <w:rPr>
                <w:rFonts w:ascii="Times New Roman" w:hAnsi="Times New Roman" w:cs="Times New Roman"/>
                <w:sz w:val="24"/>
                <w:szCs w:val="24"/>
              </w:rPr>
              <w:t xml:space="preserve"> students, k = </w:t>
            </w:r>
            <w:r w:rsidR="00210F17">
              <w:rPr>
                <w:rFonts w:ascii="Times New Roman" w:hAnsi="Times New Roman" w:cs="Times New Roman"/>
                <w:sz w:val="24"/>
                <w:szCs w:val="24"/>
              </w:rPr>
              <w:t>5</w:t>
            </w:r>
            <w:r>
              <w:rPr>
                <w:rFonts w:ascii="Times New Roman" w:hAnsi="Times New Roman" w:cs="Times New Roman"/>
                <w:sz w:val="24"/>
                <w:szCs w:val="24"/>
              </w:rPr>
              <w:t xml:space="preserve"> studies</w:t>
            </w:r>
          </w:p>
          <w:p w14:paraId="58F97620" w14:textId="77777777" w:rsidR="00AB1531" w:rsidRDefault="00AB1531" w:rsidP="00AB1531">
            <w:pPr>
              <w:widowControl w:val="0"/>
              <w:rPr>
                <w:rFonts w:ascii="Times New Roman" w:hAnsi="Times New Roman" w:cs="Times New Roman"/>
                <w:sz w:val="24"/>
                <w:szCs w:val="24"/>
              </w:rPr>
            </w:pPr>
          </w:p>
          <w:p w14:paraId="75421B3D" w14:textId="58E0A483" w:rsidR="00901C99" w:rsidRDefault="00AB1531" w:rsidP="009216D0">
            <w:pPr>
              <w:widowControl w:val="0"/>
              <w:rPr>
                <w:rFonts w:ascii="Times New Roman" w:hAnsi="Times New Roman" w:cs="Times New Roman"/>
                <w:sz w:val="24"/>
                <w:szCs w:val="24"/>
              </w:rPr>
            </w:pPr>
            <w:r>
              <w:rPr>
                <w:rFonts w:ascii="Times New Roman" w:hAnsi="Times New Roman" w:cs="Times New Roman"/>
                <w:sz w:val="24"/>
                <w:szCs w:val="24"/>
              </w:rPr>
              <w:t>D</w:t>
            </w:r>
            <w:r w:rsidR="00901C99">
              <w:rPr>
                <w:rFonts w:ascii="Times New Roman" w:hAnsi="Times New Roman" w:cs="Times New Roman"/>
                <w:sz w:val="24"/>
                <w:szCs w:val="24"/>
              </w:rPr>
              <w:t>epression symptoms</w:t>
            </w:r>
          </w:p>
          <w:p w14:paraId="09EC52BB" w14:textId="2E93CCA2" w:rsidR="009216D0" w:rsidRDefault="004E5420" w:rsidP="009216D0">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 xml:space="preserve">Post-intervention: SMD = </w:t>
            </w:r>
            <w:r w:rsidRPr="00157451">
              <w:rPr>
                <w:rFonts w:ascii="Times New Roman" w:hAnsi="Times New Roman" w:cs="Times New Roman"/>
                <w:sz w:val="24"/>
                <w:szCs w:val="24"/>
              </w:rPr>
              <w:t>0</w:t>
            </w:r>
            <w:r>
              <w:rPr>
                <w:rFonts w:ascii="Times New Roman" w:hAnsi="Times New Roman" w:cs="Times New Roman"/>
                <w:sz w:val="24"/>
                <w:szCs w:val="24"/>
              </w:rPr>
              <w:t>.11</w:t>
            </w:r>
            <w:r w:rsidRPr="00157451">
              <w:rPr>
                <w:rFonts w:ascii="Times New Roman" w:hAnsi="Times New Roman" w:cs="Times New Roman"/>
                <w:sz w:val="24"/>
                <w:szCs w:val="24"/>
              </w:rPr>
              <w:t xml:space="preserve"> (</w:t>
            </w:r>
            <w:r>
              <w:rPr>
                <w:rFonts w:ascii="Times New Roman" w:hAnsi="Times New Roman" w:cs="Times New Roman"/>
                <w:sz w:val="24"/>
                <w:szCs w:val="24"/>
              </w:rPr>
              <w:t xml:space="preserve">95% CI </w:t>
            </w:r>
            <w:r w:rsidRPr="00157451">
              <w:rPr>
                <w:rFonts w:ascii="Times New Roman" w:hAnsi="Times New Roman" w:cs="Times New Roman"/>
                <w:sz w:val="24"/>
                <w:szCs w:val="24"/>
              </w:rPr>
              <w:t>0.</w:t>
            </w:r>
            <w:r>
              <w:rPr>
                <w:rFonts w:ascii="Times New Roman" w:hAnsi="Times New Roman" w:cs="Times New Roman"/>
                <w:sz w:val="24"/>
                <w:szCs w:val="24"/>
              </w:rPr>
              <w:t xml:space="preserve">05 to </w:t>
            </w:r>
            <w:r w:rsidRPr="00157451">
              <w:rPr>
                <w:rFonts w:ascii="Times New Roman" w:hAnsi="Times New Roman" w:cs="Times New Roman"/>
                <w:sz w:val="24"/>
                <w:szCs w:val="24"/>
              </w:rPr>
              <w:t>0.</w:t>
            </w:r>
            <w:r>
              <w:rPr>
                <w:rFonts w:ascii="Times New Roman" w:hAnsi="Times New Roman" w:cs="Times New Roman"/>
                <w:sz w:val="24"/>
                <w:szCs w:val="24"/>
              </w:rPr>
              <w:t>16</w:t>
            </w:r>
            <w:r w:rsidRPr="00157451">
              <w:rPr>
                <w:rFonts w:ascii="Times New Roman" w:hAnsi="Times New Roman" w:cs="Times New Roman"/>
                <w:sz w:val="24"/>
                <w:szCs w:val="24"/>
              </w:rPr>
              <w:t>)</w:t>
            </w:r>
            <w:r>
              <w:rPr>
                <w:rFonts w:ascii="Times New Roman" w:hAnsi="Times New Roman" w:cs="Times New Roman"/>
                <w:sz w:val="24"/>
                <w:szCs w:val="24"/>
              </w:rPr>
              <w:t xml:space="preserve">, n = </w:t>
            </w:r>
            <w:r w:rsidR="00CD65DD" w:rsidRPr="00CD65DD">
              <w:rPr>
                <w:rFonts w:ascii="Times New Roman" w:hAnsi="Times New Roman" w:cs="Times New Roman"/>
                <w:sz w:val="24"/>
                <w:szCs w:val="24"/>
                <w:lang w:val="en-AU"/>
              </w:rPr>
              <w:t>21,928</w:t>
            </w:r>
            <w:r>
              <w:rPr>
                <w:rFonts w:ascii="Times New Roman" w:hAnsi="Times New Roman" w:cs="Times New Roman"/>
                <w:sz w:val="24"/>
                <w:szCs w:val="24"/>
              </w:rPr>
              <w:t xml:space="preserve"> students, k = </w:t>
            </w:r>
            <w:r w:rsidR="00CD65DD">
              <w:rPr>
                <w:rFonts w:ascii="Times New Roman" w:hAnsi="Times New Roman" w:cs="Times New Roman"/>
                <w:sz w:val="24"/>
                <w:szCs w:val="24"/>
              </w:rPr>
              <w:t>41</w:t>
            </w:r>
            <w:r>
              <w:rPr>
                <w:rFonts w:ascii="Times New Roman" w:hAnsi="Times New Roman" w:cs="Times New Roman"/>
                <w:sz w:val="24"/>
                <w:szCs w:val="24"/>
              </w:rPr>
              <w:t xml:space="preserve"> studies</w:t>
            </w:r>
          </w:p>
          <w:p w14:paraId="5F7D22D8" w14:textId="723D7B69" w:rsidR="009216D0" w:rsidRPr="009216D0" w:rsidRDefault="009216D0" w:rsidP="009216D0">
            <w:pPr>
              <w:pStyle w:val="ListParagraph"/>
              <w:widowControl w:val="0"/>
              <w:numPr>
                <w:ilvl w:val="0"/>
                <w:numId w:val="8"/>
              </w:numPr>
              <w:contextualSpacing w:val="0"/>
              <w:rPr>
                <w:rFonts w:ascii="Times New Roman" w:hAnsi="Times New Roman" w:cs="Times New Roman"/>
                <w:sz w:val="24"/>
                <w:szCs w:val="24"/>
              </w:rPr>
            </w:pPr>
            <w:r w:rsidRPr="009216D0">
              <w:rPr>
                <w:rFonts w:ascii="Times New Roman" w:hAnsi="Times New Roman" w:cs="Times New Roman"/>
                <w:sz w:val="24"/>
                <w:szCs w:val="24"/>
              </w:rPr>
              <w:t xml:space="preserve">1-3 months follow-up: </w:t>
            </w:r>
            <w:r>
              <w:rPr>
                <w:rFonts w:ascii="Times New Roman" w:hAnsi="Times New Roman" w:cs="Times New Roman"/>
                <w:sz w:val="24"/>
                <w:szCs w:val="24"/>
              </w:rPr>
              <w:t xml:space="preserve">SMD = </w:t>
            </w:r>
            <w:r w:rsidRPr="00157451">
              <w:rPr>
                <w:rFonts w:ascii="Times New Roman" w:hAnsi="Times New Roman" w:cs="Times New Roman"/>
                <w:sz w:val="24"/>
                <w:szCs w:val="24"/>
              </w:rPr>
              <w:t>0</w:t>
            </w:r>
            <w:r>
              <w:rPr>
                <w:rFonts w:ascii="Times New Roman" w:hAnsi="Times New Roman" w:cs="Times New Roman"/>
                <w:sz w:val="24"/>
                <w:szCs w:val="24"/>
              </w:rPr>
              <w:t>.1</w:t>
            </w:r>
            <w:r w:rsidR="004957D3">
              <w:rPr>
                <w:rFonts w:ascii="Times New Roman" w:hAnsi="Times New Roman" w:cs="Times New Roman"/>
                <w:sz w:val="24"/>
                <w:szCs w:val="24"/>
              </w:rPr>
              <w:t>2</w:t>
            </w:r>
            <w:r w:rsidRPr="00157451">
              <w:rPr>
                <w:rFonts w:ascii="Times New Roman" w:hAnsi="Times New Roman" w:cs="Times New Roman"/>
                <w:sz w:val="24"/>
                <w:szCs w:val="24"/>
              </w:rPr>
              <w:t xml:space="preserve"> (</w:t>
            </w:r>
            <w:r>
              <w:rPr>
                <w:rFonts w:ascii="Times New Roman" w:hAnsi="Times New Roman" w:cs="Times New Roman"/>
                <w:sz w:val="24"/>
                <w:szCs w:val="24"/>
              </w:rPr>
              <w:t xml:space="preserve">95% CI </w:t>
            </w:r>
            <w:r w:rsidRPr="00157451">
              <w:rPr>
                <w:rFonts w:ascii="Times New Roman" w:hAnsi="Times New Roman" w:cs="Times New Roman"/>
                <w:sz w:val="24"/>
                <w:szCs w:val="24"/>
              </w:rPr>
              <w:t>0.</w:t>
            </w:r>
            <w:r>
              <w:rPr>
                <w:rFonts w:ascii="Times New Roman" w:hAnsi="Times New Roman" w:cs="Times New Roman"/>
                <w:sz w:val="24"/>
                <w:szCs w:val="24"/>
              </w:rPr>
              <w:t>0</w:t>
            </w:r>
            <w:r w:rsidR="004957D3">
              <w:rPr>
                <w:rFonts w:ascii="Times New Roman" w:hAnsi="Times New Roman" w:cs="Times New Roman"/>
                <w:sz w:val="24"/>
                <w:szCs w:val="24"/>
              </w:rPr>
              <w:t>4</w:t>
            </w:r>
            <w:r>
              <w:rPr>
                <w:rFonts w:ascii="Times New Roman" w:hAnsi="Times New Roman" w:cs="Times New Roman"/>
                <w:sz w:val="24"/>
                <w:szCs w:val="24"/>
              </w:rPr>
              <w:t xml:space="preserve"> to </w:t>
            </w:r>
            <w:r w:rsidRPr="00157451">
              <w:rPr>
                <w:rFonts w:ascii="Times New Roman" w:hAnsi="Times New Roman" w:cs="Times New Roman"/>
                <w:sz w:val="24"/>
                <w:szCs w:val="24"/>
              </w:rPr>
              <w:t>0.</w:t>
            </w:r>
            <w:r w:rsidR="004957D3">
              <w:rPr>
                <w:rFonts w:ascii="Times New Roman" w:hAnsi="Times New Roman" w:cs="Times New Roman"/>
                <w:sz w:val="24"/>
                <w:szCs w:val="24"/>
              </w:rPr>
              <w:t>21</w:t>
            </w:r>
            <w:r w:rsidRPr="00157451">
              <w:rPr>
                <w:rFonts w:ascii="Times New Roman" w:hAnsi="Times New Roman" w:cs="Times New Roman"/>
                <w:sz w:val="24"/>
                <w:szCs w:val="24"/>
              </w:rPr>
              <w:t>)</w:t>
            </w:r>
            <w:r>
              <w:rPr>
                <w:rFonts w:ascii="Times New Roman" w:hAnsi="Times New Roman" w:cs="Times New Roman"/>
                <w:sz w:val="24"/>
                <w:szCs w:val="24"/>
              </w:rPr>
              <w:t xml:space="preserve">, n = </w:t>
            </w:r>
            <w:r w:rsidR="007D59CE" w:rsidRPr="007D59CE">
              <w:rPr>
                <w:rFonts w:ascii="Times New Roman" w:hAnsi="Times New Roman" w:cs="Times New Roman"/>
                <w:sz w:val="24"/>
                <w:szCs w:val="24"/>
                <w:lang w:val="en-AU"/>
              </w:rPr>
              <w:t>4,497</w:t>
            </w:r>
            <w:r>
              <w:rPr>
                <w:rFonts w:ascii="Times New Roman" w:hAnsi="Times New Roman" w:cs="Times New Roman"/>
                <w:sz w:val="24"/>
                <w:szCs w:val="24"/>
              </w:rPr>
              <w:t xml:space="preserve"> students, k = 9 studies</w:t>
            </w:r>
          </w:p>
          <w:p w14:paraId="5EAE9EE5" w14:textId="5259825D" w:rsidR="009216D0" w:rsidRPr="009216D0" w:rsidRDefault="009216D0" w:rsidP="009216D0">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 xml:space="preserve">6-9 months follow-up: SMD = </w:t>
            </w:r>
            <w:r w:rsidRPr="00157451">
              <w:rPr>
                <w:rFonts w:ascii="Times New Roman" w:hAnsi="Times New Roman" w:cs="Times New Roman"/>
                <w:sz w:val="24"/>
                <w:szCs w:val="24"/>
              </w:rPr>
              <w:t>0</w:t>
            </w:r>
            <w:r>
              <w:rPr>
                <w:rFonts w:ascii="Times New Roman" w:hAnsi="Times New Roman" w:cs="Times New Roman"/>
                <w:sz w:val="24"/>
                <w:szCs w:val="24"/>
              </w:rPr>
              <w:t>.1</w:t>
            </w:r>
            <w:r w:rsidR="0068724E">
              <w:rPr>
                <w:rFonts w:ascii="Times New Roman" w:hAnsi="Times New Roman" w:cs="Times New Roman"/>
                <w:sz w:val="24"/>
                <w:szCs w:val="24"/>
              </w:rPr>
              <w:t>9</w:t>
            </w:r>
            <w:r w:rsidRPr="00157451">
              <w:rPr>
                <w:rFonts w:ascii="Times New Roman" w:hAnsi="Times New Roman" w:cs="Times New Roman"/>
                <w:sz w:val="24"/>
                <w:szCs w:val="24"/>
              </w:rPr>
              <w:t xml:space="preserve"> (</w:t>
            </w:r>
            <w:r>
              <w:rPr>
                <w:rFonts w:ascii="Times New Roman" w:hAnsi="Times New Roman" w:cs="Times New Roman"/>
                <w:sz w:val="24"/>
                <w:szCs w:val="24"/>
              </w:rPr>
              <w:t xml:space="preserve">95% CI </w:t>
            </w:r>
            <w:r w:rsidRPr="00157451">
              <w:rPr>
                <w:rFonts w:ascii="Times New Roman" w:hAnsi="Times New Roman" w:cs="Times New Roman"/>
                <w:sz w:val="24"/>
                <w:szCs w:val="24"/>
              </w:rPr>
              <w:t>0.</w:t>
            </w:r>
            <w:r w:rsidR="0068724E">
              <w:rPr>
                <w:rFonts w:ascii="Times New Roman" w:hAnsi="Times New Roman" w:cs="Times New Roman"/>
                <w:sz w:val="24"/>
                <w:szCs w:val="24"/>
              </w:rPr>
              <w:t>11</w:t>
            </w:r>
            <w:r>
              <w:rPr>
                <w:rFonts w:ascii="Times New Roman" w:hAnsi="Times New Roman" w:cs="Times New Roman"/>
                <w:sz w:val="24"/>
                <w:szCs w:val="24"/>
              </w:rPr>
              <w:t xml:space="preserve"> to </w:t>
            </w:r>
            <w:r w:rsidRPr="00157451">
              <w:rPr>
                <w:rFonts w:ascii="Times New Roman" w:hAnsi="Times New Roman" w:cs="Times New Roman"/>
                <w:sz w:val="24"/>
                <w:szCs w:val="24"/>
              </w:rPr>
              <w:t>0.</w:t>
            </w:r>
            <w:r w:rsidR="0068724E">
              <w:rPr>
                <w:rFonts w:ascii="Times New Roman" w:hAnsi="Times New Roman" w:cs="Times New Roman"/>
                <w:sz w:val="24"/>
                <w:szCs w:val="24"/>
              </w:rPr>
              <w:t>27</w:t>
            </w:r>
            <w:r w:rsidRPr="00157451">
              <w:rPr>
                <w:rFonts w:ascii="Times New Roman" w:hAnsi="Times New Roman" w:cs="Times New Roman"/>
                <w:sz w:val="24"/>
                <w:szCs w:val="24"/>
              </w:rPr>
              <w:t>)</w:t>
            </w:r>
            <w:r>
              <w:rPr>
                <w:rFonts w:ascii="Times New Roman" w:hAnsi="Times New Roman" w:cs="Times New Roman"/>
                <w:sz w:val="24"/>
                <w:szCs w:val="24"/>
              </w:rPr>
              <w:t xml:space="preserve">, n = </w:t>
            </w:r>
            <w:r w:rsidR="001D642E" w:rsidRPr="001D642E">
              <w:rPr>
                <w:rFonts w:ascii="Times New Roman" w:hAnsi="Times New Roman" w:cs="Times New Roman"/>
                <w:sz w:val="24"/>
                <w:szCs w:val="24"/>
                <w:lang w:val="en-AU"/>
              </w:rPr>
              <w:t>11,554</w:t>
            </w:r>
            <w:r>
              <w:rPr>
                <w:rFonts w:ascii="Times New Roman" w:hAnsi="Times New Roman" w:cs="Times New Roman"/>
                <w:sz w:val="24"/>
                <w:szCs w:val="24"/>
              </w:rPr>
              <w:t xml:space="preserve"> students, k = </w:t>
            </w:r>
            <w:r w:rsidR="001D642E">
              <w:rPr>
                <w:rFonts w:ascii="Times New Roman" w:hAnsi="Times New Roman" w:cs="Times New Roman"/>
                <w:sz w:val="24"/>
                <w:szCs w:val="24"/>
              </w:rPr>
              <w:t>27</w:t>
            </w:r>
            <w:r>
              <w:rPr>
                <w:rFonts w:ascii="Times New Roman" w:hAnsi="Times New Roman" w:cs="Times New Roman"/>
                <w:sz w:val="24"/>
                <w:szCs w:val="24"/>
              </w:rPr>
              <w:t xml:space="preserve"> studies</w:t>
            </w:r>
          </w:p>
          <w:p w14:paraId="00FF7B42" w14:textId="482CF81C" w:rsidR="009216D0" w:rsidRDefault="009216D0" w:rsidP="009216D0">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 xml:space="preserve">12 months follow-up: SMD = </w:t>
            </w:r>
            <w:r w:rsidRPr="00157451">
              <w:rPr>
                <w:rFonts w:ascii="Times New Roman" w:hAnsi="Times New Roman" w:cs="Times New Roman"/>
                <w:sz w:val="24"/>
                <w:szCs w:val="24"/>
              </w:rPr>
              <w:t>0</w:t>
            </w:r>
            <w:r>
              <w:rPr>
                <w:rFonts w:ascii="Times New Roman" w:hAnsi="Times New Roman" w:cs="Times New Roman"/>
                <w:sz w:val="24"/>
                <w:szCs w:val="24"/>
              </w:rPr>
              <w:t>.</w:t>
            </w:r>
            <w:r w:rsidR="008334A4">
              <w:rPr>
                <w:rFonts w:ascii="Times New Roman" w:hAnsi="Times New Roman" w:cs="Times New Roman"/>
                <w:sz w:val="24"/>
                <w:szCs w:val="24"/>
              </w:rPr>
              <w:t>09</w:t>
            </w:r>
            <w:r w:rsidRPr="00157451">
              <w:rPr>
                <w:rFonts w:ascii="Times New Roman" w:hAnsi="Times New Roman" w:cs="Times New Roman"/>
                <w:sz w:val="24"/>
                <w:szCs w:val="24"/>
              </w:rPr>
              <w:t xml:space="preserve"> (</w:t>
            </w:r>
            <w:r>
              <w:rPr>
                <w:rFonts w:ascii="Times New Roman" w:hAnsi="Times New Roman" w:cs="Times New Roman"/>
                <w:sz w:val="24"/>
                <w:szCs w:val="24"/>
              </w:rPr>
              <w:t xml:space="preserve">95% CI </w:t>
            </w:r>
            <w:r w:rsidRPr="00157451">
              <w:rPr>
                <w:rFonts w:ascii="Times New Roman" w:hAnsi="Times New Roman" w:cs="Times New Roman"/>
                <w:sz w:val="24"/>
                <w:szCs w:val="24"/>
              </w:rPr>
              <w:t>0.</w:t>
            </w:r>
            <w:r>
              <w:rPr>
                <w:rFonts w:ascii="Times New Roman" w:hAnsi="Times New Roman" w:cs="Times New Roman"/>
                <w:sz w:val="24"/>
                <w:szCs w:val="24"/>
              </w:rPr>
              <w:t>0</w:t>
            </w:r>
            <w:r w:rsidR="008334A4">
              <w:rPr>
                <w:rFonts w:ascii="Times New Roman" w:hAnsi="Times New Roman" w:cs="Times New Roman"/>
                <w:sz w:val="24"/>
                <w:szCs w:val="24"/>
              </w:rPr>
              <w:t>1</w:t>
            </w:r>
            <w:r>
              <w:rPr>
                <w:rFonts w:ascii="Times New Roman" w:hAnsi="Times New Roman" w:cs="Times New Roman"/>
                <w:sz w:val="24"/>
                <w:szCs w:val="24"/>
              </w:rPr>
              <w:t xml:space="preserve"> to </w:t>
            </w:r>
            <w:r w:rsidRPr="00157451">
              <w:rPr>
                <w:rFonts w:ascii="Times New Roman" w:hAnsi="Times New Roman" w:cs="Times New Roman"/>
                <w:sz w:val="24"/>
                <w:szCs w:val="24"/>
              </w:rPr>
              <w:t>0.</w:t>
            </w:r>
            <w:r>
              <w:rPr>
                <w:rFonts w:ascii="Times New Roman" w:hAnsi="Times New Roman" w:cs="Times New Roman"/>
                <w:sz w:val="24"/>
                <w:szCs w:val="24"/>
              </w:rPr>
              <w:t>1</w:t>
            </w:r>
            <w:r w:rsidR="008334A4">
              <w:rPr>
                <w:rFonts w:ascii="Times New Roman" w:hAnsi="Times New Roman" w:cs="Times New Roman"/>
                <w:sz w:val="24"/>
                <w:szCs w:val="24"/>
              </w:rPr>
              <w:t>7</w:t>
            </w:r>
            <w:r w:rsidRPr="00157451">
              <w:rPr>
                <w:rFonts w:ascii="Times New Roman" w:hAnsi="Times New Roman" w:cs="Times New Roman"/>
                <w:sz w:val="24"/>
                <w:szCs w:val="24"/>
              </w:rPr>
              <w:t>)</w:t>
            </w:r>
            <w:r>
              <w:rPr>
                <w:rFonts w:ascii="Times New Roman" w:hAnsi="Times New Roman" w:cs="Times New Roman"/>
                <w:sz w:val="24"/>
                <w:szCs w:val="24"/>
              </w:rPr>
              <w:t xml:space="preserve">, n = </w:t>
            </w:r>
            <w:r w:rsidR="00444185" w:rsidRPr="00444185">
              <w:rPr>
                <w:rFonts w:ascii="Times New Roman" w:hAnsi="Times New Roman" w:cs="Times New Roman"/>
                <w:sz w:val="24"/>
                <w:szCs w:val="24"/>
                <w:lang w:val="en-AU"/>
              </w:rPr>
              <w:t>13,220</w:t>
            </w:r>
            <w:r>
              <w:rPr>
                <w:rFonts w:ascii="Times New Roman" w:hAnsi="Times New Roman" w:cs="Times New Roman"/>
                <w:sz w:val="24"/>
                <w:szCs w:val="24"/>
              </w:rPr>
              <w:t xml:space="preserve"> students, k = </w:t>
            </w:r>
            <w:r w:rsidR="00444185">
              <w:rPr>
                <w:rFonts w:ascii="Times New Roman" w:hAnsi="Times New Roman" w:cs="Times New Roman"/>
                <w:sz w:val="24"/>
                <w:szCs w:val="24"/>
              </w:rPr>
              <w:t>17</w:t>
            </w:r>
            <w:r>
              <w:rPr>
                <w:rFonts w:ascii="Times New Roman" w:hAnsi="Times New Roman" w:cs="Times New Roman"/>
                <w:sz w:val="24"/>
                <w:szCs w:val="24"/>
              </w:rPr>
              <w:t xml:space="preserve"> studies</w:t>
            </w:r>
          </w:p>
          <w:p w14:paraId="5D275576" w14:textId="2472687A" w:rsidR="004E5420" w:rsidRPr="009B6E8B" w:rsidRDefault="009216D0" w:rsidP="009B6E8B">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 xml:space="preserve">18 months follow-up: SMD = </w:t>
            </w:r>
            <w:r w:rsidR="008147F2">
              <w:rPr>
                <w:rFonts w:ascii="Times New Roman" w:hAnsi="Times New Roman" w:cs="Times New Roman"/>
                <w:sz w:val="24"/>
                <w:szCs w:val="24"/>
              </w:rPr>
              <w:t>-</w:t>
            </w:r>
            <w:r w:rsidRPr="00157451">
              <w:rPr>
                <w:rFonts w:ascii="Times New Roman" w:hAnsi="Times New Roman" w:cs="Times New Roman"/>
                <w:sz w:val="24"/>
                <w:szCs w:val="24"/>
              </w:rPr>
              <w:t>0</w:t>
            </w:r>
            <w:r>
              <w:rPr>
                <w:rFonts w:ascii="Times New Roman" w:hAnsi="Times New Roman" w:cs="Times New Roman"/>
                <w:sz w:val="24"/>
                <w:szCs w:val="24"/>
              </w:rPr>
              <w:t>.</w:t>
            </w:r>
            <w:r w:rsidR="008147F2">
              <w:rPr>
                <w:rFonts w:ascii="Times New Roman" w:hAnsi="Times New Roman" w:cs="Times New Roman"/>
                <w:sz w:val="24"/>
                <w:szCs w:val="24"/>
              </w:rPr>
              <w:t>01</w:t>
            </w:r>
            <w:r w:rsidRPr="00157451">
              <w:rPr>
                <w:rFonts w:ascii="Times New Roman" w:hAnsi="Times New Roman" w:cs="Times New Roman"/>
                <w:sz w:val="24"/>
                <w:szCs w:val="24"/>
              </w:rPr>
              <w:t xml:space="preserve"> (</w:t>
            </w:r>
            <w:r>
              <w:rPr>
                <w:rFonts w:ascii="Times New Roman" w:hAnsi="Times New Roman" w:cs="Times New Roman"/>
                <w:sz w:val="24"/>
                <w:szCs w:val="24"/>
              </w:rPr>
              <w:t xml:space="preserve">95% CI </w:t>
            </w:r>
            <w:r w:rsidR="008147F2">
              <w:rPr>
                <w:rFonts w:ascii="Times New Roman" w:hAnsi="Times New Roman" w:cs="Times New Roman"/>
                <w:sz w:val="24"/>
                <w:szCs w:val="24"/>
              </w:rPr>
              <w:t>-</w:t>
            </w:r>
            <w:r w:rsidRPr="00157451">
              <w:rPr>
                <w:rFonts w:ascii="Times New Roman" w:hAnsi="Times New Roman" w:cs="Times New Roman"/>
                <w:sz w:val="24"/>
                <w:szCs w:val="24"/>
              </w:rPr>
              <w:t>0.</w:t>
            </w:r>
            <w:r>
              <w:rPr>
                <w:rFonts w:ascii="Times New Roman" w:hAnsi="Times New Roman" w:cs="Times New Roman"/>
                <w:sz w:val="24"/>
                <w:szCs w:val="24"/>
              </w:rPr>
              <w:t>0</w:t>
            </w:r>
            <w:r w:rsidR="008147F2">
              <w:rPr>
                <w:rFonts w:ascii="Times New Roman" w:hAnsi="Times New Roman" w:cs="Times New Roman"/>
                <w:sz w:val="24"/>
                <w:szCs w:val="24"/>
              </w:rPr>
              <w:t>6</w:t>
            </w:r>
            <w:r>
              <w:rPr>
                <w:rFonts w:ascii="Times New Roman" w:hAnsi="Times New Roman" w:cs="Times New Roman"/>
                <w:sz w:val="24"/>
                <w:szCs w:val="24"/>
              </w:rPr>
              <w:t xml:space="preserve"> to </w:t>
            </w:r>
            <w:r w:rsidRPr="00157451">
              <w:rPr>
                <w:rFonts w:ascii="Times New Roman" w:hAnsi="Times New Roman" w:cs="Times New Roman"/>
                <w:sz w:val="24"/>
                <w:szCs w:val="24"/>
              </w:rPr>
              <w:t>0.</w:t>
            </w:r>
            <w:r w:rsidR="008147F2">
              <w:rPr>
                <w:rFonts w:ascii="Times New Roman" w:hAnsi="Times New Roman" w:cs="Times New Roman"/>
                <w:sz w:val="24"/>
                <w:szCs w:val="24"/>
              </w:rPr>
              <w:t>04</w:t>
            </w:r>
            <w:r w:rsidRPr="00157451">
              <w:rPr>
                <w:rFonts w:ascii="Times New Roman" w:hAnsi="Times New Roman" w:cs="Times New Roman"/>
                <w:sz w:val="24"/>
                <w:szCs w:val="24"/>
              </w:rPr>
              <w:t>)</w:t>
            </w:r>
            <w:r>
              <w:rPr>
                <w:rFonts w:ascii="Times New Roman" w:hAnsi="Times New Roman" w:cs="Times New Roman"/>
                <w:sz w:val="24"/>
                <w:szCs w:val="24"/>
              </w:rPr>
              <w:t xml:space="preserve">, n = </w:t>
            </w:r>
            <w:r w:rsidR="001B5034" w:rsidRPr="001B5034">
              <w:rPr>
                <w:rFonts w:ascii="Times New Roman" w:hAnsi="Times New Roman" w:cs="Times New Roman"/>
                <w:sz w:val="24"/>
                <w:szCs w:val="24"/>
                <w:lang w:val="en-AU"/>
              </w:rPr>
              <w:t>8,487</w:t>
            </w:r>
            <w:r>
              <w:rPr>
                <w:rFonts w:ascii="Times New Roman" w:hAnsi="Times New Roman" w:cs="Times New Roman"/>
                <w:sz w:val="24"/>
                <w:szCs w:val="24"/>
              </w:rPr>
              <w:t xml:space="preserve"> students, k = </w:t>
            </w:r>
            <w:r w:rsidR="00252900">
              <w:rPr>
                <w:rFonts w:ascii="Times New Roman" w:hAnsi="Times New Roman" w:cs="Times New Roman"/>
                <w:sz w:val="24"/>
                <w:szCs w:val="24"/>
              </w:rPr>
              <w:t>7</w:t>
            </w:r>
            <w:r>
              <w:rPr>
                <w:rFonts w:ascii="Times New Roman" w:hAnsi="Times New Roman" w:cs="Times New Roman"/>
                <w:sz w:val="24"/>
                <w:szCs w:val="24"/>
              </w:rPr>
              <w:t xml:space="preserve"> studies</w:t>
            </w:r>
          </w:p>
        </w:tc>
      </w:tr>
      <w:tr w:rsidR="001430A0" w:rsidRPr="00674C70" w14:paraId="1B4266FC" w14:textId="77777777" w:rsidTr="09BD1503">
        <w:trPr>
          <w:trHeight w:val="300"/>
        </w:trPr>
        <w:tc>
          <w:tcPr>
            <w:tcW w:w="1736" w:type="dxa"/>
            <w:noWrap/>
            <w:hideMark/>
          </w:tcPr>
          <w:p w14:paraId="17E98138" w14:textId="77777777" w:rsidR="001430A0" w:rsidRPr="00674C70" w:rsidRDefault="001430A0" w:rsidP="00D20701">
            <w:pPr>
              <w:widowControl w:val="0"/>
              <w:rPr>
                <w:rFonts w:ascii="Times New Roman" w:hAnsi="Times New Roman" w:cs="Times New Roman"/>
                <w:sz w:val="24"/>
                <w:szCs w:val="24"/>
              </w:rPr>
            </w:pPr>
            <w:r w:rsidRPr="00674C70">
              <w:rPr>
                <w:rFonts w:ascii="Times New Roman" w:hAnsi="Times New Roman" w:cs="Times New Roman"/>
                <w:sz w:val="24"/>
                <w:szCs w:val="24"/>
              </w:rPr>
              <w:t>References</w:t>
            </w:r>
          </w:p>
        </w:tc>
        <w:tc>
          <w:tcPr>
            <w:tcW w:w="7857" w:type="dxa"/>
            <w:noWrap/>
            <w:hideMark/>
          </w:tcPr>
          <w:p w14:paraId="2F38C485" w14:textId="46BF407D" w:rsidR="00832F75" w:rsidRPr="00674C70" w:rsidRDefault="00832F75" w:rsidP="00D20701">
            <w:pPr>
              <w:widowControl w:val="0"/>
              <w:rPr>
                <w:rFonts w:ascii="Times New Roman" w:hAnsi="Times New Roman" w:cs="Times New Roman"/>
                <w:sz w:val="24"/>
                <w:szCs w:val="24"/>
              </w:rPr>
            </w:pPr>
            <w:r w:rsidRPr="00832F75">
              <w:rPr>
                <w:rFonts w:ascii="Times New Roman" w:hAnsi="Times New Roman" w:cs="Times New Roman"/>
                <w:sz w:val="24"/>
                <w:szCs w:val="24"/>
              </w:rPr>
              <w:t>Stockings, E. A., Degenhardt, L., Dobbins, T., Lee, Y. Y., Erskine, H. E., Whiteford, H. A., &amp; Patton, G. (2016). Preventing depression and anxiety in young people: a review of the joint efficacy of universal, selective and indicated prevention. </w:t>
            </w:r>
            <w:r w:rsidRPr="00832F75">
              <w:rPr>
                <w:rFonts w:ascii="Times New Roman" w:hAnsi="Times New Roman" w:cs="Times New Roman"/>
                <w:i/>
                <w:iCs/>
                <w:sz w:val="24"/>
                <w:szCs w:val="24"/>
              </w:rPr>
              <w:t xml:space="preserve">Psychological </w:t>
            </w:r>
            <w:r w:rsidR="00A000AA">
              <w:rPr>
                <w:rFonts w:ascii="Times New Roman" w:hAnsi="Times New Roman" w:cs="Times New Roman"/>
                <w:i/>
                <w:iCs/>
                <w:sz w:val="24"/>
                <w:szCs w:val="24"/>
              </w:rPr>
              <w:t>M</w:t>
            </w:r>
            <w:r w:rsidRPr="00832F75">
              <w:rPr>
                <w:rFonts w:ascii="Times New Roman" w:hAnsi="Times New Roman" w:cs="Times New Roman"/>
                <w:i/>
                <w:iCs/>
                <w:sz w:val="24"/>
                <w:szCs w:val="24"/>
              </w:rPr>
              <w:t>edicine</w:t>
            </w:r>
            <w:r w:rsidRPr="00832F75">
              <w:rPr>
                <w:rFonts w:ascii="Times New Roman" w:hAnsi="Times New Roman" w:cs="Times New Roman"/>
                <w:sz w:val="24"/>
                <w:szCs w:val="24"/>
              </w:rPr>
              <w:t>, </w:t>
            </w:r>
            <w:r w:rsidRPr="00832F75">
              <w:rPr>
                <w:rFonts w:ascii="Times New Roman" w:hAnsi="Times New Roman" w:cs="Times New Roman"/>
                <w:i/>
                <w:iCs/>
                <w:sz w:val="24"/>
                <w:szCs w:val="24"/>
              </w:rPr>
              <w:t>46</w:t>
            </w:r>
            <w:r w:rsidRPr="00832F75">
              <w:rPr>
                <w:rFonts w:ascii="Times New Roman" w:hAnsi="Times New Roman" w:cs="Times New Roman"/>
                <w:sz w:val="24"/>
                <w:szCs w:val="24"/>
              </w:rPr>
              <w:t>(1), 11-26.</w:t>
            </w:r>
            <w:r w:rsidR="004806FA">
              <w:rPr>
                <w:rFonts w:ascii="Times New Roman" w:hAnsi="Times New Roman" w:cs="Times New Roman"/>
                <w:sz w:val="24"/>
                <w:szCs w:val="24"/>
              </w:rPr>
              <w:t xml:space="preserve"> doi: </w:t>
            </w:r>
            <w:r w:rsidR="004806FA" w:rsidRPr="004806FA">
              <w:rPr>
                <w:rFonts w:ascii="Times New Roman" w:hAnsi="Times New Roman" w:cs="Times New Roman"/>
                <w:sz w:val="24"/>
                <w:szCs w:val="24"/>
              </w:rPr>
              <w:t>10.1017/S0033291715001725</w:t>
            </w:r>
          </w:p>
          <w:p w14:paraId="7EF51563" w14:textId="77777777" w:rsidR="001430A0" w:rsidRPr="00674C70" w:rsidRDefault="001430A0" w:rsidP="00D20701">
            <w:pPr>
              <w:widowControl w:val="0"/>
              <w:rPr>
                <w:rFonts w:ascii="Times New Roman" w:hAnsi="Times New Roman" w:cs="Times New Roman"/>
                <w:b/>
                <w:bCs/>
                <w:sz w:val="24"/>
                <w:szCs w:val="24"/>
              </w:rPr>
            </w:pPr>
          </w:p>
        </w:tc>
      </w:tr>
    </w:tbl>
    <w:p w14:paraId="39CE6540" w14:textId="77777777" w:rsidR="001430A0" w:rsidRPr="00B609F5" w:rsidRDefault="001430A0" w:rsidP="00B609F5">
      <w:pPr>
        <w:rPr>
          <w:rFonts w:ascii="Times New Roman" w:hAnsi="Times New Roman" w:cs="Times New Roman"/>
          <w:sz w:val="24"/>
          <w:szCs w:val="24"/>
        </w:rPr>
      </w:pPr>
    </w:p>
    <w:p w14:paraId="24FB36BE" w14:textId="77777777" w:rsidR="00695073" w:rsidRDefault="00695073" w:rsidP="00B609F5">
      <w:pPr>
        <w:rPr>
          <w:rFonts w:ascii="Times New Roman" w:hAnsi="Times New Roman" w:cs="Times New Roman"/>
          <w:sz w:val="24"/>
          <w:szCs w:val="24"/>
        </w:rPr>
        <w:sectPr w:rsidR="00695073">
          <w:pgSz w:w="12240" w:h="15840"/>
          <w:pgMar w:top="1440" w:right="1440" w:bottom="1440" w:left="1440" w:header="720" w:footer="720" w:gutter="0"/>
          <w:cols w:space="720"/>
          <w:docGrid w:linePitch="360"/>
        </w:sectPr>
      </w:pPr>
    </w:p>
    <w:p w14:paraId="4E74D490" w14:textId="6F2DA798" w:rsidR="00695073" w:rsidRPr="00674C70" w:rsidRDefault="00695073" w:rsidP="00695073">
      <w:pPr>
        <w:spacing w:after="120" w:line="240" w:lineRule="auto"/>
        <w:rPr>
          <w:rFonts w:ascii="Times New Roman" w:hAnsi="Times New Roman" w:cs="Times New Roman"/>
          <w:b/>
          <w:bCs/>
          <w:sz w:val="24"/>
          <w:szCs w:val="24"/>
        </w:rPr>
      </w:pPr>
      <w:r w:rsidRPr="00695073">
        <w:rPr>
          <w:rFonts w:ascii="Times New Roman" w:hAnsi="Times New Roman" w:cs="Times New Roman"/>
          <w:b/>
          <w:bCs/>
          <w:sz w:val="24"/>
          <w:szCs w:val="24"/>
        </w:rPr>
        <w:lastRenderedPageBreak/>
        <w:t>van Zoonen 2014</w:t>
      </w:r>
    </w:p>
    <w:tbl>
      <w:tblPr>
        <w:tblStyle w:val="TableGrid"/>
        <w:tblW w:w="9593" w:type="dxa"/>
        <w:tblLook w:val="04A0" w:firstRow="1" w:lastRow="0" w:firstColumn="1" w:lastColumn="0" w:noHBand="0" w:noVBand="1"/>
      </w:tblPr>
      <w:tblGrid>
        <w:gridCol w:w="1736"/>
        <w:gridCol w:w="7857"/>
      </w:tblGrid>
      <w:tr w:rsidR="00695073" w:rsidRPr="00674C70" w14:paraId="1164AD8B" w14:textId="77777777" w:rsidTr="09BD1503">
        <w:trPr>
          <w:trHeight w:val="300"/>
        </w:trPr>
        <w:tc>
          <w:tcPr>
            <w:tcW w:w="1736" w:type="dxa"/>
            <w:noWrap/>
          </w:tcPr>
          <w:p w14:paraId="730B8209" w14:textId="77777777" w:rsidR="00695073" w:rsidRPr="00674C70" w:rsidRDefault="00695073"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1B88786D" w14:textId="77777777" w:rsidR="00695073" w:rsidRPr="00674C70" w:rsidRDefault="00695073"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5D80A977" w14:textId="2B1C8A79" w:rsidR="00695073" w:rsidRPr="00674C70" w:rsidRDefault="00695073" w:rsidP="00695073">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830083">
              <w:rPr>
                <w:rFonts w:ascii="Times New Roman" w:hAnsi="Times New Roman" w:cs="Times New Roman"/>
                <w:sz w:val="24"/>
                <w:szCs w:val="24"/>
              </w:rPr>
              <w:t>yes</w:t>
            </w:r>
          </w:p>
          <w:p w14:paraId="2BF21917" w14:textId="1A6CE55C" w:rsidR="00695073" w:rsidRPr="00674C70" w:rsidRDefault="00695073" w:rsidP="00695073">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830083">
              <w:rPr>
                <w:rFonts w:ascii="Times New Roman" w:hAnsi="Times New Roman" w:cs="Times New Roman"/>
                <w:sz w:val="24"/>
                <w:szCs w:val="24"/>
              </w:rPr>
              <w:t xml:space="preserve"> yes</w:t>
            </w:r>
          </w:p>
          <w:p w14:paraId="01B95F8D" w14:textId="6578D7AD" w:rsidR="00695073" w:rsidRPr="00674C70" w:rsidRDefault="00695073" w:rsidP="00695073">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School-aged youth: </w:t>
            </w:r>
            <w:r w:rsidR="00830083">
              <w:rPr>
                <w:rFonts w:ascii="Times New Roman" w:hAnsi="Times New Roman" w:cs="Times New Roman"/>
                <w:sz w:val="24"/>
                <w:szCs w:val="24"/>
              </w:rPr>
              <w:t>no</w:t>
            </w:r>
          </w:p>
          <w:p w14:paraId="3F934FAE" w14:textId="08F463CE" w:rsidR="00695073" w:rsidRPr="00674C70" w:rsidRDefault="00695073" w:rsidP="00695073">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830083">
              <w:rPr>
                <w:rFonts w:ascii="Times New Roman" w:hAnsi="Times New Roman" w:cs="Times New Roman"/>
                <w:sz w:val="24"/>
                <w:szCs w:val="24"/>
              </w:rPr>
              <w:t>no</w:t>
            </w:r>
          </w:p>
        </w:tc>
      </w:tr>
      <w:tr w:rsidR="00695073" w:rsidRPr="00674C70" w14:paraId="70F0CF6F" w14:textId="77777777" w:rsidTr="09BD1503">
        <w:trPr>
          <w:trHeight w:val="300"/>
        </w:trPr>
        <w:tc>
          <w:tcPr>
            <w:tcW w:w="1736" w:type="dxa"/>
            <w:noWrap/>
          </w:tcPr>
          <w:p w14:paraId="5E62641E" w14:textId="77777777" w:rsidR="00695073" w:rsidRPr="00674C70" w:rsidRDefault="00695073"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7FA7BCB2" w14:textId="717E2DBB" w:rsidR="00695073" w:rsidRPr="00674C70" w:rsidRDefault="00695073" w:rsidP="0069507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Participants: </w:t>
            </w:r>
            <w:r w:rsidR="00800E92" w:rsidRPr="00674C70">
              <w:rPr>
                <w:rFonts w:ascii="Times New Roman" w:hAnsi="Times New Roman" w:cs="Times New Roman"/>
                <w:sz w:val="24"/>
                <w:szCs w:val="24"/>
              </w:rPr>
              <w:t>did not meet the diagnostic criteria (according to the DSM-III-R or DSM-IV) at baseline and were ‘at risk’ of becoming depressed at follow-up—as assessed with a diagnostic instrument.</w:t>
            </w:r>
          </w:p>
          <w:p w14:paraId="60FEE4C9" w14:textId="188295B1" w:rsidR="00695073" w:rsidRPr="000D608A" w:rsidRDefault="00695073" w:rsidP="000D608A">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Interventions:</w:t>
            </w:r>
            <w:r w:rsidR="00873985" w:rsidRPr="00674C70">
              <w:rPr>
                <w:rFonts w:ascii="Times New Roman" w:hAnsi="Times New Roman" w:cs="Times New Roman"/>
                <w:sz w:val="24"/>
                <w:szCs w:val="24"/>
              </w:rPr>
              <w:t xml:space="preserve"> </w:t>
            </w:r>
            <w:r w:rsidR="00873985">
              <w:rPr>
                <w:rFonts w:ascii="Times New Roman" w:hAnsi="Times New Roman" w:cs="Times New Roman"/>
                <w:sz w:val="24"/>
                <w:szCs w:val="24"/>
              </w:rPr>
              <w:t>p</w:t>
            </w:r>
            <w:r w:rsidR="00873985" w:rsidRPr="00674C70">
              <w:rPr>
                <w:rFonts w:ascii="Times New Roman" w:hAnsi="Times New Roman" w:cs="Times New Roman"/>
                <w:sz w:val="24"/>
                <w:szCs w:val="24"/>
              </w:rPr>
              <w:t>reventive, psychological intervention on the incidence of new cases of depressive disorders</w:t>
            </w:r>
            <w:r w:rsidR="001338A1">
              <w:rPr>
                <w:rFonts w:ascii="Times New Roman" w:hAnsi="Times New Roman" w:cs="Times New Roman"/>
                <w:sz w:val="24"/>
                <w:szCs w:val="24"/>
              </w:rPr>
              <w:t xml:space="preserve"> (</w:t>
            </w:r>
            <w:r w:rsidR="000D608A">
              <w:rPr>
                <w:rFonts w:ascii="Times New Roman" w:hAnsi="Times New Roman" w:cs="Times New Roman"/>
                <w:sz w:val="24"/>
                <w:szCs w:val="24"/>
              </w:rPr>
              <w:t xml:space="preserve">i.e., </w:t>
            </w:r>
            <w:r w:rsidR="00873985" w:rsidRPr="000D608A">
              <w:rPr>
                <w:rFonts w:ascii="Times New Roman" w:hAnsi="Times New Roman" w:cs="Times New Roman"/>
                <w:sz w:val="24"/>
                <w:szCs w:val="24"/>
              </w:rPr>
              <w:t>universal, selective</w:t>
            </w:r>
            <w:r w:rsidR="00DA37AB">
              <w:rPr>
                <w:rFonts w:ascii="Times New Roman" w:hAnsi="Times New Roman" w:cs="Times New Roman"/>
                <w:sz w:val="24"/>
                <w:szCs w:val="24"/>
              </w:rPr>
              <w:t xml:space="preserve">, or </w:t>
            </w:r>
            <w:r w:rsidR="00873985" w:rsidRPr="000D608A">
              <w:rPr>
                <w:rFonts w:ascii="Times New Roman" w:hAnsi="Times New Roman" w:cs="Times New Roman"/>
                <w:sz w:val="24"/>
                <w:szCs w:val="24"/>
              </w:rPr>
              <w:t>indicated prevention</w:t>
            </w:r>
            <w:r w:rsidR="00DB38AD">
              <w:rPr>
                <w:rFonts w:ascii="Times New Roman" w:hAnsi="Times New Roman" w:cs="Times New Roman"/>
                <w:sz w:val="24"/>
                <w:szCs w:val="24"/>
              </w:rPr>
              <w:t xml:space="preserve"> aiming to</w:t>
            </w:r>
            <w:r w:rsidR="00873985" w:rsidRPr="000D608A">
              <w:rPr>
                <w:rFonts w:ascii="Times New Roman" w:hAnsi="Times New Roman" w:cs="Times New Roman"/>
                <w:sz w:val="24"/>
                <w:szCs w:val="24"/>
              </w:rPr>
              <w:t xml:space="preserve"> reduc</w:t>
            </w:r>
            <w:r w:rsidR="00DB38AD">
              <w:rPr>
                <w:rFonts w:ascii="Times New Roman" w:hAnsi="Times New Roman" w:cs="Times New Roman"/>
                <w:sz w:val="24"/>
                <w:szCs w:val="24"/>
              </w:rPr>
              <w:t>e</w:t>
            </w:r>
            <w:r w:rsidR="00873985" w:rsidRPr="000D608A">
              <w:rPr>
                <w:rFonts w:ascii="Times New Roman" w:hAnsi="Times New Roman" w:cs="Times New Roman"/>
                <w:sz w:val="24"/>
                <w:szCs w:val="24"/>
              </w:rPr>
              <w:t xml:space="preserve"> the incidence of new cases of </w:t>
            </w:r>
            <w:r w:rsidR="00DB38AD">
              <w:rPr>
                <w:rFonts w:ascii="Times New Roman" w:hAnsi="Times New Roman" w:cs="Times New Roman"/>
                <w:sz w:val="24"/>
                <w:szCs w:val="24"/>
              </w:rPr>
              <w:t>major depressive disorder</w:t>
            </w:r>
            <w:r w:rsidR="00275C16">
              <w:rPr>
                <w:rFonts w:ascii="Times New Roman" w:hAnsi="Times New Roman" w:cs="Times New Roman"/>
                <w:sz w:val="24"/>
                <w:szCs w:val="24"/>
              </w:rPr>
              <w:t>—including s</w:t>
            </w:r>
            <w:r w:rsidR="00873985" w:rsidRPr="000D608A">
              <w:rPr>
                <w:rFonts w:ascii="Times New Roman" w:hAnsi="Times New Roman" w:cs="Times New Roman"/>
                <w:sz w:val="24"/>
                <w:szCs w:val="24"/>
              </w:rPr>
              <w:t xml:space="preserve">tudies focusing on preventing depressive disorders after a specific live event </w:t>
            </w:r>
            <w:r w:rsidR="00BC293A">
              <w:rPr>
                <w:rFonts w:ascii="Times New Roman" w:hAnsi="Times New Roman" w:cs="Times New Roman"/>
                <w:sz w:val="24"/>
                <w:szCs w:val="24"/>
              </w:rPr>
              <w:t>such as</w:t>
            </w:r>
            <w:r w:rsidR="00873985" w:rsidRPr="000D608A">
              <w:rPr>
                <w:rFonts w:ascii="Times New Roman" w:hAnsi="Times New Roman" w:cs="Times New Roman"/>
                <w:sz w:val="24"/>
                <w:szCs w:val="24"/>
              </w:rPr>
              <w:t xml:space="preserve"> postnatal depression). </w:t>
            </w:r>
            <w:r w:rsidR="00BC293A" w:rsidRPr="00BC293A">
              <w:rPr>
                <w:rFonts w:ascii="Times New Roman" w:hAnsi="Times New Roman" w:cs="Times New Roman"/>
                <w:i/>
                <w:iCs/>
                <w:sz w:val="24"/>
                <w:szCs w:val="24"/>
              </w:rPr>
              <w:t>Excluded</w:t>
            </w:r>
            <w:r w:rsidR="00BC293A">
              <w:rPr>
                <w:rFonts w:ascii="Times New Roman" w:hAnsi="Times New Roman" w:cs="Times New Roman"/>
                <w:sz w:val="24"/>
                <w:szCs w:val="24"/>
              </w:rPr>
              <w:t xml:space="preserve">: </w:t>
            </w:r>
            <w:r w:rsidR="00CC1853">
              <w:rPr>
                <w:rFonts w:ascii="Times New Roman" w:hAnsi="Times New Roman" w:cs="Times New Roman"/>
                <w:sz w:val="24"/>
                <w:szCs w:val="24"/>
              </w:rPr>
              <w:t>m</w:t>
            </w:r>
            <w:r w:rsidR="00873985" w:rsidRPr="000D608A">
              <w:rPr>
                <w:rFonts w:ascii="Times New Roman" w:hAnsi="Times New Roman" w:cs="Times New Roman"/>
                <w:sz w:val="24"/>
                <w:szCs w:val="24"/>
              </w:rPr>
              <w:t>aintenance treatment</w:t>
            </w:r>
            <w:r w:rsidR="00A167F3">
              <w:rPr>
                <w:rFonts w:ascii="Times New Roman" w:hAnsi="Times New Roman" w:cs="Times New Roman"/>
                <w:sz w:val="24"/>
                <w:szCs w:val="24"/>
              </w:rPr>
              <w:t xml:space="preserve">, </w:t>
            </w:r>
            <w:r w:rsidR="00873985" w:rsidRPr="000D608A">
              <w:rPr>
                <w:rFonts w:ascii="Times New Roman" w:hAnsi="Times New Roman" w:cs="Times New Roman"/>
                <w:sz w:val="24"/>
                <w:szCs w:val="24"/>
              </w:rPr>
              <w:t>relapse prevention</w:t>
            </w:r>
            <w:r w:rsidR="00A167F3">
              <w:rPr>
                <w:rFonts w:ascii="Times New Roman" w:hAnsi="Times New Roman" w:cs="Times New Roman"/>
                <w:sz w:val="24"/>
                <w:szCs w:val="24"/>
              </w:rPr>
              <w:t xml:space="preserve">, and </w:t>
            </w:r>
            <w:r w:rsidR="00A167F3" w:rsidRPr="000D608A">
              <w:rPr>
                <w:rFonts w:ascii="Times New Roman" w:hAnsi="Times New Roman" w:cs="Times New Roman"/>
                <w:sz w:val="24"/>
                <w:szCs w:val="24"/>
              </w:rPr>
              <w:t>treatment</w:t>
            </w:r>
            <w:r w:rsidR="00A167F3">
              <w:rPr>
                <w:rFonts w:ascii="Times New Roman" w:hAnsi="Times New Roman" w:cs="Times New Roman"/>
                <w:sz w:val="24"/>
                <w:szCs w:val="24"/>
              </w:rPr>
              <w:t>s</w:t>
            </w:r>
            <w:r w:rsidR="00A167F3" w:rsidRPr="000D608A">
              <w:rPr>
                <w:rFonts w:ascii="Times New Roman" w:hAnsi="Times New Roman" w:cs="Times New Roman"/>
                <w:sz w:val="24"/>
                <w:szCs w:val="24"/>
              </w:rPr>
              <w:t xml:space="preserve"> for another mental disorder</w:t>
            </w:r>
            <w:r w:rsidR="00D15B8E">
              <w:rPr>
                <w:rFonts w:ascii="Times New Roman" w:hAnsi="Times New Roman" w:cs="Times New Roman"/>
                <w:sz w:val="24"/>
                <w:szCs w:val="24"/>
              </w:rPr>
              <w:t>.</w:t>
            </w:r>
          </w:p>
          <w:p w14:paraId="2D9BD10E" w14:textId="46A1AAD1" w:rsidR="00695073" w:rsidRPr="00674C70" w:rsidRDefault="00695073" w:rsidP="0069507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4661F0">
              <w:rPr>
                <w:rFonts w:ascii="Times New Roman" w:hAnsi="Times New Roman" w:cs="Times New Roman"/>
                <w:sz w:val="24"/>
                <w:szCs w:val="24"/>
              </w:rPr>
              <w:t>control group.</w:t>
            </w:r>
          </w:p>
          <w:p w14:paraId="4DAFDE5A" w14:textId="5EABA583" w:rsidR="00695073" w:rsidRPr="00674C70" w:rsidRDefault="00695073" w:rsidP="0069507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Outcomes: </w:t>
            </w:r>
            <w:r w:rsidR="004661F0">
              <w:rPr>
                <w:rFonts w:ascii="Times New Roman" w:hAnsi="Times New Roman" w:cs="Times New Roman"/>
                <w:sz w:val="24"/>
                <w:szCs w:val="24"/>
              </w:rPr>
              <w:t>none reported</w:t>
            </w:r>
          </w:p>
          <w:p w14:paraId="6EF1FB7C" w14:textId="0CA427E0" w:rsidR="00695073" w:rsidRPr="00674C70" w:rsidRDefault="00695073" w:rsidP="0069507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4661F0">
              <w:rPr>
                <w:rFonts w:ascii="Times New Roman" w:hAnsi="Times New Roman" w:cs="Times New Roman"/>
                <w:sz w:val="24"/>
                <w:szCs w:val="24"/>
              </w:rPr>
              <w:t xml:space="preserve"> none reported</w:t>
            </w:r>
          </w:p>
          <w:p w14:paraId="5449A740" w14:textId="5CF6A664" w:rsidR="00695073" w:rsidRPr="00674C70" w:rsidRDefault="00695073" w:rsidP="0069507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4661F0">
              <w:rPr>
                <w:rFonts w:ascii="Times New Roman" w:hAnsi="Times New Roman" w:cs="Times New Roman"/>
                <w:sz w:val="24"/>
                <w:szCs w:val="24"/>
              </w:rPr>
              <w:t xml:space="preserve"> none reported</w:t>
            </w:r>
          </w:p>
          <w:p w14:paraId="28A22EF9" w14:textId="6F658C14" w:rsidR="00695073" w:rsidRPr="00674C70" w:rsidRDefault="00695073" w:rsidP="0069507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B122E0">
              <w:rPr>
                <w:rFonts w:ascii="Times New Roman" w:hAnsi="Times New Roman" w:cs="Times New Roman"/>
                <w:sz w:val="24"/>
                <w:szCs w:val="24"/>
              </w:rPr>
              <w:t>p</w:t>
            </w:r>
            <w:r w:rsidR="000B3182" w:rsidRPr="00674C70">
              <w:rPr>
                <w:rFonts w:ascii="Times New Roman" w:hAnsi="Times New Roman" w:cs="Times New Roman"/>
                <w:sz w:val="24"/>
                <w:szCs w:val="24"/>
              </w:rPr>
              <w:t>retest-posttest randomized controlled design</w:t>
            </w:r>
            <w:r w:rsidR="00B122E0">
              <w:rPr>
                <w:rFonts w:ascii="Times New Roman" w:hAnsi="Times New Roman" w:cs="Times New Roman"/>
                <w:sz w:val="24"/>
                <w:szCs w:val="24"/>
              </w:rPr>
              <w:t>.</w:t>
            </w:r>
          </w:p>
        </w:tc>
      </w:tr>
      <w:tr w:rsidR="00695073" w:rsidRPr="00674C70" w14:paraId="5A76A448" w14:textId="77777777" w:rsidTr="09BD1503">
        <w:trPr>
          <w:trHeight w:val="300"/>
        </w:trPr>
        <w:tc>
          <w:tcPr>
            <w:tcW w:w="1736" w:type="dxa"/>
            <w:noWrap/>
          </w:tcPr>
          <w:p w14:paraId="6152D261" w14:textId="77777777" w:rsidR="00695073" w:rsidRPr="00674C70" w:rsidRDefault="00695073"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415DB339" w14:textId="4DA5F84E" w:rsidR="00695073" w:rsidRPr="00674C70" w:rsidRDefault="00695073" w:rsidP="0069507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8C79FB" w:rsidRPr="00674C70">
              <w:rPr>
                <w:rFonts w:ascii="Times New Roman" w:hAnsi="Times New Roman" w:cs="Times New Roman"/>
                <w:sz w:val="24"/>
                <w:szCs w:val="24"/>
              </w:rPr>
              <w:t>Cochrane Central, EMBASE, PsycInfo, PubMed</w:t>
            </w:r>
          </w:p>
          <w:p w14:paraId="42B15F55" w14:textId="2E0CBC86" w:rsidR="00695073" w:rsidRPr="00674C70" w:rsidRDefault="00695073" w:rsidP="0069507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Search date:</w:t>
            </w:r>
            <w:r w:rsidR="008C79FB">
              <w:rPr>
                <w:rFonts w:ascii="Times New Roman" w:hAnsi="Times New Roman" w:cs="Times New Roman"/>
                <w:sz w:val="24"/>
                <w:szCs w:val="24"/>
              </w:rPr>
              <w:t xml:space="preserve"> March 2012</w:t>
            </w:r>
            <w:r w:rsidRPr="00674C70">
              <w:rPr>
                <w:rFonts w:ascii="Times New Roman" w:hAnsi="Times New Roman" w:cs="Times New Roman"/>
                <w:sz w:val="24"/>
                <w:szCs w:val="24"/>
              </w:rPr>
              <w:t xml:space="preserve"> </w:t>
            </w:r>
          </w:p>
          <w:p w14:paraId="7226ED9D" w14:textId="0007E78A" w:rsidR="00695073" w:rsidRPr="00674C70" w:rsidRDefault="00695073" w:rsidP="00695073">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D60FCC">
              <w:rPr>
                <w:rFonts w:ascii="Times New Roman" w:hAnsi="Times New Roman" w:cs="Times New Roman"/>
                <w:sz w:val="24"/>
                <w:szCs w:val="24"/>
              </w:rPr>
              <w:t xml:space="preserve"> 32</w:t>
            </w:r>
          </w:p>
        </w:tc>
      </w:tr>
      <w:tr w:rsidR="00695073" w:rsidRPr="00674C70" w14:paraId="6D86EDAA" w14:textId="77777777" w:rsidTr="09BD1503">
        <w:trPr>
          <w:trHeight w:val="300"/>
        </w:trPr>
        <w:tc>
          <w:tcPr>
            <w:tcW w:w="1736" w:type="dxa"/>
            <w:noWrap/>
            <w:hideMark/>
          </w:tcPr>
          <w:p w14:paraId="14894EED" w14:textId="77777777" w:rsidR="00695073" w:rsidRPr="00674C70" w:rsidRDefault="00695073"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72A59BBB" w14:textId="5B38E130" w:rsidR="00695073" w:rsidRPr="00674C70" w:rsidRDefault="00695073" w:rsidP="00695073">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D60FCC" w:rsidRPr="09BD1503">
              <w:rPr>
                <w:rFonts w:ascii="Times New Roman" w:hAnsi="Times New Roman" w:cs="Times New Roman"/>
                <w:sz w:val="24"/>
                <w:szCs w:val="24"/>
              </w:rPr>
              <w:t xml:space="preserve"> none cited</w:t>
            </w:r>
          </w:p>
          <w:p w14:paraId="565459A1" w14:textId="11344B4F" w:rsidR="00695073" w:rsidRPr="00674C70" w:rsidRDefault="00695073" w:rsidP="00695073">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D60FCC" w:rsidRPr="09BD1503">
              <w:rPr>
                <w:rFonts w:ascii="Times New Roman" w:hAnsi="Times New Roman" w:cs="Times New Roman"/>
                <w:sz w:val="24"/>
                <w:szCs w:val="24"/>
              </w:rPr>
              <w:t>yes</w:t>
            </w:r>
          </w:p>
          <w:p w14:paraId="3B3482E3" w14:textId="0F81E3BB" w:rsidR="00695073" w:rsidRPr="00674C70" w:rsidRDefault="00695073"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D60FCC" w:rsidRPr="09BD1503">
              <w:rPr>
                <w:rFonts w:ascii="Times New Roman" w:hAnsi="Times New Roman" w:cs="Times New Roman"/>
                <w:sz w:val="24"/>
                <w:szCs w:val="24"/>
              </w:rPr>
              <w:t>none</w:t>
            </w:r>
          </w:p>
          <w:p w14:paraId="7CFF69B3" w14:textId="2DA099B2" w:rsidR="00695073" w:rsidRPr="00674C70" w:rsidRDefault="400C99BD"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CC00EF">
              <w:rPr>
                <w:rFonts w:ascii="Times New Roman" w:hAnsi="Times New Roman" w:cs="Times New Roman"/>
                <w:sz w:val="24"/>
                <w:szCs w:val="24"/>
              </w:rPr>
              <w:t>t</w:t>
            </w:r>
            <w:r w:rsidR="00CC00EF" w:rsidRPr="00CC00EF">
              <w:rPr>
                <w:rFonts w:ascii="Times New Roman" w:hAnsi="Times New Roman" w:cs="Times New Roman"/>
                <w:sz w:val="24"/>
                <w:szCs w:val="24"/>
              </w:rPr>
              <w:t>he authors reported no competing interests.</w:t>
            </w:r>
          </w:p>
        </w:tc>
      </w:tr>
      <w:tr w:rsidR="00695073" w:rsidRPr="00674C70" w14:paraId="548FFF01" w14:textId="77777777" w:rsidTr="09BD1503">
        <w:trPr>
          <w:trHeight w:val="300"/>
        </w:trPr>
        <w:tc>
          <w:tcPr>
            <w:tcW w:w="1736" w:type="dxa"/>
            <w:noWrap/>
          </w:tcPr>
          <w:p w14:paraId="6C58737D" w14:textId="77777777" w:rsidR="00695073" w:rsidRPr="00674C70" w:rsidRDefault="00695073"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18536F6F" w14:textId="3666E0D8" w:rsidR="00695073" w:rsidRPr="00674C70" w:rsidRDefault="00695073" w:rsidP="00695073">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250F6B" w:rsidRPr="09BD1503">
              <w:rPr>
                <w:rFonts w:ascii="Times New Roman" w:hAnsi="Times New Roman" w:cs="Times New Roman"/>
                <w:sz w:val="24"/>
                <w:szCs w:val="24"/>
              </w:rPr>
              <w:t>critically low</w:t>
            </w:r>
          </w:p>
          <w:p w14:paraId="53E6B3E3" w14:textId="3720C803" w:rsidR="00695073" w:rsidRPr="00674C70" w:rsidRDefault="00695073" w:rsidP="00695073">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FB36F4" w:rsidRPr="09BD1503">
              <w:rPr>
                <w:rFonts w:ascii="Times New Roman" w:hAnsi="Times New Roman" w:cs="Times New Roman"/>
                <w:sz w:val="24"/>
                <w:szCs w:val="24"/>
              </w:rPr>
              <w:t xml:space="preserve"> unclear risk of bias</w:t>
            </w:r>
          </w:p>
        </w:tc>
      </w:tr>
      <w:tr w:rsidR="00695073" w:rsidRPr="00674C70" w14:paraId="7D002B45" w14:textId="77777777" w:rsidTr="09BD1503">
        <w:trPr>
          <w:trHeight w:val="300"/>
        </w:trPr>
        <w:tc>
          <w:tcPr>
            <w:tcW w:w="1736" w:type="dxa"/>
            <w:noWrap/>
          </w:tcPr>
          <w:p w14:paraId="3336A6A6" w14:textId="77777777" w:rsidR="00695073" w:rsidRPr="00674C70" w:rsidRDefault="00695073"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52A40D9D" w14:textId="77777777" w:rsidR="00695073" w:rsidRPr="00674C70" w:rsidRDefault="00695073"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7AAB1BAB" w14:textId="35AD30F9" w:rsidR="00695073" w:rsidRPr="009E54FF" w:rsidRDefault="009E54FF" w:rsidP="00D20701">
            <w:pPr>
              <w:widowControl w:val="0"/>
              <w:rPr>
                <w:rFonts w:ascii="Times New Roman" w:hAnsi="Times New Roman" w:cs="Times New Roman"/>
                <w:sz w:val="24"/>
                <w:szCs w:val="24"/>
              </w:rPr>
            </w:pPr>
            <w:r>
              <w:rPr>
                <w:rFonts w:ascii="Times New Roman" w:hAnsi="Times New Roman" w:cs="Times New Roman"/>
                <w:sz w:val="24"/>
                <w:szCs w:val="24"/>
              </w:rPr>
              <w:t xml:space="preserve">Randomized trials of school-based depression prevention programs (versus any control group) on </w:t>
            </w:r>
            <w:r w:rsidR="00E523D4">
              <w:rPr>
                <w:rFonts w:ascii="Times New Roman" w:hAnsi="Times New Roman" w:cs="Times New Roman"/>
                <w:sz w:val="24"/>
                <w:szCs w:val="24"/>
              </w:rPr>
              <w:t>incidence of depression disorders</w:t>
            </w:r>
          </w:p>
          <w:p w14:paraId="115174F2" w14:textId="67A1E6C5" w:rsidR="00695073" w:rsidRPr="00674C70" w:rsidRDefault="00117911" w:rsidP="00695073">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Follow-up (</w:t>
            </w:r>
            <w:r w:rsidRPr="00117911">
              <w:rPr>
                <w:rFonts w:ascii="Times New Roman" w:hAnsi="Times New Roman" w:cs="Times New Roman"/>
                <w:sz w:val="24"/>
                <w:szCs w:val="24"/>
              </w:rPr>
              <w:t>2 months to 5 years</w:t>
            </w:r>
            <w:r>
              <w:rPr>
                <w:rFonts w:ascii="Times New Roman" w:hAnsi="Times New Roman" w:cs="Times New Roman"/>
                <w:sz w:val="24"/>
                <w:szCs w:val="24"/>
              </w:rPr>
              <w:t xml:space="preserve">): </w:t>
            </w:r>
            <w:r w:rsidR="00AC70C7">
              <w:rPr>
                <w:rFonts w:ascii="Times New Roman" w:hAnsi="Times New Roman" w:cs="Times New Roman"/>
                <w:sz w:val="24"/>
                <w:szCs w:val="24"/>
              </w:rPr>
              <w:t xml:space="preserve">IRR </w:t>
            </w:r>
            <w:r w:rsidR="00273D3E">
              <w:rPr>
                <w:rFonts w:ascii="Times New Roman" w:hAnsi="Times New Roman" w:cs="Times New Roman"/>
                <w:sz w:val="24"/>
                <w:szCs w:val="24"/>
              </w:rPr>
              <w:t xml:space="preserve">= </w:t>
            </w:r>
            <w:r w:rsidR="00273D3E" w:rsidRPr="00273D3E">
              <w:rPr>
                <w:rFonts w:ascii="Times New Roman" w:hAnsi="Times New Roman" w:cs="Times New Roman"/>
                <w:sz w:val="24"/>
                <w:szCs w:val="24"/>
              </w:rPr>
              <w:t xml:space="preserve">0.81 </w:t>
            </w:r>
            <w:r w:rsidR="00273D3E">
              <w:rPr>
                <w:rFonts w:ascii="Times New Roman" w:hAnsi="Times New Roman" w:cs="Times New Roman"/>
                <w:sz w:val="24"/>
                <w:szCs w:val="24"/>
              </w:rPr>
              <w:t xml:space="preserve">(95% CI </w:t>
            </w:r>
            <w:r w:rsidR="00273D3E" w:rsidRPr="00273D3E">
              <w:rPr>
                <w:rFonts w:ascii="Times New Roman" w:hAnsi="Times New Roman" w:cs="Times New Roman"/>
                <w:sz w:val="24"/>
                <w:szCs w:val="24"/>
              </w:rPr>
              <w:t>0.68</w:t>
            </w:r>
            <w:r w:rsidR="00273D3E">
              <w:rPr>
                <w:rFonts w:ascii="Times New Roman" w:hAnsi="Times New Roman" w:cs="Times New Roman"/>
                <w:sz w:val="24"/>
                <w:szCs w:val="24"/>
              </w:rPr>
              <w:t xml:space="preserve"> to </w:t>
            </w:r>
            <w:r w:rsidR="00273D3E" w:rsidRPr="00273D3E">
              <w:rPr>
                <w:rFonts w:ascii="Times New Roman" w:hAnsi="Times New Roman" w:cs="Times New Roman"/>
                <w:sz w:val="24"/>
                <w:szCs w:val="24"/>
              </w:rPr>
              <w:t>0.97</w:t>
            </w:r>
            <w:r w:rsidR="00273D3E">
              <w:rPr>
                <w:rFonts w:ascii="Times New Roman" w:hAnsi="Times New Roman" w:cs="Times New Roman"/>
                <w:sz w:val="24"/>
                <w:szCs w:val="24"/>
              </w:rPr>
              <w:t xml:space="preserve">), </w:t>
            </w:r>
            <w:r w:rsidR="00520162">
              <w:rPr>
                <w:rFonts w:ascii="Times New Roman" w:hAnsi="Times New Roman" w:cs="Times New Roman"/>
                <w:sz w:val="24"/>
                <w:szCs w:val="24"/>
              </w:rPr>
              <w:t xml:space="preserve">NNT = </w:t>
            </w:r>
            <w:r w:rsidR="00520162" w:rsidRPr="00520162">
              <w:rPr>
                <w:rFonts w:ascii="Times New Roman" w:hAnsi="Times New Roman" w:cs="Times New Roman"/>
                <w:sz w:val="24"/>
                <w:szCs w:val="24"/>
              </w:rPr>
              <w:t xml:space="preserve">21 </w:t>
            </w:r>
            <w:r w:rsidR="00520162">
              <w:rPr>
                <w:rFonts w:ascii="Times New Roman" w:hAnsi="Times New Roman" w:cs="Times New Roman"/>
                <w:sz w:val="24"/>
                <w:szCs w:val="24"/>
              </w:rPr>
              <w:t xml:space="preserve">(95% CI 12 to 71), </w:t>
            </w:r>
            <w:r w:rsidR="00273D3E">
              <w:rPr>
                <w:rFonts w:ascii="Times New Roman" w:hAnsi="Times New Roman" w:cs="Times New Roman"/>
                <w:sz w:val="24"/>
                <w:szCs w:val="24"/>
              </w:rPr>
              <w:t>I</w:t>
            </w:r>
            <w:r w:rsidR="00273D3E">
              <w:rPr>
                <w:rFonts w:ascii="Times New Roman" w:hAnsi="Times New Roman" w:cs="Times New Roman"/>
                <w:sz w:val="24"/>
                <w:szCs w:val="24"/>
                <w:vertAlign w:val="superscript"/>
              </w:rPr>
              <w:t>2</w:t>
            </w:r>
            <w:r w:rsidR="00273D3E">
              <w:rPr>
                <w:rFonts w:ascii="Times New Roman" w:hAnsi="Times New Roman" w:cs="Times New Roman"/>
                <w:sz w:val="24"/>
                <w:szCs w:val="24"/>
              </w:rPr>
              <w:t xml:space="preserve"> = </w:t>
            </w:r>
            <w:r w:rsidR="00DC668B">
              <w:rPr>
                <w:rFonts w:ascii="Times New Roman" w:hAnsi="Times New Roman" w:cs="Times New Roman"/>
                <w:sz w:val="24"/>
                <w:szCs w:val="24"/>
              </w:rPr>
              <w:t>25%, k = 14 studies</w:t>
            </w:r>
          </w:p>
        </w:tc>
      </w:tr>
      <w:tr w:rsidR="00695073" w:rsidRPr="00674C70" w14:paraId="10AF155A" w14:textId="77777777" w:rsidTr="09BD1503">
        <w:trPr>
          <w:trHeight w:val="300"/>
        </w:trPr>
        <w:tc>
          <w:tcPr>
            <w:tcW w:w="1736" w:type="dxa"/>
            <w:noWrap/>
            <w:hideMark/>
          </w:tcPr>
          <w:p w14:paraId="0A890196" w14:textId="77777777" w:rsidR="00695073" w:rsidRPr="00674C70" w:rsidRDefault="00695073" w:rsidP="00D20701">
            <w:pPr>
              <w:widowControl w:val="0"/>
              <w:rPr>
                <w:rFonts w:ascii="Times New Roman" w:hAnsi="Times New Roman" w:cs="Times New Roman"/>
                <w:sz w:val="24"/>
                <w:szCs w:val="24"/>
              </w:rPr>
            </w:pPr>
            <w:r w:rsidRPr="00674C70">
              <w:rPr>
                <w:rFonts w:ascii="Times New Roman" w:hAnsi="Times New Roman" w:cs="Times New Roman"/>
                <w:sz w:val="24"/>
                <w:szCs w:val="24"/>
              </w:rPr>
              <w:t>References</w:t>
            </w:r>
          </w:p>
        </w:tc>
        <w:tc>
          <w:tcPr>
            <w:tcW w:w="7857" w:type="dxa"/>
            <w:noWrap/>
            <w:hideMark/>
          </w:tcPr>
          <w:p w14:paraId="38238EED" w14:textId="7D7C8F22" w:rsidR="00334E52" w:rsidRPr="00674C70" w:rsidRDefault="00334E52" w:rsidP="00D20701">
            <w:pPr>
              <w:widowControl w:val="0"/>
              <w:rPr>
                <w:rFonts w:ascii="Times New Roman" w:hAnsi="Times New Roman" w:cs="Times New Roman"/>
                <w:sz w:val="24"/>
                <w:szCs w:val="24"/>
              </w:rPr>
            </w:pPr>
            <w:r w:rsidRPr="00334E52">
              <w:rPr>
                <w:rFonts w:ascii="Times New Roman" w:hAnsi="Times New Roman" w:cs="Times New Roman"/>
                <w:sz w:val="24"/>
                <w:szCs w:val="24"/>
              </w:rPr>
              <w:t>van Zoonen, K., Buntrock, C., Ebert, D. D., Smit, F., Reynolds III, C. F., Beekman, A. T., &amp; Cuijpers, P. (2014). Preventing the onset of major depressive disorder: a meta-analytic review of psychological interventions. </w:t>
            </w:r>
            <w:r w:rsidRPr="00334E52">
              <w:rPr>
                <w:rFonts w:ascii="Times New Roman" w:hAnsi="Times New Roman" w:cs="Times New Roman"/>
                <w:i/>
                <w:iCs/>
                <w:sz w:val="24"/>
                <w:szCs w:val="24"/>
              </w:rPr>
              <w:t xml:space="preserve">International </w:t>
            </w:r>
            <w:r>
              <w:rPr>
                <w:rFonts w:ascii="Times New Roman" w:hAnsi="Times New Roman" w:cs="Times New Roman"/>
                <w:i/>
                <w:iCs/>
                <w:sz w:val="24"/>
                <w:szCs w:val="24"/>
              </w:rPr>
              <w:t>J</w:t>
            </w:r>
            <w:r w:rsidRPr="00334E52">
              <w:rPr>
                <w:rFonts w:ascii="Times New Roman" w:hAnsi="Times New Roman" w:cs="Times New Roman"/>
                <w:i/>
                <w:iCs/>
                <w:sz w:val="24"/>
                <w:szCs w:val="24"/>
              </w:rPr>
              <w:t xml:space="preserve">ournal of </w:t>
            </w:r>
            <w:r>
              <w:rPr>
                <w:rFonts w:ascii="Times New Roman" w:hAnsi="Times New Roman" w:cs="Times New Roman"/>
                <w:i/>
                <w:iCs/>
                <w:sz w:val="24"/>
                <w:szCs w:val="24"/>
              </w:rPr>
              <w:t>E</w:t>
            </w:r>
            <w:r w:rsidRPr="00334E52">
              <w:rPr>
                <w:rFonts w:ascii="Times New Roman" w:hAnsi="Times New Roman" w:cs="Times New Roman"/>
                <w:i/>
                <w:iCs/>
                <w:sz w:val="24"/>
                <w:szCs w:val="24"/>
              </w:rPr>
              <w:t>pidemiology</w:t>
            </w:r>
            <w:r w:rsidRPr="00334E52">
              <w:rPr>
                <w:rFonts w:ascii="Times New Roman" w:hAnsi="Times New Roman" w:cs="Times New Roman"/>
                <w:sz w:val="24"/>
                <w:szCs w:val="24"/>
              </w:rPr>
              <w:t>, </w:t>
            </w:r>
            <w:r w:rsidRPr="00334E52">
              <w:rPr>
                <w:rFonts w:ascii="Times New Roman" w:hAnsi="Times New Roman" w:cs="Times New Roman"/>
                <w:i/>
                <w:iCs/>
                <w:sz w:val="24"/>
                <w:szCs w:val="24"/>
              </w:rPr>
              <w:t>43</w:t>
            </w:r>
            <w:r w:rsidRPr="00334E52">
              <w:rPr>
                <w:rFonts w:ascii="Times New Roman" w:hAnsi="Times New Roman" w:cs="Times New Roman"/>
                <w:sz w:val="24"/>
                <w:szCs w:val="24"/>
              </w:rPr>
              <w:t>(2), 318-329.</w:t>
            </w:r>
            <w:r w:rsidR="003C3CBA">
              <w:rPr>
                <w:rFonts w:ascii="Times New Roman" w:hAnsi="Times New Roman" w:cs="Times New Roman"/>
                <w:sz w:val="24"/>
                <w:szCs w:val="24"/>
              </w:rPr>
              <w:t xml:space="preserve"> doi: </w:t>
            </w:r>
            <w:r w:rsidR="003C3CBA" w:rsidRPr="003C3CBA">
              <w:rPr>
                <w:rFonts w:ascii="Times New Roman" w:hAnsi="Times New Roman" w:cs="Times New Roman"/>
                <w:sz w:val="24"/>
                <w:szCs w:val="24"/>
              </w:rPr>
              <w:t>10.1093/ije/dyt175</w:t>
            </w:r>
          </w:p>
          <w:p w14:paraId="5B380F48" w14:textId="77777777" w:rsidR="00695073" w:rsidRPr="00674C70" w:rsidRDefault="00695073" w:rsidP="00D20701">
            <w:pPr>
              <w:widowControl w:val="0"/>
              <w:rPr>
                <w:rFonts w:ascii="Times New Roman" w:hAnsi="Times New Roman" w:cs="Times New Roman"/>
                <w:b/>
                <w:bCs/>
                <w:sz w:val="24"/>
                <w:szCs w:val="24"/>
              </w:rPr>
            </w:pPr>
          </w:p>
        </w:tc>
      </w:tr>
    </w:tbl>
    <w:p w14:paraId="6524C3B5" w14:textId="77777777" w:rsidR="00695073" w:rsidRPr="00B609F5" w:rsidRDefault="00695073" w:rsidP="00B609F5">
      <w:pPr>
        <w:rPr>
          <w:rFonts w:ascii="Times New Roman" w:hAnsi="Times New Roman" w:cs="Times New Roman"/>
          <w:sz w:val="24"/>
          <w:szCs w:val="24"/>
        </w:rPr>
      </w:pPr>
    </w:p>
    <w:p w14:paraId="2BAF2A60" w14:textId="77777777" w:rsidR="00A2060C" w:rsidRDefault="00A2060C" w:rsidP="00B609F5">
      <w:pPr>
        <w:rPr>
          <w:rFonts w:ascii="Times New Roman" w:hAnsi="Times New Roman" w:cs="Times New Roman"/>
          <w:sz w:val="24"/>
          <w:szCs w:val="24"/>
        </w:rPr>
        <w:sectPr w:rsidR="00A2060C">
          <w:pgSz w:w="12240" w:h="15840"/>
          <w:pgMar w:top="1440" w:right="1440" w:bottom="1440" w:left="1440" w:header="720" w:footer="720" w:gutter="0"/>
          <w:cols w:space="720"/>
          <w:docGrid w:linePitch="360"/>
        </w:sectPr>
      </w:pPr>
    </w:p>
    <w:p w14:paraId="186057B5" w14:textId="602BA1FB" w:rsidR="00A2060C" w:rsidRPr="00674C70" w:rsidRDefault="00A2060C" w:rsidP="00A2060C">
      <w:pPr>
        <w:spacing w:after="120" w:line="240" w:lineRule="auto"/>
        <w:rPr>
          <w:rFonts w:ascii="Times New Roman" w:hAnsi="Times New Roman" w:cs="Times New Roman"/>
          <w:b/>
          <w:bCs/>
          <w:sz w:val="24"/>
          <w:szCs w:val="24"/>
        </w:rPr>
      </w:pPr>
      <w:r w:rsidRPr="00A2060C">
        <w:rPr>
          <w:rFonts w:ascii="Times New Roman" w:hAnsi="Times New Roman" w:cs="Times New Roman"/>
          <w:b/>
          <w:bCs/>
          <w:sz w:val="24"/>
          <w:szCs w:val="24"/>
        </w:rPr>
        <w:lastRenderedPageBreak/>
        <w:t>Venning 2009</w:t>
      </w:r>
    </w:p>
    <w:tbl>
      <w:tblPr>
        <w:tblStyle w:val="TableGrid"/>
        <w:tblW w:w="9593" w:type="dxa"/>
        <w:tblLook w:val="04A0" w:firstRow="1" w:lastRow="0" w:firstColumn="1" w:lastColumn="0" w:noHBand="0" w:noVBand="1"/>
      </w:tblPr>
      <w:tblGrid>
        <w:gridCol w:w="1736"/>
        <w:gridCol w:w="7857"/>
      </w:tblGrid>
      <w:tr w:rsidR="00A2060C" w:rsidRPr="00674C70" w14:paraId="4938DF39" w14:textId="77777777" w:rsidTr="09BD1503">
        <w:trPr>
          <w:trHeight w:val="300"/>
        </w:trPr>
        <w:tc>
          <w:tcPr>
            <w:tcW w:w="1736" w:type="dxa"/>
            <w:noWrap/>
          </w:tcPr>
          <w:p w14:paraId="43117F50" w14:textId="77777777" w:rsidR="00A2060C" w:rsidRPr="00674C70" w:rsidRDefault="00A2060C"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114E019F" w14:textId="77777777" w:rsidR="00A2060C" w:rsidRPr="00674C70" w:rsidRDefault="00A2060C"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78A0F744" w14:textId="5FC0EF83" w:rsidR="00A2060C" w:rsidRPr="00674C70" w:rsidRDefault="00A2060C" w:rsidP="00A2060C">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557480">
              <w:rPr>
                <w:rFonts w:ascii="Times New Roman" w:hAnsi="Times New Roman" w:cs="Times New Roman"/>
                <w:sz w:val="24"/>
                <w:szCs w:val="24"/>
              </w:rPr>
              <w:t>yes</w:t>
            </w:r>
          </w:p>
          <w:p w14:paraId="523AE8FC" w14:textId="33DAC0CD" w:rsidR="00A2060C" w:rsidRPr="00674C70" w:rsidRDefault="00A2060C" w:rsidP="00A2060C">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557480">
              <w:rPr>
                <w:rFonts w:ascii="Times New Roman" w:hAnsi="Times New Roman" w:cs="Times New Roman"/>
                <w:sz w:val="24"/>
                <w:szCs w:val="24"/>
              </w:rPr>
              <w:t xml:space="preserve"> yes</w:t>
            </w:r>
          </w:p>
          <w:p w14:paraId="3908D9FF" w14:textId="72F43D35" w:rsidR="00A2060C" w:rsidRPr="00674C70" w:rsidRDefault="00A2060C" w:rsidP="00A2060C">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School-aged youth:</w:t>
            </w:r>
            <w:r w:rsidR="00557480">
              <w:rPr>
                <w:rFonts w:ascii="Times New Roman" w:hAnsi="Times New Roman" w:cs="Times New Roman"/>
                <w:sz w:val="24"/>
                <w:szCs w:val="24"/>
              </w:rPr>
              <w:t xml:space="preserve"> yes</w:t>
            </w:r>
            <w:r w:rsidRPr="00674C70">
              <w:rPr>
                <w:rFonts w:ascii="Times New Roman" w:hAnsi="Times New Roman" w:cs="Times New Roman"/>
                <w:sz w:val="24"/>
                <w:szCs w:val="24"/>
              </w:rPr>
              <w:t xml:space="preserve"> </w:t>
            </w:r>
          </w:p>
          <w:p w14:paraId="239FEC4C" w14:textId="3559DE29" w:rsidR="00A2060C" w:rsidRPr="00674C70" w:rsidRDefault="00A2060C" w:rsidP="00A2060C">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557480">
              <w:rPr>
                <w:rFonts w:ascii="Times New Roman" w:hAnsi="Times New Roman" w:cs="Times New Roman"/>
                <w:sz w:val="24"/>
                <w:szCs w:val="24"/>
              </w:rPr>
              <w:t>yes</w:t>
            </w:r>
          </w:p>
        </w:tc>
      </w:tr>
      <w:tr w:rsidR="00A2060C" w:rsidRPr="00674C70" w14:paraId="3D26C178" w14:textId="77777777" w:rsidTr="09BD1503">
        <w:trPr>
          <w:trHeight w:val="300"/>
        </w:trPr>
        <w:tc>
          <w:tcPr>
            <w:tcW w:w="1736" w:type="dxa"/>
            <w:noWrap/>
          </w:tcPr>
          <w:p w14:paraId="25D86FB7" w14:textId="77777777" w:rsidR="00A2060C" w:rsidRPr="00674C70" w:rsidRDefault="00A2060C"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7B42896E" w14:textId="26DFAB02" w:rsidR="00A2060C" w:rsidRPr="00674C70" w:rsidRDefault="00A2060C" w:rsidP="00A2060C">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Participants: </w:t>
            </w:r>
            <w:r w:rsidR="007B6877" w:rsidRPr="00674C70">
              <w:rPr>
                <w:rFonts w:ascii="Times New Roman" w:hAnsi="Times New Roman" w:cs="Times New Roman"/>
                <w:sz w:val="24"/>
                <w:szCs w:val="24"/>
              </w:rPr>
              <w:t xml:space="preserve">young people aged between 10 and 16 years who reported baseline levels of depression below what is considered clinically significant (i.e. according to the psychological instrument that was used). </w:t>
            </w:r>
            <w:r w:rsidR="007B6877" w:rsidRPr="007B6877">
              <w:rPr>
                <w:rFonts w:ascii="Times New Roman" w:hAnsi="Times New Roman" w:cs="Times New Roman"/>
                <w:i/>
                <w:iCs/>
                <w:sz w:val="24"/>
                <w:szCs w:val="24"/>
              </w:rPr>
              <w:t>Excluded</w:t>
            </w:r>
            <w:r w:rsidR="007B6877">
              <w:rPr>
                <w:rFonts w:ascii="Times New Roman" w:hAnsi="Times New Roman" w:cs="Times New Roman"/>
                <w:sz w:val="24"/>
                <w:szCs w:val="24"/>
              </w:rPr>
              <w:t xml:space="preserve">: </w:t>
            </w:r>
            <w:r w:rsidR="007B6877" w:rsidRPr="00674C70">
              <w:rPr>
                <w:rFonts w:ascii="Times New Roman" w:hAnsi="Times New Roman" w:cs="Times New Roman"/>
                <w:sz w:val="24"/>
                <w:szCs w:val="24"/>
              </w:rPr>
              <w:t>targeted at or concerned with young people who had a pre-existing Axis I disorder (e.g. depression) or were considered to be at risk or diagnosed with an Axis II to Axis V disorder (as defined by the Diagnostic and Statistical Manual: Third Edition – Revised).</w:t>
            </w:r>
          </w:p>
          <w:p w14:paraId="429F4BE1" w14:textId="14C415D0" w:rsidR="00A2060C" w:rsidRPr="00674C70" w:rsidRDefault="00A2060C" w:rsidP="00A2060C">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Interventions:</w:t>
            </w:r>
            <w:r w:rsidR="00E5362C">
              <w:rPr>
                <w:rFonts w:ascii="Times New Roman" w:hAnsi="Times New Roman" w:cs="Times New Roman"/>
                <w:sz w:val="24"/>
                <w:szCs w:val="24"/>
              </w:rPr>
              <w:t xml:space="preserve"> </w:t>
            </w:r>
            <w:r w:rsidR="00E5362C" w:rsidRPr="00674C70">
              <w:rPr>
                <w:rFonts w:ascii="Times New Roman" w:hAnsi="Times New Roman" w:cs="Times New Roman"/>
                <w:sz w:val="24"/>
                <w:szCs w:val="24"/>
              </w:rPr>
              <w:t xml:space="preserve">CBT </w:t>
            </w:r>
            <w:r w:rsidR="00B94760">
              <w:rPr>
                <w:rFonts w:ascii="Times New Roman" w:hAnsi="Times New Roman" w:cs="Times New Roman"/>
                <w:sz w:val="24"/>
                <w:szCs w:val="24"/>
              </w:rPr>
              <w:t xml:space="preserve">interventions </w:t>
            </w:r>
            <w:r w:rsidR="00E5362C" w:rsidRPr="00674C70">
              <w:rPr>
                <w:rFonts w:ascii="Times New Roman" w:hAnsi="Times New Roman" w:cs="Times New Roman"/>
                <w:sz w:val="24"/>
                <w:szCs w:val="24"/>
              </w:rPr>
              <w:t>to prevent the onset of depression in young people</w:t>
            </w:r>
            <w:r w:rsidR="00B94760">
              <w:rPr>
                <w:rFonts w:ascii="Times New Roman" w:hAnsi="Times New Roman" w:cs="Times New Roman"/>
                <w:sz w:val="24"/>
                <w:szCs w:val="24"/>
              </w:rPr>
              <w:t xml:space="preserve"> that </w:t>
            </w:r>
            <w:r w:rsidR="00E5362C" w:rsidRPr="00674C70">
              <w:rPr>
                <w:rFonts w:ascii="Times New Roman" w:hAnsi="Times New Roman" w:cs="Times New Roman"/>
                <w:sz w:val="24"/>
                <w:szCs w:val="24"/>
              </w:rPr>
              <w:t>had between four (minimum) and 15 (maximum) sessions</w:t>
            </w:r>
            <w:r w:rsidR="002770CC">
              <w:rPr>
                <w:rFonts w:ascii="Times New Roman" w:hAnsi="Times New Roman" w:cs="Times New Roman"/>
                <w:sz w:val="24"/>
                <w:szCs w:val="24"/>
              </w:rPr>
              <w:t xml:space="preserve">, </w:t>
            </w:r>
            <w:r w:rsidR="00E5362C" w:rsidRPr="00674C70">
              <w:rPr>
                <w:rFonts w:ascii="Times New Roman" w:hAnsi="Times New Roman" w:cs="Times New Roman"/>
                <w:sz w:val="24"/>
                <w:szCs w:val="24"/>
              </w:rPr>
              <w:t>had a follow-up period of between 3 (minimum) and 24 (maximum) months and included at least one of the following psychological strategies:</w:t>
            </w:r>
            <w:r w:rsidR="00EA72EA">
              <w:rPr>
                <w:rFonts w:ascii="Times New Roman" w:hAnsi="Times New Roman" w:cs="Times New Roman"/>
                <w:sz w:val="24"/>
                <w:szCs w:val="24"/>
              </w:rPr>
              <w:t xml:space="preserve"> </w:t>
            </w:r>
            <w:r w:rsidR="00E5362C" w:rsidRPr="00674C70">
              <w:rPr>
                <w:rFonts w:ascii="Times New Roman" w:hAnsi="Times New Roman" w:cs="Times New Roman"/>
                <w:sz w:val="24"/>
                <w:szCs w:val="24"/>
              </w:rPr>
              <w:t xml:space="preserve">the identification of negative and irrational beliefs; the establishment of links between thoughts, feelings and </w:t>
            </w:r>
            <w:r w:rsidR="00994DAA" w:rsidRPr="00674C70">
              <w:rPr>
                <w:rFonts w:ascii="Times New Roman" w:hAnsi="Times New Roman" w:cs="Times New Roman"/>
                <w:sz w:val="24"/>
                <w:szCs w:val="24"/>
              </w:rPr>
              <w:t>behaviors</w:t>
            </w:r>
            <w:r w:rsidR="00E5362C" w:rsidRPr="00674C70">
              <w:rPr>
                <w:rFonts w:ascii="Times New Roman" w:hAnsi="Times New Roman" w:cs="Times New Roman"/>
                <w:sz w:val="24"/>
                <w:szCs w:val="24"/>
              </w:rPr>
              <w:t xml:space="preserve">; and/or the provision of tools to self-monitor thoughts, feelings and </w:t>
            </w:r>
            <w:r w:rsidR="00994DAA" w:rsidRPr="00674C70">
              <w:rPr>
                <w:rFonts w:ascii="Times New Roman" w:hAnsi="Times New Roman" w:cs="Times New Roman"/>
                <w:sz w:val="24"/>
                <w:szCs w:val="24"/>
              </w:rPr>
              <w:t>behaviors</w:t>
            </w:r>
            <w:r w:rsidR="00E5362C" w:rsidRPr="00674C70">
              <w:rPr>
                <w:rFonts w:ascii="Times New Roman" w:hAnsi="Times New Roman" w:cs="Times New Roman"/>
                <w:sz w:val="24"/>
                <w:szCs w:val="24"/>
              </w:rPr>
              <w:t>.</w:t>
            </w:r>
            <w:r w:rsidR="00994DAA">
              <w:rPr>
                <w:rFonts w:ascii="Times New Roman" w:hAnsi="Times New Roman" w:cs="Times New Roman"/>
                <w:sz w:val="24"/>
                <w:szCs w:val="24"/>
              </w:rPr>
              <w:t xml:space="preserve"> </w:t>
            </w:r>
            <w:r w:rsidR="00E5362C" w:rsidRPr="00674C70">
              <w:rPr>
                <w:rFonts w:ascii="Times New Roman" w:hAnsi="Times New Roman" w:cs="Times New Roman"/>
                <w:sz w:val="24"/>
                <w:szCs w:val="24"/>
              </w:rPr>
              <w:t>Both universal and targeted interventions were included</w:t>
            </w:r>
            <w:r w:rsidR="00BA1FE3">
              <w:rPr>
                <w:rFonts w:ascii="Times New Roman" w:hAnsi="Times New Roman" w:cs="Times New Roman"/>
                <w:sz w:val="24"/>
                <w:szCs w:val="24"/>
              </w:rPr>
              <w:t>.</w:t>
            </w:r>
          </w:p>
          <w:p w14:paraId="742EC795" w14:textId="18968D6C" w:rsidR="00A2060C" w:rsidRPr="00674C70" w:rsidRDefault="00A2060C" w:rsidP="00A2060C">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C05475" w:rsidRPr="002B08F7">
              <w:rPr>
                <w:rFonts w:ascii="Times New Roman" w:hAnsi="Times New Roman" w:cs="Times New Roman"/>
                <w:sz w:val="24"/>
                <w:szCs w:val="24"/>
              </w:rPr>
              <w:t>control, no treatment</w:t>
            </w:r>
            <w:r w:rsidR="00C05475">
              <w:rPr>
                <w:rFonts w:ascii="Times New Roman" w:hAnsi="Times New Roman" w:cs="Times New Roman"/>
                <w:sz w:val="24"/>
                <w:szCs w:val="24"/>
              </w:rPr>
              <w:t>,</w:t>
            </w:r>
            <w:r w:rsidR="00C05475" w:rsidRPr="002B08F7">
              <w:rPr>
                <w:rFonts w:ascii="Times New Roman" w:hAnsi="Times New Roman" w:cs="Times New Roman"/>
                <w:sz w:val="24"/>
                <w:szCs w:val="24"/>
              </w:rPr>
              <w:t xml:space="preserve"> or usual care group</w:t>
            </w:r>
            <w:r w:rsidR="00C05475">
              <w:rPr>
                <w:rFonts w:ascii="Times New Roman" w:hAnsi="Times New Roman" w:cs="Times New Roman"/>
                <w:sz w:val="24"/>
                <w:szCs w:val="24"/>
              </w:rPr>
              <w:t>.</w:t>
            </w:r>
          </w:p>
          <w:p w14:paraId="2EEA9586" w14:textId="14929DE4" w:rsidR="00DA1BD2" w:rsidRPr="006824E5" w:rsidRDefault="00A2060C" w:rsidP="00DA1BD2">
            <w:pPr>
              <w:pStyle w:val="ListParagraph"/>
              <w:numPr>
                <w:ilvl w:val="0"/>
                <w:numId w:val="3"/>
              </w:numPr>
              <w:contextualSpacing w:val="0"/>
              <w:rPr>
                <w:rFonts w:ascii="Times New Roman" w:hAnsi="Times New Roman" w:cs="Times New Roman"/>
                <w:sz w:val="24"/>
                <w:szCs w:val="24"/>
              </w:rPr>
            </w:pPr>
            <w:r w:rsidRPr="002B08F7">
              <w:rPr>
                <w:rFonts w:ascii="Times New Roman" w:hAnsi="Times New Roman" w:cs="Times New Roman"/>
                <w:sz w:val="24"/>
                <w:szCs w:val="24"/>
              </w:rPr>
              <w:t xml:space="preserve">Outcomes: </w:t>
            </w:r>
            <w:r w:rsidR="00DA1BD2" w:rsidRPr="002B08F7">
              <w:rPr>
                <w:rFonts w:ascii="Times New Roman" w:hAnsi="Times New Roman" w:cs="Times New Roman"/>
                <w:sz w:val="24"/>
                <w:szCs w:val="24"/>
              </w:rPr>
              <w:t xml:space="preserve">absence of depression </w:t>
            </w:r>
            <w:r w:rsidR="00F4088B">
              <w:rPr>
                <w:rFonts w:ascii="Times New Roman" w:hAnsi="Times New Roman" w:cs="Times New Roman"/>
                <w:sz w:val="24"/>
                <w:szCs w:val="24"/>
              </w:rPr>
              <w:t xml:space="preserve">or </w:t>
            </w:r>
            <w:r w:rsidR="00DA1BD2" w:rsidRPr="002B08F7">
              <w:rPr>
                <w:rFonts w:ascii="Times New Roman" w:hAnsi="Times New Roman" w:cs="Times New Roman"/>
                <w:sz w:val="24"/>
                <w:szCs w:val="24"/>
              </w:rPr>
              <w:t xml:space="preserve">lower levels of depression </w:t>
            </w:r>
            <w:r w:rsidR="009D20A0">
              <w:rPr>
                <w:rFonts w:ascii="Times New Roman" w:hAnsi="Times New Roman" w:cs="Times New Roman"/>
                <w:sz w:val="24"/>
                <w:szCs w:val="24"/>
              </w:rPr>
              <w:t>as measured by</w:t>
            </w:r>
            <w:r w:rsidR="00DA1BD2" w:rsidRPr="002B08F7">
              <w:rPr>
                <w:rFonts w:ascii="Times New Roman" w:hAnsi="Times New Roman" w:cs="Times New Roman"/>
                <w:sz w:val="24"/>
                <w:szCs w:val="24"/>
              </w:rPr>
              <w:t xml:space="preserve"> the Beck Depression Inventory (BDI), the Centre for Epidemiological Studies-Depression Scale (CESD), </w:t>
            </w:r>
            <w:r w:rsidR="006824E5">
              <w:rPr>
                <w:rFonts w:ascii="Times New Roman" w:hAnsi="Times New Roman" w:cs="Times New Roman"/>
                <w:sz w:val="24"/>
                <w:szCs w:val="24"/>
              </w:rPr>
              <w:t>or</w:t>
            </w:r>
            <w:r w:rsidR="00DA1BD2" w:rsidRPr="002B08F7">
              <w:rPr>
                <w:rFonts w:ascii="Times New Roman" w:hAnsi="Times New Roman" w:cs="Times New Roman"/>
                <w:sz w:val="24"/>
                <w:szCs w:val="24"/>
              </w:rPr>
              <w:t xml:space="preserve"> the Children’s Depressive Inventory (CDI).</w:t>
            </w:r>
          </w:p>
          <w:p w14:paraId="6FFDF258" w14:textId="177D1AD9" w:rsidR="00A2060C" w:rsidRPr="00674C70" w:rsidRDefault="00A2060C" w:rsidP="00A2060C">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22734A">
              <w:rPr>
                <w:rFonts w:ascii="Times New Roman" w:hAnsi="Times New Roman" w:cs="Times New Roman"/>
                <w:sz w:val="24"/>
                <w:szCs w:val="24"/>
              </w:rPr>
              <w:t xml:space="preserve"> none reported</w:t>
            </w:r>
          </w:p>
          <w:p w14:paraId="7C4715E6" w14:textId="0981AFC6" w:rsidR="00A2060C" w:rsidRPr="00674C70" w:rsidRDefault="00A2060C" w:rsidP="00A2060C">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22734A">
              <w:rPr>
                <w:rFonts w:ascii="Times New Roman" w:hAnsi="Times New Roman" w:cs="Times New Roman"/>
                <w:sz w:val="24"/>
                <w:szCs w:val="24"/>
              </w:rPr>
              <w:t xml:space="preserve"> none reported</w:t>
            </w:r>
          </w:p>
          <w:p w14:paraId="4E20032D" w14:textId="21FBC2C5" w:rsidR="00D8154C" w:rsidRPr="00902DA5" w:rsidRDefault="00A2060C" w:rsidP="00D8154C">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D8154C">
              <w:rPr>
                <w:rFonts w:ascii="Times New Roman" w:hAnsi="Times New Roman" w:cs="Times New Roman"/>
                <w:sz w:val="24"/>
                <w:szCs w:val="24"/>
              </w:rPr>
              <w:t>q</w:t>
            </w:r>
            <w:r w:rsidR="00D8154C" w:rsidRPr="00D8154C">
              <w:rPr>
                <w:rFonts w:ascii="Times New Roman" w:hAnsi="Times New Roman" w:cs="Times New Roman"/>
                <w:sz w:val="24"/>
                <w:szCs w:val="24"/>
              </w:rPr>
              <w:t xml:space="preserve">uantitative </w:t>
            </w:r>
            <w:r w:rsidR="00D8154C">
              <w:rPr>
                <w:rFonts w:ascii="Times New Roman" w:hAnsi="Times New Roman" w:cs="Times New Roman"/>
                <w:sz w:val="24"/>
                <w:szCs w:val="24"/>
              </w:rPr>
              <w:t xml:space="preserve">studies </w:t>
            </w:r>
            <w:r w:rsidR="00D8154C" w:rsidRPr="00D8154C">
              <w:rPr>
                <w:rFonts w:ascii="Times New Roman" w:hAnsi="Times New Roman" w:cs="Times New Roman"/>
                <w:sz w:val="24"/>
                <w:szCs w:val="24"/>
              </w:rPr>
              <w:t>that used a randomized controlled design</w:t>
            </w:r>
            <w:r w:rsidR="00FE3F85">
              <w:rPr>
                <w:rFonts w:ascii="Times New Roman" w:hAnsi="Times New Roman" w:cs="Times New Roman"/>
                <w:sz w:val="24"/>
                <w:szCs w:val="24"/>
              </w:rPr>
              <w:t xml:space="preserve"> and were published in English after 198</w:t>
            </w:r>
            <w:r w:rsidR="00913F2F">
              <w:rPr>
                <w:rFonts w:ascii="Times New Roman" w:hAnsi="Times New Roman" w:cs="Times New Roman"/>
                <w:sz w:val="24"/>
                <w:szCs w:val="24"/>
              </w:rPr>
              <w:t>7</w:t>
            </w:r>
            <w:r w:rsidR="00CA20F9">
              <w:rPr>
                <w:rFonts w:ascii="Times New Roman" w:hAnsi="Times New Roman" w:cs="Times New Roman"/>
                <w:sz w:val="24"/>
                <w:szCs w:val="24"/>
              </w:rPr>
              <w:t xml:space="preserve"> (</w:t>
            </w:r>
            <w:r w:rsidR="00CA20F9" w:rsidRPr="00D8154C">
              <w:rPr>
                <w:rFonts w:ascii="Times New Roman" w:hAnsi="Times New Roman" w:cs="Times New Roman"/>
                <w:sz w:val="24"/>
                <w:szCs w:val="24"/>
              </w:rPr>
              <w:t>to coincide with the revised classifications in the Diagnostic and Statistical Manual: Third Edition – Revised</w:t>
            </w:r>
            <w:r w:rsidR="00CA20F9">
              <w:rPr>
                <w:rFonts w:ascii="Times New Roman" w:hAnsi="Times New Roman" w:cs="Times New Roman"/>
                <w:sz w:val="24"/>
                <w:szCs w:val="24"/>
              </w:rPr>
              <w:t>)</w:t>
            </w:r>
            <w:r w:rsidR="00D8154C" w:rsidRPr="00D8154C">
              <w:rPr>
                <w:rFonts w:ascii="Times New Roman" w:hAnsi="Times New Roman" w:cs="Times New Roman"/>
                <w:sz w:val="24"/>
                <w:szCs w:val="24"/>
              </w:rPr>
              <w:t>.</w:t>
            </w:r>
            <w:r w:rsidR="00D8154C">
              <w:rPr>
                <w:rFonts w:ascii="Times New Roman" w:hAnsi="Times New Roman" w:cs="Times New Roman"/>
                <w:sz w:val="24"/>
                <w:szCs w:val="24"/>
              </w:rPr>
              <w:t xml:space="preserve"> </w:t>
            </w:r>
            <w:r w:rsidR="00D8154C" w:rsidRPr="00D8154C">
              <w:rPr>
                <w:rFonts w:ascii="Times New Roman" w:hAnsi="Times New Roman" w:cs="Times New Roman"/>
                <w:i/>
                <w:iCs/>
                <w:sz w:val="24"/>
                <w:szCs w:val="24"/>
              </w:rPr>
              <w:t>Excluded</w:t>
            </w:r>
            <w:r w:rsidR="00D8154C">
              <w:rPr>
                <w:rFonts w:ascii="Times New Roman" w:hAnsi="Times New Roman" w:cs="Times New Roman"/>
                <w:sz w:val="24"/>
                <w:szCs w:val="24"/>
              </w:rPr>
              <w:t xml:space="preserve">: </w:t>
            </w:r>
            <w:r w:rsidR="00D8154C" w:rsidRPr="00D8154C">
              <w:rPr>
                <w:rFonts w:ascii="Times New Roman" w:hAnsi="Times New Roman" w:cs="Times New Roman"/>
                <w:sz w:val="24"/>
                <w:szCs w:val="24"/>
              </w:rPr>
              <w:t>less than 60% of respondents were available at follow up</w:t>
            </w:r>
            <w:r w:rsidR="00FE3F85">
              <w:rPr>
                <w:rFonts w:ascii="Times New Roman" w:hAnsi="Times New Roman" w:cs="Times New Roman"/>
                <w:sz w:val="24"/>
                <w:szCs w:val="24"/>
              </w:rPr>
              <w:t>.</w:t>
            </w:r>
          </w:p>
        </w:tc>
      </w:tr>
      <w:tr w:rsidR="00A2060C" w:rsidRPr="00674C70" w14:paraId="26A849C6" w14:textId="77777777" w:rsidTr="09BD1503">
        <w:trPr>
          <w:trHeight w:val="300"/>
        </w:trPr>
        <w:tc>
          <w:tcPr>
            <w:tcW w:w="1736" w:type="dxa"/>
            <w:noWrap/>
          </w:tcPr>
          <w:p w14:paraId="12D8F68F" w14:textId="77777777" w:rsidR="00A2060C" w:rsidRPr="00674C70" w:rsidRDefault="00A2060C"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287776E3" w14:textId="52AC2283" w:rsidR="00A2060C" w:rsidRPr="00674C70" w:rsidRDefault="00A2060C" w:rsidP="00A2060C">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8573F8" w:rsidRPr="00674C70">
              <w:rPr>
                <w:rFonts w:ascii="Times New Roman" w:hAnsi="Times New Roman" w:cs="Times New Roman"/>
                <w:sz w:val="24"/>
                <w:szCs w:val="24"/>
              </w:rPr>
              <w:t>CINAHL, PubMed, PsycINFO, Web of Science</w:t>
            </w:r>
          </w:p>
          <w:p w14:paraId="0A189904" w14:textId="4415C746" w:rsidR="00A2060C" w:rsidRPr="00674C70" w:rsidRDefault="00A2060C" w:rsidP="00A2060C">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C97B86" w:rsidRPr="00674C70">
              <w:rPr>
                <w:rFonts w:ascii="Times New Roman" w:hAnsi="Times New Roman" w:cs="Times New Roman"/>
                <w:sz w:val="24"/>
                <w:szCs w:val="24"/>
              </w:rPr>
              <w:t>March 2007</w:t>
            </w:r>
          </w:p>
          <w:p w14:paraId="26EB299E" w14:textId="63182C18" w:rsidR="00A2060C" w:rsidRPr="00674C70" w:rsidRDefault="00A2060C" w:rsidP="00A2060C">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C97B86">
              <w:rPr>
                <w:rFonts w:ascii="Times New Roman" w:hAnsi="Times New Roman" w:cs="Times New Roman"/>
                <w:sz w:val="24"/>
                <w:szCs w:val="24"/>
              </w:rPr>
              <w:t xml:space="preserve"> 12</w:t>
            </w:r>
          </w:p>
        </w:tc>
      </w:tr>
      <w:tr w:rsidR="00A2060C" w:rsidRPr="00674C70" w14:paraId="4D7ABC84" w14:textId="77777777" w:rsidTr="09BD1503">
        <w:trPr>
          <w:trHeight w:val="300"/>
        </w:trPr>
        <w:tc>
          <w:tcPr>
            <w:tcW w:w="1736" w:type="dxa"/>
            <w:noWrap/>
            <w:hideMark/>
          </w:tcPr>
          <w:p w14:paraId="2122ED53" w14:textId="77777777" w:rsidR="00A2060C" w:rsidRPr="00674C70" w:rsidRDefault="00A2060C"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53F74C10" w14:textId="2EC7D73C" w:rsidR="00A2060C" w:rsidRPr="00674C70" w:rsidRDefault="00A2060C" w:rsidP="00A2060C">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0B7815" w:rsidRPr="09BD1503">
              <w:rPr>
                <w:rFonts w:ascii="Times New Roman" w:hAnsi="Times New Roman" w:cs="Times New Roman"/>
                <w:sz w:val="24"/>
                <w:szCs w:val="24"/>
              </w:rPr>
              <w:t xml:space="preserve"> none cited</w:t>
            </w:r>
          </w:p>
          <w:p w14:paraId="512DE385" w14:textId="5B84C133" w:rsidR="00A2060C" w:rsidRPr="00674C70" w:rsidRDefault="00A2060C" w:rsidP="00A2060C">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0B7815" w:rsidRPr="09BD1503">
              <w:rPr>
                <w:rFonts w:ascii="Times New Roman" w:hAnsi="Times New Roman" w:cs="Times New Roman"/>
                <w:sz w:val="24"/>
                <w:szCs w:val="24"/>
              </w:rPr>
              <w:t>no</w:t>
            </w:r>
          </w:p>
          <w:p w14:paraId="0F2C7ECC" w14:textId="49402BA3" w:rsidR="00A2060C" w:rsidRPr="00674C70" w:rsidRDefault="00A2060C"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0B7815" w:rsidRPr="09BD1503">
              <w:rPr>
                <w:rFonts w:ascii="Times New Roman" w:hAnsi="Times New Roman" w:cs="Times New Roman"/>
                <w:sz w:val="24"/>
                <w:szCs w:val="24"/>
              </w:rPr>
              <w:t>none</w:t>
            </w:r>
          </w:p>
          <w:p w14:paraId="687E39C2" w14:textId="48102C57" w:rsidR="00A2060C" w:rsidRPr="00674C70" w:rsidRDefault="7B206F92"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Conflict of interest reported: no</w:t>
            </w:r>
            <w:r w:rsidR="00E55D8A">
              <w:rPr>
                <w:rFonts w:ascii="Times New Roman" w:hAnsi="Times New Roman" w:cs="Times New Roman"/>
                <w:sz w:val="24"/>
                <w:szCs w:val="24"/>
              </w:rPr>
              <w:t>, t</w:t>
            </w:r>
            <w:r w:rsidR="00E55D8A" w:rsidRPr="00E55D8A">
              <w:rPr>
                <w:rFonts w:ascii="Times New Roman" w:hAnsi="Times New Roman" w:cs="Times New Roman"/>
                <w:sz w:val="24"/>
                <w:szCs w:val="24"/>
              </w:rPr>
              <w:t>he authors did not declare that they had no competing interests.</w:t>
            </w:r>
          </w:p>
        </w:tc>
      </w:tr>
      <w:tr w:rsidR="00A2060C" w:rsidRPr="00674C70" w14:paraId="090AFBC7" w14:textId="77777777" w:rsidTr="09BD1503">
        <w:trPr>
          <w:trHeight w:val="300"/>
        </w:trPr>
        <w:tc>
          <w:tcPr>
            <w:tcW w:w="1736" w:type="dxa"/>
            <w:noWrap/>
          </w:tcPr>
          <w:p w14:paraId="789EE326" w14:textId="77777777" w:rsidR="00A2060C" w:rsidRPr="00674C70" w:rsidRDefault="00A2060C"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027D28C9" w14:textId="6A076547" w:rsidR="00A2060C" w:rsidRPr="00674C70" w:rsidRDefault="00A2060C" w:rsidP="00A2060C">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250F6B" w:rsidRPr="09BD1503">
              <w:rPr>
                <w:rFonts w:ascii="Times New Roman" w:hAnsi="Times New Roman" w:cs="Times New Roman"/>
                <w:sz w:val="24"/>
                <w:szCs w:val="24"/>
              </w:rPr>
              <w:t>critically low</w:t>
            </w:r>
          </w:p>
          <w:p w14:paraId="169263CA" w14:textId="7B01AEAC" w:rsidR="00A2060C" w:rsidRPr="00674C70" w:rsidRDefault="00A2060C" w:rsidP="00A2060C">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AB289D" w:rsidRPr="09BD1503">
              <w:rPr>
                <w:rFonts w:ascii="Times New Roman" w:hAnsi="Times New Roman" w:cs="Times New Roman"/>
                <w:sz w:val="24"/>
                <w:szCs w:val="24"/>
              </w:rPr>
              <w:t xml:space="preserve"> high risk of bias</w:t>
            </w:r>
          </w:p>
        </w:tc>
      </w:tr>
      <w:tr w:rsidR="00A2060C" w:rsidRPr="00674C70" w14:paraId="128F6816" w14:textId="77777777" w:rsidTr="09BD1503">
        <w:trPr>
          <w:trHeight w:val="300"/>
        </w:trPr>
        <w:tc>
          <w:tcPr>
            <w:tcW w:w="1736" w:type="dxa"/>
            <w:noWrap/>
          </w:tcPr>
          <w:p w14:paraId="0569BF0A" w14:textId="77777777" w:rsidR="00A2060C" w:rsidRPr="00674C70" w:rsidRDefault="00A2060C" w:rsidP="00D20701">
            <w:pPr>
              <w:widowControl w:val="0"/>
              <w:rPr>
                <w:rFonts w:ascii="Times New Roman" w:hAnsi="Times New Roman" w:cs="Times New Roman"/>
                <w:sz w:val="24"/>
                <w:szCs w:val="24"/>
              </w:rPr>
            </w:pPr>
            <w:r w:rsidRPr="00674C70">
              <w:rPr>
                <w:rFonts w:ascii="Times New Roman" w:hAnsi="Times New Roman" w:cs="Times New Roman"/>
                <w:sz w:val="24"/>
                <w:szCs w:val="24"/>
              </w:rPr>
              <w:lastRenderedPageBreak/>
              <w:t>Meta-Analytic</w:t>
            </w:r>
          </w:p>
          <w:p w14:paraId="44D28985" w14:textId="77777777" w:rsidR="00A2060C" w:rsidRPr="00674C70" w:rsidRDefault="00A2060C"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5BF29792" w14:textId="317A7D8C" w:rsidR="00A2060C" w:rsidRPr="008F055B" w:rsidRDefault="008F055B" w:rsidP="00D20701">
            <w:pPr>
              <w:widowControl w:val="0"/>
              <w:rPr>
                <w:rFonts w:ascii="Times New Roman" w:hAnsi="Times New Roman" w:cs="Times New Roman"/>
                <w:sz w:val="24"/>
                <w:szCs w:val="24"/>
              </w:rPr>
            </w:pPr>
            <w:r w:rsidRPr="008F055B">
              <w:rPr>
                <w:rFonts w:ascii="Times New Roman" w:hAnsi="Times New Roman" w:cs="Times New Roman"/>
                <w:sz w:val="24"/>
                <w:szCs w:val="24"/>
              </w:rPr>
              <w:t xml:space="preserve">Randomized </w:t>
            </w:r>
            <w:r>
              <w:rPr>
                <w:rFonts w:ascii="Times New Roman" w:hAnsi="Times New Roman" w:cs="Times New Roman"/>
                <w:sz w:val="24"/>
                <w:szCs w:val="24"/>
              </w:rPr>
              <w:t xml:space="preserve">trials of school-based depression prevention interventions that used </w:t>
            </w:r>
            <w:r w:rsidR="006013AB">
              <w:rPr>
                <w:rFonts w:ascii="Times New Roman" w:hAnsi="Times New Roman" w:cs="Times New Roman"/>
                <w:sz w:val="24"/>
                <w:szCs w:val="24"/>
              </w:rPr>
              <w:t>CBT with hopeful elements (versus a</w:t>
            </w:r>
            <w:r w:rsidR="006013AB" w:rsidRPr="002B08F7">
              <w:rPr>
                <w:rFonts w:ascii="Times New Roman" w:hAnsi="Times New Roman" w:cs="Times New Roman"/>
                <w:sz w:val="24"/>
                <w:szCs w:val="24"/>
              </w:rPr>
              <w:t xml:space="preserve"> control, no treatment</w:t>
            </w:r>
            <w:r w:rsidR="006013AB">
              <w:rPr>
                <w:rFonts w:ascii="Times New Roman" w:hAnsi="Times New Roman" w:cs="Times New Roman"/>
                <w:sz w:val="24"/>
                <w:szCs w:val="24"/>
              </w:rPr>
              <w:t>,</w:t>
            </w:r>
            <w:r w:rsidR="006013AB" w:rsidRPr="002B08F7">
              <w:rPr>
                <w:rFonts w:ascii="Times New Roman" w:hAnsi="Times New Roman" w:cs="Times New Roman"/>
                <w:sz w:val="24"/>
                <w:szCs w:val="24"/>
              </w:rPr>
              <w:t xml:space="preserve"> or usual care </w:t>
            </w:r>
            <w:r w:rsidR="006013AB">
              <w:rPr>
                <w:rFonts w:ascii="Times New Roman" w:hAnsi="Times New Roman" w:cs="Times New Roman"/>
                <w:sz w:val="24"/>
                <w:szCs w:val="24"/>
              </w:rPr>
              <w:t xml:space="preserve">comparator) on </w:t>
            </w:r>
            <w:r w:rsidR="00514E96">
              <w:rPr>
                <w:rFonts w:ascii="Times New Roman" w:hAnsi="Times New Roman" w:cs="Times New Roman"/>
                <w:sz w:val="24"/>
                <w:szCs w:val="24"/>
              </w:rPr>
              <w:t>depression symptoms (as measured by BDI)</w:t>
            </w:r>
            <w:r w:rsidR="006013AB">
              <w:rPr>
                <w:rFonts w:ascii="Times New Roman" w:hAnsi="Times New Roman" w:cs="Times New Roman"/>
                <w:sz w:val="24"/>
                <w:szCs w:val="24"/>
              </w:rPr>
              <w:t xml:space="preserve"> </w:t>
            </w:r>
          </w:p>
          <w:p w14:paraId="04AD973B" w14:textId="192FDBBB" w:rsidR="00A2060C" w:rsidRPr="00674C70" w:rsidRDefault="00013064" w:rsidP="009F7665">
            <w:pPr>
              <w:pStyle w:val="ListParagraph"/>
              <w:widowControl w:val="0"/>
              <w:numPr>
                <w:ilvl w:val="0"/>
                <w:numId w:val="8"/>
              </w:numPr>
              <w:rPr>
                <w:rFonts w:ascii="Times New Roman" w:hAnsi="Times New Roman" w:cs="Times New Roman"/>
                <w:sz w:val="24"/>
                <w:szCs w:val="24"/>
              </w:rPr>
            </w:pPr>
            <w:r>
              <w:rPr>
                <w:rFonts w:ascii="Times New Roman" w:hAnsi="Times New Roman" w:cs="Times New Roman"/>
                <w:sz w:val="24"/>
                <w:szCs w:val="24"/>
              </w:rPr>
              <w:t xml:space="preserve">Follow-up: MD = </w:t>
            </w:r>
            <w:r w:rsidRPr="00013064">
              <w:rPr>
                <w:rFonts w:ascii="Times New Roman" w:hAnsi="Times New Roman" w:cs="Times New Roman"/>
                <w:sz w:val="24"/>
                <w:szCs w:val="24"/>
              </w:rPr>
              <w:t xml:space="preserve">0.21 (95% CI </w:t>
            </w:r>
            <w:r>
              <w:rPr>
                <w:rFonts w:ascii="Times New Roman" w:hAnsi="Times New Roman" w:cs="Times New Roman"/>
                <w:sz w:val="24"/>
                <w:szCs w:val="24"/>
              </w:rPr>
              <w:t>-</w:t>
            </w:r>
            <w:r w:rsidRPr="00013064">
              <w:rPr>
                <w:rFonts w:ascii="Times New Roman" w:hAnsi="Times New Roman" w:cs="Times New Roman"/>
                <w:sz w:val="24"/>
                <w:szCs w:val="24"/>
              </w:rPr>
              <w:t>0.77</w:t>
            </w:r>
            <w:r>
              <w:rPr>
                <w:rFonts w:ascii="Times New Roman" w:hAnsi="Times New Roman" w:cs="Times New Roman"/>
                <w:sz w:val="24"/>
                <w:szCs w:val="24"/>
              </w:rPr>
              <w:t xml:space="preserve"> to</w:t>
            </w:r>
            <w:r w:rsidRPr="00013064">
              <w:rPr>
                <w:rFonts w:ascii="Times New Roman" w:hAnsi="Times New Roman" w:cs="Times New Roman"/>
                <w:sz w:val="24"/>
                <w:szCs w:val="24"/>
              </w:rPr>
              <w:t xml:space="preserve"> 1.19), </w:t>
            </w:r>
            <w:r w:rsidR="009F7665">
              <w:rPr>
                <w:rFonts w:ascii="Times New Roman" w:hAnsi="Times New Roman" w:cs="Times New Roman"/>
                <w:sz w:val="24"/>
                <w:szCs w:val="24"/>
              </w:rPr>
              <w:t>k = 2 studies</w:t>
            </w:r>
          </w:p>
        </w:tc>
      </w:tr>
      <w:tr w:rsidR="00A2060C" w:rsidRPr="00674C70" w14:paraId="433FA69F" w14:textId="77777777" w:rsidTr="09BD1503">
        <w:trPr>
          <w:trHeight w:val="300"/>
        </w:trPr>
        <w:tc>
          <w:tcPr>
            <w:tcW w:w="1736" w:type="dxa"/>
            <w:noWrap/>
            <w:hideMark/>
          </w:tcPr>
          <w:p w14:paraId="2298C991" w14:textId="77777777" w:rsidR="00A2060C" w:rsidRPr="00674C70" w:rsidRDefault="00A2060C" w:rsidP="00D20701">
            <w:pPr>
              <w:widowControl w:val="0"/>
              <w:rPr>
                <w:rFonts w:ascii="Times New Roman" w:hAnsi="Times New Roman" w:cs="Times New Roman"/>
                <w:sz w:val="24"/>
                <w:szCs w:val="24"/>
              </w:rPr>
            </w:pPr>
            <w:r w:rsidRPr="00674C70">
              <w:rPr>
                <w:rFonts w:ascii="Times New Roman" w:hAnsi="Times New Roman" w:cs="Times New Roman"/>
                <w:sz w:val="24"/>
                <w:szCs w:val="24"/>
              </w:rPr>
              <w:t>References</w:t>
            </w:r>
          </w:p>
        </w:tc>
        <w:tc>
          <w:tcPr>
            <w:tcW w:w="7857" w:type="dxa"/>
            <w:noWrap/>
            <w:hideMark/>
          </w:tcPr>
          <w:p w14:paraId="2743B3B3" w14:textId="4AEB5074" w:rsidR="00B310C2" w:rsidRPr="00674C70" w:rsidRDefault="00B310C2" w:rsidP="00D20701">
            <w:pPr>
              <w:widowControl w:val="0"/>
              <w:rPr>
                <w:rFonts w:ascii="Times New Roman" w:hAnsi="Times New Roman" w:cs="Times New Roman"/>
                <w:sz w:val="24"/>
                <w:szCs w:val="24"/>
              </w:rPr>
            </w:pPr>
            <w:r w:rsidRPr="00B310C2">
              <w:rPr>
                <w:rFonts w:ascii="Times New Roman" w:hAnsi="Times New Roman" w:cs="Times New Roman"/>
                <w:sz w:val="24"/>
                <w:szCs w:val="24"/>
              </w:rPr>
              <w:t>Venning, A., Kettler, L., Eliott, J., &amp; Wilson, A. (2009). The effectiveness of cognitive–behavioural therapy with hopeful elements to prevent the development of depression in young people: A systematic review. </w:t>
            </w:r>
            <w:r w:rsidRPr="00B310C2">
              <w:rPr>
                <w:rFonts w:ascii="Times New Roman" w:hAnsi="Times New Roman" w:cs="Times New Roman"/>
                <w:i/>
                <w:iCs/>
                <w:sz w:val="24"/>
                <w:szCs w:val="24"/>
              </w:rPr>
              <w:t>International Journal of Evidence‐Based Healthcare</w:t>
            </w:r>
            <w:r w:rsidRPr="00B310C2">
              <w:rPr>
                <w:rFonts w:ascii="Times New Roman" w:hAnsi="Times New Roman" w:cs="Times New Roman"/>
                <w:sz w:val="24"/>
                <w:szCs w:val="24"/>
              </w:rPr>
              <w:t>, </w:t>
            </w:r>
            <w:r w:rsidRPr="00B310C2">
              <w:rPr>
                <w:rFonts w:ascii="Times New Roman" w:hAnsi="Times New Roman" w:cs="Times New Roman"/>
                <w:i/>
                <w:iCs/>
                <w:sz w:val="24"/>
                <w:szCs w:val="24"/>
              </w:rPr>
              <w:t>7</w:t>
            </w:r>
            <w:r w:rsidRPr="00B310C2">
              <w:rPr>
                <w:rFonts w:ascii="Times New Roman" w:hAnsi="Times New Roman" w:cs="Times New Roman"/>
                <w:sz w:val="24"/>
                <w:szCs w:val="24"/>
              </w:rPr>
              <w:t>(1), 15-33.</w:t>
            </w:r>
            <w:r w:rsidR="003274B7">
              <w:rPr>
                <w:rFonts w:ascii="Times New Roman" w:hAnsi="Times New Roman" w:cs="Times New Roman"/>
                <w:sz w:val="24"/>
                <w:szCs w:val="24"/>
              </w:rPr>
              <w:t xml:space="preserve"> doi: </w:t>
            </w:r>
            <w:r w:rsidR="003274B7" w:rsidRPr="003274B7">
              <w:rPr>
                <w:rFonts w:ascii="Times New Roman" w:hAnsi="Times New Roman" w:cs="Times New Roman"/>
                <w:sz w:val="24"/>
                <w:szCs w:val="24"/>
              </w:rPr>
              <w:t>10.1111/j.1744-1609.2009.00122.x</w:t>
            </w:r>
          </w:p>
          <w:p w14:paraId="05485709" w14:textId="77777777" w:rsidR="00A2060C" w:rsidRPr="00674C70" w:rsidRDefault="00A2060C" w:rsidP="00D20701">
            <w:pPr>
              <w:widowControl w:val="0"/>
              <w:rPr>
                <w:rFonts w:ascii="Times New Roman" w:hAnsi="Times New Roman" w:cs="Times New Roman"/>
                <w:b/>
                <w:bCs/>
                <w:sz w:val="24"/>
                <w:szCs w:val="24"/>
              </w:rPr>
            </w:pPr>
          </w:p>
        </w:tc>
      </w:tr>
    </w:tbl>
    <w:p w14:paraId="71D87729" w14:textId="77777777" w:rsidR="00A2060C" w:rsidRPr="00B609F5" w:rsidRDefault="00A2060C" w:rsidP="00B609F5">
      <w:pPr>
        <w:rPr>
          <w:rFonts w:ascii="Times New Roman" w:hAnsi="Times New Roman" w:cs="Times New Roman"/>
          <w:sz w:val="24"/>
          <w:szCs w:val="24"/>
        </w:rPr>
      </w:pPr>
    </w:p>
    <w:p w14:paraId="5EF90A67" w14:textId="77777777" w:rsidR="006432CF" w:rsidRDefault="006432CF" w:rsidP="00B609F5">
      <w:pPr>
        <w:rPr>
          <w:rFonts w:ascii="Times New Roman" w:hAnsi="Times New Roman" w:cs="Times New Roman"/>
          <w:sz w:val="24"/>
          <w:szCs w:val="24"/>
        </w:rPr>
        <w:sectPr w:rsidR="006432CF">
          <w:pgSz w:w="12240" w:h="15840"/>
          <w:pgMar w:top="1440" w:right="1440" w:bottom="1440" w:left="1440" w:header="720" w:footer="720" w:gutter="0"/>
          <w:cols w:space="720"/>
          <w:docGrid w:linePitch="360"/>
        </w:sectPr>
      </w:pPr>
    </w:p>
    <w:p w14:paraId="740F5AB4" w14:textId="16ECE93E" w:rsidR="006432CF" w:rsidRPr="00674C70" w:rsidRDefault="006432CF" w:rsidP="006432CF">
      <w:pPr>
        <w:spacing w:after="120" w:line="240" w:lineRule="auto"/>
        <w:rPr>
          <w:rFonts w:ascii="Times New Roman" w:hAnsi="Times New Roman" w:cs="Times New Roman"/>
          <w:b/>
          <w:bCs/>
          <w:sz w:val="24"/>
          <w:szCs w:val="24"/>
        </w:rPr>
      </w:pPr>
      <w:r w:rsidRPr="006432CF">
        <w:rPr>
          <w:rFonts w:ascii="Times New Roman" w:hAnsi="Times New Roman" w:cs="Times New Roman"/>
          <w:b/>
          <w:bCs/>
          <w:sz w:val="24"/>
          <w:szCs w:val="24"/>
        </w:rPr>
        <w:lastRenderedPageBreak/>
        <w:t>Werner-Seidler 2017</w:t>
      </w:r>
    </w:p>
    <w:tbl>
      <w:tblPr>
        <w:tblStyle w:val="TableGrid"/>
        <w:tblW w:w="9593" w:type="dxa"/>
        <w:tblLook w:val="04A0" w:firstRow="1" w:lastRow="0" w:firstColumn="1" w:lastColumn="0" w:noHBand="0" w:noVBand="1"/>
      </w:tblPr>
      <w:tblGrid>
        <w:gridCol w:w="1736"/>
        <w:gridCol w:w="7857"/>
      </w:tblGrid>
      <w:tr w:rsidR="006432CF" w:rsidRPr="00674C70" w14:paraId="5999D856" w14:textId="77777777" w:rsidTr="09BD1503">
        <w:trPr>
          <w:trHeight w:val="300"/>
        </w:trPr>
        <w:tc>
          <w:tcPr>
            <w:tcW w:w="1736" w:type="dxa"/>
            <w:noWrap/>
          </w:tcPr>
          <w:p w14:paraId="0C17A4C7" w14:textId="77777777" w:rsidR="006432CF" w:rsidRPr="00674C70" w:rsidRDefault="006432CF"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021923AA" w14:textId="77777777" w:rsidR="006432CF" w:rsidRPr="00674C70" w:rsidRDefault="006432CF"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1979DB2B" w14:textId="04B36514" w:rsidR="006432CF" w:rsidRPr="00674C70" w:rsidRDefault="006432CF" w:rsidP="006432CF">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001E51">
              <w:rPr>
                <w:rFonts w:ascii="Times New Roman" w:hAnsi="Times New Roman" w:cs="Times New Roman"/>
                <w:sz w:val="24"/>
                <w:szCs w:val="24"/>
              </w:rPr>
              <w:t>yes</w:t>
            </w:r>
          </w:p>
          <w:p w14:paraId="72D9D31E" w14:textId="111B9FE6" w:rsidR="006432CF" w:rsidRPr="00674C70" w:rsidRDefault="006432CF" w:rsidP="006432CF">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001E51">
              <w:rPr>
                <w:rFonts w:ascii="Times New Roman" w:hAnsi="Times New Roman" w:cs="Times New Roman"/>
                <w:sz w:val="24"/>
                <w:szCs w:val="24"/>
              </w:rPr>
              <w:t xml:space="preserve"> yes</w:t>
            </w:r>
          </w:p>
          <w:p w14:paraId="29851638" w14:textId="77058EA1" w:rsidR="006432CF" w:rsidRPr="00674C70" w:rsidRDefault="006432CF" w:rsidP="006432CF">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School-aged youth: </w:t>
            </w:r>
            <w:r w:rsidR="00001E51">
              <w:rPr>
                <w:rFonts w:ascii="Times New Roman" w:hAnsi="Times New Roman" w:cs="Times New Roman"/>
                <w:sz w:val="24"/>
                <w:szCs w:val="24"/>
              </w:rPr>
              <w:t>yes</w:t>
            </w:r>
          </w:p>
          <w:p w14:paraId="71B2209B" w14:textId="5B8652E6" w:rsidR="006432CF" w:rsidRPr="00674C70" w:rsidRDefault="006432CF" w:rsidP="006432CF">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001E51">
              <w:rPr>
                <w:rFonts w:ascii="Times New Roman" w:hAnsi="Times New Roman" w:cs="Times New Roman"/>
                <w:sz w:val="24"/>
                <w:szCs w:val="24"/>
              </w:rPr>
              <w:t>yes</w:t>
            </w:r>
          </w:p>
        </w:tc>
      </w:tr>
      <w:tr w:rsidR="006432CF" w:rsidRPr="00674C70" w14:paraId="4FDCD0B4" w14:textId="77777777" w:rsidTr="09BD1503">
        <w:trPr>
          <w:trHeight w:val="300"/>
        </w:trPr>
        <w:tc>
          <w:tcPr>
            <w:tcW w:w="1736" w:type="dxa"/>
            <w:noWrap/>
          </w:tcPr>
          <w:p w14:paraId="7E0D4929" w14:textId="77777777" w:rsidR="006432CF" w:rsidRPr="00674C70" w:rsidRDefault="006432CF"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5EBC95A4" w14:textId="2D3C4F00" w:rsidR="006432CF" w:rsidRPr="00674C70" w:rsidRDefault="006432CF" w:rsidP="006432C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Participants: </w:t>
            </w:r>
            <w:r w:rsidR="00B25F68">
              <w:rPr>
                <w:rFonts w:ascii="Times New Roman" w:hAnsi="Times New Roman" w:cs="Times New Roman"/>
                <w:sz w:val="24"/>
                <w:szCs w:val="24"/>
              </w:rPr>
              <w:t>c</w:t>
            </w:r>
            <w:r w:rsidR="00B25F68" w:rsidRPr="00674C70">
              <w:rPr>
                <w:rFonts w:ascii="Times New Roman" w:hAnsi="Times New Roman" w:cs="Times New Roman"/>
                <w:sz w:val="24"/>
                <w:szCs w:val="24"/>
              </w:rPr>
              <w:t xml:space="preserve">hildren or adolescents with a mean age between 5 and 19 years. </w:t>
            </w:r>
          </w:p>
          <w:p w14:paraId="03C59637" w14:textId="45D18171" w:rsidR="006432CF" w:rsidRPr="005222D9" w:rsidRDefault="006432CF" w:rsidP="005222D9">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Interventions:</w:t>
            </w:r>
            <w:r w:rsidR="000D1BAA" w:rsidRPr="00674C70">
              <w:rPr>
                <w:rFonts w:ascii="Times New Roman" w:hAnsi="Times New Roman" w:cs="Times New Roman"/>
                <w:sz w:val="24"/>
                <w:szCs w:val="24"/>
              </w:rPr>
              <w:t xml:space="preserve"> </w:t>
            </w:r>
            <w:r w:rsidR="000612A6" w:rsidRPr="00674C70">
              <w:rPr>
                <w:rFonts w:ascii="Times New Roman" w:hAnsi="Times New Roman" w:cs="Times New Roman"/>
                <w:sz w:val="24"/>
                <w:szCs w:val="24"/>
              </w:rPr>
              <w:t>manualized</w:t>
            </w:r>
            <w:r w:rsidR="000D1BAA" w:rsidRPr="00674C70">
              <w:rPr>
                <w:rFonts w:ascii="Times New Roman" w:hAnsi="Times New Roman" w:cs="Times New Roman"/>
                <w:sz w:val="24"/>
                <w:szCs w:val="24"/>
              </w:rPr>
              <w:t xml:space="preserve"> psychological or psychoeducational programs</w:t>
            </w:r>
            <w:r w:rsidR="00032467" w:rsidRPr="00674C70">
              <w:rPr>
                <w:rFonts w:ascii="Times New Roman" w:hAnsi="Times New Roman" w:cs="Times New Roman"/>
                <w:sz w:val="24"/>
                <w:szCs w:val="24"/>
              </w:rPr>
              <w:t xml:space="preserve"> designed to prevent depressive or anxiety symptoms, and/or promote wellbeing. </w:t>
            </w:r>
            <w:r w:rsidR="00032467">
              <w:rPr>
                <w:rFonts w:ascii="Times New Roman" w:hAnsi="Times New Roman" w:cs="Times New Roman"/>
                <w:sz w:val="24"/>
                <w:szCs w:val="24"/>
              </w:rPr>
              <w:t>Eligible programs i</w:t>
            </w:r>
            <w:r w:rsidR="000D1BAA" w:rsidRPr="00674C70">
              <w:rPr>
                <w:rFonts w:ascii="Times New Roman" w:hAnsi="Times New Roman" w:cs="Times New Roman"/>
                <w:sz w:val="24"/>
                <w:szCs w:val="24"/>
              </w:rPr>
              <w:t>nclud</w:t>
            </w:r>
            <w:r w:rsidR="00032467">
              <w:rPr>
                <w:rFonts w:ascii="Times New Roman" w:hAnsi="Times New Roman" w:cs="Times New Roman"/>
                <w:sz w:val="24"/>
                <w:szCs w:val="24"/>
              </w:rPr>
              <w:t>ed</w:t>
            </w:r>
            <w:r w:rsidR="000D1BAA" w:rsidRPr="00674C70">
              <w:rPr>
                <w:rFonts w:ascii="Times New Roman" w:hAnsi="Times New Roman" w:cs="Times New Roman"/>
                <w:sz w:val="24"/>
                <w:szCs w:val="24"/>
              </w:rPr>
              <w:t xml:space="preserve"> individual, group</w:t>
            </w:r>
            <w:r w:rsidR="008E027D">
              <w:rPr>
                <w:rFonts w:ascii="Times New Roman" w:hAnsi="Times New Roman" w:cs="Times New Roman"/>
                <w:sz w:val="24"/>
                <w:szCs w:val="24"/>
              </w:rPr>
              <w:t>,</w:t>
            </w:r>
            <w:r w:rsidR="000D1BAA" w:rsidRPr="00674C70">
              <w:rPr>
                <w:rFonts w:ascii="Times New Roman" w:hAnsi="Times New Roman" w:cs="Times New Roman"/>
                <w:sz w:val="24"/>
                <w:szCs w:val="24"/>
              </w:rPr>
              <w:t xml:space="preserve"> or </w:t>
            </w:r>
            <w:r w:rsidR="008E027D" w:rsidRPr="00674C70">
              <w:rPr>
                <w:rFonts w:ascii="Times New Roman" w:hAnsi="Times New Roman" w:cs="Times New Roman"/>
                <w:sz w:val="24"/>
                <w:szCs w:val="24"/>
              </w:rPr>
              <w:t>computerized</w:t>
            </w:r>
            <w:r w:rsidR="000D1BAA" w:rsidRPr="00674C70">
              <w:rPr>
                <w:rFonts w:ascii="Times New Roman" w:hAnsi="Times New Roman" w:cs="Times New Roman"/>
                <w:sz w:val="24"/>
                <w:szCs w:val="24"/>
              </w:rPr>
              <w:t xml:space="preserve"> interventions such as CBT (including relaxation and progressive muscle relaxation approaches), interpersonal psychotherapy (IPT), mindfulness-based cognitive therapy (MBCT), wellbeing therapy (WBT) and psycho-educational approaches. For multi-component programs, the psychological or educational component was required to constitute </w:t>
            </w:r>
            <w:r w:rsidR="002F5410">
              <w:rPr>
                <w:rFonts w:ascii="Times New Roman" w:hAnsi="Times New Roman" w:cs="Times New Roman"/>
                <w:sz w:val="24"/>
                <w:szCs w:val="24"/>
              </w:rPr>
              <w:t>&gt;</w:t>
            </w:r>
            <w:r w:rsidR="000D1BAA" w:rsidRPr="00674C70">
              <w:rPr>
                <w:rFonts w:ascii="Times New Roman" w:hAnsi="Times New Roman" w:cs="Times New Roman"/>
                <w:sz w:val="24"/>
                <w:szCs w:val="24"/>
              </w:rPr>
              <w:t xml:space="preserve">75% of the programs' content. </w:t>
            </w:r>
            <w:r w:rsidR="004746B8" w:rsidRPr="005222D9">
              <w:rPr>
                <w:rFonts w:ascii="Times New Roman" w:hAnsi="Times New Roman" w:cs="Times New Roman"/>
                <w:i/>
                <w:iCs/>
                <w:sz w:val="24"/>
                <w:szCs w:val="24"/>
              </w:rPr>
              <w:t>Excluded</w:t>
            </w:r>
            <w:r w:rsidR="004746B8" w:rsidRPr="005222D9">
              <w:rPr>
                <w:rFonts w:ascii="Times New Roman" w:hAnsi="Times New Roman" w:cs="Times New Roman"/>
                <w:sz w:val="24"/>
                <w:szCs w:val="24"/>
              </w:rPr>
              <w:t xml:space="preserve">: </w:t>
            </w:r>
            <w:r w:rsidR="000D1BAA" w:rsidRPr="005222D9">
              <w:rPr>
                <w:rFonts w:ascii="Times New Roman" w:hAnsi="Times New Roman" w:cs="Times New Roman"/>
                <w:sz w:val="24"/>
                <w:szCs w:val="24"/>
              </w:rPr>
              <w:t>drug and alcohol, physical activity, nutritional or pharmacological interventions</w:t>
            </w:r>
            <w:r w:rsidR="00945554" w:rsidRPr="005222D9">
              <w:rPr>
                <w:rFonts w:ascii="Times New Roman" w:hAnsi="Times New Roman" w:cs="Times New Roman"/>
                <w:sz w:val="24"/>
                <w:szCs w:val="24"/>
              </w:rPr>
              <w:t xml:space="preserve"> (although t</w:t>
            </w:r>
            <w:r w:rsidR="000D1BAA" w:rsidRPr="005222D9">
              <w:rPr>
                <w:rFonts w:ascii="Times New Roman" w:hAnsi="Times New Roman" w:cs="Times New Roman"/>
                <w:sz w:val="24"/>
                <w:szCs w:val="24"/>
              </w:rPr>
              <w:t>here were no restrictions on whether participants were receiving other forms of therapy or medication</w:t>
            </w:r>
            <w:r w:rsidR="005222D9" w:rsidRPr="005222D9">
              <w:rPr>
                <w:rFonts w:ascii="Times New Roman" w:hAnsi="Times New Roman" w:cs="Times New Roman"/>
                <w:sz w:val="24"/>
                <w:szCs w:val="24"/>
              </w:rPr>
              <w:t>)</w:t>
            </w:r>
            <w:r w:rsidR="000D1BAA" w:rsidRPr="005222D9">
              <w:rPr>
                <w:rFonts w:ascii="Times New Roman" w:hAnsi="Times New Roman" w:cs="Times New Roman"/>
                <w:sz w:val="24"/>
                <w:szCs w:val="24"/>
              </w:rPr>
              <w:t>.</w:t>
            </w:r>
          </w:p>
          <w:p w14:paraId="4E206318" w14:textId="741CC239" w:rsidR="006432CF" w:rsidRPr="00674C70" w:rsidRDefault="006432CF" w:rsidP="006432C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065436" w:rsidRPr="00674C70">
              <w:rPr>
                <w:rFonts w:ascii="Times New Roman" w:hAnsi="Times New Roman" w:cs="Times New Roman"/>
                <w:sz w:val="24"/>
                <w:szCs w:val="24"/>
              </w:rPr>
              <w:t>either a no intervention control group or a school-as-usual control condition (NI), a waitlist control condition (WL), or an attention control condition/alternate educational/psychological condition (e.g., bibliotherapy; AC).</w:t>
            </w:r>
          </w:p>
          <w:p w14:paraId="4B866284" w14:textId="4D86B1C4" w:rsidR="006432CF" w:rsidRPr="00674C70" w:rsidRDefault="006432CF" w:rsidP="006432C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Outcomes: </w:t>
            </w:r>
            <w:r w:rsidR="00E75DB6" w:rsidRPr="00674C70">
              <w:rPr>
                <w:rFonts w:ascii="Times New Roman" w:hAnsi="Times New Roman" w:cs="Times New Roman"/>
                <w:sz w:val="24"/>
                <w:szCs w:val="24"/>
              </w:rPr>
              <w:t>reported symptoms of depression and/or anxiety at both baseline and post-intervention at a minimum</w:t>
            </w:r>
            <w:r w:rsidR="004C5342">
              <w:rPr>
                <w:rFonts w:ascii="Times New Roman" w:hAnsi="Times New Roman" w:cs="Times New Roman"/>
                <w:sz w:val="24"/>
                <w:szCs w:val="24"/>
              </w:rPr>
              <w:t xml:space="preserve">, measured using </w:t>
            </w:r>
            <w:r w:rsidR="00E75DB6" w:rsidRPr="00674C70">
              <w:rPr>
                <w:rFonts w:ascii="Times New Roman" w:hAnsi="Times New Roman" w:cs="Times New Roman"/>
                <w:sz w:val="24"/>
                <w:szCs w:val="24"/>
              </w:rPr>
              <w:t>valid and reliable rating scales suitable for children and adolescents.</w:t>
            </w:r>
          </w:p>
          <w:p w14:paraId="7D7E30C6" w14:textId="0B696CCC" w:rsidR="006432CF" w:rsidRPr="00674C70" w:rsidRDefault="006432CF" w:rsidP="006432C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597CBF" w:rsidRPr="00674C70">
              <w:rPr>
                <w:rFonts w:ascii="Times New Roman" w:hAnsi="Times New Roman" w:cs="Times New Roman"/>
                <w:sz w:val="24"/>
                <w:szCs w:val="24"/>
              </w:rPr>
              <w:t xml:space="preserve"> Waitlist control groups were required to remain waitlist for the follow-up assessment point for data to be extracted (e.g., waitlist groups could not be delivered the intervention prior to follow-up for follow-up data to be included).</w:t>
            </w:r>
          </w:p>
          <w:p w14:paraId="0AA48673" w14:textId="534CD397" w:rsidR="00BA127C" w:rsidRPr="00AD05CC" w:rsidRDefault="006432CF" w:rsidP="00BA127C">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1D7342" w:rsidRPr="00674C70">
              <w:rPr>
                <w:rFonts w:ascii="Times New Roman" w:hAnsi="Times New Roman" w:cs="Times New Roman"/>
                <w:sz w:val="24"/>
                <w:szCs w:val="24"/>
              </w:rPr>
              <w:t xml:space="preserve"> </w:t>
            </w:r>
            <w:r w:rsidR="001D7342">
              <w:rPr>
                <w:rFonts w:ascii="Times New Roman" w:hAnsi="Times New Roman" w:cs="Times New Roman"/>
                <w:sz w:val="24"/>
                <w:szCs w:val="24"/>
              </w:rPr>
              <w:t>school-based (i.e.,</w:t>
            </w:r>
            <w:r w:rsidR="00C76BF7" w:rsidRPr="00674C70">
              <w:rPr>
                <w:rFonts w:ascii="Times New Roman" w:hAnsi="Times New Roman" w:cs="Times New Roman"/>
                <w:sz w:val="24"/>
                <w:szCs w:val="24"/>
              </w:rPr>
              <w:t xml:space="preserve"> program that is endorsed by the school</w:t>
            </w:r>
            <w:r w:rsidR="00C76BF7">
              <w:rPr>
                <w:rFonts w:ascii="Times New Roman" w:hAnsi="Times New Roman" w:cs="Times New Roman"/>
                <w:sz w:val="24"/>
                <w:szCs w:val="24"/>
              </w:rPr>
              <w:t xml:space="preserve">, </w:t>
            </w:r>
            <w:r w:rsidR="00C76BF7" w:rsidRPr="00674C70">
              <w:rPr>
                <w:rFonts w:ascii="Times New Roman" w:hAnsi="Times New Roman" w:cs="Times New Roman"/>
                <w:sz w:val="24"/>
                <w:szCs w:val="24"/>
              </w:rPr>
              <w:t>delivered in the classroom during school hours or before</w:t>
            </w:r>
            <w:r w:rsidR="00A60AC6">
              <w:rPr>
                <w:rFonts w:ascii="Times New Roman" w:hAnsi="Times New Roman" w:cs="Times New Roman"/>
                <w:sz w:val="24"/>
                <w:szCs w:val="24"/>
              </w:rPr>
              <w:t>/</w:t>
            </w:r>
            <w:r w:rsidR="00C76BF7" w:rsidRPr="00674C70">
              <w:rPr>
                <w:rFonts w:ascii="Times New Roman" w:hAnsi="Times New Roman" w:cs="Times New Roman"/>
                <w:sz w:val="24"/>
                <w:szCs w:val="24"/>
              </w:rPr>
              <w:t>after school on school premises</w:t>
            </w:r>
            <w:r w:rsidR="00A60AC6">
              <w:rPr>
                <w:rFonts w:ascii="Times New Roman" w:hAnsi="Times New Roman" w:cs="Times New Roman"/>
                <w:sz w:val="24"/>
                <w:szCs w:val="24"/>
              </w:rPr>
              <w:t>,</w:t>
            </w:r>
            <w:r w:rsidR="001D7342">
              <w:rPr>
                <w:rFonts w:ascii="Times New Roman" w:hAnsi="Times New Roman" w:cs="Times New Roman"/>
                <w:sz w:val="24"/>
                <w:szCs w:val="24"/>
              </w:rPr>
              <w:t xml:space="preserve"> </w:t>
            </w:r>
            <w:r w:rsidR="00A60AC6">
              <w:rPr>
                <w:rFonts w:ascii="Times New Roman" w:hAnsi="Times New Roman" w:cs="Times New Roman"/>
                <w:sz w:val="24"/>
                <w:szCs w:val="24"/>
              </w:rPr>
              <w:t>and</w:t>
            </w:r>
            <w:r w:rsidR="001D7342" w:rsidRPr="00674C70">
              <w:rPr>
                <w:rFonts w:ascii="Times New Roman" w:hAnsi="Times New Roman" w:cs="Times New Roman"/>
                <w:sz w:val="24"/>
                <w:szCs w:val="24"/>
              </w:rPr>
              <w:t xml:space="preserve"> school-supported with recruitment occurring within and facilitated by the school</w:t>
            </w:r>
            <w:r w:rsidR="00515F08">
              <w:rPr>
                <w:rFonts w:ascii="Times New Roman" w:hAnsi="Times New Roman" w:cs="Times New Roman"/>
                <w:sz w:val="24"/>
                <w:szCs w:val="24"/>
              </w:rPr>
              <w:t xml:space="preserve">). </w:t>
            </w:r>
            <w:r w:rsidR="00374FBC" w:rsidRPr="00674C70">
              <w:rPr>
                <w:rFonts w:ascii="Times New Roman" w:hAnsi="Times New Roman" w:cs="Times New Roman"/>
                <w:sz w:val="24"/>
                <w:szCs w:val="24"/>
              </w:rPr>
              <w:t>For multi-setting studies (e.g., partly at school, partly at a primary health care setting), the school-based component needed to comprise &gt;75% of the overall program.</w:t>
            </w:r>
            <w:r w:rsidR="00AD05CC">
              <w:rPr>
                <w:rFonts w:ascii="Times New Roman" w:hAnsi="Times New Roman" w:cs="Times New Roman"/>
                <w:sz w:val="24"/>
                <w:szCs w:val="24"/>
              </w:rPr>
              <w:t xml:space="preserve"> </w:t>
            </w:r>
            <w:r w:rsidR="00515F08" w:rsidRPr="00515F08">
              <w:rPr>
                <w:rFonts w:ascii="Times New Roman" w:hAnsi="Times New Roman" w:cs="Times New Roman"/>
                <w:i/>
                <w:iCs/>
                <w:sz w:val="24"/>
                <w:szCs w:val="24"/>
              </w:rPr>
              <w:t>Excluded</w:t>
            </w:r>
            <w:r w:rsidR="00515F08">
              <w:rPr>
                <w:rFonts w:ascii="Times New Roman" w:hAnsi="Times New Roman" w:cs="Times New Roman"/>
                <w:sz w:val="24"/>
                <w:szCs w:val="24"/>
              </w:rPr>
              <w:t xml:space="preserve">: </w:t>
            </w:r>
            <w:r w:rsidR="001D7342" w:rsidRPr="00674C70">
              <w:rPr>
                <w:rFonts w:ascii="Times New Roman" w:hAnsi="Times New Roman" w:cs="Times New Roman"/>
                <w:sz w:val="24"/>
                <w:szCs w:val="24"/>
              </w:rPr>
              <w:t>simply provide</w:t>
            </w:r>
            <w:r w:rsidR="001D6428">
              <w:rPr>
                <w:rFonts w:ascii="Times New Roman" w:hAnsi="Times New Roman" w:cs="Times New Roman"/>
                <w:sz w:val="24"/>
                <w:szCs w:val="24"/>
              </w:rPr>
              <w:t>d</w:t>
            </w:r>
            <w:r w:rsidR="001D7342" w:rsidRPr="00674C70">
              <w:rPr>
                <w:rFonts w:ascii="Times New Roman" w:hAnsi="Times New Roman" w:cs="Times New Roman"/>
                <w:sz w:val="24"/>
                <w:szCs w:val="24"/>
              </w:rPr>
              <w:t xml:space="preserve"> the location for private/external programs to be delivered.</w:t>
            </w:r>
          </w:p>
          <w:p w14:paraId="511C9068" w14:textId="69764CB9" w:rsidR="006432CF" w:rsidRPr="00674C70" w:rsidRDefault="006432CF" w:rsidP="006432C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697871" w:rsidRPr="00674C70">
              <w:rPr>
                <w:rFonts w:ascii="Times New Roman" w:hAnsi="Times New Roman" w:cs="Times New Roman"/>
                <w:sz w:val="24"/>
                <w:szCs w:val="24"/>
              </w:rPr>
              <w:t xml:space="preserve">quantitative </w:t>
            </w:r>
            <w:r w:rsidR="00C425F4" w:rsidRPr="00674C70">
              <w:rPr>
                <w:rFonts w:ascii="Times New Roman" w:hAnsi="Times New Roman" w:cs="Times New Roman"/>
                <w:sz w:val="24"/>
                <w:szCs w:val="24"/>
              </w:rPr>
              <w:t>randomized</w:t>
            </w:r>
            <w:r w:rsidR="00697871" w:rsidRPr="00674C70">
              <w:rPr>
                <w:rFonts w:ascii="Times New Roman" w:hAnsi="Times New Roman" w:cs="Times New Roman"/>
                <w:sz w:val="24"/>
                <w:szCs w:val="24"/>
              </w:rPr>
              <w:t xml:space="preserve"> controlled trial (RCT) methodology</w:t>
            </w:r>
            <w:r w:rsidR="004B66CD">
              <w:rPr>
                <w:rFonts w:ascii="Times New Roman" w:hAnsi="Times New Roman" w:cs="Times New Roman"/>
                <w:sz w:val="24"/>
                <w:szCs w:val="24"/>
              </w:rPr>
              <w:t xml:space="preserve"> (</w:t>
            </w:r>
            <w:r w:rsidR="00697871" w:rsidRPr="00674C70">
              <w:rPr>
                <w:rFonts w:ascii="Times New Roman" w:hAnsi="Times New Roman" w:cs="Times New Roman"/>
                <w:sz w:val="24"/>
                <w:szCs w:val="24"/>
              </w:rPr>
              <w:t>including cluster RCTs</w:t>
            </w:r>
            <w:r w:rsidR="004B66CD">
              <w:rPr>
                <w:rFonts w:ascii="Times New Roman" w:hAnsi="Times New Roman" w:cs="Times New Roman"/>
                <w:sz w:val="24"/>
                <w:szCs w:val="24"/>
              </w:rPr>
              <w:t>) and</w:t>
            </w:r>
            <w:r w:rsidR="00697871" w:rsidRPr="00674C70">
              <w:rPr>
                <w:rFonts w:ascii="Times New Roman" w:hAnsi="Times New Roman" w:cs="Times New Roman"/>
                <w:sz w:val="24"/>
                <w:szCs w:val="24"/>
              </w:rPr>
              <w:t xml:space="preserve"> published in English language, peer-reviewed journals.</w:t>
            </w:r>
          </w:p>
        </w:tc>
      </w:tr>
      <w:tr w:rsidR="006432CF" w:rsidRPr="00674C70" w14:paraId="342911FD" w14:textId="77777777" w:rsidTr="09BD1503">
        <w:trPr>
          <w:trHeight w:val="300"/>
        </w:trPr>
        <w:tc>
          <w:tcPr>
            <w:tcW w:w="1736" w:type="dxa"/>
            <w:noWrap/>
          </w:tcPr>
          <w:p w14:paraId="653F6AF2" w14:textId="77777777" w:rsidR="006432CF" w:rsidRPr="00674C70" w:rsidRDefault="006432CF"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4CF6B2C9" w14:textId="5F136E57" w:rsidR="006432CF" w:rsidRPr="00674C70" w:rsidRDefault="006432CF" w:rsidP="006432C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FE5634" w:rsidRPr="00674C70">
              <w:rPr>
                <w:rFonts w:ascii="Times New Roman" w:hAnsi="Times New Roman" w:cs="Times New Roman"/>
                <w:sz w:val="24"/>
                <w:szCs w:val="24"/>
              </w:rPr>
              <w:t>Cochrane Library, PsycINFO, PubMed</w:t>
            </w:r>
          </w:p>
          <w:p w14:paraId="2F359FF0" w14:textId="09B60531" w:rsidR="006432CF" w:rsidRPr="00674C70" w:rsidRDefault="006432CF" w:rsidP="006432C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C73A57" w:rsidRPr="00674C70">
              <w:rPr>
                <w:rFonts w:ascii="Times New Roman" w:hAnsi="Times New Roman" w:cs="Times New Roman"/>
                <w:sz w:val="24"/>
                <w:szCs w:val="24"/>
              </w:rPr>
              <w:t>February 12, 2015</w:t>
            </w:r>
          </w:p>
          <w:p w14:paraId="0197B5E0" w14:textId="79444257" w:rsidR="006432CF" w:rsidRPr="00674C70" w:rsidRDefault="006432CF" w:rsidP="006432C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C73A57">
              <w:rPr>
                <w:rFonts w:ascii="Times New Roman" w:hAnsi="Times New Roman" w:cs="Times New Roman"/>
                <w:sz w:val="24"/>
                <w:szCs w:val="24"/>
              </w:rPr>
              <w:t xml:space="preserve"> 83</w:t>
            </w:r>
          </w:p>
        </w:tc>
      </w:tr>
      <w:tr w:rsidR="006432CF" w:rsidRPr="00674C70" w14:paraId="26C855BB" w14:textId="77777777" w:rsidTr="09BD1503">
        <w:trPr>
          <w:trHeight w:val="300"/>
        </w:trPr>
        <w:tc>
          <w:tcPr>
            <w:tcW w:w="1736" w:type="dxa"/>
            <w:noWrap/>
            <w:hideMark/>
          </w:tcPr>
          <w:p w14:paraId="26A3F8EB" w14:textId="77777777" w:rsidR="006432CF" w:rsidRPr="00674C70" w:rsidRDefault="006432CF" w:rsidP="00D20701">
            <w:pPr>
              <w:widowControl w:val="0"/>
              <w:rPr>
                <w:rFonts w:ascii="Times New Roman" w:hAnsi="Times New Roman" w:cs="Times New Roman"/>
                <w:sz w:val="24"/>
                <w:szCs w:val="24"/>
              </w:rPr>
            </w:pPr>
            <w:r w:rsidRPr="00674C70">
              <w:rPr>
                <w:rFonts w:ascii="Times New Roman" w:hAnsi="Times New Roman" w:cs="Times New Roman"/>
                <w:sz w:val="24"/>
                <w:szCs w:val="24"/>
              </w:rPr>
              <w:t xml:space="preserve">Methodological </w:t>
            </w:r>
            <w:r w:rsidRPr="00674C70">
              <w:rPr>
                <w:rFonts w:ascii="Times New Roman" w:hAnsi="Times New Roman" w:cs="Times New Roman"/>
                <w:sz w:val="24"/>
                <w:szCs w:val="24"/>
              </w:rPr>
              <w:lastRenderedPageBreak/>
              <w:t>Transparency</w:t>
            </w:r>
          </w:p>
        </w:tc>
        <w:tc>
          <w:tcPr>
            <w:tcW w:w="7857" w:type="dxa"/>
            <w:noWrap/>
            <w:hideMark/>
          </w:tcPr>
          <w:p w14:paraId="7B9124D3" w14:textId="045EAEE9" w:rsidR="006432CF" w:rsidRPr="00674C70" w:rsidRDefault="006432CF" w:rsidP="006432CF">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lastRenderedPageBreak/>
              <w:t>Review registration and/or protocol:</w:t>
            </w:r>
            <w:r w:rsidR="00B52261" w:rsidRPr="09BD1503">
              <w:rPr>
                <w:rFonts w:ascii="Times New Roman" w:hAnsi="Times New Roman" w:cs="Times New Roman"/>
                <w:sz w:val="24"/>
                <w:szCs w:val="24"/>
              </w:rPr>
              <w:t xml:space="preserve"> CRD42015023328</w:t>
            </w:r>
          </w:p>
          <w:p w14:paraId="0A3EA5DC" w14:textId="4EC9B562" w:rsidR="006432CF" w:rsidRPr="00674C70" w:rsidRDefault="006432CF" w:rsidP="006432CF">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lastRenderedPageBreak/>
              <w:t xml:space="preserve">PRISMA flow diagram: </w:t>
            </w:r>
            <w:r w:rsidR="00B52261" w:rsidRPr="09BD1503">
              <w:rPr>
                <w:rFonts w:ascii="Times New Roman" w:hAnsi="Times New Roman" w:cs="Times New Roman"/>
                <w:sz w:val="24"/>
                <w:szCs w:val="24"/>
              </w:rPr>
              <w:t>yes</w:t>
            </w:r>
          </w:p>
          <w:p w14:paraId="27B48D58" w14:textId="46AF68B7" w:rsidR="006432CF" w:rsidRPr="00674C70" w:rsidRDefault="006432CF"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B52261" w:rsidRPr="09BD1503">
              <w:rPr>
                <w:rFonts w:ascii="Times New Roman" w:hAnsi="Times New Roman" w:cs="Times New Roman"/>
                <w:sz w:val="24"/>
                <w:szCs w:val="24"/>
              </w:rPr>
              <w:t>non</w:t>
            </w:r>
            <w:r w:rsidR="00C777E5" w:rsidRPr="09BD1503">
              <w:rPr>
                <w:rFonts w:ascii="Times New Roman" w:hAnsi="Times New Roman" w:cs="Times New Roman"/>
                <w:sz w:val="24"/>
                <w:szCs w:val="24"/>
              </w:rPr>
              <w:t>e</w:t>
            </w:r>
          </w:p>
          <w:p w14:paraId="206D93B5" w14:textId="61A6467D" w:rsidR="006432CF" w:rsidRPr="00674C70" w:rsidRDefault="54E32B76"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971DC8">
              <w:rPr>
                <w:rFonts w:ascii="Times New Roman" w:hAnsi="Times New Roman" w:cs="Times New Roman"/>
                <w:sz w:val="24"/>
                <w:szCs w:val="24"/>
              </w:rPr>
              <w:t>t</w:t>
            </w:r>
            <w:r w:rsidR="00971DC8" w:rsidRPr="00971DC8">
              <w:rPr>
                <w:rFonts w:ascii="Times New Roman" w:hAnsi="Times New Roman" w:cs="Times New Roman"/>
                <w:sz w:val="24"/>
                <w:szCs w:val="24"/>
              </w:rPr>
              <w:t>he authors declared no competing interests.</w:t>
            </w:r>
          </w:p>
        </w:tc>
      </w:tr>
      <w:tr w:rsidR="006432CF" w:rsidRPr="00674C70" w14:paraId="46AE564A" w14:textId="77777777" w:rsidTr="09BD1503">
        <w:trPr>
          <w:trHeight w:val="300"/>
        </w:trPr>
        <w:tc>
          <w:tcPr>
            <w:tcW w:w="1736" w:type="dxa"/>
            <w:noWrap/>
          </w:tcPr>
          <w:p w14:paraId="6E8DABA4" w14:textId="77777777" w:rsidR="006432CF" w:rsidRPr="00674C70" w:rsidRDefault="006432CF" w:rsidP="00D20701">
            <w:pPr>
              <w:widowControl w:val="0"/>
              <w:rPr>
                <w:rFonts w:ascii="Times New Roman" w:hAnsi="Times New Roman" w:cs="Times New Roman"/>
                <w:sz w:val="24"/>
                <w:szCs w:val="24"/>
              </w:rPr>
            </w:pPr>
            <w:r w:rsidRPr="00674C70">
              <w:rPr>
                <w:rFonts w:ascii="Times New Roman" w:hAnsi="Times New Roman" w:cs="Times New Roman"/>
                <w:sz w:val="24"/>
                <w:szCs w:val="24"/>
              </w:rPr>
              <w:lastRenderedPageBreak/>
              <w:t>Critical Appraisal</w:t>
            </w:r>
          </w:p>
        </w:tc>
        <w:tc>
          <w:tcPr>
            <w:tcW w:w="7857" w:type="dxa"/>
            <w:noWrap/>
          </w:tcPr>
          <w:p w14:paraId="4BFEA212" w14:textId="04D67E50" w:rsidR="006432CF" w:rsidRPr="00674C70" w:rsidRDefault="006432CF" w:rsidP="006432CF">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250F6B" w:rsidRPr="09BD1503">
              <w:rPr>
                <w:rFonts w:ascii="Times New Roman" w:hAnsi="Times New Roman" w:cs="Times New Roman"/>
                <w:sz w:val="24"/>
                <w:szCs w:val="24"/>
              </w:rPr>
              <w:t>critically low</w:t>
            </w:r>
          </w:p>
          <w:p w14:paraId="029C712C" w14:textId="365D010D" w:rsidR="006432CF" w:rsidRPr="00674C70" w:rsidRDefault="006432CF" w:rsidP="006432CF">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AB289D" w:rsidRPr="09BD1503">
              <w:rPr>
                <w:rFonts w:ascii="Times New Roman" w:hAnsi="Times New Roman" w:cs="Times New Roman"/>
                <w:sz w:val="24"/>
                <w:szCs w:val="24"/>
              </w:rPr>
              <w:t xml:space="preserve"> high risk of bias</w:t>
            </w:r>
          </w:p>
        </w:tc>
      </w:tr>
      <w:tr w:rsidR="006432CF" w:rsidRPr="00674C70" w14:paraId="2CDD1C37" w14:textId="77777777" w:rsidTr="09BD1503">
        <w:trPr>
          <w:trHeight w:val="300"/>
        </w:trPr>
        <w:tc>
          <w:tcPr>
            <w:tcW w:w="1736" w:type="dxa"/>
            <w:noWrap/>
          </w:tcPr>
          <w:p w14:paraId="29311C4B" w14:textId="77777777" w:rsidR="006432CF" w:rsidRPr="00674C70" w:rsidRDefault="006432CF"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5C1737B2" w14:textId="77777777" w:rsidR="006432CF" w:rsidRPr="00674C70" w:rsidRDefault="006432CF"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01C08853" w14:textId="201E12A2" w:rsidR="006432CF" w:rsidRPr="00141097" w:rsidRDefault="00141097" w:rsidP="00D20701">
            <w:pPr>
              <w:widowControl w:val="0"/>
              <w:rPr>
                <w:rFonts w:ascii="Times New Roman" w:hAnsi="Times New Roman" w:cs="Times New Roman"/>
                <w:sz w:val="24"/>
                <w:szCs w:val="24"/>
              </w:rPr>
            </w:pPr>
            <w:r>
              <w:rPr>
                <w:rFonts w:ascii="Times New Roman" w:hAnsi="Times New Roman" w:cs="Times New Roman"/>
                <w:sz w:val="24"/>
                <w:szCs w:val="24"/>
              </w:rPr>
              <w:t xml:space="preserve">Randomized trials of school-based depression prevention programs </w:t>
            </w:r>
            <w:r w:rsidR="00A27DB9">
              <w:rPr>
                <w:rFonts w:ascii="Times New Roman" w:hAnsi="Times New Roman" w:cs="Times New Roman"/>
                <w:sz w:val="24"/>
                <w:szCs w:val="24"/>
              </w:rPr>
              <w:t xml:space="preserve">(versus no-intervention, waitlist, or attention control) </w:t>
            </w:r>
            <w:r>
              <w:rPr>
                <w:rFonts w:ascii="Times New Roman" w:hAnsi="Times New Roman" w:cs="Times New Roman"/>
                <w:sz w:val="24"/>
                <w:szCs w:val="24"/>
              </w:rPr>
              <w:t>on depression symptoms</w:t>
            </w:r>
          </w:p>
          <w:p w14:paraId="77968943" w14:textId="45DFBA49" w:rsidR="006432CF" w:rsidRDefault="00F369F5" w:rsidP="006432CF">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Post-intervention: SMD = 0.23 (95% CI 0.19 to 0.28), I</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sidR="00126AF9">
              <w:rPr>
                <w:rFonts w:ascii="Times New Roman" w:hAnsi="Times New Roman" w:cs="Times New Roman"/>
                <w:sz w:val="24"/>
                <w:szCs w:val="24"/>
              </w:rPr>
              <w:t>57%, k = 74 studies</w:t>
            </w:r>
          </w:p>
          <w:p w14:paraId="7A11FCD3" w14:textId="1C738958" w:rsidR="00F369F5" w:rsidRPr="0013342A" w:rsidRDefault="00F369F5" w:rsidP="0013342A">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Short-term follow-up:</w:t>
            </w:r>
            <w:r w:rsidR="0013342A" w:rsidRPr="0013342A">
              <w:rPr>
                <w:rFonts w:ascii="Times New Roman" w:hAnsi="Times New Roman" w:cs="Times New Roman"/>
                <w:sz w:val="24"/>
                <w:szCs w:val="24"/>
              </w:rPr>
              <w:t xml:space="preserve"> </w:t>
            </w:r>
            <w:r w:rsidR="004B5683" w:rsidRPr="0013342A">
              <w:rPr>
                <w:rFonts w:ascii="Times New Roman" w:hAnsi="Times New Roman" w:cs="Times New Roman"/>
                <w:sz w:val="24"/>
                <w:szCs w:val="24"/>
              </w:rPr>
              <w:t>SMD = 0.2</w:t>
            </w:r>
            <w:r w:rsidR="004B5683">
              <w:rPr>
                <w:rFonts w:ascii="Times New Roman" w:hAnsi="Times New Roman" w:cs="Times New Roman"/>
                <w:sz w:val="24"/>
                <w:szCs w:val="24"/>
              </w:rPr>
              <w:t>0</w:t>
            </w:r>
            <w:r w:rsidR="004B5683" w:rsidRPr="0013342A">
              <w:rPr>
                <w:rFonts w:ascii="Times New Roman" w:hAnsi="Times New Roman" w:cs="Times New Roman"/>
                <w:sz w:val="24"/>
                <w:szCs w:val="24"/>
              </w:rPr>
              <w:t xml:space="preserve"> (95% CI 0.1</w:t>
            </w:r>
            <w:r w:rsidR="004B5683">
              <w:rPr>
                <w:rFonts w:ascii="Times New Roman" w:hAnsi="Times New Roman" w:cs="Times New Roman"/>
                <w:sz w:val="24"/>
                <w:szCs w:val="24"/>
              </w:rPr>
              <w:t>4</w:t>
            </w:r>
            <w:r w:rsidR="004B5683" w:rsidRPr="0013342A">
              <w:rPr>
                <w:rFonts w:ascii="Times New Roman" w:hAnsi="Times New Roman" w:cs="Times New Roman"/>
                <w:sz w:val="24"/>
                <w:szCs w:val="24"/>
              </w:rPr>
              <w:t xml:space="preserve"> to 0.2</w:t>
            </w:r>
            <w:r w:rsidR="004B5683">
              <w:rPr>
                <w:rFonts w:ascii="Times New Roman" w:hAnsi="Times New Roman" w:cs="Times New Roman"/>
                <w:sz w:val="24"/>
                <w:szCs w:val="24"/>
              </w:rPr>
              <w:t>6</w:t>
            </w:r>
            <w:r w:rsidR="004B5683" w:rsidRPr="0013342A">
              <w:rPr>
                <w:rFonts w:ascii="Times New Roman" w:hAnsi="Times New Roman" w:cs="Times New Roman"/>
                <w:sz w:val="24"/>
                <w:szCs w:val="24"/>
              </w:rPr>
              <w:t xml:space="preserve">), k = </w:t>
            </w:r>
            <w:r w:rsidR="004B5683">
              <w:rPr>
                <w:rFonts w:ascii="Times New Roman" w:hAnsi="Times New Roman" w:cs="Times New Roman"/>
                <w:sz w:val="24"/>
                <w:szCs w:val="24"/>
              </w:rPr>
              <w:t>41</w:t>
            </w:r>
            <w:r w:rsidR="004B5683" w:rsidRPr="0013342A">
              <w:rPr>
                <w:rFonts w:ascii="Times New Roman" w:hAnsi="Times New Roman" w:cs="Times New Roman"/>
                <w:sz w:val="24"/>
                <w:szCs w:val="24"/>
              </w:rPr>
              <w:t xml:space="preserve"> studies</w:t>
            </w:r>
          </w:p>
          <w:p w14:paraId="2295B0A0" w14:textId="0D3AB366" w:rsidR="00F369F5" w:rsidRDefault="00F369F5" w:rsidP="006432CF">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Medium-term follow-up:</w:t>
            </w:r>
            <w:r w:rsidR="004B5683" w:rsidRPr="0013342A">
              <w:rPr>
                <w:rFonts w:ascii="Times New Roman" w:hAnsi="Times New Roman" w:cs="Times New Roman"/>
                <w:sz w:val="24"/>
                <w:szCs w:val="24"/>
              </w:rPr>
              <w:t xml:space="preserve"> SMD = 0.</w:t>
            </w:r>
            <w:r w:rsidR="003E1FAC">
              <w:rPr>
                <w:rFonts w:ascii="Times New Roman" w:hAnsi="Times New Roman" w:cs="Times New Roman"/>
                <w:sz w:val="24"/>
                <w:szCs w:val="24"/>
              </w:rPr>
              <w:t>12</w:t>
            </w:r>
            <w:r w:rsidR="004B5683" w:rsidRPr="0013342A">
              <w:rPr>
                <w:rFonts w:ascii="Times New Roman" w:hAnsi="Times New Roman" w:cs="Times New Roman"/>
                <w:sz w:val="24"/>
                <w:szCs w:val="24"/>
              </w:rPr>
              <w:t xml:space="preserve"> (95% CI 0.</w:t>
            </w:r>
            <w:r w:rsidR="003E1FAC">
              <w:rPr>
                <w:rFonts w:ascii="Times New Roman" w:hAnsi="Times New Roman" w:cs="Times New Roman"/>
                <w:sz w:val="24"/>
                <w:szCs w:val="24"/>
              </w:rPr>
              <w:t>07</w:t>
            </w:r>
            <w:r w:rsidR="004B5683" w:rsidRPr="0013342A">
              <w:rPr>
                <w:rFonts w:ascii="Times New Roman" w:hAnsi="Times New Roman" w:cs="Times New Roman"/>
                <w:sz w:val="24"/>
                <w:szCs w:val="24"/>
              </w:rPr>
              <w:t xml:space="preserve"> to 0.</w:t>
            </w:r>
            <w:r w:rsidR="003E1FAC">
              <w:rPr>
                <w:rFonts w:ascii="Times New Roman" w:hAnsi="Times New Roman" w:cs="Times New Roman"/>
                <w:sz w:val="24"/>
                <w:szCs w:val="24"/>
              </w:rPr>
              <w:t>17</w:t>
            </w:r>
            <w:r w:rsidR="004B5683" w:rsidRPr="0013342A">
              <w:rPr>
                <w:rFonts w:ascii="Times New Roman" w:hAnsi="Times New Roman" w:cs="Times New Roman"/>
                <w:sz w:val="24"/>
                <w:szCs w:val="24"/>
              </w:rPr>
              <w:t xml:space="preserve">), k = </w:t>
            </w:r>
            <w:r w:rsidR="003E1FAC">
              <w:rPr>
                <w:rFonts w:ascii="Times New Roman" w:hAnsi="Times New Roman" w:cs="Times New Roman"/>
                <w:sz w:val="24"/>
                <w:szCs w:val="24"/>
              </w:rPr>
              <w:t>34</w:t>
            </w:r>
            <w:r w:rsidR="004B5683" w:rsidRPr="0013342A">
              <w:rPr>
                <w:rFonts w:ascii="Times New Roman" w:hAnsi="Times New Roman" w:cs="Times New Roman"/>
                <w:sz w:val="24"/>
                <w:szCs w:val="24"/>
              </w:rPr>
              <w:t xml:space="preserve"> studies</w:t>
            </w:r>
          </w:p>
          <w:p w14:paraId="523A97C4" w14:textId="3850621E" w:rsidR="00F369F5" w:rsidRPr="00B1669E" w:rsidRDefault="00F369F5" w:rsidP="00F369F5">
            <w:pPr>
              <w:pStyle w:val="ListParagraph"/>
              <w:widowControl w:val="0"/>
              <w:numPr>
                <w:ilvl w:val="0"/>
                <w:numId w:val="8"/>
              </w:numPr>
              <w:contextualSpacing w:val="0"/>
              <w:rPr>
                <w:rFonts w:ascii="Times New Roman" w:hAnsi="Times New Roman" w:cs="Times New Roman"/>
                <w:sz w:val="24"/>
                <w:szCs w:val="24"/>
              </w:rPr>
            </w:pPr>
            <w:r>
              <w:rPr>
                <w:rFonts w:ascii="Times New Roman" w:hAnsi="Times New Roman" w:cs="Times New Roman"/>
                <w:sz w:val="24"/>
                <w:szCs w:val="24"/>
              </w:rPr>
              <w:t>Long-term follow-up:</w:t>
            </w:r>
            <w:r w:rsidR="003E1FAC" w:rsidRPr="0013342A">
              <w:rPr>
                <w:rFonts w:ascii="Times New Roman" w:hAnsi="Times New Roman" w:cs="Times New Roman"/>
                <w:sz w:val="24"/>
                <w:szCs w:val="24"/>
              </w:rPr>
              <w:t xml:space="preserve"> SMD = 0.</w:t>
            </w:r>
            <w:r w:rsidR="003E1FAC">
              <w:rPr>
                <w:rFonts w:ascii="Times New Roman" w:hAnsi="Times New Roman" w:cs="Times New Roman"/>
                <w:sz w:val="24"/>
                <w:szCs w:val="24"/>
              </w:rPr>
              <w:t>11</w:t>
            </w:r>
            <w:r w:rsidR="003E1FAC" w:rsidRPr="0013342A">
              <w:rPr>
                <w:rFonts w:ascii="Times New Roman" w:hAnsi="Times New Roman" w:cs="Times New Roman"/>
                <w:sz w:val="24"/>
                <w:szCs w:val="24"/>
              </w:rPr>
              <w:t xml:space="preserve"> (95% CI 0.</w:t>
            </w:r>
            <w:r w:rsidR="003E1FAC">
              <w:rPr>
                <w:rFonts w:ascii="Times New Roman" w:hAnsi="Times New Roman" w:cs="Times New Roman"/>
                <w:sz w:val="24"/>
                <w:szCs w:val="24"/>
              </w:rPr>
              <w:t>04</w:t>
            </w:r>
            <w:r w:rsidR="003E1FAC" w:rsidRPr="0013342A">
              <w:rPr>
                <w:rFonts w:ascii="Times New Roman" w:hAnsi="Times New Roman" w:cs="Times New Roman"/>
                <w:sz w:val="24"/>
                <w:szCs w:val="24"/>
              </w:rPr>
              <w:t xml:space="preserve"> to 0.</w:t>
            </w:r>
            <w:r w:rsidR="003E1FAC">
              <w:rPr>
                <w:rFonts w:ascii="Times New Roman" w:hAnsi="Times New Roman" w:cs="Times New Roman"/>
                <w:sz w:val="24"/>
                <w:szCs w:val="24"/>
              </w:rPr>
              <w:t>18</w:t>
            </w:r>
            <w:r w:rsidR="003E1FAC" w:rsidRPr="0013342A">
              <w:rPr>
                <w:rFonts w:ascii="Times New Roman" w:hAnsi="Times New Roman" w:cs="Times New Roman"/>
                <w:sz w:val="24"/>
                <w:szCs w:val="24"/>
              </w:rPr>
              <w:t xml:space="preserve">), k = </w:t>
            </w:r>
            <w:r w:rsidR="003E1FAC">
              <w:rPr>
                <w:rFonts w:ascii="Times New Roman" w:hAnsi="Times New Roman" w:cs="Times New Roman"/>
                <w:sz w:val="24"/>
                <w:szCs w:val="24"/>
              </w:rPr>
              <w:t>14</w:t>
            </w:r>
            <w:r w:rsidR="003E1FAC" w:rsidRPr="0013342A">
              <w:rPr>
                <w:rFonts w:ascii="Times New Roman" w:hAnsi="Times New Roman" w:cs="Times New Roman"/>
                <w:sz w:val="24"/>
                <w:szCs w:val="24"/>
              </w:rPr>
              <w:t xml:space="preserve"> studies</w:t>
            </w:r>
          </w:p>
        </w:tc>
      </w:tr>
      <w:tr w:rsidR="006432CF" w:rsidRPr="00674C70" w14:paraId="09C1FA27" w14:textId="77777777" w:rsidTr="09BD1503">
        <w:trPr>
          <w:trHeight w:val="300"/>
        </w:trPr>
        <w:tc>
          <w:tcPr>
            <w:tcW w:w="1736" w:type="dxa"/>
            <w:noWrap/>
            <w:hideMark/>
          </w:tcPr>
          <w:p w14:paraId="39902493" w14:textId="77777777" w:rsidR="006432CF" w:rsidRPr="00674C70" w:rsidRDefault="006432CF" w:rsidP="00D20701">
            <w:pPr>
              <w:widowControl w:val="0"/>
              <w:rPr>
                <w:rFonts w:ascii="Times New Roman" w:hAnsi="Times New Roman" w:cs="Times New Roman"/>
                <w:sz w:val="24"/>
                <w:szCs w:val="24"/>
              </w:rPr>
            </w:pPr>
            <w:r w:rsidRPr="00674C70">
              <w:rPr>
                <w:rFonts w:ascii="Times New Roman" w:hAnsi="Times New Roman" w:cs="Times New Roman"/>
                <w:sz w:val="24"/>
                <w:szCs w:val="24"/>
              </w:rPr>
              <w:t>References</w:t>
            </w:r>
          </w:p>
        </w:tc>
        <w:tc>
          <w:tcPr>
            <w:tcW w:w="7857" w:type="dxa"/>
            <w:noWrap/>
            <w:hideMark/>
          </w:tcPr>
          <w:p w14:paraId="19CA0218" w14:textId="6BF59926" w:rsidR="001F0AFB" w:rsidRDefault="001F0AFB" w:rsidP="00D20701">
            <w:pPr>
              <w:widowControl w:val="0"/>
              <w:rPr>
                <w:rFonts w:ascii="Times New Roman" w:hAnsi="Times New Roman" w:cs="Times New Roman"/>
                <w:sz w:val="24"/>
                <w:szCs w:val="24"/>
              </w:rPr>
            </w:pPr>
            <w:r w:rsidRPr="001F0AFB">
              <w:rPr>
                <w:rFonts w:ascii="Times New Roman" w:hAnsi="Times New Roman" w:cs="Times New Roman"/>
                <w:sz w:val="24"/>
                <w:szCs w:val="24"/>
              </w:rPr>
              <w:t>Werner-Seidler, A., Perry, Y., Calear, A. L., Newby, J. M., &amp; Christensen, H. (2017). School-based depression and anxiety prevention programs for young people: A systematic review and meta-analysis. </w:t>
            </w:r>
            <w:r w:rsidRPr="001F0AFB">
              <w:rPr>
                <w:rFonts w:ascii="Times New Roman" w:hAnsi="Times New Roman" w:cs="Times New Roman"/>
                <w:i/>
                <w:iCs/>
                <w:sz w:val="24"/>
                <w:szCs w:val="24"/>
              </w:rPr>
              <w:t xml:space="preserve">Clinical </w:t>
            </w:r>
            <w:r w:rsidR="00EB0040">
              <w:rPr>
                <w:rFonts w:ascii="Times New Roman" w:hAnsi="Times New Roman" w:cs="Times New Roman"/>
                <w:i/>
                <w:iCs/>
                <w:sz w:val="24"/>
                <w:szCs w:val="24"/>
              </w:rPr>
              <w:t>P</w:t>
            </w:r>
            <w:r w:rsidRPr="001F0AFB">
              <w:rPr>
                <w:rFonts w:ascii="Times New Roman" w:hAnsi="Times New Roman" w:cs="Times New Roman"/>
                <w:i/>
                <w:iCs/>
                <w:sz w:val="24"/>
                <w:szCs w:val="24"/>
              </w:rPr>
              <w:t xml:space="preserve">sychology </w:t>
            </w:r>
            <w:r w:rsidR="00EB0040">
              <w:rPr>
                <w:rFonts w:ascii="Times New Roman" w:hAnsi="Times New Roman" w:cs="Times New Roman"/>
                <w:i/>
                <w:iCs/>
                <w:sz w:val="24"/>
                <w:szCs w:val="24"/>
              </w:rPr>
              <w:t>R</w:t>
            </w:r>
            <w:r w:rsidRPr="001F0AFB">
              <w:rPr>
                <w:rFonts w:ascii="Times New Roman" w:hAnsi="Times New Roman" w:cs="Times New Roman"/>
                <w:i/>
                <w:iCs/>
                <w:sz w:val="24"/>
                <w:szCs w:val="24"/>
              </w:rPr>
              <w:t>eview</w:t>
            </w:r>
            <w:r w:rsidRPr="001F0AFB">
              <w:rPr>
                <w:rFonts w:ascii="Times New Roman" w:hAnsi="Times New Roman" w:cs="Times New Roman"/>
                <w:sz w:val="24"/>
                <w:szCs w:val="24"/>
              </w:rPr>
              <w:t>, </w:t>
            </w:r>
            <w:r w:rsidRPr="001F0AFB">
              <w:rPr>
                <w:rFonts w:ascii="Times New Roman" w:hAnsi="Times New Roman" w:cs="Times New Roman"/>
                <w:i/>
                <w:iCs/>
                <w:sz w:val="24"/>
                <w:szCs w:val="24"/>
              </w:rPr>
              <w:t>51</w:t>
            </w:r>
            <w:r w:rsidRPr="001F0AFB">
              <w:rPr>
                <w:rFonts w:ascii="Times New Roman" w:hAnsi="Times New Roman" w:cs="Times New Roman"/>
                <w:sz w:val="24"/>
                <w:szCs w:val="24"/>
              </w:rPr>
              <w:t>, 30-47.</w:t>
            </w:r>
            <w:r w:rsidR="007321BA">
              <w:rPr>
                <w:rFonts w:ascii="Times New Roman" w:hAnsi="Times New Roman" w:cs="Times New Roman"/>
                <w:sz w:val="24"/>
                <w:szCs w:val="24"/>
              </w:rPr>
              <w:t xml:space="preserve"> </w:t>
            </w:r>
            <w:r w:rsidR="00EB0040" w:rsidRPr="00674C70">
              <w:rPr>
                <w:rFonts w:ascii="Times New Roman" w:hAnsi="Times New Roman" w:cs="Times New Roman"/>
                <w:sz w:val="24"/>
                <w:szCs w:val="24"/>
              </w:rPr>
              <w:t>doi:</w:t>
            </w:r>
            <w:r w:rsidR="00CB4C4F">
              <w:rPr>
                <w:rFonts w:ascii="Times New Roman" w:hAnsi="Times New Roman" w:cs="Times New Roman"/>
                <w:sz w:val="24"/>
                <w:szCs w:val="24"/>
              </w:rPr>
              <w:t xml:space="preserve"> </w:t>
            </w:r>
            <w:r w:rsidR="00EB0040" w:rsidRPr="00674C70">
              <w:rPr>
                <w:rFonts w:ascii="Times New Roman" w:hAnsi="Times New Roman" w:cs="Times New Roman"/>
                <w:sz w:val="24"/>
                <w:szCs w:val="24"/>
              </w:rPr>
              <w:t>10.1016/j.cpr.2016.10.005</w:t>
            </w:r>
          </w:p>
          <w:p w14:paraId="5410D3F1" w14:textId="3A119FAE" w:rsidR="00F23B1A" w:rsidRPr="00F23B1A" w:rsidRDefault="00F23B1A" w:rsidP="00F23B1A">
            <w:pPr>
              <w:pStyle w:val="ListParagraph"/>
              <w:widowControl w:val="0"/>
              <w:numPr>
                <w:ilvl w:val="0"/>
                <w:numId w:val="8"/>
              </w:numPr>
              <w:rPr>
                <w:rFonts w:ascii="Times New Roman" w:hAnsi="Times New Roman" w:cs="Times New Roman"/>
                <w:sz w:val="24"/>
                <w:szCs w:val="24"/>
              </w:rPr>
            </w:pPr>
            <w:r w:rsidRPr="00F23B1A">
              <w:rPr>
                <w:rFonts w:ascii="Times New Roman" w:hAnsi="Times New Roman" w:cs="Times New Roman"/>
                <w:sz w:val="24"/>
                <w:szCs w:val="24"/>
              </w:rPr>
              <w:t>Calear, A. L., Werner-Seidler, A., Torok, M., &amp; Christensen, H. (2018). School-based prevention and early intervention programs for depression. </w:t>
            </w:r>
            <w:r w:rsidRPr="00F23B1A">
              <w:rPr>
                <w:rFonts w:ascii="Times New Roman" w:hAnsi="Times New Roman" w:cs="Times New Roman"/>
                <w:i/>
                <w:iCs/>
                <w:sz w:val="24"/>
                <w:szCs w:val="24"/>
              </w:rPr>
              <w:t>Handbook of School-Based Mental Health Promotion: An Evidence-Informed Framework for Implementation</w:t>
            </w:r>
            <w:r w:rsidRPr="00F23B1A">
              <w:rPr>
                <w:rFonts w:ascii="Times New Roman" w:hAnsi="Times New Roman" w:cs="Times New Roman"/>
                <w:sz w:val="24"/>
                <w:szCs w:val="24"/>
              </w:rPr>
              <w:t xml:space="preserve"> </w:t>
            </w:r>
            <w:r w:rsidR="00D86336">
              <w:rPr>
                <w:rFonts w:ascii="Times New Roman" w:hAnsi="Times New Roman" w:cs="Times New Roman"/>
                <w:sz w:val="24"/>
                <w:szCs w:val="24"/>
              </w:rPr>
              <w:t xml:space="preserve">(pp. </w:t>
            </w:r>
            <w:r w:rsidRPr="00F23B1A">
              <w:rPr>
                <w:rFonts w:ascii="Times New Roman" w:hAnsi="Times New Roman" w:cs="Times New Roman"/>
                <w:sz w:val="24"/>
                <w:szCs w:val="24"/>
              </w:rPr>
              <w:t>279-297</w:t>
            </w:r>
            <w:r w:rsidR="00D86336">
              <w:rPr>
                <w:rFonts w:ascii="Times New Roman" w:hAnsi="Times New Roman" w:cs="Times New Roman"/>
                <w:sz w:val="24"/>
                <w:szCs w:val="24"/>
              </w:rPr>
              <w:t>).</w:t>
            </w:r>
          </w:p>
          <w:p w14:paraId="1D275A5A" w14:textId="77777777" w:rsidR="006432CF" w:rsidRPr="00674C70" w:rsidRDefault="006432CF" w:rsidP="00D20701">
            <w:pPr>
              <w:widowControl w:val="0"/>
              <w:rPr>
                <w:rFonts w:ascii="Times New Roman" w:hAnsi="Times New Roman" w:cs="Times New Roman"/>
                <w:b/>
                <w:bCs/>
                <w:sz w:val="24"/>
                <w:szCs w:val="24"/>
              </w:rPr>
            </w:pPr>
          </w:p>
        </w:tc>
      </w:tr>
    </w:tbl>
    <w:p w14:paraId="0EB5EB44" w14:textId="77777777" w:rsidR="006432CF" w:rsidRPr="00B609F5" w:rsidRDefault="006432CF" w:rsidP="00B609F5">
      <w:pPr>
        <w:rPr>
          <w:rFonts w:ascii="Times New Roman" w:hAnsi="Times New Roman" w:cs="Times New Roman"/>
          <w:sz w:val="24"/>
          <w:szCs w:val="24"/>
        </w:rPr>
      </w:pPr>
    </w:p>
    <w:p w14:paraId="003FEE82" w14:textId="77777777" w:rsidR="001A05E3" w:rsidRDefault="001A05E3" w:rsidP="00B609F5">
      <w:pPr>
        <w:rPr>
          <w:rFonts w:ascii="Times New Roman" w:hAnsi="Times New Roman" w:cs="Times New Roman"/>
          <w:sz w:val="24"/>
          <w:szCs w:val="24"/>
        </w:rPr>
        <w:sectPr w:rsidR="001A05E3">
          <w:pgSz w:w="12240" w:h="15840"/>
          <w:pgMar w:top="1440" w:right="1440" w:bottom="1440" w:left="1440" w:header="720" w:footer="720" w:gutter="0"/>
          <w:cols w:space="720"/>
          <w:docGrid w:linePitch="360"/>
        </w:sectPr>
      </w:pPr>
    </w:p>
    <w:p w14:paraId="25783EC7" w14:textId="3B9E4D1B" w:rsidR="005B37A9" w:rsidRPr="00674C70" w:rsidRDefault="005B37A9" w:rsidP="005B37A9">
      <w:pPr>
        <w:spacing w:after="120" w:line="240" w:lineRule="auto"/>
        <w:rPr>
          <w:rFonts w:ascii="Times New Roman" w:hAnsi="Times New Roman" w:cs="Times New Roman"/>
          <w:b/>
          <w:bCs/>
          <w:sz w:val="24"/>
          <w:szCs w:val="24"/>
        </w:rPr>
      </w:pPr>
      <w:r w:rsidRPr="005B37A9">
        <w:rPr>
          <w:rFonts w:ascii="Times New Roman" w:hAnsi="Times New Roman" w:cs="Times New Roman"/>
          <w:b/>
          <w:bCs/>
          <w:sz w:val="24"/>
          <w:szCs w:val="24"/>
        </w:rPr>
        <w:lastRenderedPageBreak/>
        <w:t>Werner-Seidler 2021</w:t>
      </w:r>
    </w:p>
    <w:tbl>
      <w:tblPr>
        <w:tblStyle w:val="TableGrid"/>
        <w:tblW w:w="9593" w:type="dxa"/>
        <w:tblLook w:val="04A0" w:firstRow="1" w:lastRow="0" w:firstColumn="1" w:lastColumn="0" w:noHBand="0" w:noVBand="1"/>
      </w:tblPr>
      <w:tblGrid>
        <w:gridCol w:w="1736"/>
        <w:gridCol w:w="7857"/>
      </w:tblGrid>
      <w:tr w:rsidR="005B37A9" w:rsidRPr="00674C70" w14:paraId="7C2FC73B" w14:textId="77777777" w:rsidTr="09BD1503">
        <w:trPr>
          <w:trHeight w:val="300"/>
        </w:trPr>
        <w:tc>
          <w:tcPr>
            <w:tcW w:w="1736" w:type="dxa"/>
            <w:noWrap/>
          </w:tcPr>
          <w:p w14:paraId="110D2F10" w14:textId="77777777" w:rsidR="005B37A9" w:rsidRPr="00674C70" w:rsidRDefault="005B37A9"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41D33953" w14:textId="77777777" w:rsidR="005B37A9" w:rsidRPr="00674C70" w:rsidRDefault="005B37A9"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5F4B0E0D" w14:textId="6AB05A65" w:rsidR="005B37A9" w:rsidRPr="00674C70" w:rsidRDefault="005B37A9" w:rsidP="005B37A9">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Depression:</w:t>
            </w:r>
            <w:r w:rsidR="00001E51">
              <w:rPr>
                <w:rFonts w:ascii="Times New Roman" w:hAnsi="Times New Roman" w:cs="Times New Roman"/>
                <w:sz w:val="24"/>
                <w:szCs w:val="24"/>
              </w:rPr>
              <w:t xml:space="preserve"> yes</w:t>
            </w:r>
            <w:r w:rsidRPr="00674C70">
              <w:rPr>
                <w:rFonts w:ascii="Times New Roman" w:hAnsi="Times New Roman" w:cs="Times New Roman"/>
                <w:sz w:val="24"/>
                <w:szCs w:val="24"/>
              </w:rPr>
              <w:t xml:space="preserve"> </w:t>
            </w:r>
          </w:p>
          <w:p w14:paraId="5D66EDF3" w14:textId="73D2611F" w:rsidR="005B37A9" w:rsidRPr="00674C70" w:rsidRDefault="005B37A9" w:rsidP="005B37A9">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001E51">
              <w:rPr>
                <w:rFonts w:ascii="Times New Roman" w:hAnsi="Times New Roman" w:cs="Times New Roman"/>
                <w:sz w:val="24"/>
                <w:szCs w:val="24"/>
              </w:rPr>
              <w:t xml:space="preserve"> yes</w:t>
            </w:r>
          </w:p>
          <w:p w14:paraId="50C36C53" w14:textId="29543F3C" w:rsidR="005B37A9" w:rsidRPr="00674C70" w:rsidRDefault="005B37A9" w:rsidP="005B37A9">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School-aged youth:</w:t>
            </w:r>
            <w:r w:rsidR="00001E51">
              <w:rPr>
                <w:rFonts w:ascii="Times New Roman" w:hAnsi="Times New Roman" w:cs="Times New Roman"/>
                <w:sz w:val="24"/>
                <w:szCs w:val="24"/>
              </w:rPr>
              <w:t xml:space="preserve"> yes</w:t>
            </w:r>
            <w:r w:rsidRPr="00674C70">
              <w:rPr>
                <w:rFonts w:ascii="Times New Roman" w:hAnsi="Times New Roman" w:cs="Times New Roman"/>
                <w:sz w:val="24"/>
                <w:szCs w:val="24"/>
              </w:rPr>
              <w:t xml:space="preserve"> </w:t>
            </w:r>
          </w:p>
          <w:p w14:paraId="741F9F50" w14:textId="311AB47D" w:rsidR="005B37A9" w:rsidRPr="00674C70" w:rsidRDefault="005B37A9" w:rsidP="005B37A9">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001E51">
              <w:rPr>
                <w:rFonts w:ascii="Times New Roman" w:hAnsi="Times New Roman" w:cs="Times New Roman"/>
                <w:sz w:val="24"/>
                <w:szCs w:val="24"/>
              </w:rPr>
              <w:t>yes</w:t>
            </w:r>
          </w:p>
        </w:tc>
      </w:tr>
      <w:tr w:rsidR="00F36359" w:rsidRPr="00674C70" w14:paraId="2ED9E833" w14:textId="77777777" w:rsidTr="09BD1503">
        <w:trPr>
          <w:trHeight w:val="300"/>
        </w:trPr>
        <w:tc>
          <w:tcPr>
            <w:tcW w:w="1736" w:type="dxa"/>
            <w:noWrap/>
          </w:tcPr>
          <w:p w14:paraId="4FFB1659" w14:textId="47AA07C7" w:rsidR="00F36359" w:rsidRPr="00674C70" w:rsidRDefault="00F36359" w:rsidP="00F36359">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54A51AEF" w14:textId="77777777" w:rsidR="00F36359" w:rsidRPr="00674C70" w:rsidRDefault="00F36359" w:rsidP="00F36359">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Participants: </w:t>
            </w:r>
            <w:r>
              <w:rPr>
                <w:rFonts w:ascii="Times New Roman" w:hAnsi="Times New Roman" w:cs="Times New Roman"/>
                <w:sz w:val="24"/>
                <w:szCs w:val="24"/>
              </w:rPr>
              <w:t>c</w:t>
            </w:r>
            <w:r w:rsidRPr="00674C70">
              <w:rPr>
                <w:rFonts w:ascii="Times New Roman" w:hAnsi="Times New Roman" w:cs="Times New Roman"/>
                <w:sz w:val="24"/>
                <w:szCs w:val="24"/>
              </w:rPr>
              <w:t xml:space="preserve">hildren or adolescents with a mean age between 5 and 19 years. </w:t>
            </w:r>
          </w:p>
          <w:p w14:paraId="5D07340A" w14:textId="0DB0466E" w:rsidR="00F36359" w:rsidRPr="005222D9" w:rsidRDefault="00F36359" w:rsidP="00F36359">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Interventions: manualized psychological or psychoeducational programs designed to prevent depressive or anxiety symptoms, and/or promote wellbeing. </w:t>
            </w:r>
            <w:r>
              <w:rPr>
                <w:rFonts w:ascii="Times New Roman" w:hAnsi="Times New Roman" w:cs="Times New Roman"/>
                <w:sz w:val="24"/>
                <w:szCs w:val="24"/>
              </w:rPr>
              <w:t>Eligible programs i</w:t>
            </w:r>
            <w:r w:rsidRPr="00674C70">
              <w:rPr>
                <w:rFonts w:ascii="Times New Roman" w:hAnsi="Times New Roman" w:cs="Times New Roman"/>
                <w:sz w:val="24"/>
                <w:szCs w:val="24"/>
              </w:rPr>
              <w:t>nclud</w:t>
            </w:r>
            <w:r>
              <w:rPr>
                <w:rFonts w:ascii="Times New Roman" w:hAnsi="Times New Roman" w:cs="Times New Roman"/>
                <w:sz w:val="24"/>
                <w:szCs w:val="24"/>
              </w:rPr>
              <w:t>ed</w:t>
            </w:r>
            <w:r w:rsidRPr="00674C70">
              <w:rPr>
                <w:rFonts w:ascii="Times New Roman" w:hAnsi="Times New Roman" w:cs="Times New Roman"/>
                <w:sz w:val="24"/>
                <w:szCs w:val="24"/>
              </w:rPr>
              <w:t xml:space="preserve"> individual, group</w:t>
            </w:r>
            <w:r>
              <w:rPr>
                <w:rFonts w:ascii="Times New Roman" w:hAnsi="Times New Roman" w:cs="Times New Roman"/>
                <w:sz w:val="24"/>
                <w:szCs w:val="24"/>
              </w:rPr>
              <w:t>,</w:t>
            </w:r>
            <w:r w:rsidRPr="00674C70">
              <w:rPr>
                <w:rFonts w:ascii="Times New Roman" w:hAnsi="Times New Roman" w:cs="Times New Roman"/>
                <w:sz w:val="24"/>
                <w:szCs w:val="24"/>
              </w:rPr>
              <w:t xml:space="preserve"> or computerized interventions such as CBT (including relaxation and progressive muscle relaxation approaches), interpersonal psychotherapy (IPT), mindfulness-based cognitive therapy (MBCT), wellbeing therapy (WBT) and psycho-educational approaches. For multi-component programs, the psychological or educational component was required to constitute </w:t>
            </w:r>
            <w:r>
              <w:rPr>
                <w:rFonts w:ascii="Times New Roman" w:hAnsi="Times New Roman" w:cs="Times New Roman"/>
                <w:sz w:val="24"/>
                <w:szCs w:val="24"/>
              </w:rPr>
              <w:t>&gt;</w:t>
            </w:r>
            <w:r w:rsidRPr="00674C70">
              <w:rPr>
                <w:rFonts w:ascii="Times New Roman" w:hAnsi="Times New Roman" w:cs="Times New Roman"/>
                <w:sz w:val="24"/>
                <w:szCs w:val="24"/>
              </w:rPr>
              <w:t xml:space="preserve">75% of the programs' content. </w:t>
            </w:r>
            <w:r w:rsidRPr="005222D9">
              <w:rPr>
                <w:rFonts w:ascii="Times New Roman" w:hAnsi="Times New Roman" w:cs="Times New Roman"/>
                <w:i/>
                <w:iCs/>
                <w:sz w:val="24"/>
                <w:szCs w:val="24"/>
              </w:rPr>
              <w:t>Excluded</w:t>
            </w:r>
            <w:r w:rsidRPr="005222D9">
              <w:rPr>
                <w:rFonts w:ascii="Times New Roman" w:hAnsi="Times New Roman" w:cs="Times New Roman"/>
                <w:sz w:val="24"/>
                <w:szCs w:val="24"/>
              </w:rPr>
              <w:t>: drug and alcohol, physical activity, nutritional or pharmacological interventions (although there were no restrictions on whether participants were receiving other forms of therapy or medication)</w:t>
            </w:r>
            <w:r w:rsidR="002F1237">
              <w:rPr>
                <w:rFonts w:ascii="Times New Roman" w:hAnsi="Times New Roman" w:cs="Times New Roman"/>
                <w:sz w:val="24"/>
                <w:szCs w:val="24"/>
              </w:rPr>
              <w:t xml:space="preserve">, and </w:t>
            </w:r>
            <w:r w:rsidR="002F1237" w:rsidRPr="00674C70">
              <w:rPr>
                <w:rFonts w:ascii="Times New Roman" w:hAnsi="Times New Roman" w:cs="Times New Roman"/>
                <w:sz w:val="24"/>
                <w:szCs w:val="24"/>
              </w:rPr>
              <w:t xml:space="preserve">programs </w:t>
            </w:r>
            <w:r w:rsidR="002F1237">
              <w:rPr>
                <w:rFonts w:ascii="Times New Roman" w:hAnsi="Times New Roman" w:cs="Times New Roman"/>
                <w:sz w:val="24"/>
                <w:szCs w:val="24"/>
              </w:rPr>
              <w:t xml:space="preserve">that </w:t>
            </w:r>
            <w:r w:rsidR="002F1237" w:rsidRPr="00674C70">
              <w:rPr>
                <w:rFonts w:ascii="Times New Roman" w:hAnsi="Times New Roman" w:cs="Times New Roman"/>
                <w:sz w:val="24"/>
                <w:szCs w:val="24"/>
              </w:rPr>
              <w:t xml:space="preserve">targeted parents or teachers </w:t>
            </w:r>
            <w:r w:rsidR="002F1237">
              <w:rPr>
                <w:rFonts w:ascii="Times New Roman" w:hAnsi="Times New Roman" w:cs="Times New Roman"/>
                <w:sz w:val="24"/>
                <w:szCs w:val="24"/>
              </w:rPr>
              <w:t>(i.e., t</w:t>
            </w:r>
            <w:r w:rsidR="002F1237" w:rsidRPr="00674C70">
              <w:rPr>
                <w:rFonts w:ascii="Times New Roman" w:hAnsi="Times New Roman" w:cs="Times New Roman"/>
                <w:sz w:val="24"/>
                <w:szCs w:val="24"/>
              </w:rPr>
              <w:t>he young person had to be the primary recipient of the intervention</w:t>
            </w:r>
            <w:r w:rsidR="002F1237">
              <w:rPr>
                <w:rFonts w:ascii="Times New Roman" w:hAnsi="Times New Roman" w:cs="Times New Roman"/>
                <w:sz w:val="24"/>
                <w:szCs w:val="24"/>
              </w:rPr>
              <w:t>)</w:t>
            </w:r>
            <w:r w:rsidR="002F1237" w:rsidRPr="00674C70">
              <w:rPr>
                <w:rFonts w:ascii="Times New Roman" w:hAnsi="Times New Roman" w:cs="Times New Roman"/>
                <w:sz w:val="24"/>
                <w:szCs w:val="24"/>
              </w:rPr>
              <w:t xml:space="preserve"> </w:t>
            </w:r>
          </w:p>
          <w:p w14:paraId="78644F14" w14:textId="2886ACF3" w:rsidR="00F36359" w:rsidRPr="00674C70" w:rsidRDefault="00F36359" w:rsidP="00F36359">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B01001" w:rsidRPr="00674C70">
              <w:rPr>
                <w:rFonts w:ascii="Times New Roman" w:hAnsi="Times New Roman" w:cs="Times New Roman"/>
                <w:sz w:val="24"/>
                <w:szCs w:val="24"/>
              </w:rPr>
              <w:t>either a no-intervention control group or a school-as-usual control condition, a waitlist control condition, or an attention control condition/alternate educational/psychological condition</w:t>
            </w:r>
            <w:r w:rsidRPr="00674C70">
              <w:rPr>
                <w:rFonts w:ascii="Times New Roman" w:hAnsi="Times New Roman" w:cs="Times New Roman"/>
                <w:sz w:val="24"/>
                <w:szCs w:val="24"/>
              </w:rPr>
              <w:t>.</w:t>
            </w:r>
          </w:p>
          <w:p w14:paraId="3B3A9E3D" w14:textId="2D903320" w:rsidR="00F36359" w:rsidRPr="00674C70" w:rsidRDefault="00F36359" w:rsidP="00F36359">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Outcomes: reported symptoms of depression and/or anxiety at both baseline and post-intervention at a minimum</w:t>
            </w:r>
            <w:r>
              <w:rPr>
                <w:rFonts w:ascii="Times New Roman" w:hAnsi="Times New Roman" w:cs="Times New Roman"/>
                <w:sz w:val="24"/>
                <w:szCs w:val="24"/>
              </w:rPr>
              <w:t xml:space="preserve">, measured using </w:t>
            </w:r>
            <w:r w:rsidRPr="00674C70">
              <w:rPr>
                <w:rFonts w:ascii="Times New Roman" w:hAnsi="Times New Roman" w:cs="Times New Roman"/>
                <w:sz w:val="24"/>
                <w:szCs w:val="24"/>
              </w:rPr>
              <w:t>valid and reliable rating scales suitable for children and adolescents.</w:t>
            </w:r>
            <w:r w:rsidR="00D35B1C" w:rsidRPr="00674C70">
              <w:rPr>
                <w:rFonts w:ascii="Times New Roman" w:hAnsi="Times New Roman" w:cs="Times New Roman"/>
                <w:sz w:val="24"/>
                <w:szCs w:val="24"/>
              </w:rPr>
              <w:t xml:space="preserve"> When more than one continuous measure was described, the primary outcome was used</w:t>
            </w:r>
            <w:r w:rsidR="00CA699A">
              <w:rPr>
                <w:rFonts w:ascii="Times New Roman" w:hAnsi="Times New Roman" w:cs="Times New Roman"/>
                <w:sz w:val="24"/>
                <w:szCs w:val="24"/>
              </w:rPr>
              <w:t>; i</w:t>
            </w:r>
            <w:r w:rsidR="00D35B1C" w:rsidRPr="00674C70">
              <w:rPr>
                <w:rFonts w:ascii="Times New Roman" w:hAnsi="Times New Roman" w:cs="Times New Roman"/>
                <w:sz w:val="24"/>
                <w:szCs w:val="24"/>
              </w:rPr>
              <w:t>f the primary outcome was not specified, the data from the measure reported first was extracted.</w:t>
            </w:r>
          </w:p>
          <w:p w14:paraId="52D55A42" w14:textId="77777777" w:rsidR="00F36359" w:rsidRPr="00674C70" w:rsidRDefault="00F36359" w:rsidP="00F36359">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 Waitlist control groups were required to remain waitlist for the follow-up assessment point for data to be extracted (e.g., waitlist groups could not be delivered the intervention prior to follow-up for follow-up data to be included).</w:t>
            </w:r>
          </w:p>
          <w:p w14:paraId="5DF4767C" w14:textId="77777777" w:rsidR="00F36359" w:rsidRPr="00AD05CC" w:rsidRDefault="00F36359" w:rsidP="00F36359">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Setting: </w:t>
            </w:r>
            <w:r>
              <w:rPr>
                <w:rFonts w:ascii="Times New Roman" w:hAnsi="Times New Roman" w:cs="Times New Roman"/>
                <w:sz w:val="24"/>
                <w:szCs w:val="24"/>
              </w:rPr>
              <w:t>school-based (i.e.,</w:t>
            </w:r>
            <w:r w:rsidRPr="00674C70">
              <w:rPr>
                <w:rFonts w:ascii="Times New Roman" w:hAnsi="Times New Roman" w:cs="Times New Roman"/>
                <w:sz w:val="24"/>
                <w:szCs w:val="24"/>
              </w:rPr>
              <w:t xml:space="preserve"> program that is endorsed by the school</w:t>
            </w:r>
            <w:r>
              <w:rPr>
                <w:rFonts w:ascii="Times New Roman" w:hAnsi="Times New Roman" w:cs="Times New Roman"/>
                <w:sz w:val="24"/>
                <w:szCs w:val="24"/>
              </w:rPr>
              <w:t xml:space="preserve">, </w:t>
            </w:r>
            <w:r w:rsidRPr="00674C70">
              <w:rPr>
                <w:rFonts w:ascii="Times New Roman" w:hAnsi="Times New Roman" w:cs="Times New Roman"/>
                <w:sz w:val="24"/>
                <w:szCs w:val="24"/>
              </w:rPr>
              <w:t>delivered in the classroom during school hours or before</w:t>
            </w:r>
            <w:r>
              <w:rPr>
                <w:rFonts w:ascii="Times New Roman" w:hAnsi="Times New Roman" w:cs="Times New Roman"/>
                <w:sz w:val="24"/>
                <w:szCs w:val="24"/>
              </w:rPr>
              <w:t>/</w:t>
            </w:r>
            <w:r w:rsidRPr="00674C70">
              <w:rPr>
                <w:rFonts w:ascii="Times New Roman" w:hAnsi="Times New Roman" w:cs="Times New Roman"/>
                <w:sz w:val="24"/>
                <w:szCs w:val="24"/>
              </w:rPr>
              <w:t>after school on school premises</w:t>
            </w:r>
            <w:r>
              <w:rPr>
                <w:rFonts w:ascii="Times New Roman" w:hAnsi="Times New Roman" w:cs="Times New Roman"/>
                <w:sz w:val="24"/>
                <w:szCs w:val="24"/>
              </w:rPr>
              <w:t>, and</w:t>
            </w:r>
            <w:r w:rsidRPr="00674C70">
              <w:rPr>
                <w:rFonts w:ascii="Times New Roman" w:hAnsi="Times New Roman" w:cs="Times New Roman"/>
                <w:sz w:val="24"/>
                <w:szCs w:val="24"/>
              </w:rPr>
              <w:t xml:space="preserve"> school-supported with recruitment occurring within and facilitated by the school</w:t>
            </w:r>
            <w:r>
              <w:rPr>
                <w:rFonts w:ascii="Times New Roman" w:hAnsi="Times New Roman" w:cs="Times New Roman"/>
                <w:sz w:val="24"/>
                <w:szCs w:val="24"/>
              </w:rPr>
              <w:t xml:space="preserve">). </w:t>
            </w:r>
            <w:r w:rsidRPr="00674C70">
              <w:rPr>
                <w:rFonts w:ascii="Times New Roman" w:hAnsi="Times New Roman" w:cs="Times New Roman"/>
                <w:sz w:val="24"/>
                <w:szCs w:val="24"/>
              </w:rPr>
              <w:t>For multi-setting studies (e.g., partly at school, partly at a primary health care setting), the school-based component needed to comprise &gt;75% of the overall program.</w:t>
            </w:r>
            <w:r>
              <w:rPr>
                <w:rFonts w:ascii="Times New Roman" w:hAnsi="Times New Roman" w:cs="Times New Roman"/>
                <w:sz w:val="24"/>
                <w:szCs w:val="24"/>
              </w:rPr>
              <w:t xml:space="preserve"> </w:t>
            </w:r>
            <w:r w:rsidRPr="00515F08">
              <w:rPr>
                <w:rFonts w:ascii="Times New Roman" w:hAnsi="Times New Roman" w:cs="Times New Roman"/>
                <w:i/>
                <w:iCs/>
                <w:sz w:val="24"/>
                <w:szCs w:val="24"/>
              </w:rPr>
              <w:t>Excluded</w:t>
            </w:r>
            <w:r>
              <w:rPr>
                <w:rFonts w:ascii="Times New Roman" w:hAnsi="Times New Roman" w:cs="Times New Roman"/>
                <w:sz w:val="24"/>
                <w:szCs w:val="24"/>
              </w:rPr>
              <w:t xml:space="preserve">: </w:t>
            </w:r>
            <w:r w:rsidRPr="00674C70">
              <w:rPr>
                <w:rFonts w:ascii="Times New Roman" w:hAnsi="Times New Roman" w:cs="Times New Roman"/>
                <w:sz w:val="24"/>
                <w:szCs w:val="24"/>
              </w:rPr>
              <w:t>simply provide</w:t>
            </w:r>
            <w:r>
              <w:rPr>
                <w:rFonts w:ascii="Times New Roman" w:hAnsi="Times New Roman" w:cs="Times New Roman"/>
                <w:sz w:val="24"/>
                <w:szCs w:val="24"/>
              </w:rPr>
              <w:t>d</w:t>
            </w:r>
            <w:r w:rsidRPr="00674C70">
              <w:rPr>
                <w:rFonts w:ascii="Times New Roman" w:hAnsi="Times New Roman" w:cs="Times New Roman"/>
                <w:sz w:val="24"/>
                <w:szCs w:val="24"/>
              </w:rPr>
              <w:t xml:space="preserve"> the location for private/external programs to be delivered.</w:t>
            </w:r>
          </w:p>
          <w:p w14:paraId="4B52497C" w14:textId="06724B17" w:rsidR="00F36359" w:rsidRPr="00674C70" w:rsidRDefault="00F36359" w:rsidP="00F36359">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Studies: quantitative randomized controlled trial (RCT) methodology</w:t>
            </w:r>
            <w:r>
              <w:rPr>
                <w:rFonts w:ascii="Times New Roman" w:hAnsi="Times New Roman" w:cs="Times New Roman"/>
                <w:sz w:val="24"/>
                <w:szCs w:val="24"/>
              </w:rPr>
              <w:t xml:space="preserve"> (</w:t>
            </w:r>
            <w:r w:rsidRPr="00674C70">
              <w:rPr>
                <w:rFonts w:ascii="Times New Roman" w:hAnsi="Times New Roman" w:cs="Times New Roman"/>
                <w:sz w:val="24"/>
                <w:szCs w:val="24"/>
              </w:rPr>
              <w:t>including cluster RCTs</w:t>
            </w:r>
            <w:r>
              <w:rPr>
                <w:rFonts w:ascii="Times New Roman" w:hAnsi="Times New Roman" w:cs="Times New Roman"/>
                <w:sz w:val="24"/>
                <w:szCs w:val="24"/>
              </w:rPr>
              <w:t>) and</w:t>
            </w:r>
            <w:r w:rsidRPr="00674C70">
              <w:rPr>
                <w:rFonts w:ascii="Times New Roman" w:hAnsi="Times New Roman" w:cs="Times New Roman"/>
                <w:sz w:val="24"/>
                <w:szCs w:val="24"/>
              </w:rPr>
              <w:t xml:space="preserve"> published in English language, peer-reviewed journals.</w:t>
            </w:r>
          </w:p>
        </w:tc>
      </w:tr>
      <w:tr w:rsidR="001D15CB" w:rsidRPr="00674C70" w14:paraId="70DA8185" w14:textId="77777777" w:rsidTr="09BD1503">
        <w:trPr>
          <w:trHeight w:val="300"/>
        </w:trPr>
        <w:tc>
          <w:tcPr>
            <w:tcW w:w="1736" w:type="dxa"/>
            <w:noWrap/>
          </w:tcPr>
          <w:p w14:paraId="78ADB14F" w14:textId="76E1E94F" w:rsidR="001D15CB" w:rsidRPr="00674C70" w:rsidRDefault="001D15CB" w:rsidP="001D15CB">
            <w:pPr>
              <w:rPr>
                <w:rFonts w:ascii="Times New Roman" w:hAnsi="Times New Roman" w:cs="Times New Roman"/>
                <w:sz w:val="24"/>
                <w:szCs w:val="24"/>
              </w:rPr>
            </w:pPr>
            <w:r w:rsidRPr="00674C70">
              <w:rPr>
                <w:rFonts w:ascii="Times New Roman" w:hAnsi="Times New Roman" w:cs="Times New Roman"/>
                <w:sz w:val="24"/>
                <w:szCs w:val="24"/>
              </w:rPr>
              <w:lastRenderedPageBreak/>
              <w:t>Search Strategy</w:t>
            </w:r>
          </w:p>
        </w:tc>
        <w:tc>
          <w:tcPr>
            <w:tcW w:w="7857" w:type="dxa"/>
            <w:noWrap/>
          </w:tcPr>
          <w:p w14:paraId="1B91B0E8" w14:textId="77777777" w:rsidR="001D15CB" w:rsidRPr="00674C70" w:rsidRDefault="001D15CB" w:rsidP="001D15CB">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Databases and search engines: Cochrane Library, PsycINFO, PubMed</w:t>
            </w:r>
          </w:p>
          <w:p w14:paraId="3F3C624A" w14:textId="7F5F4235" w:rsidR="001D15CB" w:rsidRPr="00674C70" w:rsidRDefault="001D15CB" w:rsidP="001D15CB">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9B7CCE" w:rsidRPr="00674C70">
              <w:rPr>
                <w:rFonts w:ascii="Times New Roman" w:hAnsi="Times New Roman" w:cs="Times New Roman"/>
                <w:sz w:val="24"/>
                <w:szCs w:val="24"/>
              </w:rPr>
              <w:t>October 08, 2020</w:t>
            </w:r>
          </w:p>
          <w:p w14:paraId="037D16A6" w14:textId="395AE413" w:rsidR="001D15CB" w:rsidRPr="00674C70" w:rsidRDefault="001D15CB" w:rsidP="001D15CB">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Pr>
                <w:rFonts w:ascii="Times New Roman" w:hAnsi="Times New Roman" w:cs="Times New Roman"/>
                <w:sz w:val="24"/>
                <w:szCs w:val="24"/>
              </w:rPr>
              <w:t xml:space="preserve"> </w:t>
            </w:r>
            <w:r w:rsidR="009B7CCE">
              <w:rPr>
                <w:rFonts w:ascii="Times New Roman" w:hAnsi="Times New Roman" w:cs="Times New Roman"/>
                <w:sz w:val="24"/>
                <w:szCs w:val="24"/>
              </w:rPr>
              <w:t>117</w:t>
            </w:r>
          </w:p>
        </w:tc>
      </w:tr>
      <w:tr w:rsidR="001D15CB" w:rsidRPr="00674C70" w14:paraId="5D51702B" w14:textId="77777777" w:rsidTr="09BD1503">
        <w:trPr>
          <w:trHeight w:val="300"/>
        </w:trPr>
        <w:tc>
          <w:tcPr>
            <w:tcW w:w="1736" w:type="dxa"/>
            <w:noWrap/>
            <w:hideMark/>
          </w:tcPr>
          <w:p w14:paraId="09A7B365" w14:textId="33C6A825" w:rsidR="001D15CB" w:rsidRPr="00674C70" w:rsidRDefault="001D15CB" w:rsidP="001D15CB">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53EBBEA8" w14:textId="43973C59" w:rsidR="001D15CB" w:rsidRPr="00674C70" w:rsidRDefault="001D15CB" w:rsidP="001D15CB">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Review registration and/or protocol: </w:t>
            </w:r>
            <w:r w:rsidR="00B454E5" w:rsidRPr="09BD1503">
              <w:rPr>
                <w:rFonts w:ascii="Times New Roman" w:hAnsi="Times New Roman" w:cs="Times New Roman"/>
                <w:sz w:val="24"/>
                <w:szCs w:val="24"/>
              </w:rPr>
              <w:t>CRD42020188323</w:t>
            </w:r>
          </w:p>
          <w:p w14:paraId="15FE12B8" w14:textId="77777777" w:rsidR="001D15CB" w:rsidRPr="00674C70" w:rsidRDefault="001D15CB" w:rsidP="001D15CB">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PRISMA flow diagram: yes</w:t>
            </w:r>
          </w:p>
          <w:p w14:paraId="3B69C78C" w14:textId="248A2F30" w:rsidR="001D15CB" w:rsidRPr="00674C70" w:rsidRDefault="001D15CB"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Availability statement: none</w:t>
            </w:r>
          </w:p>
          <w:p w14:paraId="605CA5CC" w14:textId="022D30C4" w:rsidR="001D15CB" w:rsidRPr="00674C70" w:rsidRDefault="07331A62"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971DC8">
              <w:rPr>
                <w:rFonts w:ascii="Times New Roman" w:hAnsi="Times New Roman" w:cs="Times New Roman"/>
                <w:sz w:val="24"/>
                <w:szCs w:val="24"/>
              </w:rPr>
              <w:t>t</w:t>
            </w:r>
            <w:r w:rsidR="00971DC8" w:rsidRPr="00971DC8">
              <w:rPr>
                <w:rFonts w:ascii="Times New Roman" w:hAnsi="Times New Roman" w:cs="Times New Roman"/>
                <w:sz w:val="24"/>
                <w:szCs w:val="24"/>
              </w:rPr>
              <w:t>he authors declared no competing interests.</w:t>
            </w:r>
          </w:p>
        </w:tc>
      </w:tr>
      <w:tr w:rsidR="005B37A9" w:rsidRPr="00674C70" w14:paraId="4E889821" w14:textId="77777777" w:rsidTr="09BD1503">
        <w:trPr>
          <w:trHeight w:val="300"/>
        </w:trPr>
        <w:tc>
          <w:tcPr>
            <w:tcW w:w="1736" w:type="dxa"/>
            <w:noWrap/>
          </w:tcPr>
          <w:p w14:paraId="1848F6BE" w14:textId="77777777" w:rsidR="005B37A9" w:rsidRPr="00674C70" w:rsidRDefault="005B37A9"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422E97B0" w14:textId="39AFE562" w:rsidR="005B37A9" w:rsidRPr="00674C70" w:rsidRDefault="005B37A9" w:rsidP="005B37A9">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250F6B" w:rsidRPr="09BD1503">
              <w:rPr>
                <w:rFonts w:ascii="Times New Roman" w:hAnsi="Times New Roman" w:cs="Times New Roman"/>
                <w:sz w:val="24"/>
                <w:szCs w:val="24"/>
              </w:rPr>
              <w:t>critically low</w:t>
            </w:r>
          </w:p>
          <w:p w14:paraId="107E0B6A" w14:textId="2AC15FD0" w:rsidR="005B37A9" w:rsidRPr="00674C70" w:rsidRDefault="005B37A9" w:rsidP="005B37A9">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AB289D" w:rsidRPr="09BD1503">
              <w:rPr>
                <w:rFonts w:ascii="Times New Roman" w:hAnsi="Times New Roman" w:cs="Times New Roman"/>
                <w:sz w:val="24"/>
                <w:szCs w:val="24"/>
              </w:rPr>
              <w:t xml:space="preserve"> high risk of bias</w:t>
            </w:r>
          </w:p>
        </w:tc>
      </w:tr>
      <w:tr w:rsidR="005B37A9" w:rsidRPr="00674C70" w14:paraId="7F45F7D5" w14:textId="77777777" w:rsidTr="09BD1503">
        <w:trPr>
          <w:trHeight w:val="300"/>
        </w:trPr>
        <w:tc>
          <w:tcPr>
            <w:tcW w:w="1736" w:type="dxa"/>
            <w:noWrap/>
          </w:tcPr>
          <w:p w14:paraId="694113C9" w14:textId="77777777" w:rsidR="005B37A9" w:rsidRPr="00674C70" w:rsidRDefault="005B37A9"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00A0F225" w14:textId="77777777" w:rsidR="005B37A9" w:rsidRPr="00674C70" w:rsidRDefault="005B37A9"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50919898" w14:textId="1F3E46F8" w:rsidR="00042C71" w:rsidRPr="00042C71" w:rsidRDefault="00042C71" w:rsidP="00042C71">
            <w:pPr>
              <w:widowControl w:val="0"/>
              <w:rPr>
                <w:rFonts w:ascii="Times New Roman" w:hAnsi="Times New Roman" w:cs="Times New Roman"/>
                <w:sz w:val="24"/>
                <w:szCs w:val="24"/>
              </w:rPr>
            </w:pPr>
            <w:r w:rsidRPr="00042C71">
              <w:rPr>
                <w:rFonts w:ascii="Times New Roman" w:hAnsi="Times New Roman" w:cs="Times New Roman"/>
                <w:sz w:val="24"/>
                <w:szCs w:val="24"/>
              </w:rPr>
              <w:t>Randomized trials of school-based depression prevention programs</w:t>
            </w:r>
            <w:r w:rsidR="00A27DB9">
              <w:rPr>
                <w:rFonts w:ascii="Times New Roman" w:hAnsi="Times New Roman" w:cs="Times New Roman"/>
                <w:sz w:val="24"/>
                <w:szCs w:val="24"/>
              </w:rPr>
              <w:t xml:space="preserve"> (versus no-intervention, waitlist, or attention control)</w:t>
            </w:r>
            <w:r w:rsidRPr="00042C71">
              <w:rPr>
                <w:rFonts w:ascii="Times New Roman" w:hAnsi="Times New Roman" w:cs="Times New Roman"/>
                <w:sz w:val="24"/>
                <w:szCs w:val="24"/>
              </w:rPr>
              <w:t xml:space="preserve"> on depression symptoms</w:t>
            </w:r>
          </w:p>
          <w:p w14:paraId="7C97D0D0" w14:textId="74A6F233" w:rsidR="00042C71" w:rsidRPr="00042C71" w:rsidRDefault="00042C71" w:rsidP="00042C71">
            <w:pPr>
              <w:widowControl w:val="0"/>
              <w:numPr>
                <w:ilvl w:val="0"/>
                <w:numId w:val="8"/>
              </w:numPr>
              <w:rPr>
                <w:rFonts w:ascii="Times New Roman" w:hAnsi="Times New Roman" w:cs="Times New Roman"/>
                <w:sz w:val="24"/>
                <w:szCs w:val="24"/>
              </w:rPr>
            </w:pPr>
            <w:r w:rsidRPr="00042C71">
              <w:rPr>
                <w:rFonts w:ascii="Times New Roman" w:hAnsi="Times New Roman" w:cs="Times New Roman"/>
                <w:sz w:val="24"/>
                <w:szCs w:val="24"/>
              </w:rPr>
              <w:t>Post-intervention: SMD = 0.2</w:t>
            </w:r>
            <w:r w:rsidR="0055200C">
              <w:rPr>
                <w:rFonts w:ascii="Times New Roman" w:hAnsi="Times New Roman" w:cs="Times New Roman"/>
                <w:sz w:val="24"/>
                <w:szCs w:val="24"/>
              </w:rPr>
              <w:t>1</w:t>
            </w:r>
            <w:r w:rsidRPr="00042C71">
              <w:rPr>
                <w:rFonts w:ascii="Times New Roman" w:hAnsi="Times New Roman" w:cs="Times New Roman"/>
                <w:sz w:val="24"/>
                <w:szCs w:val="24"/>
              </w:rPr>
              <w:t xml:space="preserve"> (95% CI 0.1</w:t>
            </w:r>
            <w:r w:rsidR="0055200C">
              <w:rPr>
                <w:rFonts w:ascii="Times New Roman" w:hAnsi="Times New Roman" w:cs="Times New Roman"/>
                <w:sz w:val="24"/>
                <w:szCs w:val="24"/>
              </w:rPr>
              <w:t>7</w:t>
            </w:r>
            <w:r w:rsidRPr="00042C71">
              <w:rPr>
                <w:rFonts w:ascii="Times New Roman" w:hAnsi="Times New Roman" w:cs="Times New Roman"/>
                <w:sz w:val="24"/>
                <w:szCs w:val="24"/>
              </w:rPr>
              <w:t xml:space="preserve"> to 0.2</w:t>
            </w:r>
            <w:r w:rsidR="0055200C">
              <w:rPr>
                <w:rFonts w:ascii="Times New Roman" w:hAnsi="Times New Roman" w:cs="Times New Roman"/>
                <w:sz w:val="24"/>
                <w:szCs w:val="24"/>
              </w:rPr>
              <w:t>4</w:t>
            </w:r>
            <w:r w:rsidRPr="00042C71">
              <w:rPr>
                <w:rFonts w:ascii="Times New Roman" w:hAnsi="Times New Roman" w:cs="Times New Roman"/>
                <w:sz w:val="24"/>
                <w:szCs w:val="24"/>
              </w:rPr>
              <w:t>), I</w:t>
            </w:r>
            <w:r w:rsidRPr="00042C71">
              <w:rPr>
                <w:rFonts w:ascii="Times New Roman" w:hAnsi="Times New Roman" w:cs="Times New Roman"/>
                <w:sz w:val="24"/>
                <w:szCs w:val="24"/>
                <w:vertAlign w:val="superscript"/>
              </w:rPr>
              <w:t>2</w:t>
            </w:r>
            <w:r w:rsidRPr="00042C71">
              <w:rPr>
                <w:rFonts w:ascii="Times New Roman" w:hAnsi="Times New Roman" w:cs="Times New Roman"/>
                <w:sz w:val="24"/>
                <w:szCs w:val="24"/>
              </w:rPr>
              <w:t xml:space="preserve"> = </w:t>
            </w:r>
            <w:r w:rsidR="0055200C">
              <w:rPr>
                <w:rFonts w:ascii="Times New Roman" w:hAnsi="Times New Roman" w:cs="Times New Roman"/>
                <w:sz w:val="24"/>
                <w:szCs w:val="24"/>
              </w:rPr>
              <w:t>4</w:t>
            </w:r>
            <w:r w:rsidRPr="00042C71">
              <w:rPr>
                <w:rFonts w:ascii="Times New Roman" w:hAnsi="Times New Roman" w:cs="Times New Roman"/>
                <w:sz w:val="24"/>
                <w:szCs w:val="24"/>
              </w:rPr>
              <w:t xml:space="preserve">7%, k = </w:t>
            </w:r>
            <w:r w:rsidR="0055200C">
              <w:rPr>
                <w:rFonts w:ascii="Times New Roman" w:hAnsi="Times New Roman" w:cs="Times New Roman"/>
                <w:sz w:val="24"/>
                <w:szCs w:val="24"/>
              </w:rPr>
              <w:t>101</w:t>
            </w:r>
            <w:r w:rsidRPr="00042C71">
              <w:rPr>
                <w:rFonts w:ascii="Times New Roman" w:hAnsi="Times New Roman" w:cs="Times New Roman"/>
                <w:sz w:val="24"/>
                <w:szCs w:val="24"/>
              </w:rPr>
              <w:t xml:space="preserve"> studies</w:t>
            </w:r>
          </w:p>
          <w:p w14:paraId="6732B458" w14:textId="074A93C7" w:rsidR="00042C71" w:rsidRPr="00042C71" w:rsidRDefault="00042C71" w:rsidP="00042C71">
            <w:pPr>
              <w:widowControl w:val="0"/>
              <w:numPr>
                <w:ilvl w:val="0"/>
                <w:numId w:val="8"/>
              </w:numPr>
              <w:rPr>
                <w:rFonts w:ascii="Times New Roman" w:hAnsi="Times New Roman" w:cs="Times New Roman"/>
                <w:sz w:val="24"/>
                <w:szCs w:val="24"/>
              </w:rPr>
            </w:pPr>
            <w:r w:rsidRPr="00042C71">
              <w:rPr>
                <w:rFonts w:ascii="Times New Roman" w:hAnsi="Times New Roman" w:cs="Times New Roman"/>
                <w:sz w:val="24"/>
                <w:szCs w:val="24"/>
              </w:rPr>
              <w:t>Short-term follow-up: SMD = 0.</w:t>
            </w:r>
            <w:r w:rsidR="00C7139B">
              <w:rPr>
                <w:rFonts w:ascii="Times New Roman" w:hAnsi="Times New Roman" w:cs="Times New Roman"/>
                <w:sz w:val="24"/>
                <w:szCs w:val="24"/>
              </w:rPr>
              <w:t>17</w:t>
            </w:r>
            <w:r w:rsidRPr="00042C71">
              <w:rPr>
                <w:rFonts w:ascii="Times New Roman" w:hAnsi="Times New Roman" w:cs="Times New Roman"/>
                <w:sz w:val="24"/>
                <w:szCs w:val="24"/>
              </w:rPr>
              <w:t xml:space="preserve"> (95% CI 0.1</w:t>
            </w:r>
            <w:r w:rsidR="00C7139B">
              <w:rPr>
                <w:rFonts w:ascii="Times New Roman" w:hAnsi="Times New Roman" w:cs="Times New Roman"/>
                <w:sz w:val="24"/>
                <w:szCs w:val="24"/>
              </w:rPr>
              <w:t>3</w:t>
            </w:r>
            <w:r w:rsidRPr="00042C71">
              <w:rPr>
                <w:rFonts w:ascii="Times New Roman" w:hAnsi="Times New Roman" w:cs="Times New Roman"/>
                <w:sz w:val="24"/>
                <w:szCs w:val="24"/>
              </w:rPr>
              <w:t xml:space="preserve"> to 0.2</w:t>
            </w:r>
            <w:r w:rsidR="00C7139B">
              <w:rPr>
                <w:rFonts w:ascii="Times New Roman" w:hAnsi="Times New Roman" w:cs="Times New Roman"/>
                <w:sz w:val="24"/>
                <w:szCs w:val="24"/>
              </w:rPr>
              <w:t>2</w:t>
            </w:r>
            <w:r w:rsidRPr="00042C71">
              <w:rPr>
                <w:rFonts w:ascii="Times New Roman" w:hAnsi="Times New Roman" w:cs="Times New Roman"/>
                <w:sz w:val="24"/>
                <w:szCs w:val="24"/>
              </w:rPr>
              <w:t xml:space="preserve">), k = </w:t>
            </w:r>
            <w:r w:rsidR="00C7139B">
              <w:rPr>
                <w:rFonts w:ascii="Times New Roman" w:hAnsi="Times New Roman" w:cs="Times New Roman"/>
                <w:sz w:val="24"/>
                <w:szCs w:val="24"/>
              </w:rPr>
              <w:t>60</w:t>
            </w:r>
            <w:r w:rsidRPr="00042C71">
              <w:rPr>
                <w:rFonts w:ascii="Times New Roman" w:hAnsi="Times New Roman" w:cs="Times New Roman"/>
                <w:sz w:val="24"/>
                <w:szCs w:val="24"/>
              </w:rPr>
              <w:t xml:space="preserve"> studies</w:t>
            </w:r>
          </w:p>
          <w:p w14:paraId="1F3D8CAE" w14:textId="4107CA48" w:rsidR="00042C71" w:rsidRPr="00042C71" w:rsidRDefault="00042C71" w:rsidP="00042C71">
            <w:pPr>
              <w:widowControl w:val="0"/>
              <w:numPr>
                <w:ilvl w:val="0"/>
                <w:numId w:val="8"/>
              </w:numPr>
              <w:rPr>
                <w:rFonts w:ascii="Times New Roman" w:hAnsi="Times New Roman" w:cs="Times New Roman"/>
                <w:sz w:val="24"/>
                <w:szCs w:val="24"/>
              </w:rPr>
            </w:pPr>
            <w:r w:rsidRPr="00042C71">
              <w:rPr>
                <w:rFonts w:ascii="Times New Roman" w:hAnsi="Times New Roman" w:cs="Times New Roman"/>
                <w:sz w:val="24"/>
                <w:szCs w:val="24"/>
              </w:rPr>
              <w:t>Medium-term follow-up: SMD = 0.1</w:t>
            </w:r>
            <w:r w:rsidR="00C7139B">
              <w:rPr>
                <w:rFonts w:ascii="Times New Roman" w:hAnsi="Times New Roman" w:cs="Times New Roman"/>
                <w:sz w:val="24"/>
                <w:szCs w:val="24"/>
              </w:rPr>
              <w:t>0</w:t>
            </w:r>
            <w:r w:rsidRPr="00042C71">
              <w:rPr>
                <w:rFonts w:ascii="Times New Roman" w:hAnsi="Times New Roman" w:cs="Times New Roman"/>
                <w:sz w:val="24"/>
                <w:szCs w:val="24"/>
              </w:rPr>
              <w:t xml:space="preserve"> (95% CI 0.0</w:t>
            </w:r>
            <w:r w:rsidR="00C7139B">
              <w:rPr>
                <w:rFonts w:ascii="Times New Roman" w:hAnsi="Times New Roman" w:cs="Times New Roman"/>
                <w:sz w:val="24"/>
                <w:szCs w:val="24"/>
              </w:rPr>
              <w:t>6</w:t>
            </w:r>
            <w:r w:rsidRPr="00042C71">
              <w:rPr>
                <w:rFonts w:ascii="Times New Roman" w:hAnsi="Times New Roman" w:cs="Times New Roman"/>
                <w:sz w:val="24"/>
                <w:szCs w:val="24"/>
              </w:rPr>
              <w:t xml:space="preserve"> to 0.1</w:t>
            </w:r>
            <w:r w:rsidR="00C7139B">
              <w:rPr>
                <w:rFonts w:ascii="Times New Roman" w:hAnsi="Times New Roman" w:cs="Times New Roman"/>
                <w:sz w:val="24"/>
                <w:szCs w:val="24"/>
              </w:rPr>
              <w:t>3</w:t>
            </w:r>
            <w:r w:rsidRPr="00042C71">
              <w:rPr>
                <w:rFonts w:ascii="Times New Roman" w:hAnsi="Times New Roman" w:cs="Times New Roman"/>
                <w:sz w:val="24"/>
                <w:szCs w:val="24"/>
              </w:rPr>
              <w:t xml:space="preserve">), k = </w:t>
            </w:r>
            <w:r w:rsidR="00C7139B">
              <w:rPr>
                <w:rFonts w:ascii="Times New Roman" w:hAnsi="Times New Roman" w:cs="Times New Roman"/>
                <w:sz w:val="24"/>
                <w:szCs w:val="24"/>
              </w:rPr>
              <w:t>48</w:t>
            </w:r>
            <w:r w:rsidRPr="00042C71">
              <w:rPr>
                <w:rFonts w:ascii="Times New Roman" w:hAnsi="Times New Roman" w:cs="Times New Roman"/>
                <w:sz w:val="24"/>
                <w:szCs w:val="24"/>
              </w:rPr>
              <w:t xml:space="preserve"> studies</w:t>
            </w:r>
          </w:p>
          <w:p w14:paraId="05AAA9EF" w14:textId="28706460" w:rsidR="00042C71" w:rsidRPr="004D73DC" w:rsidRDefault="00042C71" w:rsidP="00042C71">
            <w:pPr>
              <w:pStyle w:val="ListParagraph"/>
              <w:widowControl w:val="0"/>
              <w:numPr>
                <w:ilvl w:val="0"/>
                <w:numId w:val="8"/>
              </w:numPr>
              <w:contextualSpacing w:val="0"/>
              <w:rPr>
                <w:rFonts w:ascii="Times New Roman" w:hAnsi="Times New Roman" w:cs="Times New Roman"/>
                <w:sz w:val="24"/>
                <w:szCs w:val="24"/>
              </w:rPr>
            </w:pPr>
            <w:r w:rsidRPr="00042C71">
              <w:rPr>
                <w:rFonts w:ascii="Times New Roman" w:hAnsi="Times New Roman" w:cs="Times New Roman"/>
                <w:sz w:val="24"/>
                <w:szCs w:val="24"/>
              </w:rPr>
              <w:t>Long-term follow-up: SMD = 0.1</w:t>
            </w:r>
            <w:r w:rsidR="00C7139B">
              <w:rPr>
                <w:rFonts w:ascii="Times New Roman" w:hAnsi="Times New Roman" w:cs="Times New Roman"/>
                <w:sz w:val="24"/>
                <w:szCs w:val="24"/>
              </w:rPr>
              <w:t>0</w:t>
            </w:r>
            <w:r w:rsidRPr="00042C71">
              <w:rPr>
                <w:rFonts w:ascii="Times New Roman" w:hAnsi="Times New Roman" w:cs="Times New Roman"/>
                <w:sz w:val="24"/>
                <w:szCs w:val="24"/>
              </w:rPr>
              <w:t xml:space="preserve"> (95% CI 0.0</w:t>
            </w:r>
            <w:r w:rsidR="00C7139B">
              <w:rPr>
                <w:rFonts w:ascii="Times New Roman" w:hAnsi="Times New Roman" w:cs="Times New Roman"/>
                <w:sz w:val="24"/>
                <w:szCs w:val="24"/>
              </w:rPr>
              <w:t>5</w:t>
            </w:r>
            <w:r w:rsidRPr="00042C71">
              <w:rPr>
                <w:rFonts w:ascii="Times New Roman" w:hAnsi="Times New Roman" w:cs="Times New Roman"/>
                <w:sz w:val="24"/>
                <w:szCs w:val="24"/>
              </w:rPr>
              <w:t xml:space="preserve"> to 0.1</w:t>
            </w:r>
            <w:r w:rsidR="00C7139B">
              <w:rPr>
                <w:rFonts w:ascii="Times New Roman" w:hAnsi="Times New Roman" w:cs="Times New Roman"/>
                <w:sz w:val="24"/>
                <w:szCs w:val="24"/>
              </w:rPr>
              <w:t>5</w:t>
            </w:r>
            <w:r w:rsidRPr="00042C71">
              <w:rPr>
                <w:rFonts w:ascii="Times New Roman" w:hAnsi="Times New Roman" w:cs="Times New Roman"/>
                <w:sz w:val="24"/>
                <w:szCs w:val="24"/>
              </w:rPr>
              <w:t xml:space="preserve">), k = </w:t>
            </w:r>
            <w:r w:rsidR="00C7139B">
              <w:rPr>
                <w:rFonts w:ascii="Times New Roman" w:hAnsi="Times New Roman" w:cs="Times New Roman"/>
                <w:sz w:val="24"/>
                <w:szCs w:val="24"/>
              </w:rPr>
              <w:t>20</w:t>
            </w:r>
            <w:r w:rsidRPr="00042C71">
              <w:rPr>
                <w:rFonts w:ascii="Times New Roman" w:hAnsi="Times New Roman" w:cs="Times New Roman"/>
                <w:sz w:val="24"/>
                <w:szCs w:val="24"/>
              </w:rPr>
              <w:t xml:space="preserve"> studies</w:t>
            </w:r>
          </w:p>
        </w:tc>
      </w:tr>
      <w:tr w:rsidR="005B37A9" w:rsidRPr="00674C70" w14:paraId="3748F726" w14:textId="77777777" w:rsidTr="09BD1503">
        <w:trPr>
          <w:trHeight w:val="300"/>
        </w:trPr>
        <w:tc>
          <w:tcPr>
            <w:tcW w:w="1736" w:type="dxa"/>
            <w:noWrap/>
            <w:hideMark/>
          </w:tcPr>
          <w:p w14:paraId="3A41A78E" w14:textId="77777777" w:rsidR="005B37A9" w:rsidRPr="00674C70" w:rsidRDefault="005B37A9" w:rsidP="00D20701">
            <w:pPr>
              <w:widowControl w:val="0"/>
              <w:rPr>
                <w:rFonts w:ascii="Times New Roman" w:hAnsi="Times New Roman" w:cs="Times New Roman"/>
                <w:sz w:val="24"/>
                <w:szCs w:val="24"/>
              </w:rPr>
            </w:pPr>
            <w:r w:rsidRPr="00674C70">
              <w:rPr>
                <w:rFonts w:ascii="Times New Roman" w:hAnsi="Times New Roman" w:cs="Times New Roman"/>
                <w:sz w:val="24"/>
                <w:szCs w:val="24"/>
              </w:rPr>
              <w:t>References</w:t>
            </w:r>
          </w:p>
        </w:tc>
        <w:tc>
          <w:tcPr>
            <w:tcW w:w="7857" w:type="dxa"/>
            <w:noWrap/>
            <w:hideMark/>
          </w:tcPr>
          <w:p w14:paraId="39A21274" w14:textId="0C6D9BE4" w:rsidR="00AD7E9B" w:rsidRPr="00674C70" w:rsidRDefault="00AD7E9B" w:rsidP="00D20701">
            <w:pPr>
              <w:widowControl w:val="0"/>
              <w:rPr>
                <w:rFonts w:ascii="Times New Roman" w:hAnsi="Times New Roman" w:cs="Times New Roman"/>
                <w:sz w:val="24"/>
                <w:szCs w:val="24"/>
              </w:rPr>
            </w:pPr>
            <w:r w:rsidRPr="00AD7E9B">
              <w:rPr>
                <w:rFonts w:ascii="Times New Roman" w:hAnsi="Times New Roman" w:cs="Times New Roman"/>
                <w:sz w:val="24"/>
                <w:szCs w:val="24"/>
              </w:rPr>
              <w:t>Werner-Seidler, A., Spanos, S., Calear, A. L., Perry, Y., Torok, M., O'Dea, B., ... &amp; Newby, J. M. (2021). School-based depression and anxiety prevention programs: An updated systematic review and meta-analysis. </w:t>
            </w:r>
            <w:r w:rsidRPr="00AD7E9B">
              <w:rPr>
                <w:rFonts w:ascii="Times New Roman" w:hAnsi="Times New Roman" w:cs="Times New Roman"/>
                <w:i/>
                <w:iCs/>
                <w:sz w:val="24"/>
                <w:szCs w:val="24"/>
              </w:rPr>
              <w:t>Clinical Psychology Review</w:t>
            </w:r>
            <w:r w:rsidRPr="00AD7E9B">
              <w:rPr>
                <w:rFonts w:ascii="Times New Roman" w:hAnsi="Times New Roman" w:cs="Times New Roman"/>
                <w:sz w:val="24"/>
                <w:szCs w:val="24"/>
              </w:rPr>
              <w:t>, </w:t>
            </w:r>
            <w:r w:rsidRPr="00AD7E9B">
              <w:rPr>
                <w:rFonts w:ascii="Times New Roman" w:hAnsi="Times New Roman" w:cs="Times New Roman"/>
                <w:i/>
                <w:iCs/>
                <w:sz w:val="24"/>
                <w:szCs w:val="24"/>
              </w:rPr>
              <w:t>89</w:t>
            </w:r>
            <w:r w:rsidRPr="00AD7E9B">
              <w:rPr>
                <w:rFonts w:ascii="Times New Roman" w:hAnsi="Times New Roman" w:cs="Times New Roman"/>
                <w:sz w:val="24"/>
                <w:szCs w:val="24"/>
              </w:rPr>
              <w:t>, 102079.</w:t>
            </w:r>
            <w:r w:rsidR="006807D0" w:rsidRPr="00674C70">
              <w:rPr>
                <w:rFonts w:ascii="Times New Roman" w:hAnsi="Times New Roman" w:cs="Times New Roman"/>
                <w:sz w:val="24"/>
                <w:szCs w:val="24"/>
              </w:rPr>
              <w:t xml:space="preserve"> doi:</w:t>
            </w:r>
            <w:r w:rsidR="006807D0">
              <w:rPr>
                <w:rFonts w:ascii="Times New Roman" w:hAnsi="Times New Roman" w:cs="Times New Roman"/>
                <w:sz w:val="24"/>
                <w:szCs w:val="24"/>
              </w:rPr>
              <w:t xml:space="preserve"> </w:t>
            </w:r>
            <w:r w:rsidR="006807D0" w:rsidRPr="00674C70">
              <w:rPr>
                <w:rFonts w:ascii="Times New Roman" w:hAnsi="Times New Roman" w:cs="Times New Roman"/>
                <w:sz w:val="24"/>
                <w:szCs w:val="24"/>
              </w:rPr>
              <w:t>10.1016/j.cpr.2021.102079</w:t>
            </w:r>
          </w:p>
          <w:p w14:paraId="571AB971" w14:textId="77777777" w:rsidR="005B37A9" w:rsidRPr="00674C70" w:rsidRDefault="005B37A9" w:rsidP="00D20701">
            <w:pPr>
              <w:widowControl w:val="0"/>
              <w:rPr>
                <w:rFonts w:ascii="Times New Roman" w:hAnsi="Times New Roman" w:cs="Times New Roman"/>
                <w:b/>
                <w:bCs/>
                <w:sz w:val="24"/>
                <w:szCs w:val="24"/>
              </w:rPr>
            </w:pPr>
          </w:p>
        </w:tc>
      </w:tr>
    </w:tbl>
    <w:p w14:paraId="0CFEC92B" w14:textId="77777777" w:rsidR="005B37A9" w:rsidRPr="00B609F5" w:rsidRDefault="005B37A9" w:rsidP="00B609F5">
      <w:pPr>
        <w:rPr>
          <w:rFonts w:ascii="Times New Roman" w:hAnsi="Times New Roman" w:cs="Times New Roman"/>
          <w:sz w:val="24"/>
          <w:szCs w:val="24"/>
        </w:rPr>
      </w:pPr>
    </w:p>
    <w:p w14:paraId="4368F403" w14:textId="77777777" w:rsidR="00E22936" w:rsidRDefault="00E22936" w:rsidP="00B609F5">
      <w:pPr>
        <w:rPr>
          <w:rFonts w:ascii="Times New Roman" w:hAnsi="Times New Roman" w:cs="Times New Roman"/>
          <w:sz w:val="24"/>
          <w:szCs w:val="24"/>
        </w:rPr>
        <w:sectPr w:rsidR="00E22936">
          <w:pgSz w:w="12240" w:h="15840"/>
          <w:pgMar w:top="1440" w:right="1440" w:bottom="1440" w:left="1440" w:header="720" w:footer="720" w:gutter="0"/>
          <w:cols w:space="720"/>
          <w:docGrid w:linePitch="360"/>
        </w:sectPr>
      </w:pPr>
    </w:p>
    <w:p w14:paraId="5BF3166B" w14:textId="1B4089DE" w:rsidR="00E22936" w:rsidRPr="00674C70" w:rsidRDefault="00E22936" w:rsidP="00E22936">
      <w:pPr>
        <w:spacing w:after="120" w:line="240" w:lineRule="auto"/>
        <w:rPr>
          <w:rFonts w:ascii="Times New Roman" w:hAnsi="Times New Roman" w:cs="Times New Roman"/>
          <w:b/>
          <w:bCs/>
          <w:sz w:val="24"/>
          <w:szCs w:val="24"/>
        </w:rPr>
      </w:pPr>
      <w:r w:rsidRPr="00E22936">
        <w:rPr>
          <w:rFonts w:ascii="Times New Roman" w:hAnsi="Times New Roman" w:cs="Times New Roman"/>
          <w:b/>
          <w:bCs/>
          <w:sz w:val="24"/>
          <w:szCs w:val="24"/>
        </w:rPr>
        <w:lastRenderedPageBreak/>
        <w:t>Zhang 2023</w:t>
      </w:r>
    </w:p>
    <w:tbl>
      <w:tblPr>
        <w:tblStyle w:val="TableGrid"/>
        <w:tblW w:w="9593" w:type="dxa"/>
        <w:tblLook w:val="04A0" w:firstRow="1" w:lastRow="0" w:firstColumn="1" w:lastColumn="0" w:noHBand="0" w:noVBand="1"/>
      </w:tblPr>
      <w:tblGrid>
        <w:gridCol w:w="1736"/>
        <w:gridCol w:w="7857"/>
      </w:tblGrid>
      <w:tr w:rsidR="00E22936" w:rsidRPr="00674C70" w14:paraId="3E190998" w14:textId="77777777" w:rsidTr="09BD1503">
        <w:trPr>
          <w:trHeight w:val="300"/>
        </w:trPr>
        <w:tc>
          <w:tcPr>
            <w:tcW w:w="1736" w:type="dxa"/>
            <w:noWrap/>
          </w:tcPr>
          <w:p w14:paraId="17AFF7CA" w14:textId="77777777" w:rsidR="00E22936" w:rsidRPr="00674C70" w:rsidRDefault="00E22936"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54C1CFF5" w14:textId="77777777" w:rsidR="00E22936" w:rsidRPr="00674C70" w:rsidRDefault="00E22936"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2A53C019" w14:textId="385CD5A7" w:rsidR="00E22936" w:rsidRPr="00674C70" w:rsidRDefault="00E22936" w:rsidP="00E22936">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8A7B06">
              <w:rPr>
                <w:rFonts w:ascii="Times New Roman" w:hAnsi="Times New Roman" w:cs="Times New Roman"/>
                <w:sz w:val="24"/>
                <w:szCs w:val="24"/>
              </w:rPr>
              <w:t>yes</w:t>
            </w:r>
          </w:p>
          <w:p w14:paraId="69FD4D9B" w14:textId="37196DD5" w:rsidR="00E22936" w:rsidRPr="00674C70" w:rsidRDefault="00E22936" w:rsidP="00E22936">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8A7B06">
              <w:rPr>
                <w:rFonts w:ascii="Times New Roman" w:hAnsi="Times New Roman" w:cs="Times New Roman"/>
                <w:sz w:val="24"/>
                <w:szCs w:val="24"/>
              </w:rPr>
              <w:t xml:space="preserve"> yes</w:t>
            </w:r>
          </w:p>
          <w:p w14:paraId="35971AEF" w14:textId="3729614B" w:rsidR="00E22936" w:rsidRPr="00674C70" w:rsidRDefault="00E22936" w:rsidP="00E22936">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School-aged youth:</w:t>
            </w:r>
            <w:r w:rsidR="008A7B06">
              <w:rPr>
                <w:rFonts w:ascii="Times New Roman" w:hAnsi="Times New Roman" w:cs="Times New Roman"/>
                <w:sz w:val="24"/>
                <w:szCs w:val="24"/>
              </w:rPr>
              <w:t xml:space="preserve"> yes</w:t>
            </w:r>
            <w:r w:rsidRPr="00674C70">
              <w:rPr>
                <w:rFonts w:ascii="Times New Roman" w:hAnsi="Times New Roman" w:cs="Times New Roman"/>
                <w:sz w:val="24"/>
                <w:szCs w:val="24"/>
              </w:rPr>
              <w:t xml:space="preserve"> </w:t>
            </w:r>
          </w:p>
          <w:p w14:paraId="00F124AF" w14:textId="5AC5E63A" w:rsidR="00E22936" w:rsidRPr="00674C70" w:rsidRDefault="00E22936" w:rsidP="00E22936">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8A7B06">
              <w:rPr>
                <w:rFonts w:ascii="Times New Roman" w:hAnsi="Times New Roman" w:cs="Times New Roman"/>
                <w:sz w:val="24"/>
                <w:szCs w:val="24"/>
              </w:rPr>
              <w:t>yes</w:t>
            </w:r>
          </w:p>
        </w:tc>
      </w:tr>
      <w:tr w:rsidR="00E22936" w:rsidRPr="00674C70" w14:paraId="6781F79A" w14:textId="77777777" w:rsidTr="09BD1503">
        <w:trPr>
          <w:trHeight w:val="300"/>
        </w:trPr>
        <w:tc>
          <w:tcPr>
            <w:tcW w:w="1736" w:type="dxa"/>
            <w:noWrap/>
          </w:tcPr>
          <w:p w14:paraId="6191D2A7" w14:textId="77777777" w:rsidR="00E22936" w:rsidRPr="00674C70" w:rsidRDefault="00E22936"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324B2C15" w14:textId="14783EAC" w:rsidR="00E22936" w:rsidRPr="00674C70" w:rsidRDefault="00E22936" w:rsidP="00E22936">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Participants: </w:t>
            </w:r>
            <w:r w:rsidR="00C54F71">
              <w:rPr>
                <w:rFonts w:ascii="Times New Roman" w:hAnsi="Times New Roman" w:cs="Times New Roman"/>
                <w:sz w:val="24"/>
                <w:szCs w:val="24"/>
              </w:rPr>
              <w:t>children</w:t>
            </w:r>
            <w:r w:rsidR="00261ABF" w:rsidRPr="00674C70">
              <w:rPr>
                <w:rFonts w:ascii="Times New Roman" w:hAnsi="Times New Roman" w:cs="Times New Roman"/>
                <w:sz w:val="24"/>
                <w:szCs w:val="24"/>
              </w:rPr>
              <w:t xml:space="preserve"> from K-12 school grades</w:t>
            </w:r>
            <w:r w:rsidR="009520AE">
              <w:rPr>
                <w:rFonts w:ascii="Times New Roman" w:hAnsi="Times New Roman" w:cs="Times New Roman"/>
                <w:sz w:val="24"/>
                <w:szCs w:val="24"/>
              </w:rPr>
              <w:t xml:space="preserve"> (i.e.,</w:t>
            </w:r>
            <w:r w:rsidR="00261ABF" w:rsidRPr="00674C70">
              <w:rPr>
                <w:rFonts w:ascii="Times New Roman" w:hAnsi="Times New Roman" w:cs="Times New Roman"/>
                <w:sz w:val="24"/>
                <w:szCs w:val="24"/>
              </w:rPr>
              <w:t xml:space="preserve"> students studying in kindergarten, elementary, </w:t>
            </w:r>
            <w:r w:rsidR="00052124">
              <w:rPr>
                <w:rFonts w:ascii="Times New Roman" w:hAnsi="Times New Roman" w:cs="Times New Roman"/>
                <w:sz w:val="24"/>
                <w:szCs w:val="24"/>
              </w:rPr>
              <w:t xml:space="preserve">and </w:t>
            </w:r>
            <w:r w:rsidR="00261ABF" w:rsidRPr="00674C70">
              <w:rPr>
                <w:rFonts w:ascii="Times New Roman" w:hAnsi="Times New Roman" w:cs="Times New Roman"/>
                <w:sz w:val="24"/>
                <w:szCs w:val="24"/>
              </w:rPr>
              <w:t>secondary</w:t>
            </w:r>
            <w:r w:rsidR="007D3116">
              <w:rPr>
                <w:rFonts w:ascii="Times New Roman" w:hAnsi="Times New Roman" w:cs="Times New Roman"/>
                <w:sz w:val="24"/>
                <w:szCs w:val="24"/>
              </w:rPr>
              <w:t>/</w:t>
            </w:r>
            <w:r w:rsidR="00261ABF" w:rsidRPr="00674C70">
              <w:rPr>
                <w:rFonts w:ascii="Times New Roman" w:hAnsi="Times New Roman" w:cs="Times New Roman"/>
                <w:sz w:val="24"/>
                <w:szCs w:val="24"/>
              </w:rPr>
              <w:t>middle</w:t>
            </w:r>
            <w:r w:rsidR="007D3116">
              <w:rPr>
                <w:rFonts w:ascii="Times New Roman" w:hAnsi="Times New Roman" w:cs="Times New Roman"/>
                <w:sz w:val="24"/>
                <w:szCs w:val="24"/>
              </w:rPr>
              <w:t>/</w:t>
            </w:r>
            <w:r w:rsidR="00261ABF" w:rsidRPr="00674C70">
              <w:rPr>
                <w:rFonts w:ascii="Times New Roman" w:hAnsi="Times New Roman" w:cs="Times New Roman"/>
                <w:sz w:val="24"/>
                <w:szCs w:val="24"/>
              </w:rPr>
              <w:t>high schools).</w:t>
            </w:r>
          </w:p>
          <w:p w14:paraId="08E6EC30" w14:textId="26243824" w:rsidR="00E22936" w:rsidRPr="00674C70" w:rsidRDefault="00E22936" w:rsidP="00E22936">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Interventions:</w:t>
            </w:r>
            <w:r w:rsidR="00332C14" w:rsidRPr="00674C70">
              <w:rPr>
                <w:rFonts w:ascii="Times New Roman" w:hAnsi="Times New Roman" w:cs="Times New Roman"/>
                <w:sz w:val="24"/>
                <w:szCs w:val="24"/>
              </w:rPr>
              <w:t xml:space="preserve"> </w:t>
            </w:r>
            <w:r w:rsidR="004A6AC2">
              <w:rPr>
                <w:rFonts w:ascii="Times New Roman" w:hAnsi="Times New Roman" w:cs="Times New Roman"/>
                <w:sz w:val="24"/>
                <w:szCs w:val="24"/>
              </w:rPr>
              <w:t>p</w:t>
            </w:r>
            <w:r w:rsidR="00332C14" w:rsidRPr="00674C70">
              <w:rPr>
                <w:rFonts w:ascii="Times New Roman" w:hAnsi="Times New Roman" w:cs="Times New Roman"/>
                <w:sz w:val="24"/>
                <w:szCs w:val="24"/>
              </w:rPr>
              <w:t xml:space="preserve">rogram duration </w:t>
            </w:r>
            <w:r w:rsidR="00DA1AB9">
              <w:rPr>
                <w:rFonts w:ascii="Times New Roman" w:hAnsi="Times New Roman" w:cs="Times New Roman"/>
                <w:sz w:val="24"/>
                <w:szCs w:val="24"/>
              </w:rPr>
              <w:t>(</w:t>
            </w:r>
            <w:r w:rsidR="00332C14" w:rsidRPr="00674C70">
              <w:rPr>
                <w:rFonts w:ascii="Times New Roman" w:hAnsi="Times New Roman" w:cs="Times New Roman"/>
                <w:sz w:val="24"/>
                <w:szCs w:val="24"/>
              </w:rPr>
              <w:t>from program start to posttest</w:t>
            </w:r>
            <w:r w:rsidR="00764E3A">
              <w:rPr>
                <w:rFonts w:ascii="Times New Roman" w:hAnsi="Times New Roman" w:cs="Times New Roman"/>
                <w:sz w:val="24"/>
                <w:szCs w:val="24"/>
              </w:rPr>
              <w:t>)</w:t>
            </w:r>
            <w:r w:rsidR="00133CD8">
              <w:rPr>
                <w:rFonts w:ascii="Times New Roman" w:hAnsi="Times New Roman" w:cs="Times New Roman"/>
                <w:sz w:val="24"/>
                <w:szCs w:val="24"/>
              </w:rPr>
              <w:t xml:space="preserve"> of </w:t>
            </w:r>
            <w:r w:rsidR="00332C14" w:rsidRPr="00674C70">
              <w:rPr>
                <w:rFonts w:ascii="Times New Roman" w:hAnsi="Times New Roman" w:cs="Times New Roman"/>
                <w:sz w:val="24"/>
                <w:szCs w:val="24"/>
              </w:rPr>
              <w:t>at least four weeks</w:t>
            </w:r>
            <w:r w:rsidR="00427A87">
              <w:rPr>
                <w:rFonts w:ascii="Times New Roman" w:hAnsi="Times New Roman" w:cs="Times New Roman"/>
                <w:sz w:val="24"/>
                <w:szCs w:val="24"/>
              </w:rPr>
              <w:t xml:space="preserve">, </w:t>
            </w:r>
            <w:r w:rsidR="00476D7D">
              <w:rPr>
                <w:rFonts w:ascii="Times New Roman" w:hAnsi="Times New Roman" w:cs="Times New Roman"/>
                <w:sz w:val="24"/>
                <w:szCs w:val="24"/>
              </w:rPr>
              <w:t xml:space="preserve">and </w:t>
            </w:r>
            <w:r w:rsidR="00427A87">
              <w:rPr>
                <w:rFonts w:ascii="Times New Roman" w:hAnsi="Times New Roman" w:cs="Times New Roman"/>
                <w:sz w:val="24"/>
                <w:szCs w:val="24"/>
              </w:rPr>
              <w:t>i</w:t>
            </w:r>
            <w:r w:rsidR="00332C14" w:rsidRPr="00674C70">
              <w:rPr>
                <w:rFonts w:ascii="Times New Roman" w:hAnsi="Times New Roman" w:cs="Times New Roman"/>
                <w:sz w:val="24"/>
                <w:szCs w:val="24"/>
              </w:rPr>
              <w:t>ntervention or instruction delivered by non</w:t>
            </w:r>
            <w:r w:rsidR="000F13FA">
              <w:rPr>
                <w:rFonts w:ascii="Times New Roman" w:hAnsi="Times New Roman" w:cs="Times New Roman"/>
                <w:sz w:val="24"/>
                <w:szCs w:val="24"/>
              </w:rPr>
              <w:t>-</w:t>
            </w:r>
            <w:r w:rsidR="00332C14" w:rsidRPr="00674C70">
              <w:rPr>
                <w:rFonts w:ascii="Times New Roman" w:hAnsi="Times New Roman" w:cs="Times New Roman"/>
                <w:sz w:val="24"/>
                <w:szCs w:val="24"/>
              </w:rPr>
              <w:t>researchers</w:t>
            </w:r>
            <w:r w:rsidR="005B2899">
              <w:rPr>
                <w:rFonts w:ascii="Times New Roman" w:hAnsi="Times New Roman" w:cs="Times New Roman"/>
                <w:sz w:val="24"/>
                <w:szCs w:val="24"/>
              </w:rPr>
              <w:t xml:space="preserve"> (e.g., </w:t>
            </w:r>
            <w:r w:rsidR="00332C14" w:rsidRPr="00674C70">
              <w:rPr>
                <w:rFonts w:ascii="Times New Roman" w:hAnsi="Times New Roman" w:cs="Times New Roman"/>
                <w:sz w:val="24"/>
                <w:szCs w:val="24"/>
              </w:rPr>
              <w:t>ordinary teachers</w:t>
            </w:r>
            <w:r w:rsidR="005B2899">
              <w:rPr>
                <w:rFonts w:ascii="Times New Roman" w:hAnsi="Times New Roman" w:cs="Times New Roman"/>
                <w:sz w:val="24"/>
                <w:szCs w:val="24"/>
              </w:rPr>
              <w:t>).</w:t>
            </w:r>
          </w:p>
          <w:p w14:paraId="1DFF96A7" w14:textId="290931A5" w:rsidR="00E22936" w:rsidRPr="00674C70" w:rsidRDefault="00E22936" w:rsidP="00E22936">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715BCB">
              <w:rPr>
                <w:rFonts w:ascii="Times New Roman" w:hAnsi="Times New Roman" w:cs="Times New Roman"/>
                <w:sz w:val="24"/>
                <w:szCs w:val="24"/>
              </w:rPr>
              <w:t>control group</w:t>
            </w:r>
          </w:p>
          <w:p w14:paraId="71433465" w14:textId="5DE1B8A8" w:rsidR="00E22936" w:rsidRPr="00674C70" w:rsidRDefault="00E22936" w:rsidP="00E22936">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Outcomes: </w:t>
            </w:r>
            <w:r w:rsidR="00981B31" w:rsidRPr="00674C70">
              <w:rPr>
                <w:rFonts w:ascii="Times New Roman" w:hAnsi="Times New Roman" w:cs="Times New Roman"/>
                <w:sz w:val="24"/>
                <w:szCs w:val="24"/>
              </w:rPr>
              <w:t>quantitative measures of either depression/depressive symptoms/depression literacy or anxiety/anxious symptoms.</w:t>
            </w:r>
          </w:p>
          <w:p w14:paraId="3A3DFB95" w14:textId="3252F08D" w:rsidR="00E22936" w:rsidRPr="00674C70" w:rsidRDefault="00E22936" w:rsidP="00E22936">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3B7671">
              <w:rPr>
                <w:rFonts w:ascii="Times New Roman" w:hAnsi="Times New Roman" w:cs="Times New Roman"/>
                <w:sz w:val="24"/>
                <w:szCs w:val="24"/>
              </w:rPr>
              <w:t xml:space="preserve"> none reported</w:t>
            </w:r>
          </w:p>
          <w:p w14:paraId="76E94463" w14:textId="08448E92" w:rsidR="00E22936" w:rsidRPr="00674C70" w:rsidRDefault="00E22936" w:rsidP="00E22936">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A712CC" w:rsidRPr="00674C70">
              <w:rPr>
                <w:rFonts w:ascii="Times New Roman" w:hAnsi="Times New Roman" w:cs="Times New Roman"/>
                <w:sz w:val="24"/>
                <w:szCs w:val="24"/>
              </w:rPr>
              <w:t xml:space="preserve"> taken place in the following countries</w:t>
            </w:r>
            <w:r w:rsidR="00003C5D">
              <w:rPr>
                <w:rFonts w:ascii="Times New Roman" w:hAnsi="Times New Roman" w:cs="Times New Roman"/>
                <w:sz w:val="24"/>
                <w:szCs w:val="24"/>
              </w:rPr>
              <w:t xml:space="preserve"> t</w:t>
            </w:r>
            <w:r w:rsidR="00003C5D" w:rsidRPr="00674C70">
              <w:rPr>
                <w:rFonts w:ascii="Times New Roman" w:hAnsi="Times New Roman" w:cs="Times New Roman"/>
                <w:sz w:val="24"/>
                <w:szCs w:val="24"/>
              </w:rPr>
              <w:t>hat share similar economic and political situations.</w:t>
            </w:r>
            <w:r w:rsidR="00A712CC" w:rsidRPr="00674C70">
              <w:rPr>
                <w:rFonts w:ascii="Times New Roman" w:hAnsi="Times New Roman" w:cs="Times New Roman"/>
                <w:sz w:val="24"/>
                <w:szCs w:val="24"/>
              </w:rPr>
              <w:t xml:space="preserve">: USA, Canada, Europe (European Union + U.K. + Switzerland + Norway), Israel, Australia, and New Zealand. </w:t>
            </w:r>
          </w:p>
          <w:p w14:paraId="6DF1922F" w14:textId="2FA465C9" w:rsidR="00E22936" w:rsidRPr="00674C70" w:rsidRDefault="00E22936" w:rsidP="00E22936">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Studies: </w:t>
            </w:r>
            <w:r w:rsidR="00297DE4">
              <w:rPr>
                <w:rFonts w:ascii="Times New Roman" w:hAnsi="Times New Roman" w:cs="Times New Roman"/>
                <w:sz w:val="24"/>
                <w:szCs w:val="24"/>
              </w:rPr>
              <w:t>r</w:t>
            </w:r>
            <w:r w:rsidR="00297DE4" w:rsidRPr="00674C70">
              <w:rPr>
                <w:rFonts w:ascii="Times New Roman" w:hAnsi="Times New Roman" w:cs="Times New Roman"/>
                <w:sz w:val="24"/>
                <w:szCs w:val="24"/>
              </w:rPr>
              <w:t>andomized controlled trial</w:t>
            </w:r>
            <w:r w:rsidR="00297DE4">
              <w:rPr>
                <w:rFonts w:ascii="Times New Roman" w:hAnsi="Times New Roman" w:cs="Times New Roman"/>
                <w:sz w:val="24"/>
                <w:szCs w:val="24"/>
              </w:rPr>
              <w:t xml:space="preserve">s </w:t>
            </w:r>
            <w:r w:rsidR="00EC4D0F">
              <w:rPr>
                <w:rFonts w:ascii="Times New Roman" w:hAnsi="Times New Roman" w:cs="Times New Roman"/>
                <w:sz w:val="24"/>
                <w:szCs w:val="24"/>
              </w:rPr>
              <w:t>(</w:t>
            </w:r>
            <w:r w:rsidR="00511083" w:rsidRPr="00674C70">
              <w:rPr>
                <w:rFonts w:ascii="Times New Roman" w:hAnsi="Times New Roman" w:cs="Times New Roman"/>
                <w:sz w:val="24"/>
                <w:szCs w:val="24"/>
              </w:rPr>
              <w:t xml:space="preserve">level of random assignment </w:t>
            </w:r>
            <w:r w:rsidR="00297DE4">
              <w:rPr>
                <w:rFonts w:ascii="Times New Roman" w:hAnsi="Times New Roman" w:cs="Times New Roman"/>
                <w:sz w:val="24"/>
                <w:szCs w:val="24"/>
              </w:rPr>
              <w:t>could</w:t>
            </w:r>
            <w:r w:rsidR="00511083" w:rsidRPr="00674C70">
              <w:rPr>
                <w:rFonts w:ascii="Times New Roman" w:hAnsi="Times New Roman" w:cs="Times New Roman"/>
                <w:sz w:val="24"/>
                <w:szCs w:val="24"/>
              </w:rPr>
              <w:t xml:space="preserve"> be schools, classes, or students</w:t>
            </w:r>
            <w:r w:rsidR="00297DE4">
              <w:rPr>
                <w:rFonts w:ascii="Times New Roman" w:hAnsi="Times New Roman" w:cs="Times New Roman"/>
                <w:sz w:val="24"/>
                <w:szCs w:val="24"/>
              </w:rPr>
              <w:t xml:space="preserve">) with </w:t>
            </w:r>
            <w:r w:rsidR="00511083" w:rsidRPr="00674C70">
              <w:rPr>
                <w:rFonts w:ascii="Times New Roman" w:hAnsi="Times New Roman" w:cs="Times New Roman"/>
                <w:sz w:val="24"/>
                <w:szCs w:val="24"/>
              </w:rPr>
              <w:t>at least 30 students per experimental condition and at least 2 teachers/schools per condition</w:t>
            </w:r>
            <w:r w:rsidR="00EC3EEF">
              <w:rPr>
                <w:rFonts w:ascii="Times New Roman" w:hAnsi="Times New Roman" w:cs="Times New Roman"/>
                <w:sz w:val="24"/>
                <w:szCs w:val="24"/>
              </w:rPr>
              <w:t xml:space="preserve">. </w:t>
            </w:r>
            <w:r w:rsidR="00511083" w:rsidRPr="00674C70">
              <w:rPr>
                <w:rFonts w:ascii="Times New Roman" w:hAnsi="Times New Roman" w:cs="Times New Roman"/>
                <w:sz w:val="24"/>
                <w:szCs w:val="24"/>
              </w:rPr>
              <w:t>Differences between conditions at baseline on depression/anxiety measure must be less than 0.25 standard deviations (SDs)</w:t>
            </w:r>
            <w:r w:rsidR="00EC3EEF">
              <w:rPr>
                <w:rFonts w:ascii="Times New Roman" w:hAnsi="Times New Roman" w:cs="Times New Roman"/>
                <w:sz w:val="24"/>
                <w:szCs w:val="24"/>
              </w:rPr>
              <w:t>, and d</w:t>
            </w:r>
            <w:r w:rsidR="00511083" w:rsidRPr="00674C70">
              <w:rPr>
                <w:rFonts w:ascii="Times New Roman" w:hAnsi="Times New Roman" w:cs="Times New Roman"/>
                <w:sz w:val="24"/>
                <w:szCs w:val="24"/>
              </w:rPr>
              <w:t>ifferential attrition between treatment and control groups must be less than 15% to reduce bias.</w:t>
            </w:r>
            <w:r w:rsidR="00823C05">
              <w:rPr>
                <w:rFonts w:ascii="Times New Roman" w:hAnsi="Times New Roman" w:cs="Times New Roman"/>
                <w:sz w:val="24"/>
                <w:szCs w:val="24"/>
              </w:rPr>
              <w:t xml:space="preserve"> </w:t>
            </w:r>
            <w:r w:rsidR="00511083" w:rsidRPr="00674C70">
              <w:rPr>
                <w:rFonts w:ascii="Times New Roman" w:hAnsi="Times New Roman" w:cs="Times New Roman"/>
                <w:sz w:val="24"/>
                <w:szCs w:val="24"/>
              </w:rPr>
              <w:t>Articles must be published</w:t>
            </w:r>
            <w:r w:rsidR="00823C05">
              <w:rPr>
                <w:rFonts w:ascii="Times New Roman" w:hAnsi="Times New Roman" w:cs="Times New Roman"/>
                <w:sz w:val="24"/>
                <w:szCs w:val="24"/>
              </w:rPr>
              <w:t xml:space="preserve"> in English</w:t>
            </w:r>
            <w:r w:rsidR="00511083" w:rsidRPr="00674C70">
              <w:rPr>
                <w:rFonts w:ascii="Times New Roman" w:hAnsi="Times New Roman" w:cs="Times New Roman"/>
                <w:sz w:val="24"/>
                <w:szCs w:val="24"/>
              </w:rPr>
              <w:t xml:space="preserve"> on or after January 1st, 2000. </w:t>
            </w:r>
          </w:p>
        </w:tc>
      </w:tr>
      <w:tr w:rsidR="00E22936" w:rsidRPr="00674C70" w14:paraId="2FE357B2" w14:textId="77777777" w:rsidTr="09BD1503">
        <w:trPr>
          <w:trHeight w:val="300"/>
        </w:trPr>
        <w:tc>
          <w:tcPr>
            <w:tcW w:w="1736" w:type="dxa"/>
            <w:noWrap/>
          </w:tcPr>
          <w:p w14:paraId="0004C9C2" w14:textId="77777777" w:rsidR="00E22936" w:rsidRPr="00674C70" w:rsidRDefault="00E22936"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52BCBFCA" w14:textId="2D1CF9B7" w:rsidR="00E22936" w:rsidRPr="00674C70" w:rsidRDefault="00E22936" w:rsidP="00E22936">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9164CA" w:rsidRPr="00674C70">
              <w:rPr>
                <w:rFonts w:ascii="Times New Roman" w:hAnsi="Times New Roman" w:cs="Times New Roman"/>
                <w:sz w:val="24"/>
                <w:szCs w:val="24"/>
              </w:rPr>
              <w:t>ERIC, Google Scholar, PsycInfo</w:t>
            </w:r>
          </w:p>
          <w:p w14:paraId="2E167796" w14:textId="2B1C8C9E" w:rsidR="00E22936" w:rsidRPr="00674C70" w:rsidRDefault="00E22936" w:rsidP="00E22936">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9456E6" w:rsidRPr="00674C70">
              <w:rPr>
                <w:rFonts w:ascii="Times New Roman" w:hAnsi="Times New Roman" w:cs="Times New Roman"/>
                <w:sz w:val="24"/>
                <w:szCs w:val="24"/>
              </w:rPr>
              <w:t>June 2021</w:t>
            </w:r>
          </w:p>
          <w:p w14:paraId="4030EC3B" w14:textId="2FB074EE" w:rsidR="00E22936" w:rsidRPr="00674C70" w:rsidRDefault="00E22936" w:rsidP="00E22936">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9456E6">
              <w:rPr>
                <w:rFonts w:ascii="Times New Roman" w:hAnsi="Times New Roman" w:cs="Times New Roman"/>
                <w:sz w:val="24"/>
                <w:szCs w:val="24"/>
              </w:rPr>
              <w:t xml:space="preserve"> 29</w:t>
            </w:r>
          </w:p>
        </w:tc>
      </w:tr>
      <w:tr w:rsidR="00E22936" w:rsidRPr="00674C70" w14:paraId="4FB041C1" w14:textId="77777777" w:rsidTr="09BD1503">
        <w:trPr>
          <w:trHeight w:val="300"/>
        </w:trPr>
        <w:tc>
          <w:tcPr>
            <w:tcW w:w="1736" w:type="dxa"/>
            <w:noWrap/>
            <w:hideMark/>
          </w:tcPr>
          <w:p w14:paraId="3FA80D59" w14:textId="77777777" w:rsidR="00E22936" w:rsidRPr="00674C70" w:rsidRDefault="00E22936"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2D14E653" w14:textId="7084E2AC" w:rsidR="00E22936" w:rsidRPr="00674C70" w:rsidRDefault="00E22936" w:rsidP="00E22936">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97179D" w:rsidRPr="09BD1503">
              <w:rPr>
                <w:rFonts w:ascii="Times New Roman" w:hAnsi="Times New Roman" w:cs="Times New Roman"/>
                <w:sz w:val="24"/>
                <w:szCs w:val="24"/>
              </w:rPr>
              <w:t xml:space="preserve"> none cited</w:t>
            </w:r>
          </w:p>
          <w:p w14:paraId="15D4D393" w14:textId="56B9D4FB" w:rsidR="00E22936" w:rsidRPr="00674C70" w:rsidRDefault="00E22936" w:rsidP="00E22936">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97179D" w:rsidRPr="09BD1503">
              <w:rPr>
                <w:rFonts w:ascii="Times New Roman" w:hAnsi="Times New Roman" w:cs="Times New Roman"/>
                <w:sz w:val="24"/>
                <w:szCs w:val="24"/>
              </w:rPr>
              <w:t>yes</w:t>
            </w:r>
          </w:p>
          <w:p w14:paraId="491214C5" w14:textId="3FF36A24" w:rsidR="00E22936" w:rsidRPr="00674C70" w:rsidRDefault="00E22936"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1D5CA0" w:rsidRPr="09BD1503">
              <w:rPr>
                <w:rFonts w:ascii="Times New Roman" w:hAnsi="Times New Roman" w:cs="Times New Roman"/>
                <w:sz w:val="24"/>
                <w:szCs w:val="24"/>
              </w:rPr>
              <w:t>f</w:t>
            </w:r>
            <w:r w:rsidR="0061097B" w:rsidRPr="09BD1503">
              <w:rPr>
                <w:rFonts w:ascii="Times New Roman" w:hAnsi="Times New Roman" w:cs="Times New Roman"/>
                <w:sz w:val="24"/>
                <w:szCs w:val="24"/>
              </w:rPr>
              <w:t xml:space="preserve">ollowing the open science movement, the complete dataset and code are publicly available at </w:t>
            </w:r>
            <w:hyperlink r:id="rId8">
              <w:r w:rsidR="0061097B" w:rsidRPr="09BD1503">
                <w:rPr>
                  <w:rStyle w:val="Hyperlink"/>
                  <w:rFonts w:ascii="Times New Roman" w:hAnsi="Times New Roman" w:cs="Times New Roman"/>
                  <w:sz w:val="24"/>
                  <w:szCs w:val="24"/>
                </w:rPr>
                <w:t>https://github.com/qiyangzh/School-based-Mental-Health-Interventions-Targeting-Depression-or-Anxiety-A-Meta-analysis</w:t>
              </w:r>
            </w:hyperlink>
            <w:r w:rsidR="0061097B" w:rsidRPr="09BD1503">
              <w:rPr>
                <w:rFonts w:ascii="Times New Roman" w:hAnsi="Times New Roman" w:cs="Times New Roman"/>
                <w:sz w:val="24"/>
                <w:szCs w:val="24"/>
              </w:rPr>
              <w:t>.</w:t>
            </w:r>
          </w:p>
          <w:p w14:paraId="20C56494" w14:textId="4D9A31C3" w:rsidR="00E22936" w:rsidRPr="00674C70" w:rsidRDefault="10229567"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923E92">
              <w:rPr>
                <w:rFonts w:ascii="Times New Roman" w:hAnsi="Times New Roman" w:cs="Times New Roman"/>
                <w:sz w:val="24"/>
                <w:szCs w:val="24"/>
              </w:rPr>
              <w:t>t</w:t>
            </w:r>
            <w:r w:rsidR="00923E92" w:rsidRPr="00923E92">
              <w:rPr>
                <w:rFonts w:ascii="Times New Roman" w:hAnsi="Times New Roman" w:cs="Times New Roman"/>
                <w:sz w:val="24"/>
                <w:szCs w:val="24"/>
              </w:rPr>
              <w:t>he authors declared no competing interests.</w:t>
            </w:r>
          </w:p>
        </w:tc>
      </w:tr>
      <w:tr w:rsidR="00E22936" w:rsidRPr="00674C70" w14:paraId="7E4836EF" w14:textId="77777777" w:rsidTr="09BD1503">
        <w:trPr>
          <w:trHeight w:val="300"/>
        </w:trPr>
        <w:tc>
          <w:tcPr>
            <w:tcW w:w="1736" w:type="dxa"/>
            <w:noWrap/>
          </w:tcPr>
          <w:p w14:paraId="37D76799" w14:textId="77777777" w:rsidR="00E22936" w:rsidRPr="00674C70" w:rsidRDefault="00E22936"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5DAE344B" w14:textId="5E743D91" w:rsidR="00E22936" w:rsidRPr="00674C70" w:rsidRDefault="00E22936" w:rsidP="00E22936">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250F6B" w:rsidRPr="09BD1503">
              <w:rPr>
                <w:rFonts w:ascii="Times New Roman" w:hAnsi="Times New Roman" w:cs="Times New Roman"/>
                <w:sz w:val="24"/>
                <w:szCs w:val="24"/>
              </w:rPr>
              <w:t>critically low</w:t>
            </w:r>
          </w:p>
          <w:p w14:paraId="7F1907AB" w14:textId="1B13A140" w:rsidR="00E22936" w:rsidRPr="00674C70" w:rsidRDefault="00E22936" w:rsidP="00E22936">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9A72B9" w:rsidRPr="09BD1503">
              <w:rPr>
                <w:rFonts w:ascii="Times New Roman" w:hAnsi="Times New Roman" w:cs="Times New Roman"/>
                <w:sz w:val="24"/>
                <w:szCs w:val="24"/>
              </w:rPr>
              <w:t xml:space="preserve"> low risk of bias</w:t>
            </w:r>
          </w:p>
        </w:tc>
      </w:tr>
      <w:tr w:rsidR="00E22936" w:rsidRPr="00674C70" w14:paraId="31E54607" w14:textId="77777777" w:rsidTr="09BD1503">
        <w:trPr>
          <w:trHeight w:val="300"/>
        </w:trPr>
        <w:tc>
          <w:tcPr>
            <w:tcW w:w="1736" w:type="dxa"/>
            <w:noWrap/>
          </w:tcPr>
          <w:p w14:paraId="33706CEE" w14:textId="77777777" w:rsidR="00E22936" w:rsidRPr="00674C70" w:rsidRDefault="00E22936"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7B0FB4E8" w14:textId="77777777" w:rsidR="00E22936" w:rsidRPr="00674C70" w:rsidRDefault="00E22936"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249C2F4E" w14:textId="00277CC9" w:rsidR="00E22936" w:rsidRPr="00D75E56" w:rsidRDefault="00D75E56" w:rsidP="00D20701">
            <w:pPr>
              <w:widowControl w:val="0"/>
              <w:rPr>
                <w:rFonts w:ascii="Times New Roman" w:hAnsi="Times New Roman" w:cs="Times New Roman"/>
                <w:sz w:val="24"/>
                <w:szCs w:val="24"/>
              </w:rPr>
            </w:pPr>
            <w:r>
              <w:rPr>
                <w:rFonts w:ascii="Times New Roman" w:hAnsi="Times New Roman" w:cs="Times New Roman"/>
                <w:sz w:val="24"/>
                <w:szCs w:val="24"/>
              </w:rPr>
              <w:t xml:space="preserve">Randomized trials of school-based prevention interventions meeting WWC standards (versus any control group) on depression </w:t>
            </w:r>
            <w:r w:rsidR="00904916">
              <w:rPr>
                <w:rFonts w:ascii="Times New Roman" w:hAnsi="Times New Roman" w:cs="Times New Roman"/>
                <w:sz w:val="24"/>
                <w:szCs w:val="24"/>
              </w:rPr>
              <w:t>outcomes</w:t>
            </w:r>
          </w:p>
          <w:p w14:paraId="16CF831A" w14:textId="4F073D79" w:rsidR="00E22936" w:rsidRPr="00674C70" w:rsidRDefault="00904916" w:rsidP="00904916">
            <w:pPr>
              <w:pStyle w:val="ListParagraph"/>
              <w:widowControl w:val="0"/>
              <w:numPr>
                <w:ilvl w:val="0"/>
                <w:numId w:val="8"/>
              </w:numPr>
              <w:rPr>
                <w:rFonts w:ascii="Times New Roman" w:hAnsi="Times New Roman" w:cs="Times New Roman"/>
                <w:sz w:val="24"/>
                <w:szCs w:val="24"/>
              </w:rPr>
            </w:pPr>
            <w:r>
              <w:rPr>
                <w:rFonts w:ascii="Times New Roman" w:hAnsi="Times New Roman" w:cs="Times New Roman"/>
                <w:sz w:val="24"/>
                <w:szCs w:val="24"/>
              </w:rPr>
              <w:t>Follow-up: marginal mean</w:t>
            </w:r>
            <w:r w:rsidRPr="00904916">
              <w:rPr>
                <w:rFonts w:ascii="Times New Roman" w:hAnsi="Times New Roman" w:cs="Times New Roman"/>
                <w:sz w:val="24"/>
                <w:szCs w:val="24"/>
              </w:rPr>
              <w:t xml:space="preserve"> = 0.04</w:t>
            </w:r>
            <w:r>
              <w:rPr>
                <w:rFonts w:ascii="Times New Roman" w:hAnsi="Times New Roman" w:cs="Times New Roman"/>
                <w:sz w:val="24"/>
                <w:szCs w:val="24"/>
              </w:rPr>
              <w:t xml:space="preserve"> (</w:t>
            </w:r>
            <w:r w:rsidRPr="00904916">
              <w:rPr>
                <w:rFonts w:ascii="Times New Roman" w:hAnsi="Times New Roman" w:cs="Times New Roman"/>
                <w:sz w:val="24"/>
                <w:szCs w:val="24"/>
              </w:rPr>
              <w:t>p = 0.723)</w:t>
            </w:r>
          </w:p>
        </w:tc>
      </w:tr>
      <w:tr w:rsidR="00E22936" w:rsidRPr="00674C70" w14:paraId="49909039" w14:textId="77777777" w:rsidTr="09BD1503">
        <w:trPr>
          <w:trHeight w:val="300"/>
        </w:trPr>
        <w:tc>
          <w:tcPr>
            <w:tcW w:w="1736" w:type="dxa"/>
            <w:noWrap/>
            <w:hideMark/>
          </w:tcPr>
          <w:p w14:paraId="43BC3C41" w14:textId="77777777" w:rsidR="00E22936" w:rsidRPr="00674C70" w:rsidRDefault="00E22936" w:rsidP="00D20701">
            <w:pPr>
              <w:widowControl w:val="0"/>
              <w:rPr>
                <w:rFonts w:ascii="Times New Roman" w:hAnsi="Times New Roman" w:cs="Times New Roman"/>
                <w:sz w:val="24"/>
                <w:szCs w:val="24"/>
              </w:rPr>
            </w:pPr>
            <w:r w:rsidRPr="00674C70">
              <w:rPr>
                <w:rFonts w:ascii="Times New Roman" w:hAnsi="Times New Roman" w:cs="Times New Roman"/>
                <w:sz w:val="24"/>
                <w:szCs w:val="24"/>
              </w:rPr>
              <w:t>References</w:t>
            </w:r>
          </w:p>
        </w:tc>
        <w:tc>
          <w:tcPr>
            <w:tcW w:w="7857" w:type="dxa"/>
            <w:noWrap/>
            <w:hideMark/>
          </w:tcPr>
          <w:p w14:paraId="0EE0D4EE" w14:textId="352243C8" w:rsidR="00705FF2" w:rsidRPr="00674C70" w:rsidRDefault="00705FF2" w:rsidP="00D20701">
            <w:pPr>
              <w:widowControl w:val="0"/>
              <w:rPr>
                <w:rFonts w:ascii="Times New Roman" w:hAnsi="Times New Roman" w:cs="Times New Roman"/>
                <w:sz w:val="24"/>
                <w:szCs w:val="24"/>
              </w:rPr>
            </w:pPr>
            <w:r w:rsidRPr="00705FF2">
              <w:rPr>
                <w:rFonts w:ascii="Times New Roman" w:hAnsi="Times New Roman" w:cs="Times New Roman"/>
                <w:sz w:val="24"/>
                <w:szCs w:val="24"/>
              </w:rPr>
              <w:t xml:space="preserve">Zhang, Q., Wang, J., &amp; Neitzel, A. (2023). School-based mental health interventions targeting depression or anxiety: a meta-analysis of rigorous </w:t>
            </w:r>
            <w:r w:rsidRPr="00705FF2">
              <w:rPr>
                <w:rFonts w:ascii="Times New Roman" w:hAnsi="Times New Roman" w:cs="Times New Roman"/>
                <w:sz w:val="24"/>
                <w:szCs w:val="24"/>
              </w:rPr>
              <w:lastRenderedPageBreak/>
              <w:t>randomized controlled trials for school-aged children and adolescents. </w:t>
            </w:r>
            <w:r w:rsidRPr="00705FF2">
              <w:rPr>
                <w:rFonts w:ascii="Times New Roman" w:hAnsi="Times New Roman" w:cs="Times New Roman"/>
                <w:i/>
                <w:iCs/>
                <w:sz w:val="24"/>
                <w:szCs w:val="24"/>
              </w:rPr>
              <w:t xml:space="preserve">Journal of </w:t>
            </w:r>
            <w:r w:rsidR="0058499C">
              <w:rPr>
                <w:rFonts w:ascii="Times New Roman" w:hAnsi="Times New Roman" w:cs="Times New Roman"/>
                <w:i/>
                <w:iCs/>
                <w:sz w:val="24"/>
                <w:szCs w:val="24"/>
              </w:rPr>
              <w:t>Y</w:t>
            </w:r>
            <w:r w:rsidRPr="00705FF2">
              <w:rPr>
                <w:rFonts w:ascii="Times New Roman" w:hAnsi="Times New Roman" w:cs="Times New Roman"/>
                <w:i/>
                <w:iCs/>
                <w:sz w:val="24"/>
                <w:szCs w:val="24"/>
              </w:rPr>
              <w:t xml:space="preserve">outh and </w:t>
            </w:r>
            <w:r w:rsidR="0058499C">
              <w:rPr>
                <w:rFonts w:ascii="Times New Roman" w:hAnsi="Times New Roman" w:cs="Times New Roman"/>
                <w:i/>
                <w:iCs/>
                <w:sz w:val="24"/>
                <w:szCs w:val="24"/>
              </w:rPr>
              <w:t>A</w:t>
            </w:r>
            <w:r w:rsidRPr="00705FF2">
              <w:rPr>
                <w:rFonts w:ascii="Times New Roman" w:hAnsi="Times New Roman" w:cs="Times New Roman"/>
                <w:i/>
                <w:iCs/>
                <w:sz w:val="24"/>
                <w:szCs w:val="24"/>
              </w:rPr>
              <w:t>dolescence</w:t>
            </w:r>
            <w:r w:rsidRPr="00705FF2">
              <w:rPr>
                <w:rFonts w:ascii="Times New Roman" w:hAnsi="Times New Roman" w:cs="Times New Roman"/>
                <w:sz w:val="24"/>
                <w:szCs w:val="24"/>
              </w:rPr>
              <w:t>, </w:t>
            </w:r>
            <w:r w:rsidRPr="00705FF2">
              <w:rPr>
                <w:rFonts w:ascii="Times New Roman" w:hAnsi="Times New Roman" w:cs="Times New Roman"/>
                <w:i/>
                <w:iCs/>
                <w:sz w:val="24"/>
                <w:szCs w:val="24"/>
              </w:rPr>
              <w:t>52</w:t>
            </w:r>
            <w:r w:rsidRPr="00705FF2">
              <w:rPr>
                <w:rFonts w:ascii="Times New Roman" w:hAnsi="Times New Roman" w:cs="Times New Roman"/>
                <w:sz w:val="24"/>
                <w:szCs w:val="24"/>
              </w:rPr>
              <w:t>(1), 195-217.</w:t>
            </w:r>
            <w:r w:rsidR="00B86AFE">
              <w:rPr>
                <w:rFonts w:ascii="Times New Roman" w:hAnsi="Times New Roman" w:cs="Times New Roman"/>
                <w:sz w:val="24"/>
                <w:szCs w:val="24"/>
              </w:rPr>
              <w:t xml:space="preserve"> doi: </w:t>
            </w:r>
            <w:r w:rsidR="00B86AFE" w:rsidRPr="00B86AFE">
              <w:rPr>
                <w:rFonts w:ascii="Times New Roman" w:hAnsi="Times New Roman" w:cs="Times New Roman"/>
                <w:sz w:val="24"/>
                <w:szCs w:val="24"/>
              </w:rPr>
              <w:t>10.1007/s10964-022-01684-4</w:t>
            </w:r>
          </w:p>
          <w:p w14:paraId="398BF707" w14:textId="77777777" w:rsidR="00E22936" w:rsidRPr="00674C70" w:rsidRDefault="00E22936" w:rsidP="00D20701">
            <w:pPr>
              <w:widowControl w:val="0"/>
              <w:rPr>
                <w:rFonts w:ascii="Times New Roman" w:hAnsi="Times New Roman" w:cs="Times New Roman"/>
                <w:b/>
                <w:bCs/>
                <w:sz w:val="24"/>
                <w:szCs w:val="24"/>
              </w:rPr>
            </w:pPr>
          </w:p>
        </w:tc>
      </w:tr>
    </w:tbl>
    <w:p w14:paraId="2E91CFCA" w14:textId="77777777" w:rsidR="00923E92" w:rsidRDefault="00923E92" w:rsidP="005C19BF">
      <w:pPr>
        <w:spacing w:after="120" w:line="240" w:lineRule="auto"/>
        <w:rPr>
          <w:rFonts w:ascii="Times New Roman" w:hAnsi="Times New Roman" w:cs="Times New Roman"/>
          <w:b/>
          <w:bCs/>
          <w:sz w:val="24"/>
          <w:szCs w:val="24"/>
        </w:rPr>
        <w:sectPr w:rsidR="00923E92">
          <w:pgSz w:w="12240" w:h="15840"/>
          <w:pgMar w:top="1440" w:right="1440" w:bottom="1440" w:left="1440" w:header="720" w:footer="720" w:gutter="0"/>
          <w:cols w:space="720"/>
          <w:docGrid w:linePitch="360"/>
        </w:sectPr>
      </w:pPr>
    </w:p>
    <w:p w14:paraId="0FEA7DAD" w14:textId="1ED4B647" w:rsidR="005C19BF" w:rsidRPr="00674C70" w:rsidRDefault="005C19BF" w:rsidP="005C19BF">
      <w:pPr>
        <w:spacing w:after="120" w:line="240" w:lineRule="auto"/>
        <w:rPr>
          <w:rFonts w:ascii="Times New Roman" w:hAnsi="Times New Roman" w:cs="Times New Roman"/>
          <w:b/>
          <w:bCs/>
          <w:sz w:val="24"/>
          <w:szCs w:val="24"/>
        </w:rPr>
      </w:pPr>
      <w:r w:rsidRPr="005C19BF">
        <w:rPr>
          <w:rFonts w:ascii="Times New Roman" w:hAnsi="Times New Roman" w:cs="Times New Roman"/>
          <w:b/>
          <w:bCs/>
          <w:sz w:val="24"/>
          <w:szCs w:val="24"/>
        </w:rPr>
        <w:lastRenderedPageBreak/>
        <w:t>Zheng 2023</w:t>
      </w:r>
    </w:p>
    <w:tbl>
      <w:tblPr>
        <w:tblStyle w:val="TableGrid"/>
        <w:tblW w:w="9593" w:type="dxa"/>
        <w:tblLook w:val="04A0" w:firstRow="1" w:lastRow="0" w:firstColumn="1" w:lastColumn="0" w:noHBand="0" w:noVBand="1"/>
      </w:tblPr>
      <w:tblGrid>
        <w:gridCol w:w="1736"/>
        <w:gridCol w:w="7857"/>
      </w:tblGrid>
      <w:tr w:rsidR="005C19BF" w:rsidRPr="00674C70" w14:paraId="59617D27" w14:textId="77777777" w:rsidTr="09BD1503">
        <w:trPr>
          <w:trHeight w:val="300"/>
        </w:trPr>
        <w:tc>
          <w:tcPr>
            <w:tcW w:w="1736" w:type="dxa"/>
            <w:noWrap/>
          </w:tcPr>
          <w:p w14:paraId="31E416D0" w14:textId="77777777" w:rsidR="005C19BF" w:rsidRPr="00674C70" w:rsidRDefault="005C19BF" w:rsidP="00D20701">
            <w:pPr>
              <w:rPr>
                <w:rFonts w:ascii="Times New Roman" w:hAnsi="Times New Roman" w:cs="Times New Roman"/>
                <w:sz w:val="24"/>
                <w:szCs w:val="24"/>
              </w:rPr>
            </w:pPr>
            <w:r w:rsidRPr="00674C70">
              <w:rPr>
                <w:rFonts w:ascii="Times New Roman" w:hAnsi="Times New Roman" w:cs="Times New Roman"/>
                <w:sz w:val="24"/>
                <w:szCs w:val="24"/>
              </w:rPr>
              <w:t xml:space="preserve">Main </w:t>
            </w:r>
          </w:p>
          <w:p w14:paraId="164BEF8C" w14:textId="77777777" w:rsidR="005C19BF" w:rsidRPr="00674C70" w:rsidRDefault="005C19BF" w:rsidP="00D20701">
            <w:pPr>
              <w:rPr>
                <w:rFonts w:ascii="Times New Roman" w:hAnsi="Times New Roman" w:cs="Times New Roman"/>
                <w:sz w:val="24"/>
                <w:szCs w:val="24"/>
              </w:rPr>
            </w:pPr>
            <w:r w:rsidRPr="00674C70">
              <w:rPr>
                <w:rFonts w:ascii="Times New Roman" w:hAnsi="Times New Roman" w:cs="Times New Roman"/>
                <w:sz w:val="24"/>
                <w:szCs w:val="24"/>
              </w:rPr>
              <w:t>Focus</w:t>
            </w:r>
          </w:p>
        </w:tc>
        <w:tc>
          <w:tcPr>
            <w:tcW w:w="7857" w:type="dxa"/>
            <w:shd w:val="clear" w:color="auto" w:fill="auto"/>
            <w:noWrap/>
          </w:tcPr>
          <w:p w14:paraId="7A319A5C" w14:textId="6888298B" w:rsidR="005C19BF" w:rsidRPr="00674C70" w:rsidRDefault="005C19BF" w:rsidP="005C19BF">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Depression: </w:t>
            </w:r>
            <w:r w:rsidR="00865C93">
              <w:rPr>
                <w:rFonts w:ascii="Times New Roman" w:hAnsi="Times New Roman" w:cs="Times New Roman"/>
                <w:sz w:val="24"/>
                <w:szCs w:val="24"/>
              </w:rPr>
              <w:t>yes</w:t>
            </w:r>
          </w:p>
          <w:p w14:paraId="5BFBA6B8" w14:textId="2A549BBB" w:rsidR="005C19BF" w:rsidRPr="00674C70" w:rsidRDefault="005C19BF" w:rsidP="005C19BF">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Prevention:</w:t>
            </w:r>
            <w:r w:rsidR="00865C93">
              <w:rPr>
                <w:rFonts w:ascii="Times New Roman" w:hAnsi="Times New Roman" w:cs="Times New Roman"/>
                <w:sz w:val="24"/>
                <w:szCs w:val="24"/>
              </w:rPr>
              <w:t xml:space="preserve"> yes</w:t>
            </w:r>
          </w:p>
          <w:p w14:paraId="6037BEE1" w14:textId="633AEFC9" w:rsidR="005C19BF" w:rsidRPr="00674C70" w:rsidRDefault="005C19BF" w:rsidP="005C19BF">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School-aged youth: </w:t>
            </w:r>
            <w:r w:rsidR="00865C93">
              <w:rPr>
                <w:rFonts w:ascii="Times New Roman" w:hAnsi="Times New Roman" w:cs="Times New Roman"/>
                <w:sz w:val="24"/>
                <w:szCs w:val="24"/>
              </w:rPr>
              <w:t>yes</w:t>
            </w:r>
          </w:p>
          <w:p w14:paraId="55A29601" w14:textId="0EF23CEB" w:rsidR="005C19BF" w:rsidRPr="00674C70" w:rsidRDefault="005C19BF" w:rsidP="005C19BF">
            <w:pPr>
              <w:pStyle w:val="ListParagraph"/>
              <w:numPr>
                <w:ilvl w:val="0"/>
                <w:numId w:val="4"/>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School settings: </w:t>
            </w:r>
            <w:r w:rsidR="00865C93">
              <w:rPr>
                <w:rFonts w:ascii="Times New Roman" w:hAnsi="Times New Roman" w:cs="Times New Roman"/>
                <w:sz w:val="24"/>
                <w:szCs w:val="24"/>
              </w:rPr>
              <w:t>yes</w:t>
            </w:r>
          </w:p>
        </w:tc>
      </w:tr>
      <w:tr w:rsidR="005C19BF" w:rsidRPr="00674C70" w14:paraId="66DEA569" w14:textId="77777777" w:rsidTr="09BD1503">
        <w:trPr>
          <w:trHeight w:val="300"/>
        </w:trPr>
        <w:tc>
          <w:tcPr>
            <w:tcW w:w="1736" w:type="dxa"/>
            <w:noWrap/>
          </w:tcPr>
          <w:p w14:paraId="0C0B2460" w14:textId="77777777" w:rsidR="005C19BF" w:rsidRPr="00674C70" w:rsidRDefault="005C19BF" w:rsidP="00D20701">
            <w:pPr>
              <w:rPr>
                <w:rFonts w:ascii="Times New Roman" w:hAnsi="Times New Roman" w:cs="Times New Roman"/>
                <w:sz w:val="24"/>
                <w:szCs w:val="24"/>
              </w:rPr>
            </w:pPr>
            <w:r w:rsidRPr="00674C70">
              <w:rPr>
                <w:rFonts w:ascii="Times New Roman" w:hAnsi="Times New Roman" w:cs="Times New Roman"/>
                <w:sz w:val="24"/>
                <w:szCs w:val="24"/>
              </w:rPr>
              <w:t>Eligibility Criteria</w:t>
            </w:r>
          </w:p>
        </w:tc>
        <w:tc>
          <w:tcPr>
            <w:tcW w:w="7857" w:type="dxa"/>
            <w:noWrap/>
          </w:tcPr>
          <w:p w14:paraId="227F3D3C" w14:textId="5D81E527" w:rsidR="005C19BF" w:rsidRPr="00674C70" w:rsidRDefault="005C19BF" w:rsidP="005C19B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Participants: </w:t>
            </w:r>
            <w:r w:rsidR="00FC1BDE">
              <w:rPr>
                <w:rFonts w:ascii="Times New Roman" w:hAnsi="Times New Roman" w:cs="Times New Roman"/>
                <w:sz w:val="24"/>
                <w:szCs w:val="24"/>
              </w:rPr>
              <w:t>a</w:t>
            </w:r>
            <w:r w:rsidR="00DA115F" w:rsidRPr="00674C70">
              <w:rPr>
                <w:rFonts w:ascii="Times New Roman" w:hAnsi="Times New Roman" w:cs="Times New Roman"/>
                <w:sz w:val="24"/>
                <w:szCs w:val="24"/>
              </w:rPr>
              <w:t>dolescents (age from 12 to 20 years old)</w:t>
            </w:r>
            <w:r w:rsidR="00FC1BDE">
              <w:rPr>
                <w:rFonts w:ascii="Times New Roman" w:hAnsi="Times New Roman" w:cs="Times New Roman"/>
                <w:sz w:val="24"/>
                <w:szCs w:val="24"/>
              </w:rPr>
              <w:t xml:space="preserve"> with </w:t>
            </w:r>
            <w:r w:rsidR="00DA115F" w:rsidRPr="00674C70">
              <w:rPr>
                <w:rFonts w:ascii="Times New Roman" w:hAnsi="Times New Roman" w:cs="Times New Roman"/>
                <w:sz w:val="24"/>
                <w:szCs w:val="24"/>
              </w:rPr>
              <w:t>depressive symptoms (scoring above cut-off on a standardized depression rating scale according to the original authors’ definition but does not meet diagnosis of depression)</w:t>
            </w:r>
            <w:r w:rsidR="00D93B0F">
              <w:rPr>
                <w:rFonts w:ascii="Times New Roman" w:hAnsi="Times New Roman" w:cs="Times New Roman"/>
                <w:sz w:val="24"/>
                <w:szCs w:val="24"/>
              </w:rPr>
              <w:t>.</w:t>
            </w:r>
          </w:p>
          <w:p w14:paraId="065CEFC8" w14:textId="05AEA404" w:rsidR="005C19BF" w:rsidRPr="00674C70" w:rsidRDefault="005C19BF" w:rsidP="005C19B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Interventions:</w:t>
            </w:r>
            <w:r w:rsidR="0050331E" w:rsidRPr="00674C70">
              <w:rPr>
                <w:rFonts w:ascii="Times New Roman" w:hAnsi="Times New Roman" w:cs="Times New Roman"/>
                <w:sz w:val="24"/>
                <w:szCs w:val="24"/>
              </w:rPr>
              <w:t xml:space="preserve"> </w:t>
            </w:r>
            <w:r w:rsidR="008637F4" w:rsidRPr="008637F4">
              <w:rPr>
                <w:rFonts w:ascii="Times New Roman" w:hAnsi="Times New Roman" w:cs="Times New Roman"/>
                <w:sz w:val="24"/>
                <w:szCs w:val="24"/>
              </w:rPr>
              <w:t>Interpersonal Psychotherapy-Adolescent Skills Training (IPT-AST)</w:t>
            </w:r>
            <w:r w:rsidR="0050331E" w:rsidRPr="00674C70">
              <w:rPr>
                <w:rFonts w:ascii="Times New Roman" w:hAnsi="Times New Roman" w:cs="Times New Roman"/>
                <w:sz w:val="24"/>
                <w:szCs w:val="24"/>
              </w:rPr>
              <w:t xml:space="preserve"> or minor modifications of IPT-AST</w:t>
            </w:r>
            <w:r w:rsidR="00B620B5">
              <w:rPr>
                <w:rFonts w:ascii="Times New Roman" w:hAnsi="Times New Roman" w:cs="Times New Roman"/>
                <w:sz w:val="24"/>
                <w:szCs w:val="24"/>
              </w:rPr>
              <w:t>.</w:t>
            </w:r>
          </w:p>
          <w:p w14:paraId="36677BFC" w14:textId="0711E3D2" w:rsidR="005C19BF" w:rsidRPr="00674C70" w:rsidRDefault="005C19BF" w:rsidP="005C19B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Comparators: </w:t>
            </w:r>
            <w:r w:rsidR="00374B74">
              <w:rPr>
                <w:rFonts w:ascii="Times New Roman" w:hAnsi="Times New Roman" w:cs="Times New Roman"/>
                <w:sz w:val="24"/>
                <w:szCs w:val="24"/>
              </w:rPr>
              <w:t>a</w:t>
            </w:r>
            <w:r w:rsidR="00374B74" w:rsidRPr="00674C70">
              <w:rPr>
                <w:rFonts w:ascii="Times New Roman" w:hAnsi="Times New Roman" w:cs="Times New Roman"/>
                <w:sz w:val="24"/>
                <w:szCs w:val="24"/>
              </w:rPr>
              <w:t>ny control conditions</w:t>
            </w:r>
            <w:r w:rsidR="00374B74">
              <w:rPr>
                <w:rFonts w:ascii="Times New Roman" w:hAnsi="Times New Roman" w:cs="Times New Roman"/>
                <w:sz w:val="24"/>
                <w:szCs w:val="24"/>
              </w:rPr>
              <w:t>.</w:t>
            </w:r>
          </w:p>
          <w:p w14:paraId="3B0C5275" w14:textId="5A531F45" w:rsidR="005C19BF" w:rsidRPr="00674C70" w:rsidRDefault="005C19BF" w:rsidP="005C19B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Outcomes: </w:t>
            </w:r>
            <w:r w:rsidR="0097009C" w:rsidRPr="00674C70">
              <w:rPr>
                <w:rFonts w:ascii="Times New Roman" w:hAnsi="Times New Roman" w:cs="Times New Roman"/>
                <w:sz w:val="24"/>
                <w:szCs w:val="24"/>
              </w:rPr>
              <w:t>Center for Epidemiologic Studies-Depression Scale (CES-D)</w:t>
            </w:r>
          </w:p>
          <w:p w14:paraId="62C41929" w14:textId="6EBC8FDB" w:rsidR="005C19BF" w:rsidRPr="00674C70" w:rsidRDefault="005C19BF" w:rsidP="005C19B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Timing:</w:t>
            </w:r>
            <w:r w:rsidR="00C36EEE">
              <w:rPr>
                <w:rFonts w:ascii="Times New Roman" w:hAnsi="Times New Roman" w:cs="Times New Roman"/>
                <w:sz w:val="24"/>
                <w:szCs w:val="24"/>
              </w:rPr>
              <w:t xml:space="preserve"> none reported</w:t>
            </w:r>
          </w:p>
          <w:p w14:paraId="18061EC0" w14:textId="7F63E0DD" w:rsidR="005C19BF" w:rsidRPr="00674C70" w:rsidRDefault="005C19BF" w:rsidP="005C19B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Setting:</w:t>
            </w:r>
            <w:r w:rsidR="00C36EEE">
              <w:rPr>
                <w:rFonts w:ascii="Times New Roman" w:hAnsi="Times New Roman" w:cs="Times New Roman"/>
                <w:sz w:val="24"/>
                <w:szCs w:val="24"/>
              </w:rPr>
              <w:t xml:space="preserve"> schools.</w:t>
            </w:r>
          </w:p>
          <w:p w14:paraId="3DD671F5" w14:textId="6766427B" w:rsidR="005C19BF" w:rsidRPr="00674C70" w:rsidRDefault="005C19BF" w:rsidP="005C19B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Studies:</w:t>
            </w:r>
            <w:r w:rsidR="00C36EEE">
              <w:rPr>
                <w:rFonts w:ascii="Times New Roman" w:hAnsi="Times New Roman" w:cs="Times New Roman"/>
                <w:sz w:val="24"/>
                <w:szCs w:val="24"/>
              </w:rPr>
              <w:t xml:space="preserve"> randomized controlled trials (RCTs)</w:t>
            </w:r>
            <w:r w:rsidRPr="00674C70">
              <w:rPr>
                <w:rFonts w:ascii="Times New Roman" w:hAnsi="Times New Roman" w:cs="Times New Roman"/>
                <w:sz w:val="24"/>
                <w:szCs w:val="24"/>
              </w:rPr>
              <w:t xml:space="preserve"> </w:t>
            </w:r>
          </w:p>
        </w:tc>
      </w:tr>
      <w:tr w:rsidR="005C19BF" w:rsidRPr="00674C70" w14:paraId="367E2BD5" w14:textId="77777777" w:rsidTr="09BD1503">
        <w:trPr>
          <w:trHeight w:val="300"/>
        </w:trPr>
        <w:tc>
          <w:tcPr>
            <w:tcW w:w="1736" w:type="dxa"/>
            <w:noWrap/>
          </w:tcPr>
          <w:p w14:paraId="067C8C15" w14:textId="77777777" w:rsidR="005C19BF" w:rsidRPr="00674C70" w:rsidRDefault="005C19BF" w:rsidP="00D20701">
            <w:pPr>
              <w:rPr>
                <w:rFonts w:ascii="Times New Roman" w:hAnsi="Times New Roman" w:cs="Times New Roman"/>
                <w:sz w:val="24"/>
                <w:szCs w:val="24"/>
              </w:rPr>
            </w:pPr>
            <w:r w:rsidRPr="00674C70">
              <w:rPr>
                <w:rFonts w:ascii="Times New Roman" w:hAnsi="Times New Roman" w:cs="Times New Roman"/>
                <w:sz w:val="24"/>
                <w:szCs w:val="24"/>
              </w:rPr>
              <w:t>Search Strategy</w:t>
            </w:r>
          </w:p>
        </w:tc>
        <w:tc>
          <w:tcPr>
            <w:tcW w:w="7857" w:type="dxa"/>
            <w:noWrap/>
          </w:tcPr>
          <w:p w14:paraId="7316BA6C" w14:textId="05D78CDB" w:rsidR="005C19BF" w:rsidRPr="00674C70" w:rsidRDefault="005C19BF" w:rsidP="005C19B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Databases and search engines: </w:t>
            </w:r>
            <w:r w:rsidR="00C65BB1" w:rsidRPr="00674C70">
              <w:rPr>
                <w:rFonts w:ascii="Times New Roman" w:hAnsi="Times New Roman" w:cs="Times New Roman"/>
                <w:color w:val="000000"/>
                <w:sz w:val="24"/>
                <w:szCs w:val="24"/>
              </w:rPr>
              <w:t>Cochrane Library, CNKI, EMBASE, PsycINFO, Pubmed, WANFANG DATA, Web of Science</w:t>
            </w:r>
          </w:p>
          <w:p w14:paraId="49FAB54C" w14:textId="1ED680AB" w:rsidR="005C19BF" w:rsidRPr="00674C70" w:rsidRDefault="005C19BF" w:rsidP="005C19B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 xml:space="preserve">Search date: </w:t>
            </w:r>
            <w:r w:rsidR="00D174E8" w:rsidRPr="00674C70">
              <w:rPr>
                <w:rFonts w:ascii="Times New Roman" w:hAnsi="Times New Roman" w:cs="Times New Roman"/>
                <w:sz w:val="24"/>
                <w:szCs w:val="24"/>
              </w:rPr>
              <w:t>October 30, 2022</w:t>
            </w:r>
          </w:p>
          <w:p w14:paraId="4689FB65" w14:textId="7B9F2D36" w:rsidR="005C19BF" w:rsidRPr="00674C70" w:rsidRDefault="005C19BF" w:rsidP="005C19BF">
            <w:pPr>
              <w:pStyle w:val="ListParagraph"/>
              <w:numPr>
                <w:ilvl w:val="0"/>
                <w:numId w:val="3"/>
              </w:numPr>
              <w:contextualSpacing w:val="0"/>
              <w:rPr>
                <w:rFonts w:ascii="Times New Roman" w:hAnsi="Times New Roman" w:cs="Times New Roman"/>
                <w:sz w:val="24"/>
                <w:szCs w:val="24"/>
              </w:rPr>
            </w:pPr>
            <w:r w:rsidRPr="00674C70">
              <w:rPr>
                <w:rFonts w:ascii="Times New Roman" w:hAnsi="Times New Roman" w:cs="Times New Roman"/>
                <w:sz w:val="24"/>
                <w:szCs w:val="24"/>
              </w:rPr>
              <w:t>Number of included studies:</w:t>
            </w:r>
            <w:r w:rsidR="00B67841">
              <w:rPr>
                <w:rFonts w:ascii="Times New Roman" w:hAnsi="Times New Roman" w:cs="Times New Roman"/>
                <w:sz w:val="24"/>
                <w:szCs w:val="24"/>
              </w:rPr>
              <w:t xml:space="preserve"> 6</w:t>
            </w:r>
          </w:p>
        </w:tc>
      </w:tr>
      <w:tr w:rsidR="005C19BF" w:rsidRPr="00674C70" w14:paraId="382B2D8A" w14:textId="77777777" w:rsidTr="09BD1503">
        <w:trPr>
          <w:trHeight w:val="300"/>
        </w:trPr>
        <w:tc>
          <w:tcPr>
            <w:tcW w:w="1736" w:type="dxa"/>
            <w:noWrap/>
            <w:hideMark/>
          </w:tcPr>
          <w:p w14:paraId="21645190" w14:textId="77777777" w:rsidR="005C19BF" w:rsidRPr="00674C70" w:rsidRDefault="005C19BF"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Methodological Transparency</w:t>
            </w:r>
          </w:p>
        </w:tc>
        <w:tc>
          <w:tcPr>
            <w:tcW w:w="7857" w:type="dxa"/>
            <w:noWrap/>
            <w:hideMark/>
          </w:tcPr>
          <w:p w14:paraId="2099CA38" w14:textId="205FE1DD" w:rsidR="005C19BF" w:rsidRPr="00674C70" w:rsidRDefault="005C19BF" w:rsidP="005C19BF">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Review registration and/or protocol:</w:t>
            </w:r>
            <w:r w:rsidR="00B67841" w:rsidRPr="09BD1503">
              <w:rPr>
                <w:rFonts w:ascii="Times New Roman" w:hAnsi="Times New Roman" w:cs="Times New Roman"/>
                <w:sz w:val="24"/>
                <w:szCs w:val="24"/>
              </w:rPr>
              <w:t xml:space="preserve"> CRD42023393047</w:t>
            </w:r>
          </w:p>
          <w:p w14:paraId="46EF9611" w14:textId="43116FC6" w:rsidR="005C19BF" w:rsidRPr="00674C70" w:rsidRDefault="005C19BF" w:rsidP="005C19BF">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PRISMA flow diagram: </w:t>
            </w:r>
            <w:r w:rsidR="00B67841" w:rsidRPr="09BD1503">
              <w:rPr>
                <w:rFonts w:ascii="Times New Roman" w:hAnsi="Times New Roman" w:cs="Times New Roman"/>
                <w:sz w:val="24"/>
                <w:szCs w:val="24"/>
              </w:rPr>
              <w:t>yes</w:t>
            </w:r>
          </w:p>
          <w:p w14:paraId="7C0C5B81" w14:textId="01B77A97" w:rsidR="005C19BF" w:rsidRPr="00674C70" w:rsidRDefault="005C19BF" w:rsidP="09BD1503">
            <w:pPr>
              <w:pStyle w:val="ListParagraph"/>
              <w:widowControl w:val="0"/>
              <w:numPr>
                <w:ilvl w:val="0"/>
                <w:numId w:val="5"/>
              </w:numPr>
              <w:rPr>
                <w:rFonts w:ascii="Times New Roman" w:hAnsi="Times New Roman" w:cs="Times New Roman"/>
                <w:b/>
                <w:bCs/>
                <w:sz w:val="24"/>
                <w:szCs w:val="24"/>
              </w:rPr>
            </w:pPr>
            <w:r w:rsidRPr="09BD1503">
              <w:rPr>
                <w:rFonts w:ascii="Times New Roman" w:hAnsi="Times New Roman" w:cs="Times New Roman"/>
                <w:sz w:val="24"/>
                <w:szCs w:val="24"/>
              </w:rPr>
              <w:t xml:space="preserve">Availability statement: </w:t>
            </w:r>
            <w:r w:rsidR="00887829" w:rsidRPr="09BD1503">
              <w:rPr>
                <w:rFonts w:ascii="Times New Roman" w:hAnsi="Times New Roman" w:cs="Times New Roman"/>
                <w:sz w:val="24"/>
                <w:szCs w:val="24"/>
              </w:rPr>
              <w:t>t</w:t>
            </w:r>
            <w:r w:rsidR="00F133FF" w:rsidRPr="09BD1503">
              <w:rPr>
                <w:rFonts w:ascii="Times New Roman" w:hAnsi="Times New Roman" w:cs="Times New Roman"/>
                <w:sz w:val="24"/>
                <w:szCs w:val="24"/>
              </w:rPr>
              <w:t>he original contributions presented in this study are included in this article/supplementary material, further inquiries can be directed to the corresponding authors.</w:t>
            </w:r>
          </w:p>
          <w:p w14:paraId="705CEE34" w14:textId="2E97B55A" w:rsidR="005C19BF" w:rsidRPr="00674C70" w:rsidRDefault="72D7423B" w:rsidP="09BD1503">
            <w:pPr>
              <w:pStyle w:val="ListParagraph"/>
              <w:widowControl w:val="0"/>
              <w:numPr>
                <w:ilvl w:val="0"/>
                <w:numId w:val="5"/>
              </w:numPr>
              <w:rPr>
                <w:rFonts w:ascii="Times New Roman" w:hAnsi="Times New Roman" w:cs="Times New Roman"/>
                <w:sz w:val="24"/>
                <w:szCs w:val="24"/>
              </w:rPr>
            </w:pPr>
            <w:r w:rsidRPr="09BD1503">
              <w:rPr>
                <w:rFonts w:ascii="Times New Roman" w:hAnsi="Times New Roman" w:cs="Times New Roman"/>
                <w:sz w:val="24"/>
                <w:szCs w:val="24"/>
              </w:rPr>
              <w:t xml:space="preserve">Conflict of interest reported: </w:t>
            </w:r>
            <w:r w:rsidR="000E6BC7">
              <w:rPr>
                <w:rFonts w:ascii="Times New Roman" w:hAnsi="Times New Roman" w:cs="Times New Roman"/>
                <w:sz w:val="24"/>
                <w:szCs w:val="24"/>
              </w:rPr>
              <w:t>t</w:t>
            </w:r>
            <w:r w:rsidR="000E6BC7" w:rsidRPr="000E6BC7">
              <w:rPr>
                <w:rFonts w:ascii="Times New Roman" w:hAnsi="Times New Roman" w:cs="Times New Roman"/>
                <w:sz w:val="24"/>
                <w:szCs w:val="24"/>
              </w:rPr>
              <w:t>his study was supported by the Medical and Health Science and Technology Development Plan of Shandong Province (grant number: 202203090255). The authors declare that the research was conducted in the absence of any commercial or financial relationships that could be construed as a potential conflict of interest.</w:t>
            </w:r>
          </w:p>
        </w:tc>
      </w:tr>
      <w:tr w:rsidR="005C19BF" w:rsidRPr="00674C70" w14:paraId="1677E835" w14:textId="77777777" w:rsidTr="09BD1503">
        <w:trPr>
          <w:trHeight w:val="300"/>
        </w:trPr>
        <w:tc>
          <w:tcPr>
            <w:tcW w:w="1736" w:type="dxa"/>
            <w:noWrap/>
          </w:tcPr>
          <w:p w14:paraId="6B7EC94B" w14:textId="77777777" w:rsidR="005C19BF" w:rsidRPr="00674C70" w:rsidRDefault="005C19BF" w:rsidP="00D20701">
            <w:pPr>
              <w:widowControl w:val="0"/>
              <w:rPr>
                <w:rFonts w:ascii="Times New Roman" w:hAnsi="Times New Roman" w:cs="Times New Roman"/>
                <w:sz w:val="24"/>
                <w:szCs w:val="24"/>
              </w:rPr>
            </w:pPr>
            <w:r w:rsidRPr="00674C70">
              <w:rPr>
                <w:rFonts w:ascii="Times New Roman" w:hAnsi="Times New Roman" w:cs="Times New Roman"/>
                <w:sz w:val="24"/>
                <w:szCs w:val="24"/>
              </w:rPr>
              <w:t>Critical Appraisal</w:t>
            </w:r>
          </w:p>
        </w:tc>
        <w:tc>
          <w:tcPr>
            <w:tcW w:w="7857" w:type="dxa"/>
            <w:noWrap/>
          </w:tcPr>
          <w:p w14:paraId="79FD2AFE" w14:textId="05C9D17C" w:rsidR="005C19BF" w:rsidRPr="00674C70" w:rsidRDefault="005C19BF" w:rsidP="005C19BF">
            <w:pPr>
              <w:pStyle w:val="ListParagraph"/>
              <w:widowControl w:val="0"/>
              <w:numPr>
                <w:ilvl w:val="0"/>
                <w:numId w:val="5"/>
              </w:numPr>
              <w:contextualSpacing w:val="0"/>
              <w:rPr>
                <w:rFonts w:ascii="Times New Roman" w:hAnsi="Times New Roman" w:cs="Times New Roman"/>
                <w:sz w:val="24"/>
                <w:szCs w:val="24"/>
              </w:rPr>
            </w:pPr>
            <w:r w:rsidRPr="09BD1503">
              <w:rPr>
                <w:rFonts w:ascii="Times New Roman" w:hAnsi="Times New Roman" w:cs="Times New Roman"/>
                <w:sz w:val="24"/>
                <w:szCs w:val="24"/>
              </w:rPr>
              <w:t xml:space="preserve">AMSTAR-2: </w:t>
            </w:r>
            <w:r w:rsidR="00250F6B" w:rsidRPr="09BD1503">
              <w:rPr>
                <w:rFonts w:ascii="Times New Roman" w:hAnsi="Times New Roman" w:cs="Times New Roman"/>
                <w:sz w:val="24"/>
                <w:szCs w:val="24"/>
              </w:rPr>
              <w:t>critically low</w:t>
            </w:r>
          </w:p>
          <w:p w14:paraId="00675015" w14:textId="333C2F2E" w:rsidR="005C19BF" w:rsidRPr="00674C70" w:rsidRDefault="005C19BF" w:rsidP="005C19BF">
            <w:pPr>
              <w:pStyle w:val="ListParagraph"/>
              <w:widowControl w:val="0"/>
              <w:numPr>
                <w:ilvl w:val="0"/>
                <w:numId w:val="5"/>
              </w:numPr>
              <w:contextualSpacing w:val="0"/>
              <w:rPr>
                <w:rFonts w:ascii="Times New Roman" w:hAnsi="Times New Roman" w:cs="Times New Roman"/>
                <w:b/>
                <w:bCs/>
                <w:sz w:val="24"/>
                <w:szCs w:val="24"/>
              </w:rPr>
            </w:pPr>
            <w:r w:rsidRPr="09BD1503">
              <w:rPr>
                <w:rFonts w:ascii="Times New Roman" w:hAnsi="Times New Roman" w:cs="Times New Roman"/>
                <w:sz w:val="24"/>
                <w:szCs w:val="24"/>
              </w:rPr>
              <w:t>ROBIS:</w:t>
            </w:r>
            <w:r w:rsidR="00AB289D" w:rsidRPr="09BD1503">
              <w:rPr>
                <w:rFonts w:ascii="Times New Roman" w:hAnsi="Times New Roman" w:cs="Times New Roman"/>
                <w:sz w:val="24"/>
                <w:szCs w:val="24"/>
              </w:rPr>
              <w:t xml:space="preserve"> high risk of bias</w:t>
            </w:r>
          </w:p>
        </w:tc>
      </w:tr>
      <w:tr w:rsidR="005C19BF" w:rsidRPr="00674C70" w14:paraId="78873EF8" w14:textId="77777777" w:rsidTr="09BD1503">
        <w:trPr>
          <w:trHeight w:val="300"/>
        </w:trPr>
        <w:tc>
          <w:tcPr>
            <w:tcW w:w="1736" w:type="dxa"/>
            <w:noWrap/>
          </w:tcPr>
          <w:p w14:paraId="11140409" w14:textId="77777777" w:rsidR="005C19BF" w:rsidRPr="00674C70" w:rsidRDefault="005C19BF" w:rsidP="00D20701">
            <w:pPr>
              <w:widowControl w:val="0"/>
              <w:rPr>
                <w:rFonts w:ascii="Times New Roman" w:hAnsi="Times New Roman" w:cs="Times New Roman"/>
                <w:sz w:val="24"/>
                <w:szCs w:val="24"/>
              </w:rPr>
            </w:pPr>
            <w:r w:rsidRPr="00674C70">
              <w:rPr>
                <w:rFonts w:ascii="Times New Roman" w:hAnsi="Times New Roman" w:cs="Times New Roman"/>
                <w:sz w:val="24"/>
                <w:szCs w:val="24"/>
              </w:rPr>
              <w:t>Meta-Analytic</w:t>
            </w:r>
          </w:p>
          <w:p w14:paraId="47EB99C1" w14:textId="77777777" w:rsidR="005C19BF" w:rsidRPr="00674C70" w:rsidRDefault="005C19BF" w:rsidP="00D20701">
            <w:pPr>
              <w:widowControl w:val="0"/>
              <w:rPr>
                <w:rFonts w:ascii="Times New Roman" w:hAnsi="Times New Roman" w:cs="Times New Roman"/>
                <w:sz w:val="24"/>
                <w:szCs w:val="24"/>
              </w:rPr>
            </w:pPr>
            <w:r w:rsidRPr="00674C70">
              <w:rPr>
                <w:rFonts w:ascii="Times New Roman" w:hAnsi="Times New Roman" w:cs="Times New Roman"/>
                <w:sz w:val="24"/>
                <w:szCs w:val="24"/>
              </w:rPr>
              <w:t>Findings</w:t>
            </w:r>
          </w:p>
        </w:tc>
        <w:tc>
          <w:tcPr>
            <w:tcW w:w="7857" w:type="dxa"/>
            <w:noWrap/>
          </w:tcPr>
          <w:p w14:paraId="34764DE6" w14:textId="190C0DB9" w:rsidR="005C19BF" w:rsidRPr="003241FA" w:rsidRDefault="003241FA" w:rsidP="00D20701">
            <w:pPr>
              <w:widowControl w:val="0"/>
              <w:rPr>
                <w:rFonts w:ascii="Times New Roman" w:hAnsi="Times New Roman" w:cs="Times New Roman"/>
                <w:sz w:val="24"/>
                <w:szCs w:val="24"/>
              </w:rPr>
            </w:pPr>
            <w:r>
              <w:rPr>
                <w:rFonts w:ascii="Times New Roman" w:hAnsi="Times New Roman" w:cs="Times New Roman"/>
                <w:sz w:val="24"/>
                <w:szCs w:val="24"/>
              </w:rPr>
              <w:t>Randomized trials of IPT-AST (versus any control condition) on depression symptoms (as measured by CES-D)</w:t>
            </w:r>
          </w:p>
          <w:p w14:paraId="24FD76EC" w14:textId="2CDD68FA" w:rsidR="005C19BF" w:rsidRDefault="001E1291" w:rsidP="001E1291">
            <w:pPr>
              <w:pStyle w:val="ListParagraph"/>
              <w:widowControl w:val="0"/>
              <w:numPr>
                <w:ilvl w:val="0"/>
                <w:numId w:val="8"/>
              </w:numPr>
              <w:rPr>
                <w:rFonts w:ascii="Times New Roman" w:hAnsi="Times New Roman" w:cs="Times New Roman"/>
                <w:sz w:val="24"/>
                <w:szCs w:val="24"/>
              </w:rPr>
            </w:pPr>
            <w:r>
              <w:rPr>
                <w:rFonts w:ascii="Times New Roman" w:hAnsi="Times New Roman" w:cs="Times New Roman"/>
                <w:sz w:val="24"/>
                <w:szCs w:val="24"/>
              </w:rPr>
              <w:t xml:space="preserve">Post-intervention: </w:t>
            </w:r>
            <w:r w:rsidRPr="001E1291">
              <w:rPr>
                <w:rFonts w:ascii="Times New Roman" w:hAnsi="Times New Roman" w:cs="Times New Roman"/>
                <w:sz w:val="24"/>
                <w:szCs w:val="24"/>
              </w:rPr>
              <w:t>MD = 5.05</w:t>
            </w:r>
            <w:r>
              <w:rPr>
                <w:rFonts w:ascii="Times New Roman" w:hAnsi="Times New Roman" w:cs="Times New Roman"/>
                <w:sz w:val="24"/>
                <w:szCs w:val="24"/>
              </w:rPr>
              <w:t xml:space="preserve"> (</w:t>
            </w:r>
            <w:r w:rsidRPr="001E1291">
              <w:rPr>
                <w:rFonts w:ascii="Times New Roman" w:hAnsi="Times New Roman" w:cs="Times New Roman"/>
                <w:sz w:val="24"/>
                <w:szCs w:val="24"/>
              </w:rPr>
              <w:t xml:space="preserve">95% CI </w:t>
            </w:r>
            <w:r>
              <w:rPr>
                <w:rFonts w:ascii="Times New Roman" w:hAnsi="Times New Roman" w:cs="Times New Roman"/>
                <w:sz w:val="24"/>
                <w:szCs w:val="24"/>
              </w:rPr>
              <w:t xml:space="preserve">1.98 to </w:t>
            </w:r>
            <w:r w:rsidRPr="001E1291">
              <w:rPr>
                <w:rFonts w:ascii="Times New Roman" w:hAnsi="Times New Roman" w:cs="Times New Roman"/>
                <w:sz w:val="24"/>
                <w:szCs w:val="24"/>
              </w:rPr>
              <w:t>8.11</w:t>
            </w:r>
            <w:r>
              <w:rPr>
                <w:rFonts w:ascii="Times New Roman" w:hAnsi="Times New Roman" w:cs="Times New Roman"/>
                <w:sz w:val="24"/>
                <w:szCs w:val="24"/>
              </w:rPr>
              <w:t>)</w:t>
            </w:r>
            <w:r w:rsidR="00AB6EDC">
              <w:rPr>
                <w:rFonts w:ascii="Times New Roman" w:hAnsi="Times New Roman" w:cs="Times New Roman"/>
                <w:sz w:val="24"/>
                <w:szCs w:val="24"/>
              </w:rPr>
              <w:t xml:space="preserve">, </w:t>
            </w:r>
            <w:r w:rsidR="00F91567">
              <w:rPr>
                <w:rFonts w:ascii="Times New Roman" w:hAnsi="Times New Roman" w:cs="Times New Roman"/>
                <w:sz w:val="24"/>
                <w:szCs w:val="24"/>
              </w:rPr>
              <w:t>Chi</w:t>
            </w:r>
            <w:r w:rsidR="00F91567">
              <w:rPr>
                <w:rFonts w:ascii="Times New Roman" w:hAnsi="Times New Roman" w:cs="Times New Roman"/>
                <w:sz w:val="24"/>
                <w:szCs w:val="24"/>
                <w:vertAlign w:val="superscript"/>
              </w:rPr>
              <w:t>2</w:t>
            </w:r>
            <w:r w:rsidR="00F91567">
              <w:rPr>
                <w:rFonts w:ascii="Times New Roman" w:hAnsi="Times New Roman" w:cs="Times New Roman"/>
                <w:sz w:val="24"/>
                <w:szCs w:val="24"/>
              </w:rPr>
              <w:t xml:space="preserve"> = 2</w:t>
            </w:r>
            <w:r w:rsidR="0026448D">
              <w:rPr>
                <w:rFonts w:ascii="Times New Roman" w:hAnsi="Times New Roman" w:cs="Times New Roman"/>
                <w:sz w:val="24"/>
                <w:szCs w:val="24"/>
              </w:rPr>
              <w:t>1</w:t>
            </w:r>
            <w:r w:rsidR="00F91567">
              <w:rPr>
                <w:rFonts w:ascii="Times New Roman" w:hAnsi="Times New Roman" w:cs="Times New Roman"/>
                <w:sz w:val="24"/>
                <w:szCs w:val="24"/>
              </w:rPr>
              <w:t>.</w:t>
            </w:r>
            <w:r w:rsidR="0026448D">
              <w:rPr>
                <w:rFonts w:ascii="Times New Roman" w:hAnsi="Times New Roman" w:cs="Times New Roman"/>
                <w:sz w:val="24"/>
                <w:szCs w:val="24"/>
              </w:rPr>
              <w:t>4</w:t>
            </w:r>
            <w:r w:rsidR="00F91567">
              <w:rPr>
                <w:rFonts w:ascii="Times New Roman" w:hAnsi="Times New Roman" w:cs="Times New Roman"/>
                <w:sz w:val="24"/>
                <w:szCs w:val="24"/>
              </w:rPr>
              <w:t xml:space="preserve">1 (p </w:t>
            </w:r>
            <w:r w:rsidR="00533F45">
              <w:rPr>
                <w:rFonts w:ascii="Times New Roman" w:hAnsi="Times New Roman" w:cs="Times New Roman"/>
                <w:sz w:val="24"/>
                <w:szCs w:val="24"/>
              </w:rPr>
              <w:t xml:space="preserve">&lt; </w:t>
            </w:r>
            <w:r w:rsidR="00F91567">
              <w:rPr>
                <w:rFonts w:ascii="Times New Roman" w:hAnsi="Times New Roman" w:cs="Times New Roman"/>
                <w:sz w:val="24"/>
                <w:szCs w:val="24"/>
              </w:rPr>
              <w:t>0.0</w:t>
            </w:r>
            <w:r w:rsidR="00533F45">
              <w:rPr>
                <w:rFonts w:ascii="Times New Roman" w:hAnsi="Times New Roman" w:cs="Times New Roman"/>
                <w:sz w:val="24"/>
                <w:szCs w:val="24"/>
              </w:rPr>
              <w:t>01</w:t>
            </w:r>
            <w:r w:rsidR="00F91567">
              <w:rPr>
                <w:rFonts w:ascii="Times New Roman" w:hAnsi="Times New Roman" w:cs="Times New Roman"/>
                <w:sz w:val="24"/>
                <w:szCs w:val="24"/>
              </w:rPr>
              <w:t xml:space="preserve">), </w:t>
            </w:r>
            <w:r w:rsidR="00AB6EDC">
              <w:rPr>
                <w:rFonts w:ascii="Times New Roman" w:hAnsi="Times New Roman" w:cs="Times New Roman"/>
                <w:sz w:val="24"/>
                <w:szCs w:val="24"/>
              </w:rPr>
              <w:t>I</w:t>
            </w:r>
            <w:r w:rsidR="00AB6EDC">
              <w:rPr>
                <w:rFonts w:ascii="Times New Roman" w:hAnsi="Times New Roman" w:cs="Times New Roman"/>
                <w:sz w:val="24"/>
                <w:szCs w:val="24"/>
                <w:vertAlign w:val="superscript"/>
              </w:rPr>
              <w:t>2</w:t>
            </w:r>
            <w:r w:rsidR="00AB6EDC">
              <w:rPr>
                <w:rFonts w:ascii="Times New Roman" w:hAnsi="Times New Roman" w:cs="Times New Roman"/>
                <w:sz w:val="24"/>
                <w:szCs w:val="24"/>
              </w:rPr>
              <w:t xml:space="preserve"> = 77%, </w:t>
            </w:r>
            <w:r w:rsidR="00F91567">
              <w:rPr>
                <w:rFonts w:ascii="Times New Roman" w:hAnsi="Times New Roman" w:cs="Times New Roman"/>
                <w:sz w:val="24"/>
                <w:szCs w:val="24"/>
              </w:rPr>
              <w:t>tau</w:t>
            </w:r>
            <w:r w:rsidR="00F91567">
              <w:rPr>
                <w:rFonts w:ascii="Times New Roman" w:hAnsi="Times New Roman" w:cs="Times New Roman"/>
                <w:sz w:val="24"/>
                <w:szCs w:val="24"/>
                <w:vertAlign w:val="superscript"/>
              </w:rPr>
              <w:t>2</w:t>
            </w:r>
            <w:r w:rsidR="00F91567">
              <w:rPr>
                <w:rFonts w:ascii="Times New Roman" w:hAnsi="Times New Roman" w:cs="Times New Roman"/>
                <w:sz w:val="24"/>
                <w:szCs w:val="24"/>
              </w:rPr>
              <w:t xml:space="preserve"> = </w:t>
            </w:r>
            <w:r w:rsidR="00810680">
              <w:rPr>
                <w:rFonts w:ascii="Times New Roman" w:hAnsi="Times New Roman" w:cs="Times New Roman"/>
                <w:sz w:val="24"/>
                <w:szCs w:val="24"/>
              </w:rPr>
              <w:t>10</w:t>
            </w:r>
            <w:r w:rsidR="00BA07A7">
              <w:rPr>
                <w:rFonts w:ascii="Times New Roman" w:hAnsi="Times New Roman" w:cs="Times New Roman"/>
                <w:sz w:val="24"/>
                <w:szCs w:val="24"/>
              </w:rPr>
              <w:t>.</w:t>
            </w:r>
            <w:r w:rsidR="00810680">
              <w:rPr>
                <w:rFonts w:ascii="Times New Roman" w:hAnsi="Times New Roman" w:cs="Times New Roman"/>
                <w:sz w:val="24"/>
                <w:szCs w:val="24"/>
              </w:rPr>
              <w:t>37</w:t>
            </w:r>
            <w:r w:rsidR="00F91567">
              <w:rPr>
                <w:rFonts w:ascii="Times New Roman" w:hAnsi="Times New Roman" w:cs="Times New Roman"/>
                <w:sz w:val="24"/>
                <w:szCs w:val="24"/>
              </w:rPr>
              <w:t xml:space="preserve">, </w:t>
            </w:r>
            <w:r w:rsidR="00AB6EDC">
              <w:rPr>
                <w:rFonts w:ascii="Times New Roman" w:hAnsi="Times New Roman" w:cs="Times New Roman"/>
                <w:sz w:val="24"/>
                <w:szCs w:val="24"/>
              </w:rPr>
              <w:t>k = 6 studies</w:t>
            </w:r>
          </w:p>
          <w:p w14:paraId="399732DE" w14:textId="451116B6" w:rsidR="00A672F4" w:rsidRPr="00674C70" w:rsidRDefault="00834EDA" w:rsidP="001E1291">
            <w:pPr>
              <w:pStyle w:val="ListParagraph"/>
              <w:widowControl w:val="0"/>
              <w:numPr>
                <w:ilvl w:val="0"/>
                <w:numId w:val="8"/>
              </w:numPr>
              <w:rPr>
                <w:rFonts w:ascii="Times New Roman" w:hAnsi="Times New Roman" w:cs="Times New Roman"/>
                <w:sz w:val="24"/>
                <w:szCs w:val="24"/>
              </w:rPr>
            </w:pPr>
            <w:r>
              <w:rPr>
                <w:rFonts w:ascii="Times New Roman" w:hAnsi="Times New Roman" w:cs="Times New Roman"/>
                <w:sz w:val="24"/>
                <w:szCs w:val="24"/>
              </w:rPr>
              <w:t>6-month follow-up</w:t>
            </w:r>
            <w:r w:rsidR="00A672F4">
              <w:rPr>
                <w:rFonts w:ascii="Times New Roman" w:hAnsi="Times New Roman" w:cs="Times New Roman"/>
                <w:sz w:val="24"/>
                <w:szCs w:val="24"/>
              </w:rPr>
              <w:t xml:space="preserve">: </w:t>
            </w:r>
            <w:r w:rsidR="00A672F4" w:rsidRPr="001E1291">
              <w:rPr>
                <w:rFonts w:ascii="Times New Roman" w:hAnsi="Times New Roman" w:cs="Times New Roman"/>
                <w:sz w:val="24"/>
                <w:szCs w:val="24"/>
              </w:rPr>
              <w:t xml:space="preserve">MD = </w:t>
            </w:r>
            <w:r w:rsidR="00731FD3">
              <w:rPr>
                <w:rFonts w:ascii="Times New Roman" w:hAnsi="Times New Roman" w:cs="Times New Roman"/>
                <w:sz w:val="24"/>
                <w:szCs w:val="24"/>
              </w:rPr>
              <w:t>3.09</w:t>
            </w:r>
            <w:r w:rsidR="00A672F4">
              <w:rPr>
                <w:rFonts w:ascii="Times New Roman" w:hAnsi="Times New Roman" w:cs="Times New Roman"/>
                <w:sz w:val="24"/>
                <w:szCs w:val="24"/>
              </w:rPr>
              <w:t xml:space="preserve"> (</w:t>
            </w:r>
            <w:r w:rsidR="00A672F4" w:rsidRPr="001E1291">
              <w:rPr>
                <w:rFonts w:ascii="Times New Roman" w:hAnsi="Times New Roman" w:cs="Times New Roman"/>
                <w:sz w:val="24"/>
                <w:szCs w:val="24"/>
              </w:rPr>
              <w:t xml:space="preserve">95% CI </w:t>
            </w:r>
            <w:r w:rsidR="00731FD3">
              <w:rPr>
                <w:rFonts w:ascii="Times New Roman" w:hAnsi="Times New Roman" w:cs="Times New Roman"/>
                <w:sz w:val="24"/>
                <w:szCs w:val="24"/>
              </w:rPr>
              <w:t>0.94</w:t>
            </w:r>
            <w:r w:rsidR="00A672F4">
              <w:rPr>
                <w:rFonts w:ascii="Times New Roman" w:hAnsi="Times New Roman" w:cs="Times New Roman"/>
                <w:sz w:val="24"/>
                <w:szCs w:val="24"/>
              </w:rPr>
              <w:t xml:space="preserve"> to </w:t>
            </w:r>
            <w:r w:rsidR="00731FD3">
              <w:rPr>
                <w:rFonts w:ascii="Times New Roman" w:hAnsi="Times New Roman" w:cs="Times New Roman"/>
                <w:sz w:val="24"/>
                <w:szCs w:val="24"/>
              </w:rPr>
              <w:t>5.23</w:t>
            </w:r>
            <w:r w:rsidR="00A672F4">
              <w:rPr>
                <w:rFonts w:ascii="Times New Roman" w:hAnsi="Times New Roman" w:cs="Times New Roman"/>
                <w:sz w:val="24"/>
                <w:szCs w:val="24"/>
              </w:rPr>
              <w:t xml:space="preserve">), </w:t>
            </w:r>
            <w:r w:rsidR="00BA07A7">
              <w:rPr>
                <w:rFonts w:ascii="Times New Roman" w:hAnsi="Times New Roman" w:cs="Times New Roman"/>
                <w:sz w:val="24"/>
                <w:szCs w:val="24"/>
              </w:rPr>
              <w:t>Chi</w:t>
            </w:r>
            <w:r w:rsidR="00BA07A7">
              <w:rPr>
                <w:rFonts w:ascii="Times New Roman" w:hAnsi="Times New Roman" w:cs="Times New Roman"/>
                <w:sz w:val="24"/>
                <w:szCs w:val="24"/>
                <w:vertAlign w:val="superscript"/>
              </w:rPr>
              <w:t>2</w:t>
            </w:r>
            <w:r w:rsidR="00BA07A7">
              <w:rPr>
                <w:rFonts w:ascii="Times New Roman" w:hAnsi="Times New Roman" w:cs="Times New Roman"/>
                <w:sz w:val="24"/>
                <w:szCs w:val="24"/>
              </w:rPr>
              <w:t xml:space="preserve"> = </w:t>
            </w:r>
            <w:r w:rsidR="00A35D77">
              <w:rPr>
                <w:rFonts w:ascii="Times New Roman" w:hAnsi="Times New Roman" w:cs="Times New Roman"/>
                <w:sz w:val="24"/>
                <w:szCs w:val="24"/>
              </w:rPr>
              <w:t>1</w:t>
            </w:r>
            <w:r w:rsidR="00BA07A7">
              <w:rPr>
                <w:rFonts w:ascii="Times New Roman" w:hAnsi="Times New Roman" w:cs="Times New Roman"/>
                <w:sz w:val="24"/>
                <w:szCs w:val="24"/>
              </w:rPr>
              <w:t>1.</w:t>
            </w:r>
            <w:r w:rsidR="00A35D77">
              <w:rPr>
                <w:rFonts w:ascii="Times New Roman" w:hAnsi="Times New Roman" w:cs="Times New Roman"/>
                <w:sz w:val="24"/>
                <w:szCs w:val="24"/>
              </w:rPr>
              <w:t>58</w:t>
            </w:r>
            <w:r w:rsidR="00BA07A7">
              <w:rPr>
                <w:rFonts w:ascii="Times New Roman" w:hAnsi="Times New Roman" w:cs="Times New Roman"/>
                <w:sz w:val="24"/>
                <w:szCs w:val="24"/>
              </w:rPr>
              <w:t xml:space="preserve"> (p </w:t>
            </w:r>
            <w:r w:rsidR="00A35D77">
              <w:rPr>
                <w:rFonts w:ascii="Times New Roman" w:hAnsi="Times New Roman" w:cs="Times New Roman"/>
                <w:sz w:val="24"/>
                <w:szCs w:val="24"/>
              </w:rPr>
              <w:t>=</w:t>
            </w:r>
            <w:r w:rsidR="00BA07A7">
              <w:rPr>
                <w:rFonts w:ascii="Times New Roman" w:hAnsi="Times New Roman" w:cs="Times New Roman"/>
                <w:sz w:val="24"/>
                <w:szCs w:val="24"/>
              </w:rPr>
              <w:t xml:space="preserve"> 0.0</w:t>
            </w:r>
            <w:r w:rsidR="00A35D77">
              <w:rPr>
                <w:rFonts w:ascii="Times New Roman" w:hAnsi="Times New Roman" w:cs="Times New Roman"/>
                <w:sz w:val="24"/>
                <w:szCs w:val="24"/>
              </w:rPr>
              <w:t>4</w:t>
            </w:r>
            <w:r w:rsidR="00BA07A7">
              <w:rPr>
                <w:rFonts w:ascii="Times New Roman" w:hAnsi="Times New Roman" w:cs="Times New Roman"/>
                <w:sz w:val="24"/>
                <w:szCs w:val="24"/>
              </w:rPr>
              <w:t>), I</w:t>
            </w:r>
            <w:r w:rsidR="00BA07A7">
              <w:rPr>
                <w:rFonts w:ascii="Times New Roman" w:hAnsi="Times New Roman" w:cs="Times New Roman"/>
                <w:sz w:val="24"/>
                <w:szCs w:val="24"/>
                <w:vertAlign w:val="superscript"/>
              </w:rPr>
              <w:t>2</w:t>
            </w:r>
            <w:r w:rsidR="00BA07A7">
              <w:rPr>
                <w:rFonts w:ascii="Times New Roman" w:hAnsi="Times New Roman" w:cs="Times New Roman"/>
                <w:sz w:val="24"/>
                <w:szCs w:val="24"/>
              </w:rPr>
              <w:t xml:space="preserve"> = 57%, tau</w:t>
            </w:r>
            <w:r w:rsidR="00BA07A7">
              <w:rPr>
                <w:rFonts w:ascii="Times New Roman" w:hAnsi="Times New Roman" w:cs="Times New Roman"/>
                <w:sz w:val="24"/>
                <w:szCs w:val="24"/>
                <w:vertAlign w:val="superscript"/>
              </w:rPr>
              <w:t>2</w:t>
            </w:r>
            <w:r w:rsidR="00BA07A7">
              <w:rPr>
                <w:rFonts w:ascii="Times New Roman" w:hAnsi="Times New Roman" w:cs="Times New Roman"/>
                <w:sz w:val="24"/>
                <w:szCs w:val="24"/>
              </w:rPr>
              <w:t xml:space="preserve"> = </w:t>
            </w:r>
            <w:r w:rsidR="006905D0">
              <w:rPr>
                <w:rFonts w:ascii="Times New Roman" w:hAnsi="Times New Roman" w:cs="Times New Roman"/>
                <w:sz w:val="24"/>
                <w:szCs w:val="24"/>
              </w:rPr>
              <w:t>3.78</w:t>
            </w:r>
            <w:r w:rsidR="00BA07A7">
              <w:rPr>
                <w:rFonts w:ascii="Times New Roman" w:hAnsi="Times New Roman" w:cs="Times New Roman"/>
                <w:sz w:val="24"/>
                <w:szCs w:val="24"/>
              </w:rPr>
              <w:t>,</w:t>
            </w:r>
            <w:r w:rsidR="00A672F4">
              <w:rPr>
                <w:rFonts w:ascii="Times New Roman" w:hAnsi="Times New Roman" w:cs="Times New Roman"/>
                <w:sz w:val="24"/>
                <w:szCs w:val="24"/>
              </w:rPr>
              <w:t xml:space="preserve"> k = 6 studies</w:t>
            </w:r>
          </w:p>
        </w:tc>
      </w:tr>
      <w:tr w:rsidR="005C19BF" w:rsidRPr="00674C70" w14:paraId="1F8F39A6" w14:textId="77777777" w:rsidTr="09BD1503">
        <w:trPr>
          <w:trHeight w:val="300"/>
        </w:trPr>
        <w:tc>
          <w:tcPr>
            <w:tcW w:w="1736" w:type="dxa"/>
            <w:noWrap/>
            <w:hideMark/>
          </w:tcPr>
          <w:p w14:paraId="7787A581" w14:textId="77777777" w:rsidR="005C19BF" w:rsidRPr="00674C70" w:rsidRDefault="005C19BF" w:rsidP="00D20701">
            <w:pPr>
              <w:widowControl w:val="0"/>
              <w:rPr>
                <w:rFonts w:ascii="Times New Roman" w:hAnsi="Times New Roman" w:cs="Times New Roman"/>
                <w:sz w:val="24"/>
                <w:szCs w:val="24"/>
              </w:rPr>
            </w:pPr>
            <w:r w:rsidRPr="00674C70">
              <w:rPr>
                <w:rFonts w:ascii="Times New Roman" w:hAnsi="Times New Roman" w:cs="Times New Roman"/>
                <w:sz w:val="24"/>
                <w:szCs w:val="24"/>
              </w:rPr>
              <w:t>References</w:t>
            </w:r>
          </w:p>
        </w:tc>
        <w:tc>
          <w:tcPr>
            <w:tcW w:w="7857" w:type="dxa"/>
            <w:noWrap/>
            <w:hideMark/>
          </w:tcPr>
          <w:p w14:paraId="11FAABE6" w14:textId="02A5B9FE" w:rsidR="00F77E84" w:rsidRPr="00674C70" w:rsidRDefault="00F77E84" w:rsidP="00D20701">
            <w:pPr>
              <w:widowControl w:val="0"/>
              <w:rPr>
                <w:rFonts w:ascii="Times New Roman" w:hAnsi="Times New Roman" w:cs="Times New Roman"/>
                <w:sz w:val="24"/>
                <w:szCs w:val="24"/>
              </w:rPr>
            </w:pPr>
            <w:r w:rsidRPr="00F77E84">
              <w:rPr>
                <w:rFonts w:ascii="Times New Roman" w:hAnsi="Times New Roman" w:cs="Times New Roman"/>
                <w:sz w:val="24"/>
                <w:szCs w:val="24"/>
              </w:rPr>
              <w:t>Zheng, K., Xu, H., &amp; Sun, P. (2023). The effectiveness of Interpersonal Psychotherapy-Adolescent Skills Training for adolescents with depression: a systematic review and meta-analysis. </w:t>
            </w:r>
            <w:r w:rsidRPr="00F77E84">
              <w:rPr>
                <w:rFonts w:ascii="Times New Roman" w:hAnsi="Times New Roman" w:cs="Times New Roman"/>
                <w:i/>
                <w:iCs/>
                <w:sz w:val="24"/>
                <w:szCs w:val="24"/>
              </w:rPr>
              <w:t>Frontiers in Psychiatry</w:t>
            </w:r>
            <w:r w:rsidRPr="00F77E84">
              <w:rPr>
                <w:rFonts w:ascii="Times New Roman" w:hAnsi="Times New Roman" w:cs="Times New Roman"/>
                <w:sz w:val="24"/>
                <w:szCs w:val="24"/>
              </w:rPr>
              <w:t>, </w:t>
            </w:r>
            <w:r w:rsidRPr="00F77E84">
              <w:rPr>
                <w:rFonts w:ascii="Times New Roman" w:hAnsi="Times New Roman" w:cs="Times New Roman"/>
                <w:i/>
                <w:iCs/>
                <w:sz w:val="24"/>
                <w:szCs w:val="24"/>
              </w:rPr>
              <w:t>14</w:t>
            </w:r>
            <w:r w:rsidRPr="00F77E84">
              <w:rPr>
                <w:rFonts w:ascii="Times New Roman" w:hAnsi="Times New Roman" w:cs="Times New Roman"/>
                <w:sz w:val="24"/>
                <w:szCs w:val="24"/>
              </w:rPr>
              <w:t>, 1147864.</w:t>
            </w:r>
            <w:r w:rsidR="00011D05">
              <w:rPr>
                <w:rFonts w:ascii="Times New Roman" w:hAnsi="Times New Roman" w:cs="Times New Roman"/>
                <w:sz w:val="24"/>
                <w:szCs w:val="24"/>
              </w:rPr>
              <w:t xml:space="preserve"> doi: </w:t>
            </w:r>
            <w:r w:rsidR="00011D05" w:rsidRPr="00011D05">
              <w:rPr>
                <w:rFonts w:ascii="Times New Roman" w:hAnsi="Times New Roman" w:cs="Times New Roman"/>
                <w:sz w:val="24"/>
                <w:szCs w:val="24"/>
              </w:rPr>
              <w:t>10.3389/fpsyt.2023.1147864</w:t>
            </w:r>
          </w:p>
          <w:p w14:paraId="59A1643C" w14:textId="77777777" w:rsidR="005C19BF" w:rsidRPr="00674C70" w:rsidRDefault="005C19BF" w:rsidP="00D20701">
            <w:pPr>
              <w:widowControl w:val="0"/>
              <w:rPr>
                <w:rFonts w:ascii="Times New Roman" w:hAnsi="Times New Roman" w:cs="Times New Roman"/>
                <w:b/>
                <w:bCs/>
                <w:sz w:val="24"/>
                <w:szCs w:val="24"/>
              </w:rPr>
            </w:pPr>
          </w:p>
        </w:tc>
      </w:tr>
    </w:tbl>
    <w:p w14:paraId="6E1AA9A1" w14:textId="77777777" w:rsidR="005C19BF" w:rsidRPr="00AE0616" w:rsidRDefault="005C19BF" w:rsidP="00B609F5">
      <w:pPr>
        <w:rPr>
          <w:rFonts w:ascii="Times New Roman" w:hAnsi="Times New Roman" w:cs="Times New Roman"/>
          <w:sz w:val="24"/>
          <w:szCs w:val="24"/>
        </w:rPr>
      </w:pPr>
    </w:p>
    <w:sectPr w:rsidR="005C19BF" w:rsidRPr="00AE0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5E78"/>
    <w:multiLevelType w:val="hybridMultilevel"/>
    <w:tmpl w:val="B82E6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81F6F"/>
    <w:multiLevelType w:val="hybridMultilevel"/>
    <w:tmpl w:val="7EF86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103F9"/>
    <w:multiLevelType w:val="hybridMultilevel"/>
    <w:tmpl w:val="9A321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3705C"/>
    <w:multiLevelType w:val="hybridMultilevel"/>
    <w:tmpl w:val="72D6E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46968"/>
    <w:multiLevelType w:val="hybridMultilevel"/>
    <w:tmpl w:val="12C0D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4A248E"/>
    <w:multiLevelType w:val="hybridMultilevel"/>
    <w:tmpl w:val="2B48A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DF7447"/>
    <w:multiLevelType w:val="hybridMultilevel"/>
    <w:tmpl w:val="57CE0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462A7E"/>
    <w:multiLevelType w:val="hybridMultilevel"/>
    <w:tmpl w:val="B4909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005D81"/>
    <w:multiLevelType w:val="hybridMultilevel"/>
    <w:tmpl w:val="74C2B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C20E5F"/>
    <w:multiLevelType w:val="hybridMultilevel"/>
    <w:tmpl w:val="E7C2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4B7CE9"/>
    <w:multiLevelType w:val="hybridMultilevel"/>
    <w:tmpl w:val="5AF27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6926A9"/>
    <w:multiLevelType w:val="hybridMultilevel"/>
    <w:tmpl w:val="ACAE0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7A68A9"/>
    <w:multiLevelType w:val="hybridMultilevel"/>
    <w:tmpl w:val="D472C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5810F7"/>
    <w:multiLevelType w:val="hybridMultilevel"/>
    <w:tmpl w:val="098EE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2268322">
    <w:abstractNumId w:val="0"/>
  </w:num>
  <w:num w:numId="2" w16cid:durableId="601449608">
    <w:abstractNumId w:val="13"/>
  </w:num>
  <w:num w:numId="3" w16cid:durableId="1261067026">
    <w:abstractNumId w:val="1"/>
  </w:num>
  <w:num w:numId="4" w16cid:durableId="1353188123">
    <w:abstractNumId w:val="9"/>
  </w:num>
  <w:num w:numId="5" w16cid:durableId="832379588">
    <w:abstractNumId w:val="2"/>
  </w:num>
  <w:num w:numId="6" w16cid:durableId="256600862">
    <w:abstractNumId w:val="5"/>
  </w:num>
  <w:num w:numId="7" w16cid:durableId="942568894">
    <w:abstractNumId w:val="8"/>
  </w:num>
  <w:num w:numId="8" w16cid:durableId="815798909">
    <w:abstractNumId w:val="11"/>
  </w:num>
  <w:num w:numId="9" w16cid:durableId="2004091009">
    <w:abstractNumId w:val="3"/>
  </w:num>
  <w:num w:numId="10" w16cid:durableId="959384142">
    <w:abstractNumId w:val="4"/>
  </w:num>
  <w:num w:numId="11" w16cid:durableId="1568301915">
    <w:abstractNumId w:val="10"/>
  </w:num>
  <w:num w:numId="12" w16cid:durableId="1870216697">
    <w:abstractNumId w:val="6"/>
  </w:num>
  <w:num w:numId="13" w16cid:durableId="1393848950">
    <w:abstractNumId w:val="12"/>
  </w:num>
  <w:num w:numId="14" w16cid:durableId="9306279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0A6"/>
    <w:rsid w:val="00000593"/>
    <w:rsid w:val="00001E51"/>
    <w:rsid w:val="0000234A"/>
    <w:rsid w:val="00002AFE"/>
    <w:rsid w:val="00003C5D"/>
    <w:rsid w:val="00004AE9"/>
    <w:rsid w:val="0000629F"/>
    <w:rsid w:val="00010370"/>
    <w:rsid w:val="00010CFB"/>
    <w:rsid w:val="00011506"/>
    <w:rsid w:val="00011C7B"/>
    <w:rsid w:val="00011D05"/>
    <w:rsid w:val="00012EEC"/>
    <w:rsid w:val="00013064"/>
    <w:rsid w:val="00015840"/>
    <w:rsid w:val="000177EA"/>
    <w:rsid w:val="00022CF0"/>
    <w:rsid w:val="00024E78"/>
    <w:rsid w:val="0002622D"/>
    <w:rsid w:val="00027122"/>
    <w:rsid w:val="00030901"/>
    <w:rsid w:val="00032467"/>
    <w:rsid w:val="00035F06"/>
    <w:rsid w:val="000414B7"/>
    <w:rsid w:val="000426A1"/>
    <w:rsid w:val="00042C71"/>
    <w:rsid w:val="00043123"/>
    <w:rsid w:val="00043251"/>
    <w:rsid w:val="000441EB"/>
    <w:rsid w:val="000471C4"/>
    <w:rsid w:val="000475C3"/>
    <w:rsid w:val="0005059E"/>
    <w:rsid w:val="00052124"/>
    <w:rsid w:val="000544EF"/>
    <w:rsid w:val="00054C03"/>
    <w:rsid w:val="00055AB1"/>
    <w:rsid w:val="000560ED"/>
    <w:rsid w:val="00056245"/>
    <w:rsid w:val="000572F9"/>
    <w:rsid w:val="00060827"/>
    <w:rsid w:val="000612A6"/>
    <w:rsid w:val="0006169D"/>
    <w:rsid w:val="00063045"/>
    <w:rsid w:val="00063D88"/>
    <w:rsid w:val="00065436"/>
    <w:rsid w:val="00070364"/>
    <w:rsid w:val="00070AE9"/>
    <w:rsid w:val="000720A2"/>
    <w:rsid w:val="00072E19"/>
    <w:rsid w:val="0007366A"/>
    <w:rsid w:val="000738EA"/>
    <w:rsid w:val="00075E14"/>
    <w:rsid w:val="0007602E"/>
    <w:rsid w:val="0007711D"/>
    <w:rsid w:val="00081DDB"/>
    <w:rsid w:val="00086C7C"/>
    <w:rsid w:val="00087680"/>
    <w:rsid w:val="000908EE"/>
    <w:rsid w:val="00091887"/>
    <w:rsid w:val="00093B2A"/>
    <w:rsid w:val="0009434C"/>
    <w:rsid w:val="00094ACA"/>
    <w:rsid w:val="0009599B"/>
    <w:rsid w:val="00097A8A"/>
    <w:rsid w:val="000A22BC"/>
    <w:rsid w:val="000A2759"/>
    <w:rsid w:val="000A2E26"/>
    <w:rsid w:val="000A5E1A"/>
    <w:rsid w:val="000A6A5F"/>
    <w:rsid w:val="000B0181"/>
    <w:rsid w:val="000B3182"/>
    <w:rsid w:val="000B3839"/>
    <w:rsid w:val="000B7815"/>
    <w:rsid w:val="000C1124"/>
    <w:rsid w:val="000C15BD"/>
    <w:rsid w:val="000C7D7A"/>
    <w:rsid w:val="000D0386"/>
    <w:rsid w:val="000D138D"/>
    <w:rsid w:val="000D1BAA"/>
    <w:rsid w:val="000D222C"/>
    <w:rsid w:val="000D2397"/>
    <w:rsid w:val="000D24AF"/>
    <w:rsid w:val="000D270E"/>
    <w:rsid w:val="000D2EE1"/>
    <w:rsid w:val="000D482B"/>
    <w:rsid w:val="000D5A0F"/>
    <w:rsid w:val="000D608A"/>
    <w:rsid w:val="000E100E"/>
    <w:rsid w:val="000E1E0C"/>
    <w:rsid w:val="000E63E6"/>
    <w:rsid w:val="000E6BC7"/>
    <w:rsid w:val="000F04A3"/>
    <w:rsid w:val="000F13FA"/>
    <w:rsid w:val="000F340E"/>
    <w:rsid w:val="000F5025"/>
    <w:rsid w:val="000F5D17"/>
    <w:rsid w:val="000F6CA8"/>
    <w:rsid w:val="000F7560"/>
    <w:rsid w:val="000F7A1C"/>
    <w:rsid w:val="00100860"/>
    <w:rsid w:val="001014B0"/>
    <w:rsid w:val="00101C3D"/>
    <w:rsid w:val="001020A6"/>
    <w:rsid w:val="001037AB"/>
    <w:rsid w:val="00105071"/>
    <w:rsid w:val="001053D3"/>
    <w:rsid w:val="00105FF1"/>
    <w:rsid w:val="001070C6"/>
    <w:rsid w:val="001070E0"/>
    <w:rsid w:val="0011204F"/>
    <w:rsid w:val="00113B6B"/>
    <w:rsid w:val="00117911"/>
    <w:rsid w:val="00120502"/>
    <w:rsid w:val="00120FC4"/>
    <w:rsid w:val="00121DE2"/>
    <w:rsid w:val="00122341"/>
    <w:rsid w:val="0012321C"/>
    <w:rsid w:val="00125C86"/>
    <w:rsid w:val="00125F33"/>
    <w:rsid w:val="00126AF9"/>
    <w:rsid w:val="0012711B"/>
    <w:rsid w:val="00127749"/>
    <w:rsid w:val="0013342A"/>
    <w:rsid w:val="001338A1"/>
    <w:rsid w:val="00133CD8"/>
    <w:rsid w:val="00133DC2"/>
    <w:rsid w:val="00137437"/>
    <w:rsid w:val="00137F81"/>
    <w:rsid w:val="00140179"/>
    <w:rsid w:val="00141097"/>
    <w:rsid w:val="0014127C"/>
    <w:rsid w:val="00141648"/>
    <w:rsid w:val="00142E98"/>
    <w:rsid w:val="001430A0"/>
    <w:rsid w:val="00143CFF"/>
    <w:rsid w:val="00147B9A"/>
    <w:rsid w:val="0015008A"/>
    <w:rsid w:val="00150A80"/>
    <w:rsid w:val="0015520C"/>
    <w:rsid w:val="00155FEE"/>
    <w:rsid w:val="00157451"/>
    <w:rsid w:val="00160305"/>
    <w:rsid w:val="001712FC"/>
    <w:rsid w:val="00172D9D"/>
    <w:rsid w:val="0017361C"/>
    <w:rsid w:val="001737EF"/>
    <w:rsid w:val="00174469"/>
    <w:rsid w:val="00175CDA"/>
    <w:rsid w:val="0018440A"/>
    <w:rsid w:val="00184F85"/>
    <w:rsid w:val="00185DB5"/>
    <w:rsid w:val="00187EAB"/>
    <w:rsid w:val="00190984"/>
    <w:rsid w:val="001939BB"/>
    <w:rsid w:val="00193E82"/>
    <w:rsid w:val="00195329"/>
    <w:rsid w:val="00195FD7"/>
    <w:rsid w:val="001A05E3"/>
    <w:rsid w:val="001A4D72"/>
    <w:rsid w:val="001B0231"/>
    <w:rsid w:val="001B05B5"/>
    <w:rsid w:val="001B1DA6"/>
    <w:rsid w:val="001B321A"/>
    <w:rsid w:val="001B4A6D"/>
    <w:rsid w:val="001B5034"/>
    <w:rsid w:val="001B5E0B"/>
    <w:rsid w:val="001C01C3"/>
    <w:rsid w:val="001C07E1"/>
    <w:rsid w:val="001C08C9"/>
    <w:rsid w:val="001C0953"/>
    <w:rsid w:val="001C549B"/>
    <w:rsid w:val="001C5F61"/>
    <w:rsid w:val="001C65FC"/>
    <w:rsid w:val="001C7F85"/>
    <w:rsid w:val="001D056D"/>
    <w:rsid w:val="001D15CB"/>
    <w:rsid w:val="001D167A"/>
    <w:rsid w:val="001D296D"/>
    <w:rsid w:val="001D4CE4"/>
    <w:rsid w:val="001D5CA0"/>
    <w:rsid w:val="001D6003"/>
    <w:rsid w:val="001D6428"/>
    <w:rsid w:val="001D642E"/>
    <w:rsid w:val="001D7342"/>
    <w:rsid w:val="001E1291"/>
    <w:rsid w:val="001E3789"/>
    <w:rsid w:val="001E4896"/>
    <w:rsid w:val="001E55A7"/>
    <w:rsid w:val="001E6D8E"/>
    <w:rsid w:val="001E7616"/>
    <w:rsid w:val="001F0AFB"/>
    <w:rsid w:val="001F28B2"/>
    <w:rsid w:val="001F2996"/>
    <w:rsid w:val="001F2D53"/>
    <w:rsid w:val="001F396F"/>
    <w:rsid w:val="001F3DFA"/>
    <w:rsid w:val="001F4890"/>
    <w:rsid w:val="001F5350"/>
    <w:rsid w:val="001F6325"/>
    <w:rsid w:val="001F6BCA"/>
    <w:rsid w:val="001F6CC0"/>
    <w:rsid w:val="002017BB"/>
    <w:rsid w:val="00204CCB"/>
    <w:rsid w:val="00210A47"/>
    <w:rsid w:val="00210F17"/>
    <w:rsid w:val="0021392E"/>
    <w:rsid w:val="00215361"/>
    <w:rsid w:val="00217306"/>
    <w:rsid w:val="0022036C"/>
    <w:rsid w:val="00220B19"/>
    <w:rsid w:val="0022120F"/>
    <w:rsid w:val="0022140B"/>
    <w:rsid w:val="00221ED9"/>
    <w:rsid w:val="002225AC"/>
    <w:rsid w:val="002248B5"/>
    <w:rsid w:val="00226365"/>
    <w:rsid w:val="00226C1A"/>
    <w:rsid w:val="00226C2F"/>
    <w:rsid w:val="0022734A"/>
    <w:rsid w:val="002339A3"/>
    <w:rsid w:val="0023689C"/>
    <w:rsid w:val="00236E20"/>
    <w:rsid w:val="00237F75"/>
    <w:rsid w:val="00241DD0"/>
    <w:rsid w:val="0024576B"/>
    <w:rsid w:val="00246212"/>
    <w:rsid w:val="002474DB"/>
    <w:rsid w:val="00250F6B"/>
    <w:rsid w:val="00252821"/>
    <w:rsid w:val="00252900"/>
    <w:rsid w:val="002540BD"/>
    <w:rsid w:val="002544B9"/>
    <w:rsid w:val="00255D03"/>
    <w:rsid w:val="00255F93"/>
    <w:rsid w:val="00261AA9"/>
    <w:rsid w:val="00261ABF"/>
    <w:rsid w:val="00263A79"/>
    <w:rsid w:val="0026448D"/>
    <w:rsid w:val="00273D3E"/>
    <w:rsid w:val="00274362"/>
    <w:rsid w:val="00275C16"/>
    <w:rsid w:val="002770CC"/>
    <w:rsid w:val="00277A66"/>
    <w:rsid w:val="00284485"/>
    <w:rsid w:val="00284B63"/>
    <w:rsid w:val="002902F0"/>
    <w:rsid w:val="002920F4"/>
    <w:rsid w:val="0029388B"/>
    <w:rsid w:val="0029586C"/>
    <w:rsid w:val="002959CC"/>
    <w:rsid w:val="00296C5B"/>
    <w:rsid w:val="00297DE4"/>
    <w:rsid w:val="002A0828"/>
    <w:rsid w:val="002A0D13"/>
    <w:rsid w:val="002A1386"/>
    <w:rsid w:val="002A1609"/>
    <w:rsid w:val="002A172D"/>
    <w:rsid w:val="002A2F6D"/>
    <w:rsid w:val="002A3383"/>
    <w:rsid w:val="002A34F7"/>
    <w:rsid w:val="002A7865"/>
    <w:rsid w:val="002A78AF"/>
    <w:rsid w:val="002A7F55"/>
    <w:rsid w:val="002B088B"/>
    <w:rsid w:val="002B08F7"/>
    <w:rsid w:val="002B17A5"/>
    <w:rsid w:val="002B52E8"/>
    <w:rsid w:val="002B7E51"/>
    <w:rsid w:val="002C2E10"/>
    <w:rsid w:val="002C4864"/>
    <w:rsid w:val="002C4AB7"/>
    <w:rsid w:val="002C7DED"/>
    <w:rsid w:val="002D0AE2"/>
    <w:rsid w:val="002D13D6"/>
    <w:rsid w:val="002D2482"/>
    <w:rsid w:val="002D64C3"/>
    <w:rsid w:val="002D6E4C"/>
    <w:rsid w:val="002E5C4B"/>
    <w:rsid w:val="002E5FE2"/>
    <w:rsid w:val="002F0D20"/>
    <w:rsid w:val="002F1237"/>
    <w:rsid w:val="002F1B8A"/>
    <w:rsid w:val="002F5410"/>
    <w:rsid w:val="002F5E03"/>
    <w:rsid w:val="002F71B4"/>
    <w:rsid w:val="00300F7F"/>
    <w:rsid w:val="00303018"/>
    <w:rsid w:val="00306454"/>
    <w:rsid w:val="0030743D"/>
    <w:rsid w:val="00315939"/>
    <w:rsid w:val="003169CA"/>
    <w:rsid w:val="003171FB"/>
    <w:rsid w:val="00317F71"/>
    <w:rsid w:val="00321043"/>
    <w:rsid w:val="0032123B"/>
    <w:rsid w:val="00322C8B"/>
    <w:rsid w:val="00323344"/>
    <w:rsid w:val="00324000"/>
    <w:rsid w:val="003241FA"/>
    <w:rsid w:val="003274B7"/>
    <w:rsid w:val="00330A3E"/>
    <w:rsid w:val="003324E3"/>
    <w:rsid w:val="00332C14"/>
    <w:rsid w:val="00334E52"/>
    <w:rsid w:val="0033560A"/>
    <w:rsid w:val="00340DA1"/>
    <w:rsid w:val="00343C8E"/>
    <w:rsid w:val="00345E5C"/>
    <w:rsid w:val="00350B01"/>
    <w:rsid w:val="00352220"/>
    <w:rsid w:val="003528FE"/>
    <w:rsid w:val="00354274"/>
    <w:rsid w:val="00354F37"/>
    <w:rsid w:val="00354F4B"/>
    <w:rsid w:val="00356A43"/>
    <w:rsid w:val="0036166C"/>
    <w:rsid w:val="003641A4"/>
    <w:rsid w:val="00370526"/>
    <w:rsid w:val="00370A7F"/>
    <w:rsid w:val="00370DF0"/>
    <w:rsid w:val="0037261E"/>
    <w:rsid w:val="00374B74"/>
    <w:rsid w:val="00374FBC"/>
    <w:rsid w:val="00377FB8"/>
    <w:rsid w:val="00380BAB"/>
    <w:rsid w:val="003843DB"/>
    <w:rsid w:val="00395FC9"/>
    <w:rsid w:val="00396279"/>
    <w:rsid w:val="0039700A"/>
    <w:rsid w:val="00397E41"/>
    <w:rsid w:val="003A2748"/>
    <w:rsid w:val="003A28A4"/>
    <w:rsid w:val="003A4219"/>
    <w:rsid w:val="003A44D3"/>
    <w:rsid w:val="003A5948"/>
    <w:rsid w:val="003A7DC0"/>
    <w:rsid w:val="003B4098"/>
    <w:rsid w:val="003B4B30"/>
    <w:rsid w:val="003B5B70"/>
    <w:rsid w:val="003B7671"/>
    <w:rsid w:val="003B78EF"/>
    <w:rsid w:val="003C14FE"/>
    <w:rsid w:val="003C16B7"/>
    <w:rsid w:val="003C3CBA"/>
    <w:rsid w:val="003C3D65"/>
    <w:rsid w:val="003D360C"/>
    <w:rsid w:val="003E1FAC"/>
    <w:rsid w:val="003E34E2"/>
    <w:rsid w:val="003E5351"/>
    <w:rsid w:val="003E6F52"/>
    <w:rsid w:val="003E7173"/>
    <w:rsid w:val="003E73D5"/>
    <w:rsid w:val="003F1707"/>
    <w:rsid w:val="003F2B04"/>
    <w:rsid w:val="003F32FC"/>
    <w:rsid w:val="003F547A"/>
    <w:rsid w:val="003F55F3"/>
    <w:rsid w:val="003F7F7A"/>
    <w:rsid w:val="00400C52"/>
    <w:rsid w:val="00401BA4"/>
    <w:rsid w:val="00405349"/>
    <w:rsid w:val="004128EA"/>
    <w:rsid w:val="00412E14"/>
    <w:rsid w:val="004131C4"/>
    <w:rsid w:val="00416975"/>
    <w:rsid w:val="00417345"/>
    <w:rsid w:val="00420CAC"/>
    <w:rsid w:val="00421184"/>
    <w:rsid w:val="00421BDE"/>
    <w:rsid w:val="00423563"/>
    <w:rsid w:val="00423790"/>
    <w:rsid w:val="00424363"/>
    <w:rsid w:val="00424B1F"/>
    <w:rsid w:val="00424CEF"/>
    <w:rsid w:val="00425927"/>
    <w:rsid w:val="00427A87"/>
    <w:rsid w:val="00427C72"/>
    <w:rsid w:val="00432BB8"/>
    <w:rsid w:val="00433A78"/>
    <w:rsid w:val="00437597"/>
    <w:rsid w:val="004418C6"/>
    <w:rsid w:val="00442915"/>
    <w:rsid w:val="00444185"/>
    <w:rsid w:val="004441A9"/>
    <w:rsid w:val="0044433C"/>
    <w:rsid w:val="00444B4A"/>
    <w:rsid w:val="00446350"/>
    <w:rsid w:val="0044797B"/>
    <w:rsid w:val="00450E92"/>
    <w:rsid w:val="004522C9"/>
    <w:rsid w:val="00455402"/>
    <w:rsid w:val="0045553D"/>
    <w:rsid w:val="004569A1"/>
    <w:rsid w:val="00456ED4"/>
    <w:rsid w:val="00457636"/>
    <w:rsid w:val="00460520"/>
    <w:rsid w:val="00460F5D"/>
    <w:rsid w:val="00461DCB"/>
    <w:rsid w:val="004636EB"/>
    <w:rsid w:val="0046451A"/>
    <w:rsid w:val="00464DF7"/>
    <w:rsid w:val="0046575A"/>
    <w:rsid w:val="004660B3"/>
    <w:rsid w:val="0046611C"/>
    <w:rsid w:val="004661F0"/>
    <w:rsid w:val="00470548"/>
    <w:rsid w:val="0047187F"/>
    <w:rsid w:val="004746B8"/>
    <w:rsid w:val="004750A6"/>
    <w:rsid w:val="004765C6"/>
    <w:rsid w:val="00476A81"/>
    <w:rsid w:val="00476D7D"/>
    <w:rsid w:val="004771A8"/>
    <w:rsid w:val="0047794E"/>
    <w:rsid w:val="004800D2"/>
    <w:rsid w:val="004806FA"/>
    <w:rsid w:val="004824B8"/>
    <w:rsid w:val="00482FF6"/>
    <w:rsid w:val="004842E8"/>
    <w:rsid w:val="00484958"/>
    <w:rsid w:val="00485873"/>
    <w:rsid w:val="00485CE5"/>
    <w:rsid w:val="00491AC9"/>
    <w:rsid w:val="0049218B"/>
    <w:rsid w:val="0049308C"/>
    <w:rsid w:val="004957D3"/>
    <w:rsid w:val="0049587B"/>
    <w:rsid w:val="004A23EE"/>
    <w:rsid w:val="004A523D"/>
    <w:rsid w:val="004A6AC2"/>
    <w:rsid w:val="004B431E"/>
    <w:rsid w:val="004B5683"/>
    <w:rsid w:val="004B66CD"/>
    <w:rsid w:val="004C18EF"/>
    <w:rsid w:val="004C2965"/>
    <w:rsid w:val="004C381C"/>
    <w:rsid w:val="004C5342"/>
    <w:rsid w:val="004C5F32"/>
    <w:rsid w:val="004C7181"/>
    <w:rsid w:val="004C7CB3"/>
    <w:rsid w:val="004D28AA"/>
    <w:rsid w:val="004D349B"/>
    <w:rsid w:val="004D73DC"/>
    <w:rsid w:val="004E0606"/>
    <w:rsid w:val="004E0BC6"/>
    <w:rsid w:val="004E0C22"/>
    <w:rsid w:val="004E152C"/>
    <w:rsid w:val="004E2F4D"/>
    <w:rsid w:val="004E430E"/>
    <w:rsid w:val="004E46ED"/>
    <w:rsid w:val="004E5420"/>
    <w:rsid w:val="004E5EEC"/>
    <w:rsid w:val="004E69C5"/>
    <w:rsid w:val="004F18B4"/>
    <w:rsid w:val="004F1ED0"/>
    <w:rsid w:val="004F2523"/>
    <w:rsid w:val="004F2D25"/>
    <w:rsid w:val="004F2D66"/>
    <w:rsid w:val="004F575F"/>
    <w:rsid w:val="004F5EAE"/>
    <w:rsid w:val="00500BE1"/>
    <w:rsid w:val="00500F2D"/>
    <w:rsid w:val="00502631"/>
    <w:rsid w:val="0050331E"/>
    <w:rsid w:val="005045EC"/>
    <w:rsid w:val="00504962"/>
    <w:rsid w:val="005051F2"/>
    <w:rsid w:val="0050692C"/>
    <w:rsid w:val="00507E29"/>
    <w:rsid w:val="00511083"/>
    <w:rsid w:val="005116CA"/>
    <w:rsid w:val="005116DF"/>
    <w:rsid w:val="005118E7"/>
    <w:rsid w:val="00512D5C"/>
    <w:rsid w:val="00514E96"/>
    <w:rsid w:val="005151F3"/>
    <w:rsid w:val="00515F08"/>
    <w:rsid w:val="00520162"/>
    <w:rsid w:val="00521667"/>
    <w:rsid w:val="005216D9"/>
    <w:rsid w:val="005222D9"/>
    <w:rsid w:val="0052320C"/>
    <w:rsid w:val="0052734E"/>
    <w:rsid w:val="00531187"/>
    <w:rsid w:val="00533D82"/>
    <w:rsid w:val="00533F45"/>
    <w:rsid w:val="00534864"/>
    <w:rsid w:val="0053640A"/>
    <w:rsid w:val="00537472"/>
    <w:rsid w:val="00537543"/>
    <w:rsid w:val="00541598"/>
    <w:rsid w:val="005426A7"/>
    <w:rsid w:val="005451BD"/>
    <w:rsid w:val="0054635B"/>
    <w:rsid w:val="00547FC8"/>
    <w:rsid w:val="00551AD6"/>
    <w:rsid w:val="0055200C"/>
    <w:rsid w:val="00552158"/>
    <w:rsid w:val="005527F6"/>
    <w:rsid w:val="005537AF"/>
    <w:rsid w:val="00554DF5"/>
    <w:rsid w:val="0055521C"/>
    <w:rsid w:val="00557480"/>
    <w:rsid w:val="00557921"/>
    <w:rsid w:val="0056314A"/>
    <w:rsid w:val="00564EC9"/>
    <w:rsid w:val="00566637"/>
    <w:rsid w:val="00567BBB"/>
    <w:rsid w:val="005701E8"/>
    <w:rsid w:val="00571540"/>
    <w:rsid w:val="00571AB8"/>
    <w:rsid w:val="005734A1"/>
    <w:rsid w:val="0057476C"/>
    <w:rsid w:val="00574A39"/>
    <w:rsid w:val="005769A7"/>
    <w:rsid w:val="0058298A"/>
    <w:rsid w:val="00583816"/>
    <w:rsid w:val="0058499C"/>
    <w:rsid w:val="00585AF5"/>
    <w:rsid w:val="00587AAE"/>
    <w:rsid w:val="00590B13"/>
    <w:rsid w:val="0059120C"/>
    <w:rsid w:val="00594CFE"/>
    <w:rsid w:val="00595757"/>
    <w:rsid w:val="005966DE"/>
    <w:rsid w:val="00597CBF"/>
    <w:rsid w:val="005A08DC"/>
    <w:rsid w:val="005A0DDF"/>
    <w:rsid w:val="005A4E49"/>
    <w:rsid w:val="005A530B"/>
    <w:rsid w:val="005A5F2E"/>
    <w:rsid w:val="005A6782"/>
    <w:rsid w:val="005A6D14"/>
    <w:rsid w:val="005A7A3D"/>
    <w:rsid w:val="005B0481"/>
    <w:rsid w:val="005B08CB"/>
    <w:rsid w:val="005B0E0D"/>
    <w:rsid w:val="005B167B"/>
    <w:rsid w:val="005B19D3"/>
    <w:rsid w:val="005B2745"/>
    <w:rsid w:val="005B2899"/>
    <w:rsid w:val="005B3614"/>
    <w:rsid w:val="005B37A9"/>
    <w:rsid w:val="005B4BC5"/>
    <w:rsid w:val="005B5763"/>
    <w:rsid w:val="005B6188"/>
    <w:rsid w:val="005B6F79"/>
    <w:rsid w:val="005B7F25"/>
    <w:rsid w:val="005C0804"/>
    <w:rsid w:val="005C19BF"/>
    <w:rsid w:val="005C1DB3"/>
    <w:rsid w:val="005C6249"/>
    <w:rsid w:val="005C62E9"/>
    <w:rsid w:val="005C6854"/>
    <w:rsid w:val="005D2005"/>
    <w:rsid w:val="005D2463"/>
    <w:rsid w:val="005D6D6B"/>
    <w:rsid w:val="005E245B"/>
    <w:rsid w:val="005E4D2A"/>
    <w:rsid w:val="005E5B9E"/>
    <w:rsid w:val="005F126A"/>
    <w:rsid w:val="005F3FC1"/>
    <w:rsid w:val="005F4199"/>
    <w:rsid w:val="005F4B9B"/>
    <w:rsid w:val="005F544D"/>
    <w:rsid w:val="005F5647"/>
    <w:rsid w:val="006007EF"/>
    <w:rsid w:val="00600BCD"/>
    <w:rsid w:val="006013AB"/>
    <w:rsid w:val="00602B94"/>
    <w:rsid w:val="00603DF9"/>
    <w:rsid w:val="006044F0"/>
    <w:rsid w:val="00604F11"/>
    <w:rsid w:val="006062E8"/>
    <w:rsid w:val="00607236"/>
    <w:rsid w:val="0061097B"/>
    <w:rsid w:val="00611B95"/>
    <w:rsid w:val="0061248F"/>
    <w:rsid w:val="00612945"/>
    <w:rsid w:val="006161AE"/>
    <w:rsid w:val="00620577"/>
    <w:rsid w:val="00620B31"/>
    <w:rsid w:val="00621A6D"/>
    <w:rsid w:val="00622C1F"/>
    <w:rsid w:val="00622C7B"/>
    <w:rsid w:val="00623E08"/>
    <w:rsid w:val="0062461C"/>
    <w:rsid w:val="00625BCA"/>
    <w:rsid w:val="00630238"/>
    <w:rsid w:val="006302A0"/>
    <w:rsid w:val="0063284B"/>
    <w:rsid w:val="006332CE"/>
    <w:rsid w:val="0063472F"/>
    <w:rsid w:val="0063517B"/>
    <w:rsid w:val="006432CF"/>
    <w:rsid w:val="00646805"/>
    <w:rsid w:val="00652C51"/>
    <w:rsid w:val="0065356C"/>
    <w:rsid w:val="006538C1"/>
    <w:rsid w:val="006545EA"/>
    <w:rsid w:val="00654D48"/>
    <w:rsid w:val="0065629B"/>
    <w:rsid w:val="0065774F"/>
    <w:rsid w:val="00661CE9"/>
    <w:rsid w:val="00665CDE"/>
    <w:rsid w:val="00667F2C"/>
    <w:rsid w:val="00672628"/>
    <w:rsid w:val="00676974"/>
    <w:rsid w:val="00677A0D"/>
    <w:rsid w:val="006807D0"/>
    <w:rsid w:val="00680CE6"/>
    <w:rsid w:val="006824E5"/>
    <w:rsid w:val="00686802"/>
    <w:rsid w:val="0068724E"/>
    <w:rsid w:val="006905D0"/>
    <w:rsid w:val="00690B2D"/>
    <w:rsid w:val="00691975"/>
    <w:rsid w:val="00693D5D"/>
    <w:rsid w:val="006940B2"/>
    <w:rsid w:val="00695073"/>
    <w:rsid w:val="00697871"/>
    <w:rsid w:val="00697D02"/>
    <w:rsid w:val="006A19EE"/>
    <w:rsid w:val="006A245E"/>
    <w:rsid w:val="006A295C"/>
    <w:rsid w:val="006A70FE"/>
    <w:rsid w:val="006B0E9C"/>
    <w:rsid w:val="006B1BAD"/>
    <w:rsid w:val="006B1CF4"/>
    <w:rsid w:val="006B3922"/>
    <w:rsid w:val="006B3D25"/>
    <w:rsid w:val="006C0936"/>
    <w:rsid w:val="006C50F9"/>
    <w:rsid w:val="006C5EF9"/>
    <w:rsid w:val="006C6392"/>
    <w:rsid w:val="006D2C5D"/>
    <w:rsid w:val="006D3651"/>
    <w:rsid w:val="006D3DAA"/>
    <w:rsid w:val="006D527E"/>
    <w:rsid w:val="006E3732"/>
    <w:rsid w:val="006E488B"/>
    <w:rsid w:val="006E4BCD"/>
    <w:rsid w:val="006F006B"/>
    <w:rsid w:val="006F0712"/>
    <w:rsid w:val="006F1AD0"/>
    <w:rsid w:val="006F3B6C"/>
    <w:rsid w:val="006F4322"/>
    <w:rsid w:val="006F6087"/>
    <w:rsid w:val="00700937"/>
    <w:rsid w:val="00700BA8"/>
    <w:rsid w:val="00703231"/>
    <w:rsid w:val="007050B4"/>
    <w:rsid w:val="00705FF2"/>
    <w:rsid w:val="00706311"/>
    <w:rsid w:val="00706B23"/>
    <w:rsid w:val="007150FC"/>
    <w:rsid w:val="00715BCB"/>
    <w:rsid w:val="00715CA0"/>
    <w:rsid w:val="00721341"/>
    <w:rsid w:val="00721BA7"/>
    <w:rsid w:val="007225C9"/>
    <w:rsid w:val="007227C5"/>
    <w:rsid w:val="00723BB8"/>
    <w:rsid w:val="00724242"/>
    <w:rsid w:val="00724ADC"/>
    <w:rsid w:val="00725C14"/>
    <w:rsid w:val="00731FD3"/>
    <w:rsid w:val="00732059"/>
    <w:rsid w:val="007321BA"/>
    <w:rsid w:val="00732700"/>
    <w:rsid w:val="00732C3D"/>
    <w:rsid w:val="007339C9"/>
    <w:rsid w:val="00733C9D"/>
    <w:rsid w:val="00734174"/>
    <w:rsid w:val="007365F7"/>
    <w:rsid w:val="00737791"/>
    <w:rsid w:val="00740D2C"/>
    <w:rsid w:val="00741877"/>
    <w:rsid w:val="00743B54"/>
    <w:rsid w:val="00744567"/>
    <w:rsid w:val="00745761"/>
    <w:rsid w:val="0075266E"/>
    <w:rsid w:val="00752758"/>
    <w:rsid w:val="00752CF8"/>
    <w:rsid w:val="00755DF2"/>
    <w:rsid w:val="00755EBD"/>
    <w:rsid w:val="0075727B"/>
    <w:rsid w:val="0076136A"/>
    <w:rsid w:val="00763514"/>
    <w:rsid w:val="00764E3A"/>
    <w:rsid w:val="007656C7"/>
    <w:rsid w:val="00766601"/>
    <w:rsid w:val="00766E1E"/>
    <w:rsid w:val="007676E7"/>
    <w:rsid w:val="007677A9"/>
    <w:rsid w:val="00771CB1"/>
    <w:rsid w:val="0077479C"/>
    <w:rsid w:val="00785C67"/>
    <w:rsid w:val="0078707C"/>
    <w:rsid w:val="00791C52"/>
    <w:rsid w:val="007934C4"/>
    <w:rsid w:val="00793E26"/>
    <w:rsid w:val="0079425F"/>
    <w:rsid w:val="007A0BA8"/>
    <w:rsid w:val="007A1A95"/>
    <w:rsid w:val="007B0301"/>
    <w:rsid w:val="007B6877"/>
    <w:rsid w:val="007B723D"/>
    <w:rsid w:val="007C3E82"/>
    <w:rsid w:val="007C4C41"/>
    <w:rsid w:val="007C5002"/>
    <w:rsid w:val="007C7F48"/>
    <w:rsid w:val="007D0949"/>
    <w:rsid w:val="007D1983"/>
    <w:rsid w:val="007D1BBE"/>
    <w:rsid w:val="007D1D5F"/>
    <w:rsid w:val="007D25F1"/>
    <w:rsid w:val="007D3116"/>
    <w:rsid w:val="007D4732"/>
    <w:rsid w:val="007D59CE"/>
    <w:rsid w:val="007D5ACD"/>
    <w:rsid w:val="007D5FCE"/>
    <w:rsid w:val="007E04AF"/>
    <w:rsid w:val="007E1400"/>
    <w:rsid w:val="007E2A3C"/>
    <w:rsid w:val="007E5857"/>
    <w:rsid w:val="007E78DC"/>
    <w:rsid w:val="007F14FE"/>
    <w:rsid w:val="007F24C7"/>
    <w:rsid w:val="007F2FA9"/>
    <w:rsid w:val="007F519C"/>
    <w:rsid w:val="007F6274"/>
    <w:rsid w:val="007F7254"/>
    <w:rsid w:val="007F7958"/>
    <w:rsid w:val="00800E92"/>
    <w:rsid w:val="00804230"/>
    <w:rsid w:val="0080628B"/>
    <w:rsid w:val="00806FBC"/>
    <w:rsid w:val="00810680"/>
    <w:rsid w:val="00812FB3"/>
    <w:rsid w:val="008147F2"/>
    <w:rsid w:val="00814DD8"/>
    <w:rsid w:val="00814F6C"/>
    <w:rsid w:val="00815F5A"/>
    <w:rsid w:val="00823C05"/>
    <w:rsid w:val="00826CFE"/>
    <w:rsid w:val="00826DBD"/>
    <w:rsid w:val="00830083"/>
    <w:rsid w:val="00832D8F"/>
    <w:rsid w:val="00832F75"/>
    <w:rsid w:val="008334A4"/>
    <w:rsid w:val="00834EDA"/>
    <w:rsid w:val="008351A8"/>
    <w:rsid w:val="00836908"/>
    <w:rsid w:val="00840607"/>
    <w:rsid w:val="00841DC5"/>
    <w:rsid w:val="00843725"/>
    <w:rsid w:val="00843DA8"/>
    <w:rsid w:val="008443B8"/>
    <w:rsid w:val="00845820"/>
    <w:rsid w:val="00847064"/>
    <w:rsid w:val="00856D76"/>
    <w:rsid w:val="008573F8"/>
    <w:rsid w:val="008578CB"/>
    <w:rsid w:val="00857E88"/>
    <w:rsid w:val="0086034E"/>
    <w:rsid w:val="00861A02"/>
    <w:rsid w:val="00862A62"/>
    <w:rsid w:val="008637F4"/>
    <w:rsid w:val="008654AA"/>
    <w:rsid w:val="008658BB"/>
    <w:rsid w:val="00865C93"/>
    <w:rsid w:val="00871D90"/>
    <w:rsid w:val="00873985"/>
    <w:rsid w:val="008750EC"/>
    <w:rsid w:val="008760D1"/>
    <w:rsid w:val="00880FF9"/>
    <w:rsid w:val="00882650"/>
    <w:rsid w:val="00884B9E"/>
    <w:rsid w:val="0088615C"/>
    <w:rsid w:val="00887829"/>
    <w:rsid w:val="00891051"/>
    <w:rsid w:val="00892DCA"/>
    <w:rsid w:val="00896C02"/>
    <w:rsid w:val="008A0059"/>
    <w:rsid w:val="008A0091"/>
    <w:rsid w:val="008A0256"/>
    <w:rsid w:val="008A0AF5"/>
    <w:rsid w:val="008A0DC4"/>
    <w:rsid w:val="008A21E0"/>
    <w:rsid w:val="008A2447"/>
    <w:rsid w:val="008A3219"/>
    <w:rsid w:val="008A3E7E"/>
    <w:rsid w:val="008A4638"/>
    <w:rsid w:val="008A5380"/>
    <w:rsid w:val="008A5D06"/>
    <w:rsid w:val="008A5EB1"/>
    <w:rsid w:val="008A634C"/>
    <w:rsid w:val="008A7B06"/>
    <w:rsid w:val="008B3485"/>
    <w:rsid w:val="008B37EE"/>
    <w:rsid w:val="008B5BFF"/>
    <w:rsid w:val="008B62AF"/>
    <w:rsid w:val="008B741A"/>
    <w:rsid w:val="008B765E"/>
    <w:rsid w:val="008C215C"/>
    <w:rsid w:val="008C3754"/>
    <w:rsid w:val="008C3EC3"/>
    <w:rsid w:val="008C4797"/>
    <w:rsid w:val="008C5394"/>
    <w:rsid w:val="008C539B"/>
    <w:rsid w:val="008C5864"/>
    <w:rsid w:val="008C79FB"/>
    <w:rsid w:val="008D1EE5"/>
    <w:rsid w:val="008D4623"/>
    <w:rsid w:val="008D46F6"/>
    <w:rsid w:val="008E027D"/>
    <w:rsid w:val="008E24E9"/>
    <w:rsid w:val="008E2B5B"/>
    <w:rsid w:val="008E6306"/>
    <w:rsid w:val="008F055B"/>
    <w:rsid w:val="008F1362"/>
    <w:rsid w:val="008F1482"/>
    <w:rsid w:val="008F2A58"/>
    <w:rsid w:val="008F3D49"/>
    <w:rsid w:val="008F4C90"/>
    <w:rsid w:val="008F7D65"/>
    <w:rsid w:val="0090049F"/>
    <w:rsid w:val="0090179E"/>
    <w:rsid w:val="00901C99"/>
    <w:rsid w:val="00901E55"/>
    <w:rsid w:val="0090226B"/>
    <w:rsid w:val="00902DA5"/>
    <w:rsid w:val="00904782"/>
    <w:rsid w:val="00904916"/>
    <w:rsid w:val="00906031"/>
    <w:rsid w:val="00906B85"/>
    <w:rsid w:val="00906F0F"/>
    <w:rsid w:val="0090731F"/>
    <w:rsid w:val="009101ED"/>
    <w:rsid w:val="00912779"/>
    <w:rsid w:val="00912FDC"/>
    <w:rsid w:val="00913DC0"/>
    <w:rsid w:val="00913F2F"/>
    <w:rsid w:val="0091429D"/>
    <w:rsid w:val="0091588B"/>
    <w:rsid w:val="00915C7F"/>
    <w:rsid w:val="009164CA"/>
    <w:rsid w:val="0091695F"/>
    <w:rsid w:val="00921209"/>
    <w:rsid w:val="009216D0"/>
    <w:rsid w:val="009223A0"/>
    <w:rsid w:val="00923E92"/>
    <w:rsid w:val="0092477C"/>
    <w:rsid w:val="009259E1"/>
    <w:rsid w:val="00926857"/>
    <w:rsid w:val="009322F3"/>
    <w:rsid w:val="009357B6"/>
    <w:rsid w:val="00945554"/>
    <w:rsid w:val="009456E6"/>
    <w:rsid w:val="00945950"/>
    <w:rsid w:val="0094596A"/>
    <w:rsid w:val="00946C09"/>
    <w:rsid w:val="00947EB9"/>
    <w:rsid w:val="00950387"/>
    <w:rsid w:val="009520AE"/>
    <w:rsid w:val="009571E6"/>
    <w:rsid w:val="00957533"/>
    <w:rsid w:val="00957BD8"/>
    <w:rsid w:val="009632C2"/>
    <w:rsid w:val="00964400"/>
    <w:rsid w:val="00967135"/>
    <w:rsid w:val="0097009C"/>
    <w:rsid w:val="0097179D"/>
    <w:rsid w:val="00971DC8"/>
    <w:rsid w:val="0097286E"/>
    <w:rsid w:val="009734E2"/>
    <w:rsid w:val="009773CA"/>
    <w:rsid w:val="009819E0"/>
    <w:rsid w:val="00981B31"/>
    <w:rsid w:val="00984036"/>
    <w:rsid w:val="009847B0"/>
    <w:rsid w:val="0098694D"/>
    <w:rsid w:val="00986C0F"/>
    <w:rsid w:val="009924B4"/>
    <w:rsid w:val="009937E8"/>
    <w:rsid w:val="00994304"/>
    <w:rsid w:val="00994DAA"/>
    <w:rsid w:val="00995E89"/>
    <w:rsid w:val="009A1422"/>
    <w:rsid w:val="009A5904"/>
    <w:rsid w:val="009A63C0"/>
    <w:rsid w:val="009A6B37"/>
    <w:rsid w:val="009A6C41"/>
    <w:rsid w:val="009A6C48"/>
    <w:rsid w:val="009A72B9"/>
    <w:rsid w:val="009B0FBF"/>
    <w:rsid w:val="009B1571"/>
    <w:rsid w:val="009B2354"/>
    <w:rsid w:val="009B39E4"/>
    <w:rsid w:val="009B4E67"/>
    <w:rsid w:val="009B627A"/>
    <w:rsid w:val="009B6E8B"/>
    <w:rsid w:val="009B7295"/>
    <w:rsid w:val="009B7CCE"/>
    <w:rsid w:val="009C08C1"/>
    <w:rsid w:val="009C36F5"/>
    <w:rsid w:val="009C4918"/>
    <w:rsid w:val="009D085B"/>
    <w:rsid w:val="009D15BD"/>
    <w:rsid w:val="009D20A0"/>
    <w:rsid w:val="009D4293"/>
    <w:rsid w:val="009D42C9"/>
    <w:rsid w:val="009D4483"/>
    <w:rsid w:val="009D44AA"/>
    <w:rsid w:val="009D5D22"/>
    <w:rsid w:val="009E303E"/>
    <w:rsid w:val="009E4B89"/>
    <w:rsid w:val="009E54FF"/>
    <w:rsid w:val="009E5F31"/>
    <w:rsid w:val="009E6138"/>
    <w:rsid w:val="009E6F85"/>
    <w:rsid w:val="009F14B7"/>
    <w:rsid w:val="009F55B9"/>
    <w:rsid w:val="009F7641"/>
    <w:rsid w:val="009F7665"/>
    <w:rsid w:val="009F7959"/>
    <w:rsid w:val="00A000AA"/>
    <w:rsid w:val="00A015ED"/>
    <w:rsid w:val="00A01676"/>
    <w:rsid w:val="00A0189E"/>
    <w:rsid w:val="00A02460"/>
    <w:rsid w:val="00A02F14"/>
    <w:rsid w:val="00A05294"/>
    <w:rsid w:val="00A05475"/>
    <w:rsid w:val="00A05A1A"/>
    <w:rsid w:val="00A07600"/>
    <w:rsid w:val="00A103C8"/>
    <w:rsid w:val="00A1359A"/>
    <w:rsid w:val="00A15296"/>
    <w:rsid w:val="00A15E1A"/>
    <w:rsid w:val="00A167F3"/>
    <w:rsid w:val="00A2060C"/>
    <w:rsid w:val="00A22438"/>
    <w:rsid w:val="00A23DE5"/>
    <w:rsid w:val="00A258A4"/>
    <w:rsid w:val="00A261BA"/>
    <w:rsid w:val="00A26A05"/>
    <w:rsid w:val="00A27DB9"/>
    <w:rsid w:val="00A27FBB"/>
    <w:rsid w:val="00A321F8"/>
    <w:rsid w:val="00A34562"/>
    <w:rsid w:val="00A34BDB"/>
    <w:rsid w:val="00A35D77"/>
    <w:rsid w:val="00A41DB9"/>
    <w:rsid w:val="00A42160"/>
    <w:rsid w:val="00A427FC"/>
    <w:rsid w:val="00A43CC0"/>
    <w:rsid w:val="00A4520C"/>
    <w:rsid w:val="00A4663B"/>
    <w:rsid w:val="00A5003A"/>
    <w:rsid w:val="00A52D52"/>
    <w:rsid w:val="00A5346C"/>
    <w:rsid w:val="00A563B0"/>
    <w:rsid w:val="00A572BB"/>
    <w:rsid w:val="00A60AC6"/>
    <w:rsid w:val="00A61005"/>
    <w:rsid w:val="00A66EAA"/>
    <w:rsid w:val="00A672F4"/>
    <w:rsid w:val="00A707CD"/>
    <w:rsid w:val="00A712CC"/>
    <w:rsid w:val="00A71F01"/>
    <w:rsid w:val="00A72BA5"/>
    <w:rsid w:val="00A75762"/>
    <w:rsid w:val="00A75D81"/>
    <w:rsid w:val="00A77F7A"/>
    <w:rsid w:val="00A8124D"/>
    <w:rsid w:val="00A83EE8"/>
    <w:rsid w:val="00A8430D"/>
    <w:rsid w:val="00A84771"/>
    <w:rsid w:val="00A86EBC"/>
    <w:rsid w:val="00A923B1"/>
    <w:rsid w:val="00A930D5"/>
    <w:rsid w:val="00AA09C9"/>
    <w:rsid w:val="00AA4DC7"/>
    <w:rsid w:val="00AA74FD"/>
    <w:rsid w:val="00AA7564"/>
    <w:rsid w:val="00AB113B"/>
    <w:rsid w:val="00AB1531"/>
    <w:rsid w:val="00AB289D"/>
    <w:rsid w:val="00AB2B65"/>
    <w:rsid w:val="00AB6EDC"/>
    <w:rsid w:val="00AC05F0"/>
    <w:rsid w:val="00AC1BC8"/>
    <w:rsid w:val="00AC4647"/>
    <w:rsid w:val="00AC5B69"/>
    <w:rsid w:val="00AC5FE6"/>
    <w:rsid w:val="00AC70C7"/>
    <w:rsid w:val="00AC71B4"/>
    <w:rsid w:val="00AD01F3"/>
    <w:rsid w:val="00AD05CC"/>
    <w:rsid w:val="00AD1DB7"/>
    <w:rsid w:val="00AD2355"/>
    <w:rsid w:val="00AD534D"/>
    <w:rsid w:val="00AD60ED"/>
    <w:rsid w:val="00AD64CE"/>
    <w:rsid w:val="00AD6653"/>
    <w:rsid w:val="00AD6F35"/>
    <w:rsid w:val="00AD7E9B"/>
    <w:rsid w:val="00AE0616"/>
    <w:rsid w:val="00AE240C"/>
    <w:rsid w:val="00AE31A0"/>
    <w:rsid w:val="00AE4E28"/>
    <w:rsid w:val="00AE5186"/>
    <w:rsid w:val="00AE52F1"/>
    <w:rsid w:val="00AE6345"/>
    <w:rsid w:val="00AE6F8E"/>
    <w:rsid w:val="00AF4DBA"/>
    <w:rsid w:val="00AF62B8"/>
    <w:rsid w:val="00B00C45"/>
    <w:rsid w:val="00B01001"/>
    <w:rsid w:val="00B01689"/>
    <w:rsid w:val="00B03438"/>
    <w:rsid w:val="00B108FB"/>
    <w:rsid w:val="00B11475"/>
    <w:rsid w:val="00B122E0"/>
    <w:rsid w:val="00B12DD4"/>
    <w:rsid w:val="00B12E33"/>
    <w:rsid w:val="00B1669E"/>
    <w:rsid w:val="00B16E90"/>
    <w:rsid w:val="00B17873"/>
    <w:rsid w:val="00B200CF"/>
    <w:rsid w:val="00B2025F"/>
    <w:rsid w:val="00B20779"/>
    <w:rsid w:val="00B20B1B"/>
    <w:rsid w:val="00B21E63"/>
    <w:rsid w:val="00B2367E"/>
    <w:rsid w:val="00B23BFA"/>
    <w:rsid w:val="00B2440E"/>
    <w:rsid w:val="00B25F68"/>
    <w:rsid w:val="00B26627"/>
    <w:rsid w:val="00B26ECF"/>
    <w:rsid w:val="00B26F15"/>
    <w:rsid w:val="00B308C4"/>
    <w:rsid w:val="00B310C2"/>
    <w:rsid w:val="00B324F1"/>
    <w:rsid w:val="00B326A9"/>
    <w:rsid w:val="00B33F0E"/>
    <w:rsid w:val="00B353FC"/>
    <w:rsid w:val="00B35E1E"/>
    <w:rsid w:val="00B37645"/>
    <w:rsid w:val="00B407F2"/>
    <w:rsid w:val="00B41C54"/>
    <w:rsid w:val="00B454E5"/>
    <w:rsid w:val="00B51EE7"/>
    <w:rsid w:val="00B52261"/>
    <w:rsid w:val="00B52B74"/>
    <w:rsid w:val="00B53CF4"/>
    <w:rsid w:val="00B55DED"/>
    <w:rsid w:val="00B566FE"/>
    <w:rsid w:val="00B57026"/>
    <w:rsid w:val="00B609F5"/>
    <w:rsid w:val="00B620B5"/>
    <w:rsid w:val="00B630E3"/>
    <w:rsid w:val="00B6344A"/>
    <w:rsid w:val="00B6452C"/>
    <w:rsid w:val="00B6562F"/>
    <w:rsid w:val="00B66828"/>
    <w:rsid w:val="00B67841"/>
    <w:rsid w:val="00B71048"/>
    <w:rsid w:val="00B7215A"/>
    <w:rsid w:val="00B74400"/>
    <w:rsid w:val="00B761A1"/>
    <w:rsid w:val="00B76ADD"/>
    <w:rsid w:val="00B7782D"/>
    <w:rsid w:val="00B82356"/>
    <w:rsid w:val="00B826A7"/>
    <w:rsid w:val="00B83874"/>
    <w:rsid w:val="00B86AFE"/>
    <w:rsid w:val="00B90F92"/>
    <w:rsid w:val="00B91F75"/>
    <w:rsid w:val="00B9237F"/>
    <w:rsid w:val="00B94760"/>
    <w:rsid w:val="00B966B5"/>
    <w:rsid w:val="00B97381"/>
    <w:rsid w:val="00B97CE8"/>
    <w:rsid w:val="00BA054D"/>
    <w:rsid w:val="00BA07A7"/>
    <w:rsid w:val="00BA0F90"/>
    <w:rsid w:val="00BA127C"/>
    <w:rsid w:val="00BA1FE3"/>
    <w:rsid w:val="00BA3752"/>
    <w:rsid w:val="00BA47BD"/>
    <w:rsid w:val="00BA7E11"/>
    <w:rsid w:val="00BB2C15"/>
    <w:rsid w:val="00BB7D91"/>
    <w:rsid w:val="00BC0353"/>
    <w:rsid w:val="00BC293A"/>
    <w:rsid w:val="00BC42F8"/>
    <w:rsid w:val="00BC6356"/>
    <w:rsid w:val="00BC6BF5"/>
    <w:rsid w:val="00BC6D43"/>
    <w:rsid w:val="00BD0D9E"/>
    <w:rsid w:val="00BD440B"/>
    <w:rsid w:val="00BD6859"/>
    <w:rsid w:val="00BE03AE"/>
    <w:rsid w:val="00BE749B"/>
    <w:rsid w:val="00BE76ED"/>
    <w:rsid w:val="00BF055A"/>
    <w:rsid w:val="00BF1159"/>
    <w:rsid w:val="00BF3CD2"/>
    <w:rsid w:val="00C0001B"/>
    <w:rsid w:val="00C02FBD"/>
    <w:rsid w:val="00C03624"/>
    <w:rsid w:val="00C0393E"/>
    <w:rsid w:val="00C03977"/>
    <w:rsid w:val="00C04258"/>
    <w:rsid w:val="00C05475"/>
    <w:rsid w:val="00C05BE3"/>
    <w:rsid w:val="00C10659"/>
    <w:rsid w:val="00C10D2F"/>
    <w:rsid w:val="00C20538"/>
    <w:rsid w:val="00C22CF1"/>
    <w:rsid w:val="00C22D3F"/>
    <w:rsid w:val="00C257C4"/>
    <w:rsid w:val="00C2595C"/>
    <w:rsid w:val="00C30A2A"/>
    <w:rsid w:val="00C335E7"/>
    <w:rsid w:val="00C33FB6"/>
    <w:rsid w:val="00C342FF"/>
    <w:rsid w:val="00C3469F"/>
    <w:rsid w:val="00C36EEE"/>
    <w:rsid w:val="00C37E09"/>
    <w:rsid w:val="00C409B9"/>
    <w:rsid w:val="00C4244C"/>
    <w:rsid w:val="00C425F4"/>
    <w:rsid w:val="00C43E08"/>
    <w:rsid w:val="00C47CAC"/>
    <w:rsid w:val="00C510B9"/>
    <w:rsid w:val="00C53920"/>
    <w:rsid w:val="00C54071"/>
    <w:rsid w:val="00C54F71"/>
    <w:rsid w:val="00C55311"/>
    <w:rsid w:val="00C5611B"/>
    <w:rsid w:val="00C61387"/>
    <w:rsid w:val="00C62E0D"/>
    <w:rsid w:val="00C64C07"/>
    <w:rsid w:val="00C64C63"/>
    <w:rsid w:val="00C650FF"/>
    <w:rsid w:val="00C656EB"/>
    <w:rsid w:val="00C65BB1"/>
    <w:rsid w:val="00C7008A"/>
    <w:rsid w:val="00C7139B"/>
    <w:rsid w:val="00C726FE"/>
    <w:rsid w:val="00C73A57"/>
    <w:rsid w:val="00C74946"/>
    <w:rsid w:val="00C76BF7"/>
    <w:rsid w:val="00C777E5"/>
    <w:rsid w:val="00C80649"/>
    <w:rsid w:val="00C816C7"/>
    <w:rsid w:val="00C82CA7"/>
    <w:rsid w:val="00C839EC"/>
    <w:rsid w:val="00C85983"/>
    <w:rsid w:val="00C85E3D"/>
    <w:rsid w:val="00C90B92"/>
    <w:rsid w:val="00C9273E"/>
    <w:rsid w:val="00C94C70"/>
    <w:rsid w:val="00C95AEA"/>
    <w:rsid w:val="00C97295"/>
    <w:rsid w:val="00C97B86"/>
    <w:rsid w:val="00CA0E2E"/>
    <w:rsid w:val="00CA20F9"/>
    <w:rsid w:val="00CA68F7"/>
    <w:rsid w:val="00CA699A"/>
    <w:rsid w:val="00CA7192"/>
    <w:rsid w:val="00CA7E67"/>
    <w:rsid w:val="00CB16E3"/>
    <w:rsid w:val="00CB1F65"/>
    <w:rsid w:val="00CB21F2"/>
    <w:rsid w:val="00CB45B4"/>
    <w:rsid w:val="00CB4C4F"/>
    <w:rsid w:val="00CB5B16"/>
    <w:rsid w:val="00CC00EF"/>
    <w:rsid w:val="00CC05A1"/>
    <w:rsid w:val="00CC0EBE"/>
    <w:rsid w:val="00CC1273"/>
    <w:rsid w:val="00CC1853"/>
    <w:rsid w:val="00CC1DF3"/>
    <w:rsid w:val="00CC206A"/>
    <w:rsid w:val="00CC5310"/>
    <w:rsid w:val="00CC5BC8"/>
    <w:rsid w:val="00CC61FC"/>
    <w:rsid w:val="00CC79E4"/>
    <w:rsid w:val="00CC7E72"/>
    <w:rsid w:val="00CD4070"/>
    <w:rsid w:val="00CD467F"/>
    <w:rsid w:val="00CD4940"/>
    <w:rsid w:val="00CD57CC"/>
    <w:rsid w:val="00CD5B32"/>
    <w:rsid w:val="00CD62E8"/>
    <w:rsid w:val="00CD65DD"/>
    <w:rsid w:val="00CD74FD"/>
    <w:rsid w:val="00CE47EB"/>
    <w:rsid w:val="00CF1759"/>
    <w:rsid w:val="00CF51E5"/>
    <w:rsid w:val="00CF6A7B"/>
    <w:rsid w:val="00CF7109"/>
    <w:rsid w:val="00CF7B00"/>
    <w:rsid w:val="00D04964"/>
    <w:rsid w:val="00D04D56"/>
    <w:rsid w:val="00D0629E"/>
    <w:rsid w:val="00D15B8E"/>
    <w:rsid w:val="00D174E8"/>
    <w:rsid w:val="00D17C0C"/>
    <w:rsid w:val="00D21EFB"/>
    <w:rsid w:val="00D22DE6"/>
    <w:rsid w:val="00D23AE2"/>
    <w:rsid w:val="00D24C1F"/>
    <w:rsid w:val="00D259FC"/>
    <w:rsid w:val="00D33277"/>
    <w:rsid w:val="00D35635"/>
    <w:rsid w:val="00D35B1C"/>
    <w:rsid w:val="00D361B5"/>
    <w:rsid w:val="00D4003A"/>
    <w:rsid w:val="00D41B1E"/>
    <w:rsid w:val="00D41E4D"/>
    <w:rsid w:val="00D43D78"/>
    <w:rsid w:val="00D44B14"/>
    <w:rsid w:val="00D46CE5"/>
    <w:rsid w:val="00D52CB7"/>
    <w:rsid w:val="00D60FCC"/>
    <w:rsid w:val="00D61B62"/>
    <w:rsid w:val="00D61FAF"/>
    <w:rsid w:val="00D63E9A"/>
    <w:rsid w:val="00D65184"/>
    <w:rsid w:val="00D65CB9"/>
    <w:rsid w:val="00D6754B"/>
    <w:rsid w:val="00D71CF7"/>
    <w:rsid w:val="00D72810"/>
    <w:rsid w:val="00D75E56"/>
    <w:rsid w:val="00D7775E"/>
    <w:rsid w:val="00D80D8B"/>
    <w:rsid w:val="00D8154C"/>
    <w:rsid w:val="00D85127"/>
    <w:rsid w:val="00D85147"/>
    <w:rsid w:val="00D85CA6"/>
    <w:rsid w:val="00D86105"/>
    <w:rsid w:val="00D86336"/>
    <w:rsid w:val="00D864B2"/>
    <w:rsid w:val="00D90375"/>
    <w:rsid w:val="00D91484"/>
    <w:rsid w:val="00D92F2B"/>
    <w:rsid w:val="00D9300B"/>
    <w:rsid w:val="00D93B0F"/>
    <w:rsid w:val="00D94823"/>
    <w:rsid w:val="00D97B9A"/>
    <w:rsid w:val="00DA115F"/>
    <w:rsid w:val="00DA144A"/>
    <w:rsid w:val="00DA1AB9"/>
    <w:rsid w:val="00DA1BD2"/>
    <w:rsid w:val="00DA1D68"/>
    <w:rsid w:val="00DA3783"/>
    <w:rsid w:val="00DA37AB"/>
    <w:rsid w:val="00DA3BE3"/>
    <w:rsid w:val="00DA4546"/>
    <w:rsid w:val="00DA4CB5"/>
    <w:rsid w:val="00DA6CC0"/>
    <w:rsid w:val="00DA7CD5"/>
    <w:rsid w:val="00DB1944"/>
    <w:rsid w:val="00DB22A7"/>
    <w:rsid w:val="00DB2B9D"/>
    <w:rsid w:val="00DB38AD"/>
    <w:rsid w:val="00DB3A09"/>
    <w:rsid w:val="00DB595A"/>
    <w:rsid w:val="00DB66D7"/>
    <w:rsid w:val="00DB7A05"/>
    <w:rsid w:val="00DC372B"/>
    <w:rsid w:val="00DC3DC9"/>
    <w:rsid w:val="00DC668B"/>
    <w:rsid w:val="00DD08FC"/>
    <w:rsid w:val="00DD1C3D"/>
    <w:rsid w:val="00DD1EDD"/>
    <w:rsid w:val="00DD591F"/>
    <w:rsid w:val="00DD6FFB"/>
    <w:rsid w:val="00DE3EC0"/>
    <w:rsid w:val="00DE5783"/>
    <w:rsid w:val="00DE6C3E"/>
    <w:rsid w:val="00DE704D"/>
    <w:rsid w:val="00DE7A66"/>
    <w:rsid w:val="00DF0680"/>
    <w:rsid w:val="00DF2B17"/>
    <w:rsid w:val="00DF698F"/>
    <w:rsid w:val="00E00E48"/>
    <w:rsid w:val="00E0167D"/>
    <w:rsid w:val="00E0482D"/>
    <w:rsid w:val="00E06102"/>
    <w:rsid w:val="00E06FC9"/>
    <w:rsid w:val="00E11BCF"/>
    <w:rsid w:val="00E139A1"/>
    <w:rsid w:val="00E14E6B"/>
    <w:rsid w:val="00E163FE"/>
    <w:rsid w:val="00E1681C"/>
    <w:rsid w:val="00E16F6D"/>
    <w:rsid w:val="00E209DF"/>
    <w:rsid w:val="00E22936"/>
    <w:rsid w:val="00E24985"/>
    <w:rsid w:val="00E25CDD"/>
    <w:rsid w:val="00E324CC"/>
    <w:rsid w:val="00E35D13"/>
    <w:rsid w:val="00E417B7"/>
    <w:rsid w:val="00E41F9B"/>
    <w:rsid w:val="00E4250E"/>
    <w:rsid w:val="00E42F2F"/>
    <w:rsid w:val="00E433EB"/>
    <w:rsid w:val="00E448C3"/>
    <w:rsid w:val="00E47257"/>
    <w:rsid w:val="00E519A4"/>
    <w:rsid w:val="00E523D4"/>
    <w:rsid w:val="00E5362C"/>
    <w:rsid w:val="00E53740"/>
    <w:rsid w:val="00E5479B"/>
    <w:rsid w:val="00E55D8A"/>
    <w:rsid w:val="00E61625"/>
    <w:rsid w:val="00E634E2"/>
    <w:rsid w:val="00E636CE"/>
    <w:rsid w:val="00E63DDC"/>
    <w:rsid w:val="00E71CD3"/>
    <w:rsid w:val="00E71D02"/>
    <w:rsid w:val="00E74363"/>
    <w:rsid w:val="00E75DB6"/>
    <w:rsid w:val="00E7695E"/>
    <w:rsid w:val="00E771AA"/>
    <w:rsid w:val="00E771B1"/>
    <w:rsid w:val="00E81842"/>
    <w:rsid w:val="00E83A4B"/>
    <w:rsid w:val="00E83A5B"/>
    <w:rsid w:val="00E83C3D"/>
    <w:rsid w:val="00E92184"/>
    <w:rsid w:val="00E966EA"/>
    <w:rsid w:val="00E97C44"/>
    <w:rsid w:val="00EA08C1"/>
    <w:rsid w:val="00EA17EF"/>
    <w:rsid w:val="00EA6C86"/>
    <w:rsid w:val="00EA72EA"/>
    <w:rsid w:val="00EA740B"/>
    <w:rsid w:val="00EB0040"/>
    <w:rsid w:val="00EB0BB6"/>
    <w:rsid w:val="00EB638D"/>
    <w:rsid w:val="00EB71A9"/>
    <w:rsid w:val="00EB7431"/>
    <w:rsid w:val="00EB78DD"/>
    <w:rsid w:val="00EC0481"/>
    <w:rsid w:val="00EC3EEF"/>
    <w:rsid w:val="00EC4D0F"/>
    <w:rsid w:val="00EC7668"/>
    <w:rsid w:val="00EC77EB"/>
    <w:rsid w:val="00ED1FFB"/>
    <w:rsid w:val="00ED4BFB"/>
    <w:rsid w:val="00ED54B2"/>
    <w:rsid w:val="00EE02CA"/>
    <w:rsid w:val="00EE1E85"/>
    <w:rsid w:val="00EE22FD"/>
    <w:rsid w:val="00EE789D"/>
    <w:rsid w:val="00EF72ED"/>
    <w:rsid w:val="00EF7F6F"/>
    <w:rsid w:val="00F008A7"/>
    <w:rsid w:val="00F01101"/>
    <w:rsid w:val="00F015D9"/>
    <w:rsid w:val="00F01E0B"/>
    <w:rsid w:val="00F03FA8"/>
    <w:rsid w:val="00F04E27"/>
    <w:rsid w:val="00F068AD"/>
    <w:rsid w:val="00F06FBC"/>
    <w:rsid w:val="00F07AC5"/>
    <w:rsid w:val="00F10DA5"/>
    <w:rsid w:val="00F11432"/>
    <w:rsid w:val="00F13049"/>
    <w:rsid w:val="00F133FF"/>
    <w:rsid w:val="00F1353A"/>
    <w:rsid w:val="00F13F73"/>
    <w:rsid w:val="00F14679"/>
    <w:rsid w:val="00F150A4"/>
    <w:rsid w:val="00F15703"/>
    <w:rsid w:val="00F16E69"/>
    <w:rsid w:val="00F17D97"/>
    <w:rsid w:val="00F20830"/>
    <w:rsid w:val="00F23B1A"/>
    <w:rsid w:val="00F34C4F"/>
    <w:rsid w:val="00F35396"/>
    <w:rsid w:val="00F36359"/>
    <w:rsid w:val="00F369F5"/>
    <w:rsid w:val="00F4088B"/>
    <w:rsid w:val="00F420DB"/>
    <w:rsid w:val="00F43C57"/>
    <w:rsid w:val="00F46CE9"/>
    <w:rsid w:val="00F472D8"/>
    <w:rsid w:val="00F52073"/>
    <w:rsid w:val="00F52C22"/>
    <w:rsid w:val="00F5314B"/>
    <w:rsid w:val="00F54514"/>
    <w:rsid w:val="00F54BE2"/>
    <w:rsid w:val="00F55DCC"/>
    <w:rsid w:val="00F569AB"/>
    <w:rsid w:val="00F57601"/>
    <w:rsid w:val="00F57CF3"/>
    <w:rsid w:val="00F60DEB"/>
    <w:rsid w:val="00F61781"/>
    <w:rsid w:val="00F665CE"/>
    <w:rsid w:val="00F7123C"/>
    <w:rsid w:val="00F72CC5"/>
    <w:rsid w:val="00F76314"/>
    <w:rsid w:val="00F768E3"/>
    <w:rsid w:val="00F76C3E"/>
    <w:rsid w:val="00F77E84"/>
    <w:rsid w:val="00F8076F"/>
    <w:rsid w:val="00F81558"/>
    <w:rsid w:val="00F81A9F"/>
    <w:rsid w:val="00F82044"/>
    <w:rsid w:val="00F83E22"/>
    <w:rsid w:val="00F84A0C"/>
    <w:rsid w:val="00F85008"/>
    <w:rsid w:val="00F8672F"/>
    <w:rsid w:val="00F90644"/>
    <w:rsid w:val="00F91567"/>
    <w:rsid w:val="00F931BC"/>
    <w:rsid w:val="00F937A3"/>
    <w:rsid w:val="00F948A2"/>
    <w:rsid w:val="00F961B3"/>
    <w:rsid w:val="00F97FFD"/>
    <w:rsid w:val="00FA0023"/>
    <w:rsid w:val="00FA0C9D"/>
    <w:rsid w:val="00FA6CFD"/>
    <w:rsid w:val="00FB09EC"/>
    <w:rsid w:val="00FB2161"/>
    <w:rsid w:val="00FB3623"/>
    <w:rsid w:val="00FB36F4"/>
    <w:rsid w:val="00FB611C"/>
    <w:rsid w:val="00FC00AB"/>
    <w:rsid w:val="00FC1BDE"/>
    <w:rsid w:val="00FC5A65"/>
    <w:rsid w:val="00FC624B"/>
    <w:rsid w:val="00FC66E5"/>
    <w:rsid w:val="00FD0F62"/>
    <w:rsid w:val="00FD1B27"/>
    <w:rsid w:val="00FD3099"/>
    <w:rsid w:val="00FD5B70"/>
    <w:rsid w:val="00FD6B58"/>
    <w:rsid w:val="00FD729A"/>
    <w:rsid w:val="00FE1327"/>
    <w:rsid w:val="00FE3A0B"/>
    <w:rsid w:val="00FE3A52"/>
    <w:rsid w:val="00FE3F85"/>
    <w:rsid w:val="00FE45F4"/>
    <w:rsid w:val="00FE4B97"/>
    <w:rsid w:val="00FE5634"/>
    <w:rsid w:val="00FE673D"/>
    <w:rsid w:val="00FF050F"/>
    <w:rsid w:val="00FF40F1"/>
    <w:rsid w:val="00FF75B0"/>
    <w:rsid w:val="00FF7C30"/>
    <w:rsid w:val="07331A62"/>
    <w:rsid w:val="09BD1503"/>
    <w:rsid w:val="0FFB21B3"/>
    <w:rsid w:val="10229567"/>
    <w:rsid w:val="134ACEEC"/>
    <w:rsid w:val="13BF50D9"/>
    <w:rsid w:val="17193B06"/>
    <w:rsid w:val="1A4569AB"/>
    <w:rsid w:val="1B469D91"/>
    <w:rsid w:val="1F5B1246"/>
    <w:rsid w:val="231DB18B"/>
    <w:rsid w:val="2AA2D906"/>
    <w:rsid w:val="2D5887E0"/>
    <w:rsid w:val="2EAA96C4"/>
    <w:rsid w:val="2ED03B91"/>
    <w:rsid w:val="2F7D43D4"/>
    <w:rsid w:val="342D2799"/>
    <w:rsid w:val="377005CE"/>
    <w:rsid w:val="387D14CB"/>
    <w:rsid w:val="3CCE37EE"/>
    <w:rsid w:val="3D3A6405"/>
    <w:rsid w:val="40089FAD"/>
    <w:rsid w:val="400C99BD"/>
    <w:rsid w:val="425E10F0"/>
    <w:rsid w:val="4A36F67C"/>
    <w:rsid w:val="5228E004"/>
    <w:rsid w:val="52CEB82B"/>
    <w:rsid w:val="53C4B065"/>
    <w:rsid w:val="54E32B76"/>
    <w:rsid w:val="587455D4"/>
    <w:rsid w:val="5A20D5F5"/>
    <w:rsid w:val="5FB661E1"/>
    <w:rsid w:val="609AD093"/>
    <w:rsid w:val="62071ADD"/>
    <w:rsid w:val="62EE02A3"/>
    <w:rsid w:val="6988B309"/>
    <w:rsid w:val="6A14DFBE"/>
    <w:rsid w:val="6A443235"/>
    <w:rsid w:val="6BEDD39A"/>
    <w:rsid w:val="70635842"/>
    <w:rsid w:val="710EFD18"/>
    <w:rsid w:val="72D7423B"/>
    <w:rsid w:val="7668B3DA"/>
    <w:rsid w:val="78335E8B"/>
    <w:rsid w:val="7A4E0287"/>
    <w:rsid w:val="7B206F92"/>
    <w:rsid w:val="7F217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D0127"/>
  <w15:chartTrackingRefBased/>
  <w15:docId w15:val="{060B68A2-3DC4-4A76-842A-DCF8697DE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C71"/>
  </w:style>
  <w:style w:type="paragraph" w:styleId="Heading1">
    <w:name w:val="heading 1"/>
    <w:basedOn w:val="Normal"/>
    <w:next w:val="Normal"/>
    <w:link w:val="Heading1Char"/>
    <w:uiPriority w:val="9"/>
    <w:qFormat/>
    <w:rsid w:val="004750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50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50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50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50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50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50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50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50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0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50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50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50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50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50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50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50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50A6"/>
    <w:rPr>
      <w:rFonts w:eastAsiaTheme="majorEastAsia" w:cstheme="majorBidi"/>
      <w:color w:val="272727" w:themeColor="text1" w:themeTint="D8"/>
    </w:rPr>
  </w:style>
  <w:style w:type="paragraph" w:styleId="Title">
    <w:name w:val="Title"/>
    <w:basedOn w:val="Normal"/>
    <w:next w:val="Normal"/>
    <w:link w:val="TitleChar"/>
    <w:uiPriority w:val="10"/>
    <w:qFormat/>
    <w:rsid w:val="004750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0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50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50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50A6"/>
    <w:pPr>
      <w:spacing w:before="160"/>
      <w:jc w:val="center"/>
    </w:pPr>
    <w:rPr>
      <w:i/>
      <w:iCs/>
      <w:color w:val="404040" w:themeColor="text1" w:themeTint="BF"/>
    </w:rPr>
  </w:style>
  <w:style w:type="character" w:customStyle="1" w:styleId="QuoteChar">
    <w:name w:val="Quote Char"/>
    <w:basedOn w:val="DefaultParagraphFont"/>
    <w:link w:val="Quote"/>
    <w:uiPriority w:val="29"/>
    <w:rsid w:val="004750A6"/>
    <w:rPr>
      <w:i/>
      <w:iCs/>
      <w:color w:val="404040" w:themeColor="text1" w:themeTint="BF"/>
    </w:rPr>
  </w:style>
  <w:style w:type="paragraph" w:styleId="ListParagraph">
    <w:name w:val="List Paragraph"/>
    <w:basedOn w:val="Normal"/>
    <w:uiPriority w:val="34"/>
    <w:qFormat/>
    <w:rsid w:val="004750A6"/>
    <w:pPr>
      <w:ind w:left="720"/>
      <w:contextualSpacing/>
    </w:pPr>
  </w:style>
  <w:style w:type="character" w:styleId="IntenseEmphasis">
    <w:name w:val="Intense Emphasis"/>
    <w:basedOn w:val="DefaultParagraphFont"/>
    <w:uiPriority w:val="21"/>
    <w:qFormat/>
    <w:rsid w:val="004750A6"/>
    <w:rPr>
      <w:i/>
      <w:iCs/>
      <w:color w:val="0F4761" w:themeColor="accent1" w:themeShade="BF"/>
    </w:rPr>
  </w:style>
  <w:style w:type="paragraph" w:styleId="IntenseQuote">
    <w:name w:val="Intense Quote"/>
    <w:basedOn w:val="Normal"/>
    <w:next w:val="Normal"/>
    <w:link w:val="IntenseQuoteChar"/>
    <w:uiPriority w:val="30"/>
    <w:qFormat/>
    <w:rsid w:val="004750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50A6"/>
    <w:rPr>
      <w:i/>
      <w:iCs/>
      <w:color w:val="0F4761" w:themeColor="accent1" w:themeShade="BF"/>
    </w:rPr>
  </w:style>
  <w:style w:type="character" w:styleId="IntenseReference">
    <w:name w:val="Intense Reference"/>
    <w:basedOn w:val="DefaultParagraphFont"/>
    <w:uiPriority w:val="32"/>
    <w:qFormat/>
    <w:rsid w:val="004750A6"/>
    <w:rPr>
      <w:b/>
      <w:bCs/>
      <w:smallCaps/>
      <w:color w:val="0F4761" w:themeColor="accent1" w:themeShade="BF"/>
      <w:spacing w:val="5"/>
    </w:rPr>
  </w:style>
  <w:style w:type="character" w:styleId="Hyperlink">
    <w:name w:val="Hyperlink"/>
    <w:basedOn w:val="DefaultParagraphFont"/>
    <w:uiPriority w:val="99"/>
    <w:unhideWhenUsed/>
    <w:rsid w:val="004750A6"/>
    <w:rPr>
      <w:color w:val="0000FF"/>
      <w:u w:val="single"/>
    </w:rPr>
  </w:style>
  <w:style w:type="character" w:styleId="FollowedHyperlink">
    <w:name w:val="FollowedHyperlink"/>
    <w:basedOn w:val="DefaultParagraphFont"/>
    <w:uiPriority w:val="99"/>
    <w:semiHidden/>
    <w:unhideWhenUsed/>
    <w:rsid w:val="004750A6"/>
    <w:rPr>
      <w:color w:val="800080"/>
      <w:u w:val="single"/>
    </w:rPr>
  </w:style>
  <w:style w:type="paragraph" w:customStyle="1" w:styleId="msonormal0">
    <w:name w:val="msonormal"/>
    <w:basedOn w:val="Normal"/>
    <w:rsid w:val="004750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475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6C7C"/>
    <w:rPr>
      <w:sz w:val="16"/>
      <w:szCs w:val="16"/>
    </w:rPr>
  </w:style>
  <w:style w:type="paragraph" w:styleId="CommentText">
    <w:name w:val="annotation text"/>
    <w:basedOn w:val="Normal"/>
    <w:link w:val="CommentTextChar"/>
    <w:uiPriority w:val="99"/>
    <w:unhideWhenUsed/>
    <w:rsid w:val="00086C7C"/>
    <w:pPr>
      <w:spacing w:line="240" w:lineRule="auto"/>
    </w:pPr>
    <w:rPr>
      <w:sz w:val="20"/>
      <w:szCs w:val="20"/>
    </w:rPr>
  </w:style>
  <w:style w:type="character" w:customStyle="1" w:styleId="CommentTextChar">
    <w:name w:val="Comment Text Char"/>
    <w:basedOn w:val="DefaultParagraphFont"/>
    <w:link w:val="CommentText"/>
    <w:uiPriority w:val="99"/>
    <w:rsid w:val="00086C7C"/>
    <w:rPr>
      <w:sz w:val="20"/>
      <w:szCs w:val="20"/>
    </w:rPr>
  </w:style>
  <w:style w:type="paragraph" w:styleId="CommentSubject">
    <w:name w:val="annotation subject"/>
    <w:basedOn w:val="CommentText"/>
    <w:next w:val="CommentText"/>
    <w:link w:val="CommentSubjectChar"/>
    <w:uiPriority w:val="99"/>
    <w:semiHidden/>
    <w:unhideWhenUsed/>
    <w:rsid w:val="00086C7C"/>
    <w:rPr>
      <w:b/>
      <w:bCs/>
    </w:rPr>
  </w:style>
  <w:style w:type="character" w:customStyle="1" w:styleId="CommentSubjectChar">
    <w:name w:val="Comment Subject Char"/>
    <w:basedOn w:val="CommentTextChar"/>
    <w:link w:val="CommentSubject"/>
    <w:uiPriority w:val="99"/>
    <w:semiHidden/>
    <w:rsid w:val="00086C7C"/>
    <w:rPr>
      <w:b/>
      <w:bCs/>
      <w:sz w:val="20"/>
      <w:szCs w:val="20"/>
    </w:rPr>
  </w:style>
  <w:style w:type="character" w:styleId="Emphasis">
    <w:name w:val="Emphasis"/>
    <w:basedOn w:val="DefaultParagraphFont"/>
    <w:uiPriority w:val="20"/>
    <w:qFormat/>
    <w:rsid w:val="00BB2C15"/>
    <w:rPr>
      <w:i/>
      <w:iCs/>
    </w:rPr>
  </w:style>
  <w:style w:type="character" w:styleId="UnresolvedMention">
    <w:name w:val="Unresolved Mention"/>
    <w:basedOn w:val="DefaultParagraphFont"/>
    <w:uiPriority w:val="99"/>
    <w:semiHidden/>
    <w:unhideWhenUsed/>
    <w:rsid w:val="00B326A9"/>
    <w:rPr>
      <w:color w:val="605E5C"/>
      <w:shd w:val="clear" w:color="auto" w:fill="E1DFDD"/>
    </w:rPr>
  </w:style>
  <w:style w:type="character" w:styleId="Mention">
    <w:name w:val="Mention"/>
    <w:basedOn w:val="DefaultParagraphFont"/>
    <w:uiPriority w:val="99"/>
    <w:unhideWhenUsed/>
    <w:rsid w:val="00BA7E1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2382">
      <w:bodyDiv w:val="1"/>
      <w:marLeft w:val="0"/>
      <w:marRight w:val="0"/>
      <w:marTop w:val="0"/>
      <w:marBottom w:val="0"/>
      <w:divBdr>
        <w:top w:val="none" w:sz="0" w:space="0" w:color="auto"/>
        <w:left w:val="none" w:sz="0" w:space="0" w:color="auto"/>
        <w:bottom w:val="none" w:sz="0" w:space="0" w:color="auto"/>
        <w:right w:val="none" w:sz="0" w:space="0" w:color="auto"/>
      </w:divBdr>
    </w:div>
    <w:div w:id="22634530">
      <w:bodyDiv w:val="1"/>
      <w:marLeft w:val="0"/>
      <w:marRight w:val="0"/>
      <w:marTop w:val="0"/>
      <w:marBottom w:val="0"/>
      <w:divBdr>
        <w:top w:val="none" w:sz="0" w:space="0" w:color="auto"/>
        <w:left w:val="none" w:sz="0" w:space="0" w:color="auto"/>
        <w:bottom w:val="none" w:sz="0" w:space="0" w:color="auto"/>
        <w:right w:val="none" w:sz="0" w:space="0" w:color="auto"/>
      </w:divBdr>
    </w:div>
    <w:div w:id="40327527">
      <w:bodyDiv w:val="1"/>
      <w:marLeft w:val="0"/>
      <w:marRight w:val="0"/>
      <w:marTop w:val="0"/>
      <w:marBottom w:val="0"/>
      <w:divBdr>
        <w:top w:val="none" w:sz="0" w:space="0" w:color="auto"/>
        <w:left w:val="none" w:sz="0" w:space="0" w:color="auto"/>
        <w:bottom w:val="none" w:sz="0" w:space="0" w:color="auto"/>
        <w:right w:val="none" w:sz="0" w:space="0" w:color="auto"/>
      </w:divBdr>
    </w:div>
    <w:div w:id="86467617">
      <w:bodyDiv w:val="1"/>
      <w:marLeft w:val="0"/>
      <w:marRight w:val="0"/>
      <w:marTop w:val="0"/>
      <w:marBottom w:val="0"/>
      <w:divBdr>
        <w:top w:val="none" w:sz="0" w:space="0" w:color="auto"/>
        <w:left w:val="none" w:sz="0" w:space="0" w:color="auto"/>
        <w:bottom w:val="none" w:sz="0" w:space="0" w:color="auto"/>
        <w:right w:val="none" w:sz="0" w:space="0" w:color="auto"/>
      </w:divBdr>
    </w:div>
    <w:div w:id="112137959">
      <w:bodyDiv w:val="1"/>
      <w:marLeft w:val="0"/>
      <w:marRight w:val="0"/>
      <w:marTop w:val="0"/>
      <w:marBottom w:val="0"/>
      <w:divBdr>
        <w:top w:val="none" w:sz="0" w:space="0" w:color="auto"/>
        <w:left w:val="none" w:sz="0" w:space="0" w:color="auto"/>
        <w:bottom w:val="none" w:sz="0" w:space="0" w:color="auto"/>
        <w:right w:val="none" w:sz="0" w:space="0" w:color="auto"/>
      </w:divBdr>
    </w:div>
    <w:div w:id="290593920">
      <w:bodyDiv w:val="1"/>
      <w:marLeft w:val="0"/>
      <w:marRight w:val="0"/>
      <w:marTop w:val="0"/>
      <w:marBottom w:val="0"/>
      <w:divBdr>
        <w:top w:val="none" w:sz="0" w:space="0" w:color="auto"/>
        <w:left w:val="none" w:sz="0" w:space="0" w:color="auto"/>
        <w:bottom w:val="none" w:sz="0" w:space="0" w:color="auto"/>
        <w:right w:val="none" w:sz="0" w:space="0" w:color="auto"/>
      </w:divBdr>
    </w:div>
    <w:div w:id="332102108">
      <w:bodyDiv w:val="1"/>
      <w:marLeft w:val="0"/>
      <w:marRight w:val="0"/>
      <w:marTop w:val="0"/>
      <w:marBottom w:val="0"/>
      <w:divBdr>
        <w:top w:val="none" w:sz="0" w:space="0" w:color="auto"/>
        <w:left w:val="none" w:sz="0" w:space="0" w:color="auto"/>
        <w:bottom w:val="none" w:sz="0" w:space="0" w:color="auto"/>
        <w:right w:val="none" w:sz="0" w:space="0" w:color="auto"/>
      </w:divBdr>
    </w:div>
    <w:div w:id="483662707">
      <w:bodyDiv w:val="1"/>
      <w:marLeft w:val="0"/>
      <w:marRight w:val="0"/>
      <w:marTop w:val="0"/>
      <w:marBottom w:val="0"/>
      <w:divBdr>
        <w:top w:val="none" w:sz="0" w:space="0" w:color="auto"/>
        <w:left w:val="none" w:sz="0" w:space="0" w:color="auto"/>
        <w:bottom w:val="none" w:sz="0" w:space="0" w:color="auto"/>
        <w:right w:val="none" w:sz="0" w:space="0" w:color="auto"/>
      </w:divBdr>
    </w:div>
    <w:div w:id="651756883">
      <w:bodyDiv w:val="1"/>
      <w:marLeft w:val="0"/>
      <w:marRight w:val="0"/>
      <w:marTop w:val="0"/>
      <w:marBottom w:val="0"/>
      <w:divBdr>
        <w:top w:val="none" w:sz="0" w:space="0" w:color="auto"/>
        <w:left w:val="none" w:sz="0" w:space="0" w:color="auto"/>
        <w:bottom w:val="none" w:sz="0" w:space="0" w:color="auto"/>
        <w:right w:val="none" w:sz="0" w:space="0" w:color="auto"/>
      </w:divBdr>
    </w:div>
    <w:div w:id="700279692">
      <w:bodyDiv w:val="1"/>
      <w:marLeft w:val="0"/>
      <w:marRight w:val="0"/>
      <w:marTop w:val="0"/>
      <w:marBottom w:val="0"/>
      <w:divBdr>
        <w:top w:val="none" w:sz="0" w:space="0" w:color="auto"/>
        <w:left w:val="none" w:sz="0" w:space="0" w:color="auto"/>
        <w:bottom w:val="none" w:sz="0" w:space="0" w:color="auto"/>
        <w:right w:val="none" w:sz="0" w:space="0" w:color="auto"/>
      </w:divBdr>
    </w:div>
    <w:div w:id="711340768">
      <w:bodyDiv w:val="1"/>
      <w:marLeft w:val="0"/>
      <w:marRight w:val="0"/>
      <w:marTop w:val="0"/>
      <w:marBottom w:val="0"/>
      <w:divBdr>
        <w:top w:val="none" w:sz="0" w:space="0" w:color="auto"/>
        <w:left w:val="none" w:sz="0" w:space="0" w:color="auto"/>
        <w:bottom w:val="none" w:sz="0" w:space="0" w:color="auto"/>
        <w:right w:val="none" w:sz="0" w:space="0" w:color="auto"/>
      </w:divBdr>
    </w:div>
    <w:div w:id="773206753">
      <w:bodyDiv w:val="1"/>
      <w:marLeft w:val="0"/>
      <w:marRight w:val="0"/>
      <w:marTop w:val="0"/>
      <w:marBottom w:val="0"/>
      <w:divBdr>
        <w:top w:val="none" w:sz="0" w:space="0" w:color="auto"/>
        <w:left w:val="none" w:sz="0" w:space="0" w:color="auto"/>
        <w:bottom w:val="none" w:sz="0" w:space="0" w:color="auto"/>
        <w:right w:val="none" w:sz="0" w:space="0" w:color="auto"/>
      </w:divBdr>
    </w:div>
    <w:div w:id="786965497">
      <w:bodyDiv w:val="1"/>
      <w:marLeft w:val="0"/>
      <w:marRight w:val="0"/>
      <w:marTop w:val="0"/>
      <w:marBottom w:val="0"/>
      <w:divBdr>
        <w:top w:val="none" w:sz="0" w:space="0" w:color="auto"/>
        <w:left w:val="none" w:sz="0" w:space="0" w:color="auto"/>
        <w:bottom w:val="none" w:sz="0" w:space="0" w:color="auto"/>
        <w:right w:val="none" w:sz="0" w:space="0" w:color="auto"/>
      </w:divBdr>
    </w:div>
    <w:div w:id="838352259">
      <w:bodyDiv w:val="1"/>
      <w:marLeft w:val="0"/>
      <w:marRight w:val="0"/>
      <w:marTop w:val="0"/>
      <w:marBottom w:val="0"/>
      <w:divBdr>
        <w:top w:val="none" w:sz="0" w:space="0" w:color="auto"/>
        <w:left w:val="none" w:sz="0" w:space="0" w:color="auto"/>
        <w:bottom w:val="none" w:sz="0" w:space="0" w:color="auto"/>
        <w:right w:val="none" w:sz="0" w:space="0" w:color="auto"/>
      </w:divBdr>
    </w:div>
    <w:div w:id="869538928">
      <w:bodyDiv w:val="1"/>
      <w:marLeft w:val="0"/>
      <w:marRight w:val="0"/>
      <w:marTop w:val="0"/>
      <w:marBottom w:val="0"/>
      <w:divBdr>
        <w:top w:val="none" w:sz="0" w:space="0" w:color="auto"/>
        <w:left w:val="none" w:sz="0" w:space="0" w:color="auto"/>
        <w:bottom w:val="none" w:sz="0" w:space="0" w:color="auto"/>
        <w:right w:val="none" w:sz="0" w:space="0" w:color="auto"/>
      </w:divBdr>
    </w:div>
    <w:div w:id="1038555178">
      <w:bodyDiv w:val="1"/>
      <w:marLeft w:val="0"/>
      <w:marRight w:val="0"/>
      <w:marTop w:val="0"/>
      <w:marBottom w:val="0"/>
      <w:divBdr>
        <w:top w:val="none" w:sz="0" w:space="0" w:color="auto"/>
        <w:left w:val="none" w:sz="0" w:space="0" w:color="auto"/>
        <w:bottom w:val="none" w:sz="0" w:space="0" w:color="auto"/>
        <w:right w:val="none" w:sz="0" w:space="0" w:color="auto"/>
      </w:divBdr>
    </w:div>
    <w:div w:id="1050808368">
      <w:bodyDiv w:val="1"/>
      <w:marLeft w:val="0"/>
      <w:marRight w:val="0"/>
      <w:marTop w:val="0"/>
      <w:marBottom w:val="0"/>
      <w:divBdr>
        <w:top w:val="none" w:sz="0" w:space="0" w:color="auto"/>
        <w:left w:val="none" w:sz="0" w:space="0" w:color="auto"/>
        <w:bottom w:val="none" w:sz="0" w:space="0" w:color="auto"/>
        <w:right w:val="none" w:sz="0" w:space="0" w:color="auto"/>
      </w:divBdr>
    </w:div>
    <w:div w:id="1055352110">
      <w:bodyDiv w:val="1"/>
      <w:marLeft w:val="0"/>
      <w:marRight w:val="0"/>
      <w:marTop w:val="0"/>
      <w:marBottom w:val="0"/>
      <w:divBdr>
        <w:top w:val="none" w:sz="0" w:space="0" w:color="auto"/>
        <w:left w:val="none" w:sz="0" w:space="0" w:color="auto"/>
        <w:bottom w:val="none" w:sz="0" w:space="0" w:color="auto"/>
        <w:right w:val="none" w:sz="0" w:space="0" w:color="auto"/>
      </w:divBdr>
    </w:div>
    <w:div w:id="1059481530">
      <w:bodyDiv w:val="1"/>
      <w:marLeft w:val="0"/>
      <w:marRight w:val="0"/>
      <w:marTop w:val="0"/>
      <w:marBottom w:val="0"/>
      <w:divBdr>
        <w:top w:val="none" w:sz="0" w:space="0" w:color="auto"/>
        <w:left w:val="none" w:sz="0" w:space="0" w:color="auto"/>
        <w:bottom w:val="none" w:sz="0" w:space="0" w:color="auto"/>
        <w:right w:val="none" w:sz="0" w:space="0" w:color="auto"/>
      </w:divBdr>
    </w:div>
    <w:div w:id="1095202919">
      <w:bodyDiv w:val="1"/>
      <w:marLeft w:val="0"/>
      <w:marRight w:val="0"/>
      <w:marTop w:val="0"/>
      <w:marBottom w:val="0"/>
      <w:divBdr>
        <w:top w:val="none" w:sz="0" w:space="0" w:color="auto"/>
        <w:left w:val="none" w:sz="0" w:space="0" w:color="auto"/>
        <w:bottom w:val="none" w:sz="0" w:space="0" w:color="auto"/>
        <w:right w:val="none" w:sz="0" w:space="0" w:color="auto"/>
      </w:divBdr>
    </w:div>
    <w:div w:id="1124881384">
      <w:bodyDiv w:val="1"/>
      <w:marLeft w:val="0"/>
      <w:marRight w:val="0"/>
      <w:marTop w:val="0"/>
      <w:marBottom w:val="0"/>
      <w:divBdr>
        <w:top w:val="none" w:sz="0" w:space="0" w:color="auto"/>
        <w:left w:val="none" w:sz="0" w:space="0" w:color="auto"/>
        <w:bottom w:val="none" w:sz="0" w:space="0" w:color="auto"/>
        <w:right w:val="none" w:sz="0" w:space="0" w:color="auto"/>
      </w:divBdr>
    </w:div>
    <w:div w:id="1197084793">
      <w:bodyDiv w:val="1"/>
      <w:marLeft w:val="0"/>
      <w:marRight w:val="0"/>
      <w:marTop w:val="0"/>
      <w:marBottom w:val="0"/>
      <w:divBdr>
        <w:top w:val="none" w:sz="0" w:space="0" w:color="auto"/>
        <w:left w:val="none" w:sz="0" w:space="0" w:color="auto"/>
        <w:bottom w:val="none" w:sz="0" w:space="0" w:color="auto"/>
        <w:right w:val="none" w:sz="0" w:space="0" w:color="auto"/>
      </w:divBdr>
    </w:div>
    <w:div w:id="1206873877">
      <w:bodyDiv w:val="1"/>
      <w:marLeft w:val="0"/>
      <w:marRight w:val="0"/>
      <w:marTop w:val="0"/>
      <w:marBottom w:val="0"/>
      <w:divBdr>
        <w:top w:val="none" w:sz="0" w:space="0" w:color="auto"/>
        <w:left w:val="none" w:sz="0" w:space="0" w:color="auto"/>
        <w:bottom w:val="none" w:sz="0" w:space="0" w:color="auto"/>
        <w:right w:val="none" w:sz="0" w:space="0" w:color="auto"/>
      </w:divBdr>
    </w:div>
    <w:div w:id="1233391757">
      <w:bodyDiv w:val="1"/>
      <w:marLeft w:val="0"/>
      <w:marRight w:val="0"/>
      <w:marTop w:val="0"/>
      <w:marBottom w:val="0"/>
      <w:divBdr>
        <w:top w:val="none" w:sz="0" w:space="0" w:color="auto"/>
        <w:left w:val="none" w:sz="0" w:space="0" w:color="auto"/>
        <w:bottom w:val="none" w:sz="0" w:space="0" w:color="auto"/>
        <w:right w:val="none" w:sz="0" w:space="0" w:color="auto"/>
      </w:divBdr>
    </w:div>
    <w:div w:id="1238132218">
      <w:bodyDiv w:val="1"/>
      <w:marLeft w:val="0"/>
      <w:marRight w:val="0"/>
      <w:marTop w:val="0"/>
      <w:marBottom w:val="0"/>
      <w:divBdr>
        <w:top w:val="none" w:sz="0" w:space="0" w:color="auto"/>
        <w:left w:val="none" w:sz="0" w:space="0" w:color="auto"/>
        <w:bottom w:val="none" w:sz="0" w:space="0" w:color="auto"/>
        <w:right w:val="none" w:sz="0" w:space="0" w:color="auto"/>
      </w:divBdr>
    </w:div>
    <w:div w:id="1281110902">
      <w:bodyDiv w:val="1"/>
      <w:marLeft w:val="0"/>
      <w:marRight w:val="0"/>
      <w:marTop w:val="0"/>
      <w:marBottom w:val="0"/>
      <w:divBdr>
        <w:top w:val="none" w:sz="0" w:space="0" w:color="auto"/>
        <w:left w:val="none" w:sz="0" w:space="0" w:color="auto"/>
        <w:bottom w:val="none" w:sz="0" w:space="0" w:color="auto"/>
        <w:right w:val="none" w:sz="0" w:space="0" w:color="auto"/>
      </w:divBdr>
    </w:div>
    <w:div w:id="1434787131">
      <w:bodyDiv w:val="1"/>
      <w:marLeft w:val="0"/>
      <w:marRight w:val="0"/>
      <w:marTop w:val="0"/>
      <w:marBottom w:val="0"/>
      <w:divBdr>
        <w:top w:val="none" w:sz="0" w:space="0" w:color="auto"/>
        <w:left w:val="none" w:sz="0" w:space="0" w:color="auto"/>
        <w:bottom w:val="none" w:sz="0" w:space="0" w:color="auto"/>
        <w:right w:val="none" w:sz="0" w:space="0" w:color="auto"/>
      </w:divBdr>
    </w:div>
    <w:div w:id="1480535510">
      <w:bodyDiv w:val="1"/>
      <w:marLeft w:val="0"/>
      <w:marRight w:val="0"/>
      <w:marTop w:val="0"/>
      <w:marBottom w:val="0"/>
      <w:divBdr>
        <w:top w:val="none" w:sz="0" w:space="0" w:color="auto"/>
        <w:left w:val="none" w:sz="0" w:space="0" w:color="auto"/>
        <w:bottom w:val="none" w:sz="0" w:space="0" w:color="auto"/>
        <w:right w:val="none" w:sz="0" w:space="0" w:color="auto"/>
      </w:divBdr>
    </w:div>
    <w:div w:id="1516117091">
      <w:bodyDiv w:val="1"/>
      <w:marLeft w:val="0"/>
      <w:marRight w:val="0"/>
      <w:marTop w:val="0"/>
      <w:marBottom w:val="0"/>
      <w:divBdr>
        <w:top w:val="none" w:sz="0" w:space="0" w:color="auto"/>
        <w:left w:val="none" w:sz="0" w:space="0" w:color="auto"/>
        <w:bottom w:val="none" w:sz="0" w:space="0" w:color="auto"/>
        <w:right w:val="none" w:sz="0" w:space="0" w:color="auto"/>
      </w:divBdr>
    </w:div>
    <w:div w:id="1545747655">
      <w:bodyDiv w:val="1"/>
      <w:marLeft w:val="0"/>
      <w:marRight w:val="0"/>
      <w:marTop w:val="0"/>
      <w:marBottom w:val="0"/>
      <w:divBdr>
        <w:top w:val="none" w:sz="0" w:space="0" w:color="auto"/>
        <w:left w:val="none" w:sz="0" w:space="0" w:color="auto"/>
        <w:bottom w:val="none" w:sz="0" w:space="0" w:color="auto"/>
        <w:right w:val="none" w:sz="0" w:space="0" w:color="auto"/>
      </w:divBdr>
    </w:div>
    <w:div w:id="1588466696">
      <w:bodyDiv w:val="1"/>
      <w:marLeft w:val="0"/>
      <w:marRight w:val="0"/>
      <w:marTop w:val="0"/>
      <w:marBottom w:val="0"/>
      <w:divBdr>
        <w:top w:val="none" w:sz="0" w:space="0" w:color="auto"/>
        <w:left w:val="none" w:sz="0" w:space="0" w:color="auto"/>
        <w:bottom w:val="none" w:sz="0" w:space="0" w:color="auto"/>
        <w:right w:val="none" w:sz="0" w:space="0" w:color="auto"/>
      </w:divBdr>
    </w:div>
    <w:div w:id="1617709700">
      <w:bodyDiv w:val="1"/>
      <w:marLeft w:val="0"/>
      <w:marRight w:val="0"/>
      <w:marTop w:val="0"/>
      <w:marBottom w:val="0"/>
      <w:divBdr>
        <w:top w:val="none" w:sz="0" w:space="0" w:color="auto"/>
        <w:left w:val="none" w:sz="0" w:space="0" w:color="auto"/>
        <w:bottom w:val="none" w:sz="0" w:space="0" w:color="auto"/>
        <w:right w:val="none" w:sz="0" w:space="0" w:color="auto"/>
      </w:divBdr>
    </w:div>
    <w:div w:id="1657953069">
      <w:bodyDiv w:val="1"/>
      <w:marLeft w:val="0"/>
      <w:marRight w:val="0"/>
      <w:marTop w:val="0"/>
      <w:marBottom w:val="0"/>
      <w:divBdr>
        <w:top w:val="none" w:sz="0" w:space="0" w:color="auto"/>
        <w:left w:val="none" w:sz="0" w:space="0" w:color="auto"/>
        <w:bottom w:val="none" w:sz="0" w:space="0" w:color="auto"/>
        <w:right w:val="none" w:sz="0" w:space="0" w:color="auto"/>
      </w:divBdr>
    </w:div>
    <w:div w:id="1688211308">
      <w:bodyDiv w:val="1"/>
      <w:marLeft w:val="0"/>
      <w:marRight w:val="0"/>
      <w:marTop w:val="0"/>
      <w:marBottom w:val="0"/>
      <w:divBdr>
        <w:top w:val="none" w:sz="0" w:space="0" w:color="auto"/>
        <w:left w:val="none" w:sz="0" w:space="0" w:color="auto"/>
        <w:bottom w:val="none" w:sz="0" w:space="0" w:color="auto"/>
        <w:right w:val="none" w:sz="0" w:space="0" w:color="auto"/>
      </w:divBdr>
    </w:div>
    <w:div w:id="1765496850">
      <w:bodyDiv w:val="1"/>
      <w:marLeft w:val="0"/>
      <w:marRight w:val="0"/>
      <w:marTop w:val="0"/>
      <w:marBottom w:val="0"/>
      <w:divBdr>
        <w:top w:val="none" w:sz="0" w:space="0" w:color="auto"/>
        <w:left w:val="none" w:sz="0" w:space="0" w:color="auto"/>
        <w:bottom w:val="none" w:sz="0" w:space="0" w:color="auto"/>
        <w:right w:val="none" w:sz="0" w:space="0" w:color="auto"/>
      </w:divBdr>
    </w:div>
    <w:div w:id="1857305124">
      <w:bodyDiv w:val="1"/>
      <w:marLeft w:val="0"/>
      <w:marRight w:val="0"/>
      <w:marTop w:val="0"/>
      <w:marBottom w:val="0"/>
      <w:divBdr>
        <w:top w:val="none" w:sz="0" w:space="0" w:color="auto"/>
        <w:left w:val="none" w:sz="0" w:space="0" w:color="auto"/>
        <w:bottom w:val="none" w:sz="0" w:space="0" w:color="auto"/>
        <w:right w:val="none" w:sz="0" w:space="0" w:color="auto"/>
      </w:divBdr>
    </w:div>
    <w:div w:id="1896433735">
      <w:bodyDiv w:val="1"/>
      <w:marLeft w:val="0"/>
      <w:marRight w:val="0"/>
      <w:marTop w:val="0"/>
      <w:marBottom w:val="0"/>
      <w:divBdr>
        <w:top w:val="none" w:sz="0" w:space="0" w:color="auto"/>
        <w:left w:val="none" w:sz="0" w:space="0" w:color="auto"/>
        <w:bottom w:val="none" w:sz="0" w:space="0" w:color="auto"/>
        <w:right w:val="none" w:sz="0" w:space="0" w:color="auto"/>
      </w:divBdr>
    </w:div>
    <w:div w:id="1907956848">
      <w:bodyDiv w:val="1"/>
      <w:marLeft w:val="0"/>
      <w:marRight w:val="0"/>
      <w:marTop w:val="0"/>
      <w:marBottom w:val="0"/>
      <w:divBdr>
        <w:top w:val="none" w:sz="0" w:space="0" w:color="auto"/>
        <w:left w:val="none" w:sz="0" w:space="0" w:color="auto"/>
        <w:bottom w:val="none" w:sz="0" w:space="0" w:color="auto"/>
        <w:right w:val="none" w:sz="0" w:space="0" w:color="auto"/>
      </w:divBdr>
    </w:div>
    <w:div w:id="1948151064">
      <w:bodyDiv w:val="1"/>
      <w:marLeft w:val="0"/>
      <w:marRight w:val="0"/>
      <w:marTop w:val="0"/>
      <w:marBottom w:val="0"/>
      <w:divBdr>
        <w:top w:val="none" w:sz="0" w:space="0" w:color="auto"/>
        <w:left w:val="none" w:sz="0" w:space="0" w:color="auto"/>
        <w:bottom w:val="none" w:sz="0" w:space="0" w:color="auto"/>
        <w:right w:val="none" w:sz="0" w:space="0" w:color="auto"/>
      </w:divBdr>
    </w:div>
    <w:div w:id="1960451652">
      <w:bodyDiv w:val="1"/>
      <w:marLeft w:val="0"/>
      <w:marRight w:val="0"/>
      <w:marTop w:val="0"/>
      <w:marBottom w:val="0"/>
      <w:divBdr>
        <w:top w:val="none" w:sz="0" w:space="0" w:color="auto"/>
        <w:left w:val="none" w:sz="0" w:space="0" w:color="auto"/>
        <w:bottom w:val="none" w:sz="0" w:space="0" w:color="auto"/>
        <w:right w:val="none" w:sz="0" w:space="0" w:color="auto"/>
      </w:divBdr>
    </w:div>
    <w:div w:id="2062825726">
      <w:bodyDiv w:val="1"/>
      <w:marLeft w:val="0"/>
      <w:marRight w:val="0"/>
      <w:marTop w:val="0"/>
      <w:marBottom w:val="0"/>
      <w:divBdr>
        <w:top w:val="none" w:sz="0" w:space="0" w:color="auto"/>
        <w:left w:val="none" w:sz="0" w:space="0" w:color="auto"/>
        <w:bottom w:val="none" w:sz="0" w:space="0" w:color="auto"/>
        <w:right w:val="none" w:sz="0" w:space="0" w:color="auto"/>
      </w:divBdr>
    </w:div>
    <w:div w:id="2128155630">
      <w:bodyDiv w:val="1"/>
      <w:marLeft w:val="0"/>
      <w:marRight w:val="0"/>
      <w:marTop w:val="0"/>
      <w:marBottom w:val="0"/>
      <w:divBdr>
        <w:top w:val="none" w:sz="0" w:space="0" w:color="auto"/>
        <w:left w:val="none" w:sz="0" w:space="0" w:color="auto"/>
        <w:bottom w:val="none" w:sz="0" w:space="0" w:color="auto"/>
        <w:right w:val="none" w:sz="0" w:space="0" w:color="auto"/>
      </w:divBdr>
    </w:div>
    <w:div w:id="212842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qiyangzh/School-based-Mental-Health-Interventions-Targeting-Depression-or-Anxiety-A-Meta-analysis" TargetMode="External"/><Relationship Id="rId3" Type="http://schemas.openxmlformats.org/officeDocument/2006/relationships/numbering" Target="numbering.xml"/><Relationship Id="rId7" Type="http://schemas.openxmlformats.org/officeDocument/2006/relationships/hyperlink" Target="https://osf.io/cz9t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CAF755FF144545A9CBCE6353D30887" ma:contentTypeVersion="17" ma:contentTypeDescription="Create a new document." ma:contentTypeScope="" ma:versionID="f8c030694100494e8cc30fa55a203850">
  <xsd:schema xmlns:xsd="http://www.w3.org/2001/XMLSchema" xmlns:xs="http://www.w3.org/2001/XMLSchema" xmlns:p="http://schemas.microsoft.com/office/2006/metadata/properties" xmlns:ns2="05f91a1b-dc9e-4935-83bb-8b16b289603f" xmlns:ns3="031df1fd-70ca-41ea-9254-2ad0543794df" targetNamespace="http://schemas.microsoft.com/office/2006/metadata/properties" ma:root="true" ma:fieldsID="a6efade011cad56c17b8043be03af071" ns2:_="" ns3:_="">
    <xsd:import namespace="05f91a1b-dc9e-4935-83bb-8b16b289603f"/>
    <xsd:import namespace="031df1fd-70ca-41ea-9254-2ad0543794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f91a1b-dc9e-4935-83bb-8b16b28960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1df1fd-70ca-41ea-9254-2ad0543794d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7b1f221-a69c-400e-b47d-d8ceb219af78}" ma:internalName="TaxCatchAll" ma:showField="CatchAllData" ma:web="031df1fd-70ca-41ea-9254-2ad0543794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18D3F4-7C2E-4EAD-BCE8-4DC9AE5D2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f91a1b-dc9e-4935-83bb-8b16b289603f"/>
    <ds:schemaRef ds:uri="031df1fd-70ca-41ea-9254-2ad054379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1746B9-2D81-472B-941B-F57A986800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50</Pages>
  <Words>11702</Words>
  <Characters>66704</Characters>
  <Application>Microsoft Office Word</Application>
  <DocSecurity>0</DocSecurity>
  <Lines>555</Lines>
  <Paragraphs>156</Paragraphs>
  <ScaleCrop>false</ScaleCrop>
  <Company/>
  <LinksUpToDate>false</LinksUpToDate>
  <CharactersWithSpaces>78250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Shaina Trevino</dc:creator>
  <cp:keywords/>
  <dc:description/>
  <cp:lastModifiedBy>Sean Grant</cp:lastModifiedBy>
  <cp:revision>1405</cp:revision>
  <dcterms:created xsi:type="dcterms:W3CDTF">2024-01-29T18:42:00Z</dcterms:created>
  <dcterms:modified xsi:type="dcterms:W3CDTF">2024-06-07T00:59:00Z</dcterms:modified>
</cp:coreProperties>
</file>