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09648" w14:textId="394A588F" w:rsidR="005E4E69" w:rsidRPr="005E4E69" w:rsidRDefault="00E4292D" w:rsidP="005E4E69">
      <w:pPr>
        <w:pStyle w:val="Head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  <w:r w:rsidR="00C339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14:paraId="0FECA1D2" w14:textId="77777777" w:rsidR="005E4E69" w:rsidRPr="005E4E69" w:rsidRDefault="005E4E69" w:rsidP="005E4E69">
      <w:pPr>
        <w:pStyle w:val="Head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AE24F95" w14:textId="569D57E0" w:rsidR="005E4E69" w:rsidRPr="005E4E69" w:rsidRDefault="00B77A32" w:rsidP="005E4E69">
      <w:pPr>
        <w:pStyle w:val="Head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Descriptive S</w:t>
      </w:r>
      <w:r w:rsidR="005E4E69" w:rsidRPr="005E4E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tatistics </w:t>
      </w:r>
      <w:r w:rsidR="00985579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5E4E69" w:rsidRPr="005E4E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85579">
        <w:rPr>
          <w:rFonts w:ascii="Times New Roman" w:hAnsi="Times New Roman" w:cs="Times New Roman"/>
          <w:i/>
          <w:sz w:val="24"/>
          <w:szCs w:val="24"/>
          <w:lang w:val="en-US"/>
        </w:rPr>
        <w:t>Study Measures</w:t>
      </w:r>
    </w:p>
    <w:p w14:paraId="3D366057" w14:textId="65E88AF7" w:rsidR="005E4E69" w:rsidRPr="005E4E69" w:rsidRDefault="005E4E69">
      <w:pPr>
        <w:rPr>
          <w:sz w:val="24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8"/>
        <w:gridCol w:w="1442"/>
        <w:gridCol w:w="1903"/>
        <w:gridCol w:w="1903"/>
      </w:tblGrid>
      <w:tr w:rsidR="003E43BE" w:rsidRPr="00BE0605" w14:paraId="5D289CC6" w14:textId="77777777" w:rsidTr="00D12709">
        <w:trPr>
          <w:trHeight w:val="510"/>
        </w:trPr>
        <w:tc>
          <w:tcPr>
            <w:tcW w:w="5000" w:type="pct"/>
            <w:gridSpan w:val="4"/>
            <w:tcBorders>
              <w:bottom w:val="single" w:sz="1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</w:tcPr>
          <w:p w14:paraId="6841EF54" w14:textId="0116BA43" w:rsidR="005E4E69" w:rsidRPr="005E4E69" w:rsidRDefault="005E4E69" w:rsidP="00D77D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  <w:t>Table 1</w:t>
            </w:r>
            <w:r w:rsidR="00037EE6" w:rsidRPr="005E4E69"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  <w:t xml:space="preserve"> </w:t>
            </w:r>
          </w:p>
          <w:p w14:paraId="1BE9387C" w14:textId="42254807" w:rsidR="003E43BE" w:rsidRPr="005E4E69" w:rsidRDefault="00985579" w:rsidP="00D77DA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lang w:val="en-US"/>
              </w:rPr>
              <w:t>Descriptive Statistics for Baseline Measures</w:t>
            </w:r>
          </w:p>
        </w:tc>
      </w:tr>
      <w:tr w:rsidR="00855475" w:rsidRPr="005E4E69" w14:paraId="146EAAB8" w14:textId="142171DD" w:rsidTr="00CF120D">
        <w:trPr>
          <w:trHeight w:val="20"/>
        </w:trPr>
        <w:tc>
          <w:tcPr>
            <w:tcW w:w="2093" w:type="pct"/>
            <w:tcBorders>
              <w:top w:val="single" w:sz="12" w:space="0" w:color="000000"/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397BEC96" w14:textId="2D2141F1" w:rsidR="00855475" w:rsidRPr="00985579" w:rsidRDefault="00985579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557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799" w:type="pct"/>
            <w:tcBorders>
              <w:top w:val="single" w:sz="12" w:space="0" w:color="000000"/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62300C6F" w14:textId="77777777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M</w:t>
            </w:r>
          </w:p>
        </w:tc>
        <w:tc>
          <w:tcPr>
            <w:tcW w:w="1054" w:type="pct"/>
            <w:tcBorders>
              <w:top w:val="single" w:sz="12" w:space="0" w:color="000000"/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6859E546" w14:textId="77777777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SD</w:t>
            </w:r>
          </w:p>
        </w:tc>
        <w:tc>
          <w:tcPr>
            <w:tcW w:w="1054" w:type="pct"/>
            <w:tcBorders>
              <w:top w:val="single" w:sz="12" w:space="0" w:color="000000"/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5BBD9E4C" w14:textId="77777777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  <w:t>Range</w:t>
            </w:r>
          </w:p>
        </w:tc>
      </w:tr>
      <w:tr w:rsidR="00855475" w:rsidRPr="005E4E69" w14:paraId="1E47E82E" w14:textId="7ECA4270" w:rsidTr="00CF120D">
        <w:trPr>
          <w:trHeight w:val="20"/>
        </w:trPr>
        <w:tc>
          <w:tcPr>
            <w:tcW w:w="2093" w:type="pct"/>
            <w:tcBorders>
              <w:top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749817E7" w14:textId="5974D4A1" w:rsidR="00855475" w:rsidRPr="005E4E69" w:rsidRDefault="00223056" w:rsidP="00BE06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Interpersonal P</w:t>
            </w:r>
            <w:r w:rsidR="00855475"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roblems (IIP)</w:t>
            </w:r>
          </w:p>
        </w:tc>
        <w:tc>
          <w:tcPr>
            <w:tcW w:w="799" w:type="pct"/>
            <w:tcBorders>
              <w:top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09D9E891" w14:textId="55583AF8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1.26</w:t>
            </w:r>
          </w:p>
        </w:tc>
        <w:tc>
          <w:tcPr>
            <w:tcW w:w="1054" w:type="pct"/>
            <w:tcBorders>
              <w:top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07BBA8AB" w14:textId="449A6A9C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.57</w:t>
            </w:r>
          </w:p>
        </w:tc>
        <w:tc>
          <w:tcPr>
            <w:tcW w:w="1054" w:type="pct"/>
            <w:tcBorders>
              <w:top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45425F1E" w14:textId="77777777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.58 - 5</w:t>
            </w:r>
          </w:p>
        </w:tc>
      </w:tr>
      <w:tr w:rsidR="00855475" w:rsidRPr="005E4E69" w14:paraId="75069172" w14:textId="5BB59D8F" w:rsidTr="00CF120D">
        <w:trPr>
          <w:trHeight w:val="20"/>
        </w:trPr>
        <w:tc>
          <w:tcPr>
            <w:tcW w:w="2093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47A2DDDD" w14:textId="3323F1E0" w:rsidR="00855475" w:rsidRPr="005E4E69" w:rsidRDefault="00855475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Attachme</w:t>
            </w:r>
            <w:r w:rsidR="00223056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nt A</w:t>
            </w: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nxiety (ECR-R)</w:t>
            </w:r>
          </w:p>
        </w:tc>
        <w:tc>
          <w:tcPr>
            <w:tcW w:w="7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4E26471E" w14:textId="34DB24C5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3.69</w:t>
            </w:r>
          </w:p>
        </w:tc>
        <w:tc>
          <w:tcPr>
            <w:tcW w:w="1054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2D832FF4" w14:textId="41CDCCA4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1.37</w:t>
            </w:r>
          </w:p>
        </w:tc>
        <w:tc>
          <w:tcPr>
            <w:tcW w:w="1054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CD36641" w14:textId="77777777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1 - 5</w:t>
            </w:r>
          </w:p>
        </w:tc>
      </w:tr>
      <w:tr w:rsidR="00855475" w:rsidRPr="005E4E69" w14:paraId="536C27A3" w14:textId="58054E96" w:rsidTr="00CF120D">
        <w:trPr>
          <w:trHeight w:val="20"/>
        </w:trPr>
        <w:tc>
          <w:tcPr>
            <w:tcW w:w="2093" w:type="pct"/>
            <w:tcBorders>
              <w:bottom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C9CFED4" w14:textId="6EC5101D" w:rsidR="00855475" w:rsidRPr="005E4E69" w:rsidRDefault="00223056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Attachment A</w:t>
            </w:r>
            <w:r w:rsidR="00855475"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voidance (ECR-R)</w:t>
            </w:r>
          </w:p>
        </w:tc>
        <w:tc>
          <w:tcPr>
            <w:tcW w:w="799" w:type="pct"/>
            <w:tcBorders>
              <w:bottom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7DE8D198" w14:textId="10E96E34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3.57</w:t>
            </w:r>
          </w:p>
        </w:tc>
        <w:tc>
          <w:tcPr>
            <w:tcW w:w="1054" w:type="pct"/>
            <w:tcBorders>
              <w:bottom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7BDB877" w14:textId="1F1FA2F4" w:rsidR="00855475" w:rsidRPr="005E4E69" w:rsidRDefault="00855475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1.18</w:t>
            </w:r>
          </w:p>
        </w:tc>
        <w:tc>
          <w:tcPr>
            <w:tcW w:w="1054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745A9DFF" w14:textId="37F89BA5" w:rsidR="00855475" w:rsidRPr="005E4E69" w:rsidRDefault="005E4E69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1 - 5</w:t>
            </w:r>
          </w:p>
        </w:tc>
      </w:tr>
      <w:tr w:rsidR="00855475" w:rsidRPr="00BE0605" w14:paraId="2E083FF9" w14:textId="77777777" w:rsidTr="00CF120D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</w:tcPr>
          <w:p w14:paraId="4C1A7506" w14:textId="76334BA0" w:rsidR="00855475" w:rsidRPr="001D5484" w:rsidRDefault="00855475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Note.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N=330. IIP=Inventory of Interpersonal </w:t>
            </w:r>
            <w:r w:rsidR="00223056"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roblems. ECR-R=Experiences in Close </w:t>
            </w:r>
            <w:r w:rsidR="00223056"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Relationships-R</w:t>
            </w:r>
            <w:r w:rsidR="00CF120D"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evised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</w:tr>
    </w:tbl>
    <w:p w14:paraId="0C94C520" w14:textId="08A62653" w:rsidR="005B5DCB" w:rsidRDefault="005B5DCB">
      <w:pPr>
        <w:rPr>
          <w:sz w:val="24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1011"/>
        <w:gridCol w:w="1011"/>
        <w:gridCol w:w="1013"/>
        <w:gridCol w:w="1011"/>
        <w:gridCol w:w="1011"/>
      </w:tblGrid>
      <w:tr w:rsidR="00257652" w:rsidRPr="00BE0605" w14:paraId="4A44295E" w14:textId="77777777" w:rsidTr="00F168F3">
        <w:trPr>
          <w:trHeight w:val="391"/>
        </w:trPr>
        <w:tc>
          <w:tcPr>
            <w:tcW w:w="5000" w:type="pct"/>
            <w:gridSpan w:val="6"/>
            <w:tcBorders>
              <w:bottom w:val="single" w:sz="12" w:space="0" w:color="000000"/>
            </w:tcBorders>
          </w:tcPr>
          <w:p w14:paraId="5341AEEA" w14:textId="3CB193BF" w:rsidR="00257652" w:rsidRPr="005E4E69" w:rsidRDefault="00D77DA1" w:rsidP="00BE06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Table 2</w:t>
            </w:r>
          </w:p>
          <w:p w14:paraId="19E03B00" w14:textId="77777777" w:rsidR="00257652" w:rsidRPr="005E4E69" w:rsidRDefault="00257652" w:rsidP="00C16DE2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10205"/>
                <w:sz w:val="24"/>
                <w:szCs w:val="24"/>
                <w:lang w:val="en-US"/>
              </w:rPr>
              <w:t>Descriptive Statistics for CATS Subscales at Each Session</w:t>
            </w:r>
          </w:p>
        </w:tc>
      </w:tr>
      <w:tr w:rsidR="00257652" w:rsidRPr="005E4E69" w14:paraId="38CCCC57" w14:textId="77777777" w:rsidTr="00F168F3">
        <w:trPr>
          <w:trHeight w:val="283"/>
        </w:trPr>
        <w:tc>
          <w:tcPr>
            <w:tcW w:w="2199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33F3E818" w14:textId="77777777" w:rsidR="00257652" w:rsidRPr="0098557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557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</w:tcPr>
          <w:p w14:paraId="2F1BBE9B" w14:textId="77777777" w:rsidR="00257652" w:rsidRPr="00CF120D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</w:pPr>
            <w:r w:rsidRPr="00CF120D"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  <w:t>Session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566C0AA3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M</w:t>
            </w:r>
          </w:p>
        </w:tc>
        <w:tc>
          <w:tcPr>
            <w:tcW w:w="561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09E0F04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SD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56D8358" w14:textId="77777777" w:rsidR="00257652" w:rsidRPr="00CF120D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0D"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vAlign w:val="bottom"/>
          </w:tcPr>
          <w:p w14:paraId="2554945F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N</w:t>
            </w:r>
          </w:p>
        </w:tc>
      </w:tr>
      <w:tr w:rsidR="00257652" w:rsidRPr="005E4E69" w14:paraId="7CAF6C09" w14:textId="77777777" w:rsidTr="00F168F3">
        <w:trPr>
          <w:trHeight w:val="20"/>
        </w:trPr>
        <w:tc>
          <w:tcPr>
            <w:tcW w:w="2199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23C7F88E" w14:textId="77777777" w:rsidR="00257652" w:rsidRPr="005E4E69" w:rsidRDefault="00257652" w:rsidP="00BE06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Secure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499715FC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44333971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31.004</w:t>
            </w:r>
          </w:p>
        </w:tc>
        <w:tc>
          <w:tcPr>
            <w:tcW w:w="561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7C2F762B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3.889</w:t>
            </w:r>
          </w:p>
        </w:tc>
        <w:tc>
          <w:tcPr>
            <w:tcW w:w="560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43D552D2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17-36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14:paraId="69D71E3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269</w:t>
            </w:r>
          </w:p>
        </w:tc>
      </w:tr>
      <w:tr w:rsidR="00257652" w:rsidRPr="005E4E69" w14:paraId="3DB889CB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70D094B8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Secure</w:t>
            </w:r>
          </w:p>
        </w:tc>
        <w:tc>
          <w:tcPr>
            <w:tcW w:w="560" w:type="pct"/>
          </w:tcPr>
          <w:p w14:paraId="0CE6560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7B7DFAEA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31.010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2B0FD6B3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3.807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14:paraId="19AC55E4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17-36</w:t>
            </w:r>
          </w:p>
        </w:tc>
        <w:tc>
          <w:tcPr>
            <w:tcW w:w="560" w:type="pct"/>
            <w:vAlign w:val="center"/>
          </w:tcPr>
          <w:p w14:paraId="0367BC8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191</w:t>
            </w:r>
          </w:p>
        </w:tc>
      </w:tr>
      <w:tr w:rsidR="00257652" w:rsidRPr="005E4E69" w14:paraId="11058555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B8B0929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Secure</w:t>
            </w:r>
          </w:p>
        </w:tc>
        <w:tc>
          <w:tcPr>
            <w:tcW w:w="560" w:type="pct"/>
          </w:tcPr>
          <w:p w14:paraId="4FEB509F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180BECE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31.176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3248C8D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3.832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C30BB0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17-36</w:t>
            </w:r>
          </w:p>
        </w:tc>
        <w:tc>
          <w:tcPr>
            <w:tcW w:w="560" w:type="pct"/>
            <w:vAlign w:val="center"/>
          </w:tcPr>
          <w:p w14:paraId="748442D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102</w:t>
            </w:r>
          </w:p>
        </w:tc>
      </w:tr>
      <w:tr w:rsidR="00257652" w:rsidRPr="005E4E69" w14:paraId="0350DDD8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1BD8C328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Secure</w:t>
            </w:r>
          </w:p>
        </w:tc>
        <w:tc>
          <w:tcPr>
            <w:tcW w:w="560" w:type="pct"/>
          </w:tcPr>
          <w:p w14:paraId="65C38EA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A4379B4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31.905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9A09F3F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3.330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209F7DA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20-36</w:t>
            </w:r>
          </w:p>
        </w:tc>
        <w:tc>
          <w:tcPr>
            <w:tcW w:w="560" w:type="pct"/>
            <w:vAlign w:val="center"/>
          </w:tcPr>
          <w:p w14:paraId="23761002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63</w:t>
            </w:r>
          </w:p>
        </w:tc>
      </w:tr>
      <w:tr w:rsidR="00257652" w:rsidRPr="005E4E69" w14:paraId="4DD883F5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505B5506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CATS </w:t>
            </w:r>
            <w:proofErr w:type="gramStart"/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Preoccupied-merger</w:t>
            </w:r>
            <w:proofErr w:type="gramEnd"/>
          </w:p>
        </w:tc>
        <w:tc>
          <w:tcPr>
            <w:tcW w:w="560" w:type="pct"/>
          </w:tcPr>
          <w:p w14:paraId="5AD9B1CE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C870885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10.951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35ECA9C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4.218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68F728D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6-26</w:t>
            </w:r>
          </w:p>
        </w:tc>
        <w:tc>
          <w:tcPr>
            <w:tcW w:w="560" w:type="pct"/>
            <w:vAlign w:val="center"/>
          </w:tcPr>
          <w:p w14:paraId="382A67AF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269</w:t>
            </w:r>
          </w:p>
        </w:tc>
      </w:tr>
      <w:tr w:rsidR="00257652" w:rsidRPr="005E4E69" w14:paraId="6D3D3E69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64B309D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CATS </w:t>
            </w:r>
            <w:proofErr w:type="gramStart"/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Preoccupied-merger</w:t>
            </w:r>
            <w:proofErr w:type="gramEnd"/>
          </w:p>
        </w:tc>
        <w:tc>
          <w:tcPr>
            <w:tcW w:w="560" w:type="pct"/>
          </w:tcPr>
          <w:p w14:paraId="0D94AC03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B97B2AD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10.168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5AE6A8B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3.947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F3A2C37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6-23</w:t>
            </w:r>
          </w:p>
        </w:tc>
        <w:tc>
          <w:tcPr>
            <w:tcW w:w="560" w:type="pct"/>
            <w:vAlign w:val="center"/>
          </w:tcPr>
          <w:p w14:paraId="65BF0C06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191</w:t>
            </w:r>
          </w:p>
        </w:tc>
      </w:tr>
      <w:tr w:rsidR="00257652" w:rsidRPr="005E4E69" w14:paraId="46E0BD52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1902220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CATS </w:t>
            </w:r>
            <w:proofErr w:type="gramStart"/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Preoccupied-merger</w:t>
            </w:r>
            <w:proofErr w:type="gramEnd"/>
          </w:p>
        </w:tc>
        <w:tc>
          <w:tcPr>
            <w:tcW w:w="560" w:type="pct"/>
          </w:tcPr>
          <w:p w14:paraId="717A19B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4385CA3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9.765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146C20A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3.779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28ED7F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6-23</w:t>
            </w:r>
          </w:p>
        </w:tc>
        <w:tc>
          <w:tcPr>
            <w:tcW w:w="560" w:type="pct"/>
            <w:vAlign w:val="center"/>
          </w:tcPr>
          <w:p w14:paraId="3D0012DF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102</w:t>
            </w:r>
          </w:p>
        </w:tc>
      </w:tr>
      <w:tr w:rsidR="00257652" w:rsidRPr="005E4E69" w14:paraId="5EC4CAB3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6CBC822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CATS </w:t>
            </w:r>
            <w:proofErr w:type="gramStart"/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Preoccupied-merger</w:t>
            </w:r>
            <w:proofErr w:type="gramEnd"/>
          </w:p>
        </w:tc>
        <w:tc>
          <w:tcPr>
            <w:tcW w:w="560" w:type="pct"/>
          </w:tcPr>
          <w:p w14:paraId="42C995EB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A8942D8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9.190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ED63695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3.955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AF8AB0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6-25</w:t>
            </w:r>
          </w:p>
        </w:tc>
        <w:tc>
          <w:tcPr>
            <w:tcW w:w="560" w:type="pct"/>
            <w:vAlign w:val="center"/>
          </w:tcPr>
          <w:p w14:paraId="40C4F3AB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63</w:t>
            </w:r>
          </w:p>
        </w:tc>
      </w:tr>
      <w:tr w:rsidR="00257652" w:rsidRPr="005E4E69" w14:paraId="5695BBAA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EA11E3A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Avoidant-fearful</w:t>
            </w:r>
          </w:p>
        </w:tc>
        <w:tc>
          <w:tcPr>
            <w:tcW w:w="560" w:type="pct"/>
          </w:tcPr>
          <w:p w14:paraId="461171CF" w14:textId="77777777" w:rsidR="00257652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647EAC4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9.483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0062F81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3.170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8593A95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6-21</w:t>
            </w:r>
          </w:p>
        </w:tc>
        <w:tc>
          <w:tcPr>
            <w:tcW w:w="560" w:type="pct"/>
            <w:vAlign w:val="center"/>
          </w:tcPr>
          <w:p w14:paraId="1229545A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268</w:t>
            </w:r>
          </w:p>
        </w:tc>
      </w:tr>
      <w:tr w:rsidR="00257652" w:rsidRPr="005E4E69" w14:paraId="1AF11554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494D40B9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Avoidant-fearful</w:t>
            </w:r>
          </w:p>
        </w:tc>
        <w:tc>
          <w:tcPr>
            <w:tcW w:w="560" w:type="pct"/>
          </w:tcPr>
          <w:p w14:paraId="33B8DC7D" w14:textId="77777777" w:rsidR="00257652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5EF74BC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9.654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E5E3B85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3.635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01E3462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6-23</w:t>
            </w:r>
          </w:p>
        </w:tc>
        <w:tc>
          <w:tcPr>
            <w:tcW w:w="560" w:type="pct"/>
            <w:vAlign w:val="center"/>
          </w:tcPr>
          <w:p w14:paraId="01CC6FFE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191</w:t>
            </w:r>
          </w:p>
        </w:tc>
      </w:tr>
      <w:tr w:rsidR="00257652" w:rsidRPr="005E4E69" w14:paraId="5634B1E5" w14:textId="77777777" w:rsidTr="00F168F3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DCBF7E2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Avoidant-fearful</w:t>
            </w:r>
          </w:p>
        </w:tc>
        <w:tc>
          <w:tcPr>
            <w:tcW w:w="560" w:type="pct"/>
          </w:tcPr>
          <w:p w14:paraId="04F164B5" w14:textId="77777777" w:rsidR="00257652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BB131CC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9.892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7D021E0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3.554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6B03BC9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6-22</w:t>
            </w:r>
          </w:p>
        </w:tc>
        <w:tc>
          <w:tcPr>
            <w:tcW w:w="560" w:type="pct"/>
            <w:vAlign w:val="center"/>
          </w:tcPr>
          <w:p w14:paraId="51F24457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102</w:t>
            </w:r>
          </w:p>
        </w:tc>
      </w:tr>
      <w:tr w:rsidR="00257652" w:rsidRPr="005E4E69" w14:paraId="229A399E" w14:textId="77777777" w:rsidTr="00F168F3">
        <w:trPr>
          <w:trHeight w:val="20"/>
        </w:trPr>
        <w:tc>
          <w:tcPr>
            <w:tcW w:w="2199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E99746F" w14:textId="77777777" w:rsidR="00257652" w:rsidRPr="005E4E69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CATS Avoidant-fearful</w:t>
            </w:r>
          </w:p>
        </w:tc>
        <w:tc>
          <w:tcPr>
            <w:tcW w:w="560" w:type="pct"/>
            <w:tcBorders>
              <w:bottom w:val="single" w:sz="4" w:space="0" w:color="000000"/>
            </w:tcBorders>
          </w:tcPr>
          <w:p w14:paraId="2014A2CA" w14:textId="77777777" w:rsidR="00257652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12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2B5D867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9.587</w:t>
            </w:r>
          </w:p>
        </w:tc>
        <w:tc>
          <w:tcPr>
            <w:tcW w:w="561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53BCA07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3.339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1C22385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6-22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vAlign w:val="center"/>
          </w:tcPr>
          <w:p w14:paraId="0FD968E8" w14:textId="77777777" w:rsidR="00257652" w:rsidRPr="005E4E69" w:rsidRDefault="00257652" w:rsidP="00BE06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63</w:t>
            </w:r>
          </w:p>
        </w:tc>
      </w:tr>
      <w:tr w:rsidR="00257652" w:rsidRPr="00BE0605" w14:paraId="6EA56374" w14:textId="77777777" w:rsidTr="00F168F3">
        <w:trPr>
          <w:trHeight w:val="340"/>
        </w:trPr>
        <w:tc>
          <w:tcPr>
            <w:tcW w:w="5000" w:type="pct"/>
            <w:gridSpan w:val="6"/>
            <w:tcBorders>
              <w:top w:val="single" w:sz="8" w:space="0" w:color="000000"/>
            </w:tcBorders>
            <w:vAlign w:val="bottom"/>
          </w:tcPr>
          <w:p w14:paraId="11A128C2" w14:textId="77777777" w:rsidR="00257652" w:rsidRPr="001D5484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Note.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Total N=330. CATS= Client Attachment to Therapist Scale.</w:t>
            </w:r>
          </w:p>
        </w:tc>
      </w:tr>
    </w:tbl>
    <w:p w14:paraId="69190482" w14:textId="2535E004" w:rsidR="00257652" w:rsidRDefault="00257652">
      <w:pPr>
        <w:rPr>
          <w:sz w:val="24"/>
          <w:szCs w:val="24"/>
          <w:lang w:val="en-US"/>
        </w:rPr>
      </w:pPr>
    </w:p>
    <w:p w14:paraId="3B35D9CC" w14:textId="1283E459" w:rsidR="00257652" w:rsidRDefault="00257652">
      <w:pPr>
        <w:rPr>
          <w:sz w:val="24"/>
          <w:szCs w:val="24"/>
          <w:lang w:val="en-US"/>
        </w:rPr>
      </w:pPr>
    </w:p>
    <w:p w14:paraId="76FA50F2" w14:textId="77777777" w:rsidR="00BE0605" w:rsidRPr="005E4E69" w:rsidRDefault="00BE0605">
      <w:pPr>
        <w:rPr>
          <w:sz w:val="24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1011"/>
        <w:gridCol w:w="1011"/>
        <w:gridCol w:w="1013"/>
        <w:gridCol w:w="1011"/>
        <w:gridCol w:w="1011"/>
      </w:tblGrid>
      <w:tr w:rsidR="00CF120D" w:rsidRPr="00BE0605" w14:paraId="539BF975" w14:textId="3C7526FE" w:rsidTr="00CF120D">
        <w:trPr>
          <w:trHeight w:val="391"/>
        </w:trPr>
        <w:tc>
          <w:tcPr>
            <w:tcW w:w="5000" w:type="pct"/>
            <w:gridSpan w:val="6"/>
            <w:tcBorders>
              <w:bottom w:val="single" w:sz="12" w:space="0" w:color="000000"/>
            </w:tcBorders>
          </w:tcPr>
          <w:p w14:paraId="32D31E37" w14:textId="77777777" w:rsidR="00BE0605" w:rsidRDefault="00BE0605" w:rsidP="00D127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</w:pPr>
          </w:p>
          <w:p w14:paraId="2CA2EB92" w14:textId="7C004E91" w:rsidR="00CF120D" w:rsidRPr="005E4E69" w:rsidRDefault="00D77DA1" w:rsidP="00D127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>Table 3</w:t>
            </w:r>
          </w:p>
          <w:p w14:paraId="7565A035" w14:textId="25793057" w:rsidR="00CF120D" w:rsidRPr="005E4E69" w:rsidRDefault="00CF120D" w:rsidP="00D127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10205"/>
                <w:sz w:val="24"/>
                <w:szCs w:val="24"/>
                <w:lang w:val="en-US"/>
              </w:rPr>
              <w:t>Descriptive Statistics for Growing Engagement and Growing Autonomy</w:t>
            </w:r>
            <w:r w:rsidR="00D12709">
              <w:rPr>
                <w:rFonts w:ascii="Times New Roman" w:eastAsia="Times New Roman" w:hAnsi="Times New Roman" w:cs="Times New Roman"/>
                <w:bCs/>
                <w:i/>
                <w:color w:val="010205"/>
                <w:sz w:val="24"/>
                <w:szCs w:val="24"/>
                <w:lang w:val="en-US"/>
              </w:rPr>
              <w:t xml:space="preserve"> at Each Session</w:t>
            </w:r>
          </w:p>
        </w:tc>
      </w:tr>
      <w:tr w:rsidR="00CF120D" w:rsidRPr="005E4E69" w14:paraId="42A2E383" w14:textId="6774F0FC" w:rsidTr="00CF120D">
        <w:trPr>
          <w:trHeight w:val="283"/>
        </w:trPr>
        <w:tc>
          <w:tcPr>
            <w:tcW w:w="2199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21BDE116" w14:textId="10A82D1B" w:rsidR="00CF120D" w:rsidRPr="0098557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557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</w:tcPr>
          <w:p w14:paraId="6E1AC4D8" w14:textId="67E1B2CB" w:rsidR="00CF120D" w:rsidRPr="00CF120D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</w:pPr>
            <w:r w:rsidRPr="00CF120D"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  <w:t>Session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0C70CBD5" w14:textId="795FDFD4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M</w:t>
            </w:r>
          </w:p>
        </w:tc>
        <w:tc>
          <w:tcPr>
            <w:tcW w:w="561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5E485EC1" w14:textId="77777777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SD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967EAAE" w14:textId="77777777" w:rsidR="00CF120D" w:rsidRPr="00CF120D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120D">
              <w:rPr>
                <w:rFonts w:ascii="Times New Roman" w:eastAsia="Times New Roman" w:hAnsi="Times New Roman" w:cs="Times New Roman"/>
                <w:iCs/>
                <w:color w:val="010205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0" w:type="pct"/>
            <w:tcBorders>
              <w:top w:val="single" w:sz="12" w:space="0" w:color="000000"/>
              <w:bottom w:val="single" w:sz="4" w:space="0" w:color="auto"/>
            </w:tcBorders>
            <w:vAlign w:val="bottom"/>
          </w:tcPr>
          <w:p w14:paraId="20849199" w14:textId="688B1AD6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N</w:t>
            </w:r>
          </w:p>
        </w:tc>
      </w:tr>
      <w:tr w:rsidR="00CF120D" w:rsidRPr="005E4E69" w14:paraId="5E58FA56" w14:textId="18D26B5C" w:rsidTr="00CF120D">
        <w:trPr>
          <w:trHeight w:val="20"/>
        </w:trPr>
        <w:tc>
          <w:tcPr>
            <w:tcW w:w="2199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7DFEEB4F" w14:textId="4254A67B" w:rsidR="00CF120D" w:rsidRPr="005E4E69" w:rsidRDefault="00CF120D" w:rsidP="00CF12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engagement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78597B1B" w14:textId="5EC29B18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379623EB" w14:textId="576C7F38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4.475</w:t>
            </w:r>
          </w:p>
        </w:tc>
        <w:tc>
          <w:tcPr>
            <w:tcW w:w="561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5ECCFB5" w14:textId="56BEA7D1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0.707</w:t>
            </w:r>
          </w:p>
        </w:tc>
        <w:tc>
          <w:tcPr>
            <w:tcW w:w="560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38E9045B" w14:textId="02E0DD59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2.5-6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bottom"/>
          </w:tcPr>
          <w:p w14:paraId="5B6D548E" w14:textId="07984CF8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297</w:t>
            </w:r>
          </w:p>
        </w:tc>
      </w:tr>
      <w:tr w:rsidR="00CF120D" w:rsidRPr="005E4E69" w14:paraId="4B44D025" w14:textId="0C51A4E7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688A8EF" w14:textId="448385BD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engagement</w:t>
            </w:r>
          </w:p>
        </w:tc>
        <w:tc>
          <w:tcPr>
            <w:tcW w:w="560" w:type="pct"/>
          </w:tcPr>
          <w:p w14:paraId="7229A4BD" w14:textId="166853D7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3C59DB0" w14:textId="46BA3FAD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4.508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F3F19A5" w14:textId="67102318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0.755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52C784F7" w14:textId="553F10F6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1.5-6</w:t>
            </w:r>
          </w:p>
        </w:tc>
        <w:tc>
          <w:tcPr>
            <w:tcW w:w="560" w:type="pct"/>
            <w:vAlign w:val="bottom"/>
          </w:tcPr>
          <w:p w14:paraId="332FF92D" w14:textId="6F7AA0AE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236</w:t>
            </w:r>
          </w:p>
        </w:tc>
      </w:tr>
      <w:tr w:rsidR="00CF120D" w:rsidRPr="005E4E69" w14:paraId="399E39F2" w14:textId="52770338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9F2022B" w14:textId="7003AECC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engagement</w:t>
            </w:r>
          </w:p>
        </w:tc>
        <w:tc>
          <w:tcPr>
            <w:tcW w:w="560" w:type="pct"/>
          </w:tcPr>
          <w:p w14:paraId="70262107" w14:textId="3B6514D4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8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444A0696" w14:textId="5FF25EA7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4.555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6EB6F99" w14:textId="130DE136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0.815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712528E1" w14:textId="168589AB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1-6</w:t>
            </w:r>
          </w:p>
        </w:tc>
        <w:tc>
          <w:tcPr>
            <w:tcW w:w="560" w:type="pct"/>
            <w:vAlign w:val="bottom"/>
          </w:tcPr>
          <w:p w14:paraId="3AC36D4F" w14:textId="1BFF2FAD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143</w:t>
            </w:r>
          </w:p>
        </w:tc>
      </w:tr>
      <w:tr w:rsidR="00CF120D" w:rsidRPr="005E4E69" w14:paraId="22A3D0FE" w14:textId="77777777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3F3C86C" w14:textId="1072589B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engagement</w:t>
            </w:r>
          </w:p>
        </w:tc>
        <w:tc>
          <w:tcPr>
            <w:tcW w:w="560" w:type="pct"/>
          </w:tcPr>
          <w:p w14:paraId="67A7D475" w14:textId="49538D95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11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A5CA8E8" w14:textId="40ADD3EC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4.558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FC8A5AC" w14:textId="2A263854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0.809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F8885B6" w14:textId="174BBD0B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1.8-6</w:t>
            </w:r>
          </w:p>
        </w:tc>
        <w:tc>
          <w:tcPr>
            <w:tcW w:w="560" w:type="pct"/>
            <w:vAlign w:val="bottom"/>
          </w:tcPr>
          <w:p w14:paraId="037E62E0" w14:textId="4FA01042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77</w:t>
            </w:r>
          </w:p>
        </w:tc>
      </w:tr>
      <w:tr w:rsidR="00CF120D" w:rsidRPr="005E4E69" w14:paraId="5156ECCE" w14:textId="77777777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CA0CDD4" w14:textId="1C4E50FC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autonomy</w:t>
            </w:r>
          </w:p>
        </w:tc>
        <w:tc>
          <w:tcPr>
            <w:tcW w:w="560" w:type="pct"/>
          </w:tcPr>
          <w:p w14:paraId="2FFC96F9" w14:textId="256B6698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100506D9" w14:textId="1C42211A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4.105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BE47B97" w14:textId="742CEEC2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0.626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776611A4" w14:textId="7AD07545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1.8-5.8</w:t>
            </w:r>
          </w:p>
        </w:tc>
        <w:tc>
          <w:tcPr>
            <w:tcW w:w="560" w:type="pct"/>
            <w:vAlign w:val="bottom"/>
          </w:tcPr>
          <w:p w14:paraId="21BFACDA" w14:textId="2A2FCE61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297</w:t>
            </w:r>
          </w:p>
        </w:tc>
      </w:tr>
      <w:tr w:rsidR="00CF120D" w:rsidRPr="005E4E69" w14:paraId="5D7FD679" w14:textId="77777777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90842A6" w14:textId="465F16F4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autonomy</w:t>
            </w:r>
          </w:p>
        </w:tc>
        <w:tc>
          <w:tcPr>
            <w:tcW w:w="560" w:type="pct"/>
          </w:tcPr>
          <w:p w14:paraId="1E286FB0" w14:textId="244BAA6A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5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CF1B98B" w14:textId="6AECEC0C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4.244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067B7CE" w14:textId="203F925B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0.672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1603170E" w14:textId="41DE6C13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2-6</w:t>
            </w:r>
          </w:p>
        </w:tc>
        <w:tc>
          <w:tcPr>
            <w:tcW w:w="560" w:type="pct"/>
            <w:vAlign w:val="bottom"/>
          </w:tcPr>
          <w:p w14:paraId="0F9836ED" w14:textId="0CE4E587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236</w:t>
            </w:r>
          </w:p>
        </w:tc>
      </w:tr>
      <w:tr w:rsidR="00CF120D" w:rsidRPr="005E4E69" w14:paraId="479743A4" w14:textId="77777777" w:rsidTr="00CF120D">
        <w:trPr>
          <w:trHeight w:val="20"/>
        </w:trPr>
        <w:tc>
          <w:tcPr>
            <w:tcW w:w="219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B1F0CEC" w14:textId="1F773135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autonomy</w:t>
            </w:r>
          </w:p>
        </w:tc>
        <w:tc>
          <w:tcPr>
            <w:tcW w:w="560" w:type="pct"/>
          </w:tcPr>
          <w:p w14:paraId="5312BDF5" w14:textId="05D56C25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8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13FA050" w14:textId="0DA6CCFD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4.338</w:t>
            </w:r>
          </w:p>
        </w:tc>
        <w:tc>
          <w:tcPr>
            <w:tcW w:w="56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0F5EA2A" w14:textId="53C36580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0.668</w:t>
            </w:r>
          </w:p>
        </w:tc>
        <w:tc>
          <w:tcPr>
            <w:tcW w:w="560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15252394" w14:textId="0A19CC60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1-5.8</w:t>
            </w:r>
          </w:p>
        </w:tc>
        <w:tc>
          <w:tcPr>
            <w:tcW w:w="560" w:type="pct"/>
            <w:vAlign w:val="bottom"/>
          </w:tcPr>
          <w:p w14:paraId="4CD2A1D5" w14:textId="1AC22F6E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143</w:t>
            </w:r>
          </w:p>
        </w:tc>
      </w:tr>
      <w:tr w:rsidR="00CF120D" w:rsidRPr="005E4E69" w14:paraId="3275AE06" w14:textId="77777777" w:rsidTr="00CF120D">
        <w:trPr>
          <w:trHeight w:val="20"/>
        </w:trPr>
        <w:tc>
          <w:tcPr>
            <w:tcW w:w="2199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68121D9" w14:textId="445F0269" w:rsidR="00CF120D" w:rsidRPr="005E4E69" w:rsidRDefault="00CF120D" w:rsidP="00CF120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TDS Growing autonomy</w:t>
            </w:r>
          </w:p>
        </w:tc>
        <w:tc>
          <w:tcPr>
            <w:tcW w:w="560" w:type="pct"/>
            <w:tcBorders>
              <w:bottom w:val="single" w:sz="4" w:space="0" w:color="000000"/>
            </w:tcBorders>
          </w:tcPr>
          <w:p w14:paraId="3567CF08" w14:textId="5D4CF252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11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2FC5F0C" w14:textId="50284EE7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4.457</w:t>
            </w:r>
          </w:p>
        </w:tc>
        <w:tc>
          <w:tcPr>
            <w:tcW w:w="561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6D70157" w14:textId="3DE665CD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0.676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15B2001" w14:textId="4ADC4F73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2-6</w:t>
            </w:r>
          </w:p>
        </w:tc>
        <w:tc>
          <w:tcPr>
            <w:tcW w:w="560" w:type="pct"/>
            <w:tcBorders>
              <w:bottom w:val="single" w:sz="4" w:space="0" w:color="000000"/>
            </w:tcBorders>
            <w:vAlign w:val="bottom"/>
          </w:tcPr>
          <w:p w14:paraId="3FE79616" w14:textId="00E0D0CA" w:rsidR="00CF120D" w:rsidRPr="005E4E69" w:rsidRDefault="00CF120D" w:rsidP="00CF12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77</w:t>
            </w:r>
          </w:p>
        </w:tc>
      </w:tr>
      <w:tr w:rsidR="00CF120D" w:rsidRPr="00BE0605" w14:paraId="5C1A76B6" w14:textId="7645541A" w:rsidTr="00126FE8">
        <w:trPr>
          <w:trHeight w:val="227"/>
        </w:trPr>
        <w:tc>
          <w:tcPr>
            <w:tcW w:w="5000" w:type="pct"/>
            <w:gridSpan w:val="6"/>
            <w:tcBorders>
              <w:top w:val="single" w:sz="8" w:space="0" w:color="000000"/>
            </w:tcBorders>
            <w:vAlign w:val="bottom"/>
          </w:tcPr>
          <w:p w14:paraId="5CB85291" w14:textId="54E38133" w:rsidR="00CF120D" w:rsidRPr="001D5484" w:rsidRDefault="00CF120D" w:rsidP="00126FE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Note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. Total N=330. TDS = Therapeutic Distance Scale.</w:t>
            </w:r>
          </w:p>
        </w:tc>
      </w:tr>
    </w:tbl>
    <w:tbl>
      <w:tblPr>
        <w:tblpPr w:leftFromText="180" w:rightFromText="180" w:vertAnchor="text" w:horzAnchor="margin" w:tblpY="22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3"/>
        <w:gridCol w:w="2493"/>
      </w:tblGrid>
      <w:tr w:rsidR="00257652" w:rsidRPr="00BE0605" w14:paraId="58DC27AB" w14:textId="77777777" w:rsidTr="00257652">
        <w:trPr>
          <w:trHeight w:val="283"/>
        </w:trPr>
        <w:tc>
          <w:tcPr>
            <w:tcW w:w="5000" w:type="pct"/>
            <w:gridSpan w:val="2"/>
            <w:tcBorders>
              <w:bottom w:val="single" w:sz="12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0764CF5C" w14:textId="77777777" w:rsidR="00BE0605" w:rsidRDefault="00BE0605" w:rsidP="002576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</w:pPr>
          </w:p>
          <w:p w14:paraId="5592C263" w14:textId="78EF177B" w:rsidR="00257652" w:rsidRDefault="00257652" w:rsidP="0025765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  <w:t>Table 4</w:t>
            </w:r>
            <w:r w:rsidRPr="005E4E69"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/>
              </w:rPr>
              <w:t xml:space="preserve"> </w:t>
            </w:r>
          </w:p>
          <w:p w14:paraId="7A3831D1" w14:textId="77777777" w:rsidR="00257652" w:rsidRPr="005E4E69" w:rsidRDefault="00257652" w:rsidP="0025765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lang w:val="en-US"/>
              </w:rPr>
              <w:t xml:space="preserve">Therapist ICC in </w:t>
            </w:r>
            <w:r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lang w:val="en-US"/>
              </w:rPr>
              <w:t>Outcome Measures</w:t>
            </w:r>
          </w:p>
        </w:tc>
      </w:tr>
      <w:tr w:rsidR="00257652" w:rsidRPr="005E4E69" w14:paraId="2540C041" w14:textId="77777777" w:rsidTr="00257652">
        <w:trPr>
          <w:trHeight w:val="283"/>
        </w:trPr>
        <w:tc>
          <w:tcPr>
            <w:tcW w:w="3619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0EAB7FF" w14:textId="77777777" w:rsidR="00257652" w:rsidRPr="00D12709" w:rsidRDefault="00257652" w:rsidP="002576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270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1381" w:type="pct"/>
            <w:tcBorders>
              <w:top w:val="single" w:sz="12" w:space="0" w:color="000000"/>
              <w:bottom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7A16231" w14:textId="77777777" w:rsidR="00257652" w:rsidRPr="005E4E69" w:rsidRDefault="00257652" w:rsidP="0025765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i/>
                <w:iCs/>
                <w:color w:val="010205"/>
                <w:sz w:val="24"/>
                <w:szCs w:val="24"/>
                <w:lang w:val="en-US"/>
              </w:rPr>
              <w:t>ICC</w:t>
            </w:r>
          </w:p>
        </w:tc>
      </w:tr>
      <w:tr w:rsidR="00257652" w:rsidRPr="005E4E69" w14:paraId="4265B6FC" w14:textId="77777777" w:rsidTr="00257652">
        <w:trPr>
          <w:trHeight w:val="283"/>
        </w:trPr>
        <w:tc>
          <w:tcPr>
            <w:tcW w:w="3619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401C37E8" w14:textId="64C3FEBE" w:rsidR="00257652" w:rsidRPr="005E4E69" w:rsidRDefault="00257652" w:rsidP="002576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TDS </w:t>
            </w: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Growing Engagement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 </w:t>
            </w:r>
            <w:r w:rsidRPr="00126FE8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381" w:type="pct"/>
            <w:tcBorders>
              <w:top w:val="single" w:sz="4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1599A543" w14:textId="77777777" w:rsidR="00257652" w:rsidRPr="005E4E69" w:rsidRDefault="00257652" w:rsidP="0025765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0.054</w:t>
            </w:r>
          </w:p>
        </w:tc>
      </w:tr>
      <w:tr w:rsidR="00257652" w:rsidRPr="005E4E69" w14:paraId="5C7E13C8" w14:textId="77777777" w:rsidTr="00257652">
        <w:trPr>
          <w:trHeight w:val="283"/>
        </w:trPr>
        <w:tc>
          <w:tcPr>
            <w:tcW w:w="361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5329AB80" w14:textId="77777777" w:rsidR="00257652" w:rsidRPr="005E4E69" w:rsidRDefault="00257652" w:rsidP="002576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 xml:space="preserve">TDS </w:t>
            </w: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Growing Autonomy</w:t>
            </w:r>
          </w:p>
        </w:tc>
        <w:tc>
          <w:tcPr>
            <w:tcW w:w="138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14:paraId="00A5320F" w14:textId="77777777" w:rsidR="00257652" w:rsidRPr="005E4E69" w:rsidRDefault="00257652" w:rsidP="0025765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0.061</w:t>
            </w:r>
          </w:p>
        </w:tc>
      </w:tr>
      <w:tr w:rsidR="00257652" w:rsidRPr="005E4E69" w14:paraId="0DED87B5" w14:textId="77777777" w:rsidTr="00257652">
        <w:trPr>
          <w:trHeight w:val="283"/>
        </w:trPr>
        <w:tc>
          <w:tcPr>
            <w:tcW w:w="361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BC9D18C" w14:textId="4E3E3B1C" w:rsidR="00257652" w:rsidRPr="005E4E69" w:rsidRDefault="00257652" w:rsidP="00C339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5E4E69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ESAT</w:t>
            </w:r>
            <w:r w:rsidR="00C339A4" w:rsidRPr="00C339A4"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vertAlign w:val="subscript"/>
                <w:lang w:val="en-US"/>
              </w:rPr>
              <w:t>anx</w:t>
            </w:r>
          </w:p>
        </w:tc>
        <w:tc>
          <w:tcPr>
            <w:tcW w:w="138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3878D0C3" w14:textId="77777777" w:rsidR="00257652" w:rsidRPr="005E4E69" w:rsidRDefault="00257652" w:rsidP="00257652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0.015</w:t>
            </w:r>
          </w:p>
        </w:tc>
      </w:tr>
      <w:tr w:rsidR="00257652" w:rsidRPr="005E4E69" w14:paraId="5D029013" w14:textId="77777777" w:rsidTr="00257652">
        <w:trPr>
          <w:trHeight w:val="283"/>
        </w:trPr>
        <w:tc>
          <w:tcPr>
            <w:tcW w:w="3619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C7BED70" w14:textId="395BD2BD" w:rsidR="00257652" w:rsidRPr="005E4E69" w:rsidRDefault="00C339A4" w:rsidP="0025765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ESAT</w:t>
            </w:r>
            <w:r w:rsidRPr="00C339A4">
              <w:rPr>
                <w:rFonts w:ascii="Times New Roman" w:eastAsia="Times New Roman" w:hAnsi="Times New Roman" w:cs="Times New Roman"/>
                <w:i/>
                <w:color w:val="010205"/>
                <w:sz w:val="24"/>
                <w:szCs w:val="24"/>
                <w:vertAlign w:val="subscript"/>
                <w:lang w:val="en-US"/>
              </w:rPr>
              <w:t>avoid</w:t>
            </w:r>
          </w:p>
        </w:tc>
        <w:tc>
          <w:tcPr>
            <w:tcW w:w="1381" w:type="pct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6950D4DA" w14:textId="77777777" w:rsidR="00257652" w:rsidRPr="005E4E69" w:rsidRDefault="00257652" w:rsidP="0025765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0.022</w:t>
            </w:r>
          </w:p>
        </w:tc>
      </w:tr>
      <w:tr w:rsidR="00257652" w:rsidRPr="005E4E69" w14:paraId="36B963D6" w14:textId="77777777" w:rsidTr="00257652">
        <w:trPr>
          <w:trHeight w:val="283"/>
        </w:trPr>
        <w:tc>
          <w:tcPr>
            <w:tcW w:w="3619" w:type="pct"/>
            <w:tcBorders>
              <w:bottom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465E23C9" w14:textId="2605DF4B" w:rsidR="00257652" w:rsidRPr="005E4E69" w:rsidRDefault="00257652" w:rsidP="0025765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IIP</w:t>
            </w:r>
            <w:r w:rsidR="006627D6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-Global</w:t>
            </w:r>
          </w:p>
        </w:tc>
        <w:tc>
          <w:tcPr>
            <w:tcW w:w="1381" w:type="pct"/>
            <w:tcBorders>
              <w:bottom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248FABAA" w14:textId="09F5C875" w:rsidR="00257652" w:rsidRDefault="00257652" w:rsidP="0025765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0.</w:t>
            </w:r>
            <w:r w:rsidR="00366133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0</w:t>
            </w:r>
            <w:r w:rsidR="00866F75"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  <w:lang w:val="en-US"/>
              </w:rPr>
              <w:t>35</w:t>
            </w:r>
          </w:p>
        </w:tc>
      </w:tr>
      <w:tr w:rsidR="00257652" w:rsidRPr="00BE0605" w14:paraId="5FB548A5" w14:textId="77777777" w:rsidTr="00257652">
        <w:trPr>
          <w:trHeight w:val="415"/>
        </w:trPr>
        <w:tc>
          <w:tcPr>
            <w:tcW w:w="5000" w:type="pct"/>
            <w:gridSpan w:val="2"/>
            <w:tcBorders>
              <w:top w:val="single" w:sz="8" w:space="0" w:color="auto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</w:tcPr>
          <w:p w14:paraId="5801FF8A" w14:textId="42E09E80" w:rsidR="00257652" w:rsidRPr="001D5484" w:rsidRDefault="00257652" w:rsidP="00BE060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Note.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N=330. TDS = Therapeutic Distance Scale. ESAT</w:t>
            </w:r>
            <w:r w:rsidR="00336D3E"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anx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= Earned individuate-secure therapeutic attachment based on attachment anxiety. ESAT</w:t>
            </w:r>
            <w:r w:rsidR="00336D3E" w:rsidRPr="001D548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avoid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= Earned individuate-secure therapeutic attachment based on attachment avoidance. ICC = Therapist Intraclass Correlation Coefficient. </w:t>
            </w:r>
            <w:proofErr w:type="spellStart"/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The ICCs for the TDS</w:t>
            </w:r>
            <w:r w:rsidR="00252D6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the ESAT </w:t>
            </w:r>
            <w:r w:rsidR="00336D3E"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variables</w:t>
            </w:r>
            <w:r w:rsidR="002C5F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,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5746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and the IIP</w:t>
            </w:r>
            <w:r w:rsidR="002C5F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-Global</w:t>
            </w:r>
            <w:r w:rsidR="005746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were computed from the </w:t>
            </w:r>
            <w:r w:rsidR="003600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intercepts of </w:t>
            </w:r>
            <w:r w:rsidR="009D3D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unconditional means-model</w:t>
            </w:r>
            <w:r w:rsidR="005746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2C5F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for</w:t>
            </w:r>
            <w:r w:rsidR="005746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each variable</w:t>
            </w:r>
            <w:r w:rsidR="00FB588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r w:rsidR="003268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i.e., </w:t>
            </w:r>
            <w:r w:rsidR="005D620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tw</w:t>
            </w:r>
            <w:r w:rsidR="00E74B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o-level </w:t>
            </w:r>
            <w:r w:rsidR="003268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models with </w:t>
            </w:r>
            <w:r w:rsidR="00FB588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random intercepts across clients and therapists</w:t>
            </w:r>
            <w:r w:rsidR="003268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but </w:t>
            </w:r>
            <w:r w:rsidR="0010643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with </w:t>
            </w:r>
            <w:r w:rsidR="003268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no predictors</w:t>
            </w:r>
            <w:r w:rsidRPr="001D548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685E4E0C" w14:textId="75579C4F" w:rsidR="00D966BB" w:rsidRPr="00257652" w:rsidRDefault="00D966BB" w:rsidP="00257652">
      <w:pPr>
        <w:rPr>
          <w:sz w:val="24"/>
          <w:szCs w:val="24"/>
          <w:lang w:val="en-US"/>
        </w:rPr>
      </w:pPr>
    </w:p>
    <w:sectPr w:rsidR="00D966BB" w:rsidRPr="0025765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604CB" w14:textId="77777777" w:rsidR="00350317" w:rsidRDefault="00350317" w:rsidP="001C358B">
      <w:pPr>
        <w:spacing w:after="0" w:line="240" w:lineRule="auto"/>
      </w:pPr>
      <w:r>
        <w:separator/>
      </w:r>
    </w:p>
  </w:endnote>
  <w:endnote w:type="continuationSeparator" w:id="0">
    <w:p w14:paraId="68E57399" w14:textId="77777777" w:rsidR="00350317" w:rsidRDefault="00350317" w:rsidP="001C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5B000" w14:textId="77777777" w:rsidR="00350317" w:rsidRDefault="00350317" w:rsidP="001C358B">
      <w:pPr>
        <w:spacing w:after="0" w:line="240" w:lineRule="auto"/>
      </w:pPr>
      <w:r>
        <w:separator/>
      </w:r>
    </w:p>
  </w:footnote>
  <w:footnote w:type="continuationSeparator" w:id="0">
    <w:p w14:paraId="20E9768A" w14:textId="77777777" w:rsidR="00350317" w:rsidRDefault="00350317" w:rsidP="001C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4A158" w14:textId="0CF37842" w:rsidR="0052123E" w:rsidRPr="00E0078E" w:rsidRDefault="0052123E" w:rsidP="0052123E">
    <w:pPr>
      <w:pStyle w:val="Header"/>
      <w:rPr>
        <w:lang w:val="en-US"/>
      </w:rPr>
    </w:pPr>
    <w:r w:rsidRPr="009955D0">
      <w:rPr>
        <w:lang w:val="en-US"/>
      </w:rPr>
      <w:t>ATTACHMENT NEEDS, SECURE A</w:t>
    </w:r>
    <w:r>
      <w:rPr>
        <w:lang w:val="en-US"/>
      </w:rPr>
      <w:t>TTACHMENT TO THERAPIST AND OUTCOME</w:t>
    </w:r>
    <w:r>
      <w:rPr>
        <w:lang w:val="en-US"/>
      </w:rPr>
      <w:tab/>
    </w:r>
    <w:r w:rsidRPr="00E0078E">
      <w:rPr>
        <w:lang w:val="en-US"/>
      </w:rPr>
      <w:fldChar w:fldCharType="begin"/>
    </w:r>
    <w:r w:rsidRPr="00E0078E">
      <w:rPr>
        <w:lang w:val="en-US"/>
      </w:rPr>
      <w:instrText xml:space="preserve"> PAGE   \* MERGEFORMAT </w:instrText>
    </w:r>
    <w:r w:rsidRPr="00E0078E">
      <w:rPr>
        <w:lang w:val="en-US"/>
      </w:rPr>
      <w:fldChar w:fldCharType="separate"/>
    </w:r>
    <w:r w:rsidR="00B77A32">
      <w:rPr>
        <w:noProof/>
        <w:lang w:val="en-US"/>
      </w:rPr>
      <w:t>1</w:t>
    </w:r>
    <w:r w:rsidRPr="00E0078E">
      <w:rPr>
        <w:noProof/>
        <w:lang w:val="en-US"/>
      </w:rPr>
      <w:fldChar w:fldCharType="end"/>
    </w:r>
  </w:p>
  <w:p w14:paraId="694E8A8F" w14:textId="641D1C1C" w:rsidR="0052123E" w:rsidRPr="0052123E" w:rsidRDefault="0052123E">
    <w:pPr>
      <w:pStyle w:val="Header"/>
      <w:rPr>
        <w:lang w:val="en-US"/>
      </w:rPr>
    </w:pPr>
  </w:p>
  <w:p w14:paraId="6C88D1BF" w14:textId="77777777" w:rsidR="0052123E" w:rsidRPr="0052123E" w:rsidRDefault="0052123E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1"/>
    <w:rsid w:val="00004C40"/>
    <w:rsid w:val="0003399A"/>
    <w:rsid w:val="00034B10"/>
    <w:rsid w:val="00037EE6"/>
    <w:rsid w:val="000852FA"/>
    <w:rsid w:val="00086544"/>
    <w:rsid w:val="00094468"/>
    <w:rsid w:val="000C29D2"/>
    <w:rsid w:val="00106439"/>
    <w:rsid w:val="00126FE8"/>
    <w:rsid w:val="001466E4"/>
    <w:rsid w:val="00177BD5"/>
    <w:rsid w:val="00177C4D"/>
    <w:rsid w:val="00182F7F"/>
    <w:rsid w:val="00186AF5"/>
    <w:rsid w:val="001A3BC3"/>
    <w:rsid w:val="001C358B"/>
    <w:rsid w:val="001D5484"/>
    <w:rsid w:val="001E7DFE"/>
    <w:rsid w:val="002172A4"/>
    <w:rsid w:val="00223056"/>
    <w:rsid w:val="00232A19"/>
    <w:rsid w:val="00252D6F"/>
    <w:rsid w:val="00257652"/>
    <w:rsid w:val="00277EA8"/>
    <w:rsid w:val="002C5F1F"/>
    <w:rsid w:val="00312A3B"/>
    <w:rsid w:val="0032682A"/>
    <w:rsid w:val="00336D3E"/>
    <w:rsid w:val="00350317"/>
    <w:rsid w:val="00351615"/>
    <w:rsid w:val="003600CA"/>
    <w:rsid w:val="00366133"/>
    <w:rsid w:val="00376FF3"/>
    <w:rsid w:val="003E43BE"/>
    <w:rsid w:val="004556FE"/>
    <w:rsid w:val="00510F4A"/>
    <w:rsid w:val="0052123E"/>
    <w:rsid w:val="00574693"/>
    <w:rsid w:val="005B5DCB"/>
    <w:rsid w:val="005D620B"/>
    <w:rsid w:val="005E4E69"/>
    <w:rsid w:val="006051E4"/>
    <w:rsid w:val="006627D6"/>
    <w:rsid w:val="00674B66"/>
    <w:rsid w:val="00681EEB"/>
    <w:rsid w:val="006D0416"/>
    <w:rsid w:val="006F7790"/>
    <w:rsid w:val="007938EC"/>
    <w:rsid w:val="007F03D4"/>
    <w:rsid w:val="00855475"/>
    <w:rsid w:val="00856889"/>
    <w:rsid w:val="00866F75"/>
    <w:rsid w:val="008A2085"/>
    <w:rsid w:val="008F1C8A"/>
    <w:rsid w:val="00934734"/>
    <w:rsid w:val="0093542E"/>
    <w:rsid w:val="00985579"/>
    <w:rsid w:val="009905E4"/>
    <w:rsid w:val="009C7FBF"/>
    <w:rsid w:val="009D3D54"/>
    <w:rsid w:val="00A5798C"/>
    <w:rsid w:val="00A60F5C"/>
    <w:rsid w:val="00A66C6F"/>
    <w:rsid w:val="00B27B9C"/>
    <w:rsid w:val="00B46A95"/>
    <w:rsid w:val="00B63FA6"/>
    <w:rsid w:val="00B77A32"/>
    <w:rsid w:val="00BE0605"/>
    <w:rsid w:val="00C16DE2"/>
    <w:rsid w:val="00C278D2"/>
    <w:rsid w:val="00C339A4"/>
    <w:rsid w:val="00C41C51"/>
    <w:rsid w:val="00C5599F"/>
    <w:rsid w:val="00CF120D"/>
    <w:rsid w:val="00D12709"/>
    <w:rsid w:val="00D130E1"/>
    <w:rsid w:val="00D625B8"/>
    <w:rsid w:val="00D77DA1"/>
    <w:rsid w:val="00D907A0"/>
    <w:rsid w:val="00D95AA3"/>
    <w:rsid w:val="00D966BB"/>
    <w:rsid w:val="00DA6417"/>
    <w:rsid w:val="00DB5869"/>
    <w:rsid w:val="00DC1431"/>
    <w:rsid w:val="00E4292D"/>
    <w:rsid w:val="00E74BF1"/>
    <w:rsid w:val="00E90ED7"/>
    <w:rsid w:val="00EB0324"/>
    <w:rsid w:val="00F67343"/>
    <w:rsid w:val="00F92783"/>
    <w:rsid w:val="00FB5889"/>
    <w:rsid w:val="00FD7B3C"/>
    <w:rsid w:val="00FE6912"/>
    <w:rsid w:val="00FF4F96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3B331"/>
  <w15:chartTrackingRefBased/>
  <w15:docId w15:val="{30FA8D91-8B97-4A6F-BB2F-3FF6D6F7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99A"/>
  </w:style>
  <w:style w:type="paragraph" w:styleId="Footer">
    <w:name w:val="footer"/>
    <w:basedOn w:val="Normal"/>
    <w:link w:val="FooterChar"/>
    <w:uiPriority w:val="99"/>
    <w:unhideWhenUsed/>
    <w:rsid w:val="0003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99A"/>
  </w:style>
  <w:style w:type="paragraph" w:styleId="BalloonText">
    <w:name w:val="Balloon Text"/>
    <w:basedOn w:val="Normal"/>
    <w:link w:val="BalloonTextChar"/>
    <w:uiPriority w:val="99"/>
    <w:semiHidden/>
    <w:unhideWhenUsed/>
    <w:rsid w:val="00855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7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61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F2451EF9B734EAA60DD021486C3B7" ma:contentTypeVersion="16" ma:contentTypeDescription="Create a new document." ma:contentTypeScope="" ma:versionID="7a8e0bd99be51dca9ef3eb23965d0d61">
  <xsd:schema xmlns:xsd="http://www.w3.org/2001/XMLSchema" xmlns:xs="http://www.w3.org/2001/XMLSchema" xmlns:p="http://schemas.microsoft.com/office/2006/metadata/properties" xmlns:ns3="4db8b1ff-4eb7-4bbf-bdaa-7267962d8896" xmlns:ns4="d65334b1-ac27-41fe-aa33-22c74e804cf5" targetNamespace="http://schemas.microsoft.com/office/2006/metadata/properties" ma:root="true" ma:fieldsID="3d7298f43ffc9da201c4c020676e3d3e" ns3:_="" ns4:_="">
    <xsd:import namespace="4db8b1ff-4eb7-4bbf-bdaa-7267962d8896"/>
    <xsd:import namespace="d65334b1-ac27-41fe-aa33-22c74e804c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8b1ff-4eb7-4bbf-bdaa-7267962d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334b1-ac27-41fe-aa33-22c74e804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b8b1ff-4eb7-4bbf-bdaa-7267962d8896" xsi:nil="true"/>
  </documentManagement>
</p:properties>
</file>

<file path=customXml/itemProps1.xml><?xml version="1.0" encoding="utf-8"?>
<ds:datastoreItem xmlns:ds="http://schemas.openxmlformats.org/officeDocument/2006/customXml" ds:itemID="{730EC125-3B82-4AE1-882C-4E40BA5F7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8b1ff-4eb7-4bbf-bdaa-7267962d8896"/>
    <ds:schemaRef ds:uri="d65334b1-ac27-41fe-aa33-22c74e804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E501A-EBFF-47BA-B408-7B62D9EFDD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D6A39B-8B99-4FFB-9345-B248B0501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51EF3-175A-47FE-A39A-92009672699F}">
  <ds:schemaRefs>
    <ds:schemaRef ds:uri="http://schemas.microsoft.com/office/2006/metadata/properties"/>
    <ds:schemaRef ds:uri="http://schemas.microsoft.com/office/infopath/2007/PartnerControls"/>
    <ds:schemaRef ds:uri="4db8b1ff-4eb7-4bbf-bdaa-7267962d8896"/>
  </ds:schemaRefs>
</ds:datastoreItem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1973</Characters>
  <Application>Microsoft Office Word</Application>
  <DocSecurity>0</DocSecurity>
  <Lines>197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Faye Jacobsen</dc:creator>
  <cp:keywords/>
  <dc:description/>
  <cp:lastModifiedBy>Celia Faye Jacobsen</cp:lastModifiedBy>
  <cp:revision>7</cp:revision>
  <dcterms:created xsi:type="dcterms:W3CDTF">2024-02-03T14:18:00Z</dcterms:created>
  <dcterms:modified xsi:type="dcterms:W3CDTF">2024-08-28T09:33:00Z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2023-04-26T16:02:14Z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465c51c0-2a20-40c7-896c-b65eb6972526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  <property fmtid="{D5CDD505-2E9C-101B-9397-08002B2CF9AE}" pid="10" name="ContentTypeId">
    <vt:lpwstr>0x010100445F2451EF9B734EAA60DD021486C3B7</vt:lpwstr>
  </property>
  <property fmtid="{D5CDD505-2E9C-101B-9397-08002B2CF9AE}" pid="11" name="sdDocumentDate">
    <vt:lpwstr>45532</vt:lpwstr>
  </property>
  <property fmtid="{D5CDD505-2E9C-101B-9397-08002B2CF9AE}" pid="12" name="SD_IntegrationInfoAdded">
    <vt:bool>true</vt:bool>
  </property>
</Properties>
</file>