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45499" w14:textId="77777777" w:rsidR="009C435D" w:rsidRPr="000C22F9" w:rsidRDefault="009C435D">
      <w:pPr>
        <w:rPr>
          <w:rFonts w:ascii="Times New Roman" w:hAnsi="Times New Roman" w:cs="Times New Roman"/>
        </w:rPr>
      </w:pPr>
    </w:p>
    <w:p w14:paraId="60911974" w14:textId="77777777" w:rsidR="009C435D" w:rsidRPr="000C22F9" w:rsidRDefault="009C435D">
      <w:pPr>
        <w:rPr>
          <w:rFonts w:ascii="Times New Roman" w:hAnsi="Times New Roman" w:cs="Times New Roman"/>
        </w:rPr>
      </w:pPr>
    </w:p>
    <w:p w14:paraId="5324A38A" w14:textId="11E13F18" w:rsidR="0055016F" w:rsidRPr="000C22F9" w:rsidRDefault="0055016F" w:rsidP="0055016F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4A2B6C">
        <w:rPr>
          <w:rFonts w:ascii="Times New Roman" w:hAnsi="Times New Roman" w:cs="Times New Roman"/>
          <w:b/>
          <w:bCs/>
          <w:sz w:val="26"/>
          <w:szCs w:val="26"/>
        </w:rPr>
        <w:t>Supplemental Content for</w:t>
      </w:r>
      <w:r w:rsidR="00C9345F">
        <w:rPr>
          <w:rFonts w:ascii="Times New Roman" w:hAnsi="Times New Roman" w:cs="Times New Roman"/>
          <w:sz w:val="26"/>
          <w:szCs w:val="26"/>
        </w:rPr>
        <w:t xml:space="preserve"> “</w:t>
      </w:r>
      <w:r w:rsidRPr="000C22F9">
        <w:rPr>
          <w:rFonts w:ascii="Times New Roman" w:hAnsi="Times New Roman" w:cs="Times New Roman"/>
          <w:b/>
          <w:bCs/>
        </w:rPr>
        <w:t>Session-level Effects of Cognitive Processing Therapy and Prolonged Exposure on Individual Symptoms of PTSD among US Veterans</w:t>
      </w:r>
      <w:r w:rsidR="00C9345F">
        <w:rPr>
          <w:rFonts w:ascii="Times New Roman" w:hAnsi="Times New Roman" w:cs="Times New Roman"/>
          <w:b/>
          <w:bCs/>
        </w:rPr>
        <w:t>”</w:t>
      </w:r>
    </w:p>
    <w:p w14:paraId="29954DF9" w14:textId="3B11E484" w:rsidR="0055016F" w:rsidRPr="000C22F9" w:rsidRDefault="0055016F" w:rsidP="0013505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38787D96" w14:textId="07576478" w:rsidR="0055016F" w:rsidRDefault="00283F19" w:rsidP="0013505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Method: Additional Analytic Details</w:t>
      </w:r>
    </w:p>
    <w:p w14:paraId="67449F59" w14:textId="77777777" w:rsidR="00283F19" w:rsidRPr="00283F19" w:rsidRDefault="00283F19" w:rsidP="0013505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53E4E90" w14:textId="69424693" w:rsidR="00C55505" w:rsidRPr="00283F19" w:rsidRDefault="00135053" w:rsidP="0013505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283F19">
        <w:rPr>
          <w:rFonts w:ascii="Times New Roman" w:hAnsi="Times New Roman" w:cs="Times New Roman"/>
          <w:sz w:val="22"/>
          <w:szCs w:val="22"/>
        </w:rPr>
        <w:t>Although some patients were offered opportunity to complete 13</w:t>
      </w:r>
      <w:r w:rsidRPr="00283F19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283F19">
        <w:rPr>
          <w:rFonts w:ascii="Times New Roman" w:hAnsi="Times New Roman" w:cs="Times New Roman"/>
          <w:sz w:val="22"/>
          <w:szCs w:val="22"/>
        </w:rPr>
        <w:t xml:space="preserve"> and 14</w:t>
      </w:r>
      <w:r w:rsidRPr="00283F19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283F19">
        <w:rPr>
          <w:rFonts w:ascii="Times New Roman" w:hAnsi="Times New Roman" w:cs="Times New Roman"/>
          <w:sz w:val="22"/>
          <w:szCs w:val="22"/>
        </w:rPr>
        <w:t xml:space="preserve"> sessions of treatment, data from these sessions were not included in the NIA due to</w:t>
      </w:r>
      <w:r w:rsidR="00E252A1" w:rsidRPr="00283F19">
        <w:rPr>
          <w:rFonts w:ascii="Times New Roman" w:hAnsi="Times New Roman" w:cs="Times New Roman"/>
          <w:sz w:val="22"/>
          <w:szCs w:val="22"/>
        </w:rPr>
        <w:t xml:space="preserve"> the likelihood of collider bias and the</w:t>
      </w:r>
      <w:r w:rsidRPr="00283F19">
        <w:rPr>
          <w:rFonts w:ascii="Times New Roman" w:hAnsi="Times New Roman" w:cs="Times New Roman"/>
          <w:sz w:val="22"/>
          <w:szCs w:val="22"/>
        </w:rPr>
        <w:t xml:space="preserve"> small sample size (n = 72 and 42, respectively).</w:t>
      </w:r>
      <w:r w:rsidR="00741F5E" w:rsidRPr="00283F19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51BBECD" w14:textId="77777777" w:rsidR="00C55505" w:rsidRPr="00283F19" w:rsidRDefault="00C55505" w:rsidP="0013505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02512A9" w14:textId="52827DAF" w:rsidR="00741F5E" w:rsidRPr="00283F19" w:rsidRDefault="00033253" w:rsidP="00135053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283F19">
        <w:rPr>
          <w:rFonts w:ascii="Times New Roman" w:hAnsi="Times New Roman" w:cs="Times New Roman"/>
          <w:sz w:val="22"/>
          <w:szCs w:val="22"/>
        </w:rPr>
        <w:t>In NIA analyses, we used the next chronologically available PCL-5 after a protocol therapy session</w:t>
      </w:r>
      <w:r w:rsidR="00C55505" w:rsidRPr="00283F19">
        <w:rPr>
          <w:rFonts w:ascii="Times New Roman" w:hAnsi="Times New Roman" w:cs="Times New Roman"/>
          <w:sz w:val="22"/>
          <w:szCs w:val="22"/>
        </w:rPr>
        <w:t xml:space="preserve">.  For instance, if a patient attended a Session 4 protocol session following Session 3, then the PCL-5 administered </w:t>
      </w:r>
      <w:r w:rsidR="00E26F60" w:rsidRPr="00283F19">
        <w:rPr>
          <w:rFonts w:ascii="Times New Roman" w:hAnsi="Times New Roman" w:cs="Times New Roman"/>
          <w:sz w:val="22"/>
          <w:szCs w:val="22"/>
        </w:rPr>
        <w:t>at</w:t>
      </w:r>
      <w:r w:rsidR="00C55505" w:rsidRPr="00283F19">
        <w:rPr>
          <w:rFonts w:ascii="Times New Roman" w:hAnsi="Times New Roman" w:cs="Times New Roman"/>
          <w:sz w:val="22"/>
          <w:szCs w:val="22"/>
        </w:rPr>
        <w:t xml:space="preserve"> Session 4 </w:t>
      </w:r>
      <w:r w:rsidR="00E26F60" w:rsidRPr="00283F19">
        <w:rPr>
          <w:rFonts w:ascii="Times New Roman" w:hAnsi="Times New Roman" w:cs="Times New Roman"/>
          <w:sz w:val="22"/>
          <w:szCs w:val="22"/>
        </w:rPr>
        <w:t xml:space="preserve">(immediately prior to that therapy session) </w:t>
      </w:r>
      <w:r w:rsidR="00C55505" w:rsidRPr="00283F19">
        <w:rPr>
          <w:rFonts w:ascii="Times New Roman" w:hAnsi="Times New Roman" w:cs="Times New Roman"/>
          <w:sz w:val="22"/>
          <w:szCs w:val="22"/>
        </w:rPr>
        <w:t>was considered to be the “</w:t>
      </w:r>
      <w:proofErr w:type="gramStart"/>
      <w:r w:rsidR="00C55505" w:rsidRPr="00283F19">
        <w:rPr>
          <w:rFonts w:ascii="Times New Roman" w:hAnsi="Times New Roman" w:cs="Times New Roman"/>
          <w:sz w:val="22"/>
          <w:szCs w:val="22"/>
        </w:rPr>
        <w:t>Post-Session</w:t>
      </w:r>
      <w:proofErr w:type="gramEnd"/>
      <w:r w:rsidR="00C55505" w:rsidRPr="00283F19">
        <w:rPr>
          <w:rFonts w:ascii="Times New Roman" w:hAnsi="Times New Roman" w:cs="Times New Roman"/>
          <w:sz w:val="22"/>
          <w:szCs w:val="22"/>
        </w:rPr>
        <w:t xml:space="preserve"> 3” PCL-5.  If a patient elected to have a non-protocol stressor session following Session 3, the PCL-5 administered immediately before the stressor session was considered to be the “</w:t>
      </w:r>
      <w:proofErr w:type="gramStart"/>
      <w:r w:rsidR="00C55505" w:rsidRPr="00283F19">
        <w:rPr>
          <w:rFonts w:ascii="Times New Roman" w:hAnsi="Times New Roman" w:cs="Times New Roman"/>
          <w:sz w:val="22"/>
          <w:szCs w:val="22"/>
        </w:rPr>
        <w:t>Post-Session</w:t>
      </w:r>
      <w:proofErr w:type="gramEnd"/>
      <w:r w:rsidR="00C55505" w:rsidRPr="00283F19">
        <w:rPr>
          <w:rFonts w:ascii="Times New Roman" w:hAnsi="Times New Roman" w:cs="Times New Roman"/>
          <w:sz w:val="22"/>
          <w:szCs w:val="22"/>
        </w:rPr>
        <w:t xml:space="preserve"> 3” PCL-5. </w:t>
      </w:r>
      <w:r w:rsidR="00C2164F" w:rsidRPr="00283F19">
        <w:rPr>
          <w:rFonts w:ascii="Times New Roman" w:hAnsi="Times New Roman" w:cs="Times New Roman"/>
          <w:sz w:val="22"/>
          <w:szCs w:val="22"/>
        </w:rPr>
        <w:t xml:space="preserve">The PCL-5 administered at the session following a non-protocol stressor session was not used in NIA analyses. </w:t>
      </w:r>
      <w:r w:rsidR="004D6629" w:rsidRPr="00283F19">
        <w:rPr>
          <w:rFonts w:ascii="Times New Roman" w:hAnsi="Times New Roman" w:cs="Times New Roman"/>
          <w:sz w:val="22"/>
          <w:szCs w:val="22"/>
        </w:rPr>
        <w:t xml:space="preserve">The proportion of patients using at least one of the two available “stressor sessions” was 15.6% and 13.4% in the CPT and PE groups, respectively. </w:t>
      </w:r>
    </w:p>
    <w:p w14:paraId="26E70AEE" w14:textId="063EB859" w:rsidR="002675B5" w:rsidRDefault="002675B5" w:rsidP="0013505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2F32E7F4" w14:textId="77777777" w:rsidR="002675B5" w:rsidRPr="000C22F9" w:rsidRDefault="002675B5" w:rsidP="0013505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28C64156" w14:textId="58C53956" w:rsidR="006C64C0" w:rsidRPr="000C22F9" w:rsidRDefault="006C64C0" w:rsidP="00135053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14:paraId="22DC735B" w14:textId="77777777" w:rsidR="00034C17" w:rsidRDefault="00034C1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24798306" w14:textId="77777777" w:rsidR="00283F19" w:rsidRPr="00283F19" w:rsidRDefault="00283F19">
      <w:pPr>
        <w:rPr>
          <w:rFonts w:ascii="Times New Roman" w:hAnsi="Times New Roman" w:cs="Times New Roman"/>
          <w:b/>
          <w:bCs/>
        </w:rPr>
      </w:pPr>
      <w:r w:rsidRPr="00283F19">
        <w:rPr>
          <w:rFonts w:ascii="Times New Roman" w:hAnsi="Times New Roman" w:cs="Times New Roman"/>
          <w:b/>
          <w:bCs/>
        </w:rPr>
        <w:lastRenderedPageBreak/>
        <w:t>Results</w:t>
      </w:r>
    </w:p>
    <w:p w14:paraId="52C25C6B" w14:textId="549CF540" w:rsidR="00135053" w:rsidRDefault="00057B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Supplemental Table </w:t>
      </w:r>
      <w:r w:rsidR="00A07A1A">
        <w:rPr>
          <w:rFonts w:ascii="Times New Roman" w:hAnsi="Times New Roman" w:cs="Times New Roman"/>
        </w:rPr>
        <w:t>1.</w:t>
      </w:r>
    </w:p>
    <w:p w14:paraId="56AEA339" w14:textId="77777777" w:rsidR="00785575" w:rsidRDefault="00785575">
      <w:pPr>
        <w:rPr>
          <w:rFonts w:ascii="Times New Roman" w:hAnsi="Times New Roman" w:cs="Times New Roman"/>
        </w:rPr>
      </w:pPr>
    </w:p>
    <w:p w14:paraId="1D558308" w14:textId="386172CF" w:rsidR="0093480B" w:rsidRDefault="00537D4B" w:rsidP="0093480B">
      <w:pPr>
        <w:spacing w:line="48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Comparison of residualized change scores</w:t>
      </w:r>
      <w:r w:rsidRPr="00F5328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between treatment condition </w:t>
      </w:r>
      <w:r w:rsidR="0093480B">
        <w:rPr>
          <w:rFonts w:ascii="Times New Roman" w:hAnsi="Times New Roman" w:cs="Times New Roman"/>
          <w:i/>
        </w:rPr>
        <w:t xml:space="preserve">among the </w:t>
      </w:r>
      <w:r w:rsidR="0002187F">
        <w:rPr>
          <w:rFonts w:ascii="Times New Roman" w:hAnsi="Times New Roman" w:cs="Times New Roman"/>
          <w:i/>
        </w:rPr>
        <w:t>sample of treatment completers</w:t>
      </w:r>
      <w:r w:rsidR="0093480B">
        <w:rPr>
          <w:rFonts w:ascii="Times New Roman" w:hAnsi="Times New Roman" w:cs="Times New Roman"/>
          <w:i/>
        </w:rPr>
        <w:t xml:space="preserve"> </w:t>
      </w:r>
      <w:r w:rsidRPr="00F53280">
        <w:rPr>
          <w:rFonts w:ascii="Times New Roman" w:hAnsi="Times New Roman" w:cs="Times New Roman"/>
          <w:i/>
        </w:rPr>
        <w:t>according to PCL-5 data collected at pre-treatment and at each participant’s final therapy session</w:t>
      </w:r>
      <w:r>
        <w:rPr>
          <w:rFonts w:ascii="Times New Roman" w:hAnsi="Times New Roman" w:cs="Times New Roman"/>
          <w:i/>
        </w:rPr>
        <w:t xml:space="preserve"> </w:t>
      </w:r>
      <w:r w:rsidR="00785575">
        <w:rPr>
          <w:rFonts w:ascii="Times New Roman" w:hAnsi="Times New Roman" w:cs="Times New Roman"/>
          <w:i/>
        </w:rPr>
        <w:t>(CPT n = 246, PE n = 201)</w:t>
      </w:r>
    </w:p>
    <w:tbl>
      <w:tblPr>
        <w:tblStyle w:val="PlainTable2"/>
        <w:tblW w:w="6176" w:type="dxa"/>
        <w:tblLayout w:type="fixed"/>
        <w:tblLook w:val="04A0" w:firstRow="1" w:lastRow="0" w:firstColumn="1" w:lastColumn="0" w:noHBand="0" w:noVBand="1"/>
      </w:tblPr>
      <w:tblGrid>
        <w:gridCol w:w="3330"/>
        <w:gridCol w:w="236"/>
        <w:gridCol w:w="560"/>
        <w:gridCol w:w="644"/>
        <w:gridCol w:w="1406"/>
      </w:tblGrid>
      <w:tr w:rsidR="00B04779" w:rsidRPr="0021382C" w14:paraId="0B72A61F" w14:textId="77777777" w:rsidTr="005F3F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vAlign w:val="center"/>
          </w:tcPr>
          <w:p w14:paraId="5DDB0743" w14:textId="77777777" w:rsidR="00B04779" w:rsidRPr="00B411BD" w:rsidRDefault="00B04779" w:rsidP="005A69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PCL-5 Item</w:t>
            </w:r>
          </w:p>
        </w:tc>
        <w:tc>
          <w:tcPr>
            <w:tcW w:w="236" w:type="dxa"/>
            <w:vAlign w:val="center"/>
          </w:tcPr>
          <w:p w14:paraId="36B27A7E" w14:textId="77777777" w:rsidR="00B04779" w:rsidRDefault="00B04779" w:rsidP="005A69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10" w:type="dxa"/>
            <w:gridSpan w:val="3"/>
            <w:vAlign w:val="center"/>
          </w:tcPr>
          <w:p w14:paraId="68DD437B" w14:textId="77777777" w:rsidR="00B04779" w:rsidRPr="0021382C" w:rsidRDefault="00B04779" w:rsidP="005A69A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Effect Size of Between-Treatment Change Score 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b</w:t>
            </w:r>
          </w:p>
        </w:tc>
      </w:tr>
      <w:tr w:rsidR="003B5700" w:rsidRPr="0021382C" w14:paraId="6361A0ED" w14:textId="77777777" w:rsidTr="005F3F04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050" w:type="dxa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</w:tcPr>
          <w:p w14:paraId="485B9DF8" w14:textId="77777777" w:rsidR="003B5700" w:rsidRPr="00B411BD" w:rsidRDefault="003B5700" w:rsidP="005A6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79DB0BD3" w14:textId="77777777" w:rsidR="003B5700" w:rsidRPr="0021382C" w:rsidRDefault="003B5700" w:rsidP="005A69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700" w:rsidRPr="0021382C" w14:paraId="18A3A0F2" w14:textId="77777777" w:rsidTr="005F3F04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bottom w:val="single" w:sz="4" w:space="0" w:color="7F7F7F" w:themeColor="text1" w:themeTint="80"/>
            </w:tcBorders>
          </w:tcPr>
          <w:p w14:paraId="336786EE" w14:textId="77777777" w:rsidR="003B5700" w:rsidRPr="00B411BD" w:rsidRDefault="003B5700" w:rsidP="005A69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14:paraId="6DB728F6" w14:textId="77777777" w:rsidR="003B5700" w:rsidRDefault="003B5700" w:rsidP="005F3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</w:t>
            </w:r>
          </w:p>
        </w:tc>
        <w:tc>
          <w:tcPr>
            <w:tcW w:w="1350" w:type="dxa"/>
            <w:tcBorders>
              <w:bottom w:val="single" w:sz="4" w:space="0" w:color="7F7F7F" w:themeColor="text1" w:themeTint="80"/>
            </w:tcBorders>
            <w:vAlign w:val="center"/>
          </w:tcPr>
          <w:p w14:paraId="26AB6738" w14:textId="77777777" w:rsidR="003B5700" w:rsidRDefault="003B5700" w:rsidP="003B57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1382C">
              <w:rPr>
                <w:rFonts w:ascii="Times New Roman" w:hAnsi="Times New Roman" w:cs="Times New Roman"/>
                <w:sz w:val="20"/>
                <w:szCs w:val="20"/>
              </w:rPr>
              <w:t>[95% CI]</w:t>
            </w:r>
          </w:p>
        </w:tc>
      </w:tr>
      <w:tr w:rsidR="003B5700" w:rsidRPr="0021382C" w14:paraId="0E24153A" w14:textId="77777777" w:rsidTr="00015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bottom w:val="nil"/>
            </w:tcBorders>
          </w:tcPr>
          <w:p w14:paraId="58620FF9" w14:textId="77777777" w:rsidR="003B5700" w:rsidRPr="00B411BD" w:rsidRDefault="003B5700" w:rsidP="005A69A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11BD">
              <w:rPr>
                <w:rFonts w:ascii="Times New Roman" w:hAnsi="Times New Roman" w:cs="Times New Roman"/>
                <w:b w:val="0"/>
                <w:sz w:val="20"/>
                <w:szCs w:val="20"/>
              </w:rPr>
              <w:t>1. Intrusive memories</w:t>
            </w:r>
          </w:p>
        </w:tc>
        <w:tc>
          <w:tcPr>
            <w:tcW w:w="1440" w:type="dxa"/>
            <w:gridSpan w:val="3"/>
            <w:tcBorders>
              <w:bottom w:val="nil"/>
            </w:tcBorders>
          </w:tcPr>
          <w:p w14:paraId="03C52CD9" w14:textId="328CD9B2" w:rsidR="003B5700" w:rsidRPr="0021382C" w:rsidRDefault="003B5700" w:rsidP="005F3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.23*</w:t>
            </w:r>
          </w:p>
        </w:tc>
        <w:tc>
          <w:tcPr>
            <w:tcW w:w="1350" w:type="dxa"/>
            <w:tcBorders>
              <w:bottom w:val="nil"/>
            </w:tcBorders>
          </w:tcPr>
          <w:p w14:paraId="3E5641B8" w14:textId="7619B410" w:rsidR="003B5700" w:rsidRDefault="003B5700" w:rsidP="003B5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[0.04, 0.42]</w:t>
            </w:r>
          </w:p>
        </w:tc>
      </w:tr>
      <w:tr w:rsidR="003B5700" w:rsidRPr="0021382C" w14:paraId="74E6108C" w14:textId="77777777" w:rsidTr="000158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top w:val="nil"/>
              <w:bottom w:val="nil"/>
            </w:tcBorders>
          </w:tcPr>
          <w:p w14:paraId="194EFC55" w14:textId="77777777" w:rsidR="003B5700" w:rsidRPr="00B411BD" w:rsidRDefault="003B5700" w:rsidP="005A69A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11BD">
              <w:rPr>
                <w:rFonts w:ascii="Times New Roman" w:hAnsi="Times New Roman" w:cs="Times New Roman"/>
                <w:b w:val="0"/>
                <w:sz w:val="20"/>
                <w:szCs w:val="20"/>
              </w:rPr>
              <w:t>2. Nightmares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5B9FA1FE" w14:textId="302C65B2" w:rsidR="003B5700" w:rsidRPr="0021382C" w:rsidRDefault="003B5700" w:rsidP="005F3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61669D0" w14:textId="7185BFB6" w:rsidR="003B5700" w:rsidRDefault="003B5700" w:rsidP="003B5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[-0.06, 0.31]</w:t>
            </w:r>
          </w:p>
        </w:tc>
      </w:tr>
      <w:tr w:rsidR="003B5700" w:rsidRPr="0021382C" w14:paraId="0344671C" w14:textId="77777777" w:rsidTr="00015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top w:val="nil"/>
              <w:bottom w:val="nil"/>
            </w:tcBorders>
          </w:tcPr>
          <w:p w14:paraId="3915CFB5" w14:textId="77777777" w:rsidR="003B5700" w:rsidRPr="00B411BD" w:rsidRDefault="003B5700" w:rsidP="005A69A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11BD">
              <w:rPr>
                <w:rFonts w:ascii="Times New Roman" w:hAnsi="Times New Roman" w:cs="Times New Roman"/>
                <w:b w:val="0"/>
                <w:sz w:val="20"/>
                <w:szCs w:val="20"/>
              </w:rPr>
              <w:t>3. Flashbacks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5BEDBE62" w14:textId="60885B20" w:rsidR="003B5700" w:rsidRPr="0021382C" w:rsidRDefault="003B5700" w:rsidP="005F3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.23*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AADA94A" w14:textId="36ECA1F4" w:rsidR="003B5700" w:rsidRDefault="003B5700" w:rsidP="003B5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[0.04, 0.42]</w:t>
            </w:r>
          </w:p>
        </w:tc>
      </w:tr>
      <w:tr w:rsidR="003B5700" w:rsidRPr="0021382C" w14:paraId="3F7C4339" w14:textId="77777777" w:rsidTr="000158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top w:val="nil"/>
              <w:bottom w:val="nil"/>
            </w:tcBorders>
          </w:tcPr>
          <w:p w14:paraId="72344DDF" w14:textId="77777777" w:rsidR="003B5700" w:rsidRPr="00B411BD" w:rsidRDefault="003B5700" w:rsidP="005A69A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11BD">
              <w:rPr>
                <w:rFonts w:ascii="Times New Roman" w:hAnsi="Times New Roman" w:cs="Times New Roman"/>
                <w:b w:val="0"/>
                <w:sz w:val="20"/>
                <w:szCs w:val="20"/>
              </w:rPr>
              <w:t>4. Psychological distress in response to reminders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77950964" w14:textId="6A1CD62E" w:rsidR="003B5700" w:rsidRPr="0021382C" w:rsidRDefault="003B5700" w:rsidP="005F3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.29*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2B964906" w14:textId="27C64E09" w:rsidR="003B5700" w:rsidRDefault="003B5700" w:rsidP="003B5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[0.10, 0.48]</w:t>
            </w:r>
          </w:p>
        </w:tc>
      </w:tr>
      <w:tr w:rsidR="003B5700" w:rsidRPr="0021382C" w14:paraId="78089383" w14:textId="77777777" w:rsidTr="00015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top w:val="nil"/>
              <w:bottom w:val="nil"/>
            </w:tcBorders>
          </w:tcPr>
          <w:p w14:paraId="1D2BA598" w14:textId="77777777" w:rsidR="003B5700" w:rsidRPr="00B411BD" w:rsidRDefault="003B5700" w:rsidP="005A69A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11BD">
              <w:rPr>
                <w:rFonts w:ascii="Times New Roman" w:hAnsi="Times New Roman" w:cs="Times New Roman"/>
                <w:b w:val="0"/>
                <w:sz w:val="20"/>
                <w:szCs w:val="20"/>
              </w:rPr>
              <w:t>5. Physiological reactions to reminders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24B3B1F9" w14:textId="6F5190B4" w:rsidR="003B5700" w:rsidRPr="0021382C" w:rsidRDefault="003B5700" w:rsidP="005F3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.23*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CBF756D" w14:textId="076C9A31" w:rsidR="003B5700" w:rsidRDefault="003B5700" w:rsidP="003B5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[0.04, 0.41]</w:t>
            </w:r>
          </w:p>
        </w:tc>
      </w:tr>
      <w:tr w:rsidR="003B5700" w:rsidRPr="0021382C" w14:paraId="33A3FFCF" w14:textId="77777777" w:rsidTr="000158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top w:val="nil"/>
              <w:bottom w:val="nil"/>
            </w:tcBorders>
          </w:tcPr>
          <w:p w14:paraId="7C0FFC47" w14:textId="77777777" w:rsidR="003B5700" w:rsidRPr="00B411BD" w:rsidRDefault="003B5700" w:rsidP="005A69A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11BD">
              <w:rPr>
                <w:rFonts w:ascii="Times New Roman" w:hAnsi="Times New Roman" w:cs="Times New Roman"/>
                <w:b w:val="0"/>
                <w:sz w:val="20"/>
                <w:szCs w:val="20"/>
              </w:rPr>
              <w:t>6. Avoidance of thoughts and feelings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4C39D7C4" w14:textId="27293C1C" w:rsidR="003B5700" w:rsidRPr="0021382C" w:rsidRDefault="003B5700" w:rsidP="005F3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.27*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621751A5" w14:textId="43C31A4E" w:rsidR="003B5700" w:rsidRDefault="003B5700" w:rsidP="003B5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[0.09, 0.46]</w:t>
            </w:r>
          </w:p>
        </w:tc>
      </w:tr>
      <w:tr w:rsidR="003B5700" w:rsidRPr="0021382C" w14:paraId="09A856EA" w14:textId="77777777" w:rsidTr="00015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top w:val="nil"/>
              <w:bottom w:val="nil"/>
            </w:tcBorders>
          </w:tcPr>
          <w:p w14:paraId="35996C03" w14:textId="77777777" w:rsidR="003B5700" w:rsidRPr="00B411BD" w:rsidRDefault="003B5700" w:rsidP="005A69A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11BD">
              <w:rPr>
                <w:rFonts w:ascii="Times New Roman" w:hAnsi="Times New Roman" w:cs="Times New Roman"/>
                <w:b w:val="0"/>
                <w:sz w:val="20"/>
                <w:szCs w:val="20"/>
              </w:rPr>
              <w:t>7. Avoidance of external reminders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7F53D9C4" w14:textId="73F3B53E" w:rsidR="003B5700" w:rsidRPr="0021382C" w:rsidRDefault="003B5700" w:rsidP="005F3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.40*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ED62DD0" w14:textId="3DBB7ECC" w:rsidR="003B5700" w:rsidRDefault="003B5700" w:rsidP="003B5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[0.21, 0.59]</w:t>
            </w:r>
          </w:p>
        </w:tc>
      </w:tr>
      <w:tr w:rsidR="003B5700" w:rsidRPr="0021382C" w14:paraId="571D275D" w14:textId="77777777" w:rsidTr="000158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top w:val="nil"/>
              <w:bottom w:val="nil"/>
            </w:tcBorders>
          </w:tcPr>
          <w:p w14:paraId="1A1AF406" w14:textId="77777777" w:rsidR="003B5700" w:rsidRPr="00B411BD" w:rsidRDefault="003B5700" w:rsidP="005A69A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11BD">
              <w:rPr>
                <w:rFonts w:ascii="Times New Roman" w:hAnsi="Times New Roman" w:cs="Times New Roman"/>
                <w:b w:val="0"/>
                <w:sz w:val="20"/>
                <w:szCs w:val="20"/>
              </w:rPr>
              <w:t>8. Amnesia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755FE0DB" w14:textId="63CBEBC4" w:rsidR="003B5700" w:rsidRPr="0021382C" w:rsidRDefault="003B5700" w:rsidP="005F3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.16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7A42289E" w14:textId="30DA1D5E" w:rsidR="003B5700" w:rsidRDefault="003B5700" w:rsidP="003B5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[-0.03, 0.35]</w:t>
            </w:r>
          </w:p>
        </w:tc>
      </w:tr>
      <w:tr w:rsidR="003B5700" w:rsidRPr="0021382C" w14:paraId="61EB60FB" w14:textId="77777777" w:rsidTr="00015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top w:val="nil"/>
              <w:bottom w:val="nil"/>
            </w:tcBorders>
          </w:tcPr>
          <w:p w14:paraId="147BFF44" w14:textId="77777777" w:rsidR="003B5700" w:rsidRPr="00B411BD" w:rsidRDefault="003B5700" w:rsidP="005A69A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11BD">
              <w:rPr>
                <w:rFonts w:ascii="Times New Roman" w:hAnsi="Times New Roman" w:cs="Times New Roman"/>
                <w:b w:val="0"/>
                <w:sz w:val="20"/>
                <w:szCs w:val="20"/>
              </w:rPr>
              <w:t>9. Distorted negative beliefs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578273BC" w14:textId="677CF8C4" w:rsidR="003B5700" w:rsidRPr="0021382C" w:rsidRDefault="003B5700" w:rsidP="005F3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.22*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29ED202" w14:textId="5927482F" w:rsidR="003B5700" w:rsidRDefault="003B5700" w:rsidP="003B5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[0.03, 0.35]</w:t>
            </w:r>
          </w:p>
        </w:tc>
      </w:tr>
      <w:tr w:rsidR="003B5700" w:rsidRPr="0021382C" w14:paraId="1008118B" w14:textId="77777777" w:rsidTr="000158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top w:val="nil"/>
              <w:bottom w:val="nil"/>
            </w:tcBorders>
          </w:tcPr>
          <w:p w14:paraId="1DF45740" w14:textId="77777777" w:rsidR="003B5700" w:rsidRPr="00B411BD" w:rsidRDefault="003B5700" w:rsidP="005A69A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11BD">
              <w:rPr>
                <w:rFonts w:ascii="Times New Roman" w:hAnsi="Times New Roman" w:cs="Times New Roman"/>
                <w:b w:val="0"/>
                <w:sz w:val="20"/>
                <w:szCs w:val="20"/>
              </w:rPr>
              <w:t>10. Distorted blame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0DBFB648" w14:textId="7FEDFBEC" w:rsidR="003B5700" w:rsidRPr="0021382C" w:rsidRDefault="003B5700" w:rsidP="005F3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0EC0A860" w14:textId="07A82FAB" w:rsidR="003B5700" w:rsidRDefault="003B5700" w:rsidP="003B5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[-.09, 0.28]</w:t>
            </w:r>
          </w:p>
        </w:tc>
      </w:tr>
      <w:tr w:rsidR="003B5700" w:rsidRPr="0021382C" w14:paraId="7844B57C" w14:textId="77777777" w:rsidTr="00015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top w:val="nil"/>
              <w:bottom w:val="nil"/>
            </w:tcBorders>
          </w:tcPr>
          <w:p w14:paraId="2095AA7C" w14:textId="77777777" w:rsidR="003B5700" w:rsidRPr="00B411BD" w:rsidRDefault="003B5700" w:rsidP="005A69A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11BD">
              <w:rPr>
                <w:rFonts w:ascii="Times New Roman" w:hAnsi="Times New Roman" w:cs="Times New Roman"/>
                <w:b w:val="0"/>
                <w:sz w:val="20"/>
                <w:szCs w:val="20"/>
              </w:rPr>
              <w:t>11. Persistent negative emotions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1B2CC4B3" w14:textId="4060711D" w:rsidR="003B5700" w:rsidRPr="0021382C" w:rsidRDefault="003B5700" w:rsidP="005F3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.30*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1F82CED0" w14:textId="48596978" w:rsidR="003B5700" w:rsidRDefault="003B5700" w:rsidP="003B5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[0.11, 0.48]</w:t>
            </w:r>
          </w:p>
        </w:tc>
      </w:tr>
      <w:tr w:rsidR="003B5700" w:rsidRPr="0021382C" w14:paraId="0B0EB569" w14:textId="77777777" w:rsidTr="000158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top w:val="nil"/>
              <w:bottom w:val="nil"/>
            </w:tcBorders>
          </w:tcPr>
          <w:p w14:paraId="7EF35186" w14:textId="77777777" w:rsidR="003B5700" w:rsidRPr="00B411BD" w:rsidRDefault="003B5700" w:rsidP="005A69A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11BD">
              <w:rPr>
                <w:rFonts w:ascii="Times New Roman" w:hAnsi="Times New Roman" w:cs="Times New Roman"/>
                <w:b w:val="0"/>
                <w:sz w:val="20"/>
                <w:szCs w:val="20"/>
              </w:rPr>
              <w:t>12. Loss of interest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299BA75A" w14:textId="4EE02D51" w:rsidR="003B5700" w:rsidRPr="0021382C" w:rsidRDefault="003B5700" w:rsidP="005F3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.21*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3700222" w14:textId="07CC9D30" w:rsidR="003B5700" w:rsidRDefault="003B5700" w:rsidP="003B5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[0.03, 0.40]</w:t>
            </w:r>
          </w:p>
        </w:tc>
      </w:tr>
      <w:tr w:rsidR="003B5700" w:rsidRPr="0021382C" w14:paraId="32803A44" w14:textId="77777777" w:rsidTr="00015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top w:val="nil"/>
              <w:bottom w:val="nil"/>
            </w:tcBorders>
          </w:tcPr>
          <w:p w14:paraId="4E523591" w14:textId="77777777" w:rsidR="003B5700" w:rsidRPr="00B411BD" w:rsidRDefault="003B5700" w:rsidP="005A69A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11BD">
              <w:rPr>
                <w:rFonts w:ascii="Times New Roman" w:hAnsi="Times New Roman" w:cs="Times New Roman"/>
                <w:b w:val="0"/>
                <w:sz w:val="20"/>
                <w:szCs w:val="20"/>
              </w:rPr>
              <w:t>13.  Detachment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5096FC1A" w14:textId="093756B8" w:rsidR="003B5700" w:rsidRPr="0021382C" w:rsidRDefault="003B5700" w:rsidP="005F3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.22*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B5261D6" w14:textId="0693E059" w:rsidR="003B5700" w:rsidRDefault="003B5700" w:rsidP="003B5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[0.03, 0.41]</w:t>
            </w:r>
          </w:p>
        </w:tc>
      </w:tr>
      <w:tr w:rsidR="003B5700" w:rsidRPr="0021382C" w14:paraId="41A644F9" w14:textId="77777777" w:rsidTr="000158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top w:val="nil"/>
              <w:bottom w:val="nil"/>
            </w:tcBorders>
          </w:tcPr>
          <w:p w14:paraId="7C480F47" w14:textId="77777777" w:rsidR="003B5700" w:rsidRPr="00B411BD" w:rsidRDefault="003B5700" w:rsidP="005A69A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11BD">
              <w:rPr>
                <w:rFonts w:ascii="Times New Roman" w:hAnsi="Times New Roman" w:cs="Times New Roman"/>
                <w:b w:val="0"/>
                <w:sz w:val="20"/>
                <w:szCs w:val="20"/>
              </w:rPr>
              <w:t>14. Inability to experience positive emotions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756FCD36" w14:textId="2B067F9A" w:rsidR="003B5700" w:rsidRPr="0021382C" w:rsidRDefault="003B5700" w:rsidP="005F3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.25*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D2077F1" w14:textId="311ADF70" w:rsidR="003B5700" w:rsidRDefault="003B5700" w:rsidP="003B5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[0.06, 0.44]</w:t>
            </w:r>
          </w:p>
        </w:tc>
      </w:tr>
      <w:tr w:rsidR="003B5700" w:rsidRPr="0021382C" w14:paraId="2CDA530C" w14:textId="77777777" w:rsidTr="00015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top w:val="nil"/>
              <w:bottom w:val="nil"/>
            </w:tcBorders>
          </w:tcPr>
          <w:p w14:paraId="22B0D7EE" w14:textId="77777777" w:rsidR="003B5700" w:rsidRPr="00B411BD" w:rsidRDefault="003B5700" w:rsidP="005A69A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11BD">
              <w:rPr>
                <w:rFonts w:ascii="Times New Roman" w:hAnsi="Times New Roman" w:cs="Times New Roman"/>
                <w:b w:val="0"/>
                <w:sz w:val="20"/>
                <w:szCs w:val="20"/>
              </w:rPr>
              <w:t>15.  Irritable or aggressive behavior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380D5A51" w14:textId="3359F79C" w:rsidR="003B5700" w:rsidRPr="0021382C" w:rsidRDefault="003B5700" w:rsidP="005F3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.20*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734EB09C" w14:textId="7C381B16" w:rsidR="003B5700" w:rsidRDefault="003B5700" w:rsidP="003B5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[0.01, 0.39]</w:t>
            </w:r>
          </w:p>
        </w:tc>
      </w:tr>
      <w:tr w:rsidR="003B5700" w:rsidRPr="0021382C" w14:paraId="5E9B80CE" w14:textId="77777777" w:rsidTr="000158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top w:val="nil"/>
              <w:bottom w:val="nil"/>
            </w:tcBorders>
          </w:tcPr>
          <w:p w14:paraId="4EB0CF4C" w14:textId="77777777" w:rsidR="003B5700" w:rsidRPr="00B411BD" w:rsidRDefault="003B5700" w:rsidP="005A69A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11BD">
              <w:rPr>
                <w:rFonts w:ascii="Times New Roman" w:hAnsi="Times New Roman" w:cs="Times New Roman"/>
                <w:b w:val="0"/>
                <w:sz w:val="20"/>
                <w:szCs w:val="20"/>
              </w:rPr>
              <w:t>16.  Reckless behavior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52DB1C7D" w14:textId="473F86AA" w:rsidR="003B5700" w:rsidRPr="0021382C" w:rsidRDefault="003B5700" w:rsidP="005F3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.13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3AE0D6C1" w14:textId="5EB4A1DF" w:rsidR="003B5700" w:rsidRDefault="003B5700" w:rsidP="003B5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[-.06, 0.32]</w:t>
            </w:r>
          </w:p>
        </w:tc>
      </w:tr>
      <w:tr w:rsidR="003B5700" w:rsidRPr="0021382C" w14:paraId="11C7CD3E" w14:textId="77777777" w:rsidTr="00015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top w:val="nil"/>
              <w:bottom w:val="nil"/>
            </w:tcBorders>
          </w:tcPr>
          <w:p w14:paraId="0EA93EBF" w14:textId="77777777" w:rsidR="003B5700" w:rsidRPr="00B411BD" w:rsidRDefault="003B5700" w:rsidP="005A69A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11BD">
              <w:rPr>
                <w:rFonts w:ascii="Times New Roman" w:hAnsi="Times New Roman" w:cs="Times New Roman"/>
                <w:b w:val="0"/>
                <w:sz w:val="20"/>
                <w:szCs w:val="20"/>
              </w:rPr>
              <w:t>17. Hypervigilance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1095A497" w14:textId="1D7CEC26" w:rsidR="003B5700" w:rsidRPr="0021382C" w:rsidRDefault="003B5700" w:rsidP="005F3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.29*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57D7EDBA" w14:textId="28F3C116" w:rsidR="003B5700" w:rsidRDefault="003B5700" w:rsidP="003B5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[0.10, 0.47]</w:t>
            </w:r>
          </w:p>
        </w:tc>
      </w:tr>
      <w:tr w:rsidR="003B5700" w:rsidRPr="0021382C" w14:paraId="02B5C06A" w14:textId="77777777" w:rsidTr="000158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top w:val="nil"/>
              <w:bottom w:val="nil"/>
            </w:tcBorders>
          </w:tcPr>
          <w:p w14:paraId="391980BE" w14:textId="77777777" w:rsidR="003B5700" w:rsidRPr="00B411BD" w:rsidRDefault="003B5700" w:rsidP="005A69A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11BD">
              <w:rPr>
                <w:rFonts w:ascii="Times New Roman" w:hAnsi="Times New Roman" w:cs="Times New Roman"/>
                <w:b w:val="0"/>
                <w:sz w:val="20"/>
                <w:szCs w:val="20"/>
              </w:rPr>
              <w:t>18. Exaggerated Startle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134119D8" w14:textId="4222BC53" w:rsidR="003B5700" w:rsidRPr="0021382C" w:rsidRDefault="003B5700" w:rsidP="005F3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.18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3893B53" w14:textId="0F00622F" w:rsidR="003B5700" w:rsidRDefault="003B5700" w:rsidP="003B5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[-0.01, 0.37]</w:t>
            </w:r>
          </w:p>
        </w:tc>
      </w:tr>
      <w:tr w:rsidR="003B5700" w:rsidRPr="0021382C" w14:paraId="4747866E" w14:textId="77777777" w:rsidTr="000158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top w:val="nil"/>
              <w:bottom w:val="nil"/>
            </w:tcBorders>
          </w:tcPr>
          <w:p w14:paraId="11A34D25" w14:textId="77777777" w:rsidR="003B5700" w:rsidRPr="00B411BD" w:rsidRDefault="003B5700" w:rsidP="005A69A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11BD">
              <w:rPr>
                <w:rFonts w:ascii="Times New Roman" w:hAnsi="Times New Roman" w:cs="Times New Roman"/>
                <w:b w:val="0"/>
                <w:sz w:val="20"/>
                <w:szCs w:val="20"/>
              </w:rPr>
              <w:t>19. Concentration problems</w:t>
            </w:r>
          </w:p>
        </w:tc>
        <w:tc>
          <w:tcPr>
            <w:tcW w:w="1440" w:type="dxa"/>
            <w:gridSpan w:val="3"/>
            <w:tcBorders>
              <w:top w:val="nil"/>
              <w:bottom w:val="nil"/>
            </w:tcBorders>
          </w:tcPr>
          <w:p w14:paraId="2760F698" w14:textId="4CA529F1" w:rsidR="003B5700" w:rsidRPr="0021382C" w:rsidRDefault="003B5700" w:rsidP="005F3F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.17</w:t>
            </w:r>
          </w:p>
        </w:tc>
        <w:tc>
          <w:tcPr>
            <w:tcW w:w="1350" w:type="dxa"/>
            <w:tcBorders>
              <w:top w:val="nil"/>
              <w:bottom w:val="nil"/>
            </w:tcBorders>
          </w:tcPr>
          <w:p w14:paraId="4DE0E1E9" w14:textId="0C633014" w:rsidR="003B5700" w:rsidRDefault="003B5700" w:rsidP="003B57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[-0.01, 0.36]</w:t>
            </w:r>
          </w:p>
        </w:tc>
      </w:tr>
      <w:tr w:rsidR="003B5700" w:rsidRPr="0021382C" w14:paraId="6A9F6244" w14:textId="77777777" w:rsidTr="00015896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tcBorders>
              <w:top w:val="nil"/>
              <w:bottom w:val="single" w:sz="4" w:space="0" w:color="7F7F7F" w:themeColor="text1" w:themeTint="80"/>
            </w:tcBorders>
          </w:tcPr>
          <w:p w14:paraId="1DFCFB30" w14:textId="77777777" w:rsidR="003B5700" w:rsidRPr="00B411BD" w:rsidRDefault="003B5700" w:rsidP="005A69A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411BD">
              <w:rPr>
                <w:rFonts w:ascii="Times New Roman" w:hAnsi="Times New Roman" w:cs="Times New Roman"/>
                <w:b w:val="0"/>
                <w:sz w:val="20"/>
                <w:szCs w:val="20"/>
              </w:rPr>
              <w:t>20. Sleep disturbance</w:t>
            </w:r>
          </w:p>
        </w:tc>
        <w:tc>
          <w:tcPr>
            <w:tcW w:w="1440" w:type="dxa"/>
            <w:gridSpan w:val="3"/>
            <w:tcBorders>
              <w:top w:val="nil"/>
              <w:bottom w:val="single" w:sz="4" w:space="0" w:color="7F7F7F" w:themeColor="text1" w:themeTint="80"/>
            </w:tcBorders>
          </w:tcPr>
          <w:p w14:paraId="0BCBD76C" w14:textId="5155B38B" w:rsidR="003B5700" w:rsidRPr="0021382C" w:rsidRDefault="003B5700" w:rsidP="005F3F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.18</w:t>
            </w:r>
          </w:p>
        </w:tc>
        <w:tc>
          <w:tcPr>
            <w:tcW w:w="1350" w:type="dxa"/>
            <w:tcBorders>
              <w:top w:val="nil"/>
              <w:bottom w:val="single" w:sz="4" w:space="0" w:color="7F7F7F" w:themeColor="text1" w:themeTint="80"/>
            </w:tcBorders>
          </w:tcPr>
          <w:p w14:paraId="26140F65" w14:textId="26E4CCAD" w:rsidR="003B5700" w:rsidRDefault="003B5700" w:rsidP="003B57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[-.01, 0.37]</w:t>
            </w:r>
          </w:p>
        </w:tc>
      </w:tr>
    </w:tbl>
    <w:p w14:paraId="130C6713" w14:textId="77777777" w:rsidR="00BF2D32" w:rsidRDefault="00BF2D32" w:rsidP="0093480B">
      <w:pPr>
        <w:spacing w:line="480" w:lineRule="auto"/>
        <w:rPr>
          <w:rFonts w:ascii="Times New Roman" w:hAnsi="Times New Roman" w:cs="Times New Roman"/>
          <w:i/>
        </w:rPr>
      </w:pPr>
    </w:p>
    <w:p w14:paraId="6F1626E2" w14:textId="77777777" w:rsidR="00BF2D32" w:rsidRDefault="00BF2D32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br w:type="page"/>
      </w:r>
    </w:p>
    <w:p w14:paraId="2C4941EF" w14:textId="4F25901A" w:rsidR="001F03DA" w:rsidRDefault="00CE43AD" w:rsidP="00B075E2">
      <w:pPr>
        <w:spacing w:after="160" w:line="480" w:lineRule="auto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lastRenderedPageBreak/>
        <w:t>Supplemental Table</w:t>
      </w:r>
      <w:r w:rsidR="00752DC2">
        <w:rPr>
          <w:rFonts w:ascii="Times New Roman" w:hAnsi="Times New Roman" w:cs="Times New Roman"/>
          <w:iCs/>
        </w:rPr>
        <w:t xml:space="preserve"> 2</w:t>
      </w:r>
      <w:r>
        <w:rPr>
          <w:rFonts w:ascii="Times New Roman" w:hAnsi="Times New Roman" w:cs="Times New Roman"/>
          <w:iCs/>
        </w:rPr>
        <w:t xml:space="preserve">. </w:t>
      </w:r>
      <w:r w:rsidRPr="00B73F93">
        <w:rPr>
          <w:rFonts w:ascii="Times New Roman" w:hAnsi="Times New Roman" w:cs="Times New Roman"/>
          <w:bCs/>
          <w:i/>
        </w:rPr>
        <w:t xml:space="preserve">Summary of significant </w:t>
      </w:r>
      <w:r>
        <w:rPr>
          <w:rFonts w:ascii="Times New Roman" w:hAnsi="Times New Roman" w:cs="Times New Roman"/>
          <w:bCs/>
          <w:i/>
        </w:rPr>
        <w:t>edges</w:t>
      </w:r>
      <w:r w:rsidRPr="00B73F93">
        <w:rPr>
          <w:rFonts w:ascii="Times New Roman" w:hAnsi="Times New Roman" w:cs="Times New Roman"/>
          <w:bCs/>
          <w:i/>
        </w:rPr>
        <w:t xml:space="preserve"> between treatment condition</w:t>
      </w:r>
      <w:r>
        <w:rPr>
          <w:rFonts w:ascii="Times New Roman" w:hAnsi="Times New Roman" w:cs="Times New Roman"/>
          <w:bCs/>
          <w:i/>
        </w:rPr>
        <w:t xml:space="preserve"> node</w:t>
      </w:r>
      <w:r w:rsidRPr="00B73F93">
        <w:rPr>
          <w:rFonts w:ascii="Times New Roman" w:hAnsi="Times New Roman" w:cs="Times New Roman"/>
          <w:bCs/>
          <w:i/>
        </w:rPr>
        <w:t xml:space="preserve"> and </w:t>
      </w:r>
      <w:r>
        <w:rPr>
          <w:rFonts w:ascii="Times New Roman" w:hAnsi="Times New Roman" w:cs="Times New Roman"/>
          <w:bCs/>
          <w:i/>
        </w:rPr>
        <w:t xml:space="preserve">PCL-5 item residualized change score nodes following each therapy session </w:t>
      </w:r>
      <w:r w:rsidRPr="00B73F93">
        <w:rPr>
          <w:rFonts w:ascii="Times New Roman" w:hAnsi="Times New Roman" w:cs="Times New Roman"/>
          <w:bCs/>
          <w:i/>
        </w:rPr>
        <w:t>in Network Intervention Analysis</w:t>
      </w:r>
      <w:r>
        <w:rPr>
          <w:rFonts w:ascii="Times New Roman" w:hAnsi="Times New Roman" w:cs="Times New Roman"/>
          <w:bCs/>
          <w:i/>
        </w:rPr>
        <w:t xml:space="preserve"> (NIA) in entire sample and completer samples.</w:t>
      </w:r>
      <w:r w:rsidR="005C44A1">
        <w:rPr>
          <w:rFonts w:ascii="Times New Roman" w:hAnsi="Times New Roman" w:cs="Times New Roman"/>
          <w:bCs/>
          <w:i/>
        </w:rPr>
        <w:t xml:space="preserve"> </w:t>
      </w:r>
    </w:p>
    <w:tbl>
      <w:tblPr>
        <w:tblStyle w:val="TableGrid"/>
        <w:tblW w:w="900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1504"/>
        <w:gridCol w:w="2205"/>
        <w:gridCol w:w="2160"/>
        <w:gridCol w:w="630"/>
        <w:gridCol w:w="1260"/>
      </w:tblGrid>
      <w:tr w:rsidR="001F03DA" w:rsidRPr="00721706" w14:paraId="18F68FDC" w14:textId="77777777" w:rsidTr="00FA5A97">
        <w:trPr>
          <w:gridAfter w:val="1"/>
          <w:wAfter w:w="1260" w:type="dxa"/>
        </w:trPr>
        <w:tc>
          <w:tcPr>
            <w:tcW w:w="1241" w:type="dxa"/>
          </w:tcPr>
          <w:p w14:paraId="5BF04D73" w14:textId="721E6CA6" w:rsidR="002324AB" w:rsidRDefault="002324AB" w:rsidP="00FF45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FAC547" w14:textId="77777777" w:rsidR="001F03DA" w:rsidRPr="00534A58" w:rsidRDefault="001F03DA" w:rsidP="00FF45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09" w:type="dxa"/>
            <w:gridSpan w:val="2"/>
          </w:tcPr>
          <w:p w14:paraId="136F1621" w14:textId="0CCF9EA4" w:rsidR="001F03DA" w:rsidRPr="00534A58" w:rsidRDefault="003F1104" w:rsidP="003F110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Entire Sample</w:t>
            </w:r>
          </w:p>
        </w:tc>
        <w:tc>
          <w:tcPr>
            <w:tcW w:w="2790" w:type="dxa"/>
            <w:gridSpan w:val="2"/>
          </w:tcPr>
          <w:p w14:paraId="3E340123" w14:textId="18943F20" w:rsidR="001F03DA" w:rsidRPr="00534A58" w:rsidRDefault="003F1104" w:rsidP="003F110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Completer Sample</w:t>
            </w:r>
          </w:p>
        </w:tc>
      </w:tr>
      <w:tr w:rsidR="001F03DA" w:rsidRPr="00721706" w14:paraId="1A17548B" w14:textId="77777777" w:rsidTr="00FA5A97">
        <w:trPr>
          <w:trHeight w:val="377"/>
        </w:trPr>
        <w:tc>
          <w:tcPr>
            <w:tcW w:w="1241" w:type="dxa"/>
          </w:tcPr>
          <w:p w14:paraId="45F99BB3" w14:textId="77777777" w:rsidR="001F03DA" w:rsidRPr="00534A58" w:rsidRDefault="001F03DA" w:rsidP="00FF455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sz w:val="18"/>
                <w:szCs w:val="18"/>
              </w:rPr>
              <w:t>Timepoint</w:t>
            </w:r>
          </w:p>
        </w:tc>
        <w:tc>
          <w:tcPr>
            <w:tcW w:w="1504" w:type="dxa"/>
          </w:tcPr>
          <w:p w14:paraId="3A53B22C" w14:textId="77777777" w:rsidR="00CE43AD" w:rsidRDefault="001F03DA" w:rsidP="00CE43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sz w:val="18"/>
                <w:szCs w:val="18"/>
              </w:rPr>
              <w:t>CPT</w:t>
            </w:r>
          </w:p>
          <w:p w14:paraId="13D70563" w14:textId="03D9D1A6" w:rsidR="00CE43AD" w:rsidRPr="00534A58" w:rsidRDefault="00CE43AD" w:rsidP="00CE43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 = 402</w:t>
            </w:r>
          </w:p>
        </w:tc>
        <w:tc>
          <w:tcPr>
            <w:tcW w:w="2205" w:type="dxa"/>
          </w:tcPr>
          <w:p w14:paraId="1200571C" w14:textId="77777777" w:rsidR="001F03DA" w:rsidRDefault="001F03DA" w:rsidP="00FF45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sz w:val="18"/>
                <w:szCs w:val="18"/>
              </w:rPr>
              <w:t>PE</w:t>
            </w:r>
          </w:p>
          <w:p w14:paraId="3AF654E6" w14:textId="4DFB6117" w:rsidR="00CE43AD" w:rsidRPr="00534A58" w:rsidRDefault="00CE43AD" w:rsidP="00FF45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 = 400</w:t>
            </w:r>
          </w:p>
        </w:tc>
        <w:tc>
          <w:tcPr>
            <w:tcW w:w="2160" w:type="dxa"/>
          </w:tcPr>
          <w:p w14:paraId="0AA8DBD3" w14:textId="77777777" w:rsidR="001F03DA" w:rsidRDefault="001F03DA" w:rsidP="00FF45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sz w:val="18"/>
                <w:szCs w:val="18"/>
              </w:rPr>
              <w:t>CPT</w:t>
            </w:r>
          </w:p>
          <w:p w14:paraId="1723BC4C" w14:textId="21CE26FF" w:rsidR="00CE43AD" w:rsidRPr="00534A58" w:rsidRDefault="00CE43AD" w:rsidP="00FF45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 = 246</w:t>
            </w:r>
          </w:p>
        </w:tc>
        <w:tc>
          <w:tcPr>
            <w:tcW w:w="1890" w:type="dxa"/>
            <w:gridSpan w:val="2"/>
          </w:tcPr>
          <w:p w14:paraId="36504976" w14:textId="77777777" w:rsidR="001F03DA" w:rsidRDefault="001F03DA" w:rsidP="00FF45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sz w:val="18"/>
                <w:szCs w:val="18"/>
              </w:rPr>
              <w:t>PE</w:t>
            </w:r>
          </w:p>
          <w:p w14:paraId="50FB60B0" w14:textId="3FC8EE8E" w:rsidR="00CE43AD" w:rsidRPr="00534A58" w:rsidRDefault="00CE43AD" w:rsidP="00FF45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 = 201</w:t>
            </w:r>
          </w:p>
        </w:tc>
      </w:tr>
      <w:tr w:rsidR="001F03DA" w:rsidRPr="00721706" w14:paraId="33933D74" w14:textId="77777777" w:rsidTr="00FA5A97">
        <w:trPr>
          <w:trHeight w:val="593"/>
        </w:trPr>
        <w:tc>
          <w:tcPr>
            <w:tcW w:w="1241" w:type="dxa"/>
            <w:vAlign w:val="center"/>
          </w:tcPr>
          <w:p w14:paraId="0C1321DB" w14:textId="77777777" w:rsidR="001F03DA" w:rsidRPr="00534A58" w:rsidRDefault="001F03DA" w:rsidP="007A7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sz w:val="18"/>
                <w:szCs w:val="18"/>
              </w:rPr>
              <w:t>Baseline</w:t>
            </w:r>
          </w:p>
        </w:tc>
        <w:tc>
          <w:tcPr>
            <w:tcW w:w="1504" w:type="dxa"/>
            <w:vAlign w:val="center"/>
          </w:tcPr>
          <w:p w14:paraId="55067B5D" w14:textId="7C5993EE" w:rsidR="001F03DA" w:rsidRPr="00534A58" w:rsidRDefault="00A45B88" w:rsidP="00A45B8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2205" w:type="dxa"/>
            <w:vAlign w:val="center"/>
          </w:tcPr>
          <w:p w14:paraId="74B79073" w14:textId="2C6F320C" w:rsidR="001F03DA" w:rsidRPr="00534A58" w:rsidRDefault="00A45B88" w:rsidP="00A45B8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2160" w:type="dxa"/>
            <w:vAlign w:val="center"/>
          </w:tcPr>
          <w:p w14:paraId="412D7AAC" w14:textId="5F2B7662" w:rsidR="001F03DA" w:rsidRPr="00534A58" w:rsidRDefault="00A45B88" w:rsidP="00A45B8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1890" w:type="dxa"/>
            <w:gridSpan w:val="2"/>
            <w:vAlign w:val="center"/>
          </w:tcPr>
          <w:p w14:paraId="08C7EBBC" w14:textId="34B6D0E9" w:rsidR="001F03DA" w:rsidRPr="00534A58" w:rsidRDefault="00A45B88" w:rsidP="00A45B88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1F03DA" w:rsidRPr="00721706" w14:paraId="1D2690DF" w14:textId="77777777" w:rsidTr="00FA5A97">
        <w:trPr>
          <w:trHeight w:val="494"/>
        </w:trPr>
        <w:tc>
          <w:tcPr>
            <w:tcW w:w="1241" w:type="dxa"/>
            <w:vAlign w:val="center"/>
          </w:tcPr>
          <w:p w14:paraId="32A960DC" w14:textId="78F69048" w:rsidR="001F03DA" w:rsidRPr="00534A58" w:rsidRDefault="001F03DA" w:rsidP="007A7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Session 1</w:t>
            </w:r>
          </w:p>
        </w:tc>
        <w:tc>
          <w:tcPr>
            <w:tcW w:w="1504" w:type="dxa"/>
            <w:vAlign w:val="center"/>
          </w:tcPr>
          <w:p w14:paraId="26F5A9F8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2205" w:type="dxa"/>
            <w:vAlign w:val="center"/>
          </w:tcPr>
          <w:p w14:paraId="398664F6" w14:textId="29D589DB" w:rsidR="001F03DA" w:rsidRPr="00534A58" w:rsidRDefault="001F03DA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Hypervigilance </w:t>
            </w:r>
          </w:p>
        </w:tc>
        <w:tc>
          <w:tcPr>
            <w:tcW w:w="2160" w:type="dxa"/>
            <w:vAlign w:val="center"/>
          </w:tcPr>
          <w:p w14:paraId="73DC1159" w14:textId="412B4E8F" w:rsidR="001F03DA" w:rsidRPr="00534A58" w:rsidRDefault="00EB170E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Avoidance of thoughts/memories</w:t>
            </w:r>
          </w:p>
        </w:tc>
        <w:tc>
          <w:tcPr>
            <w:tcW w:w="1890" w:type="dxa"/>
            <w:gridSpan w:val="2"/>
            <w:vAlign w:val="center"/>
          </w:tcPr>
          <w:p w14:paraId="5C927752" w14:textId="3571AA74" w:rsidR="001F03DA" w:rsidRPr="00534A58" w:rsidRDefault="001F03DA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Negative beliefs </w:t>
            </w:r>
          </w:p>
          <w:p w14:paraId="79F86585" w14:textId="670093F8" w:rsidR="001F03DA" w:rsidRPr="00534A58" w:rsidRDefault="001F03DA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Hypervigilance </w:t>
            </w:r>
          </w:p>
        </w:tc>
      </w:tr>
      <w:tr w:rsidR="001F03DA" w:rsidRPr="00721706" w14:paraId="7BD28DA6" w14:textId="77777777" w:rsidTr="00FA5A97">
        <w:trPr>
          <w:trHeight w:val="737"/>
        </w:trPr>
        <w:tc>
          <w:tcPr>
            <w:tcW w:w="1241" w:type="dxa"/>
            <w:vAlign w:val="center"/>
          </w:tcPr>
          <w:p w14:paraId="6B9077ED" w14:textId="5B1393B2" w:rsidR="001F03DA" w:rsidRPr="00534A58" w:rsidRDefault="001F03DA" w:rsidP="007A7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Session 2</w:t>
            </w:r>
          </w:p>
        </w:tc>
        <w:tc>
          <w:tcPr>
            <w:tcW w:w="1504" w:type="dxa"/>
            <w:vAlign w:val="center"/>
          </w:tcPr>
          <w:p w14:paraId="2055B2CA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2205" w:type="dxa"/>
            <w:vAlign w:val="center"/>
          </w:tcPr>
          <w:p w14:paraId="12B8B43F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2160" w:type="dxa"/>
            <w:vAlign w:val="center"/>
          </w:tcPr>
          <w:p w14:paraId="52E78597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1890" w:type="dxa"/>
            <w:gridSpan w:val="2"/>
            <w:vAlign w:val="center"/>
          </w:tcPr>
          <w:p w14:paraId="16FCCE3F" w14:textId="143B08CE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Avoidance </w:t>
            </w:r>
            <w:r w:rsidR="00EB17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of external reminders</w:t>
            </w:r>
          </w:p>
          <w:p w14:paraId="7B80F8EF" w14:textId="11B93B41" w:rsidR="001F03DA" w:rsidRPr="00534A58" w:rsidRDefault="001F03DA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Loss of interest </w:t>
            </w:r>
          </w:p>
        </w:tc>
      </w:tr>
      <w:tr w:rsidR="001F03DA" w:rsidRPr="00721706" w14:paraId="0C4D4E1E" w14:textId="77777777" w:rsidTr="00FA5A97">
        <w:trPr>
          <w:trHeight w:val="1664"/>
        </w:trPr>
        <w:tc>
          <w:tcPr>
            <w:tcW w:w="1241" w:type="dxa"/>
            <w:vAlign w:val="center"/>
          </w:tcPr>
          <w:p w14:paraId="579121E6" w14:textId="010FC498" w:rsidR="001F03DA" w:rsidRPr="00534A58" w:rsidRDefault="001F03DA" w:rsidP="007A7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Session 3</w:t>
            </w:r>
          </w:p>
        </w:tc>
        <w:tc>
          <w:tcPr>
            <w:tcW w:w="1504" w:type="dxa"/>
            <w:vAlign w:val="center"/>
          </w:tcPr>
          <w:p w14:paraId="75CE537C" w14:textId="3D2A1FD6" w:rsidR="001F03DA" w:rsidRPr="00534A58" w:rsidRDefault="001F03DA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Intrusi</w:t>
            </w:r>
            <w:r w:rsidR="00EB170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ve </w:t>
            </w:r>
            <w:proofErr w:type="spellStart"/>
            <w:r w:rsidR="00EB170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memories</w:t>
            </w:r>
            <w:r w:rsidR="00CE43AD" w:rsidRPr="00CE43A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a</w:t>
            </w:r>
            <w:proofErr w:type="spellEnd"/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Nightmares</w:t>
            </w:r>
            <w:r w:rsidR="00CE43A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a</w:t>
            </w:r>
            <w:proofErr w:type="spellEnd"/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205" w:type="dxa"/>
            <w:vAlign w:val="center"/>
          </w:tcPr>
          <w:p w14:paraId="6AC3DCFE" w14:textId="14143A59" w:rsidR="00EB170E" w:rsidRDefault="001F03DA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Flashbacks</w:t>
            </w:r>
            <w:r w:rsidR="00CE43AD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b</w:t>
            </w:r>
            <w:proofErr w:type="spellEnd"/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62E7FB82" w14:textId="77777777" w:rsidR="00EB170E" w:rsidRDefault="001F03DA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voidance</w:t>
            </w:r>
            <w:r w:rsidR="00EB170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of </w:t>
            </w: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external</w:t>
            </w:r>
            <w:r w:rsidR="00EB170E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reminders</w:t>
            </w:r>
          </w:p>
          <w:p w14:paraId="0765C193" w14:textId="37CD7AE9" w:rsidR="001F03DA" w:rsidRPr="00534A58" w:rsidRDefault="001F03DA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2324AB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</w:t>
            </w: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lame </w:t>
            </w:r>
          </w:p>
          <w:p w14:paraId="65BFCBE3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Distress due to reminders</w:t>
            </w:r>
          </w:p>
          <w:p w14:paraId="09FDB91B" w14:textId="1B997988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Persistent negative emotions</w:t>
            </w:r>
          </w:p>
          <w:p w14:paraId="65B2FB07" w14:textId="69D814D2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Detachment</w:t>
            </w:r>
          </w:p>
          <w:p w14:paraId="1E551A8E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Amnesia</w:t>
            </w:r>
          </w:p>
          <w:p w14:paraId="41E8795A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Loss of interest</w:t>
            </w:r>
          </w:p>
        </w:tc>
        <w:tc>
          <w:tcPr>
            <w:tcW w:w="2160" w:type="dxa"/>
            <w:vAlign w:val="center"/>
          </w:tcPr>
          <w:p w14:paraId="0E843B47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1890" w:type="dxa"/>
            <w:gridSpan w:val="2"/>
            <w:vAlign w:val="center"/>
          </w:tcPr>
          <w:p w14:paraId="01E2D482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1F03DA" w:rsidRPr="00721706" w14:paraId="71654A2A" w14:textId="77777777" w:rsidTr="00FA5A97">
        <w:trPr>
          <w:trHeight w:val="899"/>
        </w:trPr>
        <w:tc>
          <w:tcPr>
            <w:tcW w:w="1241" w:type="dxa"/>
            <w:vAlign w:val="center"/>
          </w:tcPr>
          <w:p w14:paraId="0CBA8AB3" w14:textId="7D3DFB43" w:rsidR="001F03DA" w:rsidRPr="00534A58" w:rsidRDefault="001F03DA" w:rsidP="007A7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Session 4</w:t>
            </w:r>
          </w:p>
        </w:tc>
        <w:tc>
          <w:tcPr>
            <w:tcW w:w="1504" w:type="dxa"/>
            <w:vAlign w:val="center"/>
          </w:tcPr>
          <w:p w14:paraId="6B67B889" w14:textId="21A3A1E5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  <w:p w14:paraId="051F52DD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05" w:type="dxa"/>
            <w:vAlign w:val="center"/>
          </w:tcPr>
          <w:p w14:paraId="1DBA9BC3" w14:textId="791B7920" w:rsidR="001F03DA" w:rsidRPr="00534A58" w:rsidRDefault="001F03DA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Intrusions </w:t>
            </w:r>
          </w:p>
          <w:p w14:paraId="1AF65984" w14:textId="4B242E4A" w:rsidR="001F03DA" w:rsidRPr="00534A58" w:rsidRDefault="001F03DA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Startle </w:t>
            </w:r>
          </w:p>
        </w:tc>
        <w:tc>
          <w:tcPr>
            <w:tcW w:w="2160" w:type="dxa"/>
            <w:vAlign w:val="center"/>
          </w:tcPr>
          <w:p w14:paraId="77D4CFFA" w14:textId="0B53934F" w:rsidR="001F03DA" w:rsidRPr="00534A58" w:rsidRDefault="001F03DA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Physiological reactions to reminders </w:t>
            </w:r>
          </w:p>
        </w:tc>
        <w:tc>
          <w:tcPr>
            <w:tcW w:w="1890" w:type="dxa"/>
            <w:gridSpan w:val="2"/>
            <w:vAlign w:val="center"/>
          </w:tcPr>
          <w:p w14:paraId="3A3B9E69" w14:textId="7762BE09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Intrusions </w:t>
            </w:r>
          </w:p>
          <w:p w14:paraId="1C38EDE6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Startle</w:t>
            </w:r>
          </w:p>
        </w:tc>
      </w:tr>
      <w:tr w:rsidR="001F03DA" w:rsidRPr="00721706" w14:paraId="2213132C" w14:textId="77777777" w:rsidTr="00FA5A97">
        <w:trPr>
          <w:trHeight w:val="467"/>
        </w:trPr>
        <w:tc>
          <w:tcPr>
            <w:tcW w:w="1241" w:type="dxa"/>
            <w:vAlign w:val="center"/>
          </w:tcPr>
          <w:p w14:paraId="55DB1BA0" w14:textId="480D5345" w:rsidR="001F03DA" w:rsidRPr="00534A58" w:rsidRDefault="001F03DA" w:rsidP="007A7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Session 5</w:t>
            </w:r>
          </w:p>
        </w:tc>
        <w:tc>
          <w:tcPr>
            <w:tcW w:w="1504" w:type="dxa"/>
            <w:vAlign w:val="center"/>
          </w:tcPr>
          <w:p w14:paraId="51BFB865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2205" w:type="dxa"/>
            <w:vAlign w:val="center"/>
          </w:tcPr>
          <w:p w14:paraId="4311CA6A" w14:textId="005D8D38" w:rsidR="001F03DA" w:rsidRPr="00534A58" w:rsidRDefault="001F03DA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Avoidance of thoughts and memories </w:t>
            </w:r>
          </w:p>
          <w:p w14:paraId="1C8F288A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3B12FC6B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1890" w:type="dxa"/>
            <w:gridSpan w:val="2"/>
            <w:vAlign w:val="center"/>
          </w:tcPr>
          <w:p w14:paraId="367AFB4C" w14:textId="2707645C" w:rsidR="002324AB" w:rsidRDefault="002324AB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Avoidance of thoughts and memories</w:t>
            </w:r>
          </w:p>
          <w:p w14:paraId="18D1EDFA" w14:textId="77777777" w:rsidR="002324AB" w:rsidRDefault="002324AB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626A56E2" w14:textId="21FB0852" w:rsidR="001F03DA" w:rsidRDefault="001F03DA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Physiological reactions to reminders </w:t>
            </w:r>
          </w:p>
          <w:p w14:paraId="2493F6EB" w14:textId="025214F7" w:rsidR="001F03DA" w:rsidRPr="00534A58" w:rsidRDefault="001F03DA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1F03DA" w:rsidRPr="00721706" w14:paraId="727B5A0E" w14:textId="77777777" w:rsidTr="00FA5A97">
        <w:tc>
          <w:tcPr>
            <w:tcW w:w="1241" w:type="dxa"/>
            <w:vAlign w:val="center"/>
          </w:tcPr>
          <w:p w14:paraId="50D3420B" w14:textId="52B817DE" w:rsidR="001F03DA" w:rsidRPr="00534A58" w:rsidRDefault="001F03DA" w:rsidP="007A7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Session 6</w:t>
            </w:r>
          </w:p>
        </w:tc>
        <w:tc>
          <w:tcPr>
            <w:tcW w:w="1504" w:type="dxa"/>
            <w:vAlign w:val="center"/>
          </w:tcPr>
          <w:p w14:paraId="53998FA3" w14:textId="77777777" w:rsidR="001F03DA" w:rsidRPr="00534A58" w:rsidRDefault="001F03DA" w:rsidP="00F20B4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  <w:p w14:paraId="452852C8" w14:textId="6D44B0C8" w:rsidR="001F03DA" w:rsidRPr="00534A58" w:rsidRDefault="001F03DA" w:rsidP="00F20B41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Blame</w:t>
            </w:r>
          </w:p>
        </w:tc>
        <w:tc>
          <w:tcPr>
            <w:tcW w:w="2205" w:type="dxa"/>
            <w:vAlign w:val="center"/>
          </w:tcPr>
          <w:p w14:paraId="15C336F9" w14:textId="77777777" w:rsidR="00EB170E" w:rsidRDefault="001F03DA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</w:t>
            </w: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egative beliefs </w:t>
            </w:r>
          </w:p>
          <w:p w14:paraId="36FC9215" w14:textId="025FA3D8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Hypervigilance</w:t>
            </w:r>
          </w:p>
          <w:p w14:paraId="26F0B30F" w14:textId="77777777" w:rsidR="00EB170E" w:rsidRDefault="00EB170E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Nightmares</w:t>
            </w:r>
          </w:p>
          <w:p w14:paraId="6F80D539" w14:textId="77777777" w:rsidR="00EB170E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Flashback</w:t>
            </w:r>
            <w:r w:rsidR="00EB17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</w:p>
          <w:p w14:paraId="0851490C" w14:textId="77777777" w:rsidR="00EB170E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Distress due to reminders</w:t>
            </w:r>
          </w:p>
          <w:p w14:paraId="3846B91E" w14:textId="77777777" w:rsidR="00EB170E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Avoidance </w:t>
            </w:r>
            <w:r w:rsidR="00EB17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of external reminders</w:t>
            </w:r>
          </w:p>
          <w:p w14:paraId="127CF7CA" w14:textId="0C388E44" w:rsidR="001F03DA" w:rsidRPr="00534A58" w:rsidRDefault="001F03DA" w:rsidP="00F20B4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Sleep disturbance</w:t>
            </w:r>
          </w:p>
        </w:tc>
        <w:tc>
          <w:tcPr>
            <w:tcW w:w="2160" w:type="dxa"/>
            <w:vAlign w:val="center"/>
          </w:tcPr>
          <w:p w14:paraId="5F3AB0C9" w14:textId="77777777" w:rsidR="001F03DA" w:rsidRPr="00534A58" w:rsidRDefault="001F03DA" w:rsidP="00F20B41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699CF5E5" w14:textId="77777777" w:rsidR="001F03DA" w:rsidRPr="00534A58" w:rsidRDefault="001F03DA" w:rsidP="00F20B41">
            <w:pPr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</w:pPr>
          </w:p>
          <w:p w14:paraId="2F531907" w14:textId="36699EED" w:rsidR="005C7493" w:rsidRDefault="001F03DA" w:rsidP="00F20B41">
            <w:pP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Avoid </w:t>
            </w:r>
            <w:r w:rsidR="005C7493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of thoughts/memories</w:t>
            </w:r>
          </w:p>
          <w:p w14:paraId="45923B17" w14:textId="7EFF9DBB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Blame</w:t>
            </w:r>
          </w:p>
        </w:tc>
        <w:tc>
          <w:tcPr>
            <w:tcW w:w="1890" w:type="dxa"/>
            <w:gridSpan w:val="2"/>
            <w:vAlign w:val="center"/>
          </w:tcPr>
          <w:p w14:paraId="0D5B63C4" w14:textId="77777777" w:rsidR="00EB170E" w:rsidRDefault="001F03DA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Distress due to reminders </w:t>
            </w:r>
          </w:p>
          <w:p w14:paraId="21E686E0" w14:textId="23D0F447" w:rsidR="00EB170E" w:rsidRPr="00EB170E" w:rsidRDefault="001F03DA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Startle</w:t>
            </w:r>
          </w:p>
          <w:p w14:paraId="25D044B0" w14:textId="77777777" w:rsidR="00EB170E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Flashbacks</w:t>
            </w:r>
          </w:p>
          <w:p w14:paraId="3DB8636F" w14:textId="77777777" w:rsidR="00EB170E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Avoidance </w:t>
            </w:r>
            <w:r w:rsidR="00EB170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of external reminders</w:t>
            </w:r>
          </w:p>
          <w:p w14:paraId="795078C3" w14:textId="77777777" w:rsidR="00EB170E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Negative beliefs</w:t>
            </w:r>
          </w:p>
          <w:p w14:paraId="3FCEDAF7" w14:textId="77777777" w:rsidR="00EB170E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Negative emotions</w:t>
            </w:r>
          </w:p>
          <w:p w14:paraId="775C2B2D" w14:textId="7BA33901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Loss of interest</w:t>
            </w:r>
          </w:p>
        </w:tc>
      </w:tr>
      <w:tr w:rsidR="001F03DA" w:rsidRPr="00721706" w14:paraId="5E75DA0C" w14:textId="77777777" w:rsidTr="00FA5A97">
        <w:trPr>
          <w:trHeight w:val="476"/>
        </w:trPr>
        <w:tc>
          <w:tcPr>
            <w:tcW w:w="1241" w:type="dxa"/>
            <w:vAlign w:val="center"/>
          </w:tcPr>
          <w:p w14:paraId="013ACCF1" w14:textId="198D8C69" w:rsidR="001F03DA" w:rsidRPr="00534A58" w:rsidRDefault="001F03DA" w:rsidP="007A7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Session 7</w:t>
            </w:r>
          </w:p>
        </w:tc>
        <w:tc>
          <w:tcPr>
            <w:tcW w:w="1504" w:type="dxa"/>
            <w:vAlign w:val="center"/>
          </w:tcPr>
          <w:p w14:paraId="47D4E4C9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2205" w:type="dxa"/>
            <w:vAlign w:val="center"/>
          </w:tcPr>
          <w:p w14:paraId="4D59C571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2160" w:type="dxa"/>
            <w:vAlign w:val="center"/>
          </w:tcPr>
          <w:p w14:paraId="07F85DDD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1890" w:type="dxa"/>
            <w:gridSpan w:val="2"/>
            <w:vAlign w:val="center"/>
          </w:tcPr>
          <w:p w14:paraId="5E35AAA5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</w:tc>
      </w:tr>
      <w:tr w:rsidR="001F03DA" w:rsidRPr="00721706" w14:paraId="278A1746" w14:textId="77777777" w:rsidTr="00FA5A97">
        <w:tc>
          <w:tcPr>
            <w:tcW w:w="1241" w:type="dxa"/>
            <w:vAlign w:val="center"/>
          </w:tcPr>
          <w:p w14:paraId="6A3AD606" w14:textId="5D7DB3C0" w:rsidR="001F03DA" w:rsidRPr="00534A58" w:rsidRDefault="001F03DA" w:rsidP="007A7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sz w:val="18"/>
                <w:szCs w:val="18"/>
              </w:rPr>
              <w:t>Session 8</w:t>
            </w:r>
          </w:p>
        </w:tc>
        <w:tc>
          <w:tcPr>
            <w:tcW w:w="1504" w:type="dxa"/>
            <w:vAlign w:val="center"/>
          </w:tcPr>
          <w:p w14:paraId="6E3191F2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2205" w:type="dxa"/>
            <w:vAlign w:val="center"/>
          </w:tcPr>
          <w:p w14:paraId="59A4E38B" w14:textId="1B89A87D" w:rsidR="00F43CA3" w:rsidRDefault="001F03DA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Neg</w:t>
            </w:r>
            <w:r w:rsidR="00F43CA3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ative</w:t>
            </w: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beliefs</w:t>
            </w:r>
          </w:p>
          <w:p w14:paraId="7EB8F516" w14:textId="253ADB84" w:rsidR="001F03DA" w:rsidRPr="00F43CA3" w:rsidRDefault="001F03DA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Loss of interest</w:t>
            </w:r>
            <w:r w:rsidR="00F43CA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Detachment</w:t>
            </w:r>
          </w:p>
        </w:tc>
        <w:tc>
          <w:tcPr>
            <w:tcW w:w="2160" w:type="dxa"/>
            <w:vAlign w:val="center"/>
          </w:tcPr>
          <w:p w14:paraId="189F36B8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1890" w:type="dxa"/>
            <w:gridSpan w:val="2"/>
            <w:vAlign w:val="center"/>
          </w:tcPr>
          <w:p w14:paraId="432159CC" w14:textId="717EC4B1" w:rsidR="00F43CA3" w:rsidRPr="00F43CA3" w:rsidRDefault="001F03DA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</w:t>
            </w: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egative beliefs </w:t>
            </w:r>
          </w:p>
          <w:p w14:paraId="73BBAA88" w14:textId="77777777" w:rsidR="00F43CA3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Intrusive memories</w:t>
            </w:r>
          </w:p>
          <w:p w14:paraId="1EB2DBCE" w14:textId="018A1B4C" w:rsidR="001F03DA" w:rsidRPr="00534A58" w:rsidRDefault="001F03DA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amnesia</w:t>
            </w:r>
          </w:p>
          <w:p w14:paraId="4EA73AA3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1F03DA" w:rsidRPr="00721706" w14:paraId="4AE47E51" w14:textId="77777777" w:rsidTr="00FA5A97">
        <w:trPr>
          <w:trHeight w:val="836"/>
        </w:trPr>
        <w:tc>
          <w:tcPr>
            <w:tcW w:w="1241" w:type="dxa"/>
            <w:vAlign w:val="center"/>
          </w:tcPr>
          <w:p w14:paraId="77AB8E87" w14:textId="3A65AB4F" w:rsidR="001F03DA" w:rsidRPr="00534A58" w:rsidRDefault="001F03DA" w:rsidP="007A7D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sz w:val="18"/>
                <w:szCs w:val="18"/>
              </w:rPr>
              <w:t>Session 9</w:t>
            </w:r>
          </w:p>
        </w:tc>
        <w:tc>
          <w:tcPr>
            <w:tcW w:w="1504" w:type="dxa"/>
            <w:vAlign w:val="center"/>
          </w:tcPr>
          <w:p w14:paraId="0B87BBEF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2205" w:type="dxa"/>
            <w:vAlign w:val="center"/>
          </w:tcPr>
          <w:p w14:paraId="71416476" w14:textId="28197E76" w:rsidR="001F03DA" w:rsidRPr="00534A58" w:rsidRDefault="001F03DA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Physiological reactions to reminders </w:t>
            </w:r>
          </w:p>
        </w:tc>
        <w:tc>
          <w:tcPr>
            <w:tcW w:w="2160" w:type="dxa"/>
            <w:vAlign w:val="center"/>
          </w:tcPr>
          <w:p w14:paraId="74B7FC40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515506FB" w14:textId="77777777" w:rsidR="001F03DA" w:rsidRPr="00534A58" w:rsidRDefault="001F03DA" w:rsidP="00F20B4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Blame</w:t>
            </w:r>
          </w:p>
        </w:tc>
        <w:tc>
          <w:tcPr>
            <w:tcW w:w="1890" w:type="dxa"/>
            <w:gridSpan w:val="2"/>
            <w:vAlign w:val="center"/>
          </w:tcPr>
          <w:p w14:paraId="45F99C08" w14:textId="1B90C8E1" w:rsidR="001F03DA" w:rsidRPr="00534A58" w:rsidRDefault="001F03DA" w:rsidP="00F20B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534A58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Physiological reactions to reminders </w:t>
            </w:r>
          </w:p>
        </w:tc>
      </w:tr>
    </w:tbl>
    <w:p w14:paraId="0FB972B9" w14:textId="5872DCAD" w:rsidR="00630466" w:rsidRDefault="005C44A1" w:rsidP="00EA5215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630466">
        <w:rPr>
          <w:rFonts w:ascii="Times New Roman" w:hAnsi="Times New Roman" w:cs="Times New Roman"/>
          <w:i/>
          <w:iCs/>
          <w:sz w:val="18"/>
          <w:szCs w:val="18"/>
        </w:rPr>
        <w:t>Note</w:t>
      </w:r>
      <w:r w:rsidR="00630466" w:rsidRPr="00630466">
        <w:rPr>
          <w:rFonts w:ascii="Times New Roman" w:hAnsi="Times New Roman" w:cs="Times New Roman"/>
          <w:i/>
          <w:iCs/>
          <w:sz w:val="18"/>
          <w:szCs w:val="18"/>
        </w:rPr>
        <w:t>s</w:t>
      </w:r>
      <w:r w:rsidRPr="00630466">
        <w:rPr>
          <w:rFonts w:ascii="Times New Roman" w:hAnsi="Times New Roman" w:cs="Times New Roman"/>
          <w:i/>
          <w:iCs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Edges that were significant in 60% or more of bootstrapped samples during </w:t>
      </w:r>
      <w:proofErr w:type="spellStart"/>
      <w:r>
        <w:rPr>
          <w:rFonts w:ascii="Times New Roman" w:hAnsi="Times New Roman" w:cs="Times New Roman"/>
          <w:i/>
          <w:iCs/>
          <w:sz w:val="18"/>
          <w:szCs w:val="18"/>
        </w:rPr>
        <w:t>mgm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resample procedure are bolded.</w:t>
      </w:r>
      <w:r w:rsidR="00EA5215" w:rsidRPr="00EA521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1BA7DD8" w14:textId="6FE06CC3" w:rsidR="00EA5215" w:rsidRPr="00CE43AD" w:rsidRDefault="00EA5215" w:rsidP="00EA5215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CE43AD">
        <w:rPr>
          <w:rFonts w:ascii="Times New Roman" w:hAnsi="Times New Roman" w:cs="Times New Roman"/>
          <w:sz w:val="18"/>
          <w:szCs w:val="18"/>
        </w:rPr>
        <w:t>Networks for Sessions 10, 11, and 12 were not modeled due to introduction of collider bias into sample (see Method)</w:t>
      </w:r>
    </w:p>
    <w:p w14:paraId="7682DF7B" w14:textId="2A7A93D3" w:rsidR="005C44A1" w:rsidRDefault="005C44A1" w:rsidP="00CE43AD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</w:t>
      </w:r>
    </w:p>
    <w:p w14:paraId="26591990" w14:textId="77777777" w:rsidR="005C44A1" w:rsidRDefault="005C44A1" w:rsidP="00CE43AD">
      <w:pPr>
        <w:rPr>
          <w:rFonts w:ascii="Times New Roman" w:hAnsi="Times New Roman" w:cs="Times New Roman"/>
          <w:sz w:val="18"/>
          <w:szCs w:val="18"/>
        </w:rPr>
      </w:pPr>
    </w:p>
    <w:p w14:paraId="449218B6" w14:textId="725C8382" w:rsidR="00CE43AD" w:rsidRPr="00CE43AD" w:rsidRDefault="00CE43AD" w:rsidP="00CE43AD">
      <w:pPr>
        <w:rPr>
          <w:rFonts w:ascii="Times New Roman" w:hAnsi="Times New Roman" w:cs="Times New Roman"/>
          <w:sz w:val="18"/>
          <w:szCs w:val="18"/>
        </w:rPr>
      </w:pPr>
      <w:r w:rsidRPr="00CE43AD">
        <w:rPr>
          <w:rFonts w:ascii="Times New Roman" w:hAnsi="Times New Roman" w:cs="Times New Roman"/>
          <w:sz w:val="18"/>
          <w:szCs w:val="18"/>
        </w:rPr>
        <w:t>Abbreviations: CPT = Cognitive Processing Therapy, PE = Prolonged Exposure Therapy</w:t>
      </w:r>
    </w:p>
    <w:p w14:paraId="33CADD58" w14:textId="77777777" w:rsidR="00CE43AD" w:rsidRPr="00CE43AD" w:rsidRDefault="00CE43AD" w:rsidP="00CE43AD">
      <w:pPr>
        <w:rPr>
          <w:rFonts w:ascii="Times New Roman" w:hAnsi="Times New Roman" w:cs="Times New Roman"/>
          <w:sz w:val="18"/>
          <w:szCs w:val="18"/>
        </w:rPr>
      </w:pPr>
    </w:p>
    <w:p w14:paraId="089A3E5B" w14:textId="77777777" w:rsidR="00CE43AD" w:rsidRPr="00CE43AD" w:rsidRDefault="00CE43AD" w:rsidP="00CE43AD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proofErr w:type="spellStart"/>
      <w:r w:rsidRPr="00CE43AD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proofErr w:type="spellEnd"/>
      <w:r w:rsidRPr="00CE43AD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proofErr w:type="gramStart"/>
      <w:r w:rsidRPr="00CE43AD">
        <w:rPr>
          <w:rFonts w:ascii="Times New Roman" w:hAnsi="Times New Roman" w:cs="Times New Roman"/>
          <w:sz w:val="18"/>
          <w:szCs w:val="18"/>
        </w:rPr>
        <w:t>The</w:t>
      </w:r>
      <w:proofErr w:type="gramEnd"/>
      <w:r w:rsidRPr="00CE43AD">
        <w:rPr>
          <w:rFonts w:ascii="Times New Roman" w:hAnsi="Times New Roman" w:cs="Times New Roman"/>
          <w:sz w:val="18"/>
          <w:szCs w:val="18"/>
        </w:rPr>
        <w:t xml:space="preserve"> mean scores on these items after Session 2 and 3 suggest that these symptoms were exacerbated in the PE group rather than improved in the CPT group.</w:t>
      </w:r>
    </w:p>
    <w:p w14:paraId="2056E42E" w14:textId="77777777" w:rsidR="00CE43AD" w:rsidRPr="00CE43AD" w:rsidRDefault="00CE43AD" w:rsidP="00CE43AD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CE43AD">
        <w:rPr>
          <w:rFonts w:ascii="Times New Roman" w:hAnsi="Times New Roman" w:cs="Times New Roman"/>
          <w:sz w:val="18"/>
          <w:szCs w:val="18"/>
          <w:vertAlign w:val="superscript"/>
        </w:rPr>
        <w:t xml:space="preserve">b </w:t>
      </w:r>
      <w:proofErr w:type="gramStart"/>
      <w:r w:rsidRPr="00CE43AD">
        <w:rPr>
          <w:rFonts w:ascii="Times New Roman" w:hAnsi="Times New Roman" w:cs="Times New Roman"/>
          <w:sz w:val="18"/>
          <w:szCs w:val="18"/>
        </w:rPr>
        <w:t>The</w:t>
      </w:r>
      <w:proofErr w:type="gramEnd"/>
      <w:r w:rsidRPr="00CE43AD">
        <w:rPr>
          <w:rFonts w:ascii="Times New Roman" w:hAnsi="Times New Roman" w:cs="Times New Roman"/>
          <w:sz w:val="18"/>
          <w:szCs w:val="18"/>
        </w:rPr>
        <w:t xml:space="preserve"> mean scores on this item after Session 2 and 3 suggest that these symptoms were exacerbated in the CPT group rather than improved in the PE group</w:t>
      </w:r>
    </w:p>
    <w:p w14:paraId="3F6E7B06" w14:textId="7AD3A31D" w:rsidR="0023506E" w:rsidRPr="004A401C" w:rsidRDefault="0023506E" w:rsidP="0093480B">
      <w:pPr>
        <w:spacing w:line="480" w:lineRule="auto"/>
        <w:rPr>
          <w:rFonts w:ascii="Times New Roman" w:hAnsi="Times New Roman" w:cs="Times New Roman"/>
          <w:iCs/>
        </w:rPr>
      </w:pPr>
    </w:p>
    <w:p w14:paraId="1E841432" w14:textId="77777777" w:rsidR="0023506E" w:rsidRPr="0023506E" w:rsidRDefault="0023506E" w:rsidP="0093480B">
      <w:pPr>
        <w:spacing w:line="480" w:lineRule="auto"/>
        <w:rPr>
          <w:rFonts w:ascii="Times New Roman" w:hAnsi="Times New Roman" w:cs="Times New Roman"/>
          <w:iCs/>
        </w:rPr>
      </w:pPr>
    </w:p>
    <w:p w14:paraId="67CF78AD" w14:textId="77777777" w:rsidR="0093480B" w:rsidRDefault="0093480B">
      <w:pPr>
        <w:rPr>
          <w:rFonts w:ascii="Times New Roman" w:hAnsi="Times New Roman" w:cs="Times New Roman"/>
        </w:rPr>
      </w:pPr>
    </w:p>
    <w:p w14:paraId="493A6507" w14:textId="77777777" w:rsidR="00034C17" w:rsidRDefault="00034C1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94E039" w14:textId="77777777" w:rsidR="00057BD8" w:rsidRDefault="00057BD8">
      <w:pPr>
        <w:rPr>
          <w:rFonts w:ascii="Times New Roman" w:hAnsi="Times New Roman" w:cs="Times New Roman"/>
        </w:rPr>
      </w:pPr>
    </w:p>
    <w:p w14:paraId="1918C642" w14:textId="77777777" w:rsidR="00012EDE" w:rsidRDefault="00012EDE">
      <w:pPr>
        <w:rPr>
          <w:rFonts w:ascii="Times New Roman" w:hAnsi="Times New Roman" w:cs="Times New Roman"/>
          <w:b/>
          <w:bCs/>
        </w:rPr>
      </w:pPr>
    </w:p>
    <w:p w14:paraId="27FA182D" w14:textId="046C1E36" w:rsidR="00012EDE" w:rsidRDefault="00012ED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Supplemental Figures</w:t>
      </w:r>
      <w:r w:rsidR="00672CE0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Session by session </w:t>
      </w:r>
      <w:r w:rsidR="00672CE0">
        <w:rPr>
          <w:rFonts w:ascii="Times New Roman" w:hAnsi="Times New Roman" w:cs="Times New Roman"/>
          <w:b/>
          <w:bCs/>
        </w:rPr>
        <w:t xml:space="preserve">plots of </w:t>
      </w:r>
      <w:r>
        <w:rPr>
          <w:rFonts w:ascii="Times New Roman" w:hAnsi="Times New Roman" w:cs="Times New Roman"/>
          <w:b/>
          <w:bCs/>
        </w:rPr>
        <w:t>Network Intervention Analysis Models</w:t>
      </w:r>
    </w:p>
    <w:p w14:paraId="71CF8A05" w14:textId="77777777" w:rsidR="005308FF" w:rsidRDefault="005308FF">
      <w:pPr>
        <w:rPr>
          <w:rFonts w:ascii="Times New Roman" w:hAnsi="Times New Roman" w:cs="Times New Roman"/>
          <w:b/>
          <w:bCs/>
        </w:rPr>
      </w:pPr>
    </w:p>
    <w:p w14:paraId="7FF23E92" w14:textId="34E8B009" w:rsidR="005308FF" w:rsidRPr="005308FF" w:rsidRDefault="005308FF">
      <w:pPr>
        <w:rPr>
          <w:rFonts w:ascii="Times New Roman" w:hAnsi="Times New Roman" w:cs="Times New Roman"/>
        </w:rPr>
      </w:pPr>
      <w:r w:rsidRPr="00D1651B">
        <w:rPr>
          <w:rFonts w:ascii="Times New Roman" w:hAnsi="Times New Roman" w:cs="Times New Roman"/>
          <w:i/>
          <w:iCs/>
        </w:rPr>
        <w:t>Notes</w:t>
      </w:r>
      <w:r>
        <w:rPr>
          <w:rFonts w:ascii="Times New Roman" w:hAnsi="Times New Roman" w:cs="Times New Roman"/>
          <w:i/>
          <w:iCs/>
        </w:rPr>
        <w:t xml:space="preserve"> regarding network plots</w:t>
      </w:r>
      <w:r w:rsidRPr="00D1651B">
        <w:rPr>
          <w:rFonts w:ascii="Times New Roman" w:hAnsi="Times New Roman" w:cs="Times New Roman"/>
          <w:i/>
          <w:iCs/>
        </w:rPr>
        <w:t xml:space="preserve">. </w:t>
      </w:r>
      <w:r w:rsidRPr="00D1651B">
        <w:rPr>
          <w:rFonts w:ascii="Times New Roman" w:hAnsi="Times New Roman" w:cs="Times New Roman"/>
        </w:rPr>
        <w:t>A green line indicates a positive relationship between nodes and a red line indicates a negative relationship between nodes. Treatment node is coded 0 = CPT and 1 = PE</w:t>
      </w:r>
      <w:r>
        <w:rPr>
          <w:rFonts w:ascii="Times New Roman" w:hAnsi="Times New Roman" w:cs="Times New Roman"/>
        </w:rPr>
        <w:t xml:space="preserve">. All other nodes are residualized change scores reflecting the change from immediately prior to the session to the next PCL-5 assessment.  A </w:t>
      </w:r>
      <w:r w:rsidRPr="00D1651B">
        <w:rPr>
          <w:rFonts w:ascii="Times New Roman" w:hAnsi="Times New Roman" w:cs="Times New Roman"/>
        </w:rPr>
        <w:t xml:space="preserve">green edge between the treatment node and a symptom node reflects </w:t>
      </w:r>
      <w:r>
        <w:rPr>
          <w:rFonts w:ascii="Times New Roman" w:hAnsi="Times New Roman" w:cs="Times New Roman"/>
        </w:rPr>
        <w:t>greater reduction in symptom</w:t>
      </w:r>
      <w:r w:rsidRPr="00D1651B">
        <w:rPr>
          <w:rFonts w:ascii="Times New Roman" w:hAnsi="Times New Roman" w:cs="Times New Roman"/>
        </w:rPr>
        <w:t xml:space="preserve"> in CPT group, and a red edge between treatment and a symptom reflects </w:t>
      </w:r>
      <w:r>
        <w:rPr>
          <w:rFonts w:ascii="Times New Roman" w:hAnsi="Times New Roman" w:cs="Times New Roman"/>
        </w:rPr>
        <w:t>greater reduction in that symptom</w:t>
      </w:r>
      <w:r w:rsidRPr="00D1651B">
        <w:rPr>
          <w:rFonts w:ascii="Times New Roman" w:hAnsi="Times New Roman" w:cs="Times New Roman"/>
        </w:rPr>
        <w:t xml:space="preserve"> in</w:t>
      </w:r>
      <w:r>
        <w:rPr>
          <w:rFonts w:ascii="Times New Roman" w:hAnsi="Times New Roman" w:cs="Times New Roman"/>
        </w:rPr>
        <w:t xml:space="preserve"> the</w:t>
      </w:r>
      <w:r w:rsidRPr="00D1651B">
        <w:rPr>
          <w:rFonts w:ascii="Times New Roman" w:hAnsi="Times New Roman" w:cs="Times New Roman"/>
        </w:rPr>
        <w:t xml:space="preserve"> PE group.  </w:t>
      </w:r>
    </w:p>
    <w:p w14:paraId="253CACBF" w14:textId="77777777" w:rsidR="006628A0" w:rsidRDefault="006628A0">
      <w:pPr>
        <w:rPr>
          <w:rFonts w:ascii="Times New Roman" w:hAnsi="Times New Roman" w:cs="Times New Roman"/>
          <w:b/>
          <w:bCs/>
        </w:rPr>
      </w:pPr>
    </w:p>
    <w:p w14:paraId="4077A993" w14:textId="49B1498A" w:rsidR="006628A0" w:rsidRDefault="006628A0">
      <w:pPr>
        <w:rPr>
          <w:rFonts w:ascii="Times New Roman" w:hAnsi="Times New Roman" w:cs="Times New Roman"/>
          <w:b/>
          <w:bCs/>
        </w:rPr>
      </w:pPr>
      <w:r w:rsidRPr="000C22F9">
        <w:rPr>
          <w:rFonts w:ascii="Times New Roman" w:hAnsi="Times New Roman" w:cs="Times New Roman"/>
        </w:rPr>
        <w:t xml:space="preserve">Abbreviations: </w:t>
      </w:r>
      <w:proofErr w:type="spellStart"/>
      <w:r w:rsidRPr="000C22F9">
        <w:rPr>
          <w:rFonts w:ascii="Times New Roman" w:hAnsi="Times New Roman" w:cs="Times New Roman"/>
        </w:rPr>
        <w:t>tx</w:t>
      </w:r>
      <w:proofErr w:type="spellEnd"/>
      <w:r w:rsidRPr="000C22F9">
        <w:rPr>
          <w:rFonts w:ascii="Times New Roman" w:hAnsi="Times New Roman" w:cs="Times New Roman"/>
        </w:rPr>
        <w:t xml:space="preserve">= treatment condition, mem = intrusive memories; </w:t>
      </w:r>
      <w:proofErr w:type="spellStart"/>
      <w:r w:rsidRPr="000C22F9">
        <w:rPr>
          <w:rFonts w:ascii="Times New Roman" w:hAnsi="Times New Roman" w:cs="Times New Roman"/>
        </w:rPr>
        <w:t>drm</w:t>
      </w:r>
      <w:proofErr w:type="spellEnd"/>
      <w:r w:rsidRPr="000C22F9">
        <w:rPr>
          <w:rFonts w:ascii="Times New Roman" w:hAnsi="Times New Roman" w:cs="Times New Roman"/>
        </w:rPr>
        <w:t xml:space="preserve"> = distressing dreams; </w:t>
      </w:r>
      <w:proofErr w:type="spellStart"/>
      <w:r w:rsidRPr="000C22F9">
        <w:rPr>
          <w:rFonts w:ascii="Times New Roman" w:hAnsi="Times New Roman" w:cs="Times New Roman"/>
        </w:rPr>
        <w:t>fls</w:t>
      </w:r>
      <w:proofErr w:type="spellEnd"/>
      <w:r w:rsidRPr="000C22F9">
        <w:rPr>
          <w:rFonts w:ascii="Times New Roman" w:hAnsi="Times New Roman" w:cs="Times New Roman"/>
        </w:rPr>
        <w:t xml:space="preserve"> = flashbacks; ups = psychological distress in response to trauma cues; </w:t>
      </w:r>
      <w:proofErr w:type="spellStart"/>
      <w:r w:rsidRPr="000C22F9">
        <w:rPr>
          <w:rFonts w:ascii="Times New Roman" w:hAnsi="Times New Roman" w:cs="Times New Roman"/>
        </w:rPr>
        <w:t>phy</w:t>
      </w:r>
      <w:proofErr w:type="spellEnd"/>
      <w:r w:rsidRPr="000C22F9">
        <w:rPr>
          <w:rFonts w:ascii="Times New Roman" w:hAnsi="Times New Roman" w:cs="Times New Roman"/>
        </w:rPr>
        <w:t xml:space="preserve"> = physiological reactivity to trauma cues; </w:t>
      </w:r>
      <w:proofErr w:type="spellStart"/>
      <w:r w:rsidRPr="000C22F9">
        <w:rPr>
          <w:rFonts w:ascii="Times New Roman" w:hAnsi="Times New Roman" w:cs="Times New Roman"/>
        </w:rPr>
        <w:t>avm</w:t>
      </w:r>
      <w:proofErr w:type="spellEnd"/>
      <w:r w:rsidRPr="000C22F9">
        <w:rPr>
          <w:rFonts w:ascii="Times New Roman" w:hAnsi="Times New Roman" w:cs="Times New Roman"/>
        </w:rPr>
        <w:t xml:space="preserve"> = avoidance of memories/thoughts of trauma; </w:t>
      </w:r>
      <w:proofErr w:type="spellStart"/>
      <w:r w:rsidRPr="000C22F9">
        <w:rPr>
          <w:rFonts w:ascii="Times New Roman" w:hAnsi="Times New Roman" w:cs="Times New Roman"/>
        </w:rPr>
        <w:t>avx</w:t>
      </w:r>
      <w:proofErr w:type="spellEnd"/>
      <w:r w:rsidRPr="000C22F9">
        <w:rPr>
          <w:rFonts w:ascii="Times New Roman" w:hAnsi="Times New Roman" w:cs="Times New Roman"/>
        </w:rPr>
        <w:t xml:space="preserve"> = avoidance of external reminders of the trauma; </w:t>
      </w:r>
      <w:proofErr w:type="spellStart"/>
      <w:r w:rsidRPr="000C22F9">
        <w:rPr>
          <w:rFonts w:ascii="Times New Roman" w:hAnsi="Times New Roman" w:cs="Times New Roman"/>
        </w:rPr>
        <w:t>amn</w:t>
      </w:r>
      <w:proofErr w:type="spellEnd"/>
      <w:r w:rsidRPr="000C22F9">
        <w:rPr>
          <w:rFonts w:ascii="Times New Roman" w:hAnsi="Times New Roman" w:cs="Times New Roman"/>
        </w:rPr>
        <w:t xml:space="preserve"> = traumatic amnesia; </w:t>
      </w:r>
      <w:proofErr w:type="spellStart"/>
      <w:r w:rsidRPr="000C22F9">
        <w:rPr>
          <w:rFonts w:ascii="Times New Roman" w:hAnsi="Times New Roman" w:cs="Times New Roman"/>
        </w:rPr>
        <w:t>blf</w:t>
      </w:r>
      <w:proofErr w:type="spellEnd"/>
      <w:r w:rsidRPr="000C22F9">
        <w:rPr>
          <w:rFonts w:ascii="Times New Roman" w:hAnsi="Times New Roman" w:cs="Times New Roman"/>
        </w:rPr>
        <w:t xml:space="preserve"> = negative beliefs about oneself, others, or the world; </w:t>
      </w:r>
      <w:proofErr w:type="spellStart"/>
      <w:r w:rsidRPr="000C22F9">
        <w:rPr>
          <w:rFonts w:ascii="Times New Roman" w:hAnsi="Times New Roman" w:cs="Times New Roman"/>
        </w:rPr>
        <w:t>blm</w:t>
      </w:r>
      <w:proofErr w:type="spellEnd"/>
      <w:r w:rsidRPr="000C22F9">
        <w:rPr>
          <w:rFonts w:ascii="Times New Roman" w:hAnsi="Times New Roman" w:cs="Times New Roman"/>
        </w:rPr>
        <w:t xml:space="preserve"> = blaming self or others for the trauma; neg = persistent negative emotion; </w:t>
      </w:r>
      <w:proofErr w:type="spellStart"/>
      <w:r w:rsidRPr="000C22F9">
        <w:rPr>
          <w:rFonts w:ascii="Times New Roman" w:hAnsi="Times New Roman" w:cs="Times New Roman"/>
        </w:rPr>
        <w:t>anh</w:t>
      </w:r>
      <w:proofErr w:type="spellEnd"/>
      <w:r w:rsidRPr="000C22F9">
        <w:rPr>
          <w:rFonts w:ascii="Times New Roman" w:hAnsi="Times New Roman" w:cs="Times New Roman"/>
        </w:rPr>
        <w:t xml:space="preserve"> = diminished interest; det = detachment from others; num = inability to experience positive emotion; </w:t>
      </w:r>
      <w:proofErr w:type="spellStart"/>
      <w:r w:rsidRPr="000C22F9">
        <w:rPr>
          <w:rFonts w:ascii="Times New Roman" w:hAnsi="Times New Roman" w:cs="Times New Roman"/>
        </w:rPr>
        <w:t>irr</w:t>
      </w:r>
      <w:proofErr w:type="spellEnd"/>
      <w:r w:rsidRPr="000C22F9">
        <w:rPr>
          <w:rFonts w:ascii="Times New Roman" w:hAnsi="Times New Roman" w:cs="Times New Roman"/>
        </w:rPr>
        <w:t xml:space="preserve"> = irritable/angry behavior; </w:t>
      </w:r>
      <w:proofErr w:type="spellStart"/>
      <w:r w:rsidRPr="000C22F9">
        <w:rPr>
          <w:rFonts w:ascii="Times New Roman" w:hAnsi="Times New Roman" w:cs="Times New Roman"/>
        </w:rPr>
        <w:t>rsk</w:t>
      </w:r>
      <w:proofErr w:type="spellEnd"/>
      <w:r w:rsidRPr="000C22F9">
        <w:rPr>
          <w:rFonts w:ascii="Times New Roman" w:hAnsi="Times New Roman" w:cs="Times New Roman"/>
        </w:rPr>
        <w:t xml:space="preserve"> = risky/self-destructive behavior; </w:t>
      </w:r>
      <w:proofErr w:type="spellStart"/>
      <w:r w:rsidRPr="000C22F9">
        <w:rPr>
          <w:rFonts w:ascii="Times New Roman" w:hAnsi="Times New Roman" w:cs="Times New Roman"/>
        </w:rPr>
        <w:t>hyp</w:t>
      </w:r>
      <w:proofErr w:type="spellEnd"/>
      <w:r w:rsidRPr="000C22F9">
        <w:rPr>
          <w:rFonts w:ascii="Times New Roman" w:hAnsi="Times New Roman" w:cs="Times New Roman"/>
        </w:rPr>
        <w:t xml:space="preserve"> = hypervigilance; str = exaggerated startled response; </w:t>
      </w:r>
      <w:proofErr w:type="spellStart"/>
      <w:r w:rsidRPr="000C22F9">
        <w:rPr>
          <w:rFonts w:ascii="Times New Roman" w:hAnsi="Times New Roman" w:cs="Times New Roman"/>
        </w:rPr>
        <w:t>cnc</w:t>
      </w:r>
      <w:proofErr w:type="spellEnd"/>
      <w:r w:rsidRPr="000C22F9">
        <w:rPr>
          <w:rFonts w:ascii="Times New Roman" w:hAnsi="Times New Roman" w:cs="Times New Roman"/>
        </w:rPr>
        <w:t xml:space="preserve"> = difficulty concentrating; </w:t>
      </w:r>
      <w:proofErr w:type="spellStart"/>
      <w:r w:rsidRPr="000C22F9">
        <w:rPr>
          <w:rFonts w:ascii="Times New Roman" w:hAnsi="Times New Roman" w:cs="Times New Roman"/>
        </w:rPr>
        <w:t>slp</w:t>
      </w:r>
      <w:proofErr w:type="spellEnd"/>
      <w:r w:rsidRPr="000C22F9">
        <w:rPr>
          <w:rFonts w:ascii="Times New Roman" w:hAnsi="Times New Roman" w:cs="Times New Roman"/>
        </w:rPr>
        <w:t xml:space="preserve"> = sleep disturbance.</w:t>
      </w:r>
    </w:p>
    <w:p w14:paraId="3F5C4897" w14:textId="77777777" w:rsidR="00893169" w:rsidRDefault="00893169">
      <w:pPr>
        <w:rPr>
          <w:rFonts w:ascii="Times New Roman" w:hAnsi="Times New Roman" w:cs="Times New Roman"/>
          <w:b/>
          <w:bCs/>
        </w:rPr>
      </w:pPr>
    </w:p>
    <w:p w14:paraId="168639EC" w14:textId="2D95DF5E" w:rsidR="00012EDE" w:rsidRDefault="0089316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Session 1: </w:t>
      </w:r>
    </w:p>
    <w:p w14:paraId="439F72C6" w14:textId="77777777" w:rsidR="00893169" w:rsidRDefault="00893169">
      <w:pPr>
        <w:rPr>
          <w:rFonts w:ascii="Times New Roman" w:hAnsi="Times New Roman" w:cs="Times New Roman"/>
          <w:b/>
          <w:bCs/>
        </w:rPr>
      </w:pPr>
    </w:p>
    <w:p w14:paraId="2664ADDC" w14:textId="0A1278C4" w:rsidR="00893169" w:rsidRDefault="00893169">
      <w:pPr>
        <w:rPr>
          <w:rFonts w:ascii="Times New Roman" w:hAnsi="Times New Roman" w:cs="Times New Roman"/>
          <w:b/>
          <w:bCs/>
        </w:rPr>
      </w:pPr>
      <w:r w:rsidRPr="00893169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01AFA2F7" wp14:editId="559E0B9B">
            <wp:extent cx="3454400" cy="3454400"/>
            <wp:effectExtent l="0" t="0" r="0" b="0"/>
            <wp:docPr id="1268150978" name="Picture 1" descr="A picture containing diagram, map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150978" name="Picture 1" descr="A picture containing diagram, map,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3888" cy="3463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69D8C" w14:textId="77777777" w:rsidR="006628A0" w:rsidRDefault="006628A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9DF30F5" w14:textId="23BBD3BC" w:rsidR="00012EDE" w:rsidRDefault="0089316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Session 2: </w:t>
      </w:r>
    </w:p>
    <w:p w14:paraId="57BE60FD" w14:textId="77777777" w:rsidR="00893169" w:rsidRDefault="00893169">
      <w:pPr>
        <w:rPr>
          <w:rFonts w:ascii="Times New Roman" w:hAnsi="Times New Roman" w:cs="Times New Roman"/>
          <w:b/>
          <w:bCs/>
        </w:rPr>
      </w:pPr>
    </w:p>
    <w:p w14:paraId="1952B27D" w14:textId="0DA47086" w:rsidR="00893169" w:rsidRPr="00605C6F" w:rsidRDefault="00893169">
      <w:pPr>
        <w:rPr>
          <w:rFonts w:ascii="Times New Roman" w:hAnsi="Times New Roman" w:cs="Times New Roman"/>
          <w:b/>
          <w:bCs/>
        </w:rPr>
      </w:pPr>
      <w:r w:rsidRPr="00893169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87D7CA6" wp14:editId="6B57F201">
            <wp:extent cx="3310467" cy="3310467"/>
            <wp:effectExtent l="0" t="0" r="4445" b="4445"/>
            <wp:docPr id="1486489831" name="Picture 1" descr="A picture containing diagram, drawing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489831" name="Picture 1" descr="A picture containing diagram, drawing, lin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13801" cy="331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FEB67" w14:textId="33C7044A" w:rsidR="006628A0" w:rsidRDefault="006628A0">
      <w:pPr>
        <w:rPr>
          <w:rFonts w:ascii="Times New Roman" w:hAnsi="Times New Roman" w:cs="Times New Roman"/>
        </w:rPr>
      </w:pPr>
    </w:p>
    <w:p w14:paraId="22EBC2F7" w14:textId="487C5684" w:rsidR="00893169" w:rsidRDefault="00893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Session 3: </w:t>
      </w:r>
    </w:p>
    <w:p w14:paraId="5093CA2D" w14:textId="7AFC5C8A" w:rsidR="00893169" w:rsidRDefault="00893169">
      <w:pPr>
        <w:rPr>
          <w:rFonts w:ascii="Times New Roman" w:hAnsi="Times New Roman" w:cs="Times New Roman"/>
        </w:rPr>
      </w:pPr>
      <w:r w:rsidRPr="00893169">
        <w:rPr>
          <w:rFonts w:ascii="Times New Roman" w:hAnsi="Times New Roman" w:cs="Times New Roman"/>
          <w:noProof/>
        </w:rPr>
        <w:drawing>
          <wp:inline distT="0" distB="0" distL="0" distR="0" wp14:anchorId="3E771444" wp14:editId="1F7100D9">
            <wp:extent cx="3809788" cy="3809788"/>
            <wp:effectExtent l="0" t="0" r="635" b="635"/>
            <wp:docPr id="1752407944" name="Picture 1" descr="A picture containing diagram,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407944" name="Picture 1" descr="A picture containing diagram, drawing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9396" cy="3819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AD664" w14:textId="77777777" w:rsidR="00893169" w:rsidRDefault="00893169">
      <w:pPr>
        <w:rPr>
          <w:rFonts w:ascii="Times New Roman" w:hAnsi="Times New Roman" w:cs="Times New Roman"/>
        </w:rPr>
      </w:pPr>
    </w:p>
    <w:p w14:paraId="0DDF8ADA" w14:textId="77777777" w:rsidR="006628A0" w:rsidRDefault="006628A0">
      <w:pPr>
        <w:rPr>
          <w:rFonts w:ascii="Times New Roman" w:hAnsi="Times New Roman" w:cs="Times New Roman"/>
        </w:rPr>
      </w:pPr>
    </w:p>
    <w:p w14:paraId="1CF1F604" w14:textId="77777777" w:rsidR="006628A0" w:rsidRDefault="006628A0">
      <w:pPr>
        <w:rPr>
          <w:rFonts w:ascii="Times New Roman" w:hAnsi="Times New Roman" w:cs="Times New Roman"/>
        </w:rPr>
      </w:pPr>
    </w:p>
    <w:p w14:paraId="5282D47D" w14:textId="77777777" w:rsidR="006628A0" w:rsidRDefault="006628A0">
      <w:pPr>
        <w:rPr>
          <w:rFonts w:ascii="Times New Roman" w:hAnsi="Times New Roman" w:cs="Times New Roman"/>
        </w:rPr>
      </w:pPr>
    </w:p>
    <w:p w14:paraId="3334638A" w14:textId="77777777" w:rsidR="006628A0" w:rsidRDefault="006628A0">
      <w:pPr>
        <w:rPr>
          <w:rFonts w:ascii="Times New Roman" w:hAnsi="Times New Roman" w:cs="Times New Roman"/>
        </w:rPr>
      </w:pPr>
    </w:p>
    <w:p w14:paraId="2F10319A" w14:textId="77777777" w:rsidR="006628A0" w:rsidRDefault="006628A0">
      <w:pPr>
        <w:rPr>
          <w:rFonts w:ascii="Times New Roman" w:hAnsi="Times New Roman" w:cs="Times New Roman"/>
        </w:rPr>
      </w:pPr>
    </w:p>
    <w:p w14:paraId="3E2FFEE7" w14:textId="7BDB81D1" w:rsidR="00893169" w:rsidRDefault="00893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Session 4: </w:t>
      </w:r>
    </w:p>
    <w:p w14:paraId="481B6D9A" w14:textId="5E53041C" w:rsidR="00893169" w:rsidRDefault="00893169">
      <w:pPr>
        <w:rPr>
          <w:rFonts w:ascii="Times New Roman" w:hAnsi="Times New Roman" w:cs="Times New Roman"/>
        </w:rPr>
      </w:pPr>
      <w:r w:rsidRPr="00893169">
        <w:rPr>
          <w:rFonts w:ascii="Times New Roman" w:hAnsi="Times New Roman" w:cs="Times New Roman"/>
          <w:noProof/>
        </w:rPr>
        <w:drawing>
          <wp:inline distT="0" distB="0" distL="0" distR="0" wp14:anchorId="31D18615" wp14:editId="06220450">
            <wp:extent cx="3631776" cy="3631776"/>
            <wp:effectExtent l="0" t="0" r="635" b="635"/>
            <wp:docPr id="399161416" name="Picture 1" descr="A picture containing diagram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161416" name="Picture 1" descr="A picture containing diagram, lin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8748" cy="363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494D2" w14:textId="77777777" w:rsidR="00893169" w:rsidRDefault="00893169">
      <w:pPr>
        <w:rPr>
          <w:rFonts w:ascii="Times New Roman" w:hAnsi="Times New Roman" w:cs="Times New Roman"/>
        </w:rPr>
      </w:pPr>
    </w:p>
    <w:p w14:paraId="44D23BF8" w14:textId="76DCD2D0" w:rsidR="00893169" w:rsidRDefault="006628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893169">
        <w:rPr>
          <w:rFonts w:ascii="Times New Roman" w:hAnsi="Times New Roman" w:cs="Times New Roman"/>
        </w:rPr>
        <w:t xml:space="preserve">ession 5: </w:t>
      </w:r>
    </w:p>
    <w:p w14:paraId="0E17EE42" w14:textId="41CCB663" w:rsidR="00893169" w:rsidRDefault="00893169">
      <w:pPr>
        <w:rPr>
          <w:rFonts w:ascii="Times New Roman" w:hAnsi="Times New Roman" w:cs="Times New Roman"/>
        </w:rPr>
      </w:pPr>
      <w:r w:rsidRPr="00893169">
        <w:rPr>
          <w:rFonts w:ascii="Times New Roman" w:hAnsi="Times New Roman" w:cs="Times New Roman"/>
          <w:noProof/>
        </w:rPr>
        <w:drawing>
          <wp:inline distT="0" distB="0" distL="0" distR="0" wp14:anchorId="657DBBD2" wp14:editId="1B74844C">
            <wp:extent cx="3479165" cy="3479165"/>
            <wp:effectExtent l="0" t="0" r="635" b="635"/>
            <wp:docPr id="252780249" name="Picture 1" descr="A picture containing 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780249" name="Picture 1" descr="A picture containing diagram, map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89355" cy="3489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F17B0" w14:textId="77777777" w:rsidR="00893169" w:rsidRDefault="00893169">
      <w:pPr>
        <w:rPr>
          <w:rFonts w:ascii="Times New Roman" w:hAnsi="Times New Roman" w:cs="Times New Roman"/>
        </w:rPr>
      </w:pPr>
    </w:p>
    <w:p w14:paraId="6F97169F" w14:textId="77777777" w:rsidR="006628A0" w:rsidRDefault="006628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A8E7EE9" w14:textId="2DD8C1FF" w:rsidR="00893169" w:rsidRDefault="00893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Session 6: </w:t>
      </w:r>
    </w:p>
    <w:p w14:paraId="6E233FE8" w14:textId="74FCB848" w:rsidR="00893169" w:rsidRDefault="00893169">
      <w:pPr>
        <w:rPr>
          <w:rFonts w:ascii="Times New Roman" w:hAnsi="Times New Roman" w:cs="Times New Roman"/>
        </w:rPr>
      </w:pPr>
      <w:r w:rsidRPr="00893169">
        <w:rPr>
          <w:rFonts w:ascii="Times New Roman" w:hAnsi="Times New Roman" w:cs="Times New Roman"/>
          <w:noProof/>
        </w:rPr>
        <w:drawing>
          <wp:inline distT="0" distB="0" distL="0" distR="0" wp14:anchorId="1E36A103" wp14:editId="3F83FC16">
            <wp:extent cx="3521498" cy="3521498"/>
            <wp:effectExtent l="0" t="0" r="0" b="0"/>
            <wp:docPr id="1659759877" name="Picture 1" descr="A picture containing diagram, map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759877" name="Picture 1" descr="A picture containing diagram, map, lin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32178" cy="353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ED8EC" w14:textId="77777777" w:rsidR="00893169" w:rsidRDefault="00893169">
      <w:pPr>
        <w:rPr>
          <w:rFonts w:ascii="Times New Roman" w:hAnsi="Times New Roman" w:cs="Times New Roman"/>
        </w:rPr>
      </w:pPr>
    </w:p>
    <w:p w14:paraId="7E3C2B15" w14:textId="10907279" w:rsidR="006628A0" w:rsidRDefault="006628A0">
      <w:pPr>
        <w:rPr>
          <w:rFonts w:ascii="Times New Roman" w:hAnsi="Times New Roman" w:cs="Times New Roman"/>
        </w:rPr>
      </w:pPr>
    </w:p>
    <w:p w14:paraId="7DD77597" w14:textId="124BBA71" w:rsidR="00893169" w:rsidRDefault="008931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Session 7: </w:t>
      </w:r>
    </w:p>
    <w:p w14:paraId="483CE153" w14:textId="47E59361" w:rsidR="00893169" w:rsidRDefault="00893169">
      <w:pPr>
        <w:rPr>
          <w:rFonts w:ascii="Times New Roman" w:hAnsi="Times New Roman" w:cs="Times New Roman"/>
        </w:rPr>
      </w:pPr>
      <w:r w:rsidRPr="00893169">
        <w:rPr>
          <w:rFonts w:ascii="Times New Roman" w:hAnsi="Times New Roman" w:cs="Times New Roman"/>
          <w:noProof/>
        </w:rPr>
        <w:drawing>
          <wp:inline distT="0" distB="0" distL="0" distR="0" wp14:anchorId="36542E00" wp14:editId="5B3E507F">
            <wp:extent cx="3623310" cy="3623310"/>
            <wp:effectExtent l="0" t="0" r="0" b="0"/>
            <wp:docPr id="334619260" name="Picture 1" descr="A picture containing diagram, map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19260" name="Picture 1" descr="A picture containing diagram, map, lin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31760" cy="363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EE3E7" w14:textId="77777777" w:rsidR="00893169" w:rsidRDefault="00893169">
      <w:pPr>
        <w:rPr>
          <w:rFonts w:ascii="Times New Roman" w:hAnsi="Times New Roman" w:cs="Times New Roman"/>
        </w:rPr>
      </w:pPr>
    </w:p>
    <w:p w14:paraId="72F257A5" w14:textId="77777777" w:rsidR="006628A0" w:rsidRDefault="006628A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35149AD" w14:textId="654DC102" w:rsidR="00893169" w:rsidRDefault="00893169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Session 8: </w:t>
      </w:r>
    </w:p>
    <w:p w14:paraId="4D525539" w14:textId="6C682954" w:rsidR="00893169" w:rsidRDefault="00893169">
      <w:pPr>
        <w:rPr>
          <w:rFonts w:ascii="Times New Roman" w:hAnsi="Times New Roman" w:cs="Times New Roman"/>
          <w:b/>
          <w:bCs/>
        </w:rPr>
      </w:pPr>
      <w:r w:rsidRPr="00893169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73066FE0" wp14:editId="48467741">
            <wp:extent cx="3454400" cy="3454400"/>
            <wp:effectExtent l="0" t="0" r="0" b="0"/>
            <wp:docPr id="1315737129" name="Picture 1" descr="A picture containing diagram, map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737129" name="Picture 1" descr="A picture containing diagram, map, lin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59931" cy="345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DAA8F" w14:textId="3E28F25E" w:rsidR="0072358D" w:rsidRDefault="0072358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Session 9: </w:t>
      </w:r>
    </w:p>
    <w:p w14:paraId="076E514E" w14:textId="27AAE915" w:rsidR="0072358D" w:rsidRDefault="0072358D">
      <w:pPr>
        <w:rPr>
          <w:rFonts w:ascii="Times New Roman" w:hAnsi="Times New Roman" w:cs="Times New Roman"/>
          <w:b/>
          <w:bCs/>
        </w:rPr>
      </w:pPr>
      <w:r w:rsidRPr="0072358D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62BCA3CB" wp14:editId="2BA8F5BB">
            <wp:extent cx="3505200" cy="3505200"/>
            <wp:effectExtent l="0" t="0" r="0" b="0"/>
            <wp:docPr id="947894497" name="Picture 1" descr="A picture containing 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894497" name="Picture 1" descr="A picture containing diagram, map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10489" cy="351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175F8" w14:textId="77777777" w:rsidR="00893169" w:rsidRDefault="00893169">
      <w:pPr>
        <w:rPr>
          <w:rFonts w:ascii="Times New Roman" w:hAnsi="Times New Roman" w:cs="Times New Roman"/>
          <w:b/>
          <w:bCs/>
        </w:rPr>
      </w:pPr>
    </w:p>
    <w:p w14:paraId="21D38192" w14:textId="77777777" w:rsidR="006628A0" w:rsidRDefault="006628A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BD1E76A" w14:textId="77777777" w:rsidR="003A6893" w:rsidRDefault="00605C6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Supplemental Figures</w:t>
      </w:r>
      <w:r w:rsidR="003A6893">
        <w:rPr>
          <w:rFonts w:ascii="Times New Roman" w:hAnsi="Times New Roman" w:cs="Times New Roman"/>
          <w:b/>
          <w:bCs/>
        </w:rPr>
        <w:t>:</w:t>
      </w:r>
    </w:p>
    <w:p w14:paraId="493A6A2B" w14:textId="77777777" w:rsidR="003A6893" w:rsidRDefault="003A6893">
      <w:pPr>
        <w:rPr>
          <w:rFonts w:ascii="Times New Roman" w:hAnsi="Times New Roman" w:cs="Times New Roman"/>
          <w:b/>
          <w:bCs/>
        </w:rPr>
      </w:pPr>
    </w:p>
    <w:p w14:paraId="143E74D8" w14:textId="40B676AF" w:rsidR="0015214E" w:rsidRDefault="003A68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Plots of the b</w:t>
      </w:r>
      <w:r w:rsidR="00605C6F" w:rsidRPr="00A37A1E">
        <w:rPr>
          <w:rFonts w:ascii="Times New Roman" w:hAnsi="Times New Roman" w:cs="Times New Roman"/>
          <w:b/>
          <w:bCs/>
        </w:rPr>
        <w:t xml:space="preserve">ootstrapped sampling distribution of the edge weights of the network at </w:t>
      </w:r>
      <w:r w:rsidR="00605C6F">
        <w:rPr>
          <w:rFonts w:ascii="Times New Roman" w:hAnsi="Times New Roman" w:cs="Times New Roman"/>
          <w:b/>
          <w:bCs/>
        </w:rPr>
        <w:t>each timepoint</w:t>
      </w:r>
      <w:r>
        <w:rPr>
          <w:rFonts w:ascii="Times New Roman" w:hAnsi="Times New Roman" w:cs="Times New Roman"/>
          <w:b/>
          <w:bCs/>
        </w:rPr>
        <w:t xml:space="preserve"> are available at the link below: </w:t>
      </w:r>
      <w:r w:rsidR="00605C6F">
        <w:rPr>
          <w:rFonts w:ascii="Times New Roman" w:hAnsi="Times New Roman" w:cs="Times New Roman"/>
          <w:b/>
          <w:bCs/>
        </w:rPr>
        <w:t xml:space="preserve"> </w:t>
      </w:r>
    </w:p>
    <w:p w14:paraId="71F52303" w14:textId="77777777" w:rsidR="003A6893" w:rsidRDefault="003A6893">
      <w:pPr>
        <w:rPr>
          <w:rFonts w:ascii="Times New Roman" w:hAnsi="Times New Roman" w:cs="Times New Roman"/>
          <w:b/>
          <w:bCs/>
        </w:rPr>
      </w:pPr>
    </w:p>
    <w:p w14:paraId="0022A800" w14:textId="4D6A52AE" w:rsidR="003A6893" w:rsidRDefault="00A744DB">
      <w:pPr>
        <w:rPr>
          <w:rFonts w:ascii="Times New Roman" w:hAnsi="Times New Roman" w:cs="Times New Roman"/>
          <w:b/>
          <w:bCs/>
        </w:rPr>
      </w:pPr>
      <w:hyperlink r:id="rId15" w:history="1">
        <w:r w:rsidR="003A6893" w:rsidRPr="00B37FD7">
          <w:rPr>
            <w:rStyle w:val="Hyperlink"/>
            <w:rFonts w:ascii="Times New Roman" w:hAnsi="Times New Roman" w:cs="Times New Roman"/>
            <w:b/>
            <w:bCs/>
          </w:rPr>
          <w:t>https://emmanuel0-my.sharepoint.com/:f:/g/personal/moshiers_emmanuel_edu/EtrHpuZ7-LdBtxC60FKcqkQBJDZk88yrOQsmdgI7Ufc1RQ?e=sPcvgh</w:t>
        </w:r>
      </w:hyperlink>
      <w:r w:rsidR="003A6893">
        <w:rPr>
          <w:rFonts w:ascii="Times New Roman" w:hAnsi="Times New Roman" w:cs="Times New Roman"/>
          <w:b/>
          <w:bCs/>
        </w:rPr>
        <w:t xml:space="preserve"> </w:t>
      </w:r>
    </w:p>
    <w:p w14:paraId="6627B163" w14:textId="77777777" w:rsidR="00605C6F" w:rsidRDefault="00605C6F">
      <w:pPr>
        <w:rPr>
          <w:rFonts w:ascii="Times New Roman" w:hAnsi="Times New Roman" w:cs="Times New Roman"/>
        </w:rPr>
      </w:pPr>
    </w:p>
    <w:p w14:paraId="7B91E0DE" w14:textId="220C5FB2" w:rsidR="000E7DB8" w:rsidRPr="000C22F9" w:rsidRDefault="009C435D">
      <w:pPr>
        <w:rPr>
          <w:rFonts w:ascii="Times New Roman" w:hAnsi="Times New Roman" w:cs="Times New Roman"/>
        </w:rPr>
      </w:pPr>
      <w:r w:rsidRPr="000C22F9">
        <w:rPr>
          <w:rFonts w:ascii="Times New Roman" w:hAnsi="Times New Roman" w:cs="Times New Roman"/>
        </w:rPr>
        <w:t xml:space="preserve">Abbreviations: </w:t>
      </w:r>
      <w:proofErr w:type="spellStart"/>
      <w:r w:rsidRPr="000C22F9">
        <w:rPr>
          <w:rFonts w:ascii="Times New Roman" w:hAnsi="Times New Roman" w:cs="Times New Roman"/>
        </w:rPr>
        <w:t>tx</w:t>
      </w:r>
      <w:proofErr w:type="spellEnd"/>
      <w:r w:rsidRPr="000C22F9">
        <w:rPr>
          <w:rFonts w:ascii="Times New Roman" w:hAnsi="Times New Roman" w:cs="Times New Roman"/>
        </w:rPr>
        <w:t xml:space="preserve">= treatment condition, mem = intrusive memories; </w:t>
      </w:r>
      <w:proofErr w:type="spellStart"/>
      <w:r w:rsidRPr="000C22F9">
        <w:rPr>
          <w:rFonts w:ascii="Times New Roman" w:hAnsi="Times New Roman" w:cs="Times New Roman"/>
        </w:rPr>
        <w:t>drm</w:t>
      </w:r>
      <w:proofErr w:type="spellEnd"/>
      <w:r w:rsidRPr="000C22F9">
        <w:rPr>
          <w:rFonts w:ascii="Times New Roman" w:hAnsi="Times New Roman" w:cs="Times New Roman"/>
        </w:rPr>
        <w:t xml:space="preserve"> = distressing dreams; </w:t>
      </w:r>
      <w:proofErr w:type="spellStart"/>
      <w:r w:rsidRPr="000C22F9">
        <w:rPr>
          <w:rFonts w:ascii="Times New Roman" w:hAnsi="Times New Roman" w:cs="Times New Roman"/>
        </w:rPr>
        <w:t>fls</w:t>
      </w:r>
      <w:proofErr w:type="spellEnd"/>
      <w:r w:rsidRPr="000C22F9">
        <w:rPr>
          <w:rFonts w:ascii="Times New Roman" w:hAnsi="Times New Roman" w:cs="Times New Roman"/>
        </w:rPr>
        <w:t xml:space="preserve"> = flashbacks; ups = psychological distress in response to trauma cues; </w:t>
      </w:r>
      <w:proofErr w:type="spellStart"/>
      <w:r w:rsidRPr="000C22F9">
        <w:rPr>
          <w:rFonts w:ascii="Times New Roman" w:hAnsi="Times New Roman" w:cs="Times New Roman"/>
        </w:rPr>
        <w:t>phy</w:t>
      </w:r>
      <w:proofErr w:type="spellEnd"/>
      <w:r w:rsidRPr="000C22F9">
        <w:rPr>
          <w:rFonts w:ascii="Times New Roman" w:hAnsi="Times New Roman" w:cs="Times New Roman"/>
        </w:rPr>
        <w:t xml:space="preserve"> = physiological reactivity to trauma cues; </w:t>
      </w:r>
      <w:proofErr w:type="spellStart"/>
      <w:r w:rsidRPr="000C22F9">
        <w:rPr>
          <w:rFonts w:ascii="Times New Roman" w:hAnsi="Times New Roman" w:cs="Times New Roman"/>
        </w:rPr>
        <w:t>avm</w:t>
      </w:r>
      <w:proofErr w:type="spellEnd"/>
      <w:r w:rsidRPr="000C22F9">
        <w:rPr>
          <w:rFonts w:ascii="Times New Roman" w:hAnsi="Times New Roman" w:cs="Times New Roman"/>
        </w:rPr>
        <w:t xml:space="preserve"> = avoidance of memories/thoughts of trauma; </w:t>
      </w:r>
      <w:proofErr w:type="spellStart"/>
      <w:r w:rsidRPr="000C22F9">
        <w:rPr>
          <w:rFonts w:ascii="Times New Roman" w:hAnsi="Times New Roman" w:cs="Times New Roman"/>
        </w:rPr>
        <w:t>avx</w:t>
      </w:r>
      <w:proofErr w:type="spellEnd"/>
      <w:r w:rsidRPr="000C22F9">
        <w:rPr>
          <w:rFonts w:ascii="Times New Roman" w:hAnsi="Times New Roman" w:cs="Times New Roman"/>
        </w:rPr>
        <w:t xml:space="preserve"> = avoidance of external reminders of the trauma; </w:t>
      </w:r>
      <w:proofErr w:type="spellStart"/>
      <w:r w:rsidRPr="000C22F9">
        <w:rPr>
          <w:rFonts w:ascii="Times New Roman" w:hAnsi="Times New Roman" w:cs="Times New Roman"/>
        </w:rPr>
        <w:t>amn</w:t>
      </w:r>
      <w:proofErr w:type="spellEnd"/>
      <w:r w:rsidRPr="000C22F9">
        <w:rPr>
          <w:rFonts w:ascii="Times New Roman" w:hAnsi="Times New Roman" w:cs="Times New Roman"/>
        </w:rPr>
        <w:t xml:space="preserve"> = traumatic amnesia; </w:t>
      </w:r>
      <w:proofErr w:type="spellStart"/>
      <w:r w:rsidRPr="000C22F9">
        <w:rPr>
          <w:rFonts w:ascii="Times New Roman" w:hAnsi="Times New Roman" w:cs="Times New Roman"/>
        </w:rPr>
        <w:t>blf</w:t>
      </w:r>
      <w:proofErr w:type="spellEnd"/>
      <w:r w:rsidRPr="000C22F9">
        <w:rPr>
          <w:rFonts w:ascii="Times New Roman" w:hAnsi="Times New Roman" w:cs="Times New Roman"/>
        </w:rPr>
        <w:t xml:space="preserve"> = negative beliefs about oneself, others, or the world; </w:t>
      </w:r>
      <w:proofErr w:type="spellStart"/>
      <w:r w:rsidRPr="000C22F9">
        <w:rPr>
          <w:rFonts w:ascii="Times New Roman" w:hAnsi="Times New Roman" w:cs="Times New Roman"/>
        </w:rPr>
        <w:t>blm</w:t>
      </w:r>
      <w:proofErr w:type="spellEnd"/>
      <w:r w:rsidRPr="000C22F9">
        <w:rPr>
          <w:rFonts w:ascii="Times New Roman" w:hAnsi="Times New Roman" w:cs="Times New Roman"/>
        </w:rPr>
        <w:t xml:space="preserve"> = blaming self or others for the trauma; neg = persistent negative emotion; </w:t>
      </w:r>
      <w:proofErr w:type="spellStart"/>
      <w:r w:rsidRPr="000C22F9">
        <w:rPr>
          <w:rFonts w:ascii="Times New Roman" w:hAnsi="Times New Roman" w:cs="Times New Roman"/>
        </w:rPr>
        <w:t>anh</w:t>
      </w:r>
      <w:proofErr w:type="spellEnd"/>
      <w:r w:rsidRPr="000C22F9">
        <w:rPr>
          <w:rFonts w:ascii="Times New Roman" w:hAnsi="Times New Roman" w:cs="Times New Roman"/>
        </w:rPr>
        <w:t xml:space="preserve"> = diminished interest; det = detachment from others; num = inability to experience positive emotion; </w:t>
      </w:r>
      <w:proofErr w:type="spellStart"/>
      <w:r w:rsidRPr="000C22F9">
        <w:rPr>
          <w:rFonts w:ascii="Times New Roman" w:hAnsi="Times New Roman" w:cs="Times New Roman"/>
        </w:rPr>
        <w:t>irr</w:t>
      </w:r>
      <w:proofErr w:type="spellEnd"/>
      <w:r w:rsidRPr="000C22F9">
        <w:rPr>
          <w:rFonts w:ascii="Times New Roman" w:hAnsi="Times New Roman" w:cs="Times New Roman"/>
        </w:rPr>
        <w:t xml:space="preserve"> = irritable/angry behavior; </w:t>
      </w:r>
      <w:proofErr w:type="spellStart"/>
      <w:r w:rsidRPr="000C22F9">
        <w:rPr>
          <w:rFonts w:ascii="Times New Roman" w:hAnsi="Times New Roman" w:cs="Times New Roman"/>
        </w:rPr>
        <w:t>rsk</w:t>
      </w:r>
      <w:proofErr w:type="spellEnd"/>
      <w:r w:rsidRPr="000C22F9">
        <w:rPr>
          <w:rFonts w:ascii="Times New Roman" w:hAnsi="Times New Roman" w:cs="Times New Roman"/>
        </w:rPr>
        <w:t xml:space="preserve"> = risky/self-destructive behavior; </w:t>
      </w:r>
      <w:proofErr w:type="spellStart"/>
      <w:r w:rsidRPr="000C22F9">
        <w:rPr>
          <w:rFonts w:ascii="Times New Roman" w:hAnsi="Times New Roman" w:cs="Times New Roman"/>
        </w:rPr>
        <w:t>hyp</w:t>
      </w:r>
      <w:proofErr w:type="spellEnd"/>
      <w:r w:rsidRPr="000C22F9">
        <w:rPr>
          <w:rFonts w:ascii="Times New Roman" w:hAnsi="Times New Roman" w:cs="Times New Roman"/>
        </w:rPr>
        <w:t xml:space="preserve"> = hypervigilance; str = exaggerated startled response; </w:t>
      </w:r>
      <w:proofErr w:type="spellStart"/>
      <w:r w:rsidRPr="000C22F9">
        <w:rPr>
          <w:rFonts w:ascii="Times New Roman" w:hAnsi="Times New Roman" w:cs="Times New Roman"/>
        </w:rPr>
        <w:t>cnc</w:t>
      </w:r>
      <w:proofErr w:type="spellEnd"/>
      <w:r w:rsidRPr="000C22F9">
        <w:rPr>
          <w:rFonts w:ascii="Times New Roman" w:hAnsi="Times New Roman" w:cs="Times New Roman"/>
        </w:rPr>
        <w:t xml:space="preserve"> = difficulty concentrating; </w:t>
      </w:r>
      <w:proofErr w:type="spellStart"/>
      <w:r w:rsidRPr="000C22F9">
        <w:rPr>
          <w:rFonts w:ascii="Times New Roman" w:hAnsi="Times New Roman" w:cs="Times New Roman"/>
        </w:rPr>
        <w:t>slp</w:t>
      </w:r>
      <w:proofErr w:type="spellEnd"/>
      <w:r w:rsidRPr="000C22F9">
        <w:rPr>
          <w:rFonts w:ascii="Times New Roman" w:hAnsi="Times New Roman" w:cs="Times New Roman"/>
        </w:rPr>
        <w:t xml:space="preserve"> = sleep disturbance. </w:t>
      </w:r>
    </w:p>
    <w:sectPr w:rsidR="000E7DB8" w:rsidRPr="000C22F9" w:rsidSect="001F03DA">
      <w:footerReference w:type="even" r:id="rId16"/>
      <w:footerReference w:type="defaul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84C92" w14:textId="77777777" w:rsidR="00DC3002" w:rsidRDefault="00DC3002" w:rsidP="002F2190">
      <w:r>
        <w:separator/>
      </w:r>
    </w:p>
  </w:endnote>
  <w:endnote w:type="continuationSeparator" w:id="0">
    <w:p w14:paraId="7AD3BF04" w14:textId="77777777" w:rsidR="00DC3002" w:rsidRDefault="00DC3002" w:rsidP="002F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360270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D2E0A8" w14:textId="7608F569" w:rsidR="002F2190" w:rsidRDefault="002F2190" w:rsidP="00A47EC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63E19B" w14:textId="77777777" w:rsidR="002F2190" w:rsidRDefault="002F2190" w:rsidP="002F21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97075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BF32CE" w14:textId="7416AC51" w:rsidR="002F2190" w:rsidRDefault="002F2190" w:rsidP="00A47EC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3241ED3" w14:textId="77777777" w:rsidR="002F2190" w:rsidRDefault="002F2190" w:rsidP="002F21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6499B" w14:textId="77777777" w:rsidR="00DC3002" w:rsidRDefault="00DC3002" w:rsidP="002F2190">
      <w:r>
        <w:separator/>
      </w:r>
    </w:p>
  </w:footnote>
  <w:footnote w:type="continuationSeparator" w:id="0">
    <w:p w14:paraId="2EF0BD1F" w14:textId="77777777" w:rsidR="00DC3002" w:rsidRDefault="00DC3002" w:rsidP="002F2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7A"/>
    <w:rsid w:val="00012EDE"/>
    <w:rsid w:val="00015896"/>
    <w:rsid w:val="0002187F"/>
    <w:rsid w:val="00033253"/>
    <w:rsid w:val="00034C17"/>
    <w:rsid w:val="00035589"/>
    <w:rsid w:val="000558EF"/>
    <w:rsid w:val="00057BD8"/>
    <w:rsid w:val="0008222A"/>
    <w:rsid w:val="000A0BB2"/>
    <w:rsid w:val="000C22F9"/>
    <w:rsid w:val="000E7DB8"/>
    <w:rsid w:val="00135053"/>
    <w:rsid w:val="0015085C"/>
    <w:rsid w:val="0015214E"/>
    <w:rsid w:val="00154AAD"/>
    <w:rsid w:val="00164795"/>
    <w:rsid w:val="0017496B"/>
    <w:rsid w:val="001A5BC1"/>
    <w:rsid w:val="001B73F4"/>
    <w:rsid w:val="001E7FCF"/>
    <w:rsid w:val="001F03DA"/>
    <w:rsid w:val="002059C7"/>
    <w:rsid w:val="002324AB"/>
    <w:rsid w:val="0023506E"/>
    <w:rsid w:val="002675B5"/>
    <w:rsid w:val="00283F19"/>
    <w:rsid w:val="002868EE"/>
    <w:rsid w:val="002A1FB7"/>
    <w:rsid w:val="002F2190"/>
    <w:rsid w:val="0031082A"/>
    <w:rsid w:val="00353FBD"/>
    <w:rsid w:val="00354A9B"/>
    <w:rsid w:val="003810DE"/>
    <w:rsid w:val="00382788"/>
    <w:rsid w:val="003A6893"/>
    <w:rsid w:val="003B5700"/>
    <w:rsid w:val="003F1104"/>
    <w:rsid w:val="004326AF"/>
    <w:rsid w:val="004531B8"/>
    <w:rsid w:val="004841A7"/>
    <w:rsid w:val="004932B1"/>
    <w:rsid w:val="00494545"/>
    <w:rsid w:val="004A2B6C"/>
    <w:rsid w:val="004A401C"/>
    <w:rsid w:val="004B5C2F"/>
    <w:rsid w:val="004D6629"/>
    <w:rsid w:val="0050628A"/>
    <w:rsid w:val="00524934"/>
    <w:rsid w:val="005308FF"/>
    <w:rsid w:val="00532437"/>
    <w:rsid w:val="00537D4B"/>
    <w:rsid w:val="0055016F"/>
    <w:rsid w:val="00555869"/>
    <w:rsid w:val="00567A35"/>
    <w:rsid w:val="00570002"/>
    <w:rsid w:val="005C44A1"/>
    <w:rsid w:val="005C7493"/>
    <w:rsid w:val="005C7DF9"/>
    <w:rsid w:val="005D19D1"/>
    <w:rsid w:val="005F3F04"/>
    <w:rsid w:val="00604072"/>
    <w:rsid w:val="00605C6F"/>
    <w:rsid w:val="00630466"/>
    <w:rsid w:val="006320DE"/>
    <w:rsid w:val="006427C6"/>
    <w:rsid w:val="00642B56"/>
    <w:rsid w:val="006628A0"/>
    <w:rsid w:val="00672CE0"/>
    <w:rsid w:val="006A50E7"/>
    <w:rsid w:val="006B03BF"/>
    <w:rsid w:val="006C64C0"/>
    <w:rsid w:val="006D38B8"/>
    <w:rsid w:val="0072358D"/>
    <w:rsid w:val="00741F5E"/>
    <w:rsid w:val="007462A3"/>
    <w:rsid w:val="00752DC2"/>
    <w:rsid w:val="00785575"/>
    <w:rsid w:val="007A7D40"/>
    <w:rsid w:val="007C0EF3"/>
    <w:rsid w:val="007C36BE"/>
    <w:rsid w:val="00824FDC"/>
    <w:rsid w:val="00830097"/>
    <w:rsid w:val="008426A7"/>
    <w:rsid w:val="008636F7"/>
    <w:rsid w:val="008660F8"/>
    <w:rsid w:val="008771CF"/>
    <w:rsid w:val="00893169"/>
    <w:rsid w:val="00896FE5"/>
    <w:rsid w:val="0093480B"/>
    <w:rsid w:val="00937526"/>
    <w:rsid w:val="0098567A"/>
    <w:rsid w:val="0099522E"/>
    <w:rsid w:val="009A7BA1"/>
    <w:rsid w:val="009B3289"/>
    <w:rsid w:val="009B417A"/>
    <w:rsid w:val="009C435D"/>
    <w:rsid w:val="00A07A1A"/>
    <w:rsid w:val="00A37A1E"/>
    <w:rsid w:val="00A45B88"/>
    <w:rsid w:val="00A744DB"/>
    <w:rsid w:val="00A83F81"/>
    <w:rsid w:val="00AA77CE"/>
    <w:rsid w:val="00AD4B42"/>
    <w:rsid w:val="00AD72BF"/>
    <w:rsid w:val="00B04779"/>
    <w:rsid w:val="00B075E2"/>
    <w:rsid w:val="00B6158F"/>
    <w:rsid w:val="00B83292"/>
    <w:rsid w:val="00B9295A"/>
    <w:rsid w:val="00BF11CB"/>
    <w:rsid w:val="00BF2D32"/>
    <w:rsid w:val="00C01505"/>
    <w:rsid w:val="00C04F30"/>
    <w:rsid w:val="00C2164F"/>
    <w:rsid w:val="00C55505"/>
    <w:rsid w:val="00C60B4A"/>
    <w:rsid w:val="00C71D29"/>
    <w:rsid w:val="00C8708C"/>
    <w:rsid w:val="00C9286A"/>
    <w:rsid w:val="00C9345F"/>
    <w:rsid w:val="00C93D68"/>
    <w:rsid w:val="00CA599C"/>
    <w:rsid w:val="00CD1E68"/>
    <w:rsid w:val="00CE43AD"/>
    <w:rsid w:val="00D07720"/>
    <w:rsid w:val="00D30649"/>
    <w:rsid w:val="00D37E04"/>
    <w:rsid w:val="00D4410D"/>
    <w:rsid w:val="00D6211E"/>
    <w:rsid w:val="00D624C8"/>
    <w:rsid w:val="00D62A42"/>
    <w:rsid w:val="00D81283"/>
    <w:rsid w:val="00DC3002"/>
    <w:rsid w:val="00DE286F"/>
    <w:rsid w:val="00DF6B46"/>
    <w:rsid w:val="00E14EA0"/>
    <w:rsid w:val="00E252A1"/>
    <w:rsid w:val="00E26F60"/>
    <w:rsid w:val="00E5196E"/>
    <w:rsid w:val="00E73563"/>
    <w:rsid w:val="00EA5215"/>
    <w:rsid w:val="00EB170E"/>
    <w:rsid w:val="00EC4558"/>
    <w:rsid w:val="00ED62B2"/>
    <w:rsid w:val="00EE3B6A"/>
    <w:rsid w:val="00F0755A"/>
    <w:rsid w:val="00F20B41"/>
    <w:rsid w:val="00F34151"/>
    <w:rsid w:val="00F43CA3"/>
    <w:rsid w:val="00F82366"/>
    <w:rsid w:val="00F840E9"/>
    <w:rsid w:val="00FA5A97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98E5A"/>
  <w15:chartTrackingRefBased/>
  <w15:docId w15:val="{E1955FF2-A270-CF47-95FA-22213FC1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F2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2190"/>
  </w:style>
  <w:style w:type="character" w:styleId="PageNumber">
    <w:name w:val="page number"/>
    <w:basedOn w:val="DefaultParagraphFont"/>
    <w:uiPriority w:val="99"/>
    <w:semiHidden/>
    <w:unhideWhenUsed/>
    <w:rsid w:val="002F2190"/>
  </w:style>
  <w:style w:type="table" w:styleId="TableGrid">
    <w:name w:val="Table Grid"/>
    <w:basedOn w:val="TableNormal"/>
    <w:uiPriority w:val="39"/>
    <w:rsid w:val="006C6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C64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64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64C0"/>
    <w:rPr>
      <w:sz w:val="20"/>
      <w:szCs w:val="20"/>
    </w:rPr>
  </w:style>
  <w:style w:type="table" w:styleId="PlainTable2">
    <w:name w:val="Plain Table 2"/>
    <w:basedOn w:val="TableNormal"/>
    <w:uiPriority w:val="42"/>
    <w:rsid w:val="00057BD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1F03D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A68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6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yperlink" Target="https://emmanuel0-my.sharepoint.com/:f:/g/personal/moshiers_emmanuel_edu/EtrHpuZ7-LdBtxC60FKcqkQBJDZk88yrOQsmdgI7Ufc1RQ?e=sPcvgh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1104</Words>
  <Characters>6294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Moshier</dc:creator>
  <cp:keywords/>
  <dc:description/>
  <cp:lastModifiedBy>Marx, Brian</cp:lastModifiedBy>
  <cp:revision>2</cp:revision>
  <dcterms:created xsi:type="dcterms:W3CDTF">2023-12-13T18:39:00Z</dcterms:created>
  <dcterms:modified xsi:type="dcterms:W3CDTF">2023-12-13T18:39:00Z</dcterms:modified>
</cp:coreProperties>
</file>