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EFA0D" w14:textId="77777777" w:rsidR="005D03B7" w:rsidRDefault="005D03B7" w:rsidP="007E11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Supplementary File </w:t>
      </w:r>
    </w:p>
    <w:p w14:paraId="479BA7DA" w14:textId="77777777" w:rsidR="005D03B7" w:rsidRDefault="005D03B7" w:rsidP="007E11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39833BF3" w14:textId="77777777" w:rsidR="00AC5F58" w:rsidRPr="00AC5F58" w:rsidRDefault="00AC5F58" w:rsidP="00AC5F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5F58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C6665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C5F5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C5F58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schools participating in the study (N= 72).</w:t>
      </w:r>
    </w:p>
    <w:tbl>
      <w:tblPr>
        <w:tblStyle w:val="Tabelacomgrade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1842"/>
        <w:gridCol w:w="1701"/>
      </w:tblGrid>
      <w:tr w:rsidR="00AC5F58" w:rsidRPr="00AC5F58" w14:paraId="74584885" w14:textId="77777777" w:rsidTr="003109FE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A9FA660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BEAD8E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(n=34) </w:t>
            </w:r>
          </w:p>
          <w:p w14:paraId="03150405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or 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47E8B7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</w:t>
            </w:r>
          </w:p>
          <w:p w14:paraId="59B79776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(n=38)</w:t>
            </w:r>
          </w:p>
          <w:p w14:paraId="733A78AF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or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34C437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p-Value </w:t>
            </w:r>
          </w:p>
        </w:tc>
      </w:tr>
      <w:tr w:rsidR="00AC5F58" w:rsidRPr="00AC5F58" w14:paraId="48CFE8D5" w14:textId="77777777" w:rsidTr="003109FE">
        <w:tc>
          <w:tcPr>
            <w:tcW w:w="4395" w:type="dxa"/>
            <w:tcBorders>
              <w:top w:val="single" w:sz="4" w:space="0" w:color="auto"/>
            </w:tcBorders>
          </w:tcPr>
          <w:p w14:paraId="79E30EA6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B5EBB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C20BD9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16628F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5F58" w:rsidRPr="00AC5F58" w14:paraId="4D19BD96" w14:textId="77777777" w:rsidTr="003109FE">
        <w:tc>
          <w:tcPr>
            <w:tcW w:w="4395" w:type="dxa"/>
          </w:tcPr>
          <w:p w14:paraId="6B2407F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Number of employees (mean)</w:t>
            </w:r>
          </w:p>
        </w:tc>
        <w:tc>
          <w:tcPr>
            <w:tcW w:w="1418" w:type="dxa"/>
          </w:tcPr>
          <w:p w14:paraId="6052B811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71.0    </w:t>
            </w:r>
          </w:p>
        </w:tc>
        <w:tc>
          <w:tcPr>
            <w:tcW w:w="1842" w:type="dxa"/>
          </w:tcPr>
          <w:p w14:paraId="606C517F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74.8  </w:t>
            </w:r>
          </w:p>
        </w:tc>
        <w:tc>
          <w:tcPr>
            <w:tcW w:w="1701" w:type="dxa"/>
          </w:tcPr>
          <w:p w14:paraId="367F4F80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</w:tr>
      <w:tr w:rsidR="00AC5F58" w:rsidRPr="00AC5F58" w14:paraId="7A2689A1" w14:textId="77777777" w:rsidTr="003109FE">
        <w:tc>
          <w:tcPr>
            <w:tcW w:w="4395" w:type="dxa"/>
          </w:tcPr>
          <w:p w14:paraId="6F8B0665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Number of classrooms (mean)</w:t>
            </w:r>
          </w:p>
        </w:tc>
        <w:tc>
          <w:tcPr>
            <w:tcW w:w="1418" w:type="dxa"/>
          </w:tcPr>
          <w:p w14:paraId="438147E7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</w:t>
            </w:r>
          </w:p>
        </w:tc>
        <w:tc>
          <w:tcPr>
            <w:tcW w:w="1842" w:type="dxa"/>
          </w:tcPr>
          <w:p w14:paraId="51B04275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</w:t>
            </w:r>
          </w:p>
        </w:tc>
        <w:tc>
          <w:tcPr>
            <w:tcW w:w="1701" w:type="dxa"/>
          </w:tcPr>
          <w:p w14:paraId="71F25EAA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</w:rPr>
              <w:t xml:space="preserve">0.960          </w:t>
            </w:r>
          </w:p>
        </w:tc>
      </w:tr>
      <w:tr w:rsidR="00AC5F58" w:rsidRPr="00AC5F58" w14:paraId="42ADF933" w14:textId="77777777" w:rsidTr="003109FE">
        <w:tc>
          <w:tcPr>
            <w:tcW w:w="4395" w:type="dxa"/>
          </w:tcPr>
          <w:p w14:paraId="337AD8A7" w14:textId="77777777" w:rsidR="00AC5F58" w:rsidRPr="00AC5F58" w:rsidRDefault="00AC5F58" w:rsidP="003109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C5F58">
              <w:rPr>
                <w:rFonts w:ascii="Times New Roman" w:eastAsia="Times New Roman" w:hAnsi="Times New Roman" w:cs="Times New Roman"/>
                <w:sz w:val="24"/>
                <w:szCs w:val="24"/>
                <w:lang w:val="en" w:eastAsia="pt-BR"/>
              </w:rPr>
              <w:t>Public sewer system (yes/no)</w:t>
            </w:r>
          </w:p>
        </w:tc>
        <w:tc>
          <w:tcPr>
            <w:tcW w:w="1418" w:type="dxa"/>
          </w:tcPr>
          <w:p w14:paraId="0AD65F8E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79.4</w:t>
            </w:r>
          </w:p>
        </w:tc>
        <w:tc>
          <w:tcPr>
            <w:tcW w:w="1842" w:type="dxa"/>
          </w:tcPr>
          <w:p w14:paraId="5D1C78BE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89.4</w:t>
            </w:r>
          </w:p>
        </w:tc>
        <w:tc>
          <w:tcPr>
            <w:tcW w:w="1701" w:type="dxa"/>
          </w:tcPr>
          <w:p w14:paraId="2850E6AB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</w:tr>
      <w:tr w:rsidR="00AC5F58" w:rsidRPr="00AC5F58" w14:paraId="0ED47F2E" w14:textId="77777777" w:rsidTr="003109FE">
        <w:tc>
          <w:tcPr>
            <w:tcW w:w="4395" w:type="dxa"/>
          </w:tcPr>
          <w:p w14:paraId="273DF385" w14:textId="77777777" w:rsidR="00AC5F58" w:rsidRPr="00AC5F58" w:rsidRDefault="00AC5F58" w:rsidP="003109FE">
            <w:pPr>
              <w:pStyle w:val="Pr-formataoHTML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Gini Index per capita income (mean)</w:t>
            </w:r>
          </w:p>
        </w:tc>
        <w:tc>
          <w:tcPr>
            <w:tcW w:w="1418" w:type="dxa"/>
          </w:tcPr>
          <w:p w14:paraId="0EB3EE91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842" w:type="dxa"/>
          </w:tcPr>
          <w:p w14:paraId="27D3DB76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701" w:type="dxa"/>
          </w:tcPr>
          <w:p w14:paraId="05970CD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</w:rPr>
              <w:t>0.693</w:t>
            </w:r>
          </w:p>
        </w:tc>
      </w:tr>
      <w:tr w:rsidR="00AC5F58" w:rsidRPr="00AC5F58" w14:paraId="511F9287" w14:textId="77777777" w:rsidTr="003109FE">
        <w:tc>
          <w:tcPr>
            <w:tcW w:w="4395" w:type="dxa"/>
          </w:tcPr>
          <w:p w14:paraId="091FD0D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access </w:t>
            </w:r>
            <w:r w:rsidRPr="00AC5F58">
              <w:rPr>
                <w:rFonts w:ascii="Times New Roman" w:eastAsia="Times New Roman" w:hAnsi="Times New Roman" w:cs="Times New Roman"/>
                <w:sz w:val="24"/>
                <w:szCs w:val="24"/>
                <w:lang w:val="en" w:eastAsia="pt-BR"/>
              </w:rPr>
              <w:t>(yes/no)</w:t>
            </w:r>
          </w:p>
        </w:tc>
        <w:tc>
          <w:tcPr>
            <w:tcW w:w="1418" w:type="dxa"/>
          </w:tcPr>
          <w:p w14:paraId="249BACBC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97.0</w:t>
            </w:r>
          </w:p>
        </w:tc>
        <w:tc>
          <w:tcPr>
            <w:tcW w:w="1842" w:type="dxa"/>
          </w:tcPr>
          <w:p w14:paraId="033E7FF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97.3</w:t>
            </w:r>
          </w:p>
        </w:tc>
        <w:tc>
          <w:tcPr>
            <w:tcW w:w="1701" w:type="dxa"/>
          </w:tcPr>
          <w:p w14:paraId="0FBFEE24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0.936</w:t>
            </w:r>
          </w:p>
        </w:tc>
      </w:tr>
      <w:tr w:rsidR="00AC5F58" w:rsidRPr="00AC5F58" w14:paraId="06D556CB" w14:textId="77777777" w:rsidTr="003109FE">
        <w:tc>
          <w:tcPr>
            <w:tcW w:w="4395" w:type="dxa"/>
          </w:tcPr>
          <w:p w14:paraId="43451F6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Lab </w:t>
            </w:r>
            <w:r w:rsidRPr="00AC5F58">
              <w:rPr>
                <w:rFonts w:ascii="Times New Roman" w:eastAsia="Times New Roman" w:hAnsi="Times New Roman" w:cs="Times New Roman"/>
                <w:sz w:val="24"/>
                <w:szCs w:val="24"/>
                <w:lang w:val="en" w:eastAsia="pt-BR"/>
              </w:rPr>
              <w:t>(yes/no)</w:t>
            </w:r>
          </w:p>
        </w:tc>
        <w:tc>
          <w:tcPr>
            <w:tcW w:w="1418" w:type="dxa"/>
          </w:tcPr>
          <w:p w14:paraId="4DD2B4DE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97.0</w:t>
            </w:r>
          </w:p>
        </w:tc>
        <w:tc>
          <w:tcPr>
            <w:tcW w:w="1842" w:type="dxa"/>
          </w:tcPr>
          <w:p w14:paraId="27718B8E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1701" w:type="dxa"/>
          </w:tcPr>
          <w:p w14:paraId="4A03976F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0.287</w:t>
            </w:r>
          </w:p>
        </w:tc>
      </w:tr>
      <w:tr w:rsidR="00AC5F58" w:rsidRPr="00AC5F58" w14:paraId="5B6D305B" w14:textId="77777777" w:rsidTr="003109FE">
        <w:tc>
          <w:tcPr>
            <w:tcW w:w="4395" w:type="dxa"/>
          </w:tcPr>
          <w:p w14:paraId="416F5894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Science Lab </w:t>
            </w:r>
            <w:r w:rsidRPr="00AC5F58">
              <w:rPr>
                <w:rFonts w:ascii="Times New Roman" w:eastAsia="Times New Roman" w:hAnsi="Times New Roman" w:cs="Times New Roman"/>
                <w:sz w:val="24"/>
                <w:szCs w:val="24"/>
                <w:lang w:val="en" w:eastAsia="pt-BR"/>
              </w:rPr>
              <w:t>(yes/no)</w:t>
            </w:r>
          </w:p>
        </w:tc>
        <w:tc>
          <w:tcPr>
            <w:tcW w:w="1418" w:type="dxa"/>
          </w:tcPr>
          <w:p w14:paraId="67A5ED65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38.2</w:t>
            </w:r>
          </w:p>
        </w:tc>
        <w:tc>
          <w:tcPr>
            <w:tcW w:w="1842" w:type="dxa"/>
          </w:tcPr>
          <w:p w14:paraId="63912E6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26.3</w:t>
            </w:r>
          </w:p>
        </w:tc>
        <w:tc>
          <w:tcPr>
            <w:tcW w:w="1701" w:type="dxa"/>
          </w:tcPr>
          <w:p w14:paraId="53AE2924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0.279</w:t>
            </w:r>
          </w:p>
        </w:tc>
      </w:tr>
      <w:tr w:rsidR="00AC5F58" w:rsidRPr="00AC5F58" w14:paraId="2ED02C09" w14:textId="77777777" w:rsidTr="003109FE">
        <w:tc>
          <w:tcPr>
            <w:tcW w:w="4395" w:type="dxa"/>
          </w:tcPr>
          <w:p w14:paraId="06E4EA94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Library </w:t>
            </w:r>
            <w:r w:rsidRPr="00AC5F58">
              <w:rPr>
                <w:rFonts w:ascii="Times New Roman" w:eastAsia="Times New Roman" w:hAnsi="Times New Roman" w:cs="Times New Roman"/>
                <w:sz w:val="24"/>
                <w:szCs w:val="24"/>
                <w:lang w:val="en" w:eastAsia="pt-BR"/>
              </w:rPr>
              <w:t>(yes/no)</w:t>
            </w:r>
          </w:p>
        </w:tc>
        <w:tc>
          <w:tcPr>
            <w:tcW w:w="1418" w:type="dxa"/>
          </w:tcPr>
          <w:p w14:paraId="1707E93D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</w:t>
            </w:r>
          </w:p>
        </w:tc>
        <w:tc>
          <w:tcPr>
            <w:tcW w:w="1842" w:type="dxa"/>
          </w:tcPr>
          <w:p w14:paraId="258B88DA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44.7</w:t>
            </w:r>
          </w:p>
        </w:tc>
        <w:tc>
          <w:tcPr>
            <w:tcW w:w="1701" w:type="dxa"/>
          </w:tcPr>
          <w:p w14:paraId="750DD5CE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0.655</w:t>
            </w:r>
          </w:p>
        </w:tc>
      </w:tr>
      <w:tr w:rsidR="00AC5F58" w:rsidRPr="00AC5F58" w14:paraId="34C5468A" w14:textId="77777777" w:rsidTr="003109FE">
        <w:tc>
          <w:tcPr>
            <w:tcW w:w="4395" w:type="dxa"/>
          </w:tcPr>
          <w:p w14:paraId="033613D7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Sport </w:t>
            </w:r>
            <w:proofErr w:type="spellStart"/>
            <w:r w:rsidRPr="00AC5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Gymnasium</w:t>
            </w:r>
            <w:proofErr w:type="spellEnd"/>
            <w:r w:rsidRPr="00AC5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5F58">
              <w:rPr>
                <w:rFonts w:ascii="Times New Roman" w:eastAsia="Times New Roman" w:hAnsi="Times New Roman" w:cs="Times New Roman"/>
                <w:sz w:val="24"/>
                <w:szCs w:val="24"/>
                <w:lang w:val="en" w:eastAsia="pt-BR"/>
              </w:rPr>
              <w:t>(yes/no)</w:t>
            </w:r>
          </w:p>
        </w:tc>
        <w:tc>
          <w:tcPr>
            <w:tcW w:w="1418" w:type="dxa"/>
          </w:tcPr>
          <w:p w14:paraId="4CA3C5EB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1842" w:type="dxa"/>
          </w:tcPr>
          <w:p w14:paraId="41ECA5A9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63.1</w:t>
            </w:r>
          </w:p>
        </w:tc>
        <w:tc>
          <w:tcPr>
            <w:tcW w:w="1701" w:type="dxa"/>
          </w:tcPr>
          <w:p w14:paraId="2E9C1458" w14:textId="77777777" w:rsidR="00AC5F58" w:rsidRPr="00AC5F58" w:rsidRDefault="00AC5F58" w:rsidP="00310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0.260</w:t>
            </w:r>
          </w:p>
        </w:tc>
      </w:tr>
    </w:tbl>
    <w:p w14:paraId="0F2FFC6B" w14:textId="77777777" w:rsidR="00AC5F58" w:rsidRPr="00AC5F58" w:rsidRDefault="00AC5F58" w:rsidP="00AC5F58">
      <w:pPr>
        <w:pStyle w:val="Pr-formataoHTML"/>
        <w:shd w:val="clear" w:color="auto" w:fill="FFFFFF"/>
        <w:rPr>
          <w:rFonts w:ascii="Times New Roman" w:hAnsi="Times New Roman" w:cs="Times New Roman"/>
          <w:color w:val="212121"/>
          <w:lang w:val="en-US"/>
        </w:rPr>
      </w:pPr>
      <w:r w:rsidRPr="00AC5F58">
        <w:rPr>
          <w:rFonts w:ascii="Times New Roman" w:hAnsi="Times New Roman" w:cs="Times New Roman"/>
          <w:color w:val="212121"/>
          <w:lang w:val="en"/>
        </w:rPr>
        <w:t>Gini Index: Brazilian per capita domestic income index by city</w:t>
      </w:r>
    </w:p>
    <w:p w14:paraId="3EF35802" w14:textId="77777777" w:rsidR="00AC5F58" w:rsidRPr="00325487" w:rsidRDefault="00AC5F58" w:rsidP="00AC5F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8414FA" w14:textId="77777777" w:rsidR="00623BF3" w:rsidRPr="00F55515" w:rsidRDefault="00623BF3" w:rsidP="007E11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2582E7" w14:textId="77777777" w:rsidR="00623BF3" w:rsidRPr="00F55515" w:rsidRDefault="00623BF3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201BA7B8" w14:textId="77777777" w:rsidR="00623BF3" w:rsidRPr="00F55515" w:rsidRDefault="00623BF3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5FFE027A" w14:textId="77777777" w:rsidR="0049611C" w:rsidRPr="00F55515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B1EAD9" w14:textId="77777777" w:rsidR="0049611C" w:rsidRPr="00F55515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8B4937" w14:textId="77777777" w:rsidR="0049611C" w:rsidRPr="00F55515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84C0A3" w14:textId="77777777" w:rsidR="0049611C" w:rsidRPr="00F55515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DEF838" w14:textId="77777777" w:rsidR="0049611C" w:rsidRPr="00F55515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E54F5D" w14:textId="77777777" w:rsidR="0049611C" w:rsidRPr="00F55515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228684" w14:textId="77777777" w:rsidR="0049611C" w:rsidRPr="00F55515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8F46BB" w14:textId="77777777" w:rsidR="0049611C" w:rsidRDefault="0049611C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992011" w14:textId="77777777" w:rsidR="00D42AB6" w:rsidRDefault="00D42AB6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42AB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70057D" w14:textId="77777777" w:rsidR="00716080" w:rsidRPr="00EE7F56" w:rsidRDefault="00D42AB6" w:rsidP="00716080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lang w:val="en"/>
        </w:rPr>
      </w:pPr>
      <w:r w:rsidRPr="00D42AB6">
        <w:rPr>
          <w:rFonts w:ascii="Times New Roman" w:hAnsi="Times New Roman" w:cs="Times New Roman"/>
          <w:b/>
          <w:lang w:val="en-US"/>
        </w:rPr>
        <w:lastRenderedPageBreak/>
        <w:t xml:space="preserve">Table </w:t>
      </w:r>
      <w:r w:rsidR="00716080">
        <w:rPr>
          <w:rFonts w:ascii="Times New Roman" w:hAnsi="Times New Roman" w:cs="Times New Roman"/>
          <w:b/>
          <w:lang w:val="en-US"/>
        </w:rPr>
        <w:t>S</w:t>
      </w:r>
      <w:r w:rsidRPr="00D42AB6">
        <w:rPr>
          <w:rFonts w:ascii="Times New Roman" w:hAnsi="Times New Roman" w:cs="Times New Roman"/>
          <w:b/>
          <w:lang w:val="en-US"/>
        </w:rPr>
        <w:t>2:</w:t>
      </w:r>
      <w:r w:rsidRPr="00D42AB6">
        <w:rPr>
          <w:rFonts w:ascii="Times New Roman" w:hAnsi="Times New Roman" w:cs="Times New Roman"/>
          <w:lang w:val="en-US"/>
        </w:rPr>
        <w:t xml:space="preserve"> Model fit statistics for latent class analyses at baseline and follow-up.</w:t>
      </w:r>
    </w:p>
    <w:tbl>
      <w:tblPr>
        <w:tblStyle w:val="Tabelacomgrade"/>
        <w:tblpPr w:leftFromText="141" w:rightFromText="141" w:vertAnchor="text" w:horzAnchor="margin" w:tblpXSpec="center" w:tblpY="333"/>
        <w:tblW w:w="151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89"/>
        <w:gridCol w:w="2069"/>
        <w:gridCol w:w="992"/>
        <w:gridCol w:w="1134"/>
        <w:gridCol w:w="993"/>
        <w:gridCol w:w="1138"/>
        <w:gridCol w:w="1251"/>
        <w:gridCol w:w="1097"/>
        <w:gridCol w:w="1322"/>
        <w:gridCol w:w="1134"/>
        <w:gridCol w:w="1461"/>
      </w:tblGrid>
      <w:tr w:rsidR="00716080" w:rsidRPr="0099759A" w14:paraId="6276C4B5" w14:textId="77777777" w:rsidTr="00BA4E2F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A8F7A0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D4954C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146484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04EF06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F68A25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C299D8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38E2D4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06BA45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C8D0D4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3A441F6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 xml:space="preserve">Final count based on most likely membership </w:t>
            </w:r>
          </w:p>
        </w:tc>
      </w:tr>
      <w:tr w:rsidR="00716080" w:rsidRPr="00EE7F56" w14:paraId="05D1E070" w14:textId="77777777" w:rsidTr="00BA4E2F">
        <w:trPr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165365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2E342C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Factor correction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384F66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Loglikelihood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EE92C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AIC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1825A1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0C7DCF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ssaBIC</w:t>
            </w:r>
            <w:proofErr w:type="spellEnd"/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E75E55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VLMR LRT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BEB6DF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LMR LR adjusted test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1E60A7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Polydrug</w:t>
            </w:r>
            <w:proofErr w:type="spellEnd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users(</w:t>
            </w:r>
            <w:proofErr w:type="gramEnd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n,%)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12BAB5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 xml:space="preserve">Alcohol users/binge </w:t>
            </w:r>
            <w:proofErr w:type="gramStart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drinkers(</w:t>
            </w:r>
            <w:proofErr w:type="gramEnd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n,%)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3588F4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Abstainers/ Low users (n</w:t>
            </w:r>
            <w:proofErr w:type="gramStart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  <w:proofErr w:type="gramEnd"/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77D87D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Entropy</w:t>
            </w:r>
          </w:p>
        </w:tc>
      </w:tr>
      <w:tr w:rsidR="00716080" w:rsidRPr="00EE7F56" w14:paraId="00B1F508" w14:textId="77777777" w:rsidTr="00BA4E2F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noWrap/>
          </w:tcPr>
          <w:p w14:paraId="5F9BD02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noWrap/>
          </w:tcPr>
          <w:p w14:paraId="778E1D9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noWrap/>
          </w:tcPr>
          <w:p w14:paraId="22133D5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725380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49E437D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533E38B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noWrap/>
          </w:tcPr>
          <w:p w14:paraId="1513DFD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noWrap/>
          </w:tcPr>
          <w:p w14:paraId="367EF68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noWrap/>
          </w:tcPr>
          <w:p w14:paraId="3FC44E1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noWrap/>
          </w:tcPr>
          <w:p w14:paraId="68F4B94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0F74820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noWrap/>
          </w:tcPr>
          <w:p w14:paraId="03AC367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161C283A" w14:textId="77777777" w:rsidTr="00BA4E2F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4611F52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 Class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noWrap/>
            <w:hideMark/>
          </w:tcPr>
          <w:p w14:paraId="39F7547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noWrap/>
            <w:hideMark/>
          </w:tcPr>
          <w:p w14:paraId="6070BA2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-10307.13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5FA2C20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20624.26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01FAB8E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20658.07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0A93288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20642.18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hideMark/>
          </w:tcPr>
          <w:p w14:paraId="4A8714B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noWrap/>
            <w:hideMark/>
          </w:tcPr>
          <w:p w14:paraId="3B31C3F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noWrap/>
            <w:hideMark/>
          </w:tcPr>
          <w:p w14:paraId="7F3817C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noWrap/>
            <w:hideMark/>
          </w:tcPr>
          <w:p w14:paraId="25F4EB7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3FFAC4E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noWrap/>
            <w:hideMark/>
          </w:tcPr>
          <w:p w14:paraId="12605EA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36F5077A" w14:textId="77777777" w:rsidTr="00BA4E2F">
        <w:trPr>
          <w:trHeight w:val="300"/>
        </w:trPr>
        <w:tc>
          <w:tcPr>
            <w:tcW w:w="1418" w:type="dxa"/>
            <w:noWrap/>
            <w:hideMark/>
          </w:tcPr>
          <w:p w14:paraId="514000B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 Class</w:t>
            </w:r>
          </w:p>
        </w:tc>
        <w:tc>
          <w:tcPr>
            <w:tcW w:w="1189" w:type="dxa"/>
            <w:noWrap/>
            <w:hideMark/>
          </w:tcPr>
          <w:p w14:paraId="1F67C5B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2069" w:type="dxa"/>
            <w:noWrap/>
            <w:hideMark/>
          </w:tcPr>
          <w:p w14:paraId="6B19E76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-8394.15</w:t>
            </w:r>
          </w:p>
        </w:tc>
        <w:tc>
          <w:tcPr>
            <w:tcW w:w="992" w:type="dxa"/>
            <w:noWrap/>
            <w:hideMark/>
          </w:tcPr>
          <w:p w14:paraId="5BCE80E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16810.31</w:t>
            </w:r>
          </w:p>
        </w:tc>
        <w:tc>
          <w:tcPr>
            <w:tcW w:w="1134" w:type="dxa"/>
            <w:noWrap/>
            <w:hideMark/>
          </w:tcPr>
          <w:p w14:paraId="1C330F5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16884.68</w:t>
            </w:r>
          </w:p>
        </w:tc>
        <w:tc>
          <w:tcPr>
            <w:tcW w:w="993" w:type="dxa"/>
            <w:noWrap/>
            <w:hideMark/>
          </w:tcPr>
          <w:p w14:paraId="6DDFF05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16849.73</w:t>
            </w:r>
          </w:p>
        </w:tc>
        <w:tc>
          <w:tcPr>
            <w:tcW w:w="1138" w:type="dxa"/>
            <w:noWrap/>
            <w:hideMark/>
          </w:tcPr>
          <w:p w14:paraId="4313355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51" w:type="dxa"/>
            <w:noWrap/>
            <w:hideMark/>
          </w:tcPr>
          <w:p w14:paraId="52F2CD7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97" w:type="dxa"/>
            <w:noWrap/>
            <w:hideMark/>
          </w:tcPr>
          <w:p w14:paraId="47C1D75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14:paraId="726E7DB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3D9CB4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noWrap/>
            <w:hideMark/>
          </w:tcPr>
          <w:p w14:paraId="2557DE3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4CE19B45" w14:textId="77777777" w:rsidTr="00BA4E2F">
        <w:trPr>
          <w:trHeight w:val="300"/>
        </w:trPr>
        <w:tc>
          <w:tcPr>
            <w:tcW w:w="1418" w:type="dxa"/>
            <w:noWrap/>
            <w:hideMark/>
          </w:tcPr>
          <w:p w14:paraId="712C93D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3 Class</w:t>
            </w:r>
          </w:p>
        </w:tc>
        <w:tc>
          <w:tcPr>
            <w:tcW w:w="1189" w:type="dxa"/>
            <w:noWrap/>
            <w:hideMark/>
          </w:tcPr>
          <w:p w14:paraId="56303B4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2069" w:type="dxa"/>
            <w:noWrap/>
            <w:hideMark/>
          </w:tcPr>
          <w:p w14:paraId="135EF80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-8250.78</w:t>
            </w:r>
          </w:p>
        </w:tc>
        <w:tc>
          <w:tcPr>
            <w:tcW w:w="992" w:type="dxa"/>
            <w:noWrap/>
            <w:hideMark/>
          </w:tcPr>
          <w:p w14:paraId="3D5DC0D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16535.56</w:t>
            </w:r>
          </w:p>
        </w:tc>
        <w:tc>
          <w:tcPr>
            <w:tcW w:w="1134" w:type="dxa"/>
            <w:noWrap/>
            <w:hideMark/>
          </w:tcPr>
          <w:p w14:paraId="50BCD17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16650.50</w:t>
            </w:r>
          </w:p>
        </w:tc>
        <w:tc>
          <w:tcPr>
            <w:tcW w:w="993" w:type="dxa"/>
            <w:noWrap/>
            <w:hideMark/>
          </w:tcPr>
          <w:p w14:paraId="76BC099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16596.48</w:t>
            </w:r>
          </w:p>
        </w:tc>
        <w:tc>
          <w:tcPr>
            <w:tcW w:w="1138" w:type="dxa"/>
            <w:noWrap/>
            <w:hideMark/>
          </w:tcPr>
          <w:p w14:paraId="26C88D0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51" w:type="dxa"/>
            <w:noWrap/>
            <w:hideMark/>
          </w:tcPr>
          <w:p w14:paraId="76D7B8D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97" w:type="dxa"/>
            <w:noWrap/>
            <w:hideMark/>
          </w:tcPr>
          <w:p w14:paraId="4CDABB6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115 (1.80%)</w:t>
            </w:r>
          </w:p>
        </w:tc>
        <w:tc>
          <w:tcPr>
            <w:tcW w:w="1322" w:type="dxa"/>
            <w:noWrap/>
            <w:hideMark/>
          </w:tcPr>
          <w:p w14:paraId="7E54AB0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1063 (16.65%)</w:t>
            </w:r>
          </w:p>
        </w:tc>
        <w:tc>
          <w:tcPr>
            <w:tcW w:w="1134" w:type="dxa"/>
            <w:noWrap/>
            <w:hideMark/>
          </w:tcPr>
          <w:p w14:paraId="1132C78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5205 (81.54%)</w:t>
            </w:r>
          </w:p>
        </w:tc>
        <w:tc>
          <w:tcPr>
            <w:tcW w:w="1461" w:type="dxa"/>
            <w:noWrap/>
            <w:hideMark/>
          </w:tcPr>
          <w:p w14:paraId="641D235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0.893</w:t>
            </w:r>
          </w:p>
        </w:tc>
      </w:tr>
      <w:tr w:rsidR="00716080" w:rsidRPr="00EE7F56" w14:paraId="57DFABE6" w14:textId="77777777" w:rsidTr="00BA4E2F">
        <w:trPr>
          <w:trHeight w:val="300"/>
        </w:trPr>
        <w:tc>
          <w:tcPr>
            <w:tcW w:w="1418" w:type="dxa"/>
            <w:noWrap/>
            <w:hideMark/>
          </w:tcPr>
          <w:p w14:paraId="060E77A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4 Class</w:t>
            </w:r>
          </w:p>
        </w:tc>
        <w:tc>
          <w:tcPr>
            <w:tcW w:w="1189" w:type="dxa"/>
            <w:noWrap/>
            <w:hideMark/>
          </w:tcPr>
          <w:p w14:paraId="7411872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069" w:type="dxa"/>
            <w:noWrap/>
            <w:hideMark/>
          </w:tcPr>
          <w:p w14:paraId="5F7BC20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-8230.20</w:t>
            </w:r>
          </w:p>
        </w:tc>
        <w:tc>
          <w:tcPr>
            <w:tcW w:w="992" w:type="dxa"/>
            <w:noWrap/>
            <w:hideMark/>
          </w:tcPr>
          <w:p w14:paraId="29D084E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16506.40</w:t>
            </w:r>
          </w:p>
        </w:tc>
        <w:tc>
          <w:tcPr>
            <w:tcW w:w="1134" w:type="dxa"/>
            <w:noWrap/>
            <w:hideMark/>
          </w:tcPr>
          <w:p w14:paraId="3F87686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1.661.91</w:t>
            </w:r>
          </w:p>
        </w:tc>
        <w:tc>
          <w:tcPr>
            <w:tcW w:w="993" w:type="dxa"/>
            <w:noWrap/>
            <w:hideMark/>
          </w:tcPr>
          <w:p w14:paraId="48BC68F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16588.82</w:t>
            </w:r>
          </w:p>
        </w:tc>
        <w:tc>
          <w:tcPr>
            <w:tcW w:w="1138" w:type="dxa"/>
            <w:noWrap/>
            <w:hideMark/>
          </w:tcPr>
          <w:p w14:paraId="7F13C51C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51" w:type="dxa"/>
            <w:noWrap/>
            <w:hideMark/>
          </w:tcPr>
          <w:p w14:paraId="347DCD44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97" w:type="dxa"/>
            <w:noWrap/>
            <w:hideMark/>
          </w:tcPr>
          <w:p w14:paraId="59387A8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noWrap/>
            <w:hideMark/>
          </w:tcPr>
          <w:p w14:paraId="66C24CA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704D12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noWrap/>
            <w:hideMark/>
          </w:tcPr>
          <w:p w14:paraId="1ED7CCF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77BE332D" w14:textId="77777777" w:rsidTr="00BA4E2F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3AD273E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5 Class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hideMark/>
          </w:tcPr>
          <w:p w14:paraId="36B5BE4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noWrap/>
            <w:hideMark/>
          </w:tcPr>
          <w:p w14:paraId="7551CE0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-8228.38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E5A0F1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16514.76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0023E9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16710.84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312756F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16618.69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noWrap/>
            <w:hideMark/>
          </w:tcPr>
          <w:p w14:paraId="4D40C34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noWrap/>
            <w:hideMark/>
          </w:tcPr>
          <w:p w14:paraId="488FA04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0.558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noWrap/>
            <w:hideMark/>
          </w:tcPr>
          <w:p w14:paraId="4904B3C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noWrap/>
            <w:hideMark/>
          </w:tcPr>
          <w:p w14:paraId="5472FB3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A1D5AB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hideMark/>
          </w:tcPr>
          <w:p w14:paraId="332D9BC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33579487" w14:textId="77777777" w:rsidTr="00BA4E2F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noWrap/>
          </w:tcPr>
          <w:p w14:paraId="56BE384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9 MONTHS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noWrap/>
          </w:tcPr>
          <w:p w14:paraId="5A823AE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nil"/>
            </w:tcBorders>
            <w:noWrap/>
          </w:tcPr>
          <w:p w14:paraId="511BCAA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</w:tcPr>
          <w:p w14:paraId="323B1F3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</w:tcPr>
          <w:p w14:paraId="212A89E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noWrap/>
          </w:tcPr>
          <w:p w14:paraId="77F950D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noWrap/>
          </w:tcPr>
          <w:p w14:paraId="329F0D7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noWrap/>
          </w:tcPr>
          <w:p w14:paraId="1AD5560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noWrap/>
          </w:tcPr>
          <w:p w14:paraId="0552B17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noWrap/>
          </w:tcPr>
          <w:p w14:paraId="506F41C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</w:tcPr>
          <w:p w14:paraId="573A57F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  <w:noWrap/>
          </w:tcPr>
          <w:p w14:paraId="744C6F5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064024F5" w14:textId="77777777" w:rsidTr="00BA4E2F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1E9BCB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 Class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EF9586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206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EC1296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-7693.84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35F3BC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15397.69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784FA7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15429.44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389716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15413.55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AD09C3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006BAD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D3B569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875184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F310B3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78862B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671C2C2B" w14:textId="77777777" w:rsidTr="00BA4E2F">
        <w:trPr>
          <w:trHeight w:val="300"/>
        </w:trPr>
        <w:tc>
          <w:tcPr>
            <w:tcW w:w="1418" w:type="dxa"/>
            <w:tcBorders>
              <w:top w:val="nil"/>
            </w:tcBorders>
            <w:noWrap/>
            <w:hideMark/>
          </w:tcPr>
          <w:p w14:paraId="65D684F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 Class</w:t>
            </w:r>
          </w:p>
        </w:tc>
        <w:tc>
          <w:tcPr>
            <w:tcW w:w="1189" w:type="dxa"/>
            <w:tcBorders>
              <w:top w:val="nil"/>
            </w:tcBorders>
            <w:noWrap/>
            <w:hideMark/>
          </w:tcPr>
          <w:p w14:paraId="71B91B1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2069" w:type="dxa"/>
            <w:tcBorders>
              <w:top w:val="nil"/>
            </w:tcBorders>
            <w:noWrap/>
            <w:hideMark/>
          </w:tcPr>
          <w:p w14:paraId="6551A6E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-6308.88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14:paraId="087E0DA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12639.75</w:t>
            </w: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66DE3F3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12709.61</w:t>
            </w:r>
          </w:p>
        </w:tc>
        <w:tc>
          <w:tcPr>
            <w:tcW w:w="993" w:type="dxa"/>
            <w:tcBorders>
              <w:top w:val="nil"/>
            </w:tcBorders>
            <w:noWrap/>
            <w:hideMark/>
          </w:tcPr>
          <w:p w14:paraId="772C1DB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12674.65</w:t>
            </w:r>
          </w:p>
        </w:tc>
        <w:tc>
          <w:tcPr>
            <w:tcW w:w="1138" w:type="dxa"/>
            <w:tcBorders>
              <w:top w:val="nil"/>
            </w:tcBorders>
            <w:noWrap/>
            <w:hideMark/>
          </w:tcPr>
          <w:p w14:paraId="727D9FB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586446C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97" w:type="dxa"/>
            <w:tcBorders>
              <w:top w:val="nil"/>
            </w:tcBorders>
            <w:noWrap/>
            <w:hideMark/>
          </w:tcPr>
          <w:p w14:paraId="19FD304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</w:tcBorders>
            <w:noWrap/>
            <w:hideMark/>
          </w:tcPr>
          <w:p w14:paraId="21317BF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026D95B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noWrap/>
            <w:hideMark/>
          </w:tcPr>
          <w:p w14:paraId="41153EE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4E29C6B2" w14:textId="77777777" w:rsidTr="00BA4E2F">
        <w:trPr>
          <w:trHeight w:val="300"/>
        </w:trPr>
        <w:tc>
          <w:tcPr>
            <w:tcW w:w="1418" w:type="dxa"/>
            <w:noWrap/>
            <w:hideMark/>
          </w:tcPr>
          <w:p w14:paraId="3ED75A3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3 Class</w:t>
            </w:r>
          </w:p>
        </w:tc>
        <w:tc>
          <w:tcPr>
            <w:tcW w:w="1189" w:type="dxa"/>
            <w:noWrap/>
            <w:hideMark/>
          </w:tcPr>
          <w:p w14:paraId="66ABEB3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2069" w:type="dxa"/>
            <w:noWrap/>
            <w:hideMark/>
          </w:tcPr>
          <w:p w14:paraId="6C6B2F3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-6209.99</w:t>
            </w:r>
          </w:p>
        </w:tc>
        <w:tc>
          <w:tcPr>
            <w:tcW w:w="992" w:type="dxa"/>
            <w:noWrap/>
            <w:hideMark/>
          </w:tcPr>
          <w:p w14:paraId="66FE239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12453.99</w:t>
            </w:r>
          </w:p>
        </w:tc>
        <w:tc>
          <w:tcPr>
            <w:tcW w:w="1134" w:type="dxa"/>
            <w:noWrap/>
            <w:hideMark/>
          </w:tcPr>
          <w:p w14:paraId="3EA8726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12561.94</w:t>
            </w:r>
          </w:p>
        </w:tc>
        <w:tc>
          <w:tcPr>
            <w:tcW w:w="993" w:type="dxa"/>
            <w:noWrap/>
            <w:hideMark/>
          </w:tcPr>
          <w:p w14:paraId="5F3ADB9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12507.93</w:t>
            </w:r>
          </w:p>
        </w:tc>
        <w:tc>
          <w:tcPr>
            <w:tcW w:w="1138" w:type="dxa"/>
            <w:noWrap/>
            <w:hideMark/>
          </w:tcPr>
          <w:p w14:paraId="70075D2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51" w:type="dxa"/>
            <w:noWrap/>
            <w:hideMark/>
          </w:tcPr>
          <w:p w14:paraId="658DF34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97" w:type="dxa"/>
            <w:noWrap/>
            <w:hideMark/>
          </w:tcPr>
          <w:p w14:paraId="11BA5DD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259 (6.12%)</w:t>
            </w:r>
          </w:p>
        </w:tc>
        <w:tc>
          <w:tcPr>
            <w:tcW w:w="1322" w:type="dxa"/>
            <w:noWrap/>
            <w:hideMark/>
          </w:tcPr>
          <w:p w14:paraId="35AE7DF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1245 (29.42%)</w:t>
            </w:r>
          </w:p>
        </w:tc>
        <w:tc>
          <w:tcPr>
            <w:tcW w:w="1134" w:type="dxa"/>
            <w:noWrap/>
            <w:hideMark/>
          </w:tcPr>
          <w:p w14:paraId="0223081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2727 (64.45%)</w:t>
            </w:r>
          </w:p>
        </w:tc>
        <w:tc>
          <w:tcPr>
            <w:tcW w:w="1461" w:type="dxa"/>
            <w:noWrap/>
            <w:hideMark/>
          </w:tcPr>
          <w:p w14:paraId="14F9CC9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0.851</w:t>
            </w:r>
          </w:p>
        </w:tc>
      </w:tr>
      <w:tr w:rsidR="00716080" w:rsidRPr="00EE7F56" w14:paraId="3A6AA806" w14:textId="77777777" w:rsidTr="00BA4E2F">
        <w:trPr>
          <w:trHeight w:val="300"/>
        </w:trPr>
        <w:tc>
          <w:tcPr>
            <w:tcW w:w="1418" w:type="dxa"/>
            <w:noWrap/>
          </w:tcPr>
          <w:p w14:paraId="33B87A5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4 Class</w:t>
            </w:r>
          </w:p>
        </w:tc>
        <w:tc>
          <w:tcPr>
            <w:tcW w:w="1189" w:type="dxa"/>
            <w:noWrap/>
          </w:tcPr>
          <w:p w14:paraId="473A807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2069" w:type="dxa"/>
            <w:noWrap/>
          </w:tcPr>
          <w:p w14:paraId="2A5E86A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-6177.48</w:t>
            </w:r>
          </w:p>
        </w:tc>
        <w:tc>
          <w:tcPr>
            <w:tcW w:w="992" w:type="dxa"/>
            <w:noWrap/>
          </w:tcPr>
          <w:p w14:paraId="075FB9F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12400.97</w:t>
            </w:r>
          </w:p>
        </w:tc>
        <w:tc>
          <w:tcPr>
            <w:tcW w:w="1134" w:type="dxa"/>
            <w:noWrap/>
          </w:tcPr>
          <w:p w14:paraId="7E6CF1C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12547.02</w:t>
            </w:r>
          </w:p>
        </w:tc>
        <w:tc>
          <w:tcPr>
            <w:tcW w:w="993" w:type="dxa"/>
            <w:noWrap/>
          </w:tcPr>
          <w:p w14:paraId="3484EF2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12473.94</w:t>
            </w:r>
          </w:p>
        </w:tc>
        <w:tc>
          <w:tcPr>
            <w:tcW w:w="1138" w:type="dxa"/>
            <w:noWrap/>
          </w:tcPr>
          <w:p w14:paraId="6AD6C4E3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251" w:type="dxa"/>
            <w:noWrap/>
          </w:tcPr>
          <w:p w14:paraId="4C4C3AFD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097" w:type="dxa"/>
            <w:noWrap/>
          </w:tcPr>
          <w:p w14:paraId="237FE5F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noWrap/>
          </w:tcPr>
          <w:p w14:paraId="7CA4DC7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BAB790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noWrap/>
          </w:tcPr>
          <w:p w14:paraId="5C4E143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40424BAB" w14:textId="77777777" w:rsidTr="00BA4E2F">
        <w:trPr>
          <w:trHeight w:val="300"/>
        </w:trPr>
        <w:tc>
          <w:tcPr>
            <w:tcW w:w="1418" w:type="dxa"/>
            <w:noWrap/>
          </w:tcPr>
          <w:p w14:paraId="28BCB57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5 Class</w:t>
            </w:r>
          </w:p>
        </w:tc>
        <w:tc>
          <w:tcPr>
            <w:tcW w:w="1189" w:type="dxa"/>
            <w:noWrap/>
          </w:tcPr>
          <w:p w14:paraId="6A89598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2069" w:type="dxa"/>
            <w:noWrap/>
          </w:tcPr>
          <w:p w14:paraId="323DB4E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-6174.09</w:t>
            </w:r>
          </w:p>
        </w:tc>
        <w:tc>
          <w:tcPr>
            <w:tcW w:w="992" w:type="dxa"/>
            <w:noWrap/>
          </w:tcPr>
          <w:p w14:paraId="0452596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12406.18</w:t>
            </w:r>
          </w:p>
        </w:tc>
        <w:tc>
          <w:tcPr>
            <w:tcW w:w="1134" w:type="dxa"/>
            <w:noWrap/>
          </w:tcPr>
          <w:p w14:paraId="663CFA4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12590.33</w:t>
            </w:r>
          </w:p>
        </w:tc>
        <w:tc>
          <w:tcPr>
            <w:tcW w:w="993" w:type="dxa"/>
            <w:noWrap/>
          </w:tcPr>
          <w:p w14:paraId="4C59FCD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12498.18</w:t>
            </w:r>
          </w:p>
        </w:tc>
        <w:tc>
          <w:tcPr>
            <w:tcW w:w="1138" w:type="dxa"/>
            <w:noWrap/>
          </w:tcPr>
          <w:p w14:paraId="33457A6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0.5620</w:t>
            </w:r>
          </w:p>
        </w:tc>
        <w:tc>
          <w:tcPr>
            <w:tcW w:w="1251" w:type="dxa"/>
            <w:noWrap/>
          </w:tcPr>
          <w:p w14:paraId="0B769BE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0.5670</w:t>
            </w:r>
          </w:p>
        </w:tc>
        <w:tc>
          <w:tcPr>
            <w:tcW w:w="1097" w:type="dxa"/>
            <w:noWrap/>
          </w:tcPr>
          <w:p w14:paraId="604729B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noWrap/>
          </w:tcPr>
          <w:p w14:paraId="2517E13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027DA5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noWrap/>
          </w:tcPr>
          <w:p w14:paraId="33F1046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58BEA44D" w14:textId="77777777" w:rsidTr="00BA4E2F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noWrap/>
          </w:tcPr>
          <w:p w14:paraId="4A5DA2B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21 MONTHS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noWrap/>
          </w:tcPr>
          <w:p w14:paraId="0537CD7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nil"/>
            </w:tcBorders>
            <w:noWrap/>
          </w:tcPr>
          <w:p w14:paraId="48D18A7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</w:tcPr>
          <w:p w14:paraId="29BAFC2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</w:tcPr>
          <w:p w14:paraId="05696CF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noWrap/>
          </w:tcPr>
          <w:p w14:paraId="3885398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noWrap/>
          </w:tcPr>
          <w:p w14:paraId="69FD0A65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noWrap/>
          </w:tcPr>
          <w:p w14:paraId="2B84A56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noWrap/>
          </w:tcPr>
          <w:p w14:paraId="1ACB0D2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noWrap/>
          </w:tcPr>
          <w:p w14:paraId="7AC57B9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</w:tcPr>
          <w:p w14:paraId="052366E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  <w:noWrap/>
          </w:tcPr>
          <w:p w14:paraId="3A2FD9A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1808D69E" w14:textId="77777777" w:rsidTr="00BA4E2F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4B211B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 Class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14:paraId="5E5F4B7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2069" w:type="dxa"/>
            <w:tcBorders>
              <w:top w:val="nil"/>
              <w:bottom w:val="nil"/>
            </w:tcBorders>
            <w:noWrap/>
            <w:hideMark/>
          </w:tcPr>
          <w:p w14:paraId="08DFCD5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-7638.96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14:paraId="0CD5F8D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15287.92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7B7653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15318.91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21B18E3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15303.02</w:t>
            </w:r>
          </w:p>
        </w:tc>
        <w:tc>
          <w:tcPr>
            <w:tcW w:w="1138" w:type="dxa"/>
            <w:tcBorders>
              <w:top w:val="nil"/>
              <w:bottom w:val="nil"/>
            </w:tcBorders>
            <w:noWrap/>
            <w:hideMark/>
          </w:tcPr>
          <w:p w14:paraId="33A8F10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33268D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  <w:noWrap/>
            <w:hideMark/>
          </w:tcPr>
          <w:p w14:paraId="6FEDB44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noWrap/>
            <w:hideMark/>
          </w:tcPr>
          <w:p w14:paraId="0D2A31C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6C58B3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hideMark/>
          </w:tcPr>
          <w:p w14:paraId="037AC5F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2FEF7DB8" w14:textId="77777777" w:rsidTr="00BA4E2F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61E2EF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 Class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14:paraId="6EFD4D3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2069" w:type="dxa"/>
            <w:tcBorders>
              <w:top w:val="nil"/>
              <w:bottom w:val="nil"/>
            </w:tcBorders>
            <w:noWrap/>
            <w:hideMark/>
          </w:tcPr>
          <w:p w14:paraId="0689193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-6254.99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14:paraId="549A319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12531.99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A6C83E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12600.18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700D3B4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12565.22</w:t>
            </w:r>
          </w:p>
        </w:tc>
        <w:tc>
          <w:tcPr>
            <w:tcW w:w="1138" w:type="dxa"/>
            <w:tcBorders>
              <w:top w:val="nil"/>
              <w:bottom w:val="nil"/>
            </w:tcBorders>
            <w:noWrap/>
            <w:hideMark/>
          </w:tcPr>
          <w:p w14:paraId="46A76D54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201A1040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97" w:type="dxa"/>
            <w:tcBorders>
              <w:top w:val="nil"/>
              <w:bottom w:val="nil"/>
            </w:tcBorders>
            <w:noWrap/>
            <w:hideMark/>
          </w:tcPr>
          <w:p w14:paraId="22EE2DD6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noWrap/>
            <w:hideMark/>
          </w:tcPr>
          <w:p w14:paraId="2661224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76C550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hideMark/>
          </w:tcPr>
          <w:p w14:paraId="1206F4F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3CB12C00" w14:textId="77777777" w:rsidTr="00BA4E2F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1B6D03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3 Class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14:paraId="2D5E95B0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069" w:type="dxa"/>
            <w:tcBorders>
              <w:top w:val="nil"/>
              <w:bottom w:val="nil"/>
            </w:tcBorders>
            <w:noWrap/>
            <w:hideMark/>
          </w:tcPr>
          <w:p w14:paraId="20A1544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-6134.69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14:paraId="682A413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12303.31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814C1A2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12408.75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0F5537D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12354.74</w:t>
            </w:r>
          </w:p>
        </w:tc>
        <w:tc>
          <w:tcPr>
            <w:tcW w:w="1138" w:type="dxa"/>
            <w:tcBorders>
              <w:top w:val="nil"/>
              <w:bottom w:val="nil"/>
            </w:tcBorders>
            <w:noWrap/>
            <w:hideMark/>
          </w:tcPr>
          <w:p w14:paraId="534C4B0F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0E86660" w14:textId="77777777" w:rsidR="00716080" w:rsidRPr="0099759A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9A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97" w:type="dxa"/>
            <w:tcBorders>
              <w:top w:val="nil"/>
              <w:bottom w:val="nil"/>
            </w:tcBorders>
            <w:noWrap/>
            <w:hideMark/>
          </w:tcPr>
          <w:p w14:paraId="5EAC483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288 (7.92%)</w:t>
            </w:r>
          </w:p>
        </w:tc>
        <w:tc>
          <w:tcPr>
            <w:tcW w:w="1322" w:type="dxa"/>
            <w:tcBorders>
              <w:top w:val="nil"/>
              <w:bottom w:val="nil"/>
            </w:tcBorders>
            <w:noWrap/>
            <w:hideMark/>
          </w:tcPr>
          <w:p w14:paraId="125C446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780 (21.45%)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8B9AB2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2567 (70.61%)</w:t>
            </w: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hideMark/>
          </w:tcPr>
          <w:p w14:paraId="05E8527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0.820</w:t>
            </w:r>
          </w:p>
        </w:tc>
      </w:tr>
      <w:tr w:rsidR="00716080" w:rsidRPr="00EE7F56" w14:paraId="497437A1" w14:textId="77777777" w:rsidTr="00BA4E2F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3F1C461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4 Class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14:paraId="1D07A8EA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2069" w:type="dxa"/>
            <w:tcBorders>
              <w:top w:val="nil"/>
              <w:bottom w:val="nil"/>
            </w:tcBorders>
            <w:noWrap/>
            <w:hideMark/>
          </w:tcPr>
          <w:p w14:paraId="49E7CD3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-6116.83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14:paraId="5CB9416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12279.66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A0FC92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12422.22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5AA43C0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12349.13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noWrap/>
            <w:hideMark/>
          </w:tcPr>
          <w:p w14:paraId="69A08D9F" w14:textId="77777777" w:rsidR="00716080" w:rsidRPr="002D03CD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3CD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4F65F0DE" w14:textId="77777777" w:rsidR="00716080" w:rsidRPr="002D03CD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3CD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097" w:type="dxa"/>
            <w:tcBorders>
              <w:top w:val="nil"/>
              <w:bottom w:val="nil"/>
            </w:tcBorders>
            <w:noWrap/>
            <w:hideMark/>
          </w:tcPr>
          <w:p w14:paraId="14D641E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noWrap/>
            <w:hideMark/>
          </w:tcPr>
          <w:p w14:paraId="7AAAF8C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C17F86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hideMark/>
          </w:tcPr>
          <w:p w14:paraId="0EA0CA0E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080" w:rsidRPr="00EE7F56" w14:paraId="40728846" w14:textId="77777777" w:rsidTr="00BA4E2F">
        <w:trPr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A86EC57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5 Class</w:t>
            </w: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52578B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9948CF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-6115.40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2F00DFD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12288.79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554FD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12368.55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9E5D0E3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12376.40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08B7B1F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0.335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1FF01E4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0.337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F8796B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D56E5CC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9BA9A79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C50C38" w14:textId="77777777" w:rsidR="00716080" w:rsidRPr="00EE7F56" w:rsidRDefault="00716080" w:rsidP="00716080">
            <w:pPr>
              <w:pStyle w:val="Normal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4E2CDA9" w14:textId="77777777" w:rsidR="00716080" w:rsidRPr="00EE7F56" w:rsidRDefault="00716080" w:rsidP="007160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F872E9" w14:textId="77777777" w:rsidR="00716080" w:rsidRPr="00716080" w:rsidRDefault="00716080" w:rsidP="00716080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716080">
        <w:rPr>
          <w:rFonts w:ascii="Times New Roman" w:hAnsi="Times New Roman" w:cs="Times New Roman"/>
          <w:sz w:val="18"/>
          <w:szCs w:val="18"/>
          <w:lang w:val="en-US"/>
        </w:rPr>
        <w:t>Legend: AIC=</w:t>
      </w:r>
      <w:proofErr w:type="spellStart"/>
      <w:r w:rsidRPr="00716080">
        <w:rPr>
          <w:rFonts w:ascii="Times New Roman" w:hAnsi="Times New Roman" w:cs="Times New Roman"/>
          <w:sz w:val="18"/>
          <w:szCs w:val="18"/>
          <w:lang w:val="en-US"/>
        </w:rPr>
        <w:t>Akaike</w:t>
      </w:r>
      <w:proofErr w:type="spellEnd"/>
      <w:r w:rsidRPr="00716080">
        <w:rPr>
          <w:rFonts w:ascii="Times New Roman" w:hAnsi="Times New Roman" w:cs="Times New Roman"/>
          <w:sz w:val="18"/>
          <w:szCs w:val="18"/>
          <w:lang w:val="en-US"/>
        </w:rPr>
        <w:t xml:space="preserve"> Information Criteria; BIC=Bayesian Information Criteria; </w:t>
      </w:r>
      <w:proofErr w:type="spellStart"/>
      <w:r w:rsidRPr="00716080">
        <w:rPr>
          <w:rFonts w:ascii="Times New Roman" w:hAnsi="Times New Roman" w:cs="Times New Roman"/>
          <w:sz w:val="18"/>
          <w:szCs w:val="18"/>
          <w:lang w:val="en-US"/>
        </w:rPr>
        <w:t>ssABIC</w:t>
      </w:r>
      <w:proofErr w:type="spellEnd"/>
      <w:r w:rsidRPr="00716080">
        <w:rPr>
          <w:rFonts w:ascii="Times New Roman" w:hAnsi="Times New Roman" w:cs="Times New Roman"/>
          <w:sz w:val="18"/>
          <w:szCs w:val="18"/>
          <w:lang w:val="en-US"/>
        </w:rPr>
        <w:t xml:space="preserve">=sample size adjusted; </w:t>
      </w:r>
    </w:p>
    <w:p w14:paraId="555D160E" w14:textId="77777777" w:rsidR="00D42AB6" w:rsidRPr="00716080" w:rsidRDefault="00716080" w:rsidP="00716080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  <w:sectPr w:rsidR="00D42AB6" w:rsidRPr="00716080" w:rsidSect="00D42AB6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716080">
        <w:rPr>
          <w:rFonts w:ascii="Times New Roman" w:hAnsi="Times New Roman" w:cs="Times New Roman"/>
          <w:sz w:val="18"/>
          <w:szCs w:val="18"/>
          <w:lang w:val="en-US"/>
        </w:rPr>
        <w:t>VLMR-LRT=</w:t>
      </w:r>
      <w:proofErr w:type="spellStart"/>
      <w:r w:rsidRPr="00716080">
        <w:rPr>
          <w:rFonts w:ascii="Times New Roman" w:hAnsi="Times New Roman" w:cs="Times New Roman"/>
          <w:sz w:val="18"/>
          <w:szCs w:val="18"/>
          <w:lang w:val="en-US"/>
        </w:rPr>
        <w:t>Voung</w:t>
      </w:r>
      <w:proofErr w:type="spellEnd"/>
      <w:r w:rsidRPr="00716080">
        <w:rPr>
          <w:rFonts w:ascii="Times New Roman" w:hAnsi="Times New Roman" w:cs="Times New Roman"/>
          <w:sz w:val="18"/>
          <w:szCs w:val="18"/>
          <w:lang w:val="en-US"/>
        </w:rPr>
        <w:t>-Lo-</w:t>
      </w:r>
      <w:proofErr w:type="spellStart"/>
      <w:r w:rsidRPr="00716080">
        <w:rPr>
          <w:rFonts w:ascii="Times New Roman" w:hAnsi="Times New Roman" w:cs="Times New Roman"/>
          <w:sz w:val="18"/>
          <w:szCs w:val="18"/>
          <w:lang w:val="en-US"/>
        </w:rPr>
        <w:t>Mendell</w:t>
      </w:r>
      <w:proofErr w:type="spellEnd"/>
      <w:r w:rsidRPr="00716080">
        <w:rPr>
          <w:rFonts w:ascii="Times New Roman" w:hAnsi="Times New Roman" w:cs="Times New Roman"/>
          <w:sz w:val="18"/>
          <w:szCs w:val="18"/>
          <w:lang w:val="en-US"/>
        </w:rPr>
        <w:t>-Rubin Likelihood Ratio Test; LMR adjusted = Lo-</w:t>
      </w:r>
      <w:proofErr w:type="spellStart"/>
      <w:r w:rsidRPr="00716080">
        <w:rPr>
          <w:rFonts w:ascii="Times New Roman" w:hAnsi="Times New Roman" w:cs="Times New Roman"/>
          <w:sz w:val="18"/>
          <w:szCs w:val="18"/>
          <w:lang w:val="en-US"/>
        </w:rPr>
        <w:t>Mendell</w:t>
      </w:r>
      <w:proofErr w:type="spellEnd"/>
      <w:r w:rsidRPr="00716080">
        <w:rPr>
          <w:rFonts w:ascii="Times New Roman" w:hAnsi="Times New Roman" w:cs="Times New Roman"/>
          <w:sz w:val="18"/>
          <w:szCs w:val="18"/>
          <w:lang w:val="en-US"/>
        </w:rPr>
        <w:t xml:space="preserve">-Rubin adjusted; LR test=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likelihood ratio</w:t>
      </w:r>
    </w:p>
    <w:p w14:paraId="6F2406E0" w14:textId="77777777" w:rsidR="00623BF3" w:rsidRPr="00623BF3" w:rsidRDefault="00623BF3" w:rsidP="00623BF3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F5551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0584C94" wp14:editId="00DDED91">
            <wp:simplePos x="0" y="0"/>
            <wp:positionH relativeFrom="margin">
              <wp:align>left</wp:align>
            </wp:positionH>
            <wp:positionV relativeFrom="paragraph">
              <wp:posOffset>438785</wp:posOffset>
            </wp:positionV>
            <wp:extent cx="5774055" cy="7629171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a grafico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762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555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 w:rsidR="00C66651">
        <w:rPr>
          <w:rFonts w:ascii="Times New Roman" w:hAnsi="Times New Roman" w:cs="Times New Roman"/>
          <w:b/>
          <w:sz w:val="24"/>
          <w:szCs w:val="24"/>
          <w:lang w:val="en-US"/>
        </w:rPr>
        <w:t>S1</w:t>
      </w:r>
      <w:r w:rsidRPr="00F5551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55515">
        <w:rPr>
          <w:rFonts w:ascii="Times New Roman" w:hAnsi="Times New Roman" w:cs="Times New Roman"/>
          <w:sz w:val="24"/>
          <w:szCs w:val="24"/>
          <w:lang w:val="en-US"/>
        </w:rPr>
        <w:t xml:space="preserve"> Probabilities of subst</w:t>
      </w:r>
      <w:r w:rsidRPr="00623BF3">
        <w:rPr>
          <w:rFonts w:ascii="Times New Roman" w:hAnsi="Times New Roman" w:cs="Times New Roman"/>
          <w:sz w:val="24"/>
          <w:szCs w:val="24"/>
          <w:lang w:val="en-US"/>
        </w:rPr>
        <w:t>ance use in the past 12 months for each latent class at baseline, 9 months and 21 months (N =6391).</w:t>
      </w:r>
    </w:p>
    <w:p w14:paraId="5428BFE0" w14:textId="77777777" w:rsidR="00623BF3" w:rsidRPr="00325487" w:rsidRDefault="00623BF3" w:rsidP="007E11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55E1FF" w14:textId="77777777" w:rsidR="00082110" w:rsidRDefault="00082110">
      <w:pPr>
        <w:rPr>
          <w:lang w:val="en-US"/>
        </w:rPr>
      </w:pPr>
    </w:p>
    <w:p w14:paraId="0BCBC384" w14:textId="77777777" w:rsidR="00E96226" w:rsidRDefault="00E96226">
      <w:pPr>
        <w:rPr>
          <w:lang w:val="en-US"/>
        </w:rPr>
      </w:pPr>
    </w:p>
    <w:p w14:paraId="23184432" w14:textId="77777777" w:rsidR="00E96226" w:rsidRDefault="00E96226">
      <w:pPr>
        <w:rPr>
          <w:lang w:val="en-US"/>
        </w:rPr>
      </w:pPr>
    </w:p>
    <w:p w14:paraId="74FCF034" w14:textId="77777777" w:rsidR="00E96226" w:rsidRDefault="00E96226">
      <w:pPr>
        <w:rPr>
          <w:lang w:val="en-US"/>
        </w:rPr>
      </w:pPr>
    </w:p>
    <w:p w14:paraId="2697E404" w14:textId="77777777" w:rsidR="00E96226" w:rsidRDefault="00E96226">
      <w:pPr>
        <w:rPr>
          <w:lang w:val="en-US"/>
        </w:rPr>
      </w:pPr>
    </w:p>
    <w:p w14:paraId="2C13414D" w14:textId="77777777" w:rsidR="00E96226" w:rsidRDefault="00E96226">
      <w:pPr>
        <w:rPr>
          <w:lang w:val="en-US"/>
        </w:rPr>
      </w:pPr>
    </w:p>
    <w:p w14:paraId="79BCE443" w14:textId="77777777" w:rsidR="00E96226" w:rsidRDefault="00E96226">
      <w:pPr>
        <w:rPr>
          <w:lang w:val="en-US"/>
        </w:rPr>
      </w:pPr>
    </w:p>
    <w:p w14:paraId="5E8DCE82" w14:textId="77777777" w:rsidR="00E96226" w:rsidRDefault="00E96226">
      <w:pPr>
        <w:rPr>
          <w:lang w:val="en-US"/>
        </w:rPr>
      </w:pPr>
    </w:p>
    <w:p w14:paraId="013827EC" w14:textId="77777777" w:rsidR="00E96226" w:rsidRDefault="00E96226">
      <w:pPr>
        <w:rPr>
          <w:lang w:val="en-US"/>
        </w:rPr>
      </w:pPr>
    </w:p>
    <w:p w14:paraId="62604247" w14:textId="77777777" w:rsidR="00E96226" w:rsidRDefault="00E96226">
      <w:pPr>
        <w:rPr>
          <w:lang w:val="en-US"/>
        </w:rPr>
      </w:pPr>
    </w:p>
    <w:p w14:paraId="21DB8AD1" w14:textId="77777777" w:rsidR="00E96226" w:rsidRDefault="00E96226">
      <w:pPr>
        <w:rPr>
          <w:lang w:val="en-US"/>
        </w:rPr>
      </w:pPr>
    </w:p>
    <w:p w14:paraId="7E693DE0" w14:textId="77777777" w:rsidR="00E96226" w:rsidRDefault="00E96226">
      <w:pPr>
        <w:rPr>
          <w:lang w:val="en-US"/>
        </w:rPr>
      </w:pPr>
    </w:p>
    <w:p w14:paraId="2677C54B" w14:textId="77777777" w:rsidR="00E96226" w:rsidRDefault="00E96226">
      <w:pPr>
        <w:rPr>
          <w:lang w:val="en-US"/>
        </w:rPr>
      </w:pPr>
    </w:p>
    <w:p w14:paraId="5BD89F18" w14:textId="77777777" w:rsidR="00E96226" w:rsidRDefault="00E96226">
      <w:pPr>
        <w:rPr>
          <w:lang w:val="en-US"/>
        </w:rPr>
      </w:pPr>
    </w:p>
    <w:p w14:paraId="205C352F" w14:textId="77777777" w:rsidR="00E96226" w:rsidRDefault="00E96226">
      <w:pPr>
        <w:rPr>
          <w:lang w:val="en-US"/>
        </w:rPr>
      </w:pPr>
    </w:p>
    <w:p w14:paraId="0C712145" w14:textId="77777777" w:rsidR="00E96226" w:rsidRDefault="00E96226">
      <w:pPr>
        <w:rPr>
          <w:lang w:val="en-US"/>
        </w:rPr>
      </w:pPr>
    </w:p>
    <w:p w14:paraId="6B161BB2" w14:textId="77777777" w:rsidR="00E96226" w:rsidRDefault="00E96226">
      <w:pPr>
        <w:rPr>
          <w:lang w:val="en-US"/>
        </w:rPr>
      </w:pPr>
    </w:p>
    <w:p w14:paraId="4A316E61" w14:textId="77777777" w:rsidR="00E96226" w:rsidRDefault="00E96226">
      <w:pPr>
        <w:rPr>
          <w:lang w:val="en-US"/>
        </w:rPr>
      </w:pPr>
    </w:p>
    <w:p w14:paraId="65645CAC" w14:textId="77777777" w:rsidR="00E96226" w:rsidRDefault="00E96226">
      <w:pPr>
        <w:rPr>
          <w:lang w:val="en-US"/>
        </w:rPr>
      </w:pPr>
    </w:p>
    <w:p w14:paraId="56441FBB" w14:textId="77777777" w:rsidR="00E96226" w:rsidRDefault="00E96226">
      <w:pPr>
        <w:rPr>
          <w:lang w:val="en-US"/>
        </w:rPr>
      </w:pPr>
    </w:p>
    <w:p w14:paraId="0E821C55" w14:textId="77777777" w:rsidR="00E96226" w:rsidRDefault="00E96226">
      <w:pPr>
        <w:rPr>
          <w:lang w:val="en-US"/>
        </w:rPr>
      </w:pPr>
    </w:p>
    <w:p w14:paraId="3085A2BA" w14:textId="77777777" w:rsidR="00E96226" w:rsidRDefault="00E96226">
      <w:pPr>
        <w:rPr>
          <w:lang w:val="en-US"/>
        </w:rPr>
      </w:pPr>
    </w:p>
    <w:p w14:paraId="11C075BE" w14:textId="77777777" w:rsidR="00E96226" w:rsidRDefault="00E96226">
      <w:pPr>
        <w:rPr>
          <w:lang w:val="en-US"/>
        </w:rPr>
      </w:pPr>
    </w:p>
    <w:p w14:paraId="1F71A808" w14:textId="77777777" w:rsidR="00E96226" w:rsidRDefault="00E96226">
      <w:pPr>
        <w:rPr>
          <w:lang w:val="en-US"/>
        </w:rPr>
      </w:pPr>
    </w:p>
    <w:p w14:paraId="6648029C" w14:textId="77777777" w:rsidR="00E96226" w:rsidRDefault="00E96226">
      <w:pPr>
        <w:rPr>
          <w:lang w:val="en-US"/>
        </w:rPr>
      </w:pPr>
    </w:p>
    <w:p w14:paraId="7399145A" w14:textId="77777777" w:rsidR="00E96226" w:rsidRDefault="00E96226">
      <w:pPr>
        <w:rPr>
          <w:lang w:val="en-US"/>
        </w:rPr>
      </w:pPr>
    </w:p>
    <w:p w14:paraId="52AEC04C" w14:textId="77777777" w:rsidR="00E96226" w:rsidRDefault="00E96226">
      <w:pPr>
        <w:rPr>
          <w:lang w:val="en-US"/>
        </w:rPr>
      </w:pPr>
    </w:p>
    <w:p w14:paraId="15140A57" w14:textId="77777777" w:rsidR="00E96226" w:rsidRDefault="00E96226">
      <w:pPr>
        <w:rPr>
          <w:lang w:val="en-US"/>
        </w:rPr>
      </w:pPr>
    </w:p>
    <w:p w14:paraId="0490320E" w14:textId="77777777" w:rsidR="00D42AB6" w:rsidRDefault="00D42AB6">
      <w:pPr>
        <w:rPr>
          <w:lang w:val="en-US"/>
        </w:rPr>
        <w:sectPr w:rsidR="00D42AB6" w:rsidSect="00D42AB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ADD0061" w14:textId="77777777" w:rsidR="00DC1C3B" w:rsidRDefault="00DC1C3B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</w:t>
      </w:r>
      <w:r w:rsidR="00D42AB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F6E6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55515">
        <w:rPr>
          <w:rFonts w:ascii="Times New Roman" w:hAnsi="Times New Roman" w:cs="Times New Roman"/>
          <w:sz w:val="24"/>
          <w:szCs w:val="24"/>
          <w:lang w:val="en-US"/>
        </w:rPr>
        <w:t>Covariance Convergence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16585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48"/>
        <w:gridCol w:w="850"/>
        <w:gridCol w:w="1134"/>
        <w:gridCol w:w="993"/>
        <w:gridCol w:w="1134"/>
        <w:gridCol w:w="992"/>
        <w:gridCol w:w="850"/>
        <w:gridCol w:w="1134"/>
        <w:gridCol w:w="993"/>
        <w:gridCol w:w="1134"/>
        <w:gridCol w:w="992"/>
        <w:gridCol w:w="850"/>
        <w:gridCol w:w="1134"/>
        <w:gridCol w:w="993"/>
        <w:gridCol w:w="1134"/>
      </w:tblGrid>
      <w:tr w:rsidR="00D42AB6" w:rsidRPr="00D42AB6" w14:paraId="73FF96DB" w14:textId="77777777" w:rsidTr="00D42AB6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4530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2A39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Alcohol (1)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96F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Binge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BF9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Tabacco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353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Inhalant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304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Cannabis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27E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Alcohol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DA3E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Binge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024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Tabacco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2A1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Inhalant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F10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Cannabis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5B4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Alcohol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B1E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Binge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84E0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Tabacco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62B3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Inhalant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50AE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Cannabis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</w:tr>
      <w:tr w:rsidR="00DC1C3B" w:rsidRPr="00D42AB6" w14:paraId="36214216" w14:textId="77777777" w:rsidTr="00D42AB6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3B1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Alcohol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614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DA0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47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01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96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64D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5B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D6F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CF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080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7B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0FE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457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37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E6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5D268805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51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Binge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70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07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0F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29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E46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92A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6DF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5D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0A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AF2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98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28D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E3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1E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0C3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13F544D2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07F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Tabacco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D0D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09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4E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02D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49F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BB0F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3F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3C6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81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D46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A7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F5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BE4F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974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F3B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5E0500B8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F7B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Inhalant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A7F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EC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FB5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0FC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AF8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53D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BE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1DF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F9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402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5F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9A1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F4C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FAA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3A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0E937794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9C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Cannabis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(1)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C4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F38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6A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4F5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78C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84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09A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B8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51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41CF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657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243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D1A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2AC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EC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3E8870D7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167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Alcohol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F22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A5F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93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87E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829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5E6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9D6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B8F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6E5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4D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CCC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55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350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9BF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30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73EEA760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CBC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Binge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1A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AD9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FE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389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76C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D3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12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CEE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43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07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282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B4A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BCB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B17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C99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4F826981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F6B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Tabacco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AE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DCA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7FC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D5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8E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A8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18F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13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2A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CAD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13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45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D91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626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D61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14E4D19C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D5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Inhalant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9D0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07F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CE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8E4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6B9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7B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2CB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BD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2F2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EE2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C86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CB7F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83D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AC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9BB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4DE12C12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4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Cannabis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(2)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9D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49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4D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C24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A9F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1FC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8B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AE3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3A5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0AA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99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0D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452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FE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534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57031F59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9C9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Alcohol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 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FF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C8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445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26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6D9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E35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58C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A22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B4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600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62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710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99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5BC5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73F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4FE82C27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CA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Binge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BE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9E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99D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D89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7C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23F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FE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120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6C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AC6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B0E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239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AE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A1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EB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3A45ED64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B20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Tabacco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D6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C8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1C9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9A4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A1C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2EC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8B6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CC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9D6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0.439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5D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10A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836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9E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95A0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D6D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DC1C3B" w:rsidRPr="00D42AB6" w14:paraId="032CD115" w14:textId="77777777" w:rsidTr="00D42AB6">
        <w:trPr>
          <w:trHeight w:val="300"/>
        </w:trPr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F5C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Inhalant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AE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7B0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114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64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39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610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92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ECF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EB1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0.439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BB1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36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91F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0EA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A9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C5A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</w:p>
        </w:tc>
      </w:tr>
      <w:tr w:rsidR="00DC1C3B" w:rsidRPr="00D42AB6" w14:paraId="38D45E14" w14:textId="77777777" w:rsidTr="00D42AB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DB19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proofErr w:type="spellStart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Cannabis</w:t>
            </w:r>
            <w:proofErr w:type="spellEnd"/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 (3)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22EEB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C809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D2D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26111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C1E3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ECD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E9F8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9E37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9CF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F7D3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5324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7EF2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CEED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F18BC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4DECE" w14:textId="77777777" w:rsidR="00DC1C3B" w:rsidRPr="00D42AB6" w:rsidRDefault="00DC1C3B" w:rsidP="00D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D42AB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0.563</w:t>
            </w:r>
          </w:p>
        </w:tc>
      </w:tr>
    </w:tbl>
    <w:p w14:paraId="4629E58E" w14:textId="77777777" w:rsidR="00DC1C3B" w:rsidRPr="007E116E" w:rsidRDefault="00DC1C3B">
      <w:pPr>
        <w:rPr>
          <w:lang w:val="en-US"/>
        </w:rPr>
      </w:pPr>
    </w:p>
    <w:sectPr w:rsidR="00DC1C3B" w:rsidRPr="007E116E" w:rsidSect="00D42A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6E"/>
    <w:rsid w:val="00082110"/>
    <w:rsid w:val="00157771"/>
    <w:rsid w:val="001E67EE"/>
    <w:rsid w:val="002C0EB7"/>
    <w:rsid w:val="002D03CD"/>
    <w:rsid w:val="003672EE"/>
    <w:rsid w:val="00430BB0"/>
    <w:rsid w:val="00482AE4"/>
    <w:rsid w:val="0049611C"/>
    <w:rsid w:val="00545179"/>
    <w:rsid w:val="005D03B7"/>
    <w:rsid w:val="00623BF3"/>
    <w:rsid w:val="00716080"/>
    <w:rsid w:val="007E116E"/>
    <w:rsid w:val="00960CD6"/>
    <w:rsid w:val="0099759A"/>
    <w:rsid w:val="009A0293"/>
    <w:rsid w:val="009D2EC0"/>
    <w:rsid w:val="009D32C8"/>
    <w:rsid w:val="00AC5F58"/>
    <w:rsid w:val="00C66651"/>
    <w:rsid w:val="00D40BEF"/>
    <w:rsid w:val="00D42AB6"/>
    <w:rsid w:val="00DC1C3B"/>
    <w:rsid w:val="00E96226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2D1B"/>
  <w15:chartTrackingRefBased/>
  <w15:docId w15:val="{23CFEEAC-9FDA-4CCF-AD69-ED2AB93A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7E1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E116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8617568952942609392p2">
    <w:name w:val="m_8617568952942609392p2"/>
    <w:basedOn w:val="Normal"/>
    <w:rsid w:val="00E9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8617568952942609392s1">
    <w:name w:val="m_8617568952942609392s1"/>
    <w:basedOn w:val="Fontepargpadro"/>
    <w:rsid w:val="00E96226"/>
  </w:style>
  <w:style w:type="paragraph" w:styleId="Textodebalo">
    <w:name w:val="Balloon Text"/>
    <w:basedOn w:val="Normal"/>
    <w:link w:val="TextodebaloChar"/>
    <w:uiPriority w:val="99"/>
    <w:semiHidden/>
    <w:unhideWhenUsed/>
    <w:rsid w:val="001E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7E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D2E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2EC0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2EC0"/>
    <w:rPr>
      <w:rFonts w:ascii="Arial" w:eastAsia="Arial" w:hAnsi="Arial" w:cs="Arial"/>
      <w:color w:val="000000"/>
      <w:sz w:val="20"/>
      <w:szCs w:val="20"/>
      <w:lang w:val="en-US"/>
    </w:rPr>
  </w:style>
  <w:style w:type="paragraph" w:customStyle="1" w:styleId="Normal1">
    <w:name w:val="Normal1"/>
    <w:rsid w:val="00D42AB6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179"/>
    <w:pPr>
      <w:spacing w:after="160"/>
    </w:pPr>
    <w:rPr>
      <w:rFonts w:asciiTheme="minorHAnsi" w:eastAsiaTheme="minorHAnsi" w:hAnsiTheme="minorHAnsi" w:cstheme="minorBidi"/>
      <w:b/>
      <w:bCs/>
      <w:color w:val="auto"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179"/>
    <w:rPr>
      <w:rFonts w:ascii="Arial" w:eastAsia="Arial" w:hAnsi="Arial" w:cs="Arial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Valente</dc:creator>
  <cp:keywords/>
  <dc:description/>
  <cp:lastModifiedBy>Juliana Valente</cp:lastModifiedBy>
  <cp:revision>8</cp:revision>
  <dcterms:created xsi:type="dcterms:W3CDTF">2017-12-19T19:50:00Z</dcterms:created>
  <dcterms:modified xsi:type="dcterms:W3CDTF">2018-04-25T16:12:00Z</dcterms:modified>
</cp:coreProperties>
</file>