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661EEA" w14:textId="4A0BAAAA" w:rsidR="00A715B8" w:rsidRPr="000E0E5B" w:rsidRDefault="00A715B8" w:rsidP="00EB3C5C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en-GB"/>
        </w:rPr>
      </w:pPr>
      <w:r w:rsidRPr="000E0E5B">
        <w:rPr>
          <w:rFonts w:ascii="Times New Roman" w:eastAsia="Calibri" w:hAnsi="Times New Roman" w:cs="Times New Roman"/>
          <w:b/>
          <w:color w:val="000000"/>
          <w:sz w:val="24"/>
          <w:szCs w:val="24"/>
          <w:lang w:val="en-GB"/>
        </w:rPr>
        <w:t>Supplementary File S1</w:t>
      </w:r>
    </w:p>
    <w:p w14:paraId="0B316E23" w14:textId="24E3937F" w:rsidR="00FC061E" w:rsidRPr="000E0E5B" w:rsidRDefault="00FC061E" w:rsidP="00FC061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E0E5B">
        <w:rPr>
          <w:rFonts w:ascii="Times New Roman" w:eastAsia="Calibri" w:hAnsi="Times New Roman" w:cs="Times New Roman"/>
          <w:color w:val="000000"/>
          <w:sz w:val="24"/>
          <w:szCs w:val="24"/>
        </w:rPr>
        <w:t>Example Search Strategy</w:t>
      </w:r>
      <w:r w:rsidR="000E0E5B" w:rsidRPr="00FC061E">
        <w:rPr>
          <w:rFonts w:ascii="Times New Roman" w:eastAsia="Calibri" w:hAnsi="Times New Roman" w:cs="Times New Roman"/>
          <w:color w:val="000000"/>
          <w:sz w:val="24"/>
          <w:szCs w:val="24"/>
        </w:rPr>
        <w:t>: MEDLINE (OVID)</w:t>
      </w:r>
    </w:p>
    <w:p w14:paraId="730F028A" w14:textId="77777777" w:rsidR="00FC061E" w:rsidRPr="00FC061E" w:rsidRDefault="00FC061E" w:rsidP="00FC061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061E">
        <w:rPr>
          <w:rFonts w:ascii="Times New Roman" w:eastAsia="Calibri" w:hAnsi="Times New Roman" w:cs="Times New Roman"/>
          <w:color w:val="000000"/>
          <w:sz w:val="24"/>
          <w:szCs w:val="24"/>
        </w:rPr>
        <w:t>*self-</w:t>
      </w:r>
      <w:proofErr w:type="spellStart"/>
      <w:r w:rsidRPr="00FC061E">
        <w:rPr>
          <w:rFonts w:ascii="Times New Roman" w:eastAsia="Calibri" w:hAnsi="Times New Roman" w:cs="Times New Roman"/>
          <w:color w:val="000000"/>
          <w:sz w:val="24"/>
          <w:szCs w:val="24"/>
        </w:rPr>
        <w:t>regulat</w:t>
      </w:r>
      <w:proofErr w:type="spellEnd"/>
      <w:r w:rsidRPr="00FC061E">
        <w:rPr>
          <w:rFonts w:ascii="Times New Roman" w:eastAsia="Calibri" w:hAnsi="Times New Roman" w:cs="Times New Roman"/>
          <w:color w:val="000000"/>
          <w:sz w:val="24"/>
          <w:szCs w:val="24"/>
        </w:rPr>
        <w:t>$/</w:t>
      </w:r>
    </w:p>
    <w:p w14:paraId="21E16EC9" w14:textId="77777777" w:rsidR="00FC061E" w:rsidRPr="00FC061E" w:rsidRDefault="00FC061E" w:rsidP="00FC061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061E">
        <w:rPr>
          <w:rFonts w:ascii="Times New Roman" w:eastAsia="Calibri" w:hAnsi="Times New Roman" w:cs="Times New Roman"/>
          <w:color w:val="000000"/>
          <w:sz w:val="24"/>
          <w:szCs w:val="24"/>
        </w:rPr>
        <w:t>*self-control/</w:t>
      </w:r>
    </w:p>
    <w:p w14:paraId="6063C8CB" w14:textId="77777777" w:rsidR="00FC061E" w:rsidRPr="00FC061E" w:rsidRDefault="00FC061E" w:rsidP="00FC061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FC061E">
        <w:rPr>
          <w:rFonts w:ascii="Times New Roman" w:eastAsia="Calibri" w:hAnsi="Times New Roman" w:cs="Times New Roman"/>
          <w:color w:val="000000"/>
          <w:sz w:val="24"/>
          <w:szCs w:val="24"/>
        </w:rPr>
        <w:t>or/1-2</w:t>
      </w:r>
      <w:proofErr w:type="gramEnd"/>
      <w:r w:rsidRPr="00FC061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14:paraId="6F1B014A" w14:textId="77777777" w:rsidR="00FC061E" w:rsidRPr="00FC061E" w:rsidRDefault="00FC061E" w:rsidP="00FC061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061E">
        <w:rPr>
          <w:rFonts w:ascii="Times New Roman" w:eastAsia="Calibri" w:hAnsi="Times New Roman" w:cs="Times New Roman"/>
          <w:color w:val="000000"/>
          <w:sz w:val="24"/>
          <w:szCs w:val="24"/>
        </w:rPr>
        <w:t>(</w:t>
      </w:r>
      <w:proofErr w:type="gramStart"/>
      <w:r w:rsidRPr="00FC061E">
        <w:rPr>
          <w:rFonts w:ascii="Times New Roman" w:eastAsia="Calibri" w:hAnsi="Times New Roman" w:cs="Times New Roman"/>
          <w:color w:val="000000"/>
          <w:sz w:val="24"/>
          <w:szCs w:val="24"/>
        </w:rPr>
        <w:t>child</w:t>
      </w:r>
      <w:proofErr w:type="gramEnd"/>
      <w:r w:rsidRPr="00FC061E">
        <w:rPr>
          <w:rFonts w:ascii="Times New Roman" w:eastAsia="Calibri" w:hAnsi="Times New Roman" w:cs="Times New Roman"/>
          <w:color w:val="000000"/>
          <w:sz w:val="24"/>
          <w:szCs w:val="24"/>
        </w:rPr>
        <w:t>*$.</w:t>
      </w:r>
      <w:proofErr w:type="spellStart"/>
      <w:r w:rsidRPr="00FC061E">
        <w:rPr>
          <w:rFonts w:ascii="Times New Roman" w:eastAsia="Calibri" w:hAnsi="Times New Roman" w:cs="Times New Roman"/>
          <w:color w:val="000000"/>
          <w:sz w:val="24"/>
          <w:szCs w:val="24"/>
        </w:rPr>
        <w:t>tw</w:t>
      </w:r>
      <w:proofErr w:type="spellEnd"/>
      <w:r w:rsidRPr="00FC061E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7A0D6326" w14:textId="77777777" w:rsidR="00FC061E" w:rsidRPr="00FC061E" w:rsidRDefault="00FC061E" w:rsidP="00FC061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FC061E">
        <w:rPr>
          <w:rFonts w:ascii="Times New Roman" w:eastAsia="Calibri" w:hAnsi="Times New Roman" w:cs="Times New Roman"/>
          <w:color w:val="000000"/>
          <w:sz w:val="24"/>
          <w:szCs w:val="24"/>
        </w:rPr>
        <w:t>Preschool.tw.</w:t>
      </w:r>
      <w:proofErr w:type="gramEnd"/>
    </w:p>
    <w:p w14:paraId="6EA19EF7" w14:textId="77777777" w:rsidR="00FC061E" w:rsidRPr="00FC061E" w:rsidRDefault="00FC061E" w:rsidP="00FC061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FC061E">
        <w:rPr>
          <w:rFonts w:ascii="Times New Roman" w:eastAsia="Calibri" w:hAnsi="Times New Roman" w:cs="Times New Roman"/>
          <w:color w:val="000000"/>
          <w:sz w:val="24"/>
          <w:szCs w:val="24"/>
        </w:rPr>
        <w:t>pre-school</w:t>
      </w:r>
      <w:proofErr w:type="gramEnd"/>
      <w:r w:rsidRPr="00FC061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C061E">
        <w:rPr>
          <w:rFonts w:ascii="Times New Roman" w:eastAsia="Calibri" w:hAnsi="Times New Roman" w:cs="Times New Roman"/>
          <w:color w:val="000000"/>
          <w:sz w:val="24"/>
          <w:szCs w:val="24"/>
        </w:rPr>
        <w:t>tw</w:t>
      </w:r>
      <w:proofErr w:type="spellEnd"/>
      <w:r w:rsidRPr="00FC061E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495C54CE" w14:textId="77777777" w:rsidR="00FC061E" w:rsidRPr="00FC061E" w:rsidRDefault="00FC061E" w:rsidP="00FC061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FC061E">
        <w:rPr>
          <w:rFonts w:ascii="Times New Roman" w:eastAsia="Calibri" w:hAnsi="Times New Roman" w:cs="Times New Roman"/>
          <w:color w:val="000000"/>
          <w:sz w:val="24"/>
          <w:szCs w:val="24"/>
        </w:rPr>
        <w:t>early</w:t>
      </w:r>
      <w:proofErr w:type="gramEnd"/>
      <w:r w:rsidRPr="00FC061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years).</w:t>
      </w:r>
      <w:proofErr w:type="spellStart"/>
      <w:r w:rsidRPr="00FC061E">
        <w:rPr>
          <w:rFonts w:ascii="Times New Roman" w:eastAsia="Calibri" w:hAnsi="Times New Roman" w:cs="Times New Roman"/>
          <w:color w:val="000000"/>
          <w:sz w:val="24"/>
          <w:szCs w:val="24"/>
        </w:rPr>
        <w:t>tw</w:t>
      </w:r>
      <w:proofErr w:type="spellEnd"/>
      <w:r w:rsidRPr="00FC061E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762E2C0A" w14:textId="77777777" w:rsidR="00FC061E" w:rsidRPr="00FC061E" w:rsidRDefault="00FC061E" w:rsidP="00FC061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FC061E">
        <w:rPr>
          <w:rFonts w:ascii="Times New Roman" w:eastAsia="Calibri" w:hAnsi="Times New Roman" w:cs="Times New Roman"/>
          <w:color w:val="000000"/>
          <w:sz w:val="24"/>
          <w:szCs w:val="24"/>
        </w:rPr>
        <w:t>or/3-6</w:t>
      </w:r>
      <w:proofErr w:type="gramEnd"/>
    </w:p>
    <w:p w14:paraId="645C673A" w14:textId="77777777" w:rsidR="00FC061E" w:rsidRPr="00FC061E" w:rsidRDefault="00FC061E" w:rsidP="00FC061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FC061E">
        <w:rPr>
          <w:rFonts w:ascii="Times New Roman" w:eastAsia="Calibri" w:hAnsi="Times New Roman" w:cs="Times New Roman"/>
          <w:color w:val="000000"/>
          <w:sz w:val="24"/>
          <w:szCs w:val="24"/>
        </w:rPr>
        <w:t>academic</w:t>
      </w:r>
      <w:bookmarkStart w:id="0" w:name="_Hlk530389283"/>
      <w:r w:rsidRPr="00FC061E">
        <w:rPr>
          <w:rFonts w:ascii="Times New Roman" w:eastAsia="Calibri" w:hAnsi="Times New Roman" w:cs="Times New Roman"/>
          <w:color w:val="000000"/>
          <w:sz w:val="24"/>
          <w:szCs w:val="24"/>
        </w:rPr>
        <w:t>.tw.</w:t>
      </w:r>
      <w:bookmarkEnd w:id="0"/>
      <w:proofErr w:type="gramEnd"/>
    </w:p>
    <w:p w14:paraId="47F115FA" w14:textId="77777777" w:rsidR="00FC061E" w:rsidRPr="00FC061E" w:rsidRDefault="00FC061E" w:rsidP="00FC061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FC061E">
        <w:rPr>
          <w:rFonts w:ascii="Times New Roman" w:eastAsia="Calibri" w:hAnsi="Times New Roman" w:cs="Times New Roman"/>
          <w:color w:val="000000"/>
          <w:sz w:val="24"/>
          <w:szCs w:val="24"/>
        </w:rPr>
        <w:t>school.tw.</w:t>
      </w:r>
      <w:proofErr w:type="gramEnd"/>
    </w:p>
    <w:p w14:paraId="06E505F8" w14:textId="77777777" w:rsidR="00FC061E" w:rsidRPr="00FC061E" w:rsidRDefault="00FC061E" w:rsidP="00FC061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FC061E">
        <w:rPr>
          <w:rFonts w:ascii="Times New Roman" w:eastAsia="Calibri" w:hAnsi="Times New Roman" w:cs="Times New Roman"/>
          <w:color w:val="000000"/>
          <w:sz w:val="24"/>
          <w:szCs w:val="24"/>
        </w:rPr>
        <w:t>dropout.tw.</w:t>
      </w:r>
      <w:proofErr w:type="gramEnd"/>
      <w:r w:rsidRPr="00FC061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14:paraId="1B22AF06" w14:textId="77777777" w:rsidR="00FC061E" w:rsidRPr="00FC061E" w:rsidRDefault="00FC061E" w:rsidP="00FC061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FC061E">
        <w:rPr>
          <w:rFonts w:ascii="Times New Roman" w:eastAsia="Calibri" w:hAnsi="Times New Roman" w:cs="Times New Roman"/>
          <w:color w:val="000000"/>
          <w:sz w:val="24"/>
          <w:szCs w:val="24"/>
        </w:rPr>
        <w:t>health.tw.</w:t>
      </w:r>
      <w:proofErr w:type="gramEnd"/>
      <w:r w:rsidRPr="00FC061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14:paraId="1CA127F0" w14:textId="77777777" w:rsidR="00FC061E" w:rsidRPr="00FC061E" w:rsidRDefault="00FC061E" w:rsidP="00FC061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FC061E">
        <w:rPr>
          <w:rFonts w:ascii="Times New Roman" w:eastAsia="Calibri" w:hAnsi="Times New Roman" w:cs="Times New Roman"/>
          <w:color w:val="000000"/>
          <w:sz w:val="24"/>
          <w:szCs w:val="24"/>
        </w:rPr>
        <w:t>illness.tw.</w:t>
      </w:r>
      <w:proofErr w:type="gramEnd"/>
      <w:r w:rsidRPr="00FC061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14:paraId="6D85E2D9" w14:textId="77777777" w:rsidR="00FC061E" w:rsidRPr="00FC061E" w:rsidRDefault="00FC061E" w:rsidP="00FC061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FC061E">
        <w:rPr>
          <w:rFonts w:ascii="Times New Roman" w:eastAsia="Calibri" w:hAnsi="Times New Roman" w:cs="Times New Roman"/>
          <w:color w:val="000000"/>
          <w:sz w:val="24"/>
          <w:szCs w:val="24"/>
        </w:rPr>
        <w:t>drug</w:t>
      </w:r>
      <w:proofErr w:type="gramEnd"/>
      <w:r w:rsidRPr="00FC061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$.tw. </w:t>
      </w:r>
    </w:p>
    <w:p w14:paraId="445C95AB" w14:textId="77777777" w:rsidR="00FC061E" w:rsidRPr="00FC061E" w:rsidRDefault="00FC061E" w:rsidP="00FC061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FC061E">
        <w:rPr>
          <w:rFonts w:ascii="Times New Roman" w:eastAsia="Calibri" w:hAnsi="Times New Roman" w:cs="Times New Roman"/>
          <w:color w:val="000000"/>
          <w:sz w:val="24"/>
          <w:szCs w:val="24"/>
        </w:rPr>
        <w:t>substance.tw.</w:t>
      </w:r>
      <w:proofErr w:type="gramEnd"/>
      <w:r w:rsidRPr="00FC061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14:paraId="2EE69E1C" w14:textId="77777777" w:rsidR="00FC061E" w:rsidRPr="00FC061E" w:rsidRDefault="00FC061E" w:rsidP="00FC061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FC061E">
        <w:rPr>
          <w:rFonts w:ascii="Times New Roman" w:eastAsia="Calibri" w:hAnsi="Times New Roman" w:cs="Times New Roman"/>
          <w:color w:val="000000"/>
          <w:sz w:val="24"/>
          <w:szCs w:val="24"/>
        </w:rPr>
        <w:t>abuse.tw.</w:t>
      </w:r>
      <w:proofErr w:type="gramEnd"/>
      <w:r w:rsidRPr="00FC061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14:paraId="604C5B9B" w14:textId="77777777" w:rsidR="00FC061E" w:rsidRPr="00FC061E" w:rsidRDefault="00FC061E" w:rsidP="00FC061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FC061E">
        <w:rPr>
          <w:rFonts w:ascii="Times New Roman" w:eastAsia="Calibri" w:hAnsi="Times New Roman" w:cs="Times New Roman"/>
          <w:color w:val="000000"/>
          <w:sz w:val="24"/>
          <w:szCs w:val="24"/>
        </w:rPr>
        <w:t>alcohol.tw.</w:t>
      </w:r>
      <w:proofErr w:type="gramEnd"/>
      <w:r w:rsidRPr="00FC061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14:paraId="6C63356D" w14:textId="77777777" w:rsidR="00FC061E" w:rsidRPr="00FC061E" w:rsidRDefault="00FC061E" w:rsidP="00FC061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FC061E">
        <w:rPr>
          <w:rFonts w:ascii="Times New Roman" w:eastAsia="Calibri" w:hAnsi="Times New Roman" w:cs="Times New Roman"/>
          <w:color w:val="000000"/>
          <w:sz w:val="24"/>
          <w:szCs w:val="24"/>
        </w:rPr>
        <w:t>smoking.tw.</w:t>
      </w:r>
      <w:proofErr w:type="gramEnd"/>
      <w:r w:rsidRPr="00FC061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14:paraId="35059AEC" w14:textId="77777777" w:rsidR="00FC061E" w:rsidRPr="00FC061E" w:rsidRDefault="00FC061E" w:rsidP="00FC061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FC061E">
        <w:rPr>
          <w:rFonts w:ascii="Times New Roman" w:eastAsia="Calibri" w:hAnsi="Times New Roman" w:cs="Times New Roman"/>
          <w:color w:val="000000"/>
          <w:sz w:val="24"/>
          <w:szCs w:val="24"/>
        </w:rPr>
        <w:t>suicide.tw.</w:t>
      </w:r>
      <w:proofErr w:type="gramEnd"/>
    </w:p>
    <w:p w14:paraId="33152108" w14:textId="77777777" w:rsidR="00FC061E" w:rsidRPr="00FC061E" w:rsidRDefault="00FC061E" w:rsidP="00FC061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FC061E">
        <w:rPr>
          <w:rFonts w:ascii="Times New Roman" w:eastAsia="Calibri" w:hAnsi="Times New Roman" w:cs="Times New Roman"/>
          <w:color w:val="000000"/>
          <w:sz w:val="24"/>
          <w:szCs w:val="24"/>
        </w:rPr>
        <w:t>self-harm.tw</w:t>
      </w:r>
      <w:proofErr w:type="gramEnd"/>
      <w:r w:rsidRPr="00FC061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</w:p>
    <w:p w14:paraId="4CA10CD1" w14:textId="77777777" w:rsidR="00FC061E" w:rsidRPr="00FC061E" w:rsidRDefault="00FC061E" w:rsidP="00FC061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FC061E">
        <w:rPr>
          <w:rFonts w:ascii="Times New Roman" w:eastAsia="Calibri" w:hAnsi="Times New Roman" w:cs="Times New Roman"/>
          <w:color w:val="000000"/>
          <w:sz w:val="24"/>
          <w:szCs w:val="24"/>
        </w:rPr>
        <w:t>mental</w:t>
      </w:r>
      <w:proofErr w:type="gramEnd"/>
      <w:r w:rsidRPr="00FC061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health.tw.</w:t>
      </w:r>
    </w:p>
    <w:p w14:paraId="597590C1" w14:textId="77777777" w:rsidR="00FC061E" w:rsidRPr="00FC061E" w:rsidRDefault="00FC061E" w:rsidP="00FC061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FC061E">
        <w:rPr>
          <w:rFonts w:ascii="Times New Roman" w:eastAsia="Calibri" w:hAnsi="Times New Roman" w:cs="Times New Roman"/>
          <w:color w:val="000000"/>
          <w:sz w:val="24"/>
          <w:szCs w:val="24"/>
        </w:rPr>
        <w:t>anxiety.tw.</w:t>
      </w:r>
      <w:proofErr w:type="gramEnd"/>
      <w:r w:rsidRPr="00FC061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14:paraId="0E3F2C5C" w14:textId="77777777" w:rsidR="00FC061E" w:rsidRPr="00FC061E" w:rsidRDefault="00FC061E" w:rsidP="00FC061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FC061E">
        <w:rPr>
          <w:rFonts w:ascii="Times New Roman" w:eastAsia="Calibri" w:hAnsi="Times New Roman" w:cs="Times New Roman"/>
          <w:color w:val="000000"/>
          <w:sz w:val="24"/>
          <w:szCs w:val="24"/>
        </w:rPr>
        <w:t>depression.tw.</w:t>
      </w:r>
      <w:proofErr w:type="gramEnd"/>
      <w:r w:rsidRPr="00FC061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14:paraId="28957CA5" w14:textId="77777777" w:rsidR="00FC061E" w:rsidRPr="00FC061E" w:rsidRDefault="00FC061E" w:rsidP="00FC061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FC061E">
        <w:rPr>
          <w:rFonts w:ascii="Times New Roman" w:eastAsia="Calibri" w:hAnsi="Times New Roman" w:cs="Times New Roman"/>
          <w:color w:val="000000"/>
          <w:sz w:val="24"/>
          <w:szCs w:val="24"/>
        </w:rPr>
        <w:t>psychological.tw.</w:t>
      </w:r>
      <w:proofErr w:type="gramEnd"/>
      <w:r w:rsidRPr="00FC061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14:paraId="09DB9AC4" w14:textId="77777777" w:rsidR="00FC061E" w:rsidRPr="00FC061E" w:rsidRDefault="00FC061E" w:rsidP="00FC061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FC061E">
        <w:rPr>
          <w:rFonts w:ascii="Times New Roman" w:eastAsia="Calibri" w:hAnsi="Times New Roman" w:cs="Times New Roman"/>
          <w:color w:val="000000"/>
          <w:sz w:val="24"/>
          <w:szCs w:val="24"/>
        </w:rPr>
        <w:t>wellbeing.tw.</w:t>
      </w:r>
      <w:proofErr w:type="gramEnd"/>
      <w:r w:rsidRPr="00FC061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14:paraId="48CCF5FE" w14:textId="77777777" w:rsidR="00FC061E" w:rsidRPr="00FC061E" w:rsidRDefault="00FC061E" w:rsidP="00FC061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FC061E">
        <w:rPr>
          <w:rFonts w:ascii="Times New Roman" w:eastAsia="Calibri" w:hAnsi="Times New Roman" w:cs="Times New Roman"/>
          <w:color w:val="000000"/>
          <w:sz w:val="24"/>
          <w:szCs w:val="24"/>
        </w:rPr>
        <w:t>well-being.tw</w:t>
      </w:r>
      <w:proofErr w:type="gramEnd"/>
      <w:r w:rsidRPr="00FC061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</w:p>
    <w:p w14:paraId="7A05F23A" w14:textId="77777777" w:rsidR="00FC061E" w:rsidRPr="00FC061E" w:rsidRDefault="00FC061E" w:rsidP="00FC061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FC061E">
        <w:rPr>
          <w:rFonts w:ascii="Times New Roman" w:eastAsia="Calibri" w:hAnsi="Times New Roman" w:cs="Times New Roman"/>
          <w:color w:val="000000"/>
          <w:sz w:val="24"/>
          <w:szCs w:val="24"/>
        </w:rPr>
        <w:t>or/6-24</w:t>
      </w:r>
      <w:proofErr w:type="gramEnd"/>
    </w:p>
    <w:p w14:paraId="512A9CEC" w14:textId="77777777" w:rsidR="00FC061E" w:rsidRPr="00FC061E" w:rsidRDefault="00FC061E" w:rsidP="00FC061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061E">
        <w:rPr>
          <w:rFonts w:ascii="Times New Roman" w:eastAsia="Calibri" w:hAnsi="Times New Roman" w:cs="Times New Roman"/>
          <w:color w:val="000000"/>
          <w:sz w:val="24"/>
          <w:szCs w:val="24"/>
        </w:rPr>
        <w:t>2 and 6</w:t>
      </w:r>
    </w:p>
    <w:p w14:paraId="685406F5" w14:textId="1445F95C" w:rsidR="00FC061E" w:rsidRPr="000E0E5B" w:rsidRDefault="00FC061E" w:rsidP="00FC061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en-GB"/>
        </w:rPr>
      </w:pPr>
      <w:r w:rsidRPr="000E0E5B">
        <w:rPr>
          <w:rFonts w:ascii="Times New Roman" w:eastAsia="Calibri" w:hAnsi="Times New Roman" w:cs="Times New Roman"/>
          <w:b/>
          <w:color w:val="000000"/>
          <w:sz w:val="24"/>
          <w:szCs w:val="24"/>
          <w:lang w:val="en-GB"/>
        </w:rPr>
        <w:lastRenderedPageBreak/>
        <w:t>Supplementary File S2</w:t>
      </w:r>
    </w:p>
    <w:p w14:paraId="499E2742" w14:textId="77777777" w:rsidR="000E0E5B" w:rsidRPr="000E0E5B" w:rsidRDefault="000E0E5B" w:rsidP="000E0E5B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p w14:paraId="104386C7" w14:textId="77777777" w:rsidR="000E0E5B" w:rsidRPr="000E0E5B" w:rsidRDefault="000E0E5B" w:rsidP="000E0E5B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0E0E5B">
        <w:rPr>
          <w:rFonts w:ascii="Times New Roman" w:eastAsia="Calibri" w:hAnsi="Times New Roman" w:cs="Times New Roman"/>
          <w:sz w:val="24"/>
          <w:szCs w:val="24"/>
          <w:lang w:val="en-GB"/>
        </w:rPr>
        <w:t>Database search 07.06.2018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421"/>
        <w:gridCol w:w="2267"/>
        <w:gridCol w:w="2164"/>
      </w:tblGrid>
      <w:tr w:rsidR="000E0E5B" w:rsidRPr="000E0E5B" w14:paraId="545ED713" w14:textId="77777777" w:rsidTr="00CF1BA3">
        <w:tc>
          <w:tcPr>
            <w:tcW w:w="2421" w:type="dxa"/>
          </w:tcPr>
          <w:p w14:paraId="099639EB" w14:textId="77777777" w:rsidR="000E0E5B" w:rsidRPr="000E0E5B" w:rsidRDefault="000E0E5B" w:rsidP="000E0E5B">
            <w:pP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0E0E5B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Database</w:t>
            </w:r>
          </w:p>
        </w:tc>
        <w:tc>
          <w:tcPr>
            <w:tcW w:w="2267" w:type="dxa"/>
          </w:tcPr>
          <w:p w14:paraId="633893A2" w14:textId="77777777" w:rsidR="000E0E5B" w:rsidRPr="000E0E5B" w:rsidRDefault="000E0E5B" w:rsidP="000E0E5B">
            <w:pP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0E0E5B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Hits</w:t>
            </w:r>
          </w:p>
        </w:tc>
        <w:tc>
          <w:tcPr>
            <w:tcW w:w="2164" w:type="dxa"/>
          </w:tcPr>
          <w:p w14:paraId="0C848E96" w14:textId="77777777" w:rsidR="000E0E5B" w:rsidRPr="000E0E5B" w:rsidRDefault="000E0E5B" w:rsidP="000E0E5B">
            <w:pP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0E0E5B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 xml:space="preserve">Number after duplicate removal </w:t>
            </w:r>
          </w:p>
        </w:tc>
      </w:tr>
      <w:tr w:rsidR="000E0E5B" w:rsidRPr="000E0E5B" w14:paraId="6E62A21A" w14:textId="77777777" w:rsidTr="00CF1BA3">
        <w:tc>
          <w:tcPr>
            <w:tcW w:w="2421" w:type="dxa"/>
          </w:tcPr>
          <w:p w14:paraId="556DD1C9" w14:textId="77777777" w:rsidR="000E0E5B" w:rsidRPr="000E0E5B" w:rsidRDefault="000E0E5B" w:rsidP="000E0E5B">
            <w:pP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0E0E5B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Scopus</w:t>
            </w:r>
          </w:p>
          <w:p w14:paraId="7115FCB6" w14:textId="77777777" w:rsidR="000E0E5B" w:rsidRPr="000E0E5B" w:rsidRDefault="000E0E5B" w:rsidP="000E0E5B">
            <w:pP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0E0E5B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Title, Abstract, keywords</w:t>
            </w:r>
          </w:p>
        </w:tc>
        <w:tc>
          <w:tcPr>
            <w:tcW w:w="2267" w:type="dxa"/>
          </w:tcPr>
          <w:p w14:paraId="738CB326" w14:textId="77777777" w:rsidR="000E0E5B" w:rsidRPr="000E0E5B" w:rsidRDefault="000E0E5B" w:rsidP="000E0E5B">
            <w:pP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</w:p>
          <w:p w14:paraId="77C19B55" w14:textId="77777777" w:rsidR="000E0E5B" w:rsidRPr="000E0E5B" w:rsidRDefault="000E0E5B" w:rsidP="000E0E5B">
            <w:pP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0E0E5B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875</w:t>
            </w:r>
          </w:p>
        </w:tc>
        <w:tc>
          <w:tcPr>
            <w:tcW w:w="2164" w:type="dxa"/>
          </w:tcPr>
          <w:p w14:paraId="597106AF" w14:textId="77777777" w:rsidR="000E0E5B" w:rsidRPr="000E0E5B" w:rsidRDefault="000E0E5B" w:rsidP="000E0E5B">
            <w:pP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</w:p>
          <w:p w14:paraId="601A5CAF" w14:textId="77777777" w:rsidR="000E0E5B" w:rsidRPr="000E0E5B" w:rsidRDefault="000E0E5B" w:rsidP="000E0E5B">
            <w:pP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0E0E5B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875</w:t>
            </w:r>
          </w:p>
        </w:tc>
      </w:tr>
      <w:tr w:rsidR="000E0E5B" w:rsidRPr="000E0E5B" w14:paraId="5D6DE7F9" w14:textId="77777777" w:rsidTr="00CF1BA3">
        <w:tc>
          <w:tcPr>
            <w:tcW w:w="2421" w:type="dxa"/>
          </w:tcPr>
          <w:p w14:paraId="58F1BB4D" w14:textId="77777777" w:rsidR="000E0E5B" w:rsidRPr="000E0E5B" w:rsidRDefault="000E0E5B" w:rsidP="000E0E5B">
            <w:pP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0E0E5B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 xml:space="preserve">Web of Science </w:t>
            </w:r>
          </w:p>
        </w:tc>
        <w:tc>
          <w:tcPr>
            <w:tcW w:w="2267" w:type="dxa"/>
          </w:tcPr>
          <w:p w14:paraId="4CAB5C8D" w14:textId="77777777" w:rsidR="000E0E5B" w:rsidRPr="000E0E5B" w:rsidRDefault="000E0E5B" w:rsidP="000E0E5B">
            <w:pP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0E0E5B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936</w:t>
            </w:r>
          </w:p>
        </w:tc>
        <w:tc>
          <w:tcPr>
            <w:tcW w:w="2164" w:type="dxa"/>
          </w:tcPr>
          <w:p w14:paraId="650A766C" w14:textId="77777777" w:rsidR="000E0E5B" w:rsidRPr="000E0E5B" w:rsidRDefault="000E0E5B" w:rsidP="000E0E5B">
            <w:pP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0E0E5B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842</w:t>
            </w:r>
          </w:p>
        </w:tc>
      </w:tr>
      <w:tr w:rsidR="000E0E5B" w:rsidRPr="000E0E5B" w14:paraId="0D260AF5" w14:textId="77777777" w:rsidTr="00CF1BA3">
        <w:tc>
          <w:tcPr>
            <w:tcW w:w="2421" w:type="dxa"/>
          </w:tcPr>
          <w:p w14:paraId="5C691405" w14:textId="77777777" w:rsidR="000E0E5B" w:rsidRPr="000E0E5B" w:rsidRDefault="000E0E5B" w:rsidP="000E0E5B">
            <w:pP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0E0E5B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 xml:space="preserve">Psychology and Behaviour Sciences collection with </w:t>
            </w:r>
            <w:proofErr w:type="spellStart"/>
            <w:r w:rsidRPr="000E0E5B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PsycINFO</w:t>
            </w:r>
            <w:proofErr w:type="spellEnd"/>
            <w:r w:rsidRPr="000E0E5B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0E0E5B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PsycARTICLES</w:t>
            </w:r>
            <w:proofErr w:type="spellEnd"/>
            <w:r w:rsidRPr="000E0E5B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, ERIC</w:t>
            </w:r>
          </w:p>
        </w:tc>
        <w:tc>
          <w:tcPr>
            <w:tcW w:w="2267" w:type="dxa"/>
          </w:tcPr>
          <w:p w14:paraId="4631F87B" w14:textId="77777777" w:rsidR="000E0E5B" w:rsidRPr="000E0E5B" w:rsidRDefault="000E0E5B" w:rsidP="000E0E5B">
            <w:pP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0E0E5B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794</w:t>
            </w:r>
          </w:p>
          <w:p w14:paraId="06165969" w14:textId="77777777" w:rsidR="000E0E5B" w:rsidRPr="000E0E5B" w:rsidRDefault="000E0E5B" w:rsidP="000E0E5B">
            <w:pP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</w:p>
          <w:p w14:paraId="2270B2A4" w14:textId="77777777" w:rsidR="000E0E5B" w:rsidRPr="000E0E5B" w:rsidRDefault="000E0E5B" w:rsidP="000E0E5B">
            <w:pP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164" w:type="dxa"/>
          </w:tcPr>
          <w:p w14:paraId="5881F878" w14:textId="77777777" w:rsidR="000E0E5B" w:rsidRPr="000E0E5B" w:rsidRDefault="000E0E5B" w:rsidP="000E0E5B">
            <w:pP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0E0E5B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440</w:t>
            </w:r>
          </w:p>
        </w:tc>
      </w:tr>
      <w:tr w:rsidR="000E0E5B" w:rsidRPr="000E0E5B" w14:paraId="1FBE46B5" w14:textId="77777777" w:rsidTr="00CF1BA3">
        <w:tc>
          <w:tcPr>
            <w:tcW w:w="2421" w:type="dxa"/>
          </w:tcPr>
          <w:p w14:paraId="077F1A0C" w14:textId="77777777" w:rsidR="000E0E5B" w:rsidRPr="000E0E5B" w:rsidRDefault="000E0E5B" w:rsidP="000E0E5B">
            <w:pP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267" w:type="dxa"/>
          </w:tcPr>
          <w:p w14:paraId="3216E4F3" w14:textId="77777777" w:rsidR="000E0E5B" w:rsidRPr="000E0E5B" w:rsidRDefault="000E0E5B" w:rsidP="000E0E5B">
            <w:pP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0E0E5B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2605</w:t>
            </w:r>
          </w:p>
        </w:tc>
        <w:tc>
          <w:tcPr>
            <w:tcW w:w="2164" w:type="dxa"/>
          </w:tcPr>
          <w:p w14:paraId="335A06A9" w14:textId="77777777" w:rsidR="000E0E5B" w:rsidRPr="000E0E5B" w:rsidRDefault="000E0E5B" w:rsidP="000E0E5B">
            <w:pP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0E0E5B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2157</w:t>
            </w:r>
          </w:p>
        </w:tc>
      </w:tr>
    </w:tbl>
    <w:p w14:paraId="61AB41E7" w14:textId="77777777" w:rsidR="000E0E5B" w:rsidRPr="000E0E5B" w:rsidRDefault="000E0E5B" w:rsidP="000E0E5B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0E0E5B">
        <w:rPr>
          <w:rFonts w:ascii="Times New Roman" w:eastAsia="Calibri" w:hAnsi="Times New Roman" w:cs="Times New Roman"/>
          <w:sz w:val="24"/>
          <w:szCs w:val="24"/>
          <w:lang w:val="en-GB"/>
        </w:rPr>
        <w:t>Duplicates removed: 448</w:t>
      </w:r>
    </w:p>
    <w:p w14:paraId="04E7D0F8" w14:textId="5FAEF066" w:rsidR="00386621" w:rsidRDefault="00386621">
      <w:pPr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br w:type="page"/>
      </w:r>
    </w:p>
    <w:p w14:paraId="3DD320F8" w14:textId="77777777" w:rsidR="00386621" w:rsidRDefault="00386621" w:rsidP="00A715B8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sectPr w:rsidR="00386621" w:rsidSect="000E0E5B">
          <w:headerReference w:type="default" r:id="rId8"/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2528F780" w14:textId="4FE8B6FF" w:rsidR="00A715B8" w:rsidRPr="00386621" w:rsidRDefault="00A715B8" w:rsidP="00A715B8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en-GB"/>
        </w:rPr>
      </w:pPr>
      <w:r w:rsidRPr="00386621">
        <w:rPr>
          <w:rFonts w:ascii="Times New Roman" w:eastAsia="Calibri" w:hAnsi="Times New Roman" w:cs="Times New Roman"/>
          <w:b/>
          <w:color w:val="000000"/>
          <w:sz w:val="24"/>
          <w:szCs w:val="24"/>
          <w:lang w:val="en-GB"/>
        </w:rPr>
        <w:lastRenderedPageBreak/>
        <w:t>Supplementary File S3</w:t>
      </w:r>
    </w:p>
    <w:p w14:paraId="4B40D9A1" w14:textId="6B569B56" w:rsidR="00A715B8" w:rsidRPr="00A715B8" w:rsidRDefault="00386621" w:rsidP="00A715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I</w:t>
      </w:r>
      <w:r w:rsidR="00A715B8" w:rsidRPr="00A715B8">
        <w:rPr>
          <w:rFonts w:ascii="Times New Roman" w:eastAsia="Calibri" w:hAnsi="Times New Roman" w:cs="Times New Roman"/>
          <w:sz w:val="24"/>
          <w:szCs w:val="24"/>
        </w:rPr>
        <w:t>nclusion and exclusion list</w:t>
      </w:r>
      <w:r>
        <w:rPr>
          <w:rFonts w:ascii="Times New Roman" w:eastAsia="Calibri" w:hAnsi="Times New Roman" w:cs="Times New Roman"/>
          <w:sz w:val="24"/>
          <w:szCs w:val="24"/>
        </w:rPr>
        <w:t xml:space="preserve"> from full text screening</w:t>
      </w:r>
    </w:p>
    <w:p w14:paraId="11E9D985" w14:textId="77777777" w:rsidR="00A715B8" w:rsidRPr="00A715B8" w:rsidRDefault="00A715B8" w:rsidP="00A715B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highlight w:val="green"/>
        </w:rPr>
      </w:pPr>
    </w:p>
    <w:tbl>
      <w:tblPr>
        <w:tblStyle w:val="TableGrid"/>
        <w:tblW w:w="14000" w:type="dxa"/>
        <w:tblLayout w:type="fixed"/>
        <w:tblLook w:val="04A0" w:firstRow="1" w:lastRow="0" w:firstColumn="1" w:lastColumn="0" w:noHBand="0" w:noVBand="1"/>
      </w:tblPr>
      <w:tblGrid>
        <w:gridCol w:w="709"/>
        <w:gridCol w:w="3545"/>
        <w:gridCol w:w="1701"/>
        <w:gridCol w:w="8045"/>
      </w:tblGrid>
      <w:tr w:rsidR="00A715B8" w:rsidRPr="00A715B8" w14:paraId="6DC97C53" w14:textId="77777777" w:rsidTr="00A715B8">
        <w:tc>
          <w:tcPr>
            <w:tcW w:w="709" w:type="dxa"/>
          </w:tcPr>
          <w:p w14:paraId="6D8D9AF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45" w:type="dxa"/>
          </w:tcPr>
          <w:p w14:paraId="6C7E83D1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Article</w:t>
            </w:r>
          </w:p>
        </w:tc>
        <w:tc>
          <w:tcPr>
            <w:tcW w:w="1701" w:type="dxa"/>
          </w:tcPr>
          <w:p w14:paraId="4C93C87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Decision</w:t>
            </w:r>
          </w:p>
        </w:tc>
        <w:tc>
          <w:tcPr>
            <w:tcW w:w="8045" w:type="dxa"/>
          </w:tcPr>
          <w:p w14:paraId="5C7E211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Reason</w:t>
            </w:r>
          </w:p>
        </w:tc>
      </w:tr>
      <w:tr w:rsidR="00A715B8" w:rsidRPr="00A715B8" w14:paraId="48320A12" w14:textId="77777777" w:rsidTr="00A715B8">
        <w:tc>
          <w:tcPr>
            <w:tcW w:w="709" w:type="dxa"/>
          </w:tcPr>
          <w:p w14:paraId="65B362B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1.</w:t>
            </w:r>
          </w:p>
        </w:tc>
        <w:tc>
          <w:tcPr>
            <w:tcW w:w="3545" w:type="dxa"/>
          </w:tcPr>
          <w:p w14:paraId="2DDF6D09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Alan &amp; </w:t>
            </w: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Ertac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14:paraId="6F66C896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Exclude </w:t>
            </w:r>
          </w:p>
        </w:tc>
        <w:tc>
          <w:tcPr>
            <w:tcW w:w="8045" w:type="dxa"/>
          </w:tcPr>
          <w:p w14:paraId="552A05EC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40E11339" w14:textId="77777777" w:rsidTr="00A715B8">
        <w:tc>
          <w:tcPr>
            <w:tcW w:w="709" w:type="dxa"/>
          </w:tcPr>
          <w:p w14:paraId="42B93E7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2.</w:t>
            </w:r>
          </w:p>
        </w:tc>
        <w:tc>
          <w:tcPr>
            <w:tcW w:w="3545" w:type="dxa"/>
          </w:tcPr>
          <w:p w14:paraId="579F151B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Alejandro et al.</w:t>
            </w:r>
          </w:p>
        </w:tc>
        <w:tc>
          <w:tcPr>
            <w:tcW w:w="1701" w:type="dxa"/>
          </w:tcPr>
          <w:p w14:paraId="0CF98288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5B11471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33974C41" w14:textId="77777777" w:rsidTr="00A715B8">
        <w:tc>
          <w:tcPr>
            <w:tcW w:w="709" w:type="dxa"/>
          </w:tcPr>
          <w:p w14:paraId="15AB51B1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3.</w:t>
            </w:r>
          </w:p>
        </w:tc>
        <w:tc>
          <w:tcPr>
            <w:tcW w:w="3545" w:type="dxa"/>
          </w:tcPr>
          <w:p w14:paraId="6869C0E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Althoff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et al.</w:t>
            </w:r>
          </w:p>
        </w:tc>
        <w:tc>
          <w:tcPr>
            <w:tcW w:w="1701" w:type="dxa"/>
          </w:tcPr>
          <w:p w14:paraId="3C1B24D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7860C5F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0EA9AE64" w14:textId="77777777" w:rsidTr="00A715B8">
        <w:tc>
          <w:tcPr>
            <w:tcW w:w="709" w:type="dxa"/>
          </w:tcPr>
          <w:p w14:paraId="4E55240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4.</w:t>
            </w:r>
          </w:p>
        </w:tc>
        <w:tc>
          <w:tcPr>
            <w:tcW w:w="3545" w:type="dxa"/>
          </w:tcPr>
          <w:p w14:paraId="3353957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Anderson &amp; </w:t>
            </w: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Keim</w:t>
            </w:r>
            <w:proofErr w:type="spellEnd"/>
          </w:p>
        </w:tc>
        <w:tc>
          <w:tcPr>
            <w:tcW w:w="1701" w:type="dxa"/>
          </w:tcPr>
          <w:p w14:paraId="2899617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1F3D5319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Review/theoretical article</w:t>
            </w:r>
          </w:p>
        </w:tc>
      </w:tr>
      <w:tr w:rsidR="00A715B8" w:rsidRPr="00A715B8" w14:paraId="4A62CA75" w14:textId="77777777" w:rsidTr="00A715B8">
        <w:tc>
          <w:tcPr>
            <w:tcW w:w="709" w:type="dxa"/>
          </w:tcPr>
          <w:p w14:paraId="1E93F0AC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5.</w:t>
            </w:r>
          </w:p>
        </w:tc>
        <w:tc>
          <w:tcPr>
            <w:tcW w:w="3545" w:type="dxa"/>
          </w:tcPr>
          <w:p w14:paraId="2C84AEC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bookmarkStart w:id="1" w:name="_Hlk517091770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Appleton et al.</w:t>
            </w:r>
          </w:p>
        </w:tc>
        <w:tc>
          <w:tcPr>
            <w:tcW w:w="1701" w:type="dxa"/>
          </w:tcPr>
          <w:p w14:paraId="79310BC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699D1606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1D06EE2E" w14:textId="77777777" w:rsidTr="00A715B8">
        <w:tc>
          <w:tcPr>
            <w:tcW w:w="709" w:type="dxa"/>
          </w:tcPr>
          <w:p w14:paraId="4AFDC20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6.</w:t>
            </w:r>
          </w:p>
        </w:tc>
        <w:tc>
          <w:tcPr>
            <w:tcW w:w="3545" w:type="dxa"/>
          </w:tcPr>
          <w:p w14:paraId="040919A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Arias </w:t>
            </w:r>
          </w:p>
        </w:tc>
        <w:tc>
          <w:tcPr>
            <w:tcW w:w="1701" w:type="dxa"/>
          </w:tcPr>
          <w:p w14:paraId="6C29DB5B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1CD11B09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Outside of age range</w:t>
            </w:r>
          </w:p>
        </w:tc>
      </w:tr>
      <w:tr w:rsidR="00A715B8" w:rsidRPr="00A715B8" w14:paraId="332BF3D1" w14:textId="77777777" w:rsidTr="00A715B8">
        <w:tc>
          <w:tcPr>
            <w:tcW w:w="709" w:type="dxa"/>
          </w:tcPr>
          <w:p w14:paraId="2DEC203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7.</w:t>
            </w:r>
          </w:p>
        </w:tc>
        <w:tc>
          <w:tcPr>
            <w:tcW w:w="3545" w:type="dxa"/>
          </w:tcPr>
          <w:p w14:paraId="569DD9F1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Aro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et al.</w:t>
            </w:r>
          </w:p>
        </w:tc>
        <w:tc>
          <w:tcPr>
            <w:tcW w:w="1701" w:type="dxa"/>
          </w:tcPr>
          <w:p w14:paraId="00BED03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33468368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256078A5" w14:textId="77777777" w:rsidTr="00A715B8">
        <w:tc>
          <w:tcPr>
            <w:tcW w:w="709" w:type="dxa"/>
          </w:tcPr>
          <w:p w14:paraId="38355F66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8.</w:t>
            </w:r>
          </w:p>
        </w:tc>
        <w:tc>
          <w:tcPr>
            <w:tcW w:w="3545" w:type="dxa"/>
          </w:tcPr>
          <w:p w14:paraId="72998C4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Asselmann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et al.</w:t>
            </w:r>
          </w:p>
        </w:tc>
        <w:tc>
          <w:tcPr>
            <w:tcW w:w="1701" w:type="dxa"/>
          </w:tcPr>
          <w:p w14:paraId="07A8701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63E00D06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Outside of age range</w:t>
            </w:r>
          </w:p>
        </w:tc>
      </w:tr>
      <w:tr w:rsidR="00A715B8" w:rsidRPr="00A715B8" w14:paraId="6EAB9849" w14:textId="77777777" w:rsidTr="00A715B8">
        <w:tc>
          <w:tcPr>
            <w:tcW w:w="709" w:type="dxa"/>
          </w:tcPr>
          <w:p w14:paraId="0101272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9.</w:t>
            </w:r>
          </w:p>
        </w:tc>
        <w:tc>
          <w:tcPr>
            <w:tcW w:w="3545" w:type="dxa"/>
          </w:tcPr>
          <w:p w14:paraId="24473159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Ayduk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et al.</w:t>
            </w:r>
          </w:p>
        </w:tc>
        <w:tc>
          <w:tcPr>
            <w:tcW w:w="1701" w:type="dxa"/>
          </w:tcPr>
          <w:p w14:paraId="5A3CEFA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6EC3F56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691D7097" w14:textId="77777777" w:rsidTr="00A715B8">
        <w:tc>
          <w:tcPr>
            <w:tcW w:w="709" w:type="dxa"/>
          </w:tcPr>
          <w:p w14:paraId="47FE173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10.</w:t>
            </w:r>
          </w:p>
        </w:tc>
        <w:bookmarkEnd w:id="1"/>
        <w:tc>
          <w:tcPr>
            <w:tcW w:w="3545" w:type="dxa"/>
          </w:tcPr>
          <w:p w14:paraId="79CC7136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Barnes et al. (2017)</w:t>
            </w:r>
          </w:p>
        </w:tc>
        <w:tc>
          <w:tcPr>
            <w:tcW w:w="1701" w:type="dxa"/>
          </w:tcPr>
          <w:p w14:paraId="33203096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74F4A9A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0A8D0D90" w14:textId="77777777" w:rsidTr="00A715B8">
        <w:tc>
          <w:tcPr>
            <w:tcW w:w="709" w:type="dxa"/>
          </w:tcPr>
          <w:p w14:paraId="2975338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11.</w:t>
            </w:r>
          </w:p>
        </w:tc>
        <w:tc>
          <w:tcPr>
            <w:tcW w:w="3545" w:type="dxa"/>
          </w:tcPr>
          <w:p w14:paraId="1046F11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Bater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&amp; Jordan</w:t>
            </w:r>
          </w:p>
        </w:tc>
        <w:tc>
          <w:tcPr>
            <w:tcW w:w="1701" w:type="dxa"/>
          </w:tcPr>
          <w:p w14:paraId="0C9B4BBC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3CB51901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02241DB1" w14:textId="77777777" w:rsidTr="00A715B8">
        <w:tc>
          <w:tcPr>
            <w:tcW w:w="709" w:type="dxa"/>
          </w:tcPr>
          <w:p w14:paraId="604E0AC1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12.</w:t>
            </w:r>
          </w:p>
        </w:tc>
        <w:tc>
          <w:tcPr>
            <w:tcW w:w="3545" w:type="dxa"/>
          </w:tcPr>
          <w:p w14:paraId="2CFF65DB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Becker et al. 2014a</w:t>
            </w:r>
          </w:p>
        </w:tc>
        <w:tc>
          <w:tcPr>
            <w:tcW w:w="1701" w:type="dxa"/>
          </w:tcPr>
          <w:p w14:paraId="5CF350E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7D74BA83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7E7CDEF8" w14:textId="77777777" w:rsidTr="00A715B8">
        <w:tc>
          <w:tcPr>
            <w:tcW w:w="709" w:type="dxa"/>
          </w:tcPr>
          <w:p w14:paraId="3E93CA9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13</w:t>
            </w:r>
          </w:p>
        </w:tc>
        <w:tc>
          <w:tcPr>
            <w:tcW w:w="3545" w:type="dxa"/>
          </w:tcPr>
          <w:p w14:paraId="46CF108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Becker et al. 2014b</w:t>
            </w:r>
          </w:p>
        </w:tc>
        <w:tc>
          <w:tcPr>
            <w:tcW w:w="1701" w:type="dxa"/>
          </w:tcPr>
          <w:p w14:paraId="10B981C1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37B38ED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531B58E2" w14:textId="77777777" w:rsidTr="00A715B8">
        <w:tc>
          <w:tcPr>
            <w:tcW w:w="709" w:type="dxa"/>
          </w:tcPr>
          <w:p w14:paraId="1782C7C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14</w:t>
            </w:r>
          </w:p>
        </w:tc>
        <w:tc>
          <w:tcPr>
            <w:tcW w:w="3545" w:type="dxa"/>
          </w:tcPr>
          <w:p w14:paraId="0F36141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Benda et al.</w:t>
            </w:r>
          </w:p>
        </w:tc>
        <w:tc>
          <w:tcPr>
            <w:tcW w:w="1701" w:type="dxa"/>
          </w:tcPr>
          <w:p w14:paraId="28ADECE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33655FDC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Outside of age range</w:t>
            </w:r>
          </w:p>
        </w:tc>
      </w:tr>
      <w:tr w:rsidR="00A715B8" w:rsidRPr="00A715B8" w14:paraId="0D6B0CE4" w14:textId="77777777" w:rsidTr="00A715B8">
        <w:tc>
          <w:tcPr>
            <w:tcW w:w="709" w:type="dxa"/>
          </w:tcPr>
          <w:p w14:paraId="5B2DA766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15</w:t>
            </w:r>
          </w:p>
        </w:tc>
        <w:tc>
          <w:tcPr>
            <w:tcW w:w="3545" w:type="dxa"/>
          </w:tcPr>
          <w:p w14:paraId="017BD0F8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Berg</w:t>
            </w:r>
          </w:p>
        </w:tc>
        <w:tc>
          <w:tcPr>
            <w:tcW w:w="1701" w:type="dxa"/>
          </w:tcPr>
          <w:p w14:paraId="060C7691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272D3C3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Review/theoretical article</w:t>
            </w:r>
          </w:p>
        </w:tc>
      </w:tr>
      <w:tr w:rsidR="00A715B8" w:rsidRPr="00A715B8" w14:paraId="29929A3E" w14:textId="77777777" w:rsidTr="00A715B8">
        <w:tc>
          <w:tcPr>
            <w:tcW w:w="709" w:type="dxa"/>
          </w:tcPr>
          <w:p w14:paraId="5EDA43E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16</w:t>
            </w:r>
          </w:p>
        </w:tc>
        <w:tc>
          <w:tcPr>
            <w:tcW w:w="3545" w:type="dxa"/>
          </w:tcPr>
          <w:p w14:paraId="766CF363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Berthelsen et al.</w:t>
            </w:r>
          </w:p>
        </w:tc>
        <w:tc>
          <w:tcPr>
            <w:tcW w:w="1701" w:type="dxa"/>
          </w:tcPr>
          <w:p w14:paraId="4CC2111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4C17011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5083F62F" w14:textId="77777777" w:rsidTr="00A715B8">
        <w:tc>
          <w:tcPr>
            <w:tcW w:w="709" w:type="dxa"/>
          </w:tcPr>
          <w:p w14:paraId="7833F4CB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17</w:t>
            </w:r>
          </w:p>
        </w:tc>
        <w:tc>
          <w:tcPr>
            <w:tcW w:w="3545" w:type="dxa"/>
          </w:tcPr>
          <w:p w14:paraId="7C42F96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Bindman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et al.</w:t>
            </w:r>
          </w:p>
        </w:tc>
        <w:tc>
          <w:tcPr>
            <w:tcW w:w="1701" w:type="dxa"/>
          </w:tcPr>
          <w:p w14:paraId="306675E1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65C4F8A6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78026341" w14:textId="77777777" w:rsidTr="00A715B8">
        <w:tc>
          <w:tcPr>
            <w:tcW w:w="709" w:type="dxa"/>
          </w:tcPr>
          <w:p w14:paraId="718848E8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18</w:t>
            </w:r>
          </w:p>
        </w:tc>
        <w:tc>
          <w:tcPr>
            <w:tcW w:w="3545" w:type="dxa"/>
          </w:tcPr>
          <w:p w14:paraId="1461D256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Birgisdottir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&amp; </w:t>
            </w: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Thorsdotti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14:paraId="07CEEFDB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28D46A6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639FD6F7" w14:textId="77777777" w:rsidTr="00A715B8">
        <w:tc>
          <w:tcPr>
            <w:tcW w:w="709" w:type="dxa"/>
          </w:tcPr>
          <w:p w14:paraId="0EA6A828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19</w:t>
            </w:r>
          </w:p>
        </w:tc>
        <w:tc>
          <w:tcPr>
            <w:tcW w:w="3545" w:type="dxa"/>
          </w:tcPr>
          <w:p w14:paraId="2A8DBD7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Blair (2002)</w:t>
            </w:r>
          </w:p>
        </w:tc>
        <w:tc>
          <w:tcPr>
            <w:tcW w:w="1701" w:type="dxa"/>
          </w:tcPr>
          <w:p w14:paraId="1AA9EA7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0394196B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0F81BA63" w14:textId="77777777" w:rsidTr="00A715B8">
        <w:tc>
          <w:tcPr>
            <w:tcW w:w="709" w:type="dxa"/>
          </w:tcPr>
          <w:p w14:paraId="0606AB4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20</w:t>
            </w:r>
          </w:p>
        </w:tc>
        <w:tc>
          <w:tcPr>
            <w:tcW w:w="3545" w:type="dxa"/>
          </w:tcPr>
          <w:p w14:paraId="48E6A68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Blair &amp; Raver (2012)</w:t>
            </w:r>
          </w:p>
        </w:tc>
        <w:tc>
          <w:tcPr>
            <w:tcW w:w="1701" w:type="dxa"/>
          </w:tcPr>
          <w:p w14:paraId="5390598C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63C82008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Review/theoretical article</w:t>
            </w:r>
          </w:p>
        </w:tc>
      </w:tr>
      <w:tr w:rsidR="00A715B8" w:rsidRPr="00A715B8" w14:paraId="431120B1" w14:textId="77777777" w:rsidTr="00A715B8">
        <w:tc>
          <w:tcPr>
            <w:tcW w:w="709" w:type="dxa"/>
          </w:tcPr>
          <w:p w14:paraId="7ED8158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21</w:t>
            </w:r>
          </w:p>
        </w:tc>
        <w:tc>
          <w:tcPr>
            <w:tcW w:w="3545" w:type="dxa"/>
          </w:tcPr>
          <w:p w14:paraId="42BE79F1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Blair &amp; Razza (2007)</w:t>
            </w:r>
          </w:p>
        </w:tc>
        <w:tc>
          <w:tcPr>
            <w:tcW w:w="1701" w:type="dxa"/>
          </w:tcPr>
          <w:p w14:paraId="2058D85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0B6F2CA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1734FEA5" w14:textId="77777777" w:rsidTr="00A715B8">
        <w:tc>
          <w:tcPr>
            <w:tcW w:w="709" w:type="dxa"/>
          </w:tcPr>
          <w:p w14:paraId="0320033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22</w:t>
            </w:r>
          </w:p>
        </w:tc>
        <w:tc>
          <w:tcPr>
            <w:tcW w:w="3545" w:type="dxa"/>
          </w:tcPr>
          <w:p w14:paraId="7E28117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Blair et al. (2015)</w:t>
            </w:r>
          </w:p>
        </w:tc>
        <w:tc>
          <w:tcPr>
            <w:tcW w:w="1701" w:type="dxa"/>
          </w:tcPr>
          <w:p w14:paraId="623232A8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3ACE4B8C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32613503" w14:textId="77777777" w:rsidTr="00A715B8">
        <w:tc>
          <w:tcPr>
            <w:tcW w:w="709" w:type="dxa"/>
          </w:tcPr>
          <w:p w14:paraId="6719D00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23</w:t>
            </w:r>
          </w:p>
        </w:tc>
        <w:tc>
          <w:tcPr>
            <w:tcW w:w="3545" w:type="dxa"/>
          </w:tcPr>
          <w:p w14:paraId="644EF023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Boutwell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&amp; Beaver</w:t>
            </w:r>
          </w:p>
        </w:tc>
        <w:tc>
          <w:tcPr>
            <w:tcW w:w="1701" w:type="dxa"/>
          </w:tcPr>
          <w:p w14:paraId="435F6D1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3EEA0226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63069587" w14:textId="77777777" w:rsidTr="00A715B8">
        <w:tc>
          <w:tcPr>
            <w:tcW w:w="709" w:type="dxa"/>
          </w:tcPr>
          <w:p w14:paraId="563B7953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24</w:t>
            </w:r>
          </w:p>
        </w:tc>
        <w:tc>
          <w:tcPr>
            <w:tcW w:w="3545" w:type="dxa"/>
          </w:tcPr>
          <w:p w14:paraId="42AA38B3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Bowers et al.</w:t>
            </w:r>
          </w:p>
        </w:tc>
        <w:tc>
          <w:tcPr>
            <w:tcW w:w="1701" w:type="dxa"/>
          </w:tcPr>
          <w:p w14:paraId="174DF2D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2468C97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2A154B27" w14:textId="77777777" w:rsidTr="00A715B8">
        <w:tc>
          <w:tcPr>
            <w:tcW w:w="709" w:type="dxa"/>
          </w:tcPr>
          <w:p w14:paraId="0EA34313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25</w:t>
            </w:r>
          </w:p>
        </w:tc>
        <w:tc>
          <w:tcPr>
            <w:tcW w:w="3545" w:type="dxa"/>
          </w:tcPr>
          <w:p w14:paraId="2850DA0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Boyes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et al.</w:t>
            </w:r>
          </w:p>
        </w:tc>
        <w:tc>
          <w:tcPr>
            <w:tcW w:w="1701" w:type="dxa"/>
          </w:tcPr>
          <w:p w14:paraId="40C88213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6732FCB3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Outside of age range</w:t>
            </w:r>
          </w:p>
        </w:tc>
      </w:tr>
      <w:tr w:rsidR="00A715B8" w:rsidRPr="00A715B8" w14:paraId="6F2067B2" w14:textId="77777777" w:rsidTr="00A715B8">
        <w:tc>
          <w:tcPr>
            <w:tcW w:w="709" w:type="dxa"/>
          </w:tcPr>
          <w:p w14:paraId="0DF0CEC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26</w:t>
            </w:r>
          </w:p>
        </w:tc>
        <w:tc>
          <w:tcPr>
            <w:tcW w:w="3545" w:type="dxa"/>
          </w:tcPr>
          <w:p w14:paraId="6A39068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Brody &amp; Ge</w:t>
            </w:r>
          </w:p>
        </w:tc>
        <w:tc>
          <w:tcPr>
            <w:tcW w:w="1701" w:type="dxa"/>
          </w:tcPr>
          <w:p w14:paraId="28BB396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319653F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1A5F7D98" w14:textId="77777777" w:rsidTr="00A715B8">
        <w:tc>
          <w:tcPr>
            <w:tcW w:w="709" w:type="dxa"/>
          </w:tcPr>
          <w:p w14:paraId="49371B9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27</w:t>
            </w:r>
          </w:p>
        </w:tc>
        <w:tc>
          <w:tcPr>
            <w:tcW w:w="3545" w:type="dxa"/>
          </w:tcPr>
          <w:p w14:paraId="622B2AE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Bub et al.</w:t>
            </w:r>
          </w:p>
        </w:tc>
        <w:tc>
          <w:tcPr>
            <w:tcW w:w="1701" w:type="dxa"/>
          </w:tcPr>
          <w:p w14:paraId="2D1ABE9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760E36F6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1885A1A5" w14:textId="77777777" w:rsidTr="00A715B8">
        <w:tc>
          <w:tcPr>
            <w:tcW w:w="709" w:type="dxa"/>
          </w:tcPr>
          <w:p w14:paraId="5C61FE38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28</w:t>
            </w:r>
          </w:p>
        </w:tc>
        <w:tc>
          <w:tcPr>
            <w:tcW w:w="3545" w:type="dxa"/>
          </w:tcPr>
          <w:p w14:paraId="3662878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Buckner et al.</w:t>
            </w:r>
          </w:p>
        </w:tc>
        <w:tc>
          <w:tcPr>
            <w:tcW w:w="1701" w:type="dxa"/>
          </w:tcPr>
          <w:p w14:paraId="7CF72AEC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3136A5DB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2F32F2E3" w14:textId="77777777" w:rsidTr="00A715B8">
        <w:trPr>
          <w:trHeight w:val="43"/>
        </w:trPr>
        <w:tc>
          <w:tcPr>
            <w:tcW w:w="709" w:type="dxa"/>
          </w:tcPr>
          <w:p w14:paraId="5996FDAC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29</w:t>
            </w:r>
          </w:p>
        </w:tc>
        <w:tc>
          <w:tcPr>
            <w:tcW w:w="3545" w:type="dxa"/>
          </w:tcPr>
          <w:p w14:paraId="108E9B4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Canals et al.</w:t>
            </w:r>
          </w:p>
        </w:tc>
        <w:tc>
          <w:tcPr>
            <w:tcW w:w="1701" w:type="dxa"/>
          </w:tcPr>
          <w:p w14:paraId="49E8E7C9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0710EBC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3D7F991A" w14:textId="77777777" w:rsidTr="00A715B8">
        <w:tc>
          <w:tcPr>
            <w:tcW w:w="709" w:type="dxa"/>
          </w:tcPr>
          <w:p w14:paraId="509CB90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30</w:t>
            </w:r>
          </w:p>
        </w:tc>
        <w:tc>
          <w:tcPr>
            <w:tcW w:w="3545" w:type="dxa"/>
          </w:tcPr>
          <w:p w14:paraId="2772C46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Carroll &amp; Purdie</w:t>
            </w:r>
          </w:p>
        </w:tc>
        <w:tc>
          <w:tcPr>
            <w:tcW w:w="1701" w:type="dxa"/>
          </w:tcPr>
          <w:p w14:paraId="78E5066B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05342BC3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Access issues</w:t>
            </w:r>
          </w:p>
        </w:tc>
      </w:tr>
      <w:tr w:rsidR="00A715B8" w:rsidRPr="00A715B8" w14:paraId="424D81C7" w14:textId="77777777" w:rsidTr="00A715B8">
        <w:tc>
          <w:tcPr>
            <w:tcW w:w="709" w:type="dxa"/>
          </w:tcPr>
          <w:p w14:paraId="63215C4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31</w:t>
            </w:r>
          </w:p>
        </w:tc>
        <w:tc>
          <w:tcPr>
            <w:tcW w:w="3545" w:type="dxa"/>
          </w:tcPr>
          <w:p w14:paraId="11DED85B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Cassidy</w:t>
            </w:r>
          </w:p>
        </w:tc>
        <w:tc>
          <w:tcPr>
            <w:tcW w:w="1701" w:type="dxa"/>
          </w:tcPr>
          <w:p w14:paraId="2D1EE17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14BD6EB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Outside of age range</w:t>
            </w:r>
          </w:p>
        </w:tc>
      </w:tr>
      <w:tr w:rsidR="00A715B8" w:rsidRPr="00A715B8" w14:paraId="73314B30" w14:textId="77777777" w:rsidTr="00A715B8">
        <w:tc>
          <w:tcPr>
            <w:tcW w:w="709" w:type="dxa"/>
          </w:tcPr>
          <w:p w14:paraId="32788F9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lastRenderedPageBreak/>
              <w:t>32</w:t>
            </w:r>
          </w:p>
        </w:tc>
        <w:tc>
          <w:tcPr>
            <w:tcW w:w="3545" w:type="dxa"/>
          </w:tcPr>
          <w:p w14:paraId="5628E3E6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bookmarkStart w:id="2" w:name="_Hlk517111758"/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Causadias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et al.</w:t>
            </w:r>
          </w:p>
        </w:tc>
        <w:tc>
          <w:tcPr>
            <w:tcW w:w="1701" w:type="dxa"/>
          </w:tcPr>
          <w:p w14:paraId="79BBE52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38536AB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40322B2A" w14:textId="77777777" w:rsidTr="00A715B8">
        <w:tc>
          <w:tcPr>
            <w:tcW w:w="709" w:type="dxa"/>
          </w:tcPr>
          <w:p w14:paraId="451E5B6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33</w:t>
            </w:r>
          </w:p>
        </w:tc>
        <w:tc>
          <w:tcPr>
            <w:tcW w:w="3545" w:type="dxa"/>
          </w:tcPr>
          <w:p w14:paraId="38A699D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Chapple, Tyler &amp; </w:t>
            </w: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Bersani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2005</w:t>
            </w:r>
          </w:p>
        </w:tc>
        <w:tc>
          <w:tcPr>
            <w:tcW w:w="1701" w:type="dxa"/>
          </w:tcPr>
          <w:p w14:paraId="6A69029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5994E56B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Outside of age range</w:t>
            </w:r>
          </w:p>
        </w:tc>
      </w:tr>
      <w:tr w:rsidR="00A715B8" w:rsidRPr="00A715B8" w14:paraId="32EDAA37" w14:textId="77777777" w:rsidTr="00A715B8">
        <w:tc>
          <w:tcPr>
            <w:tcW w:w="709" w:type="dxa"/>
          </w:tcPr>
          <w:p w14:paraId="5FAEB64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34</w:t>
            </w:r>
          </w:p>
        </w:tc>
        <w:tc>
          <w:tcPr>
            <w:tcW w:w="3545" w:type="dxa"/>
          </w:tcPr>
          <w:p w14:paraId="4C94DC8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Checa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et al.</w:t>
            </w:r>
          </w:p>
        </w:tc>
        <w:tc>
          <w:tcPr>
            <w:tcW w:w="1701" w:type="dxa"/>
          </w:tcPr>
          <w:p w14:paraId="05DDDDA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2B8BF2C8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75BAF568" w14:textId="77777777" w:rsidTr="00A715B8">
        <w:tc>
          <w:tcPr>
            <w:tcW w:w="709" w:type="dxa"/>
          </w:tcPr>
          <w:p w14:paraId="62A7C55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35</w:t>
            </w:r>
          </w:p>
        </w:tc>
        <w:tc>
          <w:tcPr>
            <w:tcW w:w="3545" w:type="dxa"/>
          </w:tcPr>
          <w:p w14:paraId="594B624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Cho</w:t>
            </w:r>
          </w:p>
        </w:tc>
        <w:tc>
          <w:tcPr>
            <w:tcW w:w="1701" w:type="dxa"/>
          </w:tcPr>
          <w:p w14:paraId="3C05B09B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41550559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44D5A2A1" w14:textId="77777777" w:rsidTr="00A715B8">
        <w:tc>
          <w:tcPr>
            <w:tcW w:w="709" w:type="dxa"/>
          </w:tcPr>
          <w:p w14:paraId="20657AF6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36</w:t>
            </w:r>
          </w:p>
        </w:tc>
        <w:tc>
          <w:tcPr>
            <w:tcW w:w="3545" w:type="dxa"/>
          </w:tcPr>
          <w:p w14:paraId="702B03A9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Chui &amp; Chan</w:t>
            </w:r>
          </w:p>
        </w:tc>
        <w:tc>
          <w:tcPr>
            <w:tcW w:w="1701" w:type="dxa"/>
          </w:tcPr>
          <w:p w14:paraId="3D38517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349B4C9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5C72D9B7" w14:textId="77777777" w:rsidTr="00A715B8">
        <w:tc>
          <w:tcPr>
            <w:tcW w:w="709" w:type="dxa"/>
          </w:tcPr>
          <w:p w14:paraId="52CCE4A9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37</w:t>
            </w:r>
          </w:p>
        </w:tc>
        <w:tc>
          <w:tcPr>
            <w:tcW w:w="3545" w:type="dxa"/>
          </w:tcPr>
          <w:p w14:paraId="196D0FF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Clark et al.</w:t>
            </w:r>
          </w:p>
        </w:tc>
        <w:tc>
          <w:tcPr>
            <w:tcW w:w="1701" w:type="dxa"/>
          </w:tcPr>
          <w:p w14:paraId="080B72F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3A474D7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55FC0154" w14:textId="77777777" w:rsidTr="00A715B8">
        <w:tc>
          <w:tcPr>
            <w:tcW w:w="709" w:type="dxa"/>
          </w:tcPr>
          <w:p w14:paraId="3D17306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38</w:t>
            </w:r>
          </w:p>
        </w:tc>
        <w:bookmarkEnd w:id="2"/>
        <w:tc>
          <w:tcPr>
            <w:tcW w:w="3545" w:type="dxa"/>
          </w:tcPr>
          <w:p w14:paraId="3DA7A61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Cleary &amp; Chen</w:t>
            </w:r>
          </w:p>
        </w:tc>
        <w:tc>
          <w:tcPr>
            <w:tcW w:w="1701" w:type="dxa"/>
          </w:tcPr>
          <w:p w14:paraId="639CC588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1052DD2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02E8CD4F" w14:textId="77777777" w:rsidTr="00A715B8">
        <w:tc>
          <w:tcPr>
            <w:tcW w:w="709" w:type="dxa"/>
          </w:tcPr>
          <w:p w14:paraId="3FCBE8A1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39</w:t>
            </w:r>
          </w:p>
        </w:tc>
        <w:tc>
          <w:tcPr>
            <w:tcW w:w="3545" w:type="dxa"/>
          </w:tcPr>
          <w:p w14:paraId="0CA83EA9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Cole et al.</w:t>
            </w:r>
          </w:p>
        </w:tc>
        <w:tc>
          <w:tcPr>
            <w:tcW w:w="1701" w:type="dxa"/>
          </w:tcPr>
          <w:p w14:paraId="2D78888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041A603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2BB05B98" w14:textId="77777777" w:rsidTr="00A715B8">
        <w:tc>
          <w:tcPr>
            <w:tcW w:w="709" w:type="dxa"/>
          </w:tcPr>
          <w:p w14:paraId="3819083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40</w:t>
            </w:r>
          </w:p>
        </w:tc>
        <w:tc>
          <w:tcPr>
            <w:tcW w:w="3545" w:type="dxa"/>
          </w:tcPr>
          <w:p w14:paraId="335C3E5C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Conner</w:t>
            </w:r>
          </w:p>
        </w:tc>
        <w:tc>
          <w:tcPr>
            <w:tcW w:w="1701" w:type="dxa"/>
          </w:tcPr>
          <w:p w14:paraId="74D111E1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13A7E95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Outside of age range</w:t>
            </w:r>
          </w:p>
        </w:tc>
      </w:tr>
      <w:tr w:rsidR="00A715B8" w:rsidRPr="00A715B8" w14:paraId="5C397CF8" w14:textId="77777777" w:rsidTr="00A715B8">
        <w:tc>
          <w:tcPr>
            <w:tcW w:w="709" w:type="dxa"/>
          </w:tcPr>
          <w:p w14:paraId="27B6A2A6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41</w:t>
            </w:r>
          </w:p>
        </w:tc>
        <w:tc>
          <w:tcPr>
            <w:tcW w:w="3545" w:type="dxa"/>
          </w:tcPr>
          <w:p w14:paraId="248A7846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Connor et al., 2016</w:t>
            </w:r>
          </w:p>
        </w:tc>
        <w:tc>
          <w:tcPr>
            <w:tcW w:w="1701" w:type="dxa"/>
          </w:tcPr>
          <w:p w14:paraId="6F34D138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584B4F99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33767DE2" w14:textId="77777777" w:rsidTr="00A715B8">
        <w:tc>
          <w:tcPr>
            <w:tcW w:w="709" w:type="dxa"/>
          </w:tcPr>
          <w:p w14:paraId="247C0E83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42</w:t>
            </w:r>
          </w:p>
        </w:tc>
        <w:tc>
          <w:tcPr>
            <w:tcW w:w="3545" w:type="dxa"/>
          </w:tcPr>
          <w:p w14:paraId="464577F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Cosnefroy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&amp; Florin</w:t>
            </w:r>
          </w:p>
        </w:tc>
        <w:tc>
          <w:tcPr>
            <w:tcW w:w="1701" w:type="dxa"/>
          </w:tcPr>
          <w:p w14:paraId="7217A69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105F4F6B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Access issues </w:t>
            </w:r>
          </w:p>
        </w:tc>
      </w:tr>
      <w:tr w:rsidR="00A715B8" w:rsidRPr="00A715B8" w14:paraId="20C31A40" w14:textId="77777777" w:rsidTr="00A715B8">
        <w:tc>
          <w:tcPr>
            <w:tcW w:w="709" w:type="dxa"/>
          </w:tcPr>
          <w:p w14:paraId="63C821E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43</w:t>
            </w:r>
          </w:p>
        </w:tc>
        <w:tc>
          <w:tcPr>
            <w:tcW w:w="3545" w:type="dxa"/>
          </w:tcPr>
          <w:p w14:paraId="0FC9ED8B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Courey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&amp; Pare</w:t>
            </w:r>
          </w:p>
        </w:tc>
        <w:tc>
          <w:tcPr>
            <w:tcW w:w="1701" w:type="dxa"/>
          </w:tcPr>
          <w:p w14:paraId="50AAB7A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40553AF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Access issues </w:t>
            </w:r>
          </w:p>
        </w:tc>
      </w:tr>
      <w:tr w:rsidR="00A715B8" w:rsidRPr="00A715B8" w14:paraId="54ACC467" w14:textId="77777777" w:rsidTr="00A715B8">
        <w:tc>
          <w:tcPr>
            <w:tcW w:w="709" w:type="dxa"/>
          </w:tcPr>
          <w:p w14:paraId="77D2D5E6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44</w:t>
            </w:r>
          </w:p>
        </w:tc>
        <w:tc>
          <w:tcPr>
            <w:tcW w:w="3545" w:type="dxa"/>
          </w:tcPr>
          <w:p w14:paraId="6E64D1C9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Crockett et al.</w:t>
            </w:r>
          </w:p>
        </w:tc>
        <w:tc>
          <w:tcPr>
            <w:tcW w:w="1701" w:type="dxa"/>
          </w:tcPr>
          <w:p w14:paraId="2CD1082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6A337F6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709483AF" w14:textId="77777777" w:rsidTr="00A715B8">
        <w:tc>
          <w:tcPr>
            <w:tcW w:w="709" w:type="dxa"/>
          </w:tcPr>
          <w:p w14:paraId="02F77FA9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45</w:t>
            </w:r>
          </w:p>
        </w:tc>
        <w:tc>
          <w:tcPr>
            <w:tcW w:w="3545" w:type="dxa"/>
          </w:tcPr>
          <w:p w14:paraId="6BE91A8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Dale et al.</w:t>
            </w:r>
          </w:p>
        </w:tc>
        <w:tc>
          <w:tcPr>
            <w:tcW w:w="1701" w:type="dxa"/>
          </w:tcPr>
          <w:p w14:paraId="68AADC3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7DCE5B61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Outside of age range</w:t>
            </w:r>
          </w:p>
        </w:tc>
      </w:tr>
      <w:tr w:rsidR="00A715B8" w:rsidRPr="00A715B8" w14:paraId="3153FCD0" w14:textId="77777777" w:rsidTr="00A715B8">
        <w:tc>
          <w:tcPr>
            <w:tcW w:w="709" w:type="dxa"/>
          </w:tcPr>
          <w:p w14:paraId="0C8CBC8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46</w:t>
            </w:r>
          </w:p>
        </w:tc>
        <w:tc>
          <w:tcPr>
            <w:tcW w:w="3545" w:type="dxa"/>
          </w:tcPr>
          <w:p w14:paraId="0E2A16F6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bookmarkStart w:id="3" w:name="_Hlk517092110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Daly et al. (2015)</w:t>
            </w:r>
          </w:p>
        </w:tc>
        <w:tc>
          <w:tcPr>
            <w:tcW w:w="1701" w:type="dxa"/>
          </w:tcPr>
          <w:p w14:paraId="7FBF958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73D79AA1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5D35C58E" w14:textId="77777777" w:rsidTr="00A715B8">
        <w:tc>
          <w:tcPr>
            <w:tcW w:w="709" w:type="dxa"/>
          </w:tcPr>
          <w:p w14:paraId="7E1687C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47</w:t>
            </w:r>
          </w:p>
        </w:tc>
        <w:tc>
          <w:tcPr>
            <w:tcW w:w="3545" w:type="dxa"/>
          </w:tcPr>
          <w:p w14:paraId="4164FEA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Daly et al. (2016)</w:t>
            </w:r>
          </w:p>
        </w:tc>
        <w:tc>
          <w:tcPr>
            <w:tcW w:w="1701" w:type="dxa"/>
          </w:tcPr>
          <w:p w14:paraId="5A89CFB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73F370A8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79E0167B" w14:textId="77777777" w:rsidTr="00A715B8">
        <w:tc>
          <w:tcPr>
            <w:tcW w:w="709" w:type="dxa"/>
          </w:tcPr>
          <w:p w14:paraId="72E8C168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48</w:t>
            </w:r>
          </w:p>
        </w:tc>
        <w:bookmarkEnd w:id="3"/>
        <w:tc>
          <w:tcPr>
            <w:tcW w:w="3545" w:type="dxa"/>
          </w:tcPr>
          <w:p w14:paraId="6650B76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Davies et al. </w:t>
            </w:r>
          </w:p>
        </w:tc>
        <w:tc>
          <w:tcPr>
            <w:tcW w:w="1701" w:type="dxa"/>
          </w:tcPr>
          <w:p w14:paraId="4198D79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1F938849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Outside of age range</w:t>
            </w:r>
          </w:p>
        </w:tc>
      </w:tr>
      <w:tr w:rsidR="00A715B8" w:rsidRPr="00A715B8" w14:paraId="38D4EAFB" w14:textId="77777777" w:rsidTr="00A715B8">
        <w:tc>
          <w:tcPr>
            <w:tcW w:w="709" w:type="dxa"/>
          </w:tcPr>
          <w:p w14:paraId="24CB753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49</w:t>
            </w:r>
          </w:p>
        </w:tc>
        <w:tc>
          <w:tcPr>
            <w:tcW w:w="3545" w:type="dxa"/>
          </w:tcPr>
          <w:p w14:paraId="2C5C23C8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Dawes et al. </w:t>
            </w:r>
          </w:p>
        </w:tc>
        <w:tc>
          <w:tcPr>
            <w:tcW w:w="1701" w:type="dxa"/>
          </w:tcPr>
          <w:p w14:paraId="65D58BF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4C677A8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5D67F049" w14:textId="77777777" w:rsidTr="00A715B8">
        <w:tc>
          <w:tcPr>
            <w:tcW w:w="709" w:type="dxa"/>
          </w:tcPr>
          <w:p w14:paraId="5B4779C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50</w:t>
            </w:r>
          </w:p>
        </w:tc>
        <w:tc>
          <w:tcPr>
            <w:tcW w:w="3545" w:type="dxa"/>
          </w:tcPr>
          <w:p w14:paraId="60176B8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Dawes et al.(1997)</w:t>
            </w:r>
          </w:p>
        </w:tc>
        <w:tc>
          <w:tcPr>
            <w:tcW w:w="1701" w:type="dxa"/>
          </w:tcPr>
          <w:p w14:paraId="7D86237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1E0C6AB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527E6340" w14:textId="77777777" w:rsidTr="00A715B8">
        <w:tc>
          <w:tcPr>
            <w:tcW w:w="709" w:type="dxa"/>
          </w:tcPr>
          <w:p w14:paraId="777A049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51</w:t>
            </w:r>
          </w:p>
        </w:tc>
        <w:tc>
          <w:tcPr>
            <w:tcW w:w="3545" w:type="dxa"/>
          </w:tcPr>
          <w:p w14:paraId="1F103B61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Day &amp; Connor</w:t>
            </w:r>
          </w:p>
        </w:tc>
        <w:tc>
          <w:tcPr>
            <w:tcW w:w="1701" w:type="dxa"/>
          </w:tcPr>
          <w:p w14:paraId="4CC2B63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64D4CB0B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6FF84DA6" w14:textId="77777777" w:rsidTr="00A715B8">
        <w:tc>
          <w:tcPr>
            <w:tcW w:w="709" w:type="dxa"/>
          </w:tcPr>
          <w:p w14:paraId="55B26A9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52</w:t>
            </w:r>
          </w:p>
        </w:tc>
        <w:tc>
          <w:tcPr>
            <w:tcW w:w="3545" w:type="dxa"/>
          </w:tcPr>
          <w:p w14:paraId="38AEE7C3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de la Riva &amp; Ryan</w:t>
            </w:r>
          </w:p>
        </w:tc>
        <w:tc>
          <w:tcPr>
            <w:tcW w:w="1701" w:type="dxa"/>
          </w:tcPr>
          <w:p w14:paraId="28FDE853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2FC692B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Review/theoretical article</w:t>
            </w:r>
          </w:p>
        </w:tc>
      </w:tr>
      <w:tr w:rsidR="00A715B8" w:rsidRPr="00A715B8" w14:paraId="3FE77BCC" w14:textId="77777777" w:rsidTr="00A715B8">
        <w:tc>
          <w:tcPr>
            <w:tcW w:w="709" w:type="dxa"/>
          </w:tcPr>
          <w:p w14:paraId="23C7D636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53</w:t>
            </w:r>
          </w:p>
        </w:tc>
        <w:tc>
          <w:tcPr>
            <w:tcW w:w="3545" w:type="dxa"/>
          </w:tcPr>
          <w:p w14:paraId="4471A7A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Deblois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&amp; </w:t>
            </w: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Kubzansky</w:t>
            </w:r>
            <w:proofErr w:type="spellEnd"/>
          </w:p>
        </w:tc>
        <w:tc>
          <w:tcPr>
            <w:tcW w:w="1701" w:type="dxa"/>
          </w:tcPr>
          <w:p w14:paraId="5739FAA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6650AC1B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2A847A09" w14:textId="77777777" w:rsidTr="00A715B8">
        <w:tc>
          <w:tcPr>
            <w:tcW w:w="709" w:type="dxa"/>
          </w:tcPr>
          <w:p w14:paraId="2E8521D8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54</w:t>
            </w:r>
          </w:p>
        </w:tc>
        <w:tc>
          <w:tcPr>
            <w:tcW w:w="3545" w:type="dxa"/>
          </w:tcPr>
          <w:p w14:paraId="4470220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Denham et al.</w:t>
            </w:r>
          </w:p>
        </w:tc>
        <w:tc>
          <w:tcPr>
            <w:tcW w:w="1701" w:type="dxa"/>
          </w:tcPr>
          <w:p w14:paraId="1CD72A9C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058A6D01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49CB4111" w14:textId="77777777" w:rsidTr="00A715B8">
        <w:tc>
          <w:tcPr>
            <w:tcW w:w="709" w:type="dxa"/>
          </w:tcPr>
          <w:p w14:paraId="374A675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55</w:t>
            </w:r>
          </w:p>
        </w:tc>
        <w:tc>
          <w:tcPr>
            <w:tcW w:w="3545" w:type="dxa"/>
          </w:tcPr>
          <w:p w14:paraId="3C6C283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Diamond</w:t>
            </w:r>
          </w:p>
        </w:tc>
        <w:tc>
          <w:tcPr>
            <w:tcW w:w="1701" w:type="dxa"/>
          </w:tcPr>
          <w:p w14:paraId="1C4E854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0B5B54A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19E1DA9D" w14:textId="77777777" w:rsidTr="00A715B8">
        <w:tc>
          <w:tcPr>
            <w:tcW w:w="709" w:type="dxa"/>
          </w:tcPr>
          <w:p w14:paraId="158BFE13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56</w:t>
            </w:r>
          </w:p>
        </w:tc>
        <w:tc>
          <w:tcPr>
            <w:tcW w:w="3545" w:type="dxa"/>
          </w:tcPr>
          <w:p w14:paraId="369ECAA9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Dich, Doan, Evans</w:t>
            </w:r>
          </w:p>
        </w:tc>
        <w:tc>
          <w:tcPr>
            <w:tcW w:w="1701" w:type="dxa"/>
          </w:tcPr>
          <w:p w14:paraId="04D1923C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76E3BD4B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65684D9E" w14:textId="77777777" w:rsidTr="00A715B8">
        <w:tc>
          <w:tcPr>
            <w:tcW w:w="709" w:type="dxa"/>
          </w:tcPr>
          <w:p w14:paraId="088C6FF6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57</w:t>
            </w:r>
          </w:p>
        </w:tc>
        <w:tc>
          <w:tcPr>
            <w:tcW w:w="3545" w:type="dxa"/>
          </w:tcPr>
          <w:p w14:paraId="0EAFE951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Duckworth 2013</w:t>
            </w:r>
          </w:p>
        </w:tc>
        <w:tc>
          <w:tcPr>
            <w:tcW w:w="1701" w:type="dxa"/>
          </w:tcPr>
          <w:p w14:paraId="0D967DB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61611B7C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Outside of age range</w:t>
            </w:r>
          </w:p>
        </w:tc>
      </w:tr>
      <w:tr w:rsidR="00A715B8" w:rsidRPr="00A715B8" w14:paraId="51C62045" w14:textId="77777777" w:rsidTr="00A715B8">
        <w:tc>
          <w:tcPr>
            <w:tcW w:w="709" w:type="dxa"/>
          </w:tcPr>
          <w:p w14:paraId="6D76A3F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58</w:t>
            </w:r>
          </w:p>
        </w:tc>
        <w:tc>
          <w:tcPr>
            <w:tcW w:w="3545" w:type="dxa"/>
          </w:tcPr>
          <w:p w14:paraId="7B7D982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Duckworth 2012</w:t>
            </w:r>
          </w:p>
        </w:tc>
        <w:tc>
          <w:tcPr>
            <w:tcW w:w="1701" w:type="dxa"/>
          </w:tcPr>
          <w:p w14:paraId="1C4293B1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4128B57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592E964F" w14:textId="77777777" w:rsidTr="00A715B8">
        <w:tc>
          <w:tcPr>
            <w:tcW w:w="709" w:type="dxa"/>
          </w:tcPr>
          <w:p w14:paraId="38D0DDF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59</w:t>
            </w:r>
          </w:p>
        </w:tc>
        <w:tc>
          <w:tcPr>
            <w:tcW w:w="3545" w:type="dxa"/>
          </w:tcPr>
          <w:p w14:paraId="3FDF4F73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Duckworth 2015</w:t>
            </w:r>
          </w:p>
        </w:tc>
        <w:tc>
          <w:tcPr>
            <w:tcW w:w="1701" w:type="dxa"/>
          </w:tcPr>
          <w:p w14:paraId="74F7D401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628D1369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05C45A72" w14:textId="77777777" w:rsidTr="00A715B8">
        <w:tc>
          <w:tcPr>
            <w:tcW w:w="709" w:type="dxa"/>
          </w:tcPr>
          <w:p w14:paraId="6B493581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60</w:t>
            </w:r>
          </w:p>
        </w:tc>
        <w:tc>
          <w:tcPr>
            <w:tcW w:w="3545" w:type="dxa"/>
          </w:tcPr>
          <w:p w14:paraId="729689C6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Duckworth 2010</w:t>
            </w:r>
          </w:p>
        </w:tc>
        <w:tc>
          <w:tcPr>
            <w:tcW w:w="1701" w:type="dxa"/>
          </w:tcPr>
          <w:p w14:paraId="14307123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2170F71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72E7CA59" w14:textId="77777777" w:rsidTr="00A715B8">
        <w:tc>
          <w:tcPr>
            <w:tcW w:w="709" w:type="dxa"/>
          </w:tcPr>
          <w:p w14:paraId="58CE6B2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61</w:t>
            </w:r>
          </w:p>
        </w:tc>
        <w:tc>
          <w:tcPr>
            <w:tcW w:w="3545" w:type="dxa"/>
          </w:tcPr>
          <w:p w14:paraId="01F1A9A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Duckworth 2010b</w:t>
            </w:r>
          </w:p>
        </w:tc>
        <w:tc>
          <w:tcPr>
            <w:tcW w:w="1701" w:type="dxa"/>
          </w:tcPr>
          <w:p w14:paraId="2F0680D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2789F77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465486A6" w14:textId="77777777" w:rsidTr="00A715B8">
        <w:tc>
          <w:tcPr>
            <w:tcW w:w="709" w:type="dxa"/>
          </w:tcPr>
          <w:p w14:paraId="414AC00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62</w:t>
            </w:r>
          </w:p>
        </w:tc>
        <w:tc>
          <w:tcPr>
            <w:tcW w:w="3545" w:type="dxa"/>
          </w:tcPr>
          <w:p w14:paraId="6BB5A49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Dyson et al.</w:t>
            </w:r>
          </w:p>
        </w:tc>
        <w:tc>
          <w:tcPr>
            <w:tcW w:w="1701" w:type="dxa"/>
          </w:tcPr>
          <w:p w14:paraId="3277D261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39CE9C7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5D078CE8" w14:textId="77777777" w:rsidTr="00A715B8">
        <w:tc>
          <w:tcPr>
            <w:tcW w:w="709" w:type="dxa"/>
          </w:tcPr>
          <w:p w14:paraId="33BE61D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63</w:t>
            </w:r>
          </w:p>
        </w:tc>
        <w:tc>
          <w:tcPr>
            <w:tcW w:w="3545" w:type="dxa"/>
          </w:tcPr>
          <w:p w14:paraId="29BCAFF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Edossa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Schroeders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Weinert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&amp; </w:t>
            </w: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Artelt</w:t>
            </w:r>
            <w:proofErr w:type="spellEnd"/>
          </w:p>
        </w:tc>
        <w:tc>
          <w:tcPr>
            <w:tcW w:w="1701" w:type="dxa"/>
          </w:tcPr>
          <w:p w14:paraId="46B7E41C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17B6DB4B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0E250ED0" w14:textId="77777777" w:rsidTr="00A715B8">
        <w:tc>
          <w:tcPr>
            <w:tcW w:w="709" w:type="dxa"/>
          </w:tcPr>
          <w:p w14:paraId="05B5971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64</w:t>
            </w:r>
          </w:p>
        </w:tc>
        <w:tc>
          <w:tcPr>
            <w:tcW w:w="3545" w:type="dxa"/>
          </w:tcPr>
          <w:p w14:paraId="227336E3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Eisenberg, </w:t>
            </w: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Valiente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&amp; </w:t>
            </w: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Eggum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2012</w:t>
            </w:r>
          </w:p>
        </w:tc>
        <w:tc>
          <w:tcPr>
            <w:tcW w:w="1701" w:type="dxa"/>
          </w:tcPr>
          <w:p w14:paraId="390D65E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520B14A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Review/theoretical article</w:t>
            </w:r>
          </w:p>
        </w:tc>
      </w:tr>
      <w:tr w:rsidR="00A715B8" w:rsidRPr="00A715B8" w14:paraId="2B1879CC" w14:textId="77777777" w:rsidTr="00A715B8">
        <w:tc>
          <w:tcPr>
            <w:tcW w:w="709" w:type="dxa"/>
          </w:tcPr>
          <w:p w14:paraId="3EB5EC7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65</w:t>
            </w:r>
          </w:p>
        </w:tc>
        <w:tc>
          <w:tcPr>
            <w:tcW w:w="3545" w:type="dxa"/>
          </w:tcPr>
          <w:p w14:paraId="643EA10C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Evans et al. 2012</w:t>
            </w:r>
          </w:p>
        </w:tc>
        <w:tc>
          <w:tcPr>
            <w:tcW w:w="1701" w:type="dxa"/>
          </w:tcPr>
          <w:p w14:paraId="51B52C3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2E6D1DA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Outside of age range</w:t>
            </w:r>
          </w:p>
        </w:tc>
      </w:tr>
      <w:tr w:rsidR="00A715B8" w:rsidRPr="00A715B8" w14:paraId="6781DC5C" w14:textId="77777777" w:rsidTr="00A715B8">
        <w:tc>
          <w:tcPr>
            <w:tcW w:w="709" w:type="dxa"/>
          </w:tcPr>
          <w:p w14:paraId="65055BE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66</w:t>
            </w:r>
          </w:p>
        </w:tc>
        <w:tc>
          <w:tcPr>
            <w:tcW w:w="3545" w:type="dxa"/>
          </w:tcPr>
          <w:p w14:paraId="19A4849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Evans et al. 2013</w:t>
            </w:r>
          </w:p>
        </w:tc>
        <w:tc>
          <w:tcPr>
            <w:tcW w:w="1701" w:type="dxa"/>
          </w:tcPr>
          <w:p w14:paraId="57805BF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7255FAC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4C796F7A" w14:textId="77777777" w:rsidTr="00A715B8">
        <w:tc>
          <w:tcPr>
            <w:tcW w:w="709" w:type="dxa"/>
          </w:tcPr>
          <w:p w14:paraId="7BEFA73C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67</w:t>
            </w:r>
          </w:p>
        </w:tc>
        <w:tc>
          <w:tcPr>
            <w:tcW w:w="3545" w:type="dxa"/>
          </w:tcPr>
          <w:p w14:paraId="33EFA5A1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Evans et al. 2008</w:t>
            </w:r>
          </w:p>
        </w:tc>
        <w:tc>
          <w:tcPr>
            <w:tcW w:w="1701" w:type="dxa"/>
          </w:tcPr>
          <w:p w14:paraId="0BB1DC7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4164A0CB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4707A886" w14:textId="77777777" w:rsidTr="00A715B8">
        <w:tc>
          <w:tcPr>
            <w:tcW w:w="709" w:type="dxa"/>
          </w:tcPr>
          <w:p w14:paraId="69B66C1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lastRenderedPageBreak/>
              <w:t>68</w:t>
            </w:r>
          </w:p>
        </w:tc>
        <w:tc>
          <w:tcPr>
            <w:tcW w:w="3545" w:type="dxa"/>
          </w:tcPr>
          <w:p w14:paraId="165DA738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Fergusson et al. </w:t>
            </w:r>
          </w:p>
        </w:tc>
        <w:tc>
          <w:tcPr>
            <w:tcW w:w="1701" w:type="dxa"/>
          </w:tcPr>
          <w:p w14:paraId="21E4C24C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5FFEA4D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37653C2C" w14:textId="77777777" w:rsidTr="00A715B8">
        <w:tc>
          <w:tcPr>
            <w:tcW w:w="709" w:type="dxa"/>
          </w:tcPr>
          <w:p w14:paraId="0BD8E849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69</w:t>
            </w:r>
          </w:p>
        </w:tc>
        <w:tc>
          <w:tcPr>
            <w:tcW w:w="3545" w:type="dxa"/>
          </w:tcPr>
          <w:p w14:paraId="1B53F69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Finigan-Carret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et al. </w:t>
            </w:r>
          </w:p>
        </w:tc>
        <w:tc>
          <w:tcPr>
            <w:tcW w:w="1701" w:type="dxa"/>
          </w:tcPr>
          <w:p w14:paraId="7F26B51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0AFD6DA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44C2E94A" w14:textId="77777777" w:rsidTr="00A715B8">
        <w:tc>
          <w:tcPr>
            <w:tcW w:w="709" w:type="dxa"/>
          </w:tcPr>
          <w:p w14:paraId="41C231E9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70</w:t>
            </w:r>
          </w:p>
        </w:tc>
        <w:tc>
          <w:tcPr>
            <w:tcW w:w="3545" w:type="dxa"/>
          </w:tcPr>
          <w:p w14:paraId="52018DE3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Fitzpatrick &amp; </w:t>
            </w: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Pagani</w:t>
            </w:r>
            <w:proofErr w:type="spellEnd"/>
          </w:p>
        </w:tc>
        <w:tc>
          <w:tcPr>
            <w:tcW w:w="1701" w:type="dxa"/>
          </w:tcPr>
          <w:p w14:paraId="20AD19E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2BC8787C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5A78CD1D" w14:textId="77777777" w:rsidTr="00A715B8">
        <w:tc>
          <w:tcPr>
            <w:tcW w:w="709" w:type="dxa"/>
          </w:tcPr>
          <w:p w14:paraId="047C9739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71</w:t>
            </w:r>
          </w:p>
        </w:tc>
        <w:tc>
          <w:tcPr>
            <w:tcW w:w="3545" w:type="dxa"/>
          </w:tcPr>
          <w:p w14:paraId="3AC2294B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Flexon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et al.</w:t>
            </w:r>
          </w:p>
        </w:tc>
        <w:tc>
          <w:tcPr>
            <w:tcW w:w="1701" w:type="dxa"/>
          </w:tcPr>
          <w:p w14:paraId="45B6F5F1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1705F446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Outside of age range</w:t>
            </w:r>
          </w:p>
        </w:tc>
      </w:tr>
      <w:tr w:rsidR="00A715B8" w:rsidRPr="00A715B8" w14:paraId="0FB84185" w14:textId="77777777" w:rsidTr="00A715B8">
        <w:tc>
          <w:tcPr>
            <w:tcW w:w="709" w:type="dxa"/>
          </w:tcPr>
          <w:p w14:paraId="6761A76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72</w:t>
            </w:r>
          </w:p>
        </w:tc>
        <w:tc>
          <w:tcPr>
            <w:tcW w:w="3545" w:type="dxa"/>
          </w:tcPr>
          <w:p w14:paraId="285FFA6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Flouri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et al.</w:t>
            </w:r>
          </w:p>
        </w:tc>
        <w:tc>
          <w:tcPr>
            <w:tcW w:w="1701" w:type="dxa"/>
          </w:tcPr>
          <w:p w14:paraId="05160F0C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3A4BF9BB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7F2EAD5A" w14:textId="77777777" w:rsidTr="00A715B8">
        <w:tc>
          <w:tcPr>
            <w:tcW w:w="709" w:type="dxa"/>
          </w:tcPr>
          <w:p w14:paraId="2AB642D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73</w:t>
            </w:r>
          </w:p>
        </w:tc>
        <w:tc>
          <w:tcPr>
            <w:tcW w:w="3545" w:type="dxa"/>
          </w:tcPr>
          <w:p w14:paraId="2D2EFC7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Ford et al. 2014</w:t>
            </w:r>
          </w:p>
        </w:tc>
        <w:tc>
          <w:tcPr>
            <w:tcW w:w="1701" w:type="dxa"/>
          </w:tcPr>
          <w:p w14:paraId="7E970F5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0434F88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4CB9A778" w14:textId="77777777" w:rsidTr="00A715B8">
        <w:tc>
          <w:tcPr>
            <w:tcW w:w="709" w:type="dxa"/>
          </w:tcPr>
          <w:p w14:paraId="3CBD47E3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74</w:t>
            </w:r>
          </w:p>
        </w:tc>
        <w:tc>
          <w:tcPr>
            <w:tcW w:w="3545" w:type="dxa"/>
          </w:tcPr>
          <w:p w14:paraId="447BA269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Francis &amp; </w:t>
            </w: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Susman</w:t>
            </w:r>
            <w:proofErr w:type="spellEnd"/>
          </w:p>
        </w:tc>
        <w:tc>
          <w:tcPr>
            <w:tcW w:w="1701" w:type="dxa"/>
          </w:tcPr>
          <w:p w14:paraId="561272E8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1CCF032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636858F3" w14:textId="77777777" w:rsidTr="00A715B8">
        <w:tc>
          <w:tcPr>
            <w:tcW w:w="709" w:type="dxa"/>
          </w:tcPr>
          <w:p w14:paraId="095A836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75</w:t>
            </w:r>
          </w:p>
        </w:tc>
        <w:tc>
          <w:tcPr>
            <w:tcW w:w="3545" w:type="dxa"/>
          </w:tcPr>
          <w:p w14:paraId="7070EED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Gajos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&amp; Beaver</w:t>
            </w:r>
          </w:p>
        </w:tc>
        <w:tc>
          <w:tcPr>
            <w:tcW w:w="1701" w:type="dxa"/>
          </w:tcPr>
          <w:p w14:paraId="3786E2A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4CB1FDF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2002A60C" w14:textId="77777777" w:rsidTr="00A715B8">
        <w:tc>
          <w:tcPr>
            <w:tcW w:w="709" w:type="dxa"/>
          </w:tcPr>
          <w:p w14:paraId="35293DE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76</w:t>
            </w:r>
          </w:p>
        </w:tc>
        <w:tc>
          <w:tcPr>
            <w:tcW w:w="3545" w:type="dxa"/>
          </w:tcPr>
          <w:p w14:paraId="0A391978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Galindo &amp; Fuller</w:t>
            </w:r>
          </w:p>
        </w:tc>
        <w:tc>
          <w:tcPr>
            <w:tcW w:w="1701" w:type="dxa"/>
          </w:tcPr>
          <w:p w14:paraId="4B92D3C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5AD45D0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5557AABC" w14:textId="77777777" w:rsidTr="00A715B8">
        <w:tc>
          <w:tcPr>
            <w:tcW w:w="709" w:type="dxa"/>
          </w:tcPr>
          <w:p w14:paraId="20A8EA89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77</w:t>
            </w:r>
          </w:p>
        </w:tc>
        <w:tc>
          <w:tcPr>
            <w:tcW w:w="3545" w:type="dxa"/>
          </w:tcPr>
          <w:p w14:paraId="0B3A4AE3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Garcia-del-Castillo</w:t>
            </w:r>
          </w:p>
        </w:tc>
        <w:tc>
          <w:tcPr>
            <w:tcW w:w="1701" w:type="dxa"/>
          </w:tcPr>
          <w:p w14:paraId="5657940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78D66E7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Outside of age range</w:t>
            </w:r>
          </w:p>
        </w:tc>
      </w:tr>
      <w:tr w:rsidR="00A715B8" w:rsidRPr="00A715B8" w14:paraId="5F4AD040" w14:textId="77777777" w:rsidTr="00A715B8">
        <w:tc>
          <w:tcPr>
            <w:tcW w:w="709" w:type="dxa"/>
          </w:tcPr>
          <w:p w14:paraId="1F3DC54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78</w:t>
            </w:r>
          </w:p>
        </w:tc>
        <w:tc>
          <w:tcPr>
            <w:tcW w:w="3545" w:type="dxa"/>
          </w:tcPr>
          <w:p w14:paraId="1FC67D4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Garner et al. 2012</w:t>
            </w:r>
          </w:p>
        </w:tc>
        <w:tc>
          <w:tcPr>
            <w:tcW w:w="1701" w:type="dxa"/>
          </w:tcPr>
          <w:p w14:paraId="1CC1CF83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5242949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4A3E7BB4" w14:textId="77777777" w:rsidTr="00A715B8">
        <w:tc>
          <w:tcPr>
            <w:tcW w:w="709" w:type="dxa"/>
          </w:tcPr>
          <w:p w14:paraId="542402F6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79</w:t>
            </w:r>
          </w:p>
        </w:tc>
        <w:tc>
          <w:tcPr>
            <w:tcW w:w="3545" w:type="dxa"/>
          </w:tcPr>
          <w:p w14:paraId="04927DCC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Gaspar et al.</w:t>
            </w:r>
          </w:p>
        </w:tc>
        <w:tc>
          <w:tcPr>
            <w:tcW w:w="1701" w:type="dxa"/>
          </w:tcPr>
          <w:p w14:paraId="02F0BA3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68240E1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Outside of age range</w:t>
            </w:r>
          </w:p>
        </w:tc>
      </w:tr>
      <w:tr w:rsidR="00A715B8" w:rsidRPr="00A715B8" w14:paraId="13EEC314" w14:textId="77777777" w:rsidTr="00A715B8">
        <w:tc>
          <w:tcPr>
            <w:tcW w:w="709" w:type="dxa"/>
          </w:tcPr>
          <w:p w14:paraId="5A1C7AF6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80</w:t>
            </w:r>
          </w:p>
        </w:tc>
        <w:tc>
          <w:tcPr>
            <w:tcW w:w="3545" w:type="dxa"/>
          </w:tcPr>
          <w:p w14:paraId="11A60FA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Gawrilow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et al.</w:t>
            </w:r>
          </w:p>
        </w:tc>
        <w:tc>
          <w:tcPr>
            <w:tcW w:w="1701" w:type="dxa"/>
          </w:tcPr>
          <w:p w14:paraId="2AB33CC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39307B16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6CDD795E" w14:textId="77777777" w:rsidTr="00A715B8">
        <w:tc>
          <w:tcPr>
            <w:tcW w:w="709" w:type="dxa"/>
          </w:tcPr>
          <w:p w14:paraId="49BE7FB3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81</w:t>
            </w:r>
          </w:p>
        </w:tc>
        <w:tc>
          <w:tcPr>
            <w:tcW w:w="3545" w:type="dxa"/>
          </w:tcPr>
          <w:p w14:paraId="2C35E10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Gestsdottir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et al.</w:t>
            </w:r>
          </w:p>
        </w:tc>
        <w:tc>
          <w:tcPr>
            <w:tcW w:w="1701" w:type="dxa"/>
          </w:tcPr>
          <w:p w14:paraId="2A068BB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582A612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148D5EBF" w14:textId="77777777" w:rsidTr="00A715B8">
        <w:tc>
          <w:tcPr>
            <w:tcW w:w="709" w:type="dxa"/>
          </w:tcPr>
          <w:p w14:paraId="0785FC7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82</w:t>
            </w:r>
          </w:p>
        </w:tc>
        <w:tc>
          <w:tcPr>
            <w:tcW w:w="3545" w:type="dxa"/>
          </w:tcPr>
          <w:p w14:paraId="3A32471B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Gibbons et al.</w:t>
            </w:r>
          </w:p>
        </w:tc>
        <w:tc>
          <w:tcPr>
            <w:tcW w:w="1701" w:type="dxa"/>
          </w:tcPr>
          <w:p w14:paraId="35DE984C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37856C0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1BD15D04" w14:textId="77777777" w:rsidTr="00A715B8">
        <w:tc>
          <w:tcPr>
            <w:tcW w:w="709" w:type="dxa"/>
          </w:tcPr>
          <w:p w14:paraId="0E788CF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83</w:t>
            </w:r>
          </w:p>
        </w:tc>
        <w:tc>
          <w:tcPr>
            <w:tcW w:w="3545" w:type="dxa"/>
          </w:tcPr>
          <w:p w14:paraId="41C3E54C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Giese et al.</w:t>
            </w:r>
          </w:p>
        </w:tc>
        <w:tc>
          <w:tcPr>
            <w:tcW w:w="1701" w:type="dxa"/>
          </w:tcPr>
          <w:p w14:paraId="13407618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2AFF364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Outside of age range</w:t>
            </w:r>
          </w:p>
        </w:tc>
      </w:tr>
      <w:tr w:rsidR="00A715B8" w:rsidRPr="00A715B8" w14:paraId="5D0D9FFF" w14:textId="77777777" w:rsidTr="00A715B8">
        <w:tc>
          <w:tcPr>
            <w:tcW w:w="709" w:type="dxa"/>
          </w:tcPr>
          <w:p w14:paraId="49EA308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84</w:t>
            </w:r>
          </w:p>
        </w:tc>
        <w:tc>
          <w:tcPr>
            <w:tcW w:w="3545" w:type="dxa"/>
          </w:tcPr>
          <w:p w14:paraId="38548F39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Guimard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et al.</w:t>
            </w:r>
          </w:p>
        </w:tc>
        <w:tc>
          <w:tcPr>
            <w:tcW w:w="1701" w:type="dxa"/>
          </w:tcPr>
          <w:p w14:paraId="1F0751E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76DED13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Non-English paper</w:t>
            </w:r>
          </w:p>
        </w:tc>
      </w:tr>
      <w:tr w:rsidR="00A715B8" w:rsidRPr="00A715B8" w14:paraId="5DF6E6A8" w14:textId="77777777" w:rsidTr="00A715B8">
        <w:tc>
          <w:tcPr>
            <w:tcW w:w="709" w:type="dxa"/>
          </w:tcPr>
          <w:p w14:paraId="6EBFD22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85</w:t>
            </w:r>
          </w:p>
        </w:tc>
        <w:tc>
          <w:tcPr>
            <w:tcW w:w="3545" w:type="dxa"/>
          </w:tcPr>
          <w:p w14:paraId="4FED035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Gunduz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et al.</w:t>
            </w:r>
          </w:p>
        </w:tc>
        <w:tc>
          <w:tcPr>
            <w:tcW w:w="1701" w:type="dxa"/>
          </w:tcPr>
          <w:p w14:paraId="52A537A1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27540956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7DA2A6AF" w14:textId="77777777" w:rsidTr="00A715B8">
        <w:tc>
          <w:tcPr>
            <w:tcW w:w="709" w:type="dxa"/>
          </w:tcPr>
          <w:p w14:paraId="63FBA0A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86</w:t>
            </w:r>
          </w:p>
        </w:tc>
        <w:tc>
          <w:tcPr>
            <w:tcW w:w="3545" w:type="dxa"/>
          </w:tcPr>
          <w:p w14:paraId="474E4C61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Gunzenhauser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et al.</w:t>
            </w:r>
          </w:p>
        </w:tc>
        <w:tc>
          <w:tcPr>
            <w:tcW w:w="1701" w:type="dxa"/>
          </w:tcPr>
          <w:p w14:paraId="21D503C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03FF8BCB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15482468" w14:textId="77777777" w:rsidTr="00A715B8">
        <w:tc>
          <w:tcPr>
            <w:tcW w:w="709" w:type="dxa"/>
          </w:tcPr>
          <w:p w14:paraId="63E193C3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87</w:t>
            </w:r>
          </w:p>
        </w:tc>
        <w:tc>
          <w:tcPr>
            <w:tcW w:w="3545" w:type="dxa"/>
          </w:tcPr>
          <w:p w14:paraId="5FEE9A59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Ha et al.</w:t>
            </w:r>
          </w:p>
        </w:tc>
        <w:tc>
          <w:tcPr>
            <w:tcW w:w="1701" w:type="dxa"/>
          </w:tcPr>
          <w:p w14:paraId="5FA4217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36A5E4D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Outside of age range</w:t>
            </w:r>
          </w:p>
        </w:tc>
      </w:tr>
      <w:tr w:rsidR="00A715B8" w:rsidRPr="00A715B8" w14:paraId="57685A94" w14:textId="77777777" w:rsidTr="00A715B8">
        <w:tc>
          <w:tcPr>
            <w:tcW w:w="709" w:type="dxa"/>
          </w:tcPr>
          <w:p w14:paraId="0BA974A3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88</w:t>
            </w:r>
          </w:p>
        </w:tc>
        <w:tc>
          <w:tcPr>
            <w:tcW w:w="3545" w:type="dxa"/>
          </w:tcPr>
          <w:p w14:paraId="7EEC564C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Halberstadt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et al.</w:t>
            </w:r>
          </w:p>
        </w:tc>
        <w:tc>
          <w:tcPr>
            <w:tcW w:w="1701" w:type="dxa"/>
          </w:tcPr>
          <w:p w14:paraId="4BB78D9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5BBF5D3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Outside of age range</w:t>
            </w:r>
          </w:p>
        </w:tc>
      </w:tr>
      <w:tr w:rsidR="00A715B8" w:rsidRPr="00A715B8" w14:paraId="437EE241" w14:textId="77777777" w:rsidTr="00A715B8">
        <w:tc>
          <w:tcPr>
            <w:tcW w:w="709" w:type="dxa"/>
          </w:tcPr>
          <w:p w14:paraId="5967B7C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89</w:t>
            </w:r>
          </w:p>
        </w:tc>
        <w:tc>
          <w:tcPr>
            <w:tcW w:w="3545" w:type="dxa"/>
          </w:tcPr>
          <w:p w14:paraId="7B03441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Hallquist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et al.</w:t>
            </w:r>
          </w:p>
        </w:tc>
        <w:tc>
          <w:tcPr>
            <w:tcW w:w="1701" w:type="dxa"/>
          </w:tcPr>
          <w:p w14:paraId="4757C93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0DCE6ED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3B5A921B" w14:textId="77777777" w:rsidTr="00A715B8">
        <w:tc>
          <w:tcPr>
            <w:tcW w:w="709" w:type="dxa"/>
          </w:tcPr>
          <w:p w14:paraId="75BAC1A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90</w:t>
            </w:r>
          </w:p>
        </w:tc>
        <w:tc>
          <w:tcPr>
            <w:tcW w:w="3545" w:type="dxa"/>
          </w:tcPr>
          <w:p w14:paraId="18A364E1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Hinnant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-Crawford</w:t>
            </w:r>
          </w:p>
        </w:tc>
        <w:tc>
          <w:tcPr>
            <w:tcW w:w="1701" w:type="dxa"/>
          </w:tcPr>
          <w:p w14:paraId="4F61DD56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7874FEA9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Outside of age range</w:t>
            </w:r>
          </w:p>
        </w:tc>
      </w:tr>
      <w:tr w:rsidR="00A715B8" w:rsidRPr="00A715B8" w14:paraId="56B5385F" w14:textId="77777777" w:rsidTr="00A715B8">
        <w:tc>
          <w:tcPr>
            <w:tcW w:w="709" w:type="dxa"/>
          </w:tcPr>
          <w:p w14:paraId="1CA3E14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91</w:t>
            </w:r>
          </w:p>
        </w:tc>
        <w:tc>
          <w:tcPr>
            <w:tcW w:w="3545" w:type="dxa"/>
          </w:tcPr>
          <w:p w14:paraId="56059DC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Hole et al.</w:t>
            </w:r>
          </w:p>
        </w:tc>
        <w:tc>
          <w:tcPr>
            <w:tcW w:w="1701" w:type="dxa"/>
          </w:tcPr>
          <w:p w14:paraId="3083D93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4D3072E9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Intervention</w:t>
            </w:r>
          </w:p>
        </w:tc>
      </w:tr>
      <w:tr w:rsidR="00A715B8" w:rsidRPr="00A715B8" w14:paraId="1BF6C9A4" w14:textId="77777777" w:rsidTr="00A715B8">
        <w:tc>
          <w:tcPr>
            <w:tcW w:w="709" w:type="dxa"/>
          </w:tcPr>
          <w:p w14:paraId="01408BA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92</w:t>
            </w:r>
          </w:p>
        </w:tc>
        <w:tc>
          <w:tcPr>
            <w:tcW w:w="3545" w:type="dxa"/>
          </w:tcPr>
          <w:p w14:paraId="243A31C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Holtmann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et al.</w:t>
            </w:r>
          </w:p>
        </w:tc>
        <w:tc>
          <w:tcPr>
            <w:tcW w:w="1701" w:type="dxa"/>
          </w:tcPr>
          <w:p w14:paraId="67955EC9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68623E2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4D514DAB" w14:textId="77777777" w:rsidTr="00A715B8">
        <w:tc>
          <w:tcPr>
            <w:tcW w:w="709" w:type="dxa"/>
          </w:tcPr>
          <w:p w14:paraId="65A254E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93</w:t>
            </w:r>
          </w:p>
        </w:tc>
        <w:tc>
          <w:tcPr>
            <w:tcW w:w="3545" w:type="dxa"/>
          </w:tcPr>
          <w:p w14:paraId="1F9FB78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Hope &amp; Chapple</w:t>
            </w:r>
          </w:p>
        </w:tc>
        <w:tc>
          <w:tcPr>
            <w:tcW w:w="1701" w:type="dxa"/>
          </w:tcPr>
          <w:p w14:paraId="4D4F68F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7A7A9FCC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2690DEFB" w14:textId="77777777" w:rsidTr="00A715B8">
        <w:tc>
          <w:tcPr>
            <w:tcW w:w="709" w:type="dxa"/>
          </w:tcPr>
          <w:p w14:paraId="431D7D0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94</w:t>
            </w:r>
          </w:p>
        </w:tc>
        <w:tc>
          <w:tcPr>
            <w:tcW w:w="3545" w:type="dxa"/>
          </w:tcPr>
          <w:p w14:paraId="5D5147B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Chapple, Hope &amp; </w:t>
            </w: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Whiteford</w:t>
            </w:r>
            <w:proofErr w:type="spellEnd"/>
          </w:p>
        </w:tc>
        <w:tc>
          <w:tcPr>
            <w:tcW w:w="1701" w:type="dxa"/>
          </w:tcPr>
          <w:p w14:paraId="1238DB6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2A44A59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23E08E80" w14:textId="77777777" w:rsidTr="00A715B8">
        <w:tc>
          <w:tcPr>
            <w:tcW w:w="709" w:type="dxa"/>
          </w:tcPr>
          <w:p w14:paraId="1EC71036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95</w:t>
            </w:r>
          </w:p>
        </w:tc>
        <w:tc>
          <w:tcPr>
            <w:tcW w:w="3545" w:type="dxa"/>
          </w:tcPr>
          <w:p w14:paraId="55C5B6F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Howard, Vella &amp; Cliff</w:t>
            </w:r>
          </w:p>
        </w:tc>
        <w:tc>
          <w:tcPr>
            <w:tcW w:w="1701" w:type="dxa"/>
          </w:tcPr>
          <w:p w14:paraId="1D090949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7EB5EA0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54837B4F" w14:textId="77777777" w:rsidTr="00A715B8">
        <w:tc>
          <w:tcPr>
            <w:tcW w:w="709" w:type="dxa"/>
          </w:tcPr>
          <w:p w14:paraId="78C78A8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96</w:t>
            </w:r>
          </w:p>
        </w:tc>
        <w:tc>
          <w:tcPr>
            <w:tcW w:w="3545" w:type="dxa"/>
          </w:tcPr>
          <w:p w14:paraId="1A1B636C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Howse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Lange, </w:t>
            </w: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Farran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&amp; Boyles (2003a)</w:t>
            </w:r>
          </w:p>
        </w:tc>
        <w:tc>
          <w:tcPr>
            <w:tcW w:w="1701" w:type="dxa"/>
          </w:tcPr>
          <w:p w14:paraId="27C1E70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54C995C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20EC6FA6" w14:textId="77777777" w:rsidTr="00A715B8">
        <w:tc>
          <w:tcPr>
            <w:tcW w:w="709" w:type="dxa"/>
          </w:tcPr>
          <w:p w14:paraId="531E703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97</w:t>
            </w:r>
          </w:p>
        </w:tc>
        <w:tc>
          <w:tcPr>
            <w:tcW w:w="3545" w:type="dxa"/>
          </w:tcPr>
          <w:p w14:paraId="51C505F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Hubert 2017</w:t>
            </w:r>
          </w:p>
        </w:tc>
        <w:tc>
          <w:tcPr>
            <w:tcW w:w="1701" w:type="dxa"/>
          </w:tcPr>
          <w:p w14:paraId="0E82AFD9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46A0C683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05920914" w14:textId="77777777" w:rsidTr="00A715B8">
        <w:tc>
          <w:tcPr>
            <w:tcW w:w="709" w:type="dxa"/>
          </w:tcPr>
          <w:p w14:paraId="298407E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98</w:t>
            </w:r>
          </w:p>
        </w:tc>
        <w:tc>
          <w:tcPr>
            <w:tcW w:w="3545" w:type="dxa"/>
          </w:tcPr>
          <w:p w14:paraId="492FDF2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Hubert, </w:t>
            </w: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Guimard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&amp; Florin 2015</w:t>
            </w:r>
          </w:p>
        </w:tc>
        <w:tc>
          <w:tcPr>
            <w:tcW w:w="1701" w:type="dxa"/>
          </w:tcPr>
          <w:p w14:paraId="4C913B9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7AA7772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3D44A5D5" w14:textId="77777777" w:rsidTr="00A715B8">
        <w:tc>
          <w:tcPr>
            <w:tcW w:w="709" w:type="dxa"/>
          </w:tcPr>
          <w:p w14:paraId="4E7300E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99</w:t>
            </w:r>
          </w:p>
        </w:tc>
        <w:tc>
          <w:tcPr>
            <w:tcW w:w="3545" w:type="dxa"/>
          </w:tcPr>
          <w:p w14:paraId="2CF5B5EB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Inoue et al.</w:t>
            </w:r>
          </w:p>
        </w:tc>
        <w:tc>
          <w:tcPr>
            <w:tcW w:w="1701" w:type="dxa"/>
          </w:tcPr>
          <w:p w14:paraId="6950CDB6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5BF0BB0C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17C38E74" w14:textId="77777777" w:rsidTr="00A715B8">
        <w:tc>
          <w:tcPr>
            <w:tcW w:w="709" w:type="dxa"/>
          </w:tcPr>
          <w:p w14:paraId="0D9ABA7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100</w:t>
            </w:r>
          </w:p>
        </w:tc>
        <w:tc>
          <w:tcPr>
            <w:tcW w:w="3545" w:type="dxa"/>
          </w:tcPr>
          <w:p w14:paraId="03F12CA6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Isasi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et al.</w:t>
            </w:r>
          </w:p>
        </w:tc>
        <w:tc>
          <w:tcPr>
            <w:tcW w:w="1701" w:type="dxa"/>
          </w:tcPr>
          <w:p w14:paraId="564A8A9C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04B46641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Outside of age range</w:t>
            </w:r>
          </w:p>
        </w:tc>
      </w:tr>
      <w:tr w:rsidR="00A715B8" w:rsidRPr="00A715B8" w14:paraId="2133151F" w14:textId="77777777" w:rsidTr="00A715B8">
        <w:tc>
          <w:tcPr>
            <w:tcW w:w="709" w:type="dxa"/>
          </w:tcPr>
          <w:p w14:paraId="443CAC8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101</w:t>
            </w:r>
          </w:p>
        </w:tc>
        <w:tc>
          <w:tcPr>
            <w:tcW w:w="3545" w:type="dxa"/>
          </w:tcPr>
          <w:p w14:paraId="66B31C8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Ivrendi</w:t>
            </w:r>
            <w:proofErr w:type="spellEnd"/>
          </w:p>
        </w:tc>
        <w:tc>
          <w:tcPr>
            <w:tcW w:w="1701" w:type="dxa"/>
          </w:tcPr>
          <w:p w14:paraId="0059E89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143DC81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500ACB74" w14:textId="77777777" w:rsidTr="00A715B8">
        <w:tc>
          <w:tcPr>
            <w:tcW w:w="709" w:type="dxa"/>
          </w:tcPr>
          <w:p w14:paraId="3FBE0F86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102</w:t>
            </w:r>
          </w:p>
        </w:tc>
        <w:tc>
          <w:tcPr>
            <w:tcW w:w="3545" w:type="dxa"/>
          </w:tcPr>
          <w:p w14:paraId="79665BB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Jeon &amp; Chun</w:t>
            </w:r>
          </w:p>
        </w:tc>
        <w:tc>
          <w:tcPr>
            <w:tcW w:w="1701" w:type="dxa"/>
          </w:tcPr>
          <w:p w14:paraId="66DAA6F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6D4375CB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5316F2CA" w14:textId="77777777" w:rsidTr="00A715B8">
        <w:tc>
          <w:tcPr>
            <w:tcW w:w="709" w:type="dxa"/>
          </w:tcPr>
          <w:p w14:paraId="492C11C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103</w:t>
            </w:r>
          </w:p>
        </w:tc>
        <w:tc>
          <w:tcPr>
            <w:tcW w:w="3545" w:type="dxa"/>
          </w:tcPr>
          <w:p w14:paraId="3AB2198B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Johnson et al.</w:t>
            </w:r>
          </w:p>
        </w:tc>
        <w:tc>
          <w:tcPr>
            <w:tcW w:w="1701" w:type="dxa"/>
          </w:tcPr>
          <w:p w14:paraId="5D8AA9B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2B9D782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02A8B9C3" w14:textId="77777777" w:rsidTr="00A715B8">
        <w:tc>
          <w:tcPr>
            <w:tcW w:w="709" w:type="dxa"/>
          </w:tcPr>
          <w:p w14:paraId="326D16E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lastRenderedPageBreak/>
              <w:t>104</w:t>
            </w:r>
          </w:p>
        </w:tc>
        <w:tc>
          <w:tcPr>
            <w:tcW w:w="3545" w:type="dxa"/>
          </w:tcPr>
          <w:p w14:paraId="1E15A9B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Jordan et al.</w:t>
            </w:r>
          </w:p>
        </w:tc>
        <w:tc>
          <w:tcPr>
            <w:tcW w:w="1701" w:type="dxa"/>
          </w:tcPr>
          <w:p w14:paraId="401C919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230B46D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Outside of age range</w:t>
            </w:r>
          </w:p>
        </w:tc>
      </w:tr>
      <w:tr w:rsidR="00A715B8" w:rsidRPr="00A715B8" w14:paraId="6C98D4F0" w14:textId="77777777" w:rsidTr="00A715B8">
        <w:tc>
          <w:tcPr>
            <w:tcW w:w="709" w:type="dxa"/>
          </w:tcPr>
          <w:p w14:paraId="1DEB2EA8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105</w:t>
            </w:r>
          </w:p>
        </w:tc>
        <w:tc>
          <w:tcPr>
            <w:tcW w:w="3545" w:type="dxa"/>
          </w:tcPr>
          <w:p w14:paraId="62699B1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Judge &amp; </w:t>
            </w: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Jahns</w:t>
            </w:r>
            <w:proofErr w:type="spellEnd"/>
          </w:p>
        </w:tc>
        <w:tc>
          <w:tcPr>
            <w:tcW w:w="1701" w:type="dxa"/>
          </w:tcPr>
          <w:p w14:paraId="086F3A0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2E116693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4FDD8D72" w14:textId="77777777" w:rsidTr="00A715B8">
        <w:tc>
          <w:tcPr>
            <w:tcW w:w="709" w:type="dxa"/>
          </w:tcPr>
          <w:p w14:paraId="3E2DFC9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106</w:t>
            </w:r>
          </w:p>
        </w:tc>
        <w:tc>
          <w:tcPr>
            <w:tcW w:w="3545" w:type="dxa"/>
          </w:tcPr>
          <w:p w14:paraId="053FFB0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Kahn et al.</w:t>
            </w:r>
          </w:p>
        </w:tc>
        <w:tc>
          <w:tcPr>
            <w:tcW w:w="1701" w:type="dxa"/>
          </w:tcPr>
          <w:p w14:paraId="028D408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7FF0B1A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38345D09" w14:textId="77777777" w:rsidTr="00A715B8">
        <w:tc>
          <w:tcPr>
            <w:tcW w:w="709" w:type="dxa"/>
          </w:tcPr>
          <w:p w14:paraId="01883D63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107</w:t>
            </w:r>
          </w:p>
        </w:tc>
        <w:tc>
          <w:tcPr>
            <w:tcW w:w="3545" w:type="dxa"/>
          </w:tcPr>
          <w:p w14:paraId="62A7B2D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Kathawala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&amp; </w:t>
            </w: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Bhamani</w:t>
            </w:r>
            <w:proofErr w:type="spellEnd"/>
          </w:p>
        </w:tc>
        <w:tc>
          <w:tcPr>
            <w:tcW w:w="1701" w:type="dxa"/>
          </w:tcPr>
          <w:p w14:paraId="5683CA13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18EC318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3991AA1D" w14:textId="77777777" w:rsidTr="00A715B8">
        <w:tc>
          <w:tcPr>
            <w:tcW w:w="709" w:type="dxa"/>
          </w:tcPr>
          <w:p w14:paraId="4BE1F211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108</w:t>
            </w:r>
          </w:p>
        </w:tc>
        <w:tc>
          <w:tcPr>
            <w:tcW w:w="3545" w:type="dxa"/>
          </w:tcPr>
          <w:p w14:paraId="3610612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Kia-Keating et al. </w:t>
            </w:r>
          </w:p>
        </w:tc>
        <w:tc>
          <w:tcPr>
            <w:tcW w:w="1701" w:type="dxa"/>
          </w:tcPr>
          <w:p w14:paraId="2D6CBD83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3FAF0CF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4A4E06A4" w14:textId="77777777" w:rsidTr="00A715B8">
        <w:tc>
          <w:tcPr>
            <w:tcW w:w="709" w:type="dxa"/>
          </w:tcPr>
          <w:p w14:paraId="2437E57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109</w:t>
            </w:r>
          </w:p>
        </w:tc>
        <w:tc>
          <w:tcPr>
            <w:tcW w:w="3545" w:type="dxa"/>
          </w:tcPr>
          <w:p w14:paraId="0F6AD249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Kim &amp; </w:t>
            </w: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Deater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-Deckard</w:t>
            </w:r>
          </w:p>
        </w:tc>
        <w:tc>
          <w:tcPr>
            <w:tcW w:w="1701" w:type="dxa"/>
          </w:tcPr>
          <w:p w14:paraId="1011FC03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1CFDA921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5ED094D0" w14:textId="77777777" w:rsidTr="00A715B8">
        <w:tc>
          <w:tcPr>
            <w:tcW w:w="709" w:type="dxa"/>
          </w:tcPr>
          <w:p w14:paraId="2E61AF8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110</w:t>
            </w:r>
          </w:p>
        </w:tc>
        <w:tc>
          <w:tcPr>
            <w:tcW w:w="3545" w:type="dxa"/>
          </w:tcPr>
          <w:p w14:paraId="749686E1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Kim 2001</w:t>
            </w:r>
          </w:p>
        </w:tc>
        <w:tc>
          <w:tcPr>
            <w:tcW w:w="1701" w:type="dxa"/>
          </w:tcPr>
          <w:p w14:paraId="4DC16D9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1095D31C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618907C8" w14:textId="77777777" w:rsidTr="00A715B8">
        <w:tc>
          <w:tcPr>
            <w:tcW w:w="709" w:type="dxa"/>
          </w:tcPr>
          <w:p w14:paraId="02E9DFE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111</w:t>
            </w:r>
          </w:p>
        </w:tc>
        <w:tc>
          <w:tcPr>
            <w:tcW w:w="3545" w:type="dxa"/>
          </w:tcPr>
          <w:p w14:paraId="613E9F4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Kim-Spoon et al. 2012</w:t>
            </w:r>
          </w:p>
        </w:tc>
        <w:tc>
          <w:tcPr>
            <w:tcW w:w="1701" w:type="dxa"/>
          </w:tcPr>
          <w:p w14:paraId="3A71D0F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3B69B67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2CFDE203" w14:textId="77777777" w:rsidTr="00A715B8">
        <w:tc>
          <w:tcPr>
            <w:tcW w:w="709" w:type="dxa"/>
          </w:tcPr>
          <w:p w14:paraId="60FC71B9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112</w:t>
            </w:r>
          </w:p>
        </w:tc>
        <w:tc>
          <w:tcPr>
            <w:tcW w:w="3545" w:type="dxa"/>
          </w:tcPr>
          <w:p w14:paraId="4FA3BFE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Kirisci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et al.</w:t>
            </w:r>
          </w:p>
        </w:tc>
        <w:tc>
          <w:tcPr>
            <w:tcW w:w="1701" w:type="dxa"/>
          </w:tcPr>
          <w:p w14:paraId="58056711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624FDDD3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1D620C20" w14:textId="77777777" w:rsidTr="00A715B8">
        <w:tc>
          <w:tcPr>
            <w:tcW w:w="709" w:type="dxa"/>
          </w:tcPr>
          <w:p w14:paraId="22D4585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113</w:t>
            </w:r>
          </w:p>
        </w:tc>
        <w:tc>
          <w:tcPr>
            <w:tcW w:w="3545" w:type="dxa"/>
          </w:tcPr>
          <w:p w14:paraId="474D035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Kokko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et al. 2005</w:t>
            </w:r>
          </w:p>
        </w:tc>
        <w:tc>
          <w:tcPr>
            <w:tcW w:w="1701" w:type="dxa"/>
          </w:tcPr>
          <w:p w14:paraId="70866B0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</w:t>
            </w: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  <w:shd w:val="clear" w:color="auto" w:fill="FFFFFF"/>
              </w:rPr>
              <w:t>lude</w:t>
            </w:r>
          </w:p>
        </w:tc>
        <w:tc>
          <w:tcPr>
            <w:tcW w:w="8045" w:type="dxa"/>
          </w:tcPr>
          <w:p w14:paraId="6FC616B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Non-English Article</w:t>
            </w:r>
          </w:p>
        </w:tc>
      </w:tr>
      <w:tr w:rsidR="00A715B8" w:rsidRPr="00A715B8" w14:paraId="68492053" w14:textId="77777777" w:rsidTr="00A715B8">
        <w:tc>
          <w:tcPr>
            <w:tcW w:w="709" w:type="dxa"/>
          </w:tcPr>
          <w:p w14:paraId="5577F08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114</w:t>
            </w:r>
          </w:p>
        </w:tc>
        <w:tc>
          <w:tcPr>
            <w:tcW w:w="3545" w:type="dxa"/>
          </w:tcPr>
          <w:p w14:paraId="75536121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Kokkonen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et al.</w:t>
            </w:r>
          </w:p>
        </w:tc>
        <w:tc>
          <w:tcPr>
            <w:tcW w:w="1701" w:type="dxa"/>
          </w:tcPr>
          <w:p w14:paraId="1AC2130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22606D2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25FFD071" w14:textId="77777777" w:rsidTr="00A715B8">
        <w:tc>
          <w:tcPr>
            <w:tcW w:w="709" w:type="dxa"/>
          </w:tcPr>
          <w:p w14:paraId="586A0D3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115</w:t>
            </w:r>
          </w:p>
        </w:tc>
        <w:tc>
          <w:tcPr>
            <w:tcW w:w="3545" w:type="dxa"/>
          </w:tcPr>
          <w:p w14:paraId="77898A29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Korucu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et al.</w:t>
            </w:r>
          </w:p>
        </w:tc>
        <w:tc>
          <w:tcPr>
            <w:tcW w:w="1701" w:type="dxa"/>
          </w:tcPr>
          <w:p w14:paraId="728633E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21827CF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7032D033" w14:textId="77777777" w:rsidTr="00A715B8">
        <w:tc>
          <w:tcPr>
            <w:tcW w:w="709" w:type="dxa"/>
          </w:tcPr>
          <w:p w14:paraId="61EC3CF1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116</w:t>
            </w:r>
          </w:p>
        </w:tc>
        <w:tc>
          <w:tcPr>
            <w:tcW w:w="3545" w:type="dxa"/>
          </w:tcPr>
          <w:p w14:paraId="3EEAC4B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Krueger et al.</w:t>
            </w:r>
          </w:p>
        </w:tc>
        <w:tc>
          <w:tcPr>
            <w:tcW w:w="1701" w:type="dxa"/>
          </w:tcPr>
          <w:p w14:paraId="4F8A62AC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0AF83C6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58247EE1" w14:textId="77777777" w:rsidTr="00A715B8">
        <w:tc>
          <w:tcPr>
            <w:tcW w:w="709" w:type="dxa"/>
          </w:tcPr>
          <w:p w14:paraId="686A33F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117</w:t>
            </w:r>
          </w:p>
        </w:tc>
        <w:tc>
          <w:tcPr>
            <w:tcW w:w="3545" w:type="dxa"/>
          </w:tcPr>
          <w:p w14:paraId="4D58FCF9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Kuhn &amp; Laird</w:t>
            </w:r>
          </w:p>
        </w:tc>
        <w:tc>
          <w:tcPr>
            <w:tcW w:w="1701" w:type="dxa"/>
          </w:tcPr>
          <w:p w14:paraId="69EDBFA9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60DEA31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5E590507" w14:textId="77777777" w:rsidTr="00A715B8">
        <w:tc>
          <w:tcPr>
            <w:tcW w:w="709" w:type="dxa"/>
          </w:tcPr>
          <w:p w14:paraId="0B24546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118</w:t>
            </w:r>
          </w:p>
        </w:tc>
        <w:tc>
          <w:tcPr>
            <w:tcW w:w="3545" w:type="dxa"/>
          </w:tcPr>
          <w:p w14:paraId="0BC7DFD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Kwon et al.</w:t>
            </w:r>
          </w:p>
        </w:tc>
        <w:tc>
          <w:tcPr>
            <w:tcW w:w="1701" w:type="dxa"/>
          </w:tcPr>
          <w:p w14:paraId="0DE434AC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06C568F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37296BFA" w14:textId="77777777" w:rsidTr="00A715B8">
        <w:tc>
          <w:tcPr>
            <w:tcW w:w="709" w:type="dxa"/>
          </w:tcPr>
          <w:p w14:paraId="1822BEF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119</w:t>
            </w:r>
          </w:p>
        </w:tc>
        <w:tc>
          <w:tcPr>
            <w:tcW w:w="3545" w:type="dxa"/>
          </w:tcPr>
          <w:p w14:paraId="08044F3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Lee et al. 2013</w:t>
            </w:r>
          </w:p>
        </w:tc>
        <w:tc>
          <w:tcPr>
            <w:tcW w:w="1701" w:type="dxa"/>
          </w:tcPr>
          <w:p w14:paraId="285FA9C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790104F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Outside of age range</w:t>
            </w:r>
          </w:p>
        </w:tc>
      </w:tr>
      <w:tr w:rsidR="00A715B8" w:rsidRPr="00A715B8" w14:paraId="7661BB8A" w14:textId="77777777" w:rsidTr="00A715B8">
        <w:tc>
          <w:tcPr>
            <w:tcW w:w="709" w:type="dxa"/>
          </w:tcPr>
          <w:p w14:paraId="4B201848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120</w:t>
            </w:r>
          </w:p>
        </w:tc>
        <w:tc>
          <w:tcPr>
            <w:tcW w:w="3545" w:type="dxa"/>
          </w:tcPr>
          <w:p w14:paraId="2950606B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Lee et al. 2014</w:t>
            </w:r>
          </w:p>
        </w:tc>
        <w:tc>
          <w:tcPr>
            <w:tcW w:w="1701" w:type="dxa"/>
          </w:tcPr>
          <w:p w14:paraId="0B8FAFA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225372A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3143BDDE" w14:textId="77777777" w:rsidTr="00A715B8">
        <w:tc>
          <w:tcPr>
            <w:tcW w:w="709" w:type="dxa"/>
          </w:tcPr>
          <w:p w14:paraId="1E64A5A8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121</w:t>
            </w:r>
          </w:p>
        </w:tc>
        <w:tc>
          <w:tcPr>
            <w:tcW w:w="3545" w:type="dxa"/>
          </w:tcPr>
          <w:p w14:paraId="1633CF9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Lemcke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et al.</w:t>
            </w:r>
          </w:p>
        </w:tc>
        <w:tc>
          <w:tcPr>
            <w:tcW w:w="1701" w:type="dxa"/>
          </w:tcPr>
          <w:p w14:paraId="5CAE7D4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2D0844C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3829E070" w14:textId="77777777" w:rsidTr="00A715B8">
        <w:tc>
          <w:tcPr>
            <w:tcW w:w="709" w:type="dxa"/>
          </w:tcPr>
          <w:p w14:paraId="0ED7C83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122</w:t>
            </w:r>
          </w:p>
        </w:tc>
        <w:tc>
          <w:tcPr>
            <w:tcW w:w="3545" w:type="dxa"/>
          </w:tcPr>
          <w:p w14:paraId="072996CB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Lengua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2002</w:t>
            </w:r>
          </w:p>
        </w:tc>
        <w:tc>
          <w:tcPr>
            <w:tcW w:w="1701" w:type="dxa"/>
          </w:tcPr>
          <w:p w14:paraId="618A99EC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1D3FEB1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77A1F176" w14:textId="77777777" w:rsidTr="00A715B8">
        <w:tc>
          <w:tcPr>
            <w:tcW w:w="709" w:type="dxa"/>
          </w:tcPr>
          <w:p w14:paraId="39940CCB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123</w:t>
            </w:r>
          </w:p>
        </w:tc>
        <w:tc>
          <w:tcPr>
            <w:tcW w:w="3545" w:type="dxa"/>
          </w:tcPr>
          <w:p w14:paraId="7FBB94F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Lengua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2003</w:t>
            </w:r>
          </w:p>
        </w:tc>
        <w:tc>
          <w:tcPr>
            <w:tcW w:w="1701" w:type="dxa"/>
          </w:tcPr>
          <w:p w14:paraId="5A4FDEE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4526AC0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70DD75ED" w14:textId="77777777" w:rsidTr="00A715B8">
        <w:tc>
          <w:tcPr>
            <w:tcW w:w="709" w:type="dxa"/>
          </w:tcPr>
          <w:p w14:paraId="1AB93E2C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124</w:t>
            </w:r>
          </w:p>
        </w:tc>
        <w:tc>
          <w:tcPr>
            <w:tcW w:w="3545" w:type="dxa"/>
          </w:tcPr>
          <w:p w14:paraId="4F92CCA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Lengua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&amp; Long 2002</w:t>
            </w:r>
          </w:p>
        </w:tc>
        <w:tc>
          <w:tcPr>
            <w:tcW w:w="1701" w:type="dxa"/>
          </w:tcPr>
          <w:p w14:paraId="4DC275D1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382EA78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507B56AB" w14:textId="77777777" w:rsidTr="00A715B8">
        <w:tc>
          <w:tcPr>
            <w:tcW w:w="709" w:type="dxa"/>
          </w:tcPr>
          <w:p w14:paraId="7B01F26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125</w:t>
            </w:r>
          </w:p>
        </w:tc>
        <w:tc>
          <w:tcPr>
            <w:tcW w:w="3545" w:type="dxa"/>
          </w:tcPr>
          <w:p w14:paraId="14BDCD5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Lessing et al. </w:t>
            </w:r>
          </w:p>
        </w:tc>
        <w:tc>
          <w:tcPr>
            <w:tcW w:w="1701" w:type="dxa"/>
          </w:tcPr>
          <w:p w14:paraId="507A32D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7AFCD4C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67FFC58F" w14:textId="77777777" w:rsidTr="00A715B8">
        <w:tc>
          <w:tcPr>
            <w:tcW w:w="709" w:type="dxa"/>
          </w:tcPr>
          <w:p w14:paraId="26B8B48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126</w:t>
            </w:r>
          </w:p>
        </w:tc>
        <w:tc>
          <w:tcPr>
            <w:tcW w:w="3545" w:type="dxa"/>
          </w:tcPr>
          <w:p w14:paraId="16F1EFF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Li et al.</w:t>
            </w:r>
          </w:p>
        </w:tc>
        <w:tc>
          <w:tcPr>
            <w:tcW w:w="1701" w:type="dxa"/>
          </w:tcPr>
          <w:p w14:paraId="5A90940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778C9A13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7EBE514A" w14:textId="77777777" w:rsidTr="00A715B8">
        <w:tc>
          <w:tcPr>
            <w:tcW w:w="709" w:type="dxa"/>
          </w:tcPr>
          <w:p w14:paraId="5A4AE62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127</w:t>
            </w:r>
          </w:p>
        </w:tc>
        <w:tc>
          <w:tcPr>
            <w:tcW w:w="3545" w:type="dxa"/>
          </w:tcPr>
          <w:p w14:paraId="066B380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Liau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2015</w:t>
            </w:r>
          </w:p>
        </w:tc>
        <w:tc>
          <w:tcPr>
            <w:tcW w:w="1701" w:type="dxa"/>
          </w:tcPr>
          <w:p w14:paraId="5A518603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048F0BA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06644BEF" w14:textId="77777777" w:rsidTr="00A715B8">
        <w:tc>
          <w:tcPr>
            <w:tcW w:w="709" w:type="dxa"/>
          </w:tcPr>
          <w:p w14:paraId="6641855B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128</w:t>
            </w:r>
          </w:p>
        </w:tc>
        <w:tc>
          <w:tcPr>
            <w:tcW w:w="3545" w:type="dxa"/>
          </w:tcPr>
          <w:p w14:paraId="7AA5EF76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Liau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2015b</w:t>
            </w:r>
          </w:p>
        </w:tc>
        <w:tc>
          <w:tcPr>
            <w:tcW w:w="1701" w:type="dxa"/>
          </w:tcPr>
          <w:p w14:paraId="4AE0884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22D9537B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07937782" w14:textId="77777777" w:rsidTr="00A715B8">
        <w:tc>
          <w:tcPr>
            <w:tcW w:w="709" w:type="dxa"/>
          </w:tcPr>
          <w:p w14:paraId="50C1D6C8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129</w:t>
            </w:r>
          </w:p>
        </w:tc>
        <w:tc>
          <w:tcPr>
            <w:tcW w:w="3545" w:type="dxa"/>
          </w:tcPr>
          <w:p w14:paraId="3759910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Lindblom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et al.</w:t>
            </w:r>
          </w:p>
        </w:tc>
        <w:tc>
          <w:tcPr>
            <w:tcW w:w="1701" w:type="dxa"/>
          </w:tcPr>
          <w:p w14:paraId="021D48E8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3882A8D3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09DD5B2A" w14:textId="77777777" w:rsidTr="00A715B8">
        <w:tc>
          <w:tcPr>
            <w:tcW w:w="709" w:type="dxa"/>
          </w:tcPr>
          <w:p w14:paraId="3F5C59F8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130</w:t>
            </w:r>
          </w:p>
        </w:tc>
        <w:tc>
          <w:tcPr>
            <w:tcW w:w="3545" w:type="dxa"/>
          </w:tcPr>
          <w:p w14:paraId="54F44B38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Liu et al.</w:t>
            </w:r>
          </w:p>
        </w:tc>
        <w:tc>
          <w:tcPr>
            <w:tcW w:w="1701" w:type="dxa"/>
          </w:tcPr>
          <w:p w14:paraId="3AF6922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20522189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786F15BA" w14:textId="77777777" w:rsidTr="00A715B8">
        <w:tc>
          <w:tcPr>
            <w:tcW w:w="709" w:type="dxa"/>
          </w:tcPr>
          <w:p w14:paraId="0BFF1E4C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131</w:t>
            </w:r>
          </w:p>
        </w:tc>
        <w:tc>
          <w:tcPr>
            <w:tcW w:w="3545" w:type="dxa"/>
          </w:tcPr>
          <w:p w14:paraId="5539FA63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Lonigan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, Allen, &amp; Phelps</w:t>
            </w:r>
          </w:p>
        </w:tc>
        <w:tc>
          <w:tcPr>
            <w:tcW w:w="1701" w:type="dxa"/>
          </w:tcPr>
          <w:p w14:paraId="2C478B5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4FB89D1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31EF7EBE" w14:textId="77777777" w:rsidTr="00A715B8">
        <w:tc>
          <w:tcPr>
            <w:tcW w:w="709" w:type="dxa"/>
          </w:tcPr>
          <w:p w14:paraId="58A17E6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132</w:t>
            </w:r>
          </w:p>
        </w:tc>
        <w:tc>
          <w:tcPr>
            <w:tcW w:w="3545" w:type="dxa"/>
          </w:tcPr>
          <w:p w14:paraId="467A01D1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Lonigan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et al. 2017b</w:t>
            </w:r>
          </w:p>
        </w:tc>
        <w:tc>
          <w:tcPr>
            <w:tcW w:w="1701" w:type="dxa"/>
          </w:tcPr>
          <w:p w14:paraId="51A479B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2DDDD2D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29551BF1" w14:textId="77777777" w:rsidTr="00A715B8">
        <w:tc>
          <w:tcPr>
            <w:tcW w:w="709" w:type="dxa"/>
          </w:tcPr>
          <w:p w14:paraId="4BDE0EAC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133</w:t>
            </w:r>
          </w:p>
        </w:tc>
        <w:tc>
          <w:tcPr>
            <w:tcW w:w="3545" w:type="dxa"/>
          </w:tcPr>
          <w:p w14:paraId="20E5B98C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Lotze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et al.</w:t>
            </w:r>
          </w:p>
        </w:tc>
        <w:tc>
          <w:tcPr>
            <w:tcW w:w="1701" w:type="dxa"/>
          </w:tcPr>
          <w:p w14:paraId="280BFA4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6E8CC456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7E6EE74C" w14:textId="77777777" w:rsidTr="00A715B8">
        <w:tc>
          <w:tcPr>
            <w:tcW w:w="709" w:type="dxa"/>
          </w:tcPr>
          <w:p w14:paraId="411DBA6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134</w:t>
            </w:r>
          </w:p>
        </w:tc>
        <w:tc>
          <w:tcPr>
            <w:tcW w:w="3545" w:type="dxa"/>
          </w:tcPr>
          <w:p w14:paraId="2C84D0B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Luszczynska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et al.2013</w:t>
            </w:r>
          </w:p>
        </w:tc>
        <w:tc>
          <w:tcPr>
            <w:tcW w:w="1701" w:type="dxa"/>
          </w:tcPr>
          <w:p w14:paraId="7E46F6E1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037A1B1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Outside of age range</w:t>
            </w:r>
          </w:p>
        </w:tc>
      </w:tr>
      <w:tr w:rsidR="00A715B8" w:rsidRPr="00A715B8" w14:paraId="41A63154" w14:textId="77777777" w:rsidTr="00A715B8">
        <w:tc>
          <w:tcPr>
            <w:tcW w:w="709" w:type="dxa"/>
          </w:tcPr>
          <w:p w14:paraId="7FAC3E8C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135</w:t>
            </w:r>
          </w:p>
        </w:tc>
        <w:tc>
          <w:tcPr>
            <w:tcW w:w="3545" w:type="dxa"/>
          </w:tcPr>
          <w:p w14:paraId="0DE88F4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Luszczynska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et al. ‘04</w:t>
            </w:r>
          </w:p>
        </w:tc>
        <w:tc>
          <w:tcPr>
            <w:tcW w:w="1701" w:type="dxa"/>
          </w:tcPr>
          <w:p w14:paraId="2DCE3BF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5BE02988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Outside of age range</w:t>
            </w:r>
          </w:p>
        </w:tc>
      </w:tr>
      <w:tr w:rsidR="00A715B8" w:rsidRPr="00A715B8" w14:paraId="08BBAA00" w14:textId="77777777" w:rsidTr="00A715B8">
        <w:tc>
          <w:tcPr>
            <w:tcW w:w="709" w:type="dxa"/>
          </w:tcPr>
          <w:p w14:paraId="1FBF4513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136</w:t>
            </w:r>
          </w:p>
        </w:tc>
        <w:tc>
          <w:tcPr>
            <w:tcW w:w="3545" w:type="dxa"/>
          </w:tcPr>
          <w:p w14:paraId="07C9B06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Magi et al.</w:t>
            </w:r>
          </w:p>
        </w:tc>
        <w:tc>
          <w:tcPr>
            <w:tcW w:w="1701" w:type="dxa"/>
          </w:tcPr>
          <w:p w14:paraId="5F81830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068DCB4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12859714" w14:textId="77777777" w:rsidTr="00A715B8">
        <w:tc>
          <w:tcPr>
            <w:tcW w:w="709" w:type="dxa"/>
          </w:tcPr>
          <w:p w14:paraId="2275819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137</w:t>
            </w:r>
          </w:p>
        </w:tc>
        <w:tc>
          <w:tcPr>
            <w:tcW w:w="3545" w:type="dxa"/>
          </w:tcPr>
          <w:p w14:paraId="10FA460B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Manian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et al.</w:t>
            </w:r>
          </w:p>
        </w:tc>
        <w:tc>
          <w:tcPr>
            <w:tcW w:w="1701" w:type="dxa"/>
          </w:tcPr>
          <w:p w14:paraId="6C5DDDF3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681897D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Outside of age range</w:t>
            </w:r>
          </w:p>
        </w:tc>
      </w:tr>
      <w:tr w:rsidR="00A715B8" w:rsidRPr="00A715B8" w14:paraId="420E8643" w14:textId="77777777" w:rsidTr="00A715B8">
        <w:tc>
          <w:tcPr>
            <w:tcW w:w="709" w:type="dxa"/>
          </w:tcPr>
          <w:p w14:paraId="2A01A5CC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138</w:t>
            </w:r>
          </w:p>
        </w:tc>
        <w:tc>
          <w:tcPr>
            <w:tcW w:w="3545" w:type="dxa"/>
          </w:tcPr>
          <w:p w14:paraId="1C423A2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Martin et al.</w:t>
            </w:r>
          </w:p>
        </w:tc>
        <w:tc>
          <w:tcPr>
            <w:tcW w:w="1701" w:type="dxa"/>
          </w:tcPr>
          <w:p w14:paraId="33BEE3F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3D3C0166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474EBF0E" w14:textId="77777777" w:rsidTr="00A715B8">
        <w:tc>
          <w:tcPr>
            <w:tcW w:w="709" w:type="dxa"/>
          </w:tcPr>
          <w:p w14:paraId="42419AD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139</w:t>
            </w:r>
          </w:p>
        </w:tc>
        <w:tc>
          <w:tcPr>
            <w:tcW w:w="3545" w:type="dxa"/>
          </w:tcPr>
          <w:p w14:paraId="69DF3161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Masi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et al.</w:t>
            </w:r>
          </w:p>
        </w:tc>
        <w:tc>
          <w:tcPr>
            <w:tcW w:w="1701" w:type="dxa"/>
          </w:tcPr>
          <w:p w14:paraId="3276444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7E275E0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65A183A7" w14:textId="77777777" w:rsidTr="00A715B8">
        <w:tc>
          <w:tcPr>
            <w:tcW w:w="709" w:type="dxa"/>
          </w:tcPr>
          <w:p w14:paraId="330462D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lastRenderedPageBreak/>
              <w:t>140</w:t>
            </w:r>
          </w:p>
        </w:tc>
        <w:tc>
          <w:tcPr>
            <w:tcW w:w="3545" w:type="dxa"/>
          </w:tcPr>
          <w:p w14:paraId="4A4FA086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Mason &amp; </w:t>
            </w: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Windle</w:t>
            </w:r>
            <w:proofErr w:type="spellEnd"/>
          </w:p>
        </w:tc>
        <w:tc>
          <w:tcPr>
            <w:tcW w:w="1701" w:type="dxa"/>
          </w:tcPr>
          <w:p w14:paraId="6BCE2226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5E00F41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Outside of age range</w:t>
            </w:r>
          </w:p>
        </w:tc>
      </w:tr>
      <w:tr w:rsidR="00A715B8" w:rsidRPr="00A715B8" w14:paraId="2C054A57" w14:textId="77777777" w:rsidTr="00A715B8">
        <w:tc>
          <w:tcPr>
            <w:tcW w:w="709" w:type="dxa"/>
          </w:tcPr>
          <w:p w14:paraId="0044815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141</w:t>
            </w:r>
          </w:p>
        </w:tc>
        <w:tc>
          <w:tcPr>
            <w:tcW w:w="3545" w:type="dxa"/>
          </w:tcPr>
          <w:p w14:paraId="5F2216F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McClelland et al. 2007</w:t>
            </w:r>
          </w:p>
        </w:tc>
        <w:tc>
          <w:tcPr>
            <w:tcW w:w="1701" w:type="dxa"/>
          </w:tcPr>
          <w:p w14:paraId="39D78BA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1D143A1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55A47F08" w14:textId="77777777" w:rsidTr="00A715B8">
        <w:tc>
          <w:tcPr>
            <w:tcW w:w="709" w:type="dxa"/>
          </w:tcPr>
          <w:p w14:paraId="6201B81B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142</w:t>
            </w:r>
          </w:p>
        </w:tc>
        <w:tc>
          <w:tcPr>
            <w:tcW w:w="3545" w:type="dxa"/>
          </w:tcPr>
          <w:p w14:paraId="7700CF1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McClelland et al. 2012</w:t>
            </w:r>
          </w:p>
        </w:tc>
        <w:tc>
          <w:tcPr>
            <w:tcW w:w="1701" w:type="dxa"/>
          </w:tcPr>
          <w:p w14:paraId="75161CD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6C5D62C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64E7FB04" w14:textId="77777777" w:rsidTr="00A715B8">
        <w:tc>
          <w:tcPr>
            <w:tcW w:w="709" w:type="dxa"/>
          </w:tcPr>
          <w:p w14:paraId="22AA3C09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143</w:t>
            </w:r>
          </w:p>
        </w:tc>
        <w:tc>
          <w:tcPr>
            <w:tcW w:w="3545" w:type="dxa"/>
          </w:tcPr>
          <w:p w14:paraId="77CDEED9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McFadyen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-Ketchum</w:t>
            </w:r>
          </w:p>
        </w:tc>
        <w:tc>
          <w:tcPr>
            <w:tcW w:w="1701" w:type="dxa"/>
          </w:tcPr>
          <w:p w14:paraId="3250E2E9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641DC3A8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7EE9CB0E" w14:textId="77777777" w:rsidTr="00A715B8">
        <w:tc>
          <w:tcPr>
            <w:tcW w:w="709" w:type="dxa"/>
          </w:tcPr>
          <w:p w14:paraId="3295B36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144</w:t>
            </w:r>
          </w:p>
        </w:tc>
        <w:tc>
          <w:tcPr>
            <w:tcW w:w="3545" w:type="dxa"/>
          </w:tcPr>
          <w:p w14:paraId="340F4B6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McLear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et al.</w:t>
            </w:r>
          </w:p>
        </w:tc>
        <w:tc>
          <w:tcPr>
            <w:tcW w:w="1701" w:type="dxa"/>
          </w:tcPr>
          <w:p w14:paraId="49CDA7D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71AC6D4B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17B35F44" w14:textId="77777777" w:rsidTr="00A715B8">
        <w:tc>
          <w:tcPr>
            <w:tcW w:w="709" w:type="dxa"/>
          </w:tcPr>
          <w:p w14:paraId="6A1FDF2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145</w:t>
            </w:r>
          </w:p>
        </w:tc>
        <w:tc>
          <w:tcPr>
            <w:tcW w:w="3545" w:type="dxa"/>
          </w:tcPr>
          <w:p w14:paraId="63C1D4BB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Meldrum et al.</w:t>
            </w:r>
          </w:p>
        </w:tc>
        <w:tc>
          <w:tcPr>
            <w:tcW w:w="1701" w:type="dxa"/>
          </w:tcPr>
          <w:p w14:paraId="1E0AEEC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24778198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601F4258" w14:textId="77777777" w:rsidTr="00A715B8">
        <w:tc>
          <w:tcPr>
            <w:tcW w:w="709" w:type="dxa"/>
          </w:tcPr>
          <w:p w14:paraId="575A6C46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146</w:t>
            </w:r>
          </w:p>
        </w:tc>
        <w:tc>
          <w:tcPr>
            <w:tcW w:w="3545" w:type="dxa"/>
          </w:tcPr>
          <w:p w14:paraId="42F8989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Mellins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et al.</w:t>
            </w:r>
          </w:p>
        </w:tc>
        <w:tc>
          <w:tcPr>
            <w:tcW w:w="1701" w:type="dxa"/>
          </w:tcPr>
          <w:p w14:paraId="5602A68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3EBC7D49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Outside of age range</w:t>
            </w:r>
          </w:p>
        </w:tc>
      </w:tr>
      <w:tr w:rsidR="00A715B8" w:rsidRPr="00A715B8" w14:paraId="18625678" w14:textId="77777777" w:rsidTr="00A715B8">
        <w:trPr>
          <w:trHeight w:val="43"/>
        </w:trPr>
        <w:tc>
          <w:tcPr>
            <w:tcW w:w="709" w:type="dxa"/>
          </w:tcPr>
          <w:p w14:paraId="2A41083B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147</w:t>
            </w:r>
          </w:p>
        </w:tc>
        <w:tc>
          <w:tcPr>
            <w:tcW w:w="3545" w:type="dxa"/>
          </w:tcPr>
          <w:p w14:paraId="1BE5863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Metin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et al.</w:t>
            </w:r>
          </w:p>
        </w:tc>
        <w:tc>
          <w:tcPr>
            <w:tcW w:w="1701" w:type="dxa"/>
          </w:tcPr>
          <w:p w14:paraId="4F5BC4F3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0E9F829C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Outside of age range</w:t>
            </w:r>
          </w:p>
        </w:tc>
      </w:tr>
      <w:tr w:rsidR="00A715B8" w:rsidRPr="00A715B8" w14:paraId="49F018AB" w14:textId="77777777" w:rsidTr="00A715B8">
        <w:tc>
          <w:tcPr>
            <w:tcW w:w="709" w:type="dxa"/>
          </w:tcPr>
          <w:p w14:paraId="0F9BEB2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148</w:t>
            </w:r>
          </w:p>
        </w:tc>
        <w:tc>
          <w:tcPr>
            <w:tcW w:w="3545" w:type="dxa"/>
          </w:tcPr>
          <w:p w14:paraId="6B97E09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Meule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et al.</w:t>
            </w:r>
          </w:p>
        </w:tc>
        <w:tc>
          <w:tcPr>
            <w:tcW w:w="1701" w:type="dxa"/>
          </w:tcPr>
          <w:p w14:paraId="3C8F38D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5D84C7C1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Outside of age range</w:t>
            </w:r>
          </w:p>
        </w:tc>
      </w:tr>
      <w:tr w:rsidR="00A715B8" w:rsidRPr="00A715B8" w14:paraId="380BC242" w14:textId="77777777" w:rsidTr="00A715B8">
        <w:tc>
          <w:tcPr>
            <w:tcW w:w="709" w:type="dxa"/>
          </w:tcPr>
          <w:p w14:paraId="1AEF44F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149</w:t>
            </w:r>
          </w:p>
        </w:tc>
        <w:tc>
          <w:tcPr>
            <w:tcW w:w="3545" w:type="dxa"/>
          </w:tcPr>
          <w:p w14:paraId="68369B3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Moffitt et al. 2011</w:t>
            </w:r>
          </w:p>
        </w:tc>
        <w:tc>
          <w:tcPr>
            <w:tcW w:w="1701" w:type="dxa"/>
          </w:tcPr>
          <w:p w14:paraId="11EC7541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375AF8E9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52BAAA8C" w14:textId="77777777" w:rsidTr="00A715B8">
        <w:tc>
          <w:tcPr>
            <w:tcW w:w="709" w:type="dxa"/>
          </w:tcPr>
          <w:p w14:paraId="36283FFC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150</w:t>
            </w:r>
          </w:p>
        </w:tc>
        <w:tc>
          <w:tcPr>
            <w:tcW w:w="3545" w:type="dxa"/>
          </w:tcPr>
          <w:p w14:paraId="412B708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Moffitt et al. 2013</w:t>
            </w:r>
          </w:p>
        </w:tc>
        <w:tc>
          <w:tcPr>
            <w:tcW w:w="1701" w:type="dxa"/>
          </w:tcPr>
          <w:p w14:paraId="3A87C30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0552C0C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Review/theoretical article</w:t>
            </w:r>
          </w:p>
        </w:tc>
      </w:tr>
      <w:tr w:rsidR="00A715B8" w:rsidRPr="00A715B8" w14:paraId="1136BD8D" w14:textId="77777777" w:rsidTr="00A715B8">
        <w:tc>
          <w:tcPr>
            <w:tcW w:w="709" w:type="dxa"/>
          </w:tcPr>
          <w:p w14:paraId="5E2D9A4B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151</w:t>
            </w:r>
          </w:p>
        </w:tc>
        <w:tc>
          <w:tcPr>
            <w:tcW w:w="3545" w:type="dxa"/>
          </w:tcPr>
          <w:p w14:paraId="16851C7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bookmarkStart w:id="4" w:name="_Hlk517108281"/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Montroy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et al. 2016</w:t>
            </w:r>
            <w:bookmarkEnd w:id="4"/>
          </w:p>
        </w:tc>
        <w:tc>
          <w:tcPr>
            <w:tcW w:w="1701" w:type="dxa"/>
          </w:tcPr>
          <w:p w14:paraId="0BA2E12C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02A50ED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44899705" w14:textId="77777777" w:rsidTr="00A715B8">
        <w:tc>
          <w:tcPr>
            <w:tcW w:w="709" w:type="dxa"/>
          </w:tcPr>
          <w:p w14:paraId="7C12783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152</w:t>
            </w:r>
          </w:p>
        </w:tc>
        <w:tc>
          <w:tcPr>
            <w:tcW w:w="3545" w:type="dxa"/>
          </w:tcPr>
          <w:p w14:paraId="6B9B4E2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Montroy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et al. 2014</w:t>
            </w:r>
          </w:p>
        </w:tc>
        <w:tc>
          <w:tcPr>
            <w:tcW w:w="1701" w:type="dxa"/>
          </w:tcPr>
          <w:p w14:paraId="4011ABB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00F4A5C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256D3B53" w14:textId="77777777" w:rsidTr="00A715B8">
        <w:tc>
          <w:tcPr>
            <w:tcW w:w="709" w:type="dxa"/>
          </w:tcPr>
          <w:p w14:paraId="6D7363B8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153</w:t>
            </w:r>
          </w:p>
        </w:tc>
        <w:tc>
          <w:tcPr>
            <w:tcW w:w="3545" w:type="dxa"/>
          </w:tcPr>
          <w:p w14:paraId="7EC58B6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Moon &amp; </w:t>
            </w: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Alarid</w:t>
            </w:r>
            <w:proofErr w:type="spellEnd"/>
          </w:p>
        </w:tc>
        <w:tc>
          <w:tcPr>
            <w:tcW w:w="1701" w:type="dxa"/>
          </w:tcPr>
          <w:p w14:paraId="7B817DC6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31C31E46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Outside of age range</w:t>
            </w:r>
          </w:p>
        </w:tc>
      </w:tr>
      <w:tr w:rsidR="00A715B8" w:rsidRPr="00A715B8" w14:paraId="0BFF8E52" w14:textId="77777777" w:rsidTr="00A715B8">
        <w:tc>
          <w:tcPr>
            <w:tcW w:w="709" w:type="dxa"/>
          </w:tcPr>
          <w:p w14:paraId="6A899519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154</w:t>
            </w:r>
          </w:p>
        </w:tc>
        <w:tc>
          <w:tcPr>
            <w:tcW w:w="3545" w:type="dxa"/>
          </w:tcPr>
          <w:p w14:paraId="3B29D7E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Neuenschwander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et al.</w:t>
            </w:r>
          </w:p>
        </w:tc>
        <w:tc>
          <w:tcPr>
            <w:tcW w:w="1701" w:type="dxa"/>
          </w:tcPr>
          <w:p w14:paraId="4F4C30A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38F4377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205AE0FB" w14:textId="77777777" w:rsidTr="00A715B8">
        <w:tc>
          <w:tcPr>
            <w:tcW w:w="709" w:type="dxa"/>
          </w:tcPr>
          <w:p w14:paraId="66038FF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155</w:t>
            </w:r>
          </w:p>
        </w:tc>
        <w:tc>
          <w:tcPr>
            <w:tcW w:w="3545" w:type="dxa"/>
          </w:tcPr>
          <w:p w14:paraId="31B6EF11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Ng-Knight et al.</w:t>
            </w:r>
          </w:p>
        </w:tc>
        <w:tc>
          <w:tcPr>
            <w:tcW w:w="1701" w:type="dxa"/>
          </w:tcPr>
          <w:p w14:paraId="51FE2E13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1F3A730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5E727809" w14:textId="77777777" w:rsidTr="00A715B8">
        <w:tc>
          <w:tcPr>
            <w:tcW w:w="709" w:type="dxa"/>
          </w:tcPr>
          <w:p w14:paraId="5975BB13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156</w:t>
            </w:r>
          </w:p>
        </w:tc>
        <w:tc>
          <w:tcPr>
            <w:tcW w:w="3545" w:type="dxa"/>
          </w:tcPr>
          <w:p w14:paraId="1496A318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Nishida et al.</w:t>
            </w:r>
          </w:p>
        </w:tc>
        <w:tc>
          <w:tcPr>
            <w:tcW w:w="1701" w:type="dxa"/>
          </w:tcPr>
          <w:p w14:paraId="71FB855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59384316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Outside of age range</w:t>
            </w:r>
          </w:p>
        </w:tc>
      </w:tr>
      <w:tr w:rsidR="00A715B8" w:rsidRPr="00A715B8" w14:paraId="353B382F" w14:textId="77777777" w:rsidTr="00A715B8">
        <w:tc>
          <w:tcPr>
            <w:tcW w:w="709" w:type="dxa"/>
          </w:tcPr>
          <w:p w14:paraId="6873D153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157</w:t>
            </w:r>
          </w:p>
        </w:tc>
        <w:tc>
          <w:tcPr>
            <w:tcW w:w="3545" w:type="dxa"/>
          </w:tcPr>
          <w:p w14:paraId="3E32581C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Normandeau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&amp; </w:t>
            </w: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Guay</w:t>
            </w:r>
            <w:proofErr w:type="spellEnd"/>
          </w:p>
        </w:tc>
        <w:tc>
          <w:tcPr>
            <w:tcW w:w="1701" w:type="dxa"/>
          </w:tcPr>
          <w:p w14:paraId="2C6B06C9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20F013FB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5AB86CCE" w14:textId="77777777" w:rsidTr="00A715B8">
        <w:tc>
          <w:tcPr>
            <w:tcW w:w="709" w:type="dxa"/>
          </w:tcPr>
          <w:p w14:paraId="3BE73F29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158</w:t>
            </w:r>
          </w:p>
        </w:tc>
        <w:tc>
          <w:tcPr>
            <w:tcW w:w="3545" w:type="dxa"/>
          </w:tcPr>
          <w:p w14:paraId="316EEAC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Nozadi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et al.</w:t>
            </w:r>
          </w:p>
        </w:tc>
        <w:tc>
          <w:tcPr>
            <w:tcW w:w="1701" w:type="dxa"/>
          </w:tcPr>
          <w:p w14:paraId="07328B53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3917A241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Outside of age range</w:t>
            </w:r>
          </w:p>
        </w:tc>
      </w:tr>
      <w:tr w:rsidR="00A715B8" w:rsidRPr="00A715B8" w14:paraId="43CB42F5" w14:textId="77777777" w:rsidTr="00A715B8">
        <w:tc>
          <w:tcPr>
            <w:tcW w:w="709" w:type="dxa"/>
          </w:tcPr>
          <w:p w14:paraId="703308D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159</w:t>
            </w:r>
          </w:p>
        </w:tc>
        <w:tc>
          <w:tcPr>
            <w:tcW w:w="3545" w:type="dxa"/>
          </w:tcPr>
          <w:p w14:paraId="70E69FB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Olson et al.</w:t>
            </w:r>
          </w:p>
        </w:tc>
        <w:tc>
          <w:tcPr>
            <w:tcW w:w="1701" w:type="dxa"/>
          </w:tcPr>
          <w:p w14:paraId="5A8AA65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141D5179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Outside of age range</w:t>
            </w:r>
          </w:p>
        </w:tc>
      </w:tr>
      <w:tr w:rsidR="00A715B8" w:rsidRPr="00A715B8" w14:paraId="368FCE1D" w14:textId="77777777" w:rsidTr="00A715B8">
        <w:tc>
          <w:tcPr>
            <w:tcW w:w="709" w:type="dxa"/>
          </w:tcPr>
          <w:p w14:paraId="67D48D1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160</w:t>
            </w:r>
          </w:p>
        </w:tc>
        <w:tc>
          <w:tcPr>
            <w:tcW w:w="3545" w:type="dxa"/>
          </w:tcPr>
          <w:p w14:paraId="60358E4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Olson et al. 1999</w:t>
            </w:r>
          </w:p>
        </w:tc>
        <w:tc>
          <w:tcPr>
            <w:tcW w:w="1701" w:type="dxa"/>
          </w:tcPr>
          <w:p w14:paraId="019F7131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5CC617E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6E810DDC" w14:textId="77777777" w:rsidTr="00A715B8">
        <w:tc>
          <w:tcPr>
            <w:tcW w:w="709" w:type="dxa"/>
          </w:tcPr>
          <w:p w14:paraId="45E301A1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161</w:t>
            </w:r>
          </w:p>
        </w:tc>
        <w:tc>
          <w:tcPr>
            <w:tcW w:w="3545" w:type="dxa"/>
          </w:tcPr>
          <w:p w14:paraId="30C2683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Oriol et al. </w:t>
            </w:r>
          </w:p>
        </w:tc>
        <w:tc>
          <w:tcPr>
            <w:tcW w:w="1701" w:type="dxa"/>
          </w:tcPr>
          <w:p w14:paraId="2D23C61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5073333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03CC88C5" w14:textId="77777777" w:rsidTr="00A715B8">
        <w:tc>
          <w:tcPr>
            <w:tcW w:w="709" w:type="dxa"/>
          </w:tcPr>
          <w:p w14:paraId="67FDB04C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162</w:t>
            </w:r>
          </w:p>
        </w:tc>
        <w:tc>
          <w:tcPr>
            <w:tcW w:w="3545" w:type="dxa"/>
          </w:tcPr>
          <w:p w14:paraId="0A614BB9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Otten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et al.</w:t>
            </w:r>
          </w:p>
        </w:tc>
        <w:tc>
          <w:tcPr>
            <w:tcW w:w="1701" w:type="dxa"/>
          </w:tcPr>
          <w:p w14:paraId="51A2B233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699B3EF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20170813" w14:textId="77777777" w:rsidTr="00A715B8">
        <w:tc>
          <w:tcPr>
            <w:tcW w:w="709" w:type="dxa"/>
          </w:tcPr>
          <w:p w14:paraId="58A78FA8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163</w:t>
            </w:r>
          </w:p>
        </w:tc>
        <w:tc>
          <w:tcPr>
            <w:tcW w:w="3545" w:type="dxa"/>
          </w:tcPr>
          <w:p w14:paraId="2F3F12AC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Pearce et al.</w:t>
            </w:r>
          </w:p>
        </w:tc>
        <w:tc>
          <w:tcPr>
            <w:tcW w:w="1701" w:type="dxa"/>
          </w:tcPr>
          <w:p w14:paraId="21BC26E1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4A2C49C6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271E30C1" w14:textId="77777777" w:rsidTr="00A715B8">
        <w:tc>
          <w:tcPr>
            <w:tcW w:w="709" w:type="dxa"/>
          </w:tcPr>
          <w:p w14:paraId="2E9D7DE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164</w:t>
            </w:r>
          </w:p>
        </w:tc>
        <w:tc>
          <w:tcPr>
            <w:tcW w:w="3545" w:type="dxa"/>
          </w:tcPr>
          <w:p w14:paraId="6AF38E7C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Pecora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et al.</w:t>
            </w:r>
          </w:p>
        </w:tc>
        <w:tc>
          <w:tcPr>
            <w:tcW w:w="1701" w:type="dxa"/>
          </w:tcPr>
          <w:p w14:paraId="1CAE122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5CFB133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Outside of age range</w:t>
            </w:r>
          </w:p>
        </w:tc>
      </w:tr>
      <w:tr w:rsidR="00A715B8" w:rsidRPr="00A715B8" w14:paraId="1A12104A" w14:textId="77777777" w:rsidTr="00A715B8">
        <w:tc>
          <w:tcPr>
            <w:tcW w:w="709" w:type="dxa"/>
          </w:tcPr>
          <w:p w14:paraId="4C411FEC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165</w:t>
            </w:r>
          </w:p>
        </w:tc>
        <w:tc>
          <w:tcPr>
            <w:tcW w:w="3545" w:type="dxa"/>
          </w:tcPr>
          <w:p w14:paraId="7972895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Petitcler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et al.</w:t>
            </w:r>
          </w:p>
        </w:tc>
        <w:tc>
          <w:tcPr>
            <w:tcW w:w="1701" w:type="dxa"/>
          </w:tcPr>
          <w:p w14:paraId="3A0B7199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6411CDD3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0B227934" w14:textId="77777777" w:rsidTr="00A715B8">
        <w:tc>
          <w:tcPr>
            <w:tcW w:w="709" w:type="dxa"/>
          </w:tcPr>
          <w:p w14:paraId="4207AB4B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166</w:t>
            </w:r>
          </w:p>
        </w:tc>
        <w:tc>
          <w:tcPr>
            <w:tcW w:w="3545" w:type="dxa"/>
          </w:tcPr>
          <w:p w14:paraId="3B432FD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Petkovsek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&amp; </w:t>
            </w: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Boutwel</w:t>
            </w:r>
            <w:proofErr w:type="spellEnd"/>
          </w:p>
        </w:tc>
        <w:tc>
          <w:tcPr>
            <w:tcW w:w="1701" w:type="dxa"/>
          </w:tcPr>
          <w:p w14:paraId="1B90266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041DED3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7A79D70A" w14:textId="77777777" w:rsidTr="00A715B8">
        <w:tc>
          <w:tcPr>
            <w:tcW w:w="709" w:type="dxa"/>
          </w:tcPr>
          <w:p w14:paraId="44907D08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167</w:t>
            </w:r>
          </w:p>
        </w:tc>
        <w:tc>
          <w:tcPr>
            <w:tcW w:w="3545" w:type="dxa"/>
          </w:tcPr>
          <w:p w14:paraId="76197E2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Piche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et al. 2012</w:t>
            </w:r>
          </w:p>
        </w:tc>
        <w:tc>
          <w:tcPr>
            <w:tcW w:w="1701" w:type="dxa"/>
          </w:tcPr>
          <w:p w14:paraId="4B08E393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2F0F5698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6BBED31A" w14:textId="77777777" w:rsidTr="00A715B8">
        <w:tc>
          <w:tcPr>
            <w:tcW w:w="709" w:type="dxa"/>
          </w:tcPr>
          <w:p w14:paraId="2F3B81F6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168</w:t>
            </w:r>
          </w:p>
        </w:tc>
        <w:tc>
          <w:tcPr>
            <w:tcW w:w="3545" w:type="dxa"/>
          </w:tcPr>
          <w:p w14:paraId="18F5806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Piche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et al. 2015</w:t>
            </w:r>
          </w:p>
        </w:tc>
        <w:tc>
          <w:tcPr>
            <w:tcW w:w="1701" w:type="dxa"/>
          </w:tcPr>
          <w:p w14:paraId="1D4CA91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20FED85B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2A760769" w14:textId="77777777" w:rsidTr="00A715B8">
        <w:tc>
          <w:tcPr>
            <w:tcW w:w="709" w:type="dxa"/>
          </w:tcPr>
          <w:p w14:paraId="12B5878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169</w:t>
            </w:r>
          </w:p>
        </w:tc>
        <w:tc>
          <w:tcPr>
            <w:tcW w:w="3545" w:type="dxa"/>
          </w:tcPr>
          <w:p w14:paraId="591E16D8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Piotrowski</w:t>
            </w:r>
          </w:p>
        </w:tc>
        <w:tc>
          <w:tcPr>
            <w:tcW w:w="1701" w:type="dxa"/>
          </w:tcPr>
          <w:p w14:paraId="725F4883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4C6DC6F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74496A1B" w14:textId="77777777" w:rsidTr="00A715B8">
        <w:tc>
          <w:tcPr>
            <w:tcW w:w="709" w:type="dxa"/>
          </w:tcPr>
          <w:p w14:paraId="0D07044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170</w:t>
            </w:r>
          </w:p>
        </w:tc>
        <w:tc>
          <w:tcPr>
            <w:tcW w:w="3545" w:type="dxa"/>
          </w:tcPr>
          <w:p w14:paraId="613C46C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Pitzer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et al. 2011</w:t>
            </w:r>
          </w:p>
        </w:tc>
        <w:tc>
          <w:tcPr>
            <w:tcW w:w="1701" w:type="dxa"/>
          </w:tcPr>
          <w:p w14:paraId="6073129C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399DC2D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677875D7" w14:textId="77777777" w:rsidTr="00A715B8">
        <w:tc>
          <w:tcPr>
            <w:tcW w:w="709" w:type="dxa"/>
          </w:tcPr>
          <w:p w14:paraId="3F787523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171</w:t>
            </w:r>
          </w:p>
        </w:tc>
        <w:tc>
          <w:tcPr>
            <w:tcW w:w="3545" w:type="dxa"/>
          </w:tcPr>
          <w:p w14:paraId="0B3285C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Pitzer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et al. 2011b</w:t>
            </w:r>
          </w:p>
        </w:tc>
        <w:tc>
          <w:tcPr>
            <w:tcW w:w="1701" w:type="dxa"/>
          </w:tcPr>
          <w:p w14:paraId="2C42D06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1A41C03C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1EFE2C1B" w14:textId="77777777" w:rsidTr="00A715B8">
        <w:tc>
          <w:tcPr>
            <w:tcW w:w="709" w:type="dxa"/>
          </w:tcPr>
          <w:p w14:paraId="134DB43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172</w:t>
            </w:r>
          </w:p>
        </w:tc>
        <w:tc>
          <w:tcPr>
            <w:tcW w:w="3545" w:type="dxa"/>
          </w:tcPr>
          <w:p w14:paraId="2707662B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Portilla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et al. </w:t>
            </w:r>
          </w:p>
        </w:tc>
        <w:tc>
          <w:tcPr>
            <w:tcW w:w="1701" w:type="dxa"/>
          </w:tcPr>
          <w:p w14:paraId="61E73E56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7F4F445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49FC3F4A" w14:textId="77777777" w:rsidTr="00A715B8">
        <w:tc>
          <w:tcPr>
            <w:tcW w:w="709" w:type="dxa"/>
          </w:tcPr>
          <w:p w14:paraId="17EEC19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173</w:t>
            </w:r>
          </w:p>
        </w:tc>
        <w:tc>
          <w:tcPr>
            <w:tcW w:w="3545" w:type="dxa"/>
          </w:tcPr>
          <w:p w14:paraId="3D85265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Prior et al. </w:t>
            </w:r>
          </w:p>
        </w:tc>
        <w:tc>
          <w:tcPr>
            <w:tcW w:w="1701" w:type="dxa"/>
          </w:tcPr>
          <w:p w14:paraId="381C3D0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2E5D3D0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132BA126" w14:textId="77777777" w:rsidTr="00A715B8">
        <w:tc>
          <w:tcPr>
            <w:tcW w:w="709" w:type="dxa"/>
          </w:tcPr>
          <w:p w14:paraId="6D14E7B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174</w:t>
            </w:r>
          </w:p>
        </w:tc>
        <w:tc>
          <w:tcPr>
            <w:tcW w:w="3545" w:type="dxa"/>
          </w:tcPr>
          <w:p w14:paraId="560AAF59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Pulkkinen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et al.</w:t>
            </w:r>
          </w:p>
        </w:tc>
        <w:tc>
          <w:tcPr>
            <w:tcW w:w="1701" w:type="dxa"/>
          </w:tcPr>
          <w:p w14:paraId="72F5CF0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5B136C39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15007DDE" w14:textId="77777777" w:rsidTr="00A715B8">
        <w:tc>
          <w:tcPr>
            <w:tcW w:w="709" w:type="dxa"/>
          </w:tcPr>
          <w:p w14:paraId="0BD1EB8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175</w:t>
            </w:r>
          </w:p>
        </w:tc>
        <w:tc>
          <w:tcPr>
            <w:tcW w:w="3545" w:type="dxa"/>
          </w:tcPr>
          <w:p w14:paraId="0F4445E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Radesky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et al.</w:t>
            </w:r>
          </w:p>
        </w:tc>
        <w:tc>
          <w:tcPr>
            <w:tcW w:w="1701" w:type="dxa"/>
          </w:tcPr>
          <w:p w14:paraId="493B3FF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01116FF3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Outside of age range</w:t>
            </w:r>
          </w:p>
        </w:tc>
      </w:tr>
      <w:tr w:rsidR="00A715B8" w:rsidRPr="00A715B8" w14:paraId="350FFC40" w14:textId="77777777" w:rsidTr="00A715B8">
        <w:tc>
          <w:tcPr>
            <w:tcW w:w="709" w:type="dxa"/>
          </w:tcPr>
          <w:p w14:paraId="4EE9772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lastRenderedPageBreak/>
              <w:t>176</w:t>
            </w:r>
          </w:p>
        </w:tc>
        <w:tc>
          <w:tcPr>
            <w:tcW w:w="3545" w:type="dxa"/>
          </w:tcPr>
          <w:p w14:paraId="6D8CFFC6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Raikes et al.</w:t>
            </w:r>
          </w:p>
        </w:tc>
        <w:tc>
          <w:tcPr>
            <w:tcW w:w="1701" w:type="dxa"/>
          </w:tcPr>
          <w:p w14:paraId="553D470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2ADB2B11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Outside of age range</w:t>
            </w:r>
          </w:p>
        </w:tc>
      </w:tr>
      <w:tr w:rsidR="00A715B8" w:rsidRPr="00A715B8" w14:paraId="16DAF5A8" w14:textId="77777777" w:rsidTr="00A715B8">
        <w:tc>
          <w:tcPr>
            <w:tcW w:w="709" w:type="dxa"/>
          </w:tcPr>
          <w:p w14:paraId="414CEB4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177</w:t>
            </w:r>
          </w:p>
        </w:tc>
        <w:tc>
          <w:tcPr>
            <w:tcW w:w="3545" w:type="dxa"/>
          </w:tcPr>
          <w:p w14:paraId="3EEA0BC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Rasmussen et al.</w:t>
            </w:r>
          </w:p>
        </w:tc>
        <w:tc>
          <w:tcPr>
            <w:tcW w:w="1701" w:type="dxa"/>
          </w:tcPr>
          <w:p w14:paraId="33D3CCF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5F6A94C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40E077C2" w14:textId="77777777" w:rsidTr="00A715B8">
        <w:tc>
          <w:tcPr>
            <w:tcW w:w="709" w:type="dxa"/>
          </w:tcPr>
          <w:p w14:paraId="690EF39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178</w:t>
            </w:r>
          </w:p>
        </w:tc>
        <w:tc>
          <w:tcPr>
            <w:tcW w:w="3545" w:type="dxa"/>
          </w:tcPr>
          <w:p w14:paraId="7DA2CAB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Raver et al.</w:t>
            </w:r>
          </w:p>
        </w:tc>
        <w:tc>
          <w:tcPr>
            <w:tcW w:w="1701" w:type="dxa"/>
          </w:tcPr>
          <w:p w14:paraId="6948459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14A2B40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Experimental manipulation of IVs</w:t>
            </w:r>
          </w:p>
        </w:tc>
      </w:tr>
      <w:tr w:rsidR="00A715B8" w:rsidRPr="00A715B8" w14:paraId="56491FBA" w14:textId="77777777" w:rsidTr="00A715B8">
        <w:tc>
          <w:tcPr>
            <w:tcW w:w="709" w:type="dxa"/>
          </w:tcPr>
          <w:p w14:paraId="7E5F2EC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179</w:t>
            </w:r>
          </w:p>
        </w:tc>
        <w:tc>
          <w:tcPr>
            <w:tcW w:w="3545" w:type="dxa"/>
          </w:tcPr>
          <w:p w14:paraId="2493932B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Ray et al.</w:t>
            </w:r>
          </w:p>
        </w:tc>
        <w:tc>
          <w:tcPr>
            <w:tcW w:w="1701" w:type="dxa"/>
          </w:tcPr>
          <w:p w14:paraId="4C81958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22529C76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1A037EC5" w14:textId="77777777" w:rsidTr="00A715B8">
        <w:tc>
          <w:tcPr>
            <w:tcW w:w="709" w:type="dxa"/>
          </w:tcPr>
          <w:p w14:paraId="4E52F9A3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180</w:t>
            </w:r>
          </w:p>
        </w:tc>
        <w:tc>
          <w:tcPr>
            <w:tcW w:w="3545" w:type="dxa"/>
          </w:tcPr>
          <w:p w14:paraId="603FBE9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Rhee et al.</w:t>
            </w:r>
          </w:p>
        </w:tc>
        <w:tc>
          <w:tcPr>
            <w:tcW w:w="1701" w:type="dxa"/>
          </w:tcPr>
          <w:p w14:paraId="087FF25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2F819A26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Outside of age range</w:t>
            </w:r>
          </w:p>
        </w:tc>
      </w:tr>
      <w:tr w:rsidR="00A715B8" w:rsidRPr="00A715B8" w14:paraId="0C005E5C" w14:textId="77777777" w:rsidTr="00A715B8">
        <w:tc>
          <w:tcPr>
            <w:tcW w:w="709" w:type="dxa"/>
          </w:tcPr>
          <w:p w14:paraId="132312A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181</w:t>
            </w:r>
          </w:p>
        </w:tc>
        <w:tc>
          <w:tcPr>
            <w:tcW w:w="3545" w:type="dxa"/>
          </w:tcPr>
          <w:p w14:paraId="439038C9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Rhodes et al.</w:t>
            </w:r>
          </w:p>
        </w:tc>
        <w:tc>
          <w:tcPr>
            <w:tcW w:w="1701" w:type="dxa"/>
          </w:tcPr>
          <w:p w14:paraId="0EDF4AD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2747E3F1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Outside of age range</w:t>
            </w:r>
          </w:p>
        </w:tc>
      </w:tr>
      <w:tr w:rsidR="00A715B8" w:rsidRPr="00A715B8" w14:paraId="314FA99B" w14:textId="77777777" w:rsidTr="00A715B8">
        <w:tc>
          <w:tcPr>
            <w:tcW w:w="709" w:type="dxa"/>
          </w:tcPr>
          <w:p w14:paraId="05309FA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182</w:t>
            </w:r>
          </w:p>
        </w:tc>
        <w:tc>
          <w:tcPr>
            <w:tcW w:w="3545" w:type="dxa"/>
          </w:tcPr>
          <w:p w14:paraId="356A88C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Riggs et al.</w:t>
            </w:r>
          </w:p>
        </w:tc>
        <w:tc>
          <w:tcPr>
            <w:tcW w:w="1701" w:type="dxa"/>
          </w:tcPr>
          <w:p w14:paraId="530E7829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6D24A15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Outside of age range</w:t>
            </w:r>
          </w:p>
        </w:tc>
      </w:tr>
      <w:tr w:rsidR="00A715B8" w:rsidRPr="00A715B8" w14:paraId="740FF67B" w14:textId="77777777" w:rsidTr="00A715B8">
        <w:tc>
          <w:tcPr>
            <w:tcW w:w="709" w:type="dxa"/>
          </w:tcPr>
          <w:p w14:paraId="582A6EF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183</w:t>
            </w:r>
          </w:p>
        </w:tc>
        <w:tc>
          <w:tcPr>
            <w:tcW w:w="3545" w:type="dxa"/>
          </w:tcPr>
          <w:p w14:paraId="6EEF8A1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Rimm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-Kaufman et al.</w:t>
            </w:r>
          </w:p>
        </w:tc>
        <w:tc>
          <w:tcPr>
            <w:tcW w:w="1701" w:type="dxa"/>
          </w:tcPr>
          <w:p w14:paraId="7690789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1F6EADD8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30A26EA3" w14:textId="77777777" w:rsidTr="00A715B8">
        <w:tc>
          <w:tcPr>
            <w:tcW w:w="709" w:type="dxa"/>
          </w:tcPr>
          <w:p w14:paraId="236FC3AC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184</w:t>
            </w:r>
          </w:p>
        </w:tc>
        <w:tc>
          <w:tcPr>
            <w:tcW w:w="3545" w:type="dxa"/>
          </w:tcPr>
          <w:p w14:paraId="11B2620C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Ronen et al.</w:t>
            </w:r>
          </w:p>
        </w:tc>
        <w:tc>
          <w:tcPr>
            <w:tcW w:w="1701" w:type="dxa"/>
          </w:tcPr>
          <w:p w14:paraId="0368218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4CDC0B18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25C1E90B" w14:textId="77777777" w:rsidTr="00A715B8">
        <w:tc>
          <w:tcPr>
            <w:tcW w:w="709" w:type="dxa"/>
          </w:tcPr>
          <w:p w14:paraId="627B31A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185</w:t>
            </w:r>
          </w:p>
        </w:tc>
        <w:tc>
          <w:tcPr>
            <w:tcW w:w="3545" w:type="dxa"/>
          </w:tcPr>
          <w:p w14:paraId="2B2D276B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Rudolph et al. 2009</w:t>
            </w:r>
          </w:p>
        </w:tc>
        <w:tc>
          <w:tcPr>
            <w:tcW w:w="1701" w:type="dxa"/>
          </w:tcPr>
          <w:p w14:paraId="7E4DF37B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0F82BE0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2E240C40" w14:textId="77777777" w:rsidTr="00A715B8">
        <w:tc>
          <w:tcPr>
            <w:tcW w:w="709" w:type="dxa"/>
          </w:tcPr>
          <w:p w14:paraId="1B16093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186</w:t>
            </w:r>
          </w:p>
        </w:tc>
        <w:tc>
          <w:tcPr>
            <w:tcW w:w="3545" w:type="dxa"/>
          </w:tcPr>
          <w:p w14:paraId="376B4723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Rudolph et al. 2013</w:t>
            </w:r>
          </w:p>
        </w:tc>
        <w:tc>
          <w:tcPr>
            <w:tcW w:w="1701" w:type="dxa"/>
          </w:tcPr>
          <w:p w14:paraId="2994D53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4DC588F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39ADA5BE" w14:textId="77777777" w:rsidTr="00A715B8">
        <w:tc>
          <w:tcPr>
            <w:tcW w:w="709" w:type="dxa"/>
          </w:tcPr>
          <w:p w14:paraId="37F6C6A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187</w:t>
            </w:r>
          </w:p>
        </w:tc>
        <w:tc>
          <w:tcPr>
            <w:tcW w:w="3545" w:type="dxa"/>
          </w:tcPr>
          <w:p w14:paraId="112F882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Russell et al.</w:t>
            </w:r>
          </w:p>
        </w:tc>
        <w:tc>
          <w:tcPr>
            <w:tcW w:w="1701" w:type="dxa"/>
          </w:tcPr>
          <w:p w14:paraId="6786FC5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408B439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3FCC7005" w14:textId="77777777" w:rsidTr="00A715B8">
        <w:tc>
          <w:tcPr>
            <w:tcW w:w="709" w:type="dxa"/>
          </w:tcPr>
          <w:p w14:paraId="55BC3D58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188</w:t>
            </w:r>
          </w:p>
        </w:tc>
        <w:tc>
          <w:tcPr>
            <w:tcW w:w="3545" w:type="dxa"/>
          </w:tcPr>
          <w:p w14:paraId="318A3236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Sansone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et al.</w:t>
            </w:r>
          </w:p>
        </w:tc>
        <w:tc>
          <w:tcPr>
            <w:tcW w:w="1701" w:type="dxa"/>
          </w:tcPr>
          <w:p w14:paraId="1DB501E8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4416F54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28E3323A" w14:textId="77777777" w:rsidTr="00A715B8">
        <w:tc>
          <w:tcPr>
            <w:tcW w:w="709" w:type="dxa"/>
          </w:tcPr>
          <w:p w14:paraId="20F257B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189</w:t>
            </w:r>
          </w:p>
        </w:tc>
        <w:tc>
          <w:tcPr>
            <w:tcW w:w="3545" w:type="dxa"/>
          </w:tcPr>
          <w:p w14:paraId="0C1CEB6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Sasser et al.</w:t>
            </w:r>
          </w:p>
        </w:tc>
        <w:tc>
          <w:tcPr>
            <w:tcW w:w="1701" w:type="dxa"/>
          </w:tcPr>
          <w:p w14:paraId="4C7F2D39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45F6D20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45CA3516" w14:textId="77777777" w:rsidTr="00A715B8">
        <w:tc>
          <w:tcPr>
            <w:tcW w:w="709" w:type="dxa"/>
          </w:tcPr>
          <w:p w14:paraId="2F0AA7F3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190</w:t>
            </w:r>
          </w:p>
        </w:tc>
        <w:tc>
          <w:tcPr>
            <w:tcW w:w="3545" w:type="dxa"/>
          </w:tcPr>
          <w:p w14:paraId="46D9D6B1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Sawyer et al. 2014</w:t>
            </w:r>
          </w:p>
        </w:tc>
        <w:tc>
          <w:tcPr>
            <w:tcW w:w="1701" w:type="dxa"/>
          </w:tcPr>
          <w:p w14:paraId="2E0E0DBB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6C31991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1BFFB413" w14:textId="77777777" w:rsidTr="00A715B8">
        <w:tc>
          <w:tcPr>
            <w:tcW w:w="709" w:type="dxa"/>
          </w:tcPr>
          <w:p w14:paraId="796355E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191</w:t>
            </w:r>
          </w:p>
        </w:tc>
        <w:tc>
          <w:tcPr>
            <w:tcW w:w="3545" w:type="dxa"/>
          </w:tcPr>
          <w:p w14:paraId="72E3284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Sawyer et al. 2015</w:t>
            </w:r>
          </w:p>
        </w:tc>
        <w:tc>
          <w:tcPr>
            <w:tcW w:w="1701" w:type="dxa"/>
          </w:tcPr>
          <w:p w14:paraId="0F8D0FD3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31A4D803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43A73F64" w14:textId="77777777" w:rsidTr="00A715B8">
        <w:tc>
          <w:tcPr>
            <w:tcW w:w="709" w:type="dxa"/>
          </w:tcPr>
          <w:p w14:paraId="3BABED3B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192</w:t>
            </w:r>
          </w:p>
        </w:tc>
        <w:tc>
          <w:tcPr>
            <w:tcW w:w="3545" w:type="dxa"/>
          </w:tcPr>
          <w:p w14:paraId="4DB8D05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Schatz et al.</w:t>
            </w:r>
          </w:p>
        </w:tc>
        <w:tc>
          <w:tcPr>
            <w:tcW w:w="1701" w:type="dxa"/>
          </w:tcPr>
          <w:p w14:paraId="461D86A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75C28CF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45BB0FBD" w14:textId="77777777" w:rsidTr="00A715B8">
        <w:tc>
          <w:tcPr>
            <w:tcW w:w="709" w:type="dxa"/>
          </w:tcPr>
          <w:p w14:paraId="0237C0D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193</w:t>
            </w:r>
          </w:p>
        </w:tc>
        <w:tc>
          <w:tcPr>
            <w:tcW w:w="3545" w:type="dxa"/>
          </w:tcPr>
          <w:p w14:paraId="2FECAB1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Schmitt, Pratt, McClelland  2014</w:t>
            </w:r>
          </w:p>
        </w:tc>
        <w:tc>
          <w:tcPr>
            <w:tcW w:w="1701" w:type="dxa"/>
          </w:tcPr>
          <w:p w14:paraId="256CDF7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5CC67D2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24D42E96" w14:textId="77777777" w:rsidTr="00A715B8">
        <w:tc>
          <w:tcPr>
            <w:tcW w:w="709" w:type="dxa"/>
          </w:tcPr>
          <w:p w14:paraId="34579AB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194</w:t>
            </w:r>
          </w:p>
        </w:tc>
        <w:tc>
          <w:tcPr>
            <w:tcW w:w="3545" w:type="dxa"/>
          </w:tcPr>
          <w:p w14:paraId="1FD6CB73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Scott et al.</w:t>
            </w:r>
          </w:p>
        </w:tc>
        <w:tc>
          <w:tcPr>
            <w:tcW w:w="1701" w:type="dxa"/>
          </w:tcPr>
          <w:p w14:paraId="0E47CF6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73EB4C1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4DC8EF1E" w14:textId="77777777" w:rsidTr="00A715B8">
        <w:tc>
          <w:tcPr>
            <w:tcW w:w="709" w:type="dxa"/>
          </w:tcPr>
          <w:p w14:paraId="7B0BE49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195</w:t>
            </w:r>
          </w:p>
        </w:tc>
        <w:tc>
          <w:tcPr>
            <w:tcW w:w="3545" w:type="dxa"/>
          </w:tcPr>
          <w:p w14:paraId="124C71BC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Sher-Censor et al. </w:t>
            </w:r>
          </w:p>
        </w:tc>
        <w:tc>
          <w:tcPr>
            <w:tcW w:w="1701" w:type="dxa"/>
          </w:tcPr>
          <w:p w14:paraId="19B3F1B8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274CF111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6ECE4892" w14:textId="77777777" w:rsidTr="00A715B8">
        <w:tc>
          <w:tcPr>
            <w:tcW w:w="709" w:type="dxa"/>
          </w:tcPr>
          <w:p w14:paraId="308A38D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196</w:t>
            </w:r>
          </w:p>
        </w:tc>
        <w:tc>
          <w:tcPr>
            <w:tcW w:w="3545" w:type="dxa"/>
          </w:tcPr>
          <w:p w14:paraId="41B3CCB3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Simoes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&amp; </w:t>
            </w: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Calheiros</w:t>
            </w:r>
            <w:proofErr w:type="spellEnd"/>
          </w:p>
        </w:tc>
        <w:tc>
          <w:tcPr>
            <w:tcW w:w="1701" w:type="dxa"/>
          </w:tcPr>
          <w:p w14:paraId="29C0D023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64FD91C6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24406941" w14:textId="77777777" w:rsidTr="00A715B8">
        <w:tc>
          <w:tcPr>
            <w:tcW w:w="709" w:type="dxa"/>
          </w:tcPr>
          <w:p w14:paraId="7AC2FB9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197</w:t>
            </w:r>
          </w:p>
        </w:tc>
        <w:tc>
          <w:tcPr>
            <w:tcW w:w="3545" w:type="dxa"/>
          </w:tcPr>
          <w:p w14:paraId="253B38C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Son &amp; Chang</w:t>
            </w:r>
          </w:p>
        </w:tc>
        <w:tc>
          <w:tcPr>
            <w:tcW w:w="1701" w:type="dxa"/>
          </w:tcPr>
          <w:p w14:paraId="6BFF2C6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37571EAB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7429DC25" w14:textId="77777777" w:rsidTr="00A715B8">
        <w:tc>
          <w:tcPr>
            <w:tcW w:w="709" w:type="dxa"/>
          </w:tcPr>
          <w:p w14:paraId="5612A20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198</w:t>
            </w:r>
          </w:p>
        </w:tc>
        <w:tc>
          <w:tcPr>
            <w:tcW w:w="3545" w:type="dxa"/>
          </w:tcPr>
          <w:p w14:paraId="23DDCD7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Rhee et al. (Soo Hyun)</w:t>
            </w:r>
          </w:p>
        </w:tc>
        <w:tc>
          <w:tcPr>
            <w:tcW w:w="1701" w:type="dxa"/>
          </w:tcPr>
          <w:p w14:paraId="0F20248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5F26F24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2A5C95C7" w14:textId="77777777" w:rsidTr="00A715B8">
        <w:tc>
          <w:tcPr>
            <w:tcW w:w="709" w:type="dxa"/>
          </w:tcPr>
          <w:p w14:paraId="04EF5A6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199</w:t>
            </w:r>
          </w:p>
        </w:tc>
        <w:tc>
          <w:tcPr>
            <w:tcW w:w="3545" w:type="dxa"/>
          </w:tcPr>
          <w:p w14:paraId="6D6CB91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Stenseng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et al.</w:t>
            </w:r>
          </w:p>
        </w:tc>
        <w:tc>
          <w:tcPr>
            <w:tcW w:w="1701" w:type="dxa"/>
          </w:tcPr>
          <w:p w14:paraId="7F06DCE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4556B4A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22D65F8A" w14:textId="77777777" w:rsidTr="00A715B8">
        <w:tc>
          <w:tcPr>
            <w:tcW w:w="709" w:type="dxa"/>
          </w:tcPr>
          <w:p w14:paraId="3CEAAE7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200</w:t>
            </w:r>
          </w:p>
        </w:tc>
        <w:tc>
          <w:tcPr>
            <w:tcW w:w="3545" w:type="dxa"/>
          </w:tcPr>
          <w:p w14:paraId="1234B7EC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Supplee et al.</w:t>
            </w:r>
          </w:p>
        </w:tc>
        <w:tc>
          <w:tcPr>
            <w:tcW w:w="1701" w:type="dxa"/>
          </w:tcPr>
          <w:p w14:paraId="0B80894B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5D1FAA5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Outside of age range</w:t>
            </w:r>
          </w:p>
        </w:tc>
      </w:tr>
      <w:tr w:rsidR="00A715B8" w:rsidRPr="00A715B8" w14:paraId="485FDFB4" w14:textId="77777777" w:rsidTr="00A715B8">
        <w:tc>
          <w:tcPr>
            <w:tcW w:w="709" w:type="dxa"/>
          </w:tcPr>
          <w:p w14:paraId="151BF0C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201</w:t>
            </w:r>
          </w:p>
        </w:tc>
        <w:tc>
          <w:tcPr>
            <w:tcW w:w="3545" w:type="dxa"/>
          </w:tcPr>
          <w:p w14:paraId="6BEFB16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Susa et al. 2014</w:t>
            </w:r>
          </w:p>
        </w:tc>
        <w:tc>
          <w:tcPr>
            <w:tcW w:w="1701" w:type="dxa"/>
          </w:tcPr>
          <w:p w14:paraId="657539A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5D31539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Outside of age range</w:t>
            </w:r>
          </w:p>
        </w:tc>
      </w:tr>
      <w:tr w:rsidR="00A715B8" w:rsidRPr="00A715B8" w14:paraId="3C59BA05" w14:textId="77777777" w:rsidTr="00A715B8">
        <w:tc>
          <w:tcPr>
            <w:tcW w:w="709" w:type="dxa"/>
          </w:tcPr>
          <w:p w14:paraId="2115EA2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202</w:t>
            </w:r>
          </w:p>
        </w:tc>
        <w:tc>
          <w:tcPr>
            <w:tcW w:w="3545" w:type="dxa"/>
          </w:tcPr>
          <w:p w14:paraId="60C504B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Susa et al. 2012</w:t>
            </w:r>
          </w:p>
        </w:tc>
        <w:tc>
          <w:tcPr>
            <w:tcW w:w="1701" w:type="dxa"/>
          </w:tcPr>
          <w:p w14:paraId="0152571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4EE4D8B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Outside of age range</w:t>
            </w:r>
          </w:p>
        </w:tc>
      </w:tr>
      <w:tr w:rsidR="00A715B8" w:rsidRPr="00A715B8" w14:paraId="09472567" w14:textId="77777777" w:rsidTr="00A715B8">
        <w:tc>
          <w:tcPr>
            <w:tcW w:w="709" w:type="dxa"/>
          </w:tcPr>
          <w:p w14:paraId="59422E3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203</w:t>
            </w:r>
          </w:p>
        </w:tc>
        <w:tc>
          <w:tcPr>
            <w:tcW w:w="3545" w:type="dxa"/>
          </w:tcPr>
          <w:p w14:paraId="5AF3594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Tamás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et al.</w:t>
            </w:r>
          </w:p>
        </w:tc>
        <w:tc>
          <w:tcPr>
            <w:tcW w:w="1701" w:type="dxa"/>
          </w:tcPr>
          <w:p w14:paraId="44B5EC1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122DFCC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Outside of age range</w:t>
            </w:r>
          </w:p>
        </w:tc>
      </w:tr>
      <w:tr w:rsidR="00A715B8" w:rsidRPr="00A715B8" w14:paraId="56C28DDF" w14:textId="77777777" w:rsidTr="00A715B8">
        <w:tc>
          <w:tcPr>
            <w:tcW w:w="709" w:type="dxa"/>
          </w:tcPr>
          <w:p w14:paraId="0972A25C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204</w:t>
            </w:r>
          </w:p>
        </w:tc>
        <w:tc>
          <w:tcPr>
            <w:tcW w:w="3545" w:type="dxa"/>
          </w:tcPr>
          <w:p w14:paraId="0DCB50E8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Tang et al.</w:t>
            </w:r>
          </w:p>
        </w:tc>
        <w:tc>
          <w:tcPr>
            <w:tcW w:w="1701" w:type="dxa"/>
          </w:tcPr>
          <w:p w14:paraId="4BEB919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273C7E3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Outside of age range</w:t>
            </w:r>
          </w:p>
        </w:tc>
      </w:tr>
      <w:tr w:rsidR="00A715B8" w:rsidRPr="00A715B8" w14:paraId="20E47776" w14:textId="77777777" w:rsidTr="00A715B8">
        <w:tc>
          <w:tcPr>
            <w:tcW w:w="709" w:type="dxa"/>
          </w:tcPr>
          <w:p w14:paraId="00C97CF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205</w:t>
            </w:r>
          </w:p>
        </w:tc>
        <w:tc>
          <w:tcPr>
            <w:tcW w:w="3545" w:type="dxa"/>
          </w:tcPr>
          <w:p w14:paraId="4CCB676B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Tsukayama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et al.</w:t>
            </w:r>
          </w:p>
        </w:tc>
        <w:tc>
          <w:tcPr>
            <w:tcW w:w="1701" w:type="dxa"/>
          </w:tcPr>
          <w:p w14:paraId="324B585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0F8949E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6A317A0C" w14:textId="77777777" w:rsidTr="00A715B8">
        <w:tc>
          <w:tcPr>
            <w:tcW w:w="709" w:type="dxa"/>
          </w:tcPr>
          <w:p w14:paraId="77C7B63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206</w:t>
            </w:r>
          </w:p>
        </w:tc>
        <w:tc>
          <w:tcPr>
            <w:tcW w:w="3545" w:type="dxa"/>
          </w:tcPr>
          <w:p w14:paraId="43A65FB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Vaughn et al.</w:t>
            </w:r>
          </w:p>
        </w:tc>
        <w:tc>
          <w:tcPr>
            <w:tcW w:w="1701" w:type="dxa"/>
          </w:tcPr>
          <w:p w14:paraId="60B262AB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368011A3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0DD7967C" w14:textId="77777777" w:rsidTr="00A715B8">
        <w:tc>
          <w:tcPr>
            <w:tcW w:w="709" w:type="dxa"/>
          </w:tcPr>
          <w:p w14:paraId="0724046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207</w:t>
            </w:r>
          </w:p>
        </w:tc>
        <w:tc>
          <w:tcPr>
            <w:tcW w:w="3545" w:type="dxa"/>
          </w:tcPr>
          <w:p w14:paraId="0BCA191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Vavrova</w:t>
            </w:r>
            <w:proofErr w:type="spellEnd"/>
          </w:p>
        </w:tc>
        <w:tc>
          <w:tcPr>
            <w:tcW w:w="1701" w:type="dxa"/>
          </w:tcPr>
          <w:p w14:paraId="63328018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2368FDA6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Outside of age range</w:t>
            </w:r>
          </w:p>
        </w:tc>
      </w:tr>
      <w:tr w:rsidR="00A715B8" w:rsidRPr="00A715B8" w14:paraId="0670FF13" w14:textId="77777777" w:rsidTr="00A715B8">
        <w:tc>
          <w:tcPr>
            <w:tcW w:w="709" w:type="dxa"/>
          </w:tcPr>
          <w:p w14:paraId="22B4C9F9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208</w:t>
            </w:r>
          </w:p>
        </w:tc>
        <w:tc>
          <w:tcPr>
            <w:tcW w:w="3545" w:type="dxa"/>
          </w:tcPr>
          <w:p w14:paraId="0CB50E68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Vavrova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&amp; </w:t>
            </w: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Gavora</w:t>
            </w:r>
            <w:proofErr w:type="spellEnd"/>
          </w:p>
        </w:tc>
        <w:tc>
          <w:tcPr>
            <w:tcW w:w="1701" w:type="dxa"/>
          </w:tcPr>
          <w:p w14:paraId="18F6610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3EF6358C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Outside of age range</w:t>
            </w:r>
          </w:p>
        </w:tc>
      </w:tr>
      <w:tr w:rsidR="00A715B8" w:rsidRPr="00A715B8" w14:paraId="2A0391FA" w14:textId="77777777" w:rsidTr="00A715B8">
        <w:tc>
          <w:tcPr>
            <w:tcW w:w="709" w:type="dxa"/>
          </w:tcPr>
          <w:p w14:paraId="37F62CC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209</w:t>
            </w:r>
          </w:p>
        </w:tc>
        <w:tc>
          <w:tcPr>
            <w:tcW w:w="3545" w:type="dxa"/>
          </w:tcPr>
          <w:p w14:paraId="7A1FD26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Vazsonyi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&amp; Huang</w:t>
            </w:r>
          </w:p>
        </w:tc>
        <w:tc>
          <w:tcPr>
            <w:tcW w:w="1701" w:type="dxa"/>
          </w:tcPr>
          <w:p w14:paraId="31D8E2D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6883F96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71531A66" w14:textId="77777777" w:rsidTr="00A715B8">
        <w:tc>
          <w:tcPr>
            <w:tcW w:w="709" w:type="dxa"/>
          </w:tcPr>
          <w:p w14:paraId="6603E81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210</w:t>
            </w:r>
          </w:p>
        </w:tc>
        <w:tc>
          <w:tcPr>
            <w:tcW w:w="3545" w:type="dxa"/>
          </w:tcPr>
          <w:p w14:paraId="3EEB335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Veenstra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et al.</w:t>
            </w:r>
          </w:p>
        </w:tc>
        <w:tc>
          <w:tcPr>
            <w:tcW w:w="1701" w:type="dxa"/>
          </w:tcPr>
          <w:p w14:paraId="601C5B0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3ADDFD81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4B6A7F47" w14:textId="77777777" w:rsidTr="00A715B8">
        <w:tc>
          <w:tcPr>
            <w:tcW w:w="709" w:type="dxa"/>
          </w:tcPr>
          <w:p w14:paraId="1C28A169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211</w:t>
            </w:r>
          </w:p>
        </w:tc>
        <w:tc>
          <w:tcPr>
            <w:tcW w:w="3545" w:type="dxa"/>
          </w:tcPr>
          <w:p w14:paraId="5DC4F14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Velderman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et al.</w:t>
            </w:r>
          </w:p>
        </w:tc>
        <w:tc>
          <w:tcPr>
            <w:tcW w:w="1701" w:type="dxa"/>
          </w:tcPr>
          <w:p w14:paraId="6768996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32D25DF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Outside of age range</w:t>
            </w:r>
          </w:p>
        </w:tc>
      </w:tr>
      <w:tr w:rsidR="00A715B8" w:rsidRPr="00A715B8" w14:paraId="795063E2" w14:textId="77777777" w:rsidTr="00A715B8">
        <w:tc>
          <w:tcPr>
            <w:tcW w:w="709" w:type="dxa"/>
          </w:tcPr>
          <w:p w14:paraId="4FA19E6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lastRenderedPageBreak/>
              <w:t>212</w:t>
            </w:r>
          </w:p>
        </w:tc>
        <w:tc>
          <w:tcPr>
            <w:tcW w:w="3545" w:type="dxa"/>
          </w:tcPr>
          <w:p w14:paraId="0645FC68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von </w:t>
            </w: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Suchodoletz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2013</w:t>
            </w:r>
          </w:p>
        </w:tc>
        <w:tc>
          <w:tcPr>
            <w:tcW w:w="1701" w:type="dxa"/>
          </w:tcPr>
          <w:p w14:paraId="45F0DD59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446888A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461DFD84" w14:textId="77777777" w:rsidTr="00A715B8">
        <w:tc>
          <w:tcPr>
            <w:tcW w:w="709" w:type="dxa"/>
          </w:tcPr>
          <w:p w14:paraId="1C14CBC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213</w:t>
            </w:r>
          </w:p>
        </w:tc>
        <w:tc>
          <w:tcPr>
            <w:tcW w:w="3545" w:type="dxa"/>
          </w:tcPr>
          <w:p w14:paraId="64DAD36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von </w:t>
            </w: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Suchodoletz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2015</w:t>
            </w:r>
          </w:p>
        </w:tc>
        <w:tc>
          <w:tcPr>
            <w:tcW w:w="1701" w:type="dxa"/>
          </w:tcPr>
          <w:p w14:paraId="39EE1501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7DA88C5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7BC05B62" w14:textId="77777777" w:rsidTr="00A715B8">
        <w:tc>
          <w:tcPr>
            <w:tcW w:w="709" w:type="dxa"/>
          </w:tcPr>
          <w:p w14:paraId="0793851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214</w:t>
            </w:r>
          </w:p>
        </w:tc>
        <w:tc>
          <w:tcPr>
            <w:tcW w:w="3545" w:type="dxa"/>
          </w:tcPr>
          <w:p w14:paraId="4165E93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Walker &amp; Berthelsen</w:t>
            </w:r>
          </w:p>
        </w:tc>
        <w:tc>
          <w:tcPr>
            <w:tcW w:w="1701" w:type="dxa"/>
          </w:tcPr>
          <w:p w14:paraId="7DB1F591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2F26BA28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1849EDAB" w14:textId="77777777" w:rsidTr="00A715B8">
        <w:tc>
          <w:tcPr>
            <w:tcW w:w="709" w:type="dxa"/>
          </w:tcPr>
          <w:p w14:paraId="1D7EAA0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215</w:t>
            </w:r>
          </w:p>
        </w:tc>
        <w:tc>
          <w:tcPr>
            <w:tcW w:w="3545" w:type="dxa"/>
          </w:tcPr>
          <w:p w14:paraId="1F4E7A5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Walters</w:t>
            </w:r>
          </w:p>
        </w:tc>
        <w:tc>
          <w:tcPr>
            <w:tcW w:w="1701" w:type="dxa"/>
          </w:tcPr>
          <w:p w14:paraId="20B7DEE8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48EF1D7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34D18F93" w14:textId="77777777" w:rsidTr="00A715B8">
        <w:tc>
          <w:tcPr>
            <w:tcW w:w="709" w:type="dxa"/>
          </w:tcPr>
          <w:p w14:paraId="672F7CA1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216</w:t>
            </w:r>
          </w:p>
        </w:tc>
        <w:tc>
          <w:tcPr>
            <w:tcW w:w="3545" w:type="dxa"/>
          </w:tcPr>
          <w:p w14:paraId="23CD1F9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Weed et al. </w:t>
            </w:r>
          </w:p>
        </w:tc>
        <w:tc>
          <w:tcPr>
            <w:tcW w:w="1701" w:type="dxa"/>
          </w:tcPr>
          <w:p w14:paraId="0F414A9C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56D7EDFB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60D1381F" w14:textId="77777777" w:rsidTr="00A715B8">
        <w:tc>
          <w:tcPr>
            <w:tcW w:w="709" w:type="dxa"/>
          </w:tcPr>
          <w:p w14:paraId="667DC8A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217</w:t>
            </w:r>
          </w:p>
        </w:tc>
        <w:tc>
          <w:tcPr>
            <w:tcW w:w="3545" w:type="dxa"/>
          </w:tcPr>
          <w:p w14:paraId="0286943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Weis</w:t>
            </w:r>
          </w:p>
        </w:tc>
        <w:tc>
          <w:tcPr>
            <w:tcW w:w="1701" w:type="dxa"/>
          </w:tcPr>
          <w:p w14:paraId="7FF1DA7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7C58416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2DEC0CE9" w14:textId="77777777" w:rsidTr="00A715B8">
        <w:tc>
          <w:tcPr>
            <w:tcW w:w="709" w:type="dxa"/>
          </w:tcPr>
          <w:p w14:paraId="5562F04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218</w:t>
            </w:r>
          </w:p>
        </w:tc>
        <w:tc>
          <w:tcPr>
            <w:tcW w:w="3545" w:type="dxa"/>
          </w:tcPr>
          <w:p w14:paraId="4FA8A6A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Wertz</w:t>
            </w:r>
          </w:p>
        </w:tc>
        <w:tc>
          <w:tcPr>
            <w:tcW w:w="1701" w:type="dxa"/>
          </w:tcPr>
          <w:p w14:paraId="140E9D8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0FBF033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7B332C1B" w14:textId="77777777" w:rsidTr="00A715B8">
        <w:tc>
          <w:tcPr>
            <w:tcW w:w="709" w:type="dxa"/>
          </w:tcPr>
          <w:p w14:paraId="53B800A3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219</w:t>
            </w:r>
          </w:p>
        </w:tc>
        <w:tc>
          <w:tcPr>
            <w:tcW w:w="3545" w:type="dxa"/>
          </w:tcPr>
          <w:p w14:paraId="54FD5DA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Williams &amp; Berthelsen</w:t>
            </w:r>
          </w:p>
        </w:tc>
        <w:tc>
          <w:tcPr>
            <w:tcW w:w="1701" w:type="dxa"/>
          </w:tcPr>
          <w:p w14:paraId="16FFCEB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6EA997D8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2A501545" w14:textId="77777777" w:rsidTr="00A715B8">
        <w:tc>
          <w:tcPr>
            <w:tcW w:w="709" w:type="dxa"/>
          </w:tcPr>
          <w:p w14:paraId="7530049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220</w:t>
            </w:r>
          </w:p>
        </w:tc>
        <w:tc>
          <w:tcPr>
            <w:tcW w:w="3545" w:type="dxa"/>
          </w:tcPr>
          <w:p w14:paraId="4E2BF2C9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Williams et al. 2017</w:t>
            </w:r>
          </w:p>
        </w:tc>
        <w:tc>
          <w:tcPr>
            <w:tcW w:w="1701" w:type="dxa"/>
          </w:tcPr>
          <w:p w14:paraId="070DE73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3B6B9C18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62A2DAFE" w14:textId="77777777" w:rsidTr="00A715B8">
        <w:tc>
          <w:tcPr>
            <w:tcW w:w="709" w:type="dxa"/>
          </w:tcPr>
          <w:p w14:paraId="5D4CB5A8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221</w:t>
            </w:r>
          </w:p>
        </w:tc>
        <w:tc>
          <w:tcPr>
            <w:tcW w:w="3545" w:type="dxa"/>
          </w:tcPr>
          <w:p w14:paraId="62E1D3B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Williams et al. 2016</w:t>
            </w:r>
          </w:p>
        </w:tc>
        <w:tc>
          <w:tcPr>
            <w:tcW w:w="1701" w:type="dxa"/>
          </w:tcPr>
          <w:p w14:paraId="0C83B341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338078B1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258A73BB" w14:textId="77777777" w:rsidTr="00A715B8">
        <w:tc>
          <w:tcPr>
            <w:tcW w:w="709" w:type="dxa"/>
          </w:tcPr>
          <w:p w14:paraId="1CB8210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222</w:t>
            </w:r>
          </w:p>
        </w:tc>
        <w:tc>
          <w:tcPr>
            <w:tcW w:w="3545" w:type="dxa"/>
          </w:tcPr>
          <w:p w14:paraId="5ED90DAC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Williams et al. 2016b</w:t>
            </w:r>
          </w:p>
        </w:tc>
        <w:tc>
          <w:tcPr>
            <w:tcW w:w="1701" w:type="dxa"/>
          </w:tcPr>
          <w:p w14:paraId="47EE556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1D501D8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035F1538" w14:textId="77777777" w:rsidTr="00A715B8">
        <w:tc>
          <w:tcPr>
            <w:tcW w:w="709" w:type="dxa"/>
          </w:tcPr>
          <w:p w14:paraId="4B8687A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223</w:t>
            </w:r>
          </w:p>
        </w:tc>
        <w:tc>
          <w:tcPr>
            <w:tcW w:w="3545" w:type="dxa"/>
          </w:tcPr>
          <w:p w14:paraId="030FE14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Williams &amp; Woodruff 2015</w:t>
            </w:r>
          </w:p>
        </w:tc>
        <w:tc>
          <w:tcPr>
            <w:tcW w:w="1701" w:type="dxa"/>
          </w:tcPr>
          <w:p w14:paraId="134203B6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6695295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767D803A" w14:textId="77777777" w:rsidTr="00A715B8">
        <w:tc>
          <w:tcPr>
            <w:tcW w:w="709" w:type="dxa"/>
          </w:tcPr>
          <w:p w14:paraId="71BDC46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224</w:t>
            </w:r>
          </w:p>
        </w:tc>
        <w:tc>
          <w:tcPr>
            <w:tcW w:w="3545" w:type="dxa"/>
          </w:tcPr>
          <w:p w14:paraId="1825ADEB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Willis et al. 2016</w:t>
            </w:r>
          </w:p>
        </w:tc>
        <w:tc>
          <w:tcPr>
            <w:tcW w:w="1701" w:type="dxa"/>
          </w:tcPr>
          <w:p w14:paraId="788DD0E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7393570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Review/theoretical article</w:t>
            </w:r>
          </w:p>
        </w:tc>
      </w:tr>
      <w:tr w:rsidR="00A715B8" w:rsidRPr="00A715B8" w14:paraId="3915E579" w14:textId="77777777" w:rsidTr="00A715B8">
        <w:tc>
          <w:tcPr>
            <w:tcW w:w="709" w:type="dxa"/>
          </w:tcPr>
          <w:p w14:paraId="47AD1A3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225</w:t>
            </w:r>
          </w:p>
        </w:tc>
        <w:tc>
          <w:tcPr>
            <w:tcW w:w="3545" w:type="dxa"/>
          </w:tcPr>
          <w:p w14:paraId="56D2C40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Willis et al. 2014</w:t>
            </w:r>
          </w:p>
        </w:tc>
        <w:tc>
          <w:tcPr>
            <w:tcW w:w="1701" w:type="dxa"/>
          </w:tcPr>
          <w:p w14:paraId="6EB66461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6635CD6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Review/theoretical article</w:t>
            </w:r>
          </w:p>
        </w:tc>
      </w:tr>
      <w:tr w:rsidR="00A715B8" w:rsidRPr="00A715B8" w14:paraId="67C41A22" w14:textId="77777777" w:rsidTr="00A715B8">
        <w:tc>
          <w:tcPr>
            <w:tcW w:w="709" w:type="dxa"/>
          </w:tcPr>
          <w:p w14:paraId="181132D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226</w:t>
            </w:r>
          </w:p>
        </w:tc>
        <w:tc>
          <w:tcPr>
            <w:tcW w:w="3545" w:type="dxa"/>
          </w:tcPr>
          <w:p w14:paraId="66D9354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Willoughby</w:t>
            </w:r>
          </w:p>
        </w:tc>
        <w:tc>
          <w:tcPr>
            <w:tcW w:w="1701" w:type="dxa"/>
          </w:tcPr>
          <w:p w14:paraId="35DED631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40CBDC0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6B6A06CB" w14:textId="77777777" w:rsidTr="00A715B8">
        <w:tc>
          <w:tcPr>
            <w:tcW w:w="709" w:type="dxa"/>
          </w:tcPr>
          <w:p w14:paraId="692B6949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227</w:t>
            </w:r>
          </w:p>
        </w:tc>
        <w:tc>
          <w:tcPr>
            <w:tcW w:w="3545" w:type="dxa"/>
          </w:tcPr>
          <w:p w14:paraId="4172F4A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Wills et al. 2007b</w:t>
            </w:r>
          </w:p>
        </w:tc>
        <w:tc>
          <w:tcPr>
            <w:tcW w:w="1701" w:type="dxa"/>
          </w:tcPr>
          <w:p w14:paraId="722184E9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0AF4C659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2E08A8EE" w14:textId="77777777" w:rsidTr="00A715B8">
        <w:tc>
          <w:tcPr>
            <w:tcW w:w="709" w:type="dxa"/>
          </w:tcPr>
          <w:p w14:paraId="5D937801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228</w:t>
            </w:r>
          </w:p>
        </w:tc>
        <w:tc>
          <w:tcPr>
            <w:tcW w:w="3545" w:type="dxa"/>
          </w:tcPr>
          <w:p w14:paraId="7D6FAB88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Wills et al. 2008</w:t>
            </w:r>
          </w:p>
        </w:tc>
        <w:tc>
          <w:tcPr>
            <w:tcW w:w="1701" w:type="dxa"/>
          </w:tcPr>
          <w:p w14:paraId="4014733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6B94297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No independent sample analyses</w:t>
            </w:r>
          </w:p>
        </w:tc>
      </w:tr>
      <w:tr w:rsidR="00A715B8" w:rsidRPr="00A715B8" w14:paraId="3D58F4F8" w14:textId="77777777" w:rsidTr="00A715B8">
        <w:tc>
          <w:tcPr>
            <w:tcW w:w="709" w:type="dxa"/>
          </w:tcPr>
          <w:p w14:paraId="1D458A5B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229</w:t>
            </w:r>
          </w:p>
        </w:tc>
        <w:tc>
          <w:tcPr>
            <w:tcW w:w="3545" w:type="dxa"/>
          </w:tcPr>
          <w:p w14:paraId="0FD97B03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Wills et al. 2001</w:t>
            </w:r>
          </w:p>
        </w:tc>
        <w:tc>
          <w:tcPr>
            <w:tcW w:w="1701" w:type="dxa"/>
          </w:tcPr>
          <w:p w14:paraId="2550CD2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27DBFBD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061DC9EB" w14:textId="77777777" w:rsidTr="00A715B8">
        <w:tc>
          <w:tcPr>
            <w:tcW w:w="709" w:type="dxa"/>
          </w:tcPr>
          <w:p w14:paraId="18BA98B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230</w:t>
            </w:r>
          </w:p>
        </w:tc>
        <w:tc>
          <w:tcPr>
            <w:tcW w:w="3545" w:type="dxa"/>
          </w:tcPr>
          <w:p w14:paraId="4981C7C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Wills et al. 2004</w:t>
            </w:r>
          </w:p>
        </w:tc>
        <w:tc>
          <w:tcPr>
            <w:tcW w:w="1701" w:type="dxa"/>
          </w:tcPr>
          <w:p w14:paraId="12D8E2B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257EA21C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Review/theoretical article</w:t>
            </w:r>
          </w:p>
        </w:tc>
      </w:tr>
      <w:tr w:rsidR="00A715B8" w:rsidRPr="00A715B8" w14:paraId="073217DF" w14:textId="77777777" w:rsidTr="00A715B8">
        <w:tc>
          <w:tcPr>
            <w:tcW w:w="709" w:type="dxa"/>
          </w:tcPr>
          <w:p w14:paraId="3FD7E34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231</w:t>
            </w:r>
          </w:p>
        </w:tc>
        <w:tc>
          <w:tcPr>
            <w:tcW w:w="3545" w:type="dxa"/>
          </w:tcPr>
          <w:p w14:paraId="58363F3B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Wills et al. 2000</w:t>
            </w:r>
          </w:p>
        </w:tc>
        <w:tc>
          <w:tcPr>
            <w:tcW w:w="1701" w:type="dxa"/>
          </w:tcPr>
          <w:p w14:paraId="3424959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7A8CD0C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116CF123" w14:textId="77777777" w:rsidTr="00A715B8">
        <w:tc>
          <w:tcPr>
            <w:tcW w:w="709" w:type="dxa"/>
          </w:tcPr>
          <w:p w14:paraId="27CA74B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232</w:t>
            </w:r>
          </w:p>
        </w:tc>
        <w:tc>
          <w:tcPr>
            <w:tcW w:w="3545" w:type="dxa"/>
          </w:tcPr>
          <w:p w14:paraId="1CEB8A5C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Wills et al. 2010</w:t>
            </w:r>
          </w:p>
        </w:tc>
        <w:tc>
          <w:tcPr>
            <w:tcW w:w="1701" w:type="dxa"/>
          </w:tcPr>
          <w:p w14:paraId="1327C00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76FE361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0EEA97A8" w14:textId="77777777" w:rsidTr="00A715B8">
        <w:tc>
          <w:tcPr>
            <w:tcW w:w="709" w:type="dxa"/>
          </w:tcPr>
          <w:p w14:paraId="1B6B7FCB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233</w:t>
            </w:r>
          </w:p>
        </w:tc>
        <w:tc>
          <w:tcPr>
            <w:tcW w:w="3545" w:type="dxa"/>
          </w:tcPr>
          <w:p w14:paraId="06124B71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Wills et al. 2007a</w:t>
            </w:r>
          </w:p>
        </w:tc>
        <w:tc>
          <w:tcPr>
            <w:tcW w:w="1701" w:type="dxa"/>
          </w:tcPr>
          <w:p w14:paraId="06E4E67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166A812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48D9EB68" w14:textId="77777777" w:rsidTr="00A715B8">
        <w:tc>
          <w:tcPr>
            <w:tcW w:w="709" w:type="dxa"/>
          </w:tcPr>
          <w:p w14:paraId="58C8C89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234</w:t>
            </w:r>
          </w:p>
        </w:tc>
        <w:tc>
          <w:tcPr>
            <w:tcW w:w="3545" w:type="dxa"/>
          </w:tcPr>
          <w:p w14:paraId="29C5454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Wills et al. 2016</w:t>
            </w:r>
          </w:p>
        </w:tc>
        <w:tc>
          <w:tcPr>
            <w:tcW w:w="1701" w:type="dxa"/>
          </w:tcPr>
          <w:p w14:paraId="0FFF22D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49E7489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5CCDDA59" w14:textId="77777777" w:rsidTr="00A715B8">
        <w:tc>
          <w:tcPr>
            <w:tcW w:w="709" w:type="dxa"/>
          </w:tcPr>
          <w:p w14:paraId="6B28C0FB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235</w:t>
            </w:r>
          </w:p>
        </w:tc>
        <w:tc>
          <w:tcPr>
            <w:tcW w:w="3545" w:type="dxa"/>
          </w:tcPr>
          <w:p w14:paraId="158052F9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Wills et al. 2002</w:t>
            </w:r>
          </w:p>
        </w:tc>
        <w:tc>
          <w:tcPr>
            <w:tcW w:w="1701" w:type="dxa"/>
          </w:tcPr>
          <w:p w14:paraId="76FBE29C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383177C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7C8B41C9" w14:textId="77777777" w:rsidTr="00A715B8">
        <w:tc>
          <w:tcPr>
            <w:tcW w:w="709" w:type="dxa"/>
          </w:tcPr>
          <w:p w14:paraId="603E713B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236</w:t>
            </w:r>
          </w:p>
        </w:tc>
        <w:tc>
          <w:tcPr>
            <w:tcW w:w="3545" w:type="dxa"/>
          </w:tcPr>
          <w:p w14:paraId="568AC9A9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Wilson et al.</w:t>
            </w:r>
          </w:p>
        </w:tc>
        <w:tc>
          <w:tcPr>
            <w:tcW w:w="1701" w:type="dxa"/>
          </w:tcPr>
          <w:p w14:paraId="2567417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05467F38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06A23FED" w14:textId="77777777" w:rsidTr="00A715B8">
        <w:tc>
          <w:tcPr>
            <w:tcW w:w="709" w:type="dxa"/>
          </w:tcPr>
          <w:p w14:paraId="0567AFF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237</w:t>
            </w:r>
          </w:p>
        </w:tc>
        <w:tc>
          <w:tcPr>
            <w:tcW w:w="3545" w:type="dxa"/>
          </w:tcPr>
          <w:p w14:paraId="75D53DA9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Wirt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et al.</w:t>
            </w:r>
          </w:p>
        </w:tc>
        <w:tc>
          <w:tcPr>
            <w:tcW w:w="1701" w:type="dxa"/>
          </w:tcPr>
          <w:p w14:paraId="10AB746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1C9E795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7B47FC56" w14:textId="77777777" w:rsidTr="00A715B8">
        <w:tc>
          <w:tcPr>
            <w:tcW w:w="709" w:type="dxa"/>
          </w:tcPr>
          <w:p w14:paraId="197B0C7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238</w:t>
            </w:r>
          </w:p>
        </w:tc>
        <w:tc>
          <w:tcPr>
            <w:tcW w:w="3545" w:type="dxa"/>
          </w:tcPr>
          <w:p w14:paraId="209AE36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Woessner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&amp; Schneider</w:t>
            </w:r>
          </w:p>
        </w:tc>
        <w:tc>
          <w:tcPr>
            <w:tcW w:w="1701" w:type="dxa"/>
          </w:tcPr>
          <w:p w14:paraId="71122DD8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6175B259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2F286D14" w14:textId="77777777" w:rsidTr="00A715B8">
        <w:tc>
          <w:tcPr>
            <w:tcW w:w="709" w:type="dxa"/>
          </w:tcPr>
          <w:p w14:paraId="13A860B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239</w:t>
            </w:r>
          </w:p>
        </w:tc>
        <w:tc>
          <w:tcPr>
            <w:tcW w:w="3545" w:type="dxa"/>
          </w:tcPr>
          <w:p w14:paraId="3D91F39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Woodward</w:t>
            </w:r>
          </w:p>
        </w:tc>
        <w:tc>
          <w:tcPr>
            <w:tcW w:w="1701" w:type="dxa"/>
          </w:tcPr>
          <w:p w14:paraId="2339BAEC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78C4C0E1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72CCF58D" w14:textId="77777777" w:rsidTr="00A715B8">
        <w:tc>
          <w:tcPr>
            <w:tcW w:w="709" w:type="dxa"/>
          </w:tcPr>
          <w:p w14:paraId="3CED5CF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240</w:t>
            </w:r>
          </w:p>
        </w:tc>
        <w:tc>
          <w:tcPr>
            <w:tcW w:w="3545" w:type="dxa"/>
          </w:tcPr>
          <w:p w14:paraId="7914ABF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Zalot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et al.</w:t>
            </w:r>
          </w:p>
        </w:tc>
        <w:tc>
          <w:tcPr>
            <w:tcW w:w="1701" w:type="dxa"/>
          </w:tcPr>
          <w:p w14:paraId="29156DE8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36263506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6679E626" w14:textId="77777777" w:rsidTr="00A715B8">
        <w:tc>
          <w:tcPr>
            <w:tcW w:w="709" w:type="dxa"/>
          </w:tcPr>
          <w:p w14:paraId="3BF5224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241</w:t>
            </w:r>
          </w:p>
        </w:tc>
        <w:tc>
          <w:tcPr>
            <w:tcW w:w="3545" w:type="dxa"/>
          </w:tcPr>
          <w:p w14:paraId="4630C19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Zee &amp; de Bree</w:t>
            </w:r>
          </w:p>
        </w:tc>
        <w:tc>
          <w:tcPr>
            <w:tcW w:w="1701" w:type="dxa"/>
          </w:tcPr>
          <w:p w14:paraId="5780198B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6860D936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635528BE" w14:textId="77777777" w:rsidTr="00A715B8">
        <w:tc>
          <w:tcPr>
            <w:tcW w:w="709" w:type="dxa"/>
          </w:tcPr>
          <w:p w14:paraId="6D7F3178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242</w:t>
            </w:r>
          </w:p>
        </w:tc>
        <w:tc>
          <w:tcPr>
            <w:tcW w:w="3545" w:type="dxa"/>
          </w:tcPr>
          <w:p w14:paraId="4399B77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Zhang &amp; </w:t>
            </w: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Maruno</w:t>
            </w:r>
            <w:proofErr w:type="spellEnd"/>
          </w:p>
        </w:tc>
        <w:tc>
          <w:tcPr>
            <w:tcW w:w="1701" w:type="dxa"/>
          </w:tcPr>
          <w:p w14:paraId="7B2109A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3D7C444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3A46D16C" w14:textId="77777777" w:rsidTr="00A715B8">
        <w:tc>
          <w:tcPr>
            <w:tcW w:w="709" w:type="dxa"/>
          </w:tcPr>
          <w:p w14:paraId="5508FB01" w14:textId="77777777" w:rsidR="00A715B8" w:rsidRPr="00A715B8" w:rsidRDefault="00A715B8" w:rsidP="00A715B8">
            <w:pPr>
              <w:tabs>
                <w:tab w:val="right" w:pos="1911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45" w:type="dxa"/>
          </w:tcPr>
          <w:p w14:paraId="54924A7A" w14:textId="77777777" w:rsidR="00A715B8" w:rsidRPr="00A715B8" w:rsidRDefault="00A715B8" w:rsidP="00A715B8">
            <w:pPr>
              <w:tabs>
                <w:tab w:val="right" w:pos="1911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Manual Search 1</w:t>
            </w: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ab/>
            </w:r>
          </w:p>
        </w:tc>
        <w:tc>
          <w:tcPr>
            <w:tcW w:w="1701" w:type="dxa"/>
          </w:tcPr>
          <w:p w14:paraId="0B40007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Decision</w:t>
            </w:r>
          </w:p>
        </w:tc>
        <w:tc>
          <w:tcPr>
            <w:tcW w:w="8045" w:type="dxa"/>
          </w:tcPr>
          <w:p w14:paraId="315F90E8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4EF91289" w14:textId="77777777" w:rsidTr="00A715B8">
        <w:tc>
          <w:tcPr>
            <w:tcW w:w="709" w:type="dxa"/>
          </w:tcPr>
          <w:p w14:paraId="49DCFE7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</w:t>
            </w:r>
          </w:p>
        </w:tc>
        <w:tc>
          <w:tcPr>
            <w:tcW w:w="3545" w:type="dxa"/>
          </w:tcPr>
          <w:p w14:paraId="3E1AFA1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>Anderson &amp; Whitaker</w:t>
            </w:r>
          </w:p>
        </w:tc>
        <w:tc>
          <w:tcPr>
            <w:tcW w:w="1701" w:type="dxa"/>
          </w:tcPr>
          <w:p w14:paraId="2BF91C8C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0EC8F8A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Outside of age range</w:t>
            </w:r>
          </w:p>
        </w:tc>
      </w:tr>
      <w:tr w:rsidR="00A715B8" w:rsidRPr="00A715B8" w14:paraId="7D583932" w14:textId="77777777" w:rsidTr="00A715B8">
        <w:tc>
          <w:tcPr>
            <w:tcW w:w="709" w:type="dxa"/>
          </w:tcPr>
          <w:p w14:paraId="4448FE1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2</w:t>
            </w:r>
          </w:p>
        </w:tc>
        <w:tc>
          <w:tcPr>
            <w:tcW w:w="3545" w:type="dxa"/>
          </w:tcPr>
          <w:p w14:paraId="3F49916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>Appleton et al.</w:t>
            </w:r>
          </w:p>
        </w:tc>
        <w:tc>
          <w:tcPr>
            <w:tcW w:w="1701" w:type="dxa"/>
          </w:tcPr>
          <w:p w14:paraId="045BE15B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53E117BB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7EB09979" w14:textId="77777777" w:rsidTr="00A715B8">
        <w:tc>
          <w:tcPr>
            <w:tcW w:w="709" w:type="dxa"/>
          </w:tcPr>
          <w:p w14:paraId="3C973251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3</w:t>
            </w:r>
          </w:p>
        </w:tc>
        <w:tc>
          <w:tcPr>
            <w:tcW w:w="3545" w:type="dxa"/>
          </w:tcPr>
          <w:p w14:paraId="0F7230B6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>Backer</w:t>
            </w:r>
            <w:r w:rsidRPr="00A715B8">
              <w:rPr>
                <w:rFonts w:ascii="Cambria Math" w:eastAsia="Times New Roman" w:hAnsi="Cambria Math" w:cs="Cambria Math"/>
                <w:sz w:val="20"/>
                <w:szCs w:val="20"/>
                <w:lang w:eastAsia="en-AU"/>
              </w:rPr>
              <w:t>‐</w:t>
            </w:r>
            <w:proofErr w:type="spellStart"/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>Grøndahl</w:t>
            </w:r>
            <w:proofErr w:type="spellEnd"/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 xml:space="preserve">, </w:t>
            </w:r>
            <w:proofErr w:type="spellStart"/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>Nærde</w:t>
            </w:r>
            <w:proofErr w:type="spellEnd"/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 xml:space="preserve">, &amp; </w:t>
            </w:r>
            <w:proofErr w:type="spellStart"/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>Idsoe</w:t>
            </w:r>
            <w:proofErr w:type="spellEnd"/>
          </w:p>
        </w:tc>
        <w:tc>
          <w:tcPr>
            <w:tcW w:w="1701" w:type="dxa"/>
          </w:tcPr>
          <w:p w14:paraId="2AC35D1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23D6B37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59A040EB" w14:textId="77777777" w:rsidTr="00A715B8">
        <w:tc>
          <w:tcPr>
            <w:tcW w:w="709" w:type="dxa"/>
          </w:tcPr>
          <w:p w14:paraId="57FCB9B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4</w:t>
            </w:r>
          </w:p>
        </w:tc>
        <w:tc>
          <w:tcPr>
            <w:tcW w:w="3545" w:type="dxa"/>
          </w:tcPr>
          <w:p w14:paraId="156D2D3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>Barnes et al. (2013)</w:t>
            </w:r>
          </w:p>
        </w:tc>
        <w:tc>
          <w:tcPr>
            <w:tcW w:w="1701" w:type="dxa"/>
          </w:tcPr>
          <w:p w14:paraId="186D9139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3E68E83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Outside of age range</w:t>
            </w:r>
          </w:p>
        </w:tc>
      </w:tr>
      <w:tr w:rsidR="00A715B8" w:rsidRPr="00A715B8" w14:paraId="6B5529A8" w14:textId="77777777" w:rsidTr="00A715B8">
        <w:tc>
          <w:tcPr>
            <w:tcW w:w="709" w:type="dxa"/>
          </w:tcPr>
          <w:p w14:paraId="73E75C26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lastRenderedPageBreak/>
              <w:t>5</w:t>
            </w:r>
          </w:p>
        </w:tc>
        <w:tc>
          <w:tcPr>
            <w:tcW w:w="3545" w:type="dxa"/>
          </w:tcPr>
          <w:p w14:paraId="0DC70369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>Bates</w:t>
            </w:r>
          </w:p>
        </w:tc>
        <w:tc>
          <w:tcPr>
            <w:tcW w:w="1701" w:type="dxa"/>
          </w:tcPr>
          <w:p w14:paraId="26DA925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2A2BBF43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Outside of age range</w:t>
            </w:r>
          </w:p>
        </w:tc>
      </w:tr>
      <w:tr w:rsidR="00A715B8" w:rsidRPr="00A715B8" w14:paraId="7D75A973" w14:textId="77777777" w:rsidTr="00A715B8">
        <w:tc>
          <w:tcPr>
            <w:tcW w:w="709" w:type="dxa"/>
          </w:tcPr>
          <w:p w14:paraId="3D2BF456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6</w:t>
            </w:r>
          </w:p>
        </w:tc>
        <w:tc>
          <w:tcPr>
            <w:tcW w:w="3545" w:type="dxa"/>
          </w:tcPr>
          <w:p w14:paraId="5A496D1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>Breslau et al.</w:t>
            </w:r>
          </w:p>
        </w:tc>
        <w:tc>
          <w:tcPr>
            <w:tcW w:w="1701" w:type="dxa"/>
          </w:tcPr>
          <w:p w14:paraId="4DEA1F9C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29CB75D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28C37A7D" w14:textId="77777777" w:rsidTr="00A715B8">
        <w:tc>
          <w:tcPr>
            <w:tcW w:w="709" w:type="dxa"/>
          </w:tcPr>
          <w:p w14:paraId="25F29EE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7</w:t>
            </w:r>
          </w:p>
        </w:tc>
        <w:tc>
          <w:tcPr>
            <w:tcW w:w="3545" w:type="dxa"/>
          </w:tcPr>
          <w:p w14:paraId="67C6128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>Brown et al</w:t>
            </w:r>
          </w:p>
        </w:tc>
        <w:tc>
          <w:tcPr>
            <w:tcW w:w="1701" w:type="dxa"/>
          </w:tcPr>
          <w:p w14:paraId="34C28BE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267D1CB8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7B8A5F97" w14:textId="77777777" w:rsidTr="00A715B8">
        <w:tc>
          <w:tcPr>
            <w:tcW w:w="709" w:type="dxa"/>
          </w:tcPr>
          <w:p w14:paraId="6E3ED75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8</w:t>
            </w:r>
          </w:p>
        </w:tc>
        <w:tc>
          <w:tcPr>
            <w:tcW w:w="3545" w:type="dxa"/>
          </w:tcPr>
          <w:p w14:paraId="7BD8EF56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>Caspi</w:t>
            </w:r>
            <w:proofErr w:type="spellEnd"/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>, Moffitt, &amp; Newman 1996</w:t>
            </w:r>
          </w:p>
        </w:tc>
        <w:tc>
          <w:tcPr>
            <w:tcW w:w="1701" w:type="dxa"/>
          </w:tcPr>
          <w:p w14:paraId="4C62AD4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009F54F1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3D8E9951" w14:textId="77777777" w:rsidTr="00A715B8">
        <w:tc>
          <w:tcPr>
            <w:tcW w:w="709" w:type="dxa"/>
          </w:tcPr>
          <w:p w14:paraId="06820CFC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9</w:t>
            </w:r>
          </w:p>
        </w:tc>
        <w:tc>
          <w:tcPr>
            <w:tcW w:w="3545" w:type="dxa"/>
          </w:tcPr>
          <w:p w14:paraId="4638D86B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>Chuang</w:t>
            </w:r>
          </w:p>
        </w:tc>
        <w:tc>
          <w:tcPr>
            <w:tcW w:w="1701" w:type="dxa"/>
          </w:tcPr>
          <w:p w14:paraId="0DD3558B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7F8572B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7B0E0C82" w14:textId="77777777" w:rsidTr="00A715B8">
        <w:tc>
          <w:tcPr>
            <w:tcW w:w="709" w:type="dxa"/>
          </w:tcPr>
          <w:p w14:paraId="229C932B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10</w:t>
            </w:r>
          </w:p>
        </w:tc>
        <w:tc>
          <w:tcPr>
            <w:tcW w:w="3545" w:type="dxa"/>
          </w:tcPr>
          <w:p w14:paraId="6BC68AD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Day, Connor, &amp; McClelland.</w:t>
            </w:r>
          </w:p>
        </w:tc>
        <w:tc>
          <w:tcPr>
            <w:tcW w:w="1701" w:type="dxa"/>
          </w:tcPr>
          <w:p w14:paraId="3AC88EF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3B20F97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5804C5F1" w14:textId="77777777" w:rsidTr="00A715B8">
        <w:tc>
          <w:tcPr>
            <w:tcW w:w="709" w:type="dxa"/>
          </w:tcPr>
          <w:p w14:paraId="6502DAB9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11</w:t>
            </w:r>
          </w:p>
        </w:tc>
        <w:tc>
          <w:tcPr>
            <w:tcW w:w="3545" w:type="dxa"/>
          </w:tcPr>
          <w:p w14:paraId="398DE30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 xml:space="preserve">De </w:t>
            </w:r>
            <w:proofErr w:type="spellStart"/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>Caluwé</w:t>
            </w:r>
            <w:proofErr w:type="spellEnd"/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 xml:space="preserve">, </w:t>
            </w:r>
            <w:proofErr w:type="spellStart"/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>Decuyper</w:t>
            </w:r>
            <w:proofErr w:type="spellEnd"/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 xml:space="preserve">, &amp; De </w:t>
            </w:r>
            <w:proofErr w:type="spellStart"/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>Clercq</w:t>
            </w:r>
            <w:proofErr w:type="spellEnd"/>
          </w:p>
        </w:tc>
        <w:tc>
          <w:tcPr>
            <w:tcW w:w="1701" w:type="dxa"/>
          </w:tcPr>
          <w:p w14:paraId="134AFB4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3E97939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44C8E01A" w14:textId="77777777" w:rsidTr="00A715B8">
        <w:tc>
          <w:tcPr>
            <w:tcW w:w="709" w:type="dxa"/>
          </w:tcPr>
          <w:p w14:paraId="4A2A8518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12</w:t>
            </w:r>
          </w:p>
        </w:tc>
        <w:tc>
          <w:tcPr>
            <w:tcW w:w="3545" w:type="dxa"/>
          </w:tcPr>
          <w:p w14:paraId="5C40BBB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 xml:space="preserve">de </w:t>
            </w:r>
            <w:proofErr w:type="spellStart"/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>Winteret</w:t>
            </w:r>
            <w:proofErr w:type="spellEnd"/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 xml:space="preserve"> et al.</w:t>
            </w:r>
          </w:p>
        </w:tc>
        <w:tc>
          <w:tcPr>
            <w:tcW w:w="1701" w:type="dxa"/>
          </w:tcPr>
          <w:p w14:paraId="3A6D4433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0CDE3CA3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67632895" w14:textId="77777777" w:rsidTr="00A715B8">
        <w:tc>
          <w:tcPr>
            <w:tcW w:w="709" w:type="dxa"/>
          </w:tcPr>
          <w:p w14:paraId="694A29B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13</w:t>
            </w:r>
          </w:p>
        </w:tc>
        <w:tc>
          <w:tcPr>
            <w:tcW w:w="3545" w:type="dxa"/>
          </w:tcPr>
          <w:p w14:paraId="5D2E933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>Doan, Fuller-Rowell, &amp; Evans</w:t>
            </w:r>
          </w:p>
        </w:tc>
        <w:tc>
          <w:tcPr>
            <w:tcW w:w="1701" w:type="dxa"/>
          </w:tcPr>
          <w:p w14:paraId="5ED280F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4CAB6C36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Outside of age range</w:t>
            </w:r>
          </w:p>
        </w:tc>
      </w:tr>
      <w:tr w:rsidR="00A715B8" w:rsidRPr="00A715B8" w14:paraId="2220D95A" w14:textId="77777777" w:rsidTr="00A715B8">
        <w:tc>
          <w:tcPr>
            <w:tcW w:w="709" w:type="dxa"/>
          </w:tcPr>
          <w:p w14:paraId="6218DB9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14</w:t>
            </w:r>
          </w:p>
        </w:tc>
        <w:tc>
          <w:tcPr>
            <w:tcW w:w="3545" w:type="dxa"/>
          </w:tcPr>
          <w:p w14:paraId="6EACBBD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Eisenberg et al. (2004)</w:t>
            </w:r>
          </w:p>
        </w:tc>
        <w:tc>
          <w:tcPr>
            <w:tcW w:w="1701" w:type="dxa"/>
          </w:tcPr>
          <w:p w14:paraId="73AF29B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21DFCF4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5860688F" w14:textId="77777777" w:rsidTr="00A715B8">
        <w:tc>
          <w:tcPr>
            <w:tcW w:w="709" w:type="dxa"/>
          </w:tcPr>
          <w:p w14:paraId="613F086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15</w:t>
            </w:r>
          </w:p>
        </w:tc>
        <w:tc>
          <w:tcPr>
            <w:tcW w:w="3545" w:type="dxa"/>
          </w:tcPr>
          <w:p w14:paraId="4A31D518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>Eisenberg et al. (2005)</w:t>
            </w:r>
          </w:p>
        </w:tc>
        <w:tc>
          <w:tcPr>
            <w:tcW w:w="1701" w:type="dxa"/>
          </w:tcPr>
          <w:p w14:paraId="74C8E1B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59882E2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492B9682" w14:textId="77777777" w:rsidTr="00A715B8">
        <w:tc>
          <w:tcPr>
            <w:tcW w:w="709" w:type="dxa"/>
          </w:tcPr>
          <w:p w14:paraId="05982B9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16</w:t>
            </w:r>
          </w:p>
        </w:tc>
        <w:tc>
          <w:tcPr>
            <w:tcW w:w="3545" w:type="dxa"/>
          </w:tcPr>
          <w:p w14:paraId="39CCFA13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>Fantuzzo</w:t>
            </w:r>
            <w:proofErr w:type="spellEnd"/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 xml:space="preserve"> et al. </w:t>
            </w:r>
          </w:p>
        </w:tc>
        <w:tc>
          <w:tcPr>
            <w:tcW w:w="1701" w:type="dxa"/>
          </w:tcPr>
          <w:p w14:paraId="07A289E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019195C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22113DB6" w14:textId="77777777" w:rsidTr="00A715B8">
        <w:tc>
          <w:tcPr>
            <w:tcW w:w="709" w:type="dxa"/>
          </w:tcPr>
          <w:p w14:paraId="2839E14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17</w:t>
            </w:r>
          </w:p>
        </w:tc>
        <w:tc>
          <w:tcPr>
            <w:tcW w:w="3545" w:type="dxa"/>
          </w:tcPr>
          <w:p w14:paraId="4F8537B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>Farrell, &amp; Danish</w:t>
            </w:r>
          </w:p>
        </w:tc>
        <w:tc>
          <w:tcPr>
            <w:tcW w:w="1701" w:type="dxa"/>
          </w:tcPr>
          <w:p w14:paraId="44B835A9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69EF72B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7BCE955E" w14:textId="77777777" w:rsidTr="00A715B8">
        <w:tc>
          <w:tcPr>
            <w:tcW w:w="709" w:type="dxa"/>
          </w:tcPr>
          <w:p w14:paraId="0A79376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18</w:t>
            </w:r>
          </w:p>
        </w:tc>
        <w:tc>
          <w:tcPr>
            <w:tcW w:w="3545" w:type="dxa"/>
          </w:tcPr>
          <w:p w14:paraId="67500EF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>Graziano</w:t>
            </w:r>
            <w:proofErr w:type="spellEnd"/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>, Calkins, &amp; Keane</w:t>
            </w:r>
          </w:p>
        </w:tc>
        <w:tc>
          <w:tcPr>
            <w:tcW w:w="1701" w:type="dxa"/>
          </w:tcPr>
          <w:p w14:paraId="0559EBD3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65B8C0F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Outside of age range</w:t>
            </w:r>
          </w:p>
        </w:tc>
      </w:tr>
      <w:tr w:rsidR="00A715B8" w:rsidRPr="00A715B8" w14:paraId="6F06850E" w14:textId="77777777" w:rsidTr="00A715B8">
        <w:tc>
          <w:tcPr>
            <w:tcW w:w="709" w:type="dxa"/>
          </w:tcPr>
          <w:p w14:paraId="3F4543B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19</w:t>
            </w:r>
          </w:p>
        </w:tc>
        <w:tc>
          <w:tcPr>
            <w:tcW w:w="3545" w:type="dxa"/>
          </w:tcPr>
          <w:p w14:paraId="5F43940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>Hair et al.</w:t>
            </w:r>
          </w:p>
        </w:tc>
        <w:tc>
          <w:tcPr>
            <w:tcW w:w="1701" w:type="dxa"/>
          </w:tcPr>
          <w:p w14:paraId="3E92B47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1D2351D1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3A1CE644" w14:textId="77777777" w:rsidTr="00A715B8">
        <w:tc>
          <w:tcPr>
            <w:tcW w:w="709" w:type="dxa"/>
          </w:tcPr>
          <w:p w14:paraId="682B6AE3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20</w:t>
            </w:r>
          </w:p>
        </w:tc>
        <w:tc>
          <w:tcPr>
            <w:tcW w:w="3545" w:type="dxa"/>
          </w:tcPr>
          <w:p w14:paraId="64B06998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Hernández et al.</w:t>
            </w:r>
          </w:p>
        </w:tc>
        <w:tc>
          <w:tcPr>
            <w:tcW w:w="1701" w:type="dxa"/>
          </w:tcPr>
          <w:p w14:paraId="5ECFD1F8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65B70A8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4FC8ECB5" w14:textId="77777777" w:rsidTr="00A715B8">
        <w:tc>
          <w:tcPr>
            <w:tcW w:w="709" w:type="dxa"/>
          </w:tcPr>
          <w:p w14:paraId="01BAA223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21</w:t>
            </w:r>
          </w:p>
        </w:tc>
        <w:tc>
          <w:tcPr>
            <w:tcW w:w="3545" w:type="dxa"/>
          </w:tcPr>
          <w:p w14:paraId="6FEACD9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Holmes et al. </w:t>
            </w:r>
          </w:p>
        </w:tc>
        <w:tc>
          <w:tcPr>
            <w:tcW w:w="1701" w:type="dxa"/>
          </w:tcPr>
          <w:p w14:paraId="1DDEE30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0AB7FF4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41D1E4B0" w14:textId="77777777" w:rsidTr="00A715B8">
        <w:tc>
          <w:tcPr>
            <w:tcW w:w="709" w:type="dxa"/>
          </w:tcPr>
          <w:p w14:paraId="6A2DB22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22</w:t>
            </w:r>
          </w:p>
        </w:tc>
        <w:tc>
          <w:tcPr>
            <w:tcW w:w="3545" w:type="dxa"/>
          </w:tcPr>
          <w:p w14:paraId="76181FD6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>Howard &amp; Williams 2018</w:t>
            </w:r>
          </w:p>
        </w:tc>
        <w:tc>
          <w:tcPr>
            <w:tcW w:w="1701" w:type="dxa"/>
          </w:tcPr>
          <w:p w14:paraId="168A524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53821E51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0B60422F" w14:textId="77777777" w:rsidTr="00A715B8">
        <w:tc>
          <w:tcPr>
            <w:tcW w:w="709" w:type="dxa"/>
          </w:tcPr>
          <w:p w14:paraId="2C3F16EB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23</w:t>
            </w:r>
          </w:p>
        </w:tc>
        <w:tc>
          <w:tcPr>
            <w:tcW w:w="3545" w:type="dxa"/>
          </w:tcPr>
          <w:p w14:paraId="0B5F0D31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>Howse</w:t>
            </w:r>
            <w:proofErr w:type="spellEnd"/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 xml:space="preserve"> et al. 2003b</w:t>
            </w:r>
          </w:p>
        </w:tc>
        <w:tc>
          <w:tcPr>
            <w:tcW w:w="1701" w:type="dxa"/>
          </w:tcPr>
          <w:p w14:paraId="5889BFC8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378F313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0BA2A8EC" w14:textId="77777777" w:rsidTr="00A715B8">
        <w:tc>
          <w:tcPr>
            <w:tcW w:w="709" w:type="dxa"/>
          </w:tcPr>
          <w:p w14:paraId="06D7BCD3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24</w:t>
            </w:r>
          </w:p>
        </w:tc>
        <w:tc>
          <w:tcPr>
            <w:tcW w:w="3545" w:type="dxa"/>
          </w:tcPr>
          <w:p w14:paraId="1D73A386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 xml:space="preserve">Kim &amp; </w:t>
            </w:r>
            <w:proofErr w:type="spellStart"/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>Cicchetti</w:t>
            </w:r>
            <w:proofErr w:type="spellEnd"/>
          </w:p>
        </w:tc>
        <w:tc>
          <w:tcPr>
            <w:tcW w:w="1701" w:type="dxa"/>
          </w:tcPr>
          <w:p w14:paraId="78552058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74C6D9E9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22CDCAE6" w14:textId="77777777" w:rsidTr="00A715B8">
        <w:tc>
          <w:tcPr>
            <w:tcW w:w="709" w:type="dxa"/>
          </w:tcPr>
          <w:p w14:paraId="7A372126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25</w:t>
            </w:r>
          </w:p>
        </w:tc>
        <w:tc>
          <w:tcPr>
            <w:tcW w:w="3545" w:type="dxa"/>
          </w:tcPr>
          <w:p w14:paraId="2FFFB09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>Kim et al (2013)</w:t>
            </w:r>
          </w:p>
        </w:tc>
        <w:tc>
          <w:tcPr>
            <w:tcW w:w="1701" w:type="dxa"/>
          </w:tcPr>
          <w:p w14:paraId="7F260EA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720E1F2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757615AC" w14:textId="77777777" w:rsidTr="00A715B8">
        <w:tc>
          <w:tcPr>
            <w:tcW w:w="709" w:type="dxa"/>
          </w:tcPr>
          <w:p w14:paraId="4BEDA82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26</w:t>
            </w:r>
          </w:p>
        </w:tc>
        <w:tc>
          <w:tcPr>
            <w:tcW w:w="3545" w:type="dxa"/>
          </w:tcPr>
          <w:p w14:paraId="7758CEC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>King, Fleming, Monahan, &amp; Catalano</w:t>
            </w:r>
          </w:p>
        </w:tc>
        <w:tc>
          <w:tcPr>
            <w:tcW w:w="1701" w:type="dxa"/>
          </w:tcPr>
          <w:p w14:paraId="2500EC9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2F80A63C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1D61260A" w14:textId="77777777" w:rsidTr="00A715B8">
        <w:tc>
          <w:tcPr>
            <w:tcW w:w="709" w:type="dxa"/>
          </w:tcPr>
          <w:p w14:paraId="4E2A6B6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27</w:t>
            </w:r>
          </w:p>
        </w:tc>
        <w:tc>
          <w:tcPr>
            <w:tcW w:w="3545" w:type="dxa"/>
          </w:tcPr>
          <w:p w14:paraId="4C685638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Kokko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Pulkkinen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,&amp; </w:t>
            </w: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Puustinen</w:t>
            </w:r>
            <w:proofErr w:type="spellEnd"/>
          </w:p>
        </w:tc>
        <w:tc>
          <w:tcPr>
            <w:tcW w:w="1701" w:type="dxa"/>
          </w:tcPr>
          <w:p w14:paraId="59C0747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4740D611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083E4B2F" w14:textId="77777777" w:rsidTr="00A715B8">
        <w:tc>
          <w:tcPr>
            <w:tcW w:w="709" w:type="dxa"/>
          </w:tcPr>
          <w:p w14:paraId="32FD1BA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28</w:t>
            </w:r>
          </w:p>
        </w:tc>
        <w:tc>
          <w:tcPr>
            <w:tcW w:w="3545" w:type="dxa"/>
          </w:tcPr>
          <w:p w14:paraId="3319F31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>Kurdek</w:t>
            </w:r>
            <w:proofErr w:type="spellEnd"/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 xml:space="preserve"> &amp; Sinclair</w:t>
            </w:r>
          </w:p>
        </w:tc>
        <w:tc>
          <w:tcPr>
            <w:tcW w:w="1701" w:type="dxa"/>
          </w:tcPr>
          <w:p w14:paraId="058E8528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479708E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7F753FB7" w14:textId="77777777" w:rsidTr="00A715B8">
        <w:tc>
          <w:tcPr>
            <w:tcW w:w="709" w:type="dxa"/>
          </w:tcPr>
          <w:p w14:paraId="58D710C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29</w:t>
            </w:r>
          </w:p>
        </w:tc>
        <w:tc>
          <w:tcPr>
            <w:tcW w:w="3545" w:type="dxa"/>
          </w:tcPr>
          <w:p w14:paraId="4DAC9AA8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>Lengua</w:t>
            </w:r>
            <w:proofErr w:type="spellEnd"/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 xml:space="preserve"> et al. 2014</w:t>
            </w:r>
          </w:p>
        </w:tc>
        <w:tc>
          <w:tcPr>
            <w:tcW w:w="1701" w:type="dxa"/>
          </w:tcPr>
          <w:p w14:paraId="71B6077B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8045" w:type="dxa"/>
          </w:tcPr>
          <w:p w14:paraId="6F49DB76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7B6E8B2E" w14:textId="77777777" w:rsidTr="00A715B8">
        <w:tc>
          <w:tcPr>
            <w:tcW w:w="709" w:type="dxa"/>
          </w:tcPr>
          <w:p w14:paraId="501A4771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30</w:t>
            </w:r>
          </w:p>
        </w:tc>
        <w:tc>
          <w:tcPr>
            <w:tcW w:w="3545" w:type="dxa"/>
          </w:tcPr>
          <w:p w14:paraId="1B338C8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>Lipsey</w:t>
            </w:r>
            <w:proofErr w:type="spellEnd"/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 xml:space="preserve"> et al.</w:t>
            </w:r>
          </w:p>
        </w:tc>
        <w:tc>
          <w:tcPr>
            <w:tcW w:w="1701" w:type="dxa"/>
          </w:tcPr>
          <w:p w14:paraId="23A3B02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59AA759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44437ED5" w14:textId="77777777" w:rsidTr="00A715B8">
        <w:tc>
          <w:tcPr>
            <w:tcW w:w="709" w:type="dxa"/>
          </w:tcPr>
          <w:p w14:paraId="5ADE55A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31</w:t>
            </w:r>
          </w:p>
        </w:tc>
        <w:tc>
          <w:tcPr>
            <w:tcW w:w="3545" w:type="dxa"/>
          </w:tcPr>
          <w:p w14:paraId="1E89B25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Ludwig, K., &amp; Rauch</w:t>
            </w:r>
          </w:p>
        </w:tc>
        <w:tc>
          <w:tcPr>
            <w:tcW w:w="1701" w:type="dxa"/>
          </w:tcPr>
          <w:p w14:paraId="238B0A3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2814E28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67D13167" w14:textId="77777777" w:rsidTr="00A715B8">
        <w:tc>
          <w:tcPr>
            <w:tcW w:w="709" w:type="dxa"/>
          </w:tcPr>
          <w:p w14:paraId="6C657BC8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32</w:t>
            </w:r>
          </w:p>
        </w:tc>
        <w:tc>
          <w:tcPr>
            <w:tcW w:w="3545" w:type="dxa"/>
          </w:tcPr>
          <w:p w14:paraId="0C4A8FA9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Meyer et al. </w:t>
            </w:r>
          </w:p>
        </w:tc>
        <w:tc>
          <w:tcPr>
            <w:tcW w:w="1701" w:type="dxa"/>
          </w:tcPr>
          <w:p w14:paraId="2375FE5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00AC29E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6181F41B" w14:textId="77777777" w:rsidTr="00A715B8">
        <w:tc>
          <w:tcPr>
            <w:tcW w:w="709" w:type="dxa"/>
          </w:tcPr>
          <w:p w14:paraId="5F61211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33</w:t>
            </w:r>
          </w:p>
        </w:tc>
        <w:tc>
          <w:tcPr>
            <w:tcW w:w="3545" w:type="dxa"/>
          </w:tcPr>
          <w:p w14:paraId="2C408C5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 xml:space="preserve">Olson &amp; </w:t>
            </w:r>
            <w:proofErr w:type="spellStart"/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>Lifgren</w:t>
            </w:r>
            <w:proofErr w:type="spellEnd"/>
          </w:p>
        </w:tc>
        <w:tc>
          <w:tcPr>
            <w:tcW w:w="1701" w:type="dxa"/>
          </w:tcPr>
          <w:p w14:paraId="4355870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432AF19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1D17A1E9" w14:textId="77777777" w:rsidTr="00A715B8">
        <w:tc>
          <w:tcPr>
            <w:tcW w:w="709" w:type="dxa"/>
          </w:tcPr>
          <w:p w14:paraId="517EA4F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34</w:t>
            </w:r>
          </w:p>
        </w:tc>
        <w:tc>
          <w:tcPr>
            <w:tcW w:w="3545" w:type="dxa"/>
          </w:tcPr>
          <w:p w14:paraId="028CA7C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>Ponitz</w:t>
            </w:r>
            <w:proofErr w:type="spellEnd"/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 xml:space="preserve"> et al.</w:t>
            </w:r>
          </w:p>
        </w:tc>
        <w:tc>
          <w:tcPr>
            <w:tcW w:w="1701" w:type="dxa"/>
          </w:tcPr>
          <w:p w14:paraId="690D284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38CFF5DB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2A48E09C" w14:textId="77777777" w:rsidTr="00A715B8">
        <w:tc>
          <w:tcPr>
            <w:tcW w:w="709" w:type="dxa"/>
          </w:tcPr>
          <w:p w14:paraId="2EAB28D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35</w:t>
            </w:r>
          </w:p>
        </w:tc>
        <w:tc>
          <w:tcPr>
            <w:tcW w:w="3545" w:type="dxa"/>
          </w:tcPr>
          <w:p w14:paraId="774A4E4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 xml:space="preserve">Matthews, </w:t>
            </w:r>
            <w:proofErr w:type="spellStart"/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>Ponitz</w:t>
            </w:r>
            <w:proofErr w:type="spellEnd"/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>, &amp; Morrison 2003</w:t>
            </w:r>
          </w:p>
        </w:tc>
        <w:tc>
          <w:tcPr>
            <w:tcW w:w="1701" w:type="dxa"/>
          </w:tcPr>
          <w:p w14:paraId="78A96D3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16CF5051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62DF68B8" w14:textId="77777777" w:rsidTr="00A715B8">
        <w:tc>
          <w:tcPr>
            <w:tcW w:w="709" w:type="dxa"/>
          </w:tcPr>
          <w:p w14:paraId="48DD887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36</w:t>
            </w:r>
          </w:p>
        </w:tc>
        <w:tc>
          <w:tcPr>
            <w:tcW w:w="3545" w:type="dxa"/>
          </w:tcPr>
          <w:p w14:paraId="75C8A46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>McClelland et al. 2013</w:t>
            </w:r>
          </w:p>
        </w:tc>
        <w:tc>
          <w:tcPr>
            <w:tcW w:w="1701" w:type="dxa"/>
          </w:tcPr>
          <w:p w14:paraId="2D58E51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4659174B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45061011" w14:textId="77777777" w:rsidTr="00A715B8">
        <w:tc>
          <w:tcPr>
            <w:tcW w:w="709" w:type="dxa"/>
          </w:tcPr>
          <w:p w14:paraId="2FC137D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37</w:t>
            </w:r>
          </w:p>
        </w:tc>
        <w:tc>
          <w:tcPr>
            <w:tcW w:w="3545" w:type="dxa"/>
          </w:tcPr>
          <w:p w14:paraId="2287A9D1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>Muris</w:t>
            </w:r>
            <w:proofErr w:type="spellEnd"/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 xml:space="preserve"> et al. 2008</w:t>
            </w:r>
          </w:p>
        </w:tc>
        <w:tc>
          <w:tcPr>
            <w:tcW w:w="1701" w:type="dxa"/>
          </w:tcPr>
          <w:p w14:paraId="498A7CA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60DE2388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56918217" w14:textId="77777777" w:rsidTr="00A715B8">
        <w:tc>
          <w:tcPr>
            <w:tcW w:w="709" w:type="dxa"/>
          </w:tcPr>
          <w:p w14:paraId="14A3391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38</w:t>
            </w:r>
          </w:p>
        </w:tc>
        <w:tc>
          <w:tcPr>
            <w:tcW w:w="3545" w:type="dxa"/>
          </w:tcPr>
          <w:p w14:paraId="54D1E3D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 xml:space="preserve">Nesbitt, </w:t>
            </w:r>
            <w:proofErr w:type="spellStart"/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>Farran</w:t>
            </w:r>
            <w:proofErr w:type="spellEnd"/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 xml:space="preserve">, &amp; </w:t>
            </w:r>
            <w:proofErr w:type="spellStart"/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>Fuhs</w:t>
            </w:r>
            <w:proofErr w:type="spellEnd"/>
          </w:p>
        </w:tc>
        <w:tc>
          <w:tcPr>
            <w:tcW w:w="1701" w:type="dxa"/>
          </w:tcPr>
          <w:p w14:paraId="131DDF89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7C1541F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2141D41F" w14:textId="77777777" w:rsidTr="00A715B8">
        <w:tc>
          <w:tcPr>
            <w:tcW w:w="709" w:type="dxa"/>
          </w:tcPr>
          <w:p w14:paraId="27389DE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39</w:t>
            </w:r>
          </w:p>
        </w:tc>
        <w:tc>
          <w:tcPr>
            <w:tcW w:w="3545" w:type="dxa"/>
          </w:tcPr>
          <w:p w14:paraId="420D54F8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>Rydell</w:t>
            </w:r>
            <w:proofErr w:type="spellEnd"/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 xml:space="preserve">, Berlin, &amp; </w:t>
            </w:r>
            <w:proofErr w:type="spellStart"/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>Bohlin</w:t>
            </w:r>
            <w:proofErr w:type="spellEnd"/>
          </w:p>
        </w:tc>
        <w:tc>
          <w:tcPr>
            <w:tcW w:w="1701" w:type="dxa"/>
          </w:tcPr>
          <w:p w14:paraId="14818996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4887EAA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21A53B15" w14:textId="77777777" w:rsidTr="00A715B8">
        <w:tc>
          <w:tcPr>
            <w:tcW w:w="709" w:type="dxa"/>
          </w:tcPr>
          <w:p w14:paraId="75737FB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40</w:t>
            </w:r>
          </w:p>
        </w:tc>
        <w:tc>
          <w:tcPr>
            <w:tcW w:w="3545" w:type="dxa"/>
          </w:tcPr>
          <w:p w14:paraId="6AF7F3E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>Sadeh</w:t>
            </w:r>
            <w:proofErr w:type="spellEnd"/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 xml:space="preserve">, Gruber, &amp; </w:t>
            </w:r>
            <w:proofErr w:type="spellStart"/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>Raviv</w:t>
            </w:r>
            <w:proofErr w:type="spellEnd"/>
          </w:p>
        </w:tc>
        <w:tc>
          <w:tcPr>
            <w:tcW w:w="1701" w:type="dxa"/>
          </w:tcPr>
          <w:p w14:paraId="45561148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11E1E1E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557C440E" w14:textId="77777777" w:rsidTr="00A715B8">
        <w:tc>
          <w:tcPr>
            <w:tcW w:w="709" w:type="dxa"/>
          </w:tcPr>
          <w:p w14:paraId="5AD86361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lastRenderedPageBreak/>
              <w:t>41</w:t>
            </w:r>
          </w:p>
        </w:tc>
        <w:tc>
          <w:tcPr>
            <w:tcW w:w="3545" w:type="dxa"/>
          </w:tcPr>
          <w:p w14:paraId="3A695668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Schlam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et. al. 2013</w:t>
            </w:r>
          </w:p>
        </w:tc>
        <w:tc>
          <w:tcPr>
            <w:tcW w:w="1701" w:type="dxa"/>
          </w:tcPr>
          <w:p w14:paraId="7624A94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777EC5E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281A2648" w14:textId="77777777" w:rsidTr="00A715B8">
        <w:tc>
          <w:tcPr>
            <w:tcW w:w="709" w:type="dxa"/>
          </w:tcPr>
          <w:p w14:paraId="1B4BAC06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42</w:t>
            </w:r>
          </w:p>
        </w:tc>
        <w:tc>
          <w:tcPr>
            <w:tcW w:w="3545" w:type="dxa"/>
          </w:tcPr>
          <w:p w14:paraId="41131AF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>Schreck</w:t>
            </w:r>
            <w:proofErr w:type="spellEnd"/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>, Stewart, &amp; Fisher</w:t>
            </w:r>
          </w:p>
        </w:tc>
        <w:tc>
          <w:tcPr>
            <w:tcW w:w="1701" w:type="dxa"/>
          </w:tcPr>
          <w:p w14:paraId="14FEB686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0AACF40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167CDEBB" w14:textId="77777777" w:rsidTr="00A715B8">
        <w:tc>
          <w:tcPr>
            <w:tcW w:w="709" w:type="dxa"/>
          </w:tcPr>
          <w:p w14:paraId="0E3B500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43</w:t>
            </w:r>
          </w:p>
        </w:tc>
        <w:tc>
          <w:tcPr>
            <w:tcW w:w="3545" w:type="dxa"/>
          </w:tcPr>
          <w:p w14:paraId="147AEFE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>Seeyave</w:t>
            </w:r>
            <w:proofErr w:type="spellEnd"/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 xml:space="preserve"> et al. (2009)</w:t>
            </w:r>
          </w:p>
        </w:tc>
        <w:tc>
          <w:tcPr>
            <w:tcW w:w="1701" w:type="dxa"/>
          </w:tcPr>
          <w:p w14:paraId="4B51F09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2188C1BB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251B72B3" w14:textId="77777777" w:rsidTr="00A715B8">
        <w:tc>
          <w:tcPr>
            <w:tcW w:w="709" w:type="dxa"/>
          </w:tcPr>
          <w:p w14:paraId="4F795D76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44</w:t>
            </w:r>
          </w:p>
        </w:tc>
        <w:tc>
          <w:tcPr>
            <w:tcW w:w="3545" w:type="dxa"/>
          </w:tcPr>
          <w:p w14:paraId="7E03542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bookmarkStart w:id="5" w:name="_Hlk525020008"/>
            <w:proofErr w:type="spellStart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Sektnan</w:t>
            </w:r>
            <w:proofErr w:type="spellEnd"/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et al.</w:t>
            </w:r>
          </w:p>
        </w:tc>
        <w:tc>
          <w:tcPr>
            <w:tcW w:w="1701" w:type="dxa"/>
          </w:tcPr>
          <w:p w14:paraId="60C13A28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6FE0FB7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6D0D3EBD" w14:textId="77777777" w:rsidTr="00A715B8">
        <w:tc>
          <w:tcPr>
            <w:tcW w:w="709" w:type="dxa"/>
          </w:tcPr>
          <w:p w14:paraId="290C0389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45</w:t>
            </w:r>
          </w:p>
        </w:tc>
        <w:tc>
          <w:tcPr>
            <w:tcW w:w="3545" w:type="dxa"/>
          </w:tcPr>
          <w:p w14:paraId="4CF075B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Smith </w:t>
            </w:r>
          </w:p>
        </w:tc>
        <w:tc>
          <w:tcPr>
            <w:tcW w:w="1701" w:type="dxa"/>
          </w:tcPr>
          <w:p w14:paraId="3FDFAF63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035849A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531F3C6B" w14:textId="77777777" w:rsidTr="00A715B8">
        <w:tc>
          <w:tcPr>
            <w:tcW w:w="709" w:type="dxa"/>
          </w:tcPr>
          <w:p w14:paraId="302CBAAB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46</w:t>
            </w:r>
          </w:p>
        </w:tc>
        <w:tc>
          <w:tcPr>
            <w:tcW w:w="3545" w:type="dxa"/>
          </w:tcPr>
          <w:p w14:paraId="3F01FC13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Tarter</w:t>
            </w:r>
          </w:p>
        </w:tc>
        <w:tc>
          <w:tcPr>
            <w:tcW w:w="1701" w:type="dxa"/>
          </w:tcPr>
          <w:p w14:paraId="4A30497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397EDE3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0E038D00" w14:textId="77777777" w:rsidTr="00A715B8">
        <w:tc>
          <w:tcPr>
            <w:tcW w:w="709" w:type="dxa"/>
          </w:tcPr>
          <w:p w14:paraId="705DB24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47</w:t>
            </w:r>
          </w:p>
        </w:tc>
        <w:bookmarkEnd w:id="5"/>
        <w:tc>
          <w:tcPr>
            <w:tcW w:w="3545" w:type="dxa"/>
          </w:tcPr>
          <w:p w14:paraId="558E479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>Turanovic</w:t>
            </w:r>
            <w:proofErr w:type="spellEnd"/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 xml:space="preserve"> &amp; Pratt</w:t>
            </w:r>
          </w:p>
        </w:tc>
        <w:tc>
          <w:tcPr>
            <w:tcW w:w="1701" w:type="dxa"/>
          </w:tcPr>
          <w:p w14:paraId="4E5CF286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5ED0DEE3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75210A5C" w14:textId="77777777" w:rsidTr="00A715B8">
        <w:tc>
          <w:tcPr>
            <w:tcW w:w="709" w:type="dxa"/>
          </w:tcPr>
          <w:p w14:paraId="3944E70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48</w:t>
            </w:r>
          </w:p>
        </w:tc>
        <w:tc>
          <w:tcPr>
            <w:tcW w:w="3545" w:type="dxa"/>
          </w:tcPr>
          <w:p w14:paraId="235EFF6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>Welsh et al.</w:t>
            </w:r>
          </w:p>
        </w:tc>
        <w:tc>
          <w:tcPr>
            <w:tcW w:w="1701" w:type="dxa"/>
          </w:tcPr>
          <w:p w14:paraId="0E7A18A6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7D104B2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098B3DBF" w14:textId="77777777" w:rsidTr="00A715B8">
        <w:tc>
          <w:tcPr>
            <w:tcW w:w="709" w:type="dxa"/>
          </w:tcPr>
          <w:p w14:paraId="0F9765C8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49</w:t>
            </w:r>
          </w:p>
        </w:tc>
        <w:tc>
          <w:tcPr>
            <w:tcW w:w="3545" w:type="dxa"/>
          </w:tcPr>
          <w:p w14:paraId="3E2874F6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>White et al. (1994)</w:t>
            </w:r>
          </w:p>
        </w:tc>
        <w:tc>
          <w:tcPr>
            <w:tcW w:w="1701" w:type="dxa"/>
          </w:tcPr>
          <w:p w14:paraId="311BC9E6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121D4FC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563C5A63" w14:textId="77777777" w:rsidTr="00A715B8">
        <w:tc>
          <w:tcPr>
            <w:tcW w:w="709" w:type="dxa"/>
          </w:tcPr>
          <w:p w14:paraId="3DCC8CCC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50</w:t>
            </w:r>
          </w:p>
        </w:tc>
        <w:tc>
          <w:tcPr>
            <w:tcW w:w="3545" w:type="dxa"/>
          </w:tcPr>
          <w:p w14:paraId="6B4241B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>Whitebread</w:t>
            </w:r>
            <w:proofErr w:type="spellEnd"/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 xml:space="preserve"> et al.</w:t>
            </w:r>
          </w:p>
        </w:tc>
        <w:tc>
          <w:tcPr>
            <w:tcW w:w="1701" w:type="dxa"/>
          </w:tcPr>
          <w:p w14:paraId="67E071A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28761CD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54E32B0E" w14:textId="77777777" w:rsidTr="00A715B8">
        <w:tc>
          <w:tcPr>
            <w:tcW w:w="709" w:type="dxa"/>
          </w:tcPr>
          <w:p w14:paraId="64646759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51</w:t>
            </w:r>
          </w:p>
        </w:tc>
        <w:tc>
          <w:tcPr>
            <w:tcW w:w="3545" w:type="dxa"/>
          </w:tcPr>
          <w:p w14:paraId="7ADDA3E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 xml:space="preserve">Wills, </w:t>
            </w:r>
            <w:proofErr w:type="spellStart"/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>DuHamel</w:t>
            </w:r>
            <w:proofErr w:type="spellEnd"/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>, &amp; Vaccaro</w:t>
            </w:r>
          </w:p>
        </w:tc>
        <w:tc>
          <w:tcPr>
            <w:tcW w:w="1701" w:type="dxa"/>
          </w:tcPr>
          <w:p w14:paraId="23E7098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716543B3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No independent analyses</w:t>
            </w:r>
          </w:p>
        </w:tc>
      </w:tr>
      <w:tr w:rsidR="00A715B8" w:rsidRPr="00A715B8" w14:paraId="122C419A" w14:textId="77777777" w:rsidTr="00A715B8">
        <w:tc>
          <w:tcPr>
            <w:tcW w:w="709" w:type="dxa"/>
          </w:tcPr>
          <w:p w14:paraId="29F789A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AU"/>
              </w:rPr>
            </w:pPr>
          </w:p>
        </w:tc>
        <w:tc>
          <w:tcPr>
            <w:tcW w:w="3545" w:type="dxa"/>
          </w:tcPr>
          <w:p w14:paraId="1869D100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AU"/>
              </w:rPr>
            </w:pPr>
            <w:r w:rsidRPr="00A715B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AU"/>
              </w:rPr>
              <w:t>Manual Search 2</w:t>
            </w:r>
          </w:p>
        </w:tc>
        <w:tc>
          <w:tcPr>
            <w:tcW w:w="1701" w:type="dxa"/>
          </w:tcPr>
          <w:p w14:paraId="2E8398FC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Decision</w:t>
            </w:r>
          </w:p>
        </w:tc>
        <w:tc>
          <w:tcPr>
            <w:tcW w:w="8045" w:type="dxa"/>
          </w:tcPr>
          <w:p w14:paraId="0990C6E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3E22711B" w14:textId="77777777" w:rsidTr="00A715B8">
        <w:tc>
          <w:tcPr>
            <w:tcW w:w="709" w:type="dxa"/>
          </w:tcPr>
          <w:p w14:paraId="46DD59B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</w:t>
            </w:r>
          </w:p>
        </w:tc>
        <w:tc>
          <w:tcPr>
            <w:tcW w:w="3545" w:type="dxa"/>
          </w:tcPr>
          <w:p w14:paraId="34C7476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proofErr w:type="spellStart"/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>Anzman</w:t>
            </w:r>
            <w:proofErr w:type="spellEnd"/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 xml:space="preserve"> et al.</w:t>
            </w:r>
          </w:p>
        </w:tc>
        <w:tc>
          <w:tcPr>
            <w:tcW w:w="1701" w:type="dxa"/>
          </w:tcPr>
          <w:p w14:paraId="5C0AFB4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2C57C4B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61B8254C" w14:textId="77777777" w:rsidTr="00A715B8">
        <w:tc>
          <w:tcPr>
            <w:tcW w:w="709" w:type="dxa"/>
          </w:tcPr>
          <w:p w14:paraId="4A59DD5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2</w:t>
            </w:r>
          </w:p>
        </w:tc>
        <w:tc>
          <w:tcPr>
            <w:tcW w:w="3545" w:type="dxa"/>
          </w:tcPr>
          <w:p w14:paraId="748E40B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proofErr w:type="spellStart"/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>Bohlmann</w:t>
            </w:r>
            <w:proofErr w:type="spellEnd"/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 xml:space="preserve"> et al.</w:t>
            </w:r>
          </w:p>
        </w:tc>
        <w:tc>
          <w:tcPr>
            <w:tcW w:w="1701" w:type="dxa"/>
          </w:tcPr>
          <w:p w14:paraId="1055264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2DA9AF5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76FC48DE" w14:textId="77777777" w:rsidTr="00A715B8">
        <w:tc>
          <w:tcPr>
            <w:tcW w:w="709" w:type="dxa"/>
          </w:tcPr>
          <w:p w14:paraId="707BB12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3</w:t>
            </w:r>
          </w:p>
        </w:tc>
        <w:tc>
          <w:tcPr>
            <w:tcW w:w="3545" w:type="dxa"/>
          </w:tcPr>
          <w:p w14:paraId="5447BECB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>Brock et al.</w:t>
            </w:r>
          </w:p>
        </w:tc>
        <w:tc>
          <w:tcPr>
            <w:tcW w:w="1701" w:type="dxa"/>
          </w:tcPr>
          <w:p w14:paraId="5F6F503B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4C65C32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05308C06" w14:textId="77777777" w:rsidTr="00A715B8">
        <w:tc>
          <w:tcPr>
            <w:tcW w:w="709" w:type="dxa"/>
          </w:tcPr>
          <w:p w14:paraId="4784521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4</w:t>
            </w:r>
          </w:p>
        </w:tc>
        <w:tc>
          <w:tcPr>
            <w:tcW w:w="3545" w:type="dxa"/>
          </w:tcPr>
          <w:p w14:paraId="3A4E870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>Bull et al.</w:t>
            </w:r>
          </w:p>
        </w:tc>
        <w:tc>
          <w:tcPr>
            <w:tcW w:w="1701" w:type="dxa"/>
          </w:tcPr>
          <w:p w14:paraId="719F4B1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070FD379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5C29084E" w14:textId="77777777" w:rsidTr="00A715B8">
        <w:tc>
          <w:tcPr>
            <w:tcW w:w="709" w:type="dxa"/>
          </w:tcPr>
          <w:p w14:paraId="32786519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5</w:t>
            </w:r>
          </w:p>
        </w:tc>
        <w:tc>
          <w:tcPr>
            <w:tcW w:w="3545" w:type="dxa"/>
          </w:tcPr>
          <w:p w14:paraId="4FCB3C49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proofErr w:type="spellStart"/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>Hanish</w:t>
            </w:r>
            <w:proofErr w:type="spellEnd"/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 xml:space="preserve"> et al.</w:t>
            </w:r>
          </w:p>
        </w:tc>
        <w:tc>
          <w:tcPr>
            <w:tcW w:w="1701" w:type="dxa"/>
          </w:tcPr>
          <w:p w14:paraId="42D48BF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6F098B11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184402A5" w14:textId="77777777" w:rsidTr="00A715B8">
        <w:tc>
          <w:tcPr>
            <w:tcW w:w="709" w:type="dxa"/>
          </w:tcPr>
          <w:p w14:paraId="2D307F3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6</w:t>
            </w:r>
          </w:p>
        </w:tc>
        <w:tc>
          <w:tcPr>
            <w:tcW w:w="3545" w:type="dxa"/>
          </w:tcPr>
          <w:p w14:paraId="388D238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>Hill et al.</w:t>
            </w:r>
          </w:p>
        </w:tc>
        <w:tc>
          <w:tcPr>
            <w:tcW w:w="1701" w:type="dxa"/>
          </w:tcPr>
          <w:p w14:paraId="1998642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064821C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Outside of age range</w:t>
            </w:r>
          </w:p>
        </w:tc>
      </w:tr>
      <w:tr w:rsidR="00A715B8" w:rsidRPr="00A715B8" w14:paraId="70A4C75E" w14:textId="77777777" w:rsidTr="00A715B8">
        <w:tc>
          <w:tcPr>
            <w:tcW w:w="709" w:type="dxa"/>
          </w:tcPr>
          <w:p w14:paraId="04262E6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7</w:t>
            </w:r>
          </w:p>
        </w:tc>
        <w:tc>
          <w:tcPr>
            <w:tcW w:w="3545" w:type="dxa"/>
          </w:tcPr>
          <w:p w14:paraId="47CE598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proofErr w:type="spellStart"/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>Liew</w:t>
            </w:r>
            <w:proofErr w:type="spellEnd"/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 xml:space="preserve"> et al.</w:t>
            </w:r>
          </w:p>
        </w:tc>
        <w:tc>
          <w:tcPr>
            <w:tcW w:w="1701" w:type="dxa"/>
          </w:tcPr>
          <w:p w14:paraId="524CF6B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6DA1BB8B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696C1E3A" w14:textId="77777777" w:rsidTr="00A715B8">
        <w:tc>
          <w:tcPr>
            <w:tcW w:w="709" w:type="dxa"/>
          </w:tcPr>
          <w:p w14:paraId="7C81555C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8</w:t>
            </w:r>
          </w:p>
        </w:tc>
        <w:tc>
          <w:tcPr>
            <w:tcW w:w="3545" w:type="dxa"/>
          </w:tcPr>
          <w:p w14:paraId="08B4A023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proofErr w:type="spellStart"/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>Muris</w:t>
            </w:r>
            <w:proofErr w:type="spellEnd"/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 xml:space="preserve"> 2004 et al.</w:t>
            </w:r>
          </w:p>
        </w:tc>
        <w:tc>
          <w:tcPr>
            <w:tcW w:w="1701" w:type="dxa"/>
          </w:tcPr>
          <w:p w14:paraId="14701FFB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2C879BAE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6FC97E2A" w14:textId="77777777" w:rsidTr="00A715B8">
        <w:tc>
          <w:tcPr>
            <w:tcW w:w="709" w:type="dxa"/>
          </w:tcPr>
          <w:p w14:paraId="73D083DD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9</w:t>
            </w:r>
          </w:p>
        </w:tc>
        <w:tc>
          <w:tcPr>
            <w:tcW w:w="3545" w:type="dxa"/>
          </w:tcPr>
          <w:p w14:paraId="215FAB99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proofErr w:type="spellStart"/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>Muris</w:t>
            </w:r>
            <w:proofErr w:type="spellEnd"/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 xml:space="preserve"> 2007 et al.</w:t>
            </w:r>
          </w:p>
        </w:tc>
        <w:tc>
          <w:tcPr>
            <w:tcW w:w="1701" w:type="dxa"/>
          </w:tcPr>
          <w:p w14:paraId="6E46DF3A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2FEE9B53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15B8" w:rsidRPr="00A715B8" w14:paraId="22FB8FA6" w14:textId="77777777" w:rsidTr="00A715B8">
        <w:tc>
          <w:tcPr>
            <w:tcW w:w="709" w:type="dxa"/>
          </w:tcPr>
          <w:p w14:paraId="1FFA083F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10</w:t>
            </w:r>
          </w:p>
        </w:tc>
        <w:tc>
          <w:tcPr>
            <w:tcW w:w="3545" w:type="dxa"/>
          </w:tcPr>
          <w:p w14:paraId="561B1D7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>NICHD et al.</w:t>
            </w:r>
          </w:p>
        </w:tc>
        <w:tc>
          <w:tcPr>
            <w:tcW w:w="1701" w:type="dxa"/>
          </w:tcPr>
          <w:p w14:paraId="69457FF8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Exclude</w:t>
            </w:r>
          </w:p>
        </w:tc>
        <w:tc>
          <w:tcPr>
            <w:tcW w:w="8045" w:type="dxa"/>
          </w:tcPr>
          <w:p w14:paraId="2A4B39F7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Incongruent measure of self-regulation</w:t>
            </w:r>
          </w:p>
        </w:tc>
      </w:tr>
      <w:tr w:rsidR="00A715B8" w:rsidRPr="00A715B8" w14:paraId="29908CB1" w14:textId="77777777" w:rsidTr="00A715B8">
        <w:tc>
          <w:tcPr>
            <w:tcW w:w="709" w:type="dxa"/>
          </w:tcPr>
          <w:p w14:paraId="27C2A1C2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A715B8">
              <w:rPr>
                <w:rFonts w:ascii="Segoe UI" w:eastAsia="Calibri" w:hAnsi="Segoe UI" w:cs="Segoe UI"/>
                <w:sz w:val="18"/>
                <w:szCs w:val="18"/>
              </w:rPr>
              <w:t>11</w:t>
            </w:r>
          </w:p>
        </w:tc>
        <w:tc>
          <w:tcPr>
            <w:tcW w:w="3545" w:type="dxa"/>
          </w:tcPr>
          <w:p w14:paraId="70C449C5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proofErr w:type="spellStart"/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>Oldehinkel</w:t>
            </w:r>
            <w:proofErr w:type="spellEnd"/>
            <w:r w:rsidRPr="00A715B8"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  <w:t xml:space="preserve"> et al.</w:t>
            </w:r>
          </w:p>
        </w:tc>
        <w:tc>
          <w:tcPr>
            <w:tcW w:w="1701" w:type="dxa"/>
          </w:tcPr>
          <w:p w14:paraId="354EF08B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15B8">
              <w:rPr>
                <w:rFonts w:ascii="Times New Roman" w:eastAsia="Calibri" w:hAnsi="Times New Roman" w:cs="Times New Roman"/>
                <w:sz w:val="20"/>
                <w:szCs w:val="20"/>
              </w:rPr>
              <w:t>Include</w:t>
            </w:r>
          </w:p>
        </w:tc>
        <w:tc>
          <w:tcPr>
            <w:tcW w:w="8045" w:type="dxa"/>
          </w:tcPr>
          <w:p w14:paraId="306EE694" w14:textId="77777777" w:rsidR="00A715B8" w:rsidRPr="00A715B8" w:rsidRDefault="00A715B8" w:rsidP="00A715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14:paraId="29721C5F" w14:textId="77777777" w:rsidR="00A715B8" w:rsidRPr="00A715B8" w:rsidRDefault="00A715B8" w:rsidP="00A715B8">
      <w:pPr>
        <w:spacing w:after="160" w:line="259" w:lineRule="auto"/>
        <w:rPr>
          <w:rFonts w:ascii="Times New Roman" w:eastAsia="Calibri" w:hAnsi="Times New Roman" w:cs="Times New Roman"/>
          <w:sz w:val="20"/>
          <w:szCs w:val="20"/>
        </w:rPr>
      </w:pPr>
    </w:p>
    <w:p w14:paraId="6ABCF7CF" w14:textId="749225C7" w:rsidR="00386621" w:rsidRDefault="00386621">
      <w:pPr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br w:type="page"/>
      </w:r>
    </w:p>
    <w:p w14:paraId="1309356F" w14:textId="2A3E92A5" w:rsidR="00386621" w:rsidRPr="00CF1BA3" w:rsidRDefault="00386621" w:rsidP="0038662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en-GB"/>
        </w:rPr>
      </w:pPr>
      <w:r w:rsidRPr="00CF1BA3">
        <w:rPr>
          <w:rFonts w:ascii="Times New Roman" w:eastAsia="Calibri" w:hAnsi="Times New Roman" w:cs="Times New Roman"/>
          <w:b/>
          <w:color w:val="000000"/>
          <w:sz w:val="24"/>
          <w:szCs w:val="24"/>
          <w:lang w:val="en-GB"/>
        </w:rPr>
        <w:lastRenderedPageBreak/>
        <w:t>Supplementary File S4</w:t>
      </w:r>
    </w:p>
    <w:p w14:paraId="36290DB1" w14:textId="3905769E" w:rsidR="00CF1BA3" w:rsidRPr="00CF1BA3" w:rsidRDefault="00CF1BA3" w:rsidP="00CF1BA3">
      <w:pPr>
        <w:jc w:val="center"/>
        <w:rPr>
          <w:rFonts w:ascii="Times New Roman" w:hAnsi="Times New Roman" w:cs="Times New Roman"/>
          <w:sz w:val="24"/>
          <w:szCs w:val="24"/>
        </w:rPr>
      </w:pPr>
      <w:r w:rsidRPr="00CF1BA3">
        <w:rPr>
          <w:rFonts w:ascii="Times New Roman" w:hAnsi="Times New Roman" w:cs="Times New Roman"/>
          <w:sz w:val="24"/>
          <w:szCs w:val="24"/>
        </w:rPr>
        <w:t>Effect Sizes Extracted</w:t>
      </w:r>
    </w:p>
    <w:p w14:paraId="5FFF1085" w14:textId="77777777" w:rsidR="00CF1BA3" w:rsidRPr="00CF1BA3" w:rsidRDefault="00CF1BA3" w:rsidP="00CF1BA3">
      <w:pPr>
        <w:rPr>
          <w:b/>
        </w:rPr>
      </w:pPr>
      <w:r w:rsidRPr="00CF1BA3">
        <w:rPr>
          <w:b/>
        </w:rPr>
        <w:t>Model key:</w:t>
      </w:r>
    </w:p>
    <w:p w14:paraId="5729BA9F" w14:textId="77777777" w:rsidR="00CF1BA3" w:rsidRPr="00CF1BA3" w:rsidRDefault="00CF1BA3" w:rsidP="00CF1BA3">
      <w:pPr>
        <w:numPr>
          <w:ilvl w:val="0"/>
          <w:numId w:val="5"/>
        </w:numPr>
        <w:contextualSpacing/>
      </w:pPr>
      <w:r w:rsidRPr="00CF1BA3">
        <w:t>Cross-sectional (all childhood)</w:t>
      </w:r>
    </w:p>
    <w:p w14:paraId="76E94CB6" w14:textId="77777777" w:rsidR="00CF1BA3" w:rsidRPr="00CF1BA3" w:rsidRDefault="00CF1BA3" w:rsidP="00CF1BA3">
      <w:pPr>
        <w:numPr>
          <w:ilvl w:val="0"/>
          <w:numId w:val="5"/>
        </w:numPr>
        <w:contextualSpacing/>
      </w:pPr>
      <w:r w:rsidRPr="00CF1BA3">
        <w:t>Pre-school to early childhood</w:t>
      </w:r>
    </w:p>
    <w:p w14:paraId="6F30D1FC" w14:textId="77777777" w:rsidR="00CF1BA3" w:rsidRPr="00CF1BA3" w:rsidRDefault="00CF1BA3" w:rsidP="00CF1BA3">
      <w:pPr>
        <w:numPr>
          <w:ilvl w:val="0"/>
          <w:numId w:val="5"/>
        </w:numPr>
        <w:contextualSpacing/>
      </w:pPr>
      <w:r w:rsidRPr="00CF1BA3">
        <w:t>Early childhood to later childhood/adolescence</w:t>
      </w:r>
    </w:p>
    <w:p w14:paraId="3EF491BB" w14:textId="77777777" w:rsidR="00CF1BA3" w:rsidRPr="00CF1BA3" w:rsidRDefault="00CF1BA3" w:rsidP="00CF1BA3">
      <w:pPr>
        <w:numPr>
          <w:ilvl w:val="0"/>
          <w:numId w:val="5"/>
        </w:numPr>
        <w:contextualSpacing/>
      </w:pPr>
      <w:r w:rsidRPr="00CF1BA3">
        <w:t xml:space="preserve">Childhood to adulthood </w:t>
      </w: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3085"/>
        <w:gridCol w:w="3544"/>
        <w:gridCol w:w="4111"/>
        <w:gridCol w:w="3434"/>
      </w:tblGrid>
      <w:tr w:rsidR="00CF1BA3" w:rsidRPr="00CF1BA3" w14:paraId="2B713ADC" w14:textId="77777777" w:rsidTr="00CF1BA3">
        <w:tc>
          <w:tcPr>
            <w:tcW w:w="3085" w:type="dxa"/>
          </w:tcPr>
          <w:p w14:paraId="47877D0A" w14:textId="77777777" w:rsidR="00CF1BA3" w:rsidRPr="00CF1BA3" w:rsidRDefault="00CF1BA3" w:rsidP="00CF1BA3">
            <w:pPr>
              <w:jc w:val="center"/>
              <w:rPr>
                <w:b/>
              </w:rPr>
            </w:pPr>
            <w:r w:rsidRPr="00CF1BA3">
              <w:rPr>
                <w:b/>
              </w:rPr>
              <w:t>Study</w:t>
            </w:r>
          </w:p>
        </w:tc>
        <w:tc>
          <w:tcPr>
            <w:tcW w:w="3544" w:type="dxa"/>
          </w:tcPr>
          <w:p w14:paraId="33D4B4C3" w14:textId="77777777" w:rsidR="00CF1BA3" w:rsidRPr="00CF1BA3" w:rsidRDefault="00CF1BA3" w:rsidP="00CF1BA3">
            <w:pPr>
              <w:jc w:val="center"/>
              <w:rPr>
                <w:b/>
              </w:rPr>
            </w:pPr>
            <w:r w:rsidRPr="00CF1BA3">
              <w:rPr>
                <w:b/>
              </w:rPr>
              <w:t>Outcome (model)</w:t>
            </w:r>
          </w:p>
        </w:tc>
        <w:tc>
          <w:tcPr>
            <w:tcW w:w="4111" w:type="dxa"/>
          </w:tcPr>
          <w:p w14:paraId="0227654D" w14:textId="77777777" w:rsidR="00CF1BA3" w:rsidRPr="00CF1BA3" w:rsidRDefault="00CF1BA3" w:rsidP="00CF1BA3">
            <w:pPr>
              <w:jc w:val="center"/>
              <w:rPr>
                <w:b/>
              </w:rPr>
            </w:pPr>
            <w:r w:rsidRPr="00CF1BA3">
              <w:rPr>
                <w:b/>
              </w:rPr>
              <w:t>Effect size</w:t>
            </w:r>
          </w:p>
        </w:tc>
        <w:tc>
          <w:tcPr>
            <w:tcW w:w="3434" w:type="dxa"/>
          </w:tcPr>
          <w:p w14:paraId="3C65E0E3" w14:textId="77777777" w:rsidR="00CF1BA3" w:rsidRPr="00CF1BA3" w:rsidRDefault="00CF1BA3" w:rsidP="00CF1BA3">
            <w:pPr>
              <w:jc w:val="center"/>
              <w:rPr>
                <w:b/>
              </w:rPr>
            </w:pPr>
            <w:r w:rsidRPr="00CF1BA3">
              <w:rPr>
                <w:b/>
              </w:rPr>
              <w:t>Notes</w:t>
            </w:r>
          </w:p>
        </w:tc>
      </w:tr>
      <w:tr w:rsidR="00CF1BA3" w:rsidRPr="00CF1BA3" w14:paraId="566047AC" w14:textId="77777777" w:rsidTr="00CF1BA3">
        <w:tc>
          <w:tcPr>
            <w:tcW w:w="3085" w:type="dxa"/>
          </w:tcPr>
          <w:p w14:paraId="31EBE4F6" w14:textId="77777777" w:rsidR="00CF1BA3" w:rsidRPr="00CF1BA3" w:rsidRDefault="00CF1BA3" w:rsidP="00CF1BA3">
            <w:pPr>
              <w:rPr>
                <w:rFonts w:cs="Times New Roman"/>
              </w:rPr>
            </w:pPr>
            <w:proofErr w:type="spellStart"/>
            <w:r w:rsidRPr="00CF1BA3">
              <w:rPr>
                <w:rFonts w:cs="Times New Roman"/>
              </w:rPr>
              <w:t>Althoff</w:t>
            </w:r>
            <w:proofErr w:type="spellEnd"/>
            <w:r w:rsidRPr="00CF1BA3">
              <w:rPr>
                <w:rFonts w:cs="Times New Roman"/>
              </w:rPr>
              <w:t xml:space="preserve"> et al. (2010)</w:t>
            </w:r>
          </w:p>
          <w:p w14:paraId="41BB7F71" w14:textId="77777777" w:rsidR="00CF1BA3" w:rsidRPr="00CF1BA3" w:rsidRDefault="00CF1BA3" w:rsidP="00CF1BA3">
            <w:pPr>
              <w:rPr>
                <w:rFonts w:cs="Times New Roman"/>
              </w:rPr>
            </w:pPr>
          </w:p>
        </w:tc>
        <w:tc>
          <w:tcPr>
            <w:tcW w:w="3544" w:type="dxa"/>
          </w:tcPr>
          <w:p w14:paraId="5114F63B" w14:textId="77777777" w:rsidR="00CF1BA3" w:rsidRPr="00CF1BA3" w:rsidRDefault="00CF1BA3" w:rsidP="00CF1BA3">
            <w:r w:rsidRPr="00CF1BA3">
              <w:t>Anxiety disorder (model 4)</w:t>
            </w:r>
          </w:p>
          <w:p w14:paraId="2C3709A8" w14:textId="77777777" w:rsidR="00CF1BA3" w:rsidRPr="00CF1BA3" w:rsidRDefault="00CF1BA3" w:rsidP="00CF1BA3"/>
          <w:p w14:paraId="567A2BCD" w14:textId="77777777" w:rsidR="00CF1BA3" w:rsidRPr="00CF1BA3" w:rsidRDefault="00CF1BA3" w:rsidP="00CF1BA3">
            <w:r w:rsidRPr="00CF1BA3">
              <w:t>Drug abuse (model 4)</w:t>
            </w:r>
          </w:p>
          <w:p w14:paraId="27EF3309" w14:textId="77777777" w:rsidR="00CF1BA3" w:rsidRPr="00CF1BA3" w:rsidRDefault="00CF1BA3" w:rsidP="00CF1BA3"/>
          <w:p w14:paraId="1E85B8C3" w14:textId="77777777" w:rsidR="00CF1BA3" w:rsidRPr="00CF1BA3" w:rsidRDefault="00CF1BA3" w:rsidP="00CF1BA3">
            <w:r w:rsidRPr="00CF1BA3">
              <w:t>Suicidality (model 4)</w:t>
            </w:r>
          </w:p>
          <w:p w14:paraId="0B0DD82D" w14:textId="77777777" w:rsidR="00CF1BA3" w:rsidRPr="00CF1BA3" w:rsidRDefault="00CF1BA3" w:rsidP="00CF1BA3"/>
          <w:p w14:paraId="2D2AE6D4" w14:textId="77777777" w:rsidR="00CF1BA3" w:rsidRPr="00CF1BA3" w:rsidRDefault="00CF1BA3" w:rsidP="00CF1BA3">
            <w:r w:rsidRPr="00CF1BA3">
              <w:t>Depression (model 4)</w:t>
            </w:r>
          </w:p>
        </w:tc>
        <w:tc>
          <w:tcPr>
            <w:tcW w:w="4111" w:type="dxa"/>
          </w:tcPr>
          <w:p w14:paraId="61E61A7F" w14:textId="77777777" w:rsidR="00CF1BA3" w:rsidRPr="00CF1BA3" w:rsidRDefault="00CF1BA3" w:rsidP="00CF1BA3">
            <w:r w:rsidRPr="00CF1BA3">
              <w:t>OR: 2.45 (1.04, 5.77) / RS: 0.408 [.1733, .9615]</w:t>
            </w:r>
          </w:p>
          <w:p w14:paraId="53935EEA" w14:textId="77777777" w:rsidR="00CF1BA3" w:rsidRPr="00CF1BA3" w:rsidRDefault="00CF1BA3" w:rsidP="00CF1BA3">
            <w:r w:rsidRPr="00CF1BA3">
              <w:t>OR: 11.62 (2.13, 63.28) / RS: .086 [.0158, .4695]</w:t>
            </w:r>
          </w:p>
          <w:p w14:paraId="57AD1C9C" w14:textId="77777777" w:rsidR="00CF1BA3" w:rsidRPr="00CF1BA3" w:rsidRDefault="00CF1BA3" w:rsidP="00CF1BA3">
            <w:r w:rsidRPr="00CF1BA3">
              <w:t>OR: 3.30 (0.83, 13.08) / RS: 0.303 [.0765, 1.205]</w:t>
            </w:r>
          </w:p>
          <w:p w14:paraId="272F7234" w14:textId="77777777" w:rsidR="00CF1BA3" w:rsidRPr="00CF1BA3" w:rsidRDefault="00CF1BA3" w:rsidP="00CF1BA3">
            <w:r w:rsidRPr="00CF1BA3">
              <w:t>OR: 4.44 (2.40, 8.23) / RS: .2252 [.1215, .4167]</w:t>
            </w:r>
          </w:p>
        </w:tc>
        <w:tc>
          <w:tcPr>
            <w:tcW w:w="3434" w:type="dxa"/>
          </w:tcPr>
          <w:p w14:paraId="623CED16" w14:textId="77777777" w:rsidR="00CF1BA3" w:rsidRPr="00CF1BA3" w:rsidRDefault="00CF1BA3" w:rsidP="00CF1BA3">
            <w:r w:rsidRPr="00CF1BA3">
              <w:t>Greater dysregulation connected to greater anxiety</w:t>
            </w:r>
          </w:p>
        </w:tc>
      </w:tr>
      <w:tr w:rsidR="00CF1BA3" w:rsidRPr="00CF1BA3" w14:paraId="47653D1A" w14:textId="77777777" w:rsidTr="00CF1BA3">
        <w:tc>
          <w:tcPr>
            <w:tcW w:w="3085" w:type="dxa"/>
          </w:tcPr>
          <w:p w14:paraId="46AA73CA" w14:textId="77777777" w:rsidR="00CF1BA3" w:rsidRPr="00CF1BA3" w:rsidRDefault="00CF1BA3" w:rsidP="00CF1BA3">
            <w:pPr>
              <w:rPr>
                <w:rFonts w:cs="Times New Roman"/>
              </w:rPr>
            </w:pPr>
            <w:proofErr w:type="spellStart"/>
            <w:r w:rsidRPr="00CF1BA3">
              <w:rPr>
                <w:rFonts w:eastAsia="Times New Roman" w:cs="Times New Roman"/>
                <w:color w:val="000000" w:themeColor="text1"/>
                <w:lang w:eastAsia="en-AU"/>
              </w:rPr>
              <w:t>Anzman</w:t>
            </w:r>
            <w:proofErr w:type="spellEnd"/>
            <w:r w:rsidRPr="00CF1BA3">
              <w:rPr>
                <w:rFonts w:eastAsia="Times New Roman" w:cs="Times New Roman"/>
                <w:color w:val="000000" w:themeColor="text1"/>
                <w:lang w:eastAsia="en-AU"/>
              </w:rPr>
              <w:t xml:space="preserve"> &amp; Birch (2009)</w:t>
            </w:r>
          </w:p>
        </w:tc>
        <w:tc>
          <w:tcPr>
            <w:tcW w:w="3544" w:type="dxa"/>
          </w:tcPr>
          <w:p w14:paraId="1428F237" w14:textId="77777777" w:rsidR="00CF1BA3" w:rsidRPr="00CF1BA3" w:rsidRDefault="00CF1BA3" w:rsidP="00CF1BA3">
            <w:r w:rsidRPr="00CF1BA3">
              <w:t>BMI (model 3)</w:t>
            </w:r>
          </w:p>
          <w:p w14:paraId="01E0D5B1" w14:textId="77777777" w:rsidR="00CF1BA3" w:rsidRPr="00CF1BA3" w:rsidRDefault="00CF1BA3" w:rsidP="00CF1BA3">
            <w:r w:rsidRPr="00CF1BA3">
              <w:t>Overweight (model 3)</w:t>
            </w:r>
          </w:p>
        </w:tc>
        <w:tc>
          <w:tcPr>
            <w:tcW w:w="4111" w:type="dxa"/>
          </w:tcPr>
          <w:p w14:paraId="29729323" w14:textId="77777777" w:rsidR="00CF1BA3" w:rsidRPr="00CF1BA3" w:rsidRDefault="00CF1BA3" w:rsidP="00CF1BA3">
            <w:r w:rsidRPr="00CF1BA3">
              <w:t>Stand beta: -.30 (</w:t>
            </w:r>
            <w:r w:rsidRPr="00CF1BA3">
              <w:rPr>
                <w:i/>
              </w:rPr>
              <w:t>n</w:t>
            </w:r>
            <w:r w:rsidRPr="00CF1BA3">
              <w:t xml:space="preserve"> = 197)</w:t>
            </w:r>
          </w:p>
          <w:p w14:paraId="2B836329" w14:textId="77777777" w:rsidR="00CF1BA3" w:rsidRPr="00CF1BA3" w:rsidRDefault="00CF1BA3" w:rsidP="00CF1BA3">
            <w:r w:rsidRPr="00CF1BA3">
              <w:t>OR: 1.95 (1.18, 3.21)</w:t>
            </w:r>
          </w:p>
        </w:tc>
        <w:tc>
          <w:tcPr>
            <w:tcW w:w="3434" w:type="dxa"/>
          </w:tcPr>
          <w:p w14:paraId="6A7FE446" w14:textId="77777777" w:rsidR="00CF1BA3" w:rsidRPr="00CF1BA3" w:rsidRDefault="00CF1BA3" w:rsidP="00CF1BA3">
            <w:r w:rsidRPr="00CF1BA3">
              <w:t>Greater dysregulation connected to overweight. Age 7-15</w:t>
            </w:r>
          </w:p>
        </w:tc>
      </w:tr>
      <w:tr w:rsidR="00CF1BA3" w:rsidRPr="00CF1BA3" w14:paraId="5E958476" w14:textId="77777777" w:rsidTr="00CF1BA3">
        <w:tc>
          <w:tcPr>
            <w:tcW w:w="3085" w:type="dxa"/>
          </w:tcPr>
          <w:p w14:paraId="11E5E8F6" w14:textId="77777777" w:rsidR="00CF1BA3" w:rsidRPr="00CF1BA3" w:rsidRDefault="00CF1BA3" w:rsidP="00CF1BA3">
            <w:r w:rsidRPr="00CF1BA3">
              <w:rPr>
                <w:rFonts w:cs="Times New Roman"/>
                <w:color w:val="000000" w:themeColor="text1"/>
              </w:rPr>
              <w:t>Appleton et al. (2011)</w:t>
            </w:r>
            <w:r w:rsidRPr="00CF1BA3">
              <w:t xml:space="preserve"> </w:t>
            </w:r>
          </w:p>
          <w:p w14:paraId="3C26E907" w14:textId="77777777" w:rsidR="00CF1BA3" w:rsidRPr="00CF1BA3" w:rsidRDefault="00CF1BA3" w:rsidP="00CF1BA3">
            <w:pPr>
              <w:rPr>
                <w:rFonts w:cs="Times New Roman"/>
              </w:rPr>
            </w:pPr>
          </w:p>
        </w:tc>
        <w:tc>
          <w:tcPr>
            <w:tcW w:w="3544" w:type="dxa"/>
          </w:tcPr>
          <w:p w14:paraId="3BC68C35" w14:textId="77777777" w:rsidR="00CF1BA3" w:rsidRPr="00CF1BA3" w:rsidRDefault="00CF1BA3" w:rsidP="00CF1BA3">
            <w:r w:rsidRPr="00CF1BA3">
              <w:t>C-reactive protein (model 4)</w:t>
            </w:r>
          </w:p>
          <w:p w14:paraId="4AFD9EDA" w14:textId="77777777" w:rsidR="00CF1BA3" w:rsidRPr="00CF1BA3" w:rsidRDefault="00CF1BA3" w:rsidP="00CF1BA3"/>
          <w:p w14:paraId="7EC3E39D" w14:textId="77777777" w:rsidR="00CF1BA3" w:rsidRPr="00CF1BA3" w:rsidRDefault="00CF1BA3" w:rsidP="00CF1BA3">
            <w:r w:rsidRPr="00CF1BA3">
              <w:t>Cigarette smoking (model 4)</w:t>
            </w:r>
          </w:p>
          <w:p w14:paraId="3BFFF6BF" w14:textId="77777777" w:rsidR="00CF1BA3" w:rsidRPr="00CF1BA3" w:rsidRDefault="00CF1BA3" w:rsidP="00CF1BA3"/>
          <w:p w14:paraId="65A9C8D6" w14:textId="77777777" w:rsidR="00CF1BA3" w:rsidRPr="00CF1BA3" w:rsidRDefault="00CF1BA3" w:rsidP="00CF1BA3">
            <w:r w:rsidRPr="00CF1BA3">
              <w:t>Depression (model 4)</w:t>
            </w:r>
          </w:p>
          <w:p w14:paraId="3D8AB693" w14:textId="77777777" w:rsidR="00CF1BA3" w:rsidRPr="00CF1BA3" w:rsidRDefault="00CF1BA3" w:rsidP="00CF1BA3"/>
          <w:p w14:paraId="0D8AF069" w14:textId="77777777" w:rsidR="00CF1BA3" w:rsidRPr="00CF1BA3" w:rsidRDefault="00CF1BA3" w:rsidP="00CF1BA3">
            <w:r w:rsidRPr="00CF1BA3">
              <w:t>BMI (model 4)</w:t>
            </w:r>
          </w:p>
          <w:p w14:paraId="263598CE" w14:textId="77777777" w:rsidR="00CF1BA3" w:rsidRPr="00CF1BA3" w:rsidRDefault="00CF1BA3" w:rsidP="00CF1BA3"/>
          <w:p w14:paraId="7133D433" w14:textId="77777777" w:rsidR="00CF1BA3" w:rsidRPr="00CF1BA3" w:rsidRDefault="00CF1BA3" w:rsidP="00CF1BA3">
            <w:r w:rsidRPr="00CF1BA3">
              <w:t>BMI (model 1)</w:t>
            </w:r>
          </w:p>
        </w:tc>
        <w:tc>
          <w:tcPr>
            <w:tcW w:w="4111" w:type="dxa"/>
          </w:tcPr>
          <w:p w14:paraId="6C609FA9" w14:textId="77777777" w:rsidR="00CF1BA3" w:rsidRPr="00CF1BA3" w:rsidRDefault="00CF1BA3" w:rsidP="00CF1BA3">
            <w:r w:rsidRPr="00CF1BA3">
              <w:t>Low SR: M = 2.3, SD = 2.4, n = 64</w:t>
            </w:r>
          </w:p>
          <w:p w14:paraId="51DA0F41" w14:textId="77777777" w:rsidR="00CF1BA3" w:rsidRPr="00CF1BA3" w:rsidRDefault="00CF1BA3" w:rsidP="00CF1BA3">
            <w:r w:rsidRPr="00CF1BA3">
              <w:t>High SR: M = 1.6, SD = 1.9, n = 336</w:t>
            </w:r>
          </w:p>
          <w:p w14:paraId="35880A01" w14:textId="77777777" w:rsidR="00CF1BA3" w:rsidRPr="00CF1BA3" w:rsidRDefault="00CF1BA3" w:rsidP="00CF1BA3">
            <w:r w:rsidRPr="00CF1BA3">
              <w:t>Low SR: 14 (22.2%), n = 64</w:t>
            </w:r>
          </w:p>
          <w:p w14:paraId="3EF49697" w14:textId="77777777" w:rsidR="00CF1BA3" w:rsidRPr="00CF1BA3" w:rsidRDefault="00CF1BA3" w:rsidP="00CF1BA3">
            <w:r w:rsidRPr="00CF1BA3">
              <w:t>High SR: 88 (26.5%), n = 336</w:t>
            </w:r>
          </w:p>
          <w:p w14:paraId="4841EA9C" w14:textId="77777777" w:rsidR="00CF1BA3" w:rsidRPr="00CF1BA3" w:rsidRDefault="00CF1BA3" w:rsidP="00CF1BA3">
            <w:r w:rsidRPr="00CF1BA3">
              <w:t>Low SR: M = 1.5, SD = 0.46, n = 64</w:t>
            </w:r>
          </w:p>
          <w:p w14:paraId="23D22EA7" w14:textId="77777777" w:rsidR="00CF1BA3" w:rsidRPr="00CF1BA3" w:rsidRDefault="00CF1BA3" w:rsidP="00CF1BA3">
            <w:r w:rsidRPr="00CF1BA3">
              <w:t>High SR: M = 1.6, SD = 0.56, n = 336</w:t>
            </w:r>
          </w:p>
          <w:p w14:paraId="51547730" w14:textId="77777777" w:rsidR="00CF1BA3" w:rsidRPr="00CF1BA3" w:rsidRDefault="00CF1BA3" w:rsidP="00CF1BA3">
            <w:r w:rsidRPr="00CF1BA3">
              <w:t>Low SR: M = 32.1, SD = 9.8, n = 64</w:t>
            </w:r>
          </w:p>
          <w:p w14:paraId="306D40F5" w14:textId="77777777" w:rsidR="00CF1BA3" w:rsidRPr="00CF1BA3" w:rsidRDefault="00CF1BA3" w:rsidP="00CF1BA3">
            <w:r w:rsidRPr="00CF1BA3">
              <w:t>High SR: M = 28.7, SD = 7.0, n = 336</w:t>
            </w:r>
          </w:p>
          <w:p w14:paraId="6A61CCA5" w14:textId="77777777" w:rsidR="00CF1BA3" w:rsidRPr="00CF1BA3" w:rsidRDefault="00CF1BA3" w:rsidP="00CF1BA3">
            <w:r w:rsidRPr="00CF1BA3">
              <w:t>Low SR: M = 16.6, SD = 1.7, n = 64</w:t>
            </w:r>
          </w:p>
          <w:p w14:paraId="44F4C762" w14:textId="77777777" w:rsidR="00CF1BA3" w:rsidRPr="00CF1BA3" w:rsidRDefault="00CF1BA3" w:rsidP="00CF1BA3">
            <w:r w:rsidRPr="00CF1BA3">
              <w:t>High SR: M = 16.0, SD = 1.6, n = 336</w:t>
            </w:r>
          </w:p>
        </w:tc>
        <w:tc>
          <w:tcPr>
            <w:tcW w:w="3434" w:type="dxa"/>
          </w:tcPr>
          <w:p w14:paraId="7D91D496" w14:textId="77777777" w:rsidR="00CF1BA3" w:rsidRPr="00CF1BA3" w:rsidRDefault="00CF1BA3" w:rsidP="00CF1BA3"/>
        </w:tc>
      </w:tr>
      <w:tr w:rsidR="00CF1BA3" w:rsidRPr="00CF1BA3" w14:paraId="4C8B1797" w14:textId="77777777" w:rsidTr="00CF1BA3">
        <w:tc>
          <w:tcPr>
            <w:tcW w:w="3085" w:type="dxa"/>
          </w:tcPr>
          <w:p w14:paraId="29079A61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eastAsia="Times New Roman" w:cs="Times New Roman"/>
                <w:color w:val="000000" w:themeColor="text1"/>
                <w:lang w:eastAsia="en-AU"/>
              </w:rPr>
              <w:t>Appleton et al. (2013)</w:t>
            </w:r>
          </w:p>
        </w:tc>
        <w:tc>
          <w:tcPr>
            <w:tcW w:w="3544" w:type="dxa"/>
          </w:tcPr>
          <w:p w14:paraId="23BA4A37" w14:textId="77777777" w:rsidR="00CF1BA3" w:rsidRPr="00CF1BA3" w:rsidRDefault="00CF1BA3" w:rsidP="00CF1BA3">
            <w:r w:rsidRPr="00CF1BA3">
              <w:t>Cardiovascular disease (model 4)</w:t>
            </w:r>
          </w:p>
        </w:tc>
        <w:tc>
          <w:tcPr>
            <w:tcW w:w="4111" w:type="dxa"/>
          </w:tcPr>
          <w:p w14:paraId="3CBDE4B1" w14:textId="77777777" w:rsidR="00CF1BA3" w:rsidRPr="00CF1BA3" w:rsidRDefault="00CF1BA3" w:rsidP="00CF1BA3">
            <w:r w:rsidRPr="00CF1BA3">
              <w:t>r = .0735, n = 377.</w:t>
            </w:r>
          </w:p>
        </w:tc>
        <w:tc>
          <w:tcPr>
            <w:tcW w:w="3434" w:type="dxa"/>
          </w:tcPr>
          <w:p w14:paraId="5BFB236E" w14:textId="77777777" w:rsidR="00CF1BA3" w:rsidRPr="00CF1BA3" w:rsidRDefault="00CF1BA3" w:rsidP="00CF1BA3">
            <w:r w:rsidRPr="00CF1BA3">
              <w:t xml:space="preserve">Contact authors. Author provided effect size. Negative association </w:t>
            </w:r>
            <w:r w:rsidRPr="00CF1BA3">
              <w:lastRenderedPageBreak/>
              <w:t>between SR and CVD</w:t>
            </w:r>
          </w:p>
        </w:tc>
      </w:tr>
      <w:tr w:rsidR="00CF1BA3" w:rsidRPr="00CF1BA3" w14:paraId="5E2341FE" w14:textId="77777777" w:rsidTr="00CF1BA3">
        <w:tc>
          <w:tcPr>
            <w:tcW w:w="3085" w:type="dxa"/>
          </w:tcPr>
          <w:p w14:paraId="0F14D386" w14:textId="77777777" w:rsidR="00CF1BA3" w:rsidRPr="00CF1BA3" w:rsidRDefault="00CF1BA3" w:rsidP="00CF1BA3">
            <w:pPr>
              <w:rPr>
                <w:rFonts w:cs="Times New Roman"/>
              </w:rPr>
            </w:pPr>
            <w:proofErr w:type="spellStart"/>
            <w:r w:rsidRPr="00CF1BA3">
              <w:rPr>
                <w:rFonts w:cs="Times New Roman"/>
                <w:color w:val="000000" w:themeColor="text1"/>
              </w:rPr>
              <w:lastRenderedPageBreak/>
              <w:t>Aro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 et al. (2012)</w:t>
            </w:r>
          </w:p>
        </w:tc>
        <w:tc>
          <w:tcPr>
            <w:tcW w:w="3544" w:type="dxa"/>
          </w:tcPr>
          <w:p w14:paraId="2D038316" w14:textId="77777777" w:rsidR="00CF1BA3" w:rsidRPr="00CF1BA3" w:rsidRDefault="00CF1BA3" w:rsidP="00CF1BA3">
            <w:r w:rsidRPr="00CF1BA3">
              <w:t>Social competence (model 2)</w:t>
            </w:r>
          </w:p>
          <w:p w14:paraId="7AC8C0CD" w14:textId="77777777" w:rsidR="00CF1BA3" w:rsidRPr="00CF1BA3" w:rsidRDefault="00CF1BA3" w:rsidP="00CF1BA3"/>
          <w:p w14:paraId="02996233" w14:textId="77777777" w:rsidR="00CF1BA3" w:rsidRPr="00CF1BA3" w:rsidRDefault="00CF1BA3" w:rsidP="00CF1BA3">
            <w:r w:rsidRPr="00CF1BA3">
              <w:t>Adaptability (model 2)</w:t>
            </w:r>
          </w:p>
          <w:p w14:paraId="5158FD64" w14:textId="77777777" w:rsidR="00CF1BA3" w:rsidRPr="00CF1BA3" w:rsidRDefault="00CF1BA3" w:rsidP="00CF1BA3"/>
        </w:tc>
        <w:tc>
          <w:tcPr>
            <w:tcW w:w="4111" w:type="dxa"/>
          </w:tcPr>
          <w:p w14:paraId="5DFDCE61" w14:textId="77777777" w:rsidR="00CF1BA3" w:rsidRPr="00CF1BA3" w:rsidRDefault="00CF1BA3" w:rsidP="00CF1BA3">
            <w:r w:rsidRPr="00CF1BA3">
              <w:t>r = .374; r = .401; r = .284 (group 1, n = 107)</w:t>
            </w:r>
          </w:p>
          <w:p w14:paraId="6CE3430A" w14:textId="77777777" w:rsidR="00CF1BA3" w:rsidRPr="00CF1BA3" w:rsidRDefault="00CF1BA3" w:rsidP="00CF1BA3">
            <w:r w:rsidRPr="00CF1BA3">
              <w:t>r = .173; r = .188; r = .082 (group 2, n = 92)</w:t>
            </w:r>
          </w:p>
          <w:p w14:paraId="658FD4BC" w14:textId="77777777" w:rsidR="00CF1BA3" w:rsidRPr="00CF1BA3" w:rsidRDefault="00CF1BA3" w:rsidP="00CF1BA3">
            <w:r w:rsidRPr="00CF1BA3">
              <w:t>r = .384; r = .462; r = .342 (group 1, n = 107)</w:t>
            </w:r>
          </w:p>
          <w:p w14:paraId="59E1251C" w14:textId="77777777" w:rsidR="00CF1BA3" w:rsidRPr="00CF1BA3" w:rsidRDefault="00CF1BA3" w:rsidP="00CF1BA3">
            <w:r w:rsidRPr="00CF1BA3">
              <w:t>r = .208; r = .182; r = .115 (group 2, n = 92)</w:t>
            </w:r>
          </w:p>
        </w:tc>
        <w:tc>
          <w:tcPr>
            <w:tcW w:w="3434" w:type="dxa"/>
          </w:tcPr>
          <w:p w14:paraId="2D5983D5" w14:textId="77777777" w:rsidR="00CF1BA3" w:rsidRPr="00CF1BA3" w:rsidRDefault="00CF1BA3" w:rsidP="00CF1BA3">
            <w:r w:rsidRPr="00CF1BA3">
              <w:t>Use composite</w:t>
            </w:r>
          </w:p>
        </w:tc>
      </w:tr>
      <w:tr w:rsidR="00CF1BA3" w:rsidRPr="00CF1BA3" w14:paraId="03D9269C" w14:textId="77777777" w:rsidTr="00CF1BA3">
        <w:tc>
          <w:tcPr>
            <w:tcW w:w="3085" w:type="dxa"/>
          </w:tcPr>
          <w:p w14:paraId="09A78F49" w14:textId="77777777" w:rsidR="00CF1BA3" w:rsidRPr="00CF1BA3" w:rsidRDefault="00CF1BA3" w:rsidP="00CF1BA3">
            <w:pPr>
              <w:rPr>
                <w:rFonts w:cs="Times New Roman"/>
              </w:rPr>
            </w:pPr>
            <w:proofErr w:type="spellStart"/>
            <w:r w:rsidRPr="00CF1BA3">
              <w:rPr>
                <w:rFonts w:cs="Times New Roman"/>
                <w:color w:val="000000" w:themeColor="text1"/>
              </w:rPr>
              <w:t>Ayduk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 et al. (2006)</w:t>
            </w:r>
          </w:p>
        </w:tc>
        <w:tc>
          <w:tcPr>
            <w:tcW w:w="3544" w:type="dxa"/>
          </w:tcPr>
          <w:p w14:paraId="7C30871B" w14:textId="77777777" w:rsidR="00CF1BA3" w:rsidRPr="00CF1BA3" w:rsidRDefault="00CF1BA3" w:rsidP="00CF1BA3">
            <w:r w:rsidRPr="00CF1BA3">
              <w:t>Aggression (model 1)</w:t>
            </w:r>
          </w:p>
          <w:p w14:paraId="6CBC21B9" w14:textId="77777777" w:rsidR="00CF1BA3" w:rsidRPr="00CF1BA3" w:rsidRDefault="00CF1BA3" w:rsidP="00CF1BA3">
            <w:r w:rsidRPr="00CF1BA3">
              <w:t>Aggression (model 1)</w:t>
            </w:r>
          </w:p>
        </w:tc>
        <w:tc>
          <w:tcPr>
            <w:tcW w:w="4111" w:type="dxa"/>
          </w:tcPr>
          <w:p w14:paraId="0866AD46" w14:textId="77777777" w:rsidR="00CF1BA3" w:rsidRPr="00CF1BA3" w:rsidRDefault="00CF1BA3" w:rsidP="00CF1BA3">
            <w:r w:rsidRPr="00CF1BA3">
              <w:t>r = -.25 (n = 98)</w:t>
            </w:r>
          </w:p>
          <w:p w14:paraId="6611FBAB" w14:textId="77777777" w:rsidR="00CF1BA3" w:rsidRPr="00CF1BA3" w:rsidRDefault="00CF1BA3" w:rsidP="00CF1BA3">
            <w:r w:rsidRPr="00CF1BA3">
              <w:t>r = -.19 (n = 59)</w:t>
            </w:r>
          </w:p>
        </w:tc>
        <w:tc>
          <w:tcPr>
            <w:tcW w:w="3434" w:type="dxa"/>
          </w:tcPr>
          <w:p w14:paraId="5AF0B386" w14:textId="77777777" w:rsidR="00CF1BA3" w:rsidRPr="00CF1BA3" w:rsidRDefault="00CF1BA3" w:rsidP="00CF1BA3">
            <w:r w:rsidRPr="00CF1BA3">
              <w:t>Study 1</w:t>
            </w:r>
          </w:p>
          <w:p w14:paraId="5F2404CD" w14:textId="77777777" w:rsidR="00CF1BA3" w:rsidRPr="00CF1BA3" w:rsidRDefault="00CF1BA3" w:rsidP="00CF1BA3">
            <w:r w:rsidRPr="00CF1BA3">
              <w:t>Study 2</w:t>
            </w:r>
          </w:p>
        </w:tc>
      </w:tr>
      <w:tr w:rsidR="00CF1BA3" w:rsidRPr="00CF1BA3" w14:paraId="4E49FDA6" w14:textId="77777777" w:rsidTr="00CF1BA3">
        <w:tc>
          <w:tcPr>
            <w:tcW w:w="3085" w:type="dxa"/>
          </w:tcPr>
          <w:p w14:paraId="3CAAE4FF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eastAsia="Times New Roman" w:cs="Times New Roman"/>
                <w:color w:val="000000" w:themeColor="text1"/>
                <w:lang w:eastAsia="en-AU"/>
              </w:rPr>
              <w:t>Backer‐</w:t>
            </w:r>
            <w:proofErr w:type="spellStart"/>
            <w:r w:rsidRPr="00CF1BA3">
              <w:rPr>
                <w:rFonts w:eastAsia="Times New Roman" w:cs="Times New Roman"/>
                <w:color w:val="000000" w:themeColor="text1"/>
                <w:lang w:eastAsia="en-AU"/>
              </w:rPr>
              <w:t>Grøndahl</w:t>
            </w:r>
            <w:proofErr w:type="spellEnd"/>
            <w:r w:rsidRPr="00CF1BA3">
              <w:rPr>
                <w:rFonts w:eastAsia="Times New Roman" w:cs="Times New Roman"/>
                <w:color w:val="000000" w:themeColor="text1"/>
                <w:lang w:eastAsia="en-AU"/>
              </w:rPr>
              <w:t xml:space="preserve">, </w:t>
            </w:r>
            <w:proofErr w:type="spellStart"/>
            <w:r w:rsidRPr="00CF1BA3">
              <w:rPr>
                <w:rFonts w:eastAsia="Times New Roman" w:cs="Times New Roman"/>
                <w:color w:val="000000" w:themeColor="text1"/>
                <w:lang w:eastAsia="en-AU"/>
              </w:rPr>
              <w:t>Nærde</w:t>
            </w:r>
            <w:proofErr w:type="spellEnd"/>
            <w:r w:rsidRPr="00CF1BA3">
              <w:rPr>
                <w:rFonts w:eastAsia="Times New Roman" w:cs="Times New Roman"/>
                <w:color w:val="000000" w:themeColor="text1"/>
                <w:lang w:eastAsia="en-AU"/>
              </w:rPr>
              <w:t xml:space="preserve">, &amp; </w:t>
            </w:r>
            <w:proofErr w:type="spellStart"/>
            <w:r w:rsidRPr="00CF1BA3">
              <w:rPr>
                <w:rFonts w:eastAsia="Times New Roman" w:cs="Times New Roman"/>
                <w:color w:val="000000" w:themeColor="text1"/>
                <w:lang w:eastAsia="en-AU"/>
              </w:rPr>
              <w:t>Idsoe</w:t>
            </w:r>
            <w:proofErr w:type="spellEnd"/>
            <w:r w:rsidRPr="00CF1BA3">
              <w:rPr>
                <w:rFonts w:eastAsia="Times New Roman" w:cs="Times New Roman"/>
                <w:color w:val="000000" w:themeColor="text1"/>
                <w:lang w:eastAsia="en-AU"/>
              </w:rPr>
              <w:t xml:space="preserve"> (2018)</w:t>
            </w:r>
          </w:p>
        </w:tc>
        <w:tc>
          <w:tcPr>
            <w:tcW w:w="3544" w:type="dxa"/>
          </w:tcPr>
          <w:p w14:paraId="031FD891" w14:textId="77777777" w:rsidR="00CF1BA3" w:rsidRPr="00CF1BA3" w:rsidRDefault="00CF1BA3" w:rsidP="00CF1BA3">
            <w:r w:rsidRPr="00CF1BA3">
              <w:t>Externalising behaviours (model 2) Internalising behaviours (model 2)</w:t>
            </w:r>
          </w:p>
          <w:p w14:paraId="77C3E28D" w14:textId="77777777" w:rsidR="00CF1BA3" w:rsidRPr="00CF1BA3" w:rsidRDefault="00CF1BA3" w:rsidP="00CF1BA3">
            <w:r w:rsidRPr="00CF1BA3">
              <w:t>Academic ach - overall (model 2)</w:t>
            </w:r>
          </w:p>
        </w:tc>
        <w:tc>
          <w:tcPr>
            <w:tcW w:w="4111" w:type="dxa"/>
          </w:tcPr>
          <w:p w14:paraId="30D73E0D" w14:textId="77777777" w:rsidR="00CF1BA3" w:rsidRPr="00CF1BA3" w:rsidRDefault="00CF1BA3" w:rsidP="00CF1BA3">
            <w:r w:rsidRPr="00CF1BA3">
              <w:t>Stand beta = .00 (cool); -.13 (hot)</w:t>
            </w:r>
          </w:p>
          <w:p w14:paraId="4C7448AC" w14:textId="77777777" w:rsidR="00CF1BA3" w:rsidRPr="00CF1BA3" w:rsidRDefault="00CF1BA3" w:rsidP="00CF1BA3">
            <w:r w:rsidRPr="00CF1BA3">
              <w:t>Stand beta = -.21 (cool); -.01 (hot)</w:t>
            </w:r>
          </w:p>
          <w:p w14:paraId="2414C10F" w14:textId="77777777" w:rsidR="00CF1BA3" w:rsidRPr="00CF1BA3" w:rsidRDefault="00CF1BA3" w:rsidP="00CF1BA3">
            <w:r w:rsidRPr="00CF1BA3">
              <w:t>Stand beta = .21 (cool); .02 (not)</w:t>
            </w:r>
          </w:p>
        </w:tc>
        <w:tc>
          <w:tcPr>
            <w:tcW w:w="3434" w:type="dxa"/>
          </w:tcPr>
          <w:p w14:paraId="4B3F165E" w14:textId="77777777" w:rsidR="00CF1BA3" w:rsidRPr="00CF1BA3" w:rsidRDefault="00CF1BA3" w:rsidP="00CF1BA3">
            <w:r w:rsidRPr="00CF1BA3">
              <w:t>Use composites. some covariates held constant</w:t>
            </w:r>
          </w:p>
        </w:tc>
      </w:tr>
      <w:tr w:rsidR="00CF1BA3" w:rsidRPr="00CF1BA3" w14:paraId="55C45BA7" w14:textId="77777777" w:rsidTr="00CF1BA3">
        <w:tc>
          <w:tcPr>
            <w:tcW w:w="3085" w:type="dxa"/>
          </w:tcPr>
          <w:p w14:paraId="0794998F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cs="Times New Roman"/>
                <w:color w:val="000000" w:themeColor="text1"/>
              </w:rPr>
              <w:t>Barnes et al. (2017)</w:t>
            </w:r>
          </w:p>
        </w:tc>
        <w:tc>
          <w:tcPr>
            <w:tcW w:w="3544" w:type="dxa"/>
          </w:tcPr>
          <w:p w14:paraId="6AD3A4AA" w14:textId="77777777" w:rsidR="00CF1BA3" w:rsidRPr="00CF1BA3" w:rsidRDefault="00CF1BA3" w:rsidP="00CF1BA3">
            <w:r w:rsidRPr="00CF1BA3">
              <w:t>Physical health problems (model 1)</w:t>
            </w:r>
          </w:p>
          <w:p w14:paraId="546103EB" w14:textId="77777777" w:rsidR="00CF1BA3" w:rsidRPr="00CF1BA3" w:rsidRDefault="00CF1BA3" w:rsidP="00CF1BA3">
            <w:r w:rsidRPr="00CF1BA3">
              <w:t>Respiratory symptoms (model 1)</w:t>
            </w:r>
          </w:p>
        </w:tc>
        <w:tc>
          <w:tcPr>
            <w:tcW w:w="4111" w:type="dxa"/>
          </w:tcPr>
          <w:p w14:paraId="28E03972" w14:textId="77777777" w:rsidR="00CF1BA3" w:rsidRPr="00CF1BA3" w:rsidRDefault="00CF1BA3" w:rsidP="00CF1BA3">
            <w:r w:rsidRPr="00CF1BA3">
              <w:t>r = .32, r = .30, r = .22 (n = 86)</w:t>
            </w:r>
          </w:p>
          <w:p w14:paraId="3D08938B" w14:textId="77777777" w:rsidR="00CF1BA3" w:rsidRPr="00CF1BA3" w:rsidRDefault="00CF1BA3" w:rsidP="00CF1BA3">
            <w:pPr>
              <w:rPr>
                <w:color w:val="FF0000"/>
              </w:rPr>
            </w:pPr>
            <w:r w:rsidRPr="00CF1BA3">
              <w:t xml:space="preserve">r = .31 (n = 86) </w:t>
            </w:r>
          </w:p>
        </w:tc>
        <w:tc>
          <w:tcPr>
            <w:tcW w:w="3434" w:type="dxa"/>
          </w:tcPr>
          <w:p w14:paraId="0D112021" w14:textId="77777777" w:rsidR="00CF1BA3" w:rsidRPr="00CF1BA3" w:rsidRDefault="00CF1BA3" w:rsidP="00CF1BA3">
            <w:r w:rsidRPr="00CF1BA3">
              <w:t>Correlations provided by author.</w:t>
            </w:r>
          </w:p>
          <w:p w14:paraId="650A434A" w14:textId="77777777" w:rsidR="00CF1BA3" w:rsidRPr="00CF1BA3" w:rsidRDefault="00CF1BA3" w:rsidP="00CF1BA3">
            <w:pPr>
              <w:rPr>
                <w:color w:val="00B050"/>
              </w:rPr>
            </w:pPr>
            <w:r w:rsidRPr="00CF1BA3">
              <w:t>Combine.</w:t>
            </w:r>
          </w:p>
        </w:tc>
      </w:tr>
      <w:tr w:rsidR="00CF1BA3" w:rsidRPr="00CF1BA3" w14:paraId="5BBDBC63" w14:textId="77777777" w:rsidTr="00CF1BA3">
        <w:tc>
          <w:tcPr>
            <w:tcW w:w="3085" w:type="dxa"/>
          </w:tcPr>
          <w:p w14:paraId="68FCF37A" w14:textId="77777777" w:rsidR="00CF1BA3" w:rsidRPr="00CF1BA3" w:rsidRDefault="00CF1BA3" w:rsidP="00CF1BA3">
            <w:pPr>
              <w:rPr>
                <w:rFonts w:cs="Times New Roman"/>
              </w:rPr>
            </w:pPr>
            <w:proofErr w:type="spellStart"/>
            <w:r w:rsidRPr="00CF1BA3">
              <w:rPr>
                <w:rFonts w:cs="Times New Roman"/>
                <w:color w:val="000000" w:themeColor="text1"/>
              </w:rPr>
              <w:t>Bater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 &amp; Jordan (2017)</w:t>
            </w:r>
          </w:p>
        </w:tc>
        <w:tc>
          <w:tcPr>
            <w:tcW w:w="3544" w:type="dxa"/>
          </w:tcPr>
          <w:p w14:paraId="4B15790B" w14:textId="77777777" w:rsidR="00CF1BA3" w:rsidRPr="00CF1BA3" w:rsidRDefault="00CF1BA3" w:rsidP="00CF1BA3">
            <w:r w:rsidRPr="00CF1BA3">
              <w:t>Externalising behaviour problems (model 1)</w:t>
            </w:r>
          </w:p>
        </w:tc>
        <w:tc>
          <w:tcPr>
            <w:tcW w:w="4111" w:type="dxa"/>
          </w:tcPr>
          <w:p w14:paraId="11D18027" w14:textId="77777777" w:rsidR="00CF1BA3" w:rsidRPr="00CF1BA3" w:rsidRDefault="00CF1BA3" w:rsidP="00CF1BA3">
            <w:r w:rsidRPr="00CF1BA3">
              <w:t>r = -.395 (n = 146)</w:t>
            </w:r>
          </w:p>
        </w:tc>
        <w:tc>
          <w:tcPr>
            <w:tcW w:w="3434" w:type="dxa"/>
          </w:tcPr>
          <w:p w14:paraId="2D2E13E3" w14:textId="77777777" w:rsidR="00CF1BA3" w:rsidRPr="00CF1BA3" w:rsidRDefault="00CF1BA3" w:rsidP="00CF1BA3"/>
        </w:tc>
      </w:tr>
      <w:tr w:rsidR="00CF1BA3" w:rsidRPr="00CF1BA3" w14:paraId="4A48A241" w14:textId="77777777" w:rsidTr="00CF1BA3">
        <w:tc>
          <w:tcPr>
            <w:tcW w:w="3085" w:type="dxa"/>
          </w:tcPr>
          <w:p w14:paraId="18F10266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cs="Times New Roman"/>
                <w:color w:val="000000" w:themeColor="text1"/>
              </w:rPr>
              <w:t>Becker et al. (2014a)</w:t>
            </w:r>
          </w:p>
        </w:tc>
        <w:tc>
          <w:tcPr>
            <w:tcW w:w="3544" w:type="dxa"/>
          </w:tcPr>
          <w:p w14:paraId="70F5D420" w14:textId="77777777" w:rsidR="00CF1BA3" w:rsidRPr="00CF1BA3" w:rsidRDefault="00CF1BA3" w:rsidP="00CF1BA3">
            <w:r w:rsidRPr="00CF1BA3">
              <w:t>Physical activity (model 1)</w:t>
            </w:r>
          </w:p>
          <w:p w14:paraId="21D7BDFF" w14:textId="77777777" w:rsidR="00CF1BA3" w:rsidRPr="00CF1BA3" w:rsidRDefault="00CF1BA3" w:rsidP="00CF1BA3">
            <w:r w:rsidRPr="00CF1BA3">
              <w:t>Academic ach - maths (model 1)</w:t>
            </w:r>
          </w:p>
          <w:p w14:paraId="6CA0A88A" w14:textId="77777777" w:rsidR="00CF1BA3" w:rsidRPr="00CF1BA3" w:rsidRDefault="00CF1BA3" w:rsidP="00CF1BA3">
            <w:r w:rsidRPr="00CF1BA3">
              <w:t>Academic ach - literacy (model 1)</w:t>
            </w:r>
          </w:p>
        </w:tc>
        <w:tc>
          <w:tcPr>
            <w:tcW w:w="4111" w:type="dxa"/>
          </w:tcPr>
          <w:p w14:paraId="6A6EAC38" w14:textId="77777777" w:rsidR="00CF1BA3" w:rsidRPr="00CF1BA3" w:rsidRDefault="00CF1BA3" w:rsidP="00CF1BA3">
            <w:r w:rsidRPr="00CF1BA3">
              <w:t>r = .46 (n = 51)</w:t>
            </w:r>
          </w:p>
          <w:p w14:paraId="32D1C460" w14:textId="77777777" w:rsidR="00CF1BA3" w:rsidRPr="00CF1BA3" w:rsidRDefault="00CF1BA3" w:rsidP="00CF1BA3">
            <w:r w:rsidRPr="00CF1BA3">
              <w:t xml:space="preserve">r = .51 (n = 51) </w:t>
            </w:r>
          </w:p>
          <w:p w14:paraId="34675D29" w14:textId="77777777" w:rsidR="00CF1BA3" w:rsidRPr="00CF1BA3" w:rsidRDefault="00CF1BA3" w:rsidP="00CF1BA3">
            <w:r w:rsidRPr="00CF1BA3">
              <w:t>r = .39 (n = 51)</w:t>
            </w:r>
          </w:p>
        </w:tc>
        <w:tc>
          <w:tcPr>
            <w:tcW w:w="3434" w:type="dxa"/>
          </w:tcPr>
          <w:p w14:paraId="7C6DAFE7" w14:textId="77777777" w:rsidR="00CF1BA3" w:rsidRPr="00CF1BA3" w:rsidRDefault="00CF1BA3" w:rsidP="00CF1BA3"/>
          <w:p w14:paraId="17023219" w14:textId="77777777" w:rsidR="00CF1BA3" w:rsidRPr="00CF1BA3" w:rsidRDefault="00CF1BA3" w:rsidP="00CF1BA3"/>
        </w:tc>
      </w:tr>
      <w:tr w:rsidR="00CF1BA3" w:rsidRPr="00CF1BA3" w14:paraId="322D62A2" w14:textId="77777777" w:rsidTr="00CF1BA3">
        <w:tc>
          <w:tcPr>
            <w:tcW w:w="3085" w:type="dxa"/>
          </w:tcPr>
          <w:p w14:paraId="5F8561CA" w14:textId="77777777" w:rsidR="00CF1BA3" w:rsidRPr="00CF1BA3" w:rsidRDefault="00CF1BA3" w:rsidP="00CF1BA3">
            <w:pPr>
              <w:rPr>
                <w:rFonts w:cs="Times New Roman"/>
                <w:color w:val="000000" w:themeColor="text1"/>
              </w:rPr>
            </w:pPr>
            <w:r w:rsidRPr="00CF1BA3">
              <w:rPr>
                <w:rFonts w:cs="Times New Roman"/>
                <w:color w:val="000000" w:themeColor="text1"/>
              </w:rPr>
              <w:t>Becker et al. (2014b)</w:t>
            </w:r>
          </w:p>
        </w:tc>
        <w:tc>
          <w:tcPr>
            <w:tcW w:w="3544" w:type="dxa"/>
          </w:tcPr>
          <w:p w14:paraId="1B057BD8" w14:textId="77777777" w:rsidR="00CF1BA3" w:rsidRPr="00CF1BA3" w:rsidRDefault="00CF1BA3" w:rsidP="00CF1BA3">
            <w:r w:rsidRPr="00CF1BA3">
              <w:t>Academic ach - maths (model 1)</w:t>
            </w:r>
          </w:p>
          <w:p w14:paraId="3C6CD1CE" w14:textId="77777777" w:rsidR="00CF1BA3" w:rsidRPr="00CF1BA3" w:rsidRDefault="00CF1BA3" w:rsidP="00CF1BA3">
            <w:r w:rsidRPr="00CF1BA3">
              <w:t>Academic ach - literacy (model 1)</w:t>
            </w:r>
          </w:p>
          <w:p w14:paraId="35B9987D" w14:textId="77777777" w:rsidR="00CF1BA3" w:rsidRPr="00CF1BA3" w:rsidRDefault="00CF1BA3" w:rsidP="00CF1BA3">
            <w:r w:rsidRPr="00CF1BA3">
              <w:t>Academic ach - vocabulary (model 1)</w:t>
            </w:r>
          </w:p>
        </w:tc>
        <w:tc>
          <w:tcPr>
            <w:tcW w:w="4111" w:type="dxa"/>
          </w:tcPr>
          <w:p w14:paraId="2C1BC648" w14:textId="77777777" w:rsidR="00CF1BA3" w:rsidRPr="00CF1BA3" w:rsidRDefault="00CF1BA3" w:rsidP="00CF1BA3">
            <w:r w:rsidRPr="00CF1BA3">
              <w:t>r = .74 (n = 86)</w:t>
            </w:r>
          </w:p>
          <w:p w14:paraId="40928DF3" w14:textId="77777777" w:rsidR="00CF1BA3" w:rsidRPr="00CF1BA3" w:rsidRDefault="00CF1BA3" w:rsidP="00CF1BA3">
            <w:r w:rsidRPr="00CF1BA3">
              <w:t>r = .66 (n = 86)</w:t>
            </w:r>
          </w:p>
          <w:p w14:paraId="515C7C4B" w14:textId="77777777" w:rsidR="00CF1BA3" w:rsidRPr="00CF1BA3" w:rsidRDefault="00CF1BA3" w:rsidP="00CF1BA3">
            <w:r w:rsidRPr="00CF1BA3">
              <w:t>r = .60 (n = 86)</w:t>
            </w:r>
          </w:p>
        </w:tc>
        <w:tc>
          <w:tcPr>
            <w:tcW w:w="3434" w:type="dxa"/>
          </w:tcPr>
          <w:p w14:paraId="64191AFE" w14:textId="77777777" w:rsidR="00CF1BA3" w:rsidRPr="00CF1BA3" w:rsidRDefault="00CF1BA3" w:rsidP="00CF1BA3"/>
        </w:tc>
      </w:tr>
      <w:tr w:rsidR="00CF1BA3" w:rsidRPr="00CF1BA3" w14:paraId="19921A72" w14:textId="77777777" w:rsidTr="00CF1BA3">
        <w:tc>
          <w:tcPr>
            <w:tcW w:w="3085" w:type="dxa"/>
          </w:tcPr>
          <w:p w14:paraId="122DAAF5" w14:textId="77777777" w:rsidR="00CF1BA3" w:rsidRPr="00CF1BA3" w:rsidRDefault="00CF1BA3" w:rsidP="00CF1BA3">
            <w:r w:rsidRPr="00CF1BA3">
              <w:rPr>
                <w:rFonts w:cs="Times New Roman"/>
                <w:color w:val="000000" w:themeColor="text1"/>
              </w:rPr>
              <w:t>Berthelsen et al. (2017)</w:t>
            </w:r>
            <w:r w:rsidRPr="00CF1BA3">
              <w:t xml:space="preserve"> </w:t>
            </w:r>
          </w:p>
        </w:tc>
        <w:tc>
          <w:tcPr>
            <w:tcW w:w="3544" w:type="dxa"/>
          </w:tcPr>
          <w:p w14:paraId="7D044521" w14:textId="77777777" w:rsidR="00CF1BA3" w:rsidRPr="00CF1BA3" w:rsidRDefault="00CF1BA3" w:rsidP="00CF1BA3">
            <w:r w:rsidRPr="00CF1BA3">
              <w:t>Executive function (model 2)</w:t>
            </w:r>
          </w:p>
          <w:p w14:paraId="27DCF1CF" w14:textId="77777777" w:rsidR="00CF1BA3" w:rsidRPr="00CF1BA3" w:rsidRDefault="00CF1BA3" w:rsidP="00CF1BA3">
            <w:r w:rsidRPr="00CF1BA3">
              <w:t>School/class engagement (model 2)</w:t>
            </w:r>
          </w:p>
        </w:tc>
        <w:tc>
          <w:tcPr>
            <w:tcW w:w="4111" w:type="dxa"/>
          </w:tcPr>
          <w:p w14:paraId="62355E8D" w14:textId="77777777" w:rsidR="00CF1BA3" w:rsidRPr="00CF1BA3" w:rsidRDefault="00CF1BA3" w:rsidP="00CF1BA3">
            <w:r w:rsidRPr="00CF1BA3">
              <w:t>r = .16 (n = 4819)</w:t>
            </w:r>
          </w:p>
          <w:p w14:paraId="34792496" w14:textId="77777777" w:rsidR="00CF1BA3" w:rsidRPr="00CF1BA3" w:rsidRDefault="00CF1BA3" w:rsidP="00CF1BA3">
            <w:r w:rsidRPr="00CF1BA3">
              <w:t>r = .23 (n = 4819)</w:t>
            </w:r>
          </w:p>
        </w:tc>
        <w:tc>
          <w:tcPr>
            <w:tcW w:w="3434" w:type="dxa"/>
          </w:tcPr>
          <w:p w14:paraId="267D4E68" w14:textId="77777777" w:rsidR="00CF1BA3" w:rsidRPr="00CF1BA3" w:rsidRDefault="00CF1BA3" w:rsidP="00CF1BA3">
            <w:r w:rsidRPr="00CF1BA3">
              <w:t>Time 2 – age 14</w:t>
            </w:r>
          </w:p>
          <w:p w14:paraId="3035C34C" w14:textId="77777777" w:rsidR="00CF1BA3" w:rsidRPr="00CF1BA3" w:rsidRDefault="00CF1BA3" w:rsidP="00CF1BA3">
            <w:r w:rsidRPr="00CF1BA3">
              <w:t>Time 2 – age 6-7</w:t>
            </w:r>
          </w:p>
        </w:tc>
      </w:tr>
      <w:tr w:rsidR="00CF1BA3" w:rsidRPr="00CF1BA3" w14:paraId="20A161B1" w14:textId="77777777" w:rsidTr="00CF1BA3">
        <w:tc>
          <w:tcPr>
            <w:tcW w:w="3085" w:type="dxa"/>
          </w:tcPr>
          <w:p w14:paraId="150D471B" w14:textId="77777777" w:rsidR="00CF1BA3" w:rsidRPr="00CF1BA3" w:rsidRDefault="00CF1BA3" w:rsidP="00CF1BA3">
            <w:pPr>
              <w:rPr>
                <w:rFonts w:cs="Times New Roman"/>
              </w:rPr>
            </w:pPr>
            <w:proofErr w:type="spellStart"/>
            <w:r w:rsidRPr="00CF1BA3">
              <w:rPr>
                <w:rFonts w:cs="Times New Roman"/>
                <w:color w:val="000000" w:themeColor="text1"/>
              </w:rPr>
              <w:t>Birgisdottir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 &amp; </w:t>
            </w:r>
            <w:proofErr w:type="spellStart"/>
            <w:r w:rsidRPr="00CF1BA3">
              <w:rPr>
                <w:rFonts w:cs="Times New Roman"/>
                <w:color w:val="000000" w:themeColor="text1"/>
              </w:rPr>
              <w:t>Thorsdottir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 (2015)</w:t>
            </w:r>
          </w:p>
        </w:tc>
        <w:tc>
          <w:tcPr>
            <w:tcW w:w="3544" w:type="dxa"/>
          </w:tcPr>
          <w:p w14:paraId="396D996C" w14:textId="77777777" w:rsidR="00CF1BA3" w:rsidRPr="00CF1BA3" w:rsidRDefault="00CF1BA3" w:rsidP="00CF1BA3">
            <w:r w:rsidRPr="00CF1BA3">
              <w:t>Academic ach - literacy (model 2)</w:t>
            </w:r>
          </w:p>
        </w:tc>
        <w:tc>
          <w:tcPr>
            <w:tcW w:w="4111" w:type="dxa"/>
          </w:tcPr>
          <w:p w14:paraId="3CA38A11" w14:textId="77777777" w:rsidR="00CF1BA3" w:rsidRPr="00CF1BA3" w:rsidRDefault="00CF1BA3" w:rsidP="00CF1BA3">
            <w:r w:rsidRPr="00CF1BA3">
              <w:t xml:space="preserve">r = .19 / r = .33 / r = .16 (n = 111) </w:t>
            </w:r>
          </w:p>
          <w:p w14:paraId="68F4931A" w14:textId="77777777" w:rsidR="00CF1BA3" w:rsidRPr="00CF1BA3" w:rsidRDefault="00CF1BA3" w:rsidP="00CF1BA3">
            <w:r w:rsidRPr="00CF1BA3">
              <w:t xml:space="preserve">r = -.02 / r = .16 / r = .20 (n = 111) </w:t>
            </w:r>
          </w:p>
        </w:tc>
        <w:tc>
          <w:tcPr>
            <w:tcW w:w="3434" w:type="dxa"/>
          </w:tcPr>
          <w:p w14:paraId="09BC3FFD" w14:textId="77777777" w:rsidR="00CF1BA3" w:rsidRPr="00CF1BA3" w:rsidRDefault="00CF1BA3" w:rsidP="00CF1BA3">
            <w:r w:rsidRPr="00CF1BA3">
              <w:t xml:space="preserve">Task-based (use composite) </w:t>
            </w:r>
          </w:p>
          <w:p w14:paraId="15EF83D6" w14:textId="77777777" w:rsidR="00CF1BA3" w:rsidRPr="00CF1BA3" w:rsidRDefault="00CF1BA3" w:rsidP="00CF1BA3">
            <w:r w:rsidRPr="00CF1BA3">
              <w:t>Teacher assessment</w:t>
            </w:r>
          </w:p>
        </w:tc>
      </w:tr>
      <w:tr w:rsidR="00CF1BA3" w:rsidRPr="00CF1BA3" w14:paraId="5B546768" w14:textId="77777777" w:rsidTr="00CF1BA3">
        <w:tc>
          <w:tcPr>
            <w:tcW w:w="3085" w:type="dxa"/>
          </w:tcPr>
          <w:p w14:paraId="6A2D7893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cs="Times New Roman"/>
                <w:color w:val="000000" w:themeColor="text1"/>
              </w:rPr>
              <w:t>Blair et al. (2015)</w:t>
            </w:r>
          </w:p>
        </w:tc>
        <w:tc>
          <w:tcPr>
            <w:tcW w:w="3544" w:type="dxa"/>
          </w:tcPr>
          <w:p w14:paraId="6D777EDC" w14:textId="77777777" w:rsidR="00CF1BA3" w:rsidRPr="00CF1BA3" w:rsidRDefault="00CF1BA3" w:rsidP="00CF1BA3">
            <w:r w:rsidRPr="00CF1BA3">
              <w:t>Academic ach - maths (model 2)</w:t>
            </w:r>
          </w:p>
          <w:p w14:paraId="1C4AA780" w14:textId="77777777" w:rsidR="00CF1BA3" w:rsidRPr="00CF1BA3" w:rsidRDefault="00CF1BA3" w:rsidP="00CF1BA3"/>
          <w:p w14:paraId="77088A6D" w14:textId="77777777" w:rsidR="00CF1BA3" w:rsidRPr="00CF1BA3" w:rsidRDefault="00CF1BA3" w:rsidP="00CF1BA3">
            <w:r w:rsidRPr="00CF1BA3">
              <w:t>Academic ach - literacy (model 2)</w:t>
            </w:r>
          </w:p>
        </w:tc>
        <w:tc>
          <w:tcPr>
            <w:tcW w:w="4111" w:type="dxa"/>
          </w:tcPr>
          <w:p w14:paraId="1DB368E4" w14:textId="77777777" w:rsidR="00CF1BA3" w:rsidRPr="00CF1BA3" w:rsidRDefault="00CF1BA3" w:rsidP="00CF1BA3">
            <w:r w:rsidRPr="00CF1BA3">
              <w:t xml:space="preserve">ES = .16 (task assessment) </w:t>
            </w:r>
          </w:p>
          <w:p w14:paraId="06CBBEE2" w14:textId="77777777" w:rsidR="00CF1BA3" w:rsidRPr="00CF1BA3" w:rsidRDefault="00CF1BA3" w:rsidP="00CF1BA3">
            <w:r w:rsidRPr="00CF1BA3">
              <w:t>ES = .18 (parent assessment)</w:t>
            </w:r>
          </w:p>
          <w:p w14:paraId="5166A597" w14:textId="77777777" w:rsidR="00CF1BA3" w:rsidRPr="00CF1BA3" w:rsidRDefault="00CF1BA3" w:rsidP="00CF1BA3">
            <w:r w:rsidRPr="00CF1BA3">
              <w:t>ES = .06  (task assessment)</w:t>
            </w:r>
          </w:p>
          <w:p w14:paraId="69EB6240" w14:textId="77777777" w:rsidR="00CF1BA3" w:rsidRPr="00CF1BA3" w:rsidRDefault="00CF1BA3" w:rsidP="00CF1BA3">
            <w:r w:rsidRPr="00CF1BA3">
              <w:t>ES = .13 (parent assessment)</w:t>
            </w:r>
          </w:p>
        </w:tc>
        <w:tc>
          <w:tcPr>
            <w:tcW w:w="3434" w:type="dxa"/>
          </w:tcPr>
          <w:p w14:paraId="06252DA3" w14:textId="77777777" w:rsidR="00CF1BA3" w:rsidRPr="00CF1BA3" w:rsidRDefault="00CF1BA3" w:rsidP="00CF1BA3">
            <w:r w:rsidRPr="00CF1BA3">
              <w:t>multiple control variables included  (n = 1292)</w:t>
            </w:r>
          </w:p>
        </w:tc>
      </w:tr>
      <w:tr w:rsidR="00CF1BA3" w:rsidRPr="00CF1BA3" w14:paraId="0FFB0DB2" w14:textId="77777777" w:rsidTr="00CF1BA3">
        <w:tc>
          <w:tcPr>
            <w:tcW w:w="3085" w:type="dxa"/>
          </w:tcPr>
          <w:p w14:paraId="500FEC87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cs="Times New Roman"/>
                <w:color w:val="000000" w:themeColor="text1"/>
              </w:rPr>
              <w:t>Blair &amp; Razza (2007)</w:t>
            </w:r>
          </w:p>
        </w:tc>
        <w:tc>
          <w:tcPr>
            <w:tcW w:w="3544" w:type="dxa"/>
          </w:tcPr>
          <w:p w14:paraId="0DF1D887" w14:textId="77777777" w:rsidR="00CF1BA3" w:rsidRPr="00CF1BA3" w:rsidRDefault="00CF1BA3" w:rsidP="00CF1BA3">
            <w:r w:rsidRPr="00CF1BA3">
              <w:t>Academic ach - maths (model 2)</w:t>
            </w:r>
          </w:p>
          <w:p w14:paraId="120C7296" w14:textId="77777777" w:rsidR="00CF1BA3" w:rsidRPr="00CF1BA3" w:rsidRDefault="00CF1BA3" w:rsidP="00CF1BA3">
            <w:r w:rsidRPr="00CF1BA3">
              <w:t>Academic ach – literacy (model 2)</w:t>
            </w:r>
          </w:p>
        </w:tc>
        <w:tc>
          <w:tcPr>
            <w:tcW w:w="4111" w:type="dxa"/>
          </w:tcPr>
          <w:p w14:paraId="0294992C" w14:textId="77777777" w:rsidR="00CF1BA3" w:rsidRPr="00CF1BA3" w:rsidRDefault="00CF1BA3" w:rsidP="00CF1BA3">
            <w:r w:rsidRPr="00CF1BA3">
              <w:t xml:space="preserve">r = .39 / r = .13 (n = 170) </w:t>
            </w:r>
          </w:p>
          <w:p w14:paraId="19C4D4B3" w14:textId="77777777" w:rsidR="00CF1BA3" w:rsidRPr="00CF1BA3" w:rsidRDefault="00CF1BA3" w:rsidP="00CF1BA3">
            <w:r w:rsidRPr="00CF1BA3">
              <w:t xml:space="preserve">r = .37 / r = .17 (n = 170) </w:t>
            </w:r>
          </w:p>
        </w:tc>
        <w:tc>
          <w:tcPr>
            <w:tcW w:w="3434" w:type="dxa"/>
          </w:tcPr>
          <w:p w14:paraId="2F2094D9" w14:textId="77777777" w:rsidR="00CF1BA3" w:rsidRPr="00CF1BA3" w:rsidRDefault="00CF1BA3" w:rsidP="00CF1BA3">
            <w:r w:rsidRPr="00CF1BA3">
              <w:t>teacher-report then parent-report</w:t>
            </w:r>
          </w:p>
        </w:tc>
      </w:tr>
      <w:tr w:rsidR="00CF1BA3" w:rsidRPr="00CF1BA3" w14:paraId="7217F70B" w14:textId="77777777" w:rsidTr="00CF1BA3">
        <w:tc>
          <w:tcPr>
            <w:tcW w:w="3085" w:type="dxa"/>
          </w:tcPr>
          <w:p w14:paraId="2D49165E" w14:textId="77777777" w:rsidR="00CF1BA3" w:rsidRPr="00CF1BA3" w:rsidRDefault="00CF1BA3" w:rsidP="00CF1BA3">
            <w:pPr>
              <w:rPr>
                <w:rFonts w:cs="Times New Roman"/>
              </w:rPr>
            </w:pPr>
            <w:proofErr w:type="spellStart"/>
            <w:r w:rsidRPr="00CF1BA3">
              <w:rPr>
                <w:rFonts w:eastAsia="Times New Roman" w:cs="Times New Roman"/>
                <w:color w:val="000000" w:themeColor="text1"/>
                <w:lang w:eastAsia="en-AU"/>
              </w:rPr>
              <w:t>Bohlmann</w:t>
            </w:r>
            <w:proofErr w:type="spellEnd"/>
            <w:r w:rsidRPr="00CF1BA3">
              <w:rPr>
                <w:rFonts w:eastAsia="Times New Roman" w:cs="Times New Roman"/>
                <w:color w:val="000000" w:themeColor="text1"/>
                <w:lang w:eastAsia="en-AU"/>
              </w:rPr>
              <w:t>, Maier &amp; Palacios (2015)</w:t>
            </w:r>
          </w:p>
        </w:tc>
        <w:tc>
          <w:tcPr>
            <w:tcW w:w="3544" w:type="dxa"/>
          </w:tcPr>
          <w:p w14:paraId="67EBF088" w14:textId="77777777" w:rsidR="00CF1BA3" w:rsidRPr="00CF1BA3" w:rsidRDefault="00CF1BA3" w:rsidP="00CF1BA3">
            <w:r w:rsidRPr="00CF1BA3">
              <w:t>Academic ach -vocabulary (model 2)</w:t>
            </w:r>
          </w:p>
          <w:p w14:paraId="6177902F" w14:textId="77777777" w:rsidR="00CF1BA3" w:rsidRPr="00CF1BA3" w:rsidRDefault="00CF1BA3" w:rsidP="00CF1BA3">
            <w:r w:rsidRPr="00CF1BA3">
              <w:t>Academic ach -vocabulary (model 1)</w:t>
            </w:r>
          </w:p>
        </w:tc>
        <w:tc>
          <w:tcPr>
            <w:tcW w:w="4111" w:type="dxa"/>
          </w:tcPr>
          <w:p w14:paraId="42E341CD" w14:textId="77777777" w:rsidR="00CF1BA3" w:rsidRPr="00CF1BA3" w:rsidRDefault="00CF1BA3" w:rsidP="00CF1BA3">
            <w:r w:rsidRPr="00CF1BA3">
              <w:t>r = .45 (n = 250)</w:t>
            </w:r>
          </w:p>
          <w:p w14:paraId="23603070" w14:textId="77777777" w:rsidR="00CF1BA3" w:rsidRPr="00CF1BA3" w:rsidRDefault="00CF1BA3" w:rsidP="00CF1BA3">
            <w:r w:rsidRPr="00CF1BA3">
              <w:t>r = .42 (n = 250)</w:t>
            </w:r>
          </w:p>
        </w:tc>
        <w:tc>
          <w:tcPr>
            <w:tcW w:w="3434" w:type="dxa"/>
          </w:tcPr>
          <w:p w14:paraId="3C2EFFCC" w14:textId="77777777" w:rsidR="00CF1BA3" w:rsidRPr="00CF1BA3" w:rsidRDefault="00CF1BA3" w:rsidP="00CF1BA3"/>
        </w:tc>
      </w:tr>
      <w:tr w:rsidR="00CF1BA3" w:rsidRPr="00CF1BA3" w14:paraId="352A96AB" w14:textId="77777777" w:rsidTr="00CF1BA3">
        <w:tc>
          <w:tcPr>
            <w:tcW w:w="3085" w:type="dxa"/>
          </w:tcPr>
          <w:p w14:paraId="1C6D5B35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eastAsia="Times New Roman" w:cs="Times New Roman"/>
                <w:color w:val="000000" w:themeColor="text1"/>
                <w:lang w:eastAsia="en-AU"/>
              </w:rPr>
              <w:t>Breslau et al. (2010)</w:t>
            </w:r>
          </w:p>
        </w:tc>
        <w:tc>
          <w:tcPr>
            <w:tcW w:w="3544" w:type="dxa"/>
          </w:tcPr>
          <w:p w14:paraId="2A50BD9F" w14:textId="77777777" w:rsidR="00CF1BA3" w:rsidRPr="00CF1BA3" w:rsidRDefault="00CF1BA3" w:rsidP="00CF1BA3">
            <w:r w:rsidRPr="00CF1BA3">
              <w:t>Academic ach - math (model 3)</w:t>
            </w:r>
          </w:p>
          <w:p w14:paraId="76874D88" w14:textId="77777777" w:rsidR="00CF1BA3" w:rsidRPr="00CF1BA3" w:rsidRDefault="00CF1BA3" w:rsidP="00CF1BA3">
            <w:r w:rsidRPr="00CF1BA3">
              <w:lastRenderedPageBreak/>
              <w:t>Academic ach – literacy (model 3)</w:t>
            </w:r>
          </w:p>
        </w:tc>
        <w:tc>
          <w:tcPr>
            <w:tcW w:w="4111" w:type="dxa"/>
          </w:tcPr>
          <w:p w14:paraId="3FB65344" w14:textId="77777777" w:rsidR="00CF1BA3" w:rsidRPr="00CF1BA3" w:rsidRDefault="00CF1BA3" w:rsidP="00CF1BA3">
            <w:r w:rsidRPr="00CF1BA3">
              <w:lastRenderedPageBreak/>
              <w:t>Stand beta = .17 (n = 590)</w:t>
            </w:r>
          </w:p>
          <w:p w14:paraId="50A53118" w14:textId="77777777" w:rsidR="00CF1BA3" w:rsidRPr="00CF1BA3" w:rsidRDefault="00CF1BA3" w:rsidP="00CF1BA3">
            <w:r w:rsidRPr="00CF1BA3">
              <w:lastRenderedPageBreak/>
              <w:t>Stand beta = .14 (n = 590)</w:t>
            </w:r>
          </w:p>
        </w:tc>
        <w:tc>
          <w:tcPr>
            <w:tcW w:w="3434" w:type="dxa"/>
          </w:tcPr>
          <w:p w14:paraId="6C5933F1" w14:textId="77777777" w:rsidR="00CF1BA3" w:rsidRPr="00CF1BA3" w:rsidRDefault="00CF1BA3" w:rsidP="00CF1BA3"/>
        </w:tc>
      </w:tr>
      <w:tr w:rsidR="00CF1BA3" w:rsidRPr="00CF1BA3" w14:paraId="1741879C" w14:textId="77777777" w:rsidTr="00CF1BA3">
        <w:tc>
          <w:tcPr>
            <w:tcW w:w="3085" w:type="dxa"/>
          </w:tcPr>
          <w:p w14:paraId="3DE2EA2C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cs="Times New Roman"/>
                <w:color w:val="000000" w:themeColor="text1"/>
              </w:rPr>
              <w:lastRenderedPageBreak/>
              <w:t>Brody &amp; Ge (2001)</w:t>
            </w:r>
          </w:p>
        </w:tc>
        <w:tc>
          <w:tcPr>
            <w:tcW w:w="3544" w:type="dxa"/>
          </w:tcPr>
          <w:p w14:paraId="453E81D6" w14:textId="77777777" w:rsidR="00CF1BA3" w:rsidRPr="00CF1BA3" w:rsidRDefault="00CF1BA3" w:rsidP="00CF1BA3">
            <w:r w:rsidRPr="00CF1BA3">
              <w:t>Depression (model 3)</w:t>
            </w:r>
          </w:p>
          <w:p w14:paraId="0A07BF25" w14:textId="77777777" w:rsidR="00CF1BA3" w:rsidRPr="00CF1BA3" w:rsidRDefault="00CF1BA3" w:rsidP="00CF1BA3">
            <w:r w:rsidRPr="00CF1BA3">
              <w:t>Hostility (model 3)</w:t>
            </w:r>
          </w:p>
          <w:p w14:paraId="663C9E18" w14:textId="77777777" w:rsidR="00CF1BA3" w:rsidRPr="00CF1BA3" w:rsidRDefault="00CF1BA3" w:rsidP="00CF1BA3">
            <w:r w:rsidRPr="00CF1BA3">
              <w:t>Self-esteem (model 3)</w:t>
            </w:r>
          </w:p>
          <w:p w14:paraId="3E89ECA4" w14:textId="77777777" w:rsidR="00CF1BA3" w:rsidRPr="00CF1BA3" w:rsidRDefault="00CF1BA3" w:rsidP="00CF1BA3">
            <w:r w:rsidRPr="00CF1BA3">
              <w:t>alcohol use (model 3)</w:t>
            </w:r>
          </w:p>
        </w:tc>
        <w:tc>
          <w:tcPr>
            <w:tcW w:w="4111" w:type="dxa"/>
          </w:tcPr>
          <w:p w14:paraId="4C4814F6" w14:textId="77777777" w:rsidR="00CF1BA3" w:rsidRPr="00CF1BA3" w:rsidRDefault="00CF1BA3" w:rsidP="00CF1BA3">
            <w:r w:rsidRPr="00CF1BA3">
              <w:t>r = .15 / r = .18 (n = 120)</w:t>
            </w:r>
          </w:p>
          <w:p w14:paraId="045902DA" w14:textId="77777777" w:rsidR="00CF1BA3" w:rsidRPr="00CF1BA3" w:rsidRDefault="00CF1BA3" w:rsidP="00CF1BA3">
            <w:r w:rsidRPr="00CF1BA3">
              <w:t>r = .23 / r = .25 (n = 120)</w:t>
            </w:r>
          </w:p>
          <w:p w14:paraId="65CF24BC" w14:textId="77777777" w:rsidR="00CF1BA3" w:rsidRPr="00CF1BA3" w:rsidRDefault="00CF1BA3" w:rsidP="00CF1BA3">
            <w:r w:rsidRPr="00CF1BA3">
              <w:t>r = -.01 / r = -.07 (n = 120)</w:t>
            </w:r>
          </w:p>
          <w:p w14:paraId="56C11B55" w14:textId="77777777" w:rsidR="00CF1BA3" w:rsidRPr="00CF1BA3" w:rsidRDefault="00CF1BA3" w:rsidP="00CF1BA3">
            <w:r w:rsidRPr="00CF1BA3">
              <w:t>r = .23 / r = .27 (n = 120)</w:t>
            </w:r>
          </w:p>
        </w:tc>
        <w:tc>
          <w:tcPr>
            <w:tcW w:w="3434" w:type="dxa"/>
          </w:tcPr>
          <w:p w14:paraId="49428051" w14:textId="77777777" w:rsidR="00CF1BA3" w:rsidRPr="00CF1BA3" w:rsidRDefault="00CF1BA3" w:rsidP="00CF1BA3">
            <w:r w:rsidRPr="00CF1BA3">
              <w:t>Use composite score</w:t>
            </w:r>
          </w:p>
        </w:tc>
      </w:tr>
      <w:tr w:rsidR="00CF1BA3" w:rsidRPr="00CF1BA3" w14:paraId="27278261" w14:textId="77777777" w:rsidTr="00CF1BA3">
        <w:tc>
          <w:tcPr>
            <w:tcW w:w="3085" w:type="dxa"/>
          </w:tcPr>
          <w:p w14:paraId="47FC1987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cs="Times New Roman"/>
                <w:color w:val="000000" w:themeColor="text1"/>
              </w:rPr>
              <w:t>Bub, Robinson, &amp; Curtis (2016)</w:t>
            </w:r>
          </w:p>
        </w:tc>
        <w:tc>
          <w:tcPr>
            <w:tcW w:w="3544" w:type="dxa"/>
          </w:tcPr>
          <w:p w14:paraId="2D6C302D" w14:textId="77777777" w:rsidR="00CF1BA3" w:rsidRPr="00CF1BA3" w:rsidRDefault="00CF1BA3" w:rsidP="00CF1BA3">
            <w:r w:rsidRPr="00CF1BA3">
              <w:t>BMI (model 2)</w:t>
            </w:r>
          </w:p>
          <w:p w14:paraId="2A8109E9" w14:textId="77777777" w:rsidR="00CF1BA3" w:rsidRPr="00CF1BA3" w:rsidRDefault="00CF1BA3" w:rsidP="00CF1BA3">
            <w:r w:rsidRPr="00CF1BA3">
              <w:t>General health (model 2)</w:t>
            </w:r>
          </w:p>
          <w:p w14:paraId="33660823" w14:textId="77777777" w:rsidR="00CF1BA3" w:rsidRPr="00CF1BA3" w:rsidRDefault="00CF1BA3" w:rsidP="00CF1BA3">
            <w:r w:rsidRPr="00CF1BA3">
              <w:t>Sleep (model 2)</w:t>
            </w:r>
          </w:p>
        </w:tc>
        <w:tc>
          <w:tcPr>
            <w:tcW w:w="4111" w:type="dxa"/>
          </w:tcPr>
          <w:p w14:paraId="6C52EE0B" w14:textId="77777777" w:rsidR="00CF1BA3" w:rsidRPr="00CF1BA3" w:rsidRDefault="00CF1BA3" w:rsidP="00CF1BA3">
            <w:r w:rsidRPr="00CF1BA3">
              <w:t>r = -.06; r = -.07; r = -.07 (n = 1023)</w:t>
            </w:r>
          </w:p>
          <w:p w14:paraId="44831934" w14:textId="77777777" w:rsidR="00CF1BA3" w:rsidRPr="00CF1BA3" w:rsidRDefault="00CF1BA3" w:rsidP="00CF1BA3">
            <w:r w:rsidRPr="00CF1BA3">
              <w:t>r = .15; r = .14; r = .11 (n = 1023)</w:t>
            </w:r>
          </w:p>
          <w:p w14:paraId="746AA772" w14:textId="77777777" w:rsidR="00CF1BA3" w:rsidRPr="00CF1BA3" w:rsidRDefault="00CF1BA3" w:rsidP="00CF1BA3">
            <w:r w:rsidRPr="00CF1BA3">
              <w:t>r = -.09; r = -.08; r = -.05 (n = 1023)</w:t>
            </w:r>
          </w:p>
        </w:tc>
        <w:tc>
          <w:tcPr>
            <w:tcW w:w="3434" w:type="dxa"/>
          </w:tcPr>
          <w:p w14:paraId="3AA6AC29" w14:textId="77777777" w:rsidR="00CF1BA3" w:rsidRPr="00CF1BA3" w:rsidRDefault="00CF1BA3" w:rsidP="00CF1BA3">
            <w:r w:rsidRPr="00CF1BA3">
              <w:t>Task first, second two coefficients are parent report (combine two)</w:t>
            </w:r>
          </w:p>
        </w:tc>
      </w:tr>
      <w:tr w:rsidR="00CF1BA3" w:rsidRPr="00CF1BA3" w14:paraId="401FE39A" w14:textId="77777777" w:rsidTr="00CF1BA3">
        <w:tc>
          <w:tcPr>
            <w:tcW w:w="3085" w:type="dxa"/>
          </w:tcPr>
          <w:p w14:paraId="31C182C7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cs="Times New Roman"/>
                <w:color w:val="000000" w:themeColor="text1"/>
              </w:rPr>
              <w:t xml:space="preserve">Buckner, </w:t>
            </w:r>
            <w:proofErr w:type="spellStart"/>
            <w:r w:rsidRPr="00CF1BA3">
              <w:rPr>
                <w:rFonts w:cs="Times New Roman"/>
                <w:color w:val="000000" w:themeColor="text1"/>
              </w:rPr>
              <w:t>Mezzacappa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, &amp; </w:t>
            </w:r>
            <w:proofErr w:type="spellStart"/>
            <w:r w:rsidRPr="00CF1BA3">
              <w:rPr>
                <w:rFonts w:cs="Times New Roman"/>
                <w:color w:val="000000" w:themeColor="text1"/>
              </w:rPr>
              <w:t>Beardslee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 (2009)</w:t>
            </w:r>
          </w:p>
        </w:tc>
        <w:tc>
          <w:tcPr>
            <w:tcW w:w="3544" w:type="dxa"/>
          </w:tcPr>
          <w:p w14:paraId="67C2E754" w14:textId="77777777" w:rsidR="00CF1BA3" w:rsidRPr="00CF1BA3" w:rsidRDefault="00CF1BA3" w:rsidP="00CF1BA3">
            <w:r w:rsidRPr="00CF1BA3">
              <w:t>Depression (model 1)</w:t>
            </w:r>
          </w:p>
          <w:p w14:paraId="3B3175F4" w14:textId="77777777" w:rsidR="00CF1BA3" w:rsidRPr="00CF1BA3" w:rsidRDefault="00CF1BA3" w:rsidP="00CF1BA3">
            <w:r w:rsidRPr="00CF1BA3">
              <w:t>Anxiety (model 1)</w:t>
            </w:r>
          </w:p>
          <w:p w14:paraId="7386F5D1" w14:textId="77777777" w:rsidR="00CF1BA3" w:rsidRPr="00CF1BA3" w:rsidRDefault="00CF1BA3" w:rsidP="00CF1BA3">
            <w:r w:rsidRPr="00CF1BA3">
              <w:t>Behaviour problems (model 1)</w:t>
            </w:r>
          </w:p>
          <w:p w14:paraId="1B914D83" w14:textId="77777777" w:rsidR="00CF1BA3" w:rsidRPr="00CF1BA3" w:rsidRDefault="00CF1BA3" w:rsidP="00CF1BA3">
            <w:r w:rsidRPr="00CF1BA3">
              <w:t>Academic ach - overall (model 1)</w:t>
            </w:r>
          </w:p>
          <w:p w14:paraId="3057545C" w14:textId="77777777" w:rsidR="00CF1BA3" w:rsidRPr="00CF1BA3" w:rsidRDefault="00CF1BA3" w:rsidP="00CF1BA3">
            <w:r w:rsidRPr="00CF1BA3">
              <w:t>Social competence (model 1)</w:t>
            </w:r>
          </w:p>
        </w:tc>
        <w:tc>
          <w:tcPr>
            <w:tcW w:w="4111" w:type="dxa"/>
          </w:tcPr>
          <w:p w14:paraId="214C28FD" w14:textId="77777777" w:rsidR="00CF1BA3" w:rsidRPr="00CF1BA3" w:rsidRDefault="00CF1BA3" w:rsidP="00CF1BA3">
            <w:r w:rsidRPr="00CF1BA3">
              <w:t>B = -.43</w:t>
            </w:r>
          </w:p>
          <w:p w14:paraId="01CD240B" w14:textId="77777777" w:rsidR="00CF1BA3" w:rsidRPr="00CF1BA3" w:rsidRDefault="00CF1BA3" w:rsidP="00CF1BA3">
            <w:r w:rsidRPr="00CF1BA3">
              <w:t>B = -.33</w:t>
            </w:r>
          </w:p>
          <w:p w14:paraId="35EC5AF7" w14:textId="77777777" w:rsidR="00CF1BA3" w:rsidRPr="00CF1BA3" w:rsidRDefault="00CF1BA3" w:rsidP="00CF1BA3">
            <w:r w:rsidRPr="00CF1BA3">
              <w:t>B = .55 / B = .60 / B = .60</w:t>
            </w:r>
          </w:p>
          <w:p w14:paraId="476A8C93" w14:textId="77777777" w:rsidR="00CF1BA3" w:rsidRPr="00CF1BA3" w:rsidRDefault="00CF1BA3" w:rsidP="00CF1BA3">
            <w:r w:rsidRPr="00CF1BA3">
              <w:t xml:space="preserve">B = .36 </w:t>
            </w:r>
          </w:p>
          <w:p w14:paraId="5D9FC1E3" w14:textId="77777777" w:rsidR="00CF1BA3" w:rsidRPr="00CF1BA3" w:rsidRDefault="00CF1BA3" w:rsidP="00CF1BA3">
            <w:r w:rsidRPr="00CF1BA3">
              <w:t>B = .32</w:t>
            </w:r>
          </w:p>
        </w:tc>
        <w:tc>
          <w:tcPr>
            <w:tcW w:w="3434" w:type="dxa"/>
          </w:tcPr>
          <w:p w14:paraId="54DDFD2D" w14:textId="77777777" w:rsidR="00CF1BA3" w:rsidRPr="00CF1BA3" w:rsidRDefault="00CF1BA3" w:rsidP="00CF1BA3">
            <w:r w:rsidRPr="00CF1BA3">
              <w:t>Stand betas reported (n = 155)</w:t>
            </w:r>
          </w:p>
          <w:p w14:paraId="63468DC6" w14:textId="77777777" w:rsidR="00CF1BA3" w:rsidRPr="00CF1BA3" w:rsidRDefault="00CF1BA3" w:rsidP="00CF1BA3"/>
          <w:p w14:paraId="24B9CA62" w14:textId="77777777" w:rsidR="00CF1BA3" w:rsidRPr="00CF1BA3" w:rsidRDefault="00CF1BA3" w:rsidP="00CF1BA3"/>
          <w:p w14:paraId="0695E932" w14:textId="77777777" w:rsidR="00CF1BA3" w:rsidRPr="00CF1BA3" w:rsidRDefault="00CF1BA3" w:rsidP="00CF1BA3">
            <w:r w:rsidRPr="00CF1BA3">
              <w:t>GPA</w:t>
            </w:r>
          </w:p>
        </w:tc>
      </w:tr>
      <w:tr w:rsidR="00CF1BA3" w:rsidRPr="00CF1BA3" w14:paraId="58B0B100" w14:textId="77777777" w:rsidTr="00CF1BA3">
        <w:tc>
          <w:tcPr>
            <w:tcW w:w="3085" w:type="dxa"/>
          </w:tcPr>
          <w:p w14:paraId="226B6CE1" w14:textId="77777777" w:rsidR="00CF1BA3" w:rsidRPr="00CF1BA3" w:rsidRDefault="00CF1BA3" w:rsidP="00CF1BA3">
            <w:pPr>
              <w:rPr>
                <w:rFonts w:cs="Times New Roman"/>
              </w:rPr>
            </w:pPr>
            <w:proofErr w:type="spellStart"/>
            <w:r w:rsidRPr="00CF1BA3">
              <w:rPr>
                <w:rFonts w:cs="Times New Roman"/>
                <w:color w:val="000000" w:themeColor="text1"/>
              </w:rPr>
              <w:t>Causadias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, </w:t>
            </w:r>
            <w:proofErr w:type="spellStart"/>
            <w:r w:rsidRPr="00CF1BA3">
              <w:rPr>
                <w:rFonts w:cs="Times New Roman"/>
                <w:color w:val="000000" w:themeColor="text1"/>
              </w:rPr>
              <w:t>Salvotore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, &amp; </w:t>
            </w:r>
            <w:proofErr w:type="spellStart"/>
            <w:r w:rsidRPr="00CF1BA3">
              <w:rPr>
                <w:rFonts w:cs="Times New Roman"/>
                <w:color w:val="000000" w:themeColor="text1"/>
              </w:rPr>
              <w:t>Sroufe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 (2012)</w:t>
            </w:r>
          </w:p>
        </w:tc>
        <w:tc>
          <w:tcPr>
            <w:tcW w:w="3544" w:type="dxa"/>
          </w:tcPr>
          <w:p w14:paraId="0E3CB6BA" w14:textId="77777777" w:rsidR="00CF1BA3" w:rsidRPr="00CF1BA3" w:rsidRDefault="00CF1BA3" w:rsidP="00CF1BA3">
            <w:r w:rsidRPr="00CF1BA3">
              <w:t>Externalising behaviours (model 4)</w:t>
            </w:r>
          </w:p>
          <w:p w14:paraId="4A3ABFE2" w14:textId="77777777" w:rsidR="00CF1BA3" w:rsidRPr="00CF1BA3" w:rsidRDefault="00CF1BA3" w:rsidP="00CF1BA3">
            <w:r w:rsidRPr="00CF1BA3">
              <w:t>Internalising behaviours (model 4)</w:t>
            </w:r>
          </w:p>
          <w:p w14:paraId="4AE0116D" w14:textId="77777777" w:rsidR="00CF1BA3" w:rsidRPr="00CF1BA3" w:rsidRDefault="00CF1BA3" w:rsidP="00CF1BA3">
            <w:r w:rsidRPr="00CF1BA3">
              <w:t>Global adjustment (model 4)</w:t>
            </w:r>
          </w:p>
        </w:tc>
        <w:tc>
          <w:tcPr>
            <w:tcW w:w="4111" w:type="dxa"/>
          </w:tcPr>
          <w:p w14:paraId="110951A6" w14:textId="77777777" w:rsidR="00CF1BA3" w:rsidRPr="00CF1BA3" w:rsidRDefault="00CF1BA3" w:rsidP="00CF1BA3">
            <w:r w:rsidRPr="00CF1BA3">
              <w:t>r = .35 / r = .29 (n = 136)</w:t>
            </w:r>
          </w:p>
          <w:p w14:paraId="2D8E18FC" w14:textId="77777777" w:rsidR="00CF1BA3" w:rsidRPr="00CF1BA3" w:rsidRDefault="00CF1BA3" w:rsidP="00CF1BA3">
            <w:r w:rsidRPr="00CF1BA3">
              <w:t>r = -.01 / r = -.05 (n = 136)</w:t>
            </w:r>
          </w:p>
          <w:p w14:paraId="3F61408E" w14:textId="77777777" w:rsidR="00CF1BA3" w:rsidRPr="00CF1BA3" w:rsidRDefault="00CF1BA3" w:rsidP="00CF1BA3">
            <w:r w:rsidRPr="00CF1BA3">
              <w:t>r = -.04 / r = -.03 (n = 136)</w:t>
            </w:r>
          </w:p>
        </w:tc>
        <w:tc>
          <w:tcPr>
            <w:tcW w:w="3434" w:type="dxa"/>
          </w:tcPr>
          <w:p w14:paraId="10F66C98" w14:textId="77777777" w:rsidR="00CF1BA3" w:rsidRPr="00CF1BA3" w:rsidRDefault="00CF1BA3" w:rsidP="00CF1BA3">
            <w:r w:rsidRPr="00CF1BA3">
              <w:t>Correlations from age 26 and 32; pre-school ego control used</w:t>
            </w:r>
          </w:p>
        </w:tc>
      </w:tr>
      <w:tr w:rsidR="00CF1BA3" w:rsidRPr="00CF1BA3" w14:paraId="1FBFF2E8" w14:textId="77777777" w:rsidTr="00CF1BA3">
        <w:tc>
          <w:tcPr>
            <w:tcW w:w="3085" w:type="dxa"/>
          </w:tcPr>
          <w:p w14:paraId="0D83262B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cs="Times New Roman"/>
                <w:color w:val="000000" w:themeColor="text1"/>
              </w:rPr>
              <w:t xml:space="preserve">Chapple, Hope, &amp; </w:t>
            </w:r>
            <w:proofErr w:type="spellStart"/>
            <w:r w:rsidRPr="00CF1BA3">
              <w:rPr>
                <w:rFonts w:cs="Times New Roman"/>
                <w:color w:val="000000" w:themeColor="text1"/>
              </w:rPr>
              <w:t>Whiteford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 (2005)</w:t>
            </w:r>
          </w:p>
        </w:tc>
        <w:tc>
          <w:tcPr>
            <w:tcW w:w="3544" w:type="dxa"/>
          </w:tcPr>
          <w:p w14:paraId="7B5BF8F0" w14:textId="77777777" w:rsidR="00CF1BA3" w:rsidRPr="00CF1BA3" w:rsidRDefault="00CF1BA3" w:rsidP="00CF1BA3">
            <w:r w:rsidRPr="00CF1BA3">
              <w:t>Substance use (model 3)</w:t>
            </w:r>
          </w:p>
        </w:tc>
        <w:tc>
          <w:tcPr>
            <w:tcW w:w="4111" w:type="dxa"/>
          </w:tcPr>
          <w:p w14:paraId="126A0DAB" w14:textId="77777777" w:rsidR="00CF1BA3" w:rsidRPr="00CF1BA3" w:rsidRDefault="00CF1BA3" w:rsidP="00CF1BA3">
            <w:r w:rsidRPr="00CF1BA3">
              <w:t>Stand beta = -.08 (n = 756)</w:t>
            </w:r>
          </w:p>
        </w:tc>
        <w:tc>
          <w:tcPr>
            <w:tcW w:w="3434" w:type="dxa"/>
          </w:tcPr>
          <w:p w14:paraId="099B23FA" w14:textId="77777777" w:rsidR="00CF1BA3" w:rsidRPr="00CF1BA3" w:rsidRDefault="00CF1BA3" w:rsidP="00CF1BA3"/>
        </w:tc>
      </w:tr>
      <w:tr w:rsidR="00CF1BA3" w:rsidRPr="00CF1BA3" w14:paraId="21891476" w14:textId="77777777" w:rsidTr="00CF1BA3">
        <w:tc>
          <w:tcPr>
            <w:tcW w:w="3085" w:type="dxa"/>
          </w:tcPr>
          <w:p w14:paraId="21D673E4" w14:textId="77777777" w:rsidR="00CF1BA3" w:rsidRPr="00CF1BA3" w:rsidRDefault="00CF1BA3" w:rsidP="00CF1BA3">
            <w:pPr>
              <w:rPr>
                <w:rFonts w:cs="Times New Roman"/>
              </w:rPr>
            </w:pPr>
            <w:proofErr w:type="spellStart"/>
            <w:r w:rsidRPr="00CF1BA3">
              <w:rPr>
                <w:rFonts w:cs="Times New Roman"/>
                <w:color w:val="000000" w:themeColor="text1"/>
              </w:rPr>
              <w:t>Checa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>, Rodriguez, &amp; Rueda (2008)</w:t>
            </w:r>
          </w:p>
        </w:tc>
        <w:tc>
          <w:tcPr>
            <w:tcW w:w="3544" w:type="dxa"/>
          </w:tcPr>
          <w:p w14:paraId="3B28C1DA" w14:textId="77777777" w:rsidR="00CF1BA3" w:rsidRPr="00CF1BA3" w:rsidRDefault="00CF1BA3" w:rsidP="00CF1BA3">
            <w:r w:rsidRPr="00CF1BA3">
              <w:t>Social competence (model 1)</w:t>
            </w:r>
          </w:p>
          <w:p w14:paraId="25A1A1BD" w14:textId="77777777" w:rsidR="00CF1BA3" w:rsidRPr="00CF1BA3" w:rsidRDefault="00CF1BA3" w:rsidP="00CF1BA3">
            <w:r w:rsidRPr="00CF1BA3">
              <w:t>Peer victimisation (model 1)</w:t>
            </w:r>
          </w:p>
          <w:p w14:paraId="44C68575" w14:textId="77777777" w:rsidR="00CF1BA3" w:rsidRPr="00CF1BA3" w:rsidRDefault="00CF1BA3" w:rsidP="00CF1BA3">
            <w:r w:rsidRPr="00CF1BA3">
              <w:t>Academic ach - math (model 1)</w:t>
            </w:r>
          </w:p>
          <w:p w14:paraId="0EFAC362" w14:textId="77777777" w:rsidR="00CF1BA3" w:rsidRPr="00CF1BA3" w:rsidRDefault="00CF1BA3" w:rsidP="00CF1BA3">
            <w:r w:rsidRPr="00CF1BA3">
              <w:t>Academic ach - overall (model 1)</w:t>
            </w:r>
          </w:p>
        </w:tc>
        <w:tc>
          <w:tcPr>
            <w:tcW w:w="4111" w:type="dxa"/>
          </w:tcPr>
          <w:p w14:paraId="45262CF7" w14:textId="77777777" w:rsidR="00CF1BA3" w:rsidRPr="00CF1BA3" w:rsidRDefault="00CF1BA3" w:rsidP="00CF1BA3">
            <w:r w:rsidRPr="00CF1BA3">
              <w:t>r = .29 / r = .32 (n = 69)</w:t>
            </w:r>
          </w:p>
          <w:p w14:paraId="6497D991" w14:textId="77777777" w:rsidR="00CF1BA3" w:rsidRPr="00CF1BA3" w:rsidRDefault="00CF1BA3" w:rsidP="00CF1BA3">
            <w:r w:rsidRPr="00CF1BA3">
              <w:t>r = -.10 / r = -.06 (n = 69)</w:t>
            </w:r>
          </w:p>
          <w:p w14:paraId="308287B6" w14:textId="77777777" w:rsidR="00CF1BA3" w:rsidRPr="00CF1BA3" w:rsidRDefault="00CF1BA3" w:rsidP="00CF1BA3">
            <w:r w:rsidRPr="00CF1BA3">
              <w:t>r = .30 / r = .58 (n = 69)</w:t>
            </w:r>
          </w:p>
          <w:p w14:paraId="1A9D2A82" w14:textId="77777777" w:rsidR="00CF1BA3" w:rsidRPr="00CF1BA3" w:rsidRDefault="00CF1BA3" w:rsidP="00CF1BA3">
            <w:r w:rsidRPr="00CF1BA3">
              <w:t>r = .32 / r = .65 (n = 69)</w:t>
            </w:r>
          </w:p>
        </w:tc>
        <w:tc>
          <w:tcPr>
            <w:tcW w:w="3434" w:type="dxa"/>
          </w:tcPr>
          <w:p w14:paraId="1A748B74" w14:textId="77777777" w:rsidR="00CF1BA3" w:rsidRPr="00CF1BA3" w:rsidRDefault="00CF1BA3" w:rsidP="00CF1BA3">
            <w:r w:rsidRPr="00CF1BA3">
              <w:t xml:space="preserve">Self-report / parent report </w:t>
            </w:r>
          </w:p>
          <w:p w14:paraId="0416ACE6" w14:textId="77777777" w:rsidR="00CF1BA3" w:rsidRPr="00CF1BA3" w:rsidRDefault="00CF1BA3" w:rsidP="00CF1BA3"/>
          <w:p w14:paraId="74F3992A" w14:textId="77777777" w:rsidR="00CF1BA3" w:rsidRPr="00CF1BA3" w:rsidRDefault="00CF1BA3" w:rsidP="00CF1BA3"/>
          <w:p w14:paraId="4047E781" w14:textId="77777777" w:rsidR="00CF1BA3" w:rsidRPr="00CF1BA3" w:rsidRDefault="00CF1BA3" w:rsidP="00CF1BA3">
            <w:r w:rsidRPr="00CF1BA3">
              <w:t>GPA</w:t>
            </w:r>
          </w:p>
        </w:tc>
      </w:tr>
      <w:tr w:rsidR="00CF1BA3" w:rsidRPr="00CF1BA3" w14:paraId="788AA531" w14:textId="77777777" w:rsidTr="00CF1BA3">
        <w:tc>
          <w:tcPr>
            <w:tcW w:w="3085" w:type="dxa"/>
          </w:tcPr>
          <w:p w14:paraId="22E2A91E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cs="Times New Roman"/>
                <w:color w:val="000000" w:themeColor="text1"/>
              </w:rPr>
              <w:t>Cho (2017)</w:t>
            </w:r>
          </w:p>
        </w:tc>
        <w:tc>
          <w:tcPr>
            <w:tcW w:w="3544" w:type="dxa"/>
          </w:tcPr>
          <w:p w14:paraId="6C7EAADA" w14:textId="77777777" w:rsidR="00CF1BA3" w:rsidRPr="00CF1BA3" w:rsidRDefault="00CF1BA3" w:rsidP="00CF1BA3">
            <w:r w:rsidRPr="00CF1BA3">
              <w:t>Peer victimisation (model 1)</w:t>
            </w:r>
          </w:p>
        </w:tc>
        <w:tc>
          <w:tcPr>
            <w:tcW w:w="4111" w:type="dxa"/>
          </w:tcPr>
          <w:p w14:paraId="526D6DEC" w14:textId="77777777" w:rsidR="00CF1BA3" w:rsidRPr="00CF1BA3" w:rsidRDefault="00CF1BA3" w:rsidP="00CF1BA3">
            <w:r w:rsidRPr="00CF1BA3">
              <w:t>r = .20 (n = 2844)</w:t>
            </w:r>
          </w:p>
        </w:tc>
        <w:tc>
          <w:tcPr>
            <w:tcW w:w="3434" w:type="dxa"/>
          </w:tcPr>
          <w:p w14:paraId="4B1ED2D2" w14:textId="77777777" w:rsidR="00CF1BA3" w:rsidRPr="00CF1BA3" w:rsidRDefault="00CF1BA3" w:rsidP="00CF1BA3">
            <w:r w:rsidRPr="00CF1BA3">
              <w:t>Low self-control as IV</w:t>
            </w:r>
          </w:p>
        </w:tc>
      </w:tr>
      <w:tr w:rsidR="00CF1BA3" w:rsidRPr="00CF1BA3" w14:paraId="266D0116" w14:textId="77777777" w:rsidTr="00CF1BA3">
        <w:tc>
          <w:tcPr>
            <w:tcW w:w="3085" w:type="dxa"/>
          </w:tcPr>
          <w:p w14:paraId="79F04002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cs="Times New Roman"/>
                <w:color w:val="000000" w:themeColor="text1"/>
              </w:rPr>
              <w:t>Chui &amp; Chan (2013)</w:t>
            </w:r>
          </w:p>
        </w:tc>
        <w:tc>
          <w:tcPr>
            <w:tcW w:w="3544" w:type="dxa"/>
          </w:tcPr>
          <w:p w14:paraId="10D48CA2" w14:textId="77777777" w:rsidR="00CF1BA3" w:rsidRPr="00CF1BA3" w:rsidRDefault="00CF1BA3" w:rsidP="00CF1BA3">
            <w:r w:rsidRPr="00CF1BA3">
              <w:t>Bullying behaviours (externalising) (model 1)</w:t>
            </w:r>
          </w:p>
          <w:p w14:paraId="4523D8BA" w14:textId="77777777" w:rsidR="00CF1BA3" w:rsidRPr="00CF1BA3" w:rsidRDefault="00CF1BA3" w:rsidP="00CF1BA3">
            <w:r w:rsidRPr="00CF1BA3">
              <w:t>Victim of bullying (model 1)</w:t>
            </w:r>
          </w:p>
        </w:tc>
        <w:tc>
          <w:tcPr>
            <w:tcW w:w="4111" w:type="dxa"/>
          </w:tcPr>
          <w:p w14:paraId="0B3E220D" w14:textId="77777777" w:rsidR="00CF1BA3" w:rsidRPr="00CF1BA3" w:rsidRDefault="00CF1BA3" w:rsidP="00CF1BA3">
            <w:r w:rsidRPr="00CF1BA3">
              <w:t>r = -.23; r = -.17; r = -.41; r = -.07; r = -.41; r = -.28 (n = 365)</w:t>
            </w:r>
          </w:p>
          <w:p w14:paraId="69AD1553" w14:textId="77777777" w:rsidR="00CF1BA3" w:rsidRPr="00CF1BA3" w:rsidRDefault="00CF1BA3" w:rsidP="00CF1BA3">
            <w:r w:rsidRPr="00CF1BA3">
              <w:t>r = -.05; r = -.09; r = -.03; r = -.05; r = -.06; r = -.18 (n = 365)</w:t>
            </w:r>
          </w:p>
        </w:tc>
        <w:tc>
          <w:tcPr>
            <w:tcW w:w="3434" w:type="dxa"/>
          </w:tcPr>
          <w:p w14:paraId="301811BB" w14:textId="77777777" w:rsidR="00CF1BA3" w:rsidRPr="00CF1BA3" w:rsidRDefault="00CF1BA3" w:rsidP="00CF1BA3">
            <w:r w:rsidRPr="00CF1BA3">
              <w:t>All six subscale reported separately (combine)</w:t>
            </w:r>
          </w:p>
        </w:tc>
      </w:tr>
      <w:tr w:rsidR="00CF1BA3" w:rsidRPr="00CF1BA3" w14:paraId="0345F3A6" w14:textId="77777777" w:rsidTr="00CF1BA3">
        <w:tc>
          <w:tcPr>
            <w:tcW w:w="3085" w:type="dxa"/>
          </w:tcPr>
          <w:p w14:paraId="3ECF6DC7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cs="Times New Roman"/>
                <w:color w:val="000000" w:themeColor="text1"/>
              </w:rPr>
              <w:t>Connor et al. (2016)</w:t>
            </w:r>
          </w:p>
        </w:tc>
        <w:tc>
          <w:tcPr>
            <w:tcW w:w="3544" w:type="dxa"/>
          </w:tcPr>
          <w:p w14:paraId="36B33B64" w14:textId="77777777" w:rsidR="00CF1BA3" w:rsidRPr="00CF1BA3" w:rsidRDefault="00CF1BA3" w:rsidP="00CF1BA3">
            <w:r w:rsidRPr="00CF1BA3">
              <w:t xml:space="preserve">Academic ach – gen </w:t>
            </w:r>
            <w:proofErr w:type="spellStart"/>
            <w:r w:rsidRPr="00CF1BA3">
              <w:t>knowl</w:t>
            </w:r>
            <w:proofErr w:type="spellEnd"/>
            <w:r w:rsidRPr="00CF1BA3">
              <w:t xml:space="preserve"> (model 1)</w:t>
            </w:r>
          </w:p>
          <w:p w14:paraId="14FA4BD7" w14:textId="77777777" w:rsidR="00CF1BA3" w:rsidRPr="00CF1BA3" w:rsidRDefault="00CF1BA3" w:rsidP="00CF1BA3">
            <w:r w:rsidRPr="00CF1BA3">
              <w:t xml:space="preserve">Academic ach – gen </w:t>
            </w:r>
            <w:proofErr w:type="spellStart"/>
            <w:r w:rsidRPr="00CF1BA3">
              <w:t>knowl</w:t>
            </w:r>
            <w:proofErr w:type="spellEnd"/>
            <w:r w:rsidRPr="00CF1BA3">
              <w:t xml:space="preserve"> (model 3)</w:t>
            </w:r>
          </w:p>
        </w:tc>
        <w:tc>
          <w:tcPr>
            <w:tcW w:w="4111" w:type="dxa"/>
          </w:tcPr>
          <w:p w14:paraId="613C28C8" w14:textId="77777777" w:rsidR="00CF1BA3" w:rsidRPr="00CF1BA3" w:rsidRDefault="00CF1BA3" w:rsidP="00CF1BA3">
            <w:r w:rsidRPr="00CF1BA3">
              <w:t>r = .21 / r = .17, r = .33 (n = 852)</w:t>
            </w:r>
          </w:p>
          <w:p w14:paraId="5BF56AE7" w14:textId="77777777" w:rsidR="00CF1BA3" w:rsidRPr="00CF1BA3" w:rsidRDefault="00CF1BA3" w:rsidP="00CF1BA3">
            <w:r w:rsidRPr="00CF1BA3">
              <w:t>r = .24 / r = .06, r = .43 (n = 852)</w:t>
            </w:r>
          </w:p>
        </w:tc>
        <w:tc>
          <w:tcPr>
            <w:tcW w:w="3434" w:type="dxa"/>
          </w:tcPr>
          <w:p w14:paraId="71130F7C" w14:textId="77777777" w:rsidR="00CF1BA3" w:rsidRPr="00CF1BA3" w:rsidRDefault="00CF1BA3" w:rsidP="00CF1BA3">
            <w:r w:rsidRPr="00CF1BA3">
              <w:t>Task-based / teacher report</w:t>
            </w:r>
          </w:p>
        </w:tc>
      </w:tr>
      <w:tr w:rsidR="00CF1BA3" w:rsidRPr="00CF1BA3" w14:paraId="5489A1C2" w14:textId="77777777" w:rsidTr="00CF1BA3">
        <w:tc>
          <w:tcPr>
            <w:tcW w:w="3085" w:type="dxa"/>
          </w:tcPr>
          <w:p w14:paraId="2DA0D47D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cs="Times New Roman"/>
                <w:color w:val="000000" w:themeColor="text1"/>
              </w:rPr>
              <w:t xml:space="preserve">Crockett, </w:t>
            </w:r>
            <w:proofErr w:type="spellStart"/>
            <w:r w:rsidRPr="00CF1BA3">
              <w:rPr>
                <w:rFonts w:cs="Times New Roman"/>
                <w:color w:val="000000" w:themeColor="text1"/>
              </w:rPr>
              <w:t>Raffaelli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>, &amp; Shen (2006)</w:t>
            </w:r>
          </w:p>
        </w:tc>
        <w:tc>
          <w:tcPr>
            <w:tcW w:w="3544" w:type="dxa"/>
          </w:tcPr>
          <w:p w14:paraId="0E048732" w14:textId="77777777" w:rsidR="00CF1BA3" w:rsidRPr="00CF1BA3" w:rsidRDefault="00CF1BA3" w:rsidP="00CF1BA3">
            <w:r w:rsidRPr="00CF1BA3">
              <w:t>Risk proneness (model 3)</w:t>
            </w:r>
          </w:p>
          <w:p w14:paraId="5EC35417" w14:textId="77777777" w:rsidR="00CF1BA3" w:rsidRPr="00CF1BA3" w:rsidRDefault="00CF1BA3" w:rsidP="00CF1BA3">
            <w:r w:rsidRPr="00CF1BA3">
              <w:t>Risky sexual behaviour (model 3)</w:t>
            </w:r>
          </w:p>
          <w:p w14:paraId="067DE8C6" w14:textId="77777777" w:rsidR="00CF1BA3" w:rsidRPr="00CF1BA3" w:rsidRDefault="00CF1BA3" w:rsidP="00CF1BA3">
            <w:r w:rsidRPr="00CF1BA3">
              <w:t>Substance use (model 3)</w:t>
            </w:r>
          </w:p>
          <w:p w14:paraId="2757B56B" w14:textId="77777777" w:rsidR="00CF1BA3" w:rsidRPr="00CF1BA3" w:rsidRDefault="00CF1BA3" w:rsidP="00CF1BA3">
            <w:r w:rsidRPr="00CF1BA3">
              <w:t>Negative peer pressure (model 3)</w:t>
            </w:r>
          </w:p>
        </w:tc>
        <w:tc>
          <w:tcPr>
            <w:tcW w:w="4111" w:type="dxa"/>
          </w:tcPr>
          <w:p w14:paraId="6AD79A44" w14:textId="77777777" w:rsidR="00CF1BA3" w:rsidRPr="00CF1BA3" w:rsidRDefault="00CF1BA3" w:rsidP="00CF1BA3">
            <w:r w:rsidRPr="00CF1BA3">
              <w:t>r = -.07 (n = 518)</w:t>
            </w:r>
          </w:p>
          <w:p w14:paraId="6C461F15" w14:textId="77777777" w:rsidR="00CF1BA3" w:rsidRPr="00CF1BA3" w:rsidRDefault="00CF1BA3" w:rsidP="00CF1BA3">
            <w:r w:rsidRPr="00CF1BA3">
              <w:t>r = .00 (n = 518)</w:t>
            </w:r>
          </w:p>
          <w:p w14:paraId="5923568C" w14:textId="77777777" w:rsidR="00CF1BA3" w:rsidRPr="00CF1BA3" w:rsidRDefault="00CF1BA3" w:rsidP="00CF1BA3">
            <w:r w:rsidRPr="00CF1BA3">
              <w:t>r = -.08 (n = 518)</w:t>
            </w:r>
          </w:p>
          <w:p w14:paraId="3BBC24AF" w14:textId="77777777" w:rsidR="00CF1BA3" w:rsidRPr="00CF1BA3" w:rsidRDefault="00CF1BA3" w:rsidP="00CF1BA3">
            <w:r w:rsidRPr="00CF1BA3">
              <w:t>r = -.09 (n = 518)</w:t>
            </w:r>
          </w:p>
          <w:p w14:paraId="3BD80FA9" w14:textId="77777777" w:rsidR="00CF1BA3" w:rsidRPr="00CF1BA3" w:rsidRDefault="00CF1BA3" w:rsidP="00CF1BA3"/>
        </w:tc>
        <w:tc>
          <w:tcPr>
            <w:tcW w:w="3434" w:type="dxa"/>
          </w:tcPr>
          <w:p w14:paraId="6ADDA82C" w14:textId="77777777" w:rsidR="00CF1BA3" w:rsidRPr="00CF1BA3" w:rsidRDefault="00CF1BA3" w:rsidP="00CF1BA3"/>
        </w:tc>
      </w:tr>
      <w:tr w:rsidR="00CF1BA3" w:rsidRPr="00CF1BA3" w14:paraId="74E8F918" w14:textId="77777777" w:rsidTr="00CF1BA3">
        <w:tc>
          <w:tcPr>
            <w:tcW w:w="3085" w:type="dxa"/>
          </w:tcPr>
          <w:p w14:paraId="3F0F8065" w14:textId="77777777" w:rsidR="00CF1BA3" w:rsidRPr="00CF1BA3" w:rsidRDefault="00CF1BA3" w:rsidP="00CF1BA3">
            <w:pPr>
              <w:rPr>
                <w:rFonts w:cs="Times New Roman"/>
                <w:color w:val="000000" w:themeColor="text1"/>
              </w:rPr>
            </w:pPr>
            <w:r w:rsidRPr="00CF1BA3">
              <w:rPr>
                <w:rFonts w:cs="Times New Roman"/>
                <w:color w:val="000000" w:themeColor="text1"/>
              </w:rPr>
              <w:lastRenderedPageBreak/>
              <w:t>Daly et al. (2015)</w:t>
            </w:r>
          </w:p>
        </w:tc>
        <w:tc>
          <w:tcPr>
            <w:tcW w:w="3544" w:type="dxa"/>
          </w:tcPr>
          <w:p w14:paraId="50BD7244" w14:textId="77777777" w:rsidR="00CF1BA3" w:rsidRPr="00CF1BA3" w:rsidRDefault="00CF1BA3" w:rsidP="00CF1BA3">
            <w:r w:rsidRPr="00CF1BA3">
              <w:t>Intelligence test (model 1)</w:t>
            </w:r>
          </w:p>
          <w:p w14:paraId="0ED570CD" w14:textId="77777777" w:rsidR="00CF1BA3" w:rsidRPr="00CF1BA3" w:rsidRDefault="00CF1BA3" w:rsidP="00CF1BA3">
            <w:r w:rsidRPr="00CF1BA3">
              <w:t>Unemployment (model 4)</w:t>
            </w:r>
          </w:p>
          <w:p w14:paraId="2D5510A3" w14:textId="77777777" w:rsidR="00CF1BA3" w:rsidRPr="00CF1BA3" w:rsidRDefault="00CF1BA3" w:rsidP="00CF1BA3"/>
          <w:p w14:paraId="336BFE7A" w14:textId="77777777" w:rsidR="00CF1BA3" w:rsidRPr="00CF1BA3" w:rsidRDefault="00CF1BA3" w:rsidP="00CF1BA3">
            <w:r w:rsidRPr="00CF1BA3">
              <w:t>Intelligence test (model 1)</w:t>
            </w:r>
          </w:p>
          <w:p w14:paraId="510E702D" w14:textId="77777777" w:rsidR="00CF1BA3" w:rsidRPr="00CF1BA3" w:rsidRDefault="00CF1BA3" w:rsidP="00CF1BA3">
            <w:r w:rsidRPr="00CF1BA3">
              <w:t>Unemployment (model 4)</w:t>
            </w:r>
          </w:p>
        </w:tc>
        <w:tc>
          <w:tcPr>
            <w:tcW w:w="4111" w:type="dxa"/>
          </w:tcPr>
          <w:p w14:paraId="31F250BB" w14:textId="77777777" w:rsidR="00CF1BA3" w:rsidRPr="00CF1BA3" w:rsidRDefault="00CF1BA3" w:rsidP="00CF1BA3">
            <w:r w:rsidRPr="00CF1BA3">
              <w:t xml:space="preserve">r = .41 </w:t>
            </w:r>
          </w:p>
          <w:p w14:paraId="380FDC5E" w14:textId="77777777" w:rsidR="00CF1BA3" w:rsidRPr="00CF1BA3" w:rsidRDefault="00CF1BA3" w:rsidP="00CF1BA3">
            <w:r w:rsidRPr="00CF1BA3">
              <w:t>Low SC: mean = 9.36, SD = 27.3, n = 17%</w:t>
            </w:r>
          </w:p>
          <w:p w14:paraId="5385D219" w14:textId="77777777" w:rsidR="00CF1BA3" w:rsidRPr="00CF1BA3" w:rsidRDefault="00CF1BA3" w:rsidP="00CF1BA3">
            <w:r w:rsidRPr="00CF1BA3">
              <w:t>High SC: mean = 3.35, SD = 12.71, n = 19%</w:t>
            </w:r>
          </w:p>
          <w:p w14:paraId="4FD9DBA7" w14:textId="77777777" w:rsidR="00CF1BA3" w:rsidRPr="00CF1BA3" w:rsidRDefault="00CF1BA3" w:rsidP="00CF1BA3">
            <w:r w:rsidRPr="00CF1BA3">
              <w:t>r = .39</w:t>
            </w:r>
          </w:p>
          <w:p w14:paraId="73CC75F3" w14:textId="77777777" w:rsidR="00CF1BA3" w:rsidRPr="00CF1BA3" w:rsidRDefault="00CF1BA3" w:rsidP="00CF1BA3">
            <w:r w:rsidRPr="00CF1BA3">
              <w:t>Low SC: mean = 17.7, SD = 39.19, n = 13%</w:t>
            </w:r>
          </w:p>
          <w:p w14:paraId="05D5D4C8" w14:textId="77777777" w:rsidR="00CF1BA3" w:rsidRPr="00CF1BA3" w:rsidRDefault="00CF1BA3" w:rsidP="00CF1BA3">
            <w:r w:rsidRPr="00CF1BA3">
              <w:t>High SC: mean = 5.42, SD = 16.95, n = 28%</w:t>
            </w:r>
          </w:p>
        </w:tc>
        <w:tc>
          <w:tcPr>
            <w:tcW w:w="3434" w:type="dxa"/>
          </w:tcPr>
          <w:p w14:paraId="7750A68A" w14:textId="77777777" w:rsidR="00CF1BA3" w:rsidRPr="00CF1BA3" w:rsidRDefault="00CF1BA3" w:rsidP="00CF1BA3">
            <w:r w:rsidRPr="00CF1BA3">
              <w:t>Study 1 (n = 6675)</w:t>
            </w:r>
          </w:p>
          <w:p w14:paraId="6C11EA93" w14:textId="77777777" w:rsidR="00CF1BA3" w:rsidRPr="00CF1BA3" w:rsidRDefault="00CF1BA3" w:rsidP="00CF1BA3">
            <w:r w:rsidRPr="00CF1BA3">
              <w:t>(percentage of total sample in group)</w:t>
            </w:r>
          </w:p>
          <w:p w14:paraId="0660FF91" w14:textId="77777777" w:rsidR="00CF1BA3" w:rsidRPr="00CF1BA3" w:rsidRDefault="00CF1BA3" w:rsidP="00CF1BA3">
            <w:r w:rsidRPr="00CF1BA3">
              <w:t>Study 2 (n = 10,107)</w:t>
            </w:r>
          </w:p>
          <w:p w14:paraId="52392262" w14:textId="77777777" w:rsidR="00CF1BA3" w:rsidRPr="00CF1BA3" w:rsidRDefault="00CF1BA3" w:rsidP="00CF1BA3">
            <w:r w:rsidRPr="00CF1BA3">
              <w:t>(DV: time unemployed)</w:t>
            </w:r>
          </w:p>
        </w:tc>
      </w:tr>
      <w:tr w:rsidR="00CF1BA3" w:rsidRPr="00CF1BA3" w14:paraId="2085D1BE" w14:textId="77777777" w:rsidTr="00CF1BA3">
        <w:tc>
          <w:tcPr>
            <w:tcW w:w="3085" w:type="dxa"/>
          </w:tcPr>
          <w:p w14:paraId="28A8F259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cs="Times New Roman"/>
                <w:color w:val="000000" w:themeColor="text1"/>
              </w:rPr>
              <w:t>Daly et al. (2016)</w:t>
            </w:r>
          </w:p>
        </w:tc>
        <w:tc>
          <w:tcPr>
            <w:tcW w:w="3544" w:type="dxa"/>
          </w:tcPr>
          <w:p w14:paraId="74661812" w14:textId="77777777" w:rsidR="00CF1BA3" w:rsidRPr="00CF1BA3" w:rsidRDefault="00CF1BA3" w:rsidP="00CF1BA3">
            <w:r w:rsidRPr="00CF1BA3">
              <w:t>Cigarette smoking (model 4)</w:t>
            </w:r>
          </w:p>
          <w:p w14:paraId="0BB65F48" w14:textId="77777777" w:rsidR="00CF1BA3" w:rsidRPr="00CF1BA3" w:rsidRDefault="00CF1BA3" w:rsidP="00CF1BA3">
            <w:r w:rsidRPr="00CF1BA3">
              <w:t>cognitive ability (model 1)</w:t>
            </w:r>
          </w:p>
          <w:p w14:paraId="6E72007B" w14:textId="77777777" w:rsidR="00CF1BA3" w:rsidRPr="00CF1BA3" w:rsidRDefault="00CF1BA3" w:rsidP="00CF1BA3">
            <w:r w:rsidRPr="00CF1BA3">
              <w:t>psychological distress (model 1)</w:t>
            </w:r>
          </w:p>
          <w:p w14:paraId="268958C9" w14:textId="77777777" w:rsidR="00CF1BA3" w:rsidRPr="00CF1BA3" w:rsidRDefault="00CF1BA3" w:rsidP="00CF1BA3">
            <w:r w:rsidRPr="00CF1BA3">
              <w:t>Cigarette smoking (model 4)</w:t>
            </w:r>
          </w:p>
          <w:p w14:paraId="7E1FD249" w14:textId="77777777" w:rsidR="00CF1BA3" w:rsidRPr="00CF1BA3" w:rsidRDefault="00CF1BA3" w:rsidP="00CF1BA3">
            <w:r w:rsidRPr="00CF1BA3">
              <w:t>cognitive ability (model 1)</w:t>
            </w:r>
          </w:p>
          <w:p w14:paraId="25D32E5C" w14:textId="77777777" w:rsidR="00CF1BA3" w:rsidRPr="00CF1BA3" w:rsidRDefault="00CF1BA3" w:rsidP="00CF1BA3">
            <w:r w:rsidRPr="00CF1BA3">
              <w:t>psychological distress (model 1)</w:t>
            </w:r>
          </w:p>
        </w:tc>
        <w:tc>
          <w:tcPr>
            <w:tcW w:w="4111" w:type="dxa"/>
          </w:tcPr>
          <w:p w14:paraId="31A65238" w14:textId="77777777" w:rsidR="00CF1BA3" w:rsidRPr="00CF1BA3" w:rsidRDefault="00CF1BA3" w:rsidP="00CF1BA3">
            <w:r w:rsidRPr="00CF1BA3">
              <w:t>r = -.19 (n = 8526)</w:t>
            </w:r>
          </w:p>
          <w:p w14:paraId="54ACFD2B" w14:textId="77777777" w:rsidR="00CF1BA3" w:rsidRPr="00CF1BA3" w:rsidRDefault="00CF1BA3" w:rsidP="00CF1BA3">
            <w:r w:rsidRPr="00CF1BA3">
              <w:t>r = .42 (n = 8526)</w:t>
            </w:r>
          </w:p>
          <w:p w14:paraId="0B7937C3" w14:textId="77777777" w:rsidR="00CF1BA3" w:rsidRPr="00CF1BA3" w:rsidRDefault="00CF1BA3" w:rsidP="00CF1BA3">
            <w:r w:rsidRPr="00CF1BA3">
              <w:t>r = -.39  (n = 8526)</w:t>
            </w:r>
          </w:p>
          <w:p w14:paraId="445CDED9" w14:textId="77777777" w:rsidR="00CF1BA3" w:rsidRPr="00CF1BA3" w:rsidRDefault="00CF1BA3" w:rsidP="00CF1BA3">
            <w:r w:rsidRPr="00CF1BA3">
              <w:t>r = -.20 (n = 12,605)</w:t>
            </w:r>
          </w:p>
          <w:p w14:paraId="39DE0EB6" w14:textId="77777777" w:rsidR="00CF1BA3" w:rsidRPr="00CF1BA3" w:rsidRDefault="00CF1BA3" w:rsidP="00CF1BA3">
            <w:r w:rsidRPr="00CF1BA3">
              <w:t>r = .38 (n = 12,605)</w:t>
            </w:r>
          </w:p>
          <w:p w14:paraId="16E73AD4" w14:textId="77777777" w:rsidR="00CF1BA3" w:rsidRPr="00CF1BA3" w:rsidRDefault="00CF1BA3" w:rsidP="00CF1BA3">
            <w:r w:rsidRPr="00CF1BA3">
              <w:t>r = -.45 (n = 12,605)</w:t>
            </w:r>
          </w:p>
        </w:tc>
        <w:tc>
          <w:tcPr>
            <w:tcW w:w="3434" w:type="dxa"/>
          </w:tcPr>
          <w:p w14:paraId="3FC8A145" w14:textId="77777777" w:rsidR="00CF1BA3" w:rsidRPr="00CF1BA3" w:rsidRDefault="00CF1BA3" w:rsidP="00CF1BA3">
            <w:r w:rsidRPr="00CF1BA3">
              <w:t>Study 1</w:t>
            </w:r>
          </w:p>
          <w:p w14:paraId="0EDFAE22" w14:textId="77777777" w:rsidR="00CF1BA3" w:rsidRPr="00CF1BA3" w:rsidRDefault="00CF1BA3" w:rsidP="00CF1BA3"/>
          <w:p w14:paraId="36280E91" w14:textId="77777777" w:rsidR="00CF1BA3" w:rsidRPr="00CF1BA3" w:rsidRDefault="00CF1BA3" w:rsidP="00CF1BA3"/>
          <w:p w14:paraId="39C39DB4" w14:textId="77777777" w:rsidR="00CF1BA3" w:rsidRPr="00CF1BA3" w:rsidRDefault="00CF1BA3" w:rsidP="00CF1BA3">
            <w:r w:rsidRPr="00CF1BA3">
              <w:t>Study 2</w:t>
            </w:r>
          </w:p>
        </w:tc>
      </w:tr>
      <w:tr w:rsidR="00CF1BA3" w:rsidRPr="00CF1BA3" w14:paraId="2E9645DA" w14:textId="77777777" w:rsidTr="00CF1BA3">
        <w:tc>
          <w:tcPr>
            <w:tcW w:w="3085" w:type="dxa"/>
          </w:tcPr>
          <w:p w14:paraId="48CC2736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cs="Times New Roman"/>
                <w:color w:val="000000" w:themeColor="text1"/>
              </w:rPr>
              <w:t xml:space="preserve">Dawes, Tarter, &amp; </w:t>
            </w:r>
            <w:proofErr w:type="spellStart"/>
            <w:r w:rsidRPr="00CF1BA3">
              <w:rPr>
                <w:rFonts w:cs="Times New Roman"/>
                <w:color w:val="000000" w:themeColor="text1"/>
              </w:rPr>
              <w:t>Kirisci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 (1997)</w:t>
            </w:r>
          </w:p>
        </w:tc>
        <w:tc>
          <w:tcPr>
            <w:tcW w:w="3544" w:type="dxa"/>
          </w:tcPr>
          <w:p w14:paraId="5B091D81" w14:textId="77777777" w:rsidR="00CF1BA3" w:rsidRPr="00CF1BA3" w:rsidRDefault="00CF1BA3" w:rsidP="00CF1BA3">
            <w:r w:rsidRPr="00CF1BA3">
              <w:t>Academic ach - overall (model 1)</w:t>
            </w:r>
          </w:p>
          <w:p w14:paraId="07BDC45E" w14:textId="77777777" w:rsidR="00CF1BA3" w:rsidRPr="00CF1BA3" w:rsidRDefault="00CF1BA3" w:rsidP="00CF1BA3">
            <w:r w:rsidRPr="00CF1BA3">
              <w:t>Problem behaviours (model 1)</w:t>
            </w:r>
          </w:p>
          <w:p w14:paraId="16231036" w14:textId="77777777" w:rsidR="00CF1BA3" w:rsidRPr="00CF1BA3" w:rsidRDefault="00CF1BA3" w:rsidP="00CF1BA3">
            <w:r w:rsidRPr="00CF1BA3">
              <w:t>Family dysfunction (model 1)</w:t>
            </w:r>
          </w:p>
          <w:p w14:paraId="5A3194B9" w14:textId="77777777" w:rsidR="00CF1BA3" w:rsidRPr="00CF1BA3" w:rsidRDefault="00CF1BA3" w:rsidP="00CF1BA3">
            <w:r w:rsidRPr="00CF1BA3">
              <w:t>Academic ach - overall (model 3)</w:t>
            </w:r>
          </w:p>
          <w:p w14:paraId="3B236462" w14:textId="77777777" w:rsidR="00CF1BA3" w:rsidRPr="00CF1BA3" w:rsidRDefault="00CF1BA3" w:rsidP="00CF1BA3">
            <w:r w:rsidRPr="00CF1BA3">
              <w:t>Problem behaviours (model 3)</w:t>
            </w:r>
          </w:p>
          <w:p w14:paraId="57CEE203" w14:textId="77777777" w:rsidR="00CF1BA3" w:rsidRPr="00CF1BA3" w:rsidRDefault="00CF1BA3" w:rsidP="00CF1BA3">
            <w:r w:rsidRPr="00CF1BA3">
              <w:t>Family dysfunction (model 3)</w:t>
            </w:r>
          </w:p>
        </w:tc>
        <w:tc>
          <w:tcPr>
            <w:tcW w:w="4111" w:type="dxa"/>
          </w:tcPr>
          <w:p w14:paraId="36C161D6" w14:textId="77777777" w:rsidR="00CF1BA3" w:rsidRPr="00CF1BA3" w:rsidRDefault="00CF1BA3" w:rsidP="00CF1BA3">
            <w:r w:rsidRPr="00CF1BA3">
              <w:t>B = -.24</w:t>
            </w:r>
          </w:p>
          <w:p w14:paraId="33D312EE" w14:textId="77777777" w:rsidR="00CF1BA3" w:rsidRPr="00CF1BA3" w:rsidRDefault="00CF1BA3" w:rsidP="00CF1BA3">
            <w:r w:rsidRPr="00CF1BA3">
              <w:t>B = .33</w:t>
            </w:r>
          </w:p>
          <w:p w14:paraId="4389F32D" w14:textId="77777777" w:rsidR="00CF1BA3" w:rsidRPr="00CF1BA3" w:rsidRDefault="00CF1BA3" w:rsidP="00CF1BA3">
            <w:r w:rsidRPr="00CF1BA3">
              <w:t>B = .22</w:t>
            </w:r>
          </w:p>
          <w:p w14:paraId="1E42E076" w14:textId="77777777" w:rsidR="00CF1BA3" w:rsidRPr="00CF1BA3" w:rsidRDefault="00CF1BA3" w:rsidP="00CF1BA3">
            <w:r w:rsidRPr="00CF1BA3">
              <w:t>B = .19</w:t>
            </w:r>
          </w:p>
          <w:p w14:paraId="06A9E3EA" w14:textId="77777777" w:rsidR="00CF1BA3" w:rsidRPr="00CF1BA3" w:rsidRDefault="00CF1BA3" w:rsidP="00CF1BA3">
            <w:r w:rsidRPr="00CF1BA3">
              <w:t>B = .13</w:t>
            </w:r>
          </w:p>
          <w:p w14:paraId="3E9941B4" w14:textId="77777777" w:rsidR="00CF1BA3" w:rsidRPr="00CF1BA3" w:rsidRDefault="00CF1BA3" w:rsidP="00CF1BA3">
            <w:r w:rsidRPr="00CF1BA3">
              <w:t>B = .12</w:t>
            </w:r>
          </w:p>
        </w:tc>
        <w:tc>
          <w:tcPr>
            <w:tcW w:w="3434" w:type="dxa"/>
          </w:tcPr>
          <w:p w14:paraId="187A6AFD" w14:textId="77777777" w:rsidR="00CF1BA3" w:rsidRPr="00CF1BA3" w:rsidRDefault="00CF1BA3" w:rsidP="00CF1BA3">
            <w:r w:rsidRPr="00CF1BA3">
              <w:t>Standardised beta’s</w:t>
            </w:r>
          </w:p>
          <w:p w14:paraId="2B672229" w14:textId="77777777" w:rsidR="00CF1BA3" w:rsidRPr="00CF1BA3" w:rsidRDefault="00CF1BA3" w:rsidP="00CF1BA3">
            <w:r w:rsidRPr="00CF1BA3">
              <w:t>N = 380 for all</w:t>
            </w:r>
          </w:p>
        </w:tc>
      </w:tr>
      <w:tr w:rsidR="00CF1BA3" w:rsidRPr="00CF1BA3" w14:paraId="2B9C8666" w14:textId="77777777" w:rsidTr="00CF1BA3">
        <w:tc>
          <w:tcPr>
            <w:tcW w:w="3085" w:type="dxa"/>
          </w:tcPr>
          <w:p w14:paraId="5602968F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cs="Times New Roman"/>
                <w:color w:val="000000" w:themeColor="text1"/>
              </w:rPr>
              <w:t>Day &amp; Connor (2017)</w:t>
            </w:r>
          </w:p>
        </w:tc>
        <w:tc>
          <w:tcPr>
            <w:tcW w:w="3544" w:type="dxa"/>
          </w:tcPr>
          <w:p w14:paraId="3C56C809" w14:textId="77777777" w:rsidR="00CF1BA3" w:rsidRPr="00CF1BA3" w:rsidRDefault="00CF1BA3" w:rsidP="00CF1BA3">
            <w:r w:rsidRPr="00CF1BA3">
              <w:t>Academic ach - maths (model 1)</w:t>
            </w:r>
          </w:p>
          <w:p w14:paraId="6844E42C" w14:textId="77777777" w:rsidR="00CF1BA3" w:rsidRPr="00CF1BA3" w:rsidRDefault="00CF1BA3" w:rsidP="00CF1BA3">
            <w:r w:rsidRPr="00CF1BA3">
              <w:t>Academic ach - literacy (model 1)</w:t>
            </w:r>
          </w:p>
          <w:p w14:paraId="35F26332" w14:textId="77777777" w:rsidR="00CF1BA3" w:rsidRPr="00CF1BA3" w:rsidRDefault="00CF1BA3" w:rsidP="00CF1BA3"/>
        </w:tc>
        <w:tc>
          <w:tcPr>
            <w:tcW w:w="4111" w:type="dxa"/>
          </w:tcPr>
          <w:p w14:paraId="2ED44EA1" w14:textId="77777777" w:rsidR="00CF1BA3" w:rsidRPr="00CF1BA3" w:rsidRDefault="00CF1BA3" w:rsidP="00CF1BA3">
            <w:r w:rsidRPr="00CF1BA3">
              <w:t>r = -.012 / r = -.089 (n = 282)</w:t>
            </w:r>
          </w:p>
          <w:p w14:paraId="21D94BAF" w14:textId="77777777" w:rsidR="00CF1BA3" w:rsidRPr="00CF1BA3" w:rsidRDefault="00CF1BA3" w:rsidP="00CF1BA3">
            <w:r w:rsidRPr="00CF1BA3">
              <w:t>r = .158 / r = -.009 (n = 282)</w:t>
            </w:r>
          </w:p>
        </w:tc>
        <w:tc>
          <w:tcPr>
            <w:tcW w:w="3434" w:type="dxa"/>
          </w:tcPr>
          <w:p w14:paraId="28394035" w14:textId="77777777" w:rsidR="00CF1BA3" w:rsidRPr="00CF1BA3" w:rsidRDefault="00CF1BA3" w:rsidP="00CF1BA3">
            <w:r w:rsidRPr="00CF1BA3">
              <w:t>(measured twice)</w:t>
            </w:r>
          </w:p>
          <w:p w14:paraId="3760FD9B" w14:textId="77777777" w:rsidR="00CF1BA3" w:rsidRPr="00CF1BA3" w:rsidRDefault="00CF1BA3" w:rsidP="00CF1BA3">
            <w:r w:rsidRPr="00CF1BA3">
              <w:t>(measured twice)</w:t>
            </w:r>
          </w:p>
          <w:p w14:paraId="1EEE00AC" w14:textId="77777777" w:rsidR="00CF1BA3" w:rsidRPr="00CF1BA3" w:rsidRDefault="00CF1BA3" w:rsidP="00CF1BA3">
            <w:r w:rsidRPr="00CF1BA3">
              <w:t>High scores = better self-control</w:t>
            </w:r>
          </w:p>
        </w:tc>
      </w:tr>
      <w:tr w:rsidR="00CF1BA3" w:rsidRPr="00CF1BA3" w14:paraId="45756AE9" w14:textId="77777777" w:rsidTr="00CF1BA3">
        <w:tc>
          <w:tcPr>
            <w:tcW w:w="3085" w:type="dxa"/>
          </w:tcPr>
          <w:p w14:paraId="2EDCCE93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eastAsia="Times New Roman" w:cs="Times New Roman"/>
                <w:color w:val="000000" w:themeColor="text1"/>
                <w:lang w:eastAsia="en-AU"/>
              </w:rPr>
              <w:t>de Winter et al. (2016)</w:t>
            </w:r>
          </w:p>
        </w:tc>
        <w:tc>
          <w:tcPr>
            <w:tcW w:w="3544" w:type="dxa"/>
          </w:tcPr>
          <w:p w14:paraId="67ED96DF" w14:textId="77777777" w:rsidR="00CF1BA3" w:rsidRPr="00CF1BA3" w:rsidRDefault="00CF1BA3" w:rsidP="00CF1BA3">
            <w:r w:rsidRPr="00CF1BA3">
              <w:t>Healthy living (model 3)</w:t>
            </w:r>
          </w:p>
        </w:tc>
        <w:tc>
          <w:tcPr>
            <w:tcW w:w="4111" w:type="dxa"/>
          </w:tcPr>
          <w:p w14:paraId="20C1CF11" w14:textId="77777777" w:rsidR="00CF1BA3" w:rsidRPr="00CF1BA3" w:rsidRDefault="00CF1BA3" w:rsidP="00CF1BA3">
            <w:r w:rsidRPr="00CF1BA3">
              <w:t xml:space="preserve">Stand beta = -.17 (n = 2230) </w:t>
            </w:r>
          </w:p>
          <w:p w14:paraId="463181C9" w14:textId="77777777" w:rsidR="00CF1BA3" w:rsidRPr="00CF1BA3" w:rsidRDefault="00CF1BA3" w:rsidP="00CF1BA3">
            <w:r w:rsidRPr="00CF1BA3">
              <w:t>Low self-control related to poorer health outcomes (smoking, PA, etc. combined)</w:t>
            </w:r>
          </w:p>
        </w:tc>
        <w:tc>
          <w:tcPr>
            <w:tcW w:w="3434" w:type="dxa"/>
          </w:tcPr>
          <w:p w14:paraId="744CE837" w14:textId="3A316DD1" w:rsidR="00CF1BA3" w:rsidRPr="00CF1BA3" w:rsidRDefault="00CF1BA3" w:rsidP="00CF1BA3">
            <w:r w:rsidRPr="00CF1BA3">
              <w:t>Emailed for full correlation matrix. No response.</w:t>
            </w:r>
          </w:p>
        </w:tc>
      </w:tr>
      <w:tr w:rsidR="00CF1BA3" w:rsidRPr="00CF1BA3" w14:paraId="31DF67F1" w14:textId="77777777" w:rsidTr="00CF1BA3">
        <w:tc>
          <w:tcPr>
            <w:tcW w:w="3085" w:type="dxa"/>
          </w:tcPr>
          <w:p w14:paraId="449339E5" w14:textId="77777777" w:rsidR="00CF1BA3" w:rsidRPr="00CF1BA3" w:rsidRDefault="00CF1BA3" w:rsidP="00CF1BA3">
            <w:pPr>
              <w:rPr>
                <w:rFonts w:cs="Times New Roman"/>
              </w:rPr>
            </w:pPr>
            <w:proofErr w:type="spellStart"/>
            <w:r w:rsidRPr="00CF1BA3">
              <w:rPr>
                <w:rFonts w:cs="Times New Roman"/>
                <w:color w:val="000000" w:themeColor="text1"/>
              </w:rPr>
              <w:t>deblois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 &amp; </w:t>
            </w:r>
            <w:proofErr w:type="spellStart"/>
            <w:r w:rsidRPr="00CF1BA3">
              <w:rPr>
                <w:rFonts w:cs="Times New Roman"/>
                <w:color w:val="000000" w:themeColor="text1"/>
              </w:rPr>
              <w:t>Kubzansky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 (2016)</w:t>
            </w:r>
          </w:p>
        </w:tc>
        <w:tc>
          <w:tcPr>
            <w:tcW w:w="3544" w:type="dxa"/>
          </w:tcPr>
          <w:p w14:paraId="5F20EA72" w14:textId="77777777" w:rsidR="00CF1BA3" w:rsidRPr="00CF1BA3" w:rsidRDefault="00CF1BA3" w:rsidP="00CF1BA3">
            <w:r w:rsidRPr="00CF1BA3">
              <w:t>Cigarette smoking (model 3)</w:t>
            </w:r>
          </w:p>
        </w:tc>
        <w:tc>
          <w:tcPr>
            <w:tcW w:w="4111" w:type="dxa"/>
          </w:tcPr>
          <w:p w14:paraId="0CCEF29B" w14:textId="77777777" w:rsidR="00CF1BA3" w:rsidRPr="00CF1BA3" w:rsidRDefault="00CF1BA3" w:rsidP="00CF1BA3">
            <w:r w:rsidRPr="00CF1BA3">
              <w:t>OR: 0.70 (.59, .82), OR: 0.79 (.67, .94), OR: 0.68 (.56, .82), OR: 0.86 (.69, 1.07)</w:t>
            </w:r>
          </w:p>
        </w:tc>
        <w:tc>
          <w:tcPr>
            <w:tcW w:w="3434" w:type="dxa"/>
          </w:tcPr>
          <w:p w14:paraId="7A3DD9F4" w14:textId="77777777" w:rsidR="00CF1BA3" w:rsidRPr="00CF1BA3" w:rsidRDefault="00CF1BA3" w:rsidP="00CF1BA3">
            <w:r w:rsidRPr="00CF1BA3">
              <w:t>Combine 4 subscales (higher self-regulation related to reduced risk of smoking)</w:t>
            </w:r>
          </w:p>
        </w:tc>
      </w:tr>
      <w:tr w:rsidR="00CF1BA3" w:rsidRPr="00CF1BA3" w14:paraId="0B5A9242" w14:textId="77777777" w:rsidTr="00CF1BA3">
        <w:tc>
          <w:tcPr>
            <w:tcW w:w="3085" w:type="dxa"/>
          </w:tcPr>
          <w:p w14:paraId="62A35D98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cs="Times New Roman"/>
                <w:color w:val="000000" w:themeColor="text1"/>
              </w:rPr>
              <w:t>Denham et al. (2012)</w:t>
            </w:r>
          </w:p>
        </w:tc>
        <w:tc>
          <w:tcPr>
            <w:tcW w:w="3544" w:type="dxa"/>
          </w:tcPr>
          <w:p w14:paraId="304A7047" w14:textId="77777777" w:rsidR="00CF1BA3" w:rsidRPr="00CF1BA3" w:rsidRDefault="00CF1BA3" w:rsidP="00CF1BA3">
            <w:r w:rsidRPr="00CF1BA3">
              <w:t>School engagement (model 1)</w:t>
            </w:r>
          </w:p>
          <w:p w14:paraId="32C22863" w14:textId="77777777" w:rsidR="00CF1BA3" w:rsidRPr="00CF1BA3" w:rsidRDefault="00CF1BA3" w:rsidP="00CF1BA3">
            <w:r w:rsidRPr="00CF1BA3">
              <w:t>School engagement (model 2)</w:t>
            </w:r>
          </w:p>
          <w:p w14:paraId="5D943A93" w14:textId="77777777" w:rsidR="00CF1BA3" w:rsidRPr="00CF1BA3" w:rsidRDefault="00CF1BA3" w:rsidP="00CF1BA3">
            <w:r w:rsidRPr="00CF1BA3">
              <w:t>Academic ach - overall (model 2)</w:t>
            </w:r>
          </w:p>
        </w:tc>
        <w:tc>
          <w:tcPr>
            <w:tcW w:w="4111" w:type="dxa"/>
          </w:tcPr>
          <w:p w14:paraId="1A9806BA" w14:textId="77777777" w:rsidR="00CF1BA3" w:rsidRPr="00CF1BA3" w:rsidRDefault="00CF1BA3" w:rsidP="00CF1BA3">
            <w:r w:rsidRPr="00CF1BA3">
              <w:t xml:space="preserve">r = .23 / r = .29 (n = 322) </w:t>
            </w:r>
          </w:p>
          <w:p w14:paraId="5546C192" w14:textId="77777777" w:rsidR="00CF1BA3" w:rsidRPr="00CF1BA3" w:rsidRDefault="00CF1BA3" w:rsidP="00CF1BA3">
            <w:r w:rsidRPr="00CF1BA3">
              <w:t>r = .13 / r = .25 (n = 322)</w:t>
            </w:r>
          </w:p>
          <w:p w14:paraId="167CDA21" w14:textId="77777777" w:rsidR="00CF1BA3" w:rsidRPr="00CF1BA3" w:rsidRDefault="00CF1BA3" w:rsidP="00CF1BA3">
            <w:r w:rsidRPr="00CF1BA3">
              <w:t>r = .44 / r = .18 (n = 322)</w:t>
            </w:r>
          </w:p>
        </w:tc>
        <w:tc>
          <w:tcPr>
            <w:tcW w:w="3434" w:type="dxa"/>
          </w:tcPr>
          <w:p w14:paraId="4EC8E088" w14:textId="77777777" w:rsidR="00CF1BA3" w:rsidRPr="00CF1BA3" w:rsidRDefault="00CF1BA3" w:rsidP="00CF1BA3">
            <w:r w:rsidRPr="00CF1BA3">
              <w:t>Hot and cool subscales (combine)</w:t>
            </w:r>
          </w:p>
        </w:tc>
      </w:tr>
      <w:tr w:rsidR="00CF1BA3" w:rsidRPr="00CF1BA3" w14:paraId="7E22AC8E" w14:textId="77777777" w:rsidTr="00CF1BA3">
        <w:tc>
          <w:tcPr>
            <w:tcW w:w="3085" w:type="dxa"/>
          </w:tcPr>
          <w:p w14:paraId="2CA9A114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cs="Times New Roman"/>
                <w:color w:val="000000" w:themeColor="text1"/>
              </w:rPr>
              <w:t>Dich, Doan, Evans (2015)</w:t>
            </w:r>
          </w:p>
        </w:tc>
        <w:tc>
          <w:tcPr>
            <w:tcW w:w="3544" w:type="dxa"/>
          </w:tcPr>
          <w:p w14:paraId="02955177" w14:textId="77777777" w:rsidR="00CF1BA3" w:rsidRPr="00CF1BA3" w:rsidRDefault="00CF1BA3" w:rsidP="00CF1BA3">
            <w:r w:rsidRPr="00CF1BA3">
              <w:t>Stress (model 3)</w:t>
            </w:r>
          </w:p>
        </w:tc>
        <w:tc>
          <w:tcPr>
            <w:tcW w:w="4111" w:type="dxa"/>
          </w:tcPr>
          <w:p w14:paraId="3562E380" w14:textId="77777777" w:rsidR="00CF1BA3" w:rsidRPr="00CF1BA3" w:rsidRDefault="00CF1BA3" w:rsidP="00CF1BA3">
            <w:r w:rsidRPr="00CF1BA3">
              <w:t>No effect sizes. Self-regulation associated with lower stress.</w:t>
            </w:r>
          </w:p>
        </w:tc>
        <w:tc>
          <w:tcPr>
            <w:tcW w:w="3434" w:type="dxa"/>
          </w:tcPr>
          <w:p w14:paraId="2DBE71DB" w14:textId="0381D9CB" w:rsidR="00CF1BA3" w:rsidRPr="00CF1BA3" w:rsidRDefault="00CF1BA3" w:rsidP="00C94572">
            <w:pPr>
              <w:rPr>
                <w:color w:val="00B050"/>
              </w:rPr>
            </w:pPr>
            <w:r w:rsidRPr="00C94572">
              <w:t xml:space="preserve">Contacted authors for online supplementary files – error </w:t>
            </w:r>
            <w:r w:rsidRPr="00C94572">
              <w:lastRenderedPageBreak/>
              <w:t>message online</w:t>
            </w:r>
            <w:r w:rsidR="00C94572" w:rsidRPr="00C94572">
              <w:t>. No response.</w:t>
            </w:r>
          </w:p>
        </w:tc>
      </w:tr>
      <w:tr w:rsidR="00CF1BA3" w:rsidRPr="00CF1BA3" w14:paraId="42C8CFB4" w14:textId="77777777" w:rsidTr="00CF1BA3">
        <w:tc>
          <w:tcPr>
            <w:tcW w:w="3085" w:type="dxa"/>
          </w:tcPr>
          <w:p w14:paraId="1342C72A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cs="Times New Roman"/>
                <w:color w:val="000000" w:themeColor="text1"/>
              </w:rPr>
              <w:lastRenderedPageBreak/>
              <w:t>Duckworth et al. (2015)</w:t>
            </w:r>
          </w:p>
        </w:tc>
        <w:tc>
          <w:tcPr>
            <w:tcW w:w="3544" w:type="dxa"/>
          </w:tcPr>
          <w:p w14:paraId="03DF483D" w14:textId="77777777" w:rsidR="00CF1BA3" w:rsidRPr="00CF1BA3" w:rsidRDefault="00CF1BA3" w:rsidP="00CF1BA3">
            <w:r w:rsidRPr="00CF1BA3">
              <w:t>Academic ach - overall (model 3)</w:t>
            </w:r>
          </w:p>
          <w:p w14:paraId="27E3058F" w14:textId="77777777" w:rsidR="00CF1BA3" w:rsidRPr="00CF1BA3" w:rsidRDefault="00CF1BA3" w:rsidP="00CF1BA3">
            <w:r w:rsidRPr="00CF1BA3">
              <w:t>Academic ach- overall (model 3)</w:t>
            </w:r>
          </w:p>
        </w:tc>
        <w:tc>
          <w:tcPr>
            <w:tcW w:w="4111" w:type="dxa"/>
          </w:tcPr>
          <w:p w14:paraId="4B58F7AB" w14:textId="77777777" w:rsidR="00CF1BA3" w:rsidRPr="00CF1BA3" w:rsidRDefault="00CF1BA3" w:rsidP="00CF1BA3">
            <w:r w:rsidRPr="00CF1BA3">
              <w:t>r = .55 / r = .39 (n = 509)</w:t>
            </w:r>
          </w:p>
          <w:p w14:paraId="2F224838" w14:textId="77777777" w:rsidR="00CF1BA3" w:rsidRPr="00CF1BA3" w:rsidRDefault="00CF1BA3" w:rsidP="00CF1BA3">
            <w:r w:rsidRPr="00CF1BA3">
              <w:t>r = .50 / r = .53 (n = 519)</w:t>
            </w:r>
          </w:p>
          <w:p w14:paraId="513951CD" w14:textId="77777777" w:rsidR="00CF1BA3" w:rsidRPr="00CF1BA3" w:rsidRDefault="00CF1BA3" w:rsidP="00CF1BA3"/>
        </w:tc>
        <w:tc>
          <w:tcPr>
            <w:tcW w:w="3434" w:type="dxa"/>
          </w:tcPr>
          <w:p w14:paraId="1F040DED" w14:textId="77777777" w:rsidR="00CF1BA3" w:rsidRPr="00CF1BA3" w:rsidRDefault="00CF1BA3" w:rsidP="00CF1BA3">
            <w:r w:rsidRPr="00CF1BA3">
              <w:t>Study 1</w:t>
            </w:r>
          </w:p>
          <w:p w14:paraId="7996F883" w14:textId="77777777" w:rsidR="00CF1BA3" w:rsidRPr="00CF1BA3" w:rsidRDefault="00CF1BA3" w:rsidP="00CF1BA3">
            <w:r w:rsidRPr="00CF1BA3">
              <w:t>Study 2</w:t>
            </w:r>
          </w:p>
          <w:p w14:paraId="2FC8BB5E" w14:textId="77777777" w:rsidR="00CF1BA3" w:rsidRPr="00CF1BA3" w:rsidRDefault="00CF1BA3" w:rsidP="00CF1BA3">
            <w:r w:rsidRPr="00CF1BA3">
              <w:t>Teacher/parent report (Final GPA)</w:t>
            </w:r>
          </w:p>
        </w:tc>
      </w:tr>
      <w:tr w:rsidR="00CF1BA3" w:rsidRPr="00CF1BA3" w14:paraId="745CA79C" w14:textId="77777777" w:rsidTr="00CF1BA3">
        <w:tc>
          <w:tcPr>
            <w:tcW w:w="3085" w:type="dxa"/>
          </w:tcPr>
          <w:p w14:paraId="2CD4FBF7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cs="Times New Roman"/>
                <w:color w:val="000000" w:themeColor="text1"/>
              </w:rPr>
              <w:t xml:space="preserve">Duckworth, </w:t>
            </w:r>
            <w:proofErr w:type="spellStart"/>
            <w:r w:rsidRPr="00CF1BA3">
              <w:rPr>
                <w:rFonts w:cs="Times New Roman"/>
                <w:color w:val="000000" w:themeColor="text1"/>
              </w:rPr>
              <w:t>Tsukayama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, &amp; </w:t>
            </w:r>
            <w:proofErr w:type="spellStart"/>
            <w:r w:rsidRPr="00CF1BA3">
              <w:rPr>
                <w:rFonts w:cs="Times New Roman"/>
                <w:color w:val="000000" w:themeColor="text1"/>
              </w:rPr>
              <w:t>Geier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 (2010)</w:t>
            </w:r>
          </w:p>
        </w:tc>
        <w:tc>
          <w:tcPr>
            <w:tcW w:w="3544" w:type="dxa"/>
          </w:tcPr>
          <w:p w14:paraId="01D308D4" w14:textId="77777777" w:rsidR="00CF1BA3" w:rsidRPr="00CF1BA3" w:rsidRDefault="00CF1BA3" w:rsidP="00CF1BA3">
            <w:r w:rsidRPr="00CF1BA3">
              <w:t>BMI (model 1)</w:t>
            </w:r>
          </w:p>
          <w:p w14:paraId="1806552E" w14:textId="77777777" w:rsidR="00CF1BA3" w:rsidRPr="00CF1BA3" w:rsidRDefault="00CF1BA3" w:rsidP="00CF1BA3">
            <w:r w:rsidRPr="00CF1BA3">
              <w:t>BMI (model 3)</w:t>
            </w:r>
          </w:p>
          <w:p w14:paraId="45FE86FA" w14:textId="77777777" w:rsidR="00CF1BA3" w:rsidRPr="00CF1BA3" w:rsidRDefault="00CF1BA3" w:rsidP="00CF1BA3">
            <w:r w:rsidRPr="00CF1BA3">
              <w:t>Happiness (model 1)</w:t>
            </w:r>
          </w:p>
          <w:p w14:paraId="508CF751" w14:textId="77777777" w:rsidR="00CF1BA3" w:rsidRPr="00CF1BA3" w:rsidRDefault="00CF1BA3" w:rsidP="00CF1BA3">
            <w:r w:rsidRPr="00CF1BA3">
              <w:t>Intelligence test (model 1)</w:t>
            </w:r>
          </w:p>
        </w:tc>
        <w:tc>
          <w:tcPr>
            <w:tcW w:w="4111" w:type="dxa"/>
          </w:tcPr>
          <w:p w14:paraId="4AF8B7BD" w14:textId="77777777" w:rsidR="00CF1BA3" w:rsidRPr="00CF1BA3" w:rsidRDefault="00CF1BA3" w:rsidP="00CF1BA3">
            <w:r w:rsidRPr="00CF1BA3">
              <w:t>r = -.22 (n = 105)</w:t>
            </w:r>
          </w:p>
          <w:p w14:paraId="42ADBB48" w14:textId="77777777" w:rsidR="00CF1BA3" w:rsidRPr="00CF1BA3" w:rsidRDefault="00CF1BA3" w:rsidP="00CF1BA3">
            <w:r w:rsidRPr="00CF1BA3">
              <w:t>r = -.22 (n = 105)</w:t>
            </w:r>
          </w:p>
          <w:p w14:paraId="1DF68908" w14:textId="77777777" w:rsidR="00CF1BA3" w:rsidRPr="00CF1BA3" w:rsidRDefault="00CF1BA3" w:rsidP="00CF1BA3">
            <w:r w:rsidRPr="00CF1BA3">
              <w:t>r = .42 (n = 105)</w:t>
            </w:r>
          </w:p>
          <w:p w14:paraId="15F3C383" w14:textId="77777777" w:rsidR="00CF1BA3" w:rsidRPr="00CF1BA3" w:rsidRDefault="00CF1BA3" w:rsidP="00CF1BA3">
            <w:r w:rsidRPr="00CF1BA3">
              <w:t>r = .18 (n = 105)</w:t>
            </w:r>
          </w:p>
        </w:tc>
        <w:tc>
          <w:tcPr>
            <w:tcW w:w="3434" w:type="dxa"/>
          </w:tcPr>
          <w:p w14:paraId="43A036A1" w14:textId="77777777" w:rsidR="00CF1BA3" w:rsidRPr="00CF1BA3" w:rsidRDefault="00CF1BA3" w:rsidP="00CF1BA3"/>
        </w:tc>
      </w:tr>
      <w:tr w:rsidR="00CF1BA3" w:rsidRPr="00CF1BA3" w14:paraId="4377E0C5" w14:textId="77777777" w:rsidTr="00CF1BA3">
        <w:tc>
          <w:tcPr>
            <w:tcW w:w="3085" w:type="dxa"/>
          </w:tcPr>
          <w:p w14:paraId="219705CF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cs="Times New Roman"/>
                <w:color w:val="000000" w:themeColor="text1"/>
              </w:rPr>
              <w:t xml:space="preserve">Duckworth, Quinn, &amp; </w:t>
            </w:r>
            <w:proofErr w:type="spellStart"/>
            <w:r w:rsidRPr="00CF1BA3">
              <w:rPr>
                <w:rFonts w:cs="Times New Roman"/>
                <w:color w:val="000000" w:themeColor="text1"/>
              </w:rPr>
              <w:t>Tsukayama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 (2012)</w:t>
            </w:r>
          </w:p>
        </w:tc>
        <w:tc>
          <w:tcPr>
            <w:tcW w:w="3544" w:type="dxa"/>
          </w:tcPr>
          <w:p w14:paraId="39C68C86" w14:textId="77777777" w:rsidR="00CF1BA3" w:rsidRPr="00CF1BA3" w:rsidRDefault="00CF1BA3" w:rsidP="00CF1BA3">
            <w:r w:rsidRPr="00CF1BA3">
              <w:t>Academic ach - overall (model 3) S1</w:t>
            </w:r>
          </w:p>
          <w:p w14:paraId="1109BE9C" w14:textId="77777777" w:rsidR="00CF1BA3" w:rsidRPr="00CF1BA3" w:rsidRDefault="00CF1BA3" w:rsidP="00CF1BA3">
            <w:r w:rsidRPr="00CF1BA3">
              <w:t>Intelligence test (model 1) S1</w:t>
            </w:r>
          </w:p>
          <w:p w14:paraId="3DE2168D" w14:textId="77777777" w:rsidR="00CF1BA3" w:rsidRPr="00CF1BA3" w:rsidRDefault="00CF1BA3" w:rsidP="00CF1BA3">
            <w:r w:rsidRPr="00CF1BA3">
              <w:t>Academic ach - overall (model 3) S2</w:t>
            </w:r>
          </w:p>
          <w:p w14:paraId="2587FBB0" w14:textId="77777777" w:rsidR="00CF1BA3" w:rsidRPr="00CF1BA3" w:rsidRDefault="00CF1BA3" w:rsidP="00CF1BA3">
            <w:r w:rsidRPr="00CF1BA3">
              <w:t>Intelligence test (model 1) S2</w:t>
            </w:r>
          </w:p>
          <w:p w14:paraId="6CCF47F5" w14:textId="77777777" w:rsidR="00CF1BA3" w:rsidRPr="00CF1BA3" w:rsidRDefault="00CF1BA3" w:rsidP="00CF1BA3"/>
        </w:tc>
        <w:tc>
          <w:tcPr>
            <w:tcW w:w="4111" w:type="dxa"/>
          </w:tcPr>
          <w:p w14:paraId="6708649C" w14:textId="77777777" w:rsidR="00CF1BA3" w:rsidRPr="00CF1BA3" w:rsidRDefault="00CF1BA3" w:rsidP="00CF1BA3">
            <w:r w:rsidRPr="00CF1BA3">
              <w:t>r = .27, r = .32, r = .33 (n = 1364)</w:t>
            </w:r>
          </w:p>
          <w:p w14:paraId="48089002" w14:textId="77777777" w:rsidR="00CF1BA3" w:rsidRPr="00CF1BA3" w:rsidRDefault="00CF1BA3" w:rsidP="00CF1BA3">
            <w:r w:rsidRPr="00CF1BA3">
              <w:t>r = .25, r = .25, r = .33 (n = 1364)</w:t>
            </w:r>
          </w:p>
          <w:p w14:paraId="0B8986AE" w14:textId="77777777" w:rsidR="00CF1BA3" w:rsidRPr="00CF1BA3" w:rsidRDefault="00CF1BA3" w:rsidP="00CF1BA3">
            <w:r w:rsidRPr="00CF1BA3">
              <w:t>r = .32, r = .36, r = .52 (n = 549)</w:t>
            </w:r>
          </w:p>
          <w:p w14:paraId="36006E8B" w14:textId="77777777" w:rsidR="00CF1BA3" w:rsidRPr="00CF1BA3" w:rsidRDefault="00CF1BA3" w:rsidP="00CF1BA3">
            <w:r w:rsidRPr="00CF1BA3">
              <w:t>r = .06, r = .11, r = .23 (n = 549)</w:t>
            </w:r>
          </w:p>
          <w:p w14:paraId="499DA037" w14:textId="77777777" w:rsidR="00CF1BA3" w:rsidRPr="00CF1BA3" w:rsidRDefault="00CF1BA3" w:rsidP="00CF1BA3"/>
        </w:tc>
        <w:tc>
          <w:tcPr>
            <w:tcW w:w="3434" w:type="dxa"/>
          </w:tcPr>
          <w:p w14:paraId="3F183007" w14:textId="77777777" w:rsidR="00CF1BA3" w:rsidRPr="00CF1BA3" w:rsidRDefault="00CF1BA3" w:rsidP="00CF1BA3">
            <w:r w:rsidRPr="00CF1BA3">
              <w:t>Study 1</w:t>
            </w:r>
          </w:p>
          <w:p w14:paraId="1DF7526A" w14:textId="77777777" w:rsidR="00CF1BA3" w:rsidRPr="00CF1BA3" w:rsidRDefault="00CF1BA3" w:rsidP="00CF1BA3">
            <w:r w:rsidRPr="00CF1BA3">
              <w:t>Study 1</w:t>
            </w:r>
          </w:p>
          <w:p w14:paraId="34216621" w14:textId="77777777" w:rsidR="00CF1BA3" w:rsidRPr="00CF1BA3" w:rsidRDefault="00CF1BA3" w:rsidP="00CF1BA3">
            <w:r w:rsidRPr="00CF1BA3">
              <w:t>Study 2</w:t>
            </w:r>
          </w:p>
          <w:p w14:paraId="0057CD9E" w14:textId="77777777" w:rsidR="00CF1BA3" w:rsidRPr="00CF1BA3" w:rsidRDefault="00CF1BA3" w:rsidP="00CF1BA3">
            <w:r w:rsidRPr="00CF1BA3">
              <w:t>Mother, father, teacher report, respectively (9</w:t>
            </w:r>
            <w:r w:rsidRPr="00CF1BA3">
              <w:rPr>
                <w:vertAlign w:val="superscript"/>
              </w:rPr>
              <w:t>th</w:t>
            </w:r>
            <w:r w:rsidRPr="00CF1BA3">
              <w:t xml:space="preserve"> grade GPA used)</w:t>
            </w:r>
          </w:p>
        </w:tc>
      </w:tr>
      <w:tr w:rsidR="00CF1BA3" w:rsidRPr="00CF1BA3" w14:paraId="75557FBD" w14:textId="77777777" w:rsidTr="00CF1BA3">
        <w:tc>
          <w:tcPr>
            <w:tcW w:w="3085" w:type="dxa"/>
          </w:tcPr>
          <w:p w14:paraId="68F6AC26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cs="Times New Roman"/>
                <w:color w:val="000000" w:themeColor="text1"/>
              </w:rPr>
              <w:t>Dyson, Robertson, &amp; Wong (2015)</w:t>
            </w:r>
          </w:p>
        </w:tc>
        <w:tc>
          <w:tcPr>
            <w:tcW w:w="3544" w:type="dxa"/>
          </w:tcPr>
          <w:p w14:paraId="5A371A13" w14:textId="77777777" w:rsidR="00CF1BA3" w:rsidRPr="00CF1BA3" w:rsidRDefault="00CF1BA3" w:rsidP="00CF1BA3">
            <w:r w:rsidRPr="00CF1BA3">
              <w:t>Internalising problems (model 1)</w:t>
            </w:r>
          </w:p>
          <w:p w14:paraId="0EF036CD" w14:textId="77777777" w:rsidR="00CF1BA3" w:rsidRPr="00CF1BA3" w:rsidRDefault="00CF1BA3" w:rsidP="00CF1BA3"/>
        </w:tc>
        <w:tc>
          <w:tcPr>
            <w:tcW w:w="4111" w:type="dxa"/>
          </w:tcPr>
          <w:p w14:paraId="30731F87" w14:textId="77777777" w:rsidR="00CF1BA3" w:rsidRPr="00CF1BA3" w:rsidRDefault="00CF1BA3" w:rsidP="00CF1BA3">
            <w:r w:rsidRPr="00CF1BA3">
              <w:t>r = -.33, r = -.20, r = -.33 (n = 151)</w:t>
            </w:r>
          </w:p>
          <w:p w14:paraId="4B8D5BB4" w14:textId="77777777" w:rsidR="00CF1BA3" w:rsidRPr="00CF1BA3" w:rsidRDefault="00CF1BA3" w:rsidP="00CF1BA3">
            <w:r w:rsidRPr="00CF1BA3">
              <w:t xml:space="preserve"> </w:t>
            </w:r>
          </w:p>
        </w:tc>
        <w:tc>
          <w:tcPr>
            <w:tcW w:w="3434" w:type="dxa"/>
          </w:tcPr>
          <w:p w14:paraId="0903E42E" w14:textId="77777777" w:rsidR="00CF1BA3" w:rsidRPr="00CF1BA3" w:rsidRDefault="00CF1BA3" w:rsidP="00CF1BA3">
            <w:r w:rsidRPr="00CF1BA3">
              <w:t>Combine SC subscales</w:t>
            </w:r>
          </w:p>
        </w:tc>
      </w:tr>
      <w:tr w:rsidR="00CF1BA3" w:rsidRPr="00CF1BA3" w14:paraId="52ED9AE8" w14:textId="77777777" w:rsidTr="00CF1BA3">
        <w:tc>
          <w:tcPr>
            <w:tcW w:w="3085" w:type="dxa"/>
          </w:tcPr>
          <w:p w14:paraId="6C127D5A" w14:textId="77777777" w:rsidR="00CF1BA3" w:rsidRPr="00CF1BA3" w:rsidRDefault="00CF1BA3" w:rsidP="00CF1BA3">
            <w:pPr>
              <w:rPr>
                <w:rFonts w:cs="Times New Roman"/>
              </w:rPr>
            </w:pPr>
            <w:proofErr w:type="spellStart"/>
            <w:r w:rsidRPr="00CF1BA3">
              <w:rPr>
                <w:rFonts w:cs="Times New Roman"/>
                <w:color w:val="000000" w:themeColor="text1"/>
              </w:rPr>
              <w:t>Edossa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, </w:t>
            </w:r>
            <w:proofErr w:type="spellStart"/>
            <w:r w:rsidRPr="00CF1BA3">
              <w:rPr>
                <w:rFonts w:cs="Times New Roman"/>
                <w:color w:val="000000" w:themeColor="text1"/>
              </w:rPr>
              <w:t>Schroeders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, </w:t>
            </w:r>
            <w:proofErr w:type="spellStart"/>
            <w:r w:rsidRPr="00CF1BA3">
              <w:rPr>
                <w:rFonts w:cs="Times New Roman"/>
                <w:color w:val="000000" w:themeColor="text1"/>
              </w:rPr>
              <w:t>Weinert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, </w:t>
            </w:r>
            <w:proofErr w:type="spellStart"/>
            <w:r w:rsidRPr="00CF1BA3">
              <w:rPr>
                <w:rFonts w:cs="Times New Roman"/>
                <w:color w:val="000000" w:themeColor="text1"/>
              </w:rPr>
              <w:t>Artelt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 (2018)</w:t>
            </w:r>
          </w:p>
        </w:tc>
        <w:tc>
          <w:tcPr>
            <w:tcW w:w="3544" w:type="dxa"/>
          </w:tcPr>
          <w:p w14:paraId="1C5FE41A" w14:textId="77777777" w:rsidR="00CF1BA3" w:rsidRPr="00CF1BA3" w:rsidRDefault="00CF1BA3" w:rsidP="00CF1BA3">
            <w:r w:rsidRPr="00CF1BA3">
              <w:t>Academic ach - overall (model 2)</w:t>
            </w:r>
          </w:p>
          <w:p w14:paraId="25BE7D68" w14:textId="77777777" w:rsidR="00CF1BA3" w:rsidRPr="00CF1BA3" w:rsidRDefault="00CF1BA3" w:rsidP="00CF1BA3">
            <w:r w:rsidRPr="00CF1BA3">
              <w:t>Academic ach - overall (model 3)</w:t>
            </w:r>
          </w:p>
        </w:tc>
        <w:tc>
          <w:tcPr>
            <w:tcW w:w="4111" w:type="dxa"/>
          </w:tcPr>
          <w:p w14:paraId="17DDCEF5" w14:textId="77777777" w:rsidR="00CF1BA3" w:rsidRPr="00CF1BA3" w:rsidRDefault="00CF1BA3" w:rsidP="00CF1BA3">
            <w:r w:rsidRPr="00CF1BA3">
              <w:t>r = .25 (n = 13,287)</w:t>
            </w:r>
          </w:p>
          <w:p w14:paraId="33594E1E" w14:textId="77777777" w:rsidR="00CF1BA3" w:rsidRPr="00CF1BA3" w:rsidRDefault="00CF1BA3" w:rsidP="00CF1BA3">
            <w:r w:rsidRPr="00CF1BA3">
              <w:t>r = .42 (n = 13,287)</w:t>
            </w:r>
          </w:p>
        </w:tc>
        <w:tc>
          <w:tcPr>
            <w:tcW w:w="3434" w:type="dxa"/>
          </w:tcPr>
          <w:p w14:paraId="0416A8D2" w14:textId="77777777" w:rsidR="00CF1BA3" w:rsidRPr="00CF1BA3" w:rsidRDefault="00CF1BA3" w:rsidP="00CF1BA3">
            <w:r w:rsidRPr="00CF1BA3">
              <w:t>Age 3-11</w:t>
            </w:r>
          </w:p>
          <w:p w14:paraId="7457448C" w14:textId="77777777" w:rsidR="00CF1BA3" w:rsidRPr="00CF1BA3" w:rsidRDefault="00CF1BA3" w:rsidP="00CF1BA3">
            <w:r w:rsidRPr="00CF1BA3">
              <w:t>Age 7-11</w:t>
            </w:r>
          </w:p>
        </w:tc>
      </w:tr>
      <w:tr w:rsidR="00CF1BA3" w:rsidRPr="00CF1BA3" w14:paraId="154B8DF0" w14:textId="77777777" w:rsidTr="00CF1BA3">
        <w:tc>
          <w:tcPr>
            <w:tcW w:w="3085" w:type="dxa"/>
          </w:tcPr>
          <w:p w14:paraId="005C8D47" w14:textId="77777777" w:rsidR="00CF1BA3" w:rsidRPr="00CF1BA3" w:rsidRDefault="00CF1BA3" w:rsidP="00CF1BA3">
            <w:pPr>
              <w:rPr>
                <w:rFonts w:cs="Times New Roman"/>
                <w:color w:val="000000" w:themeColor="text1"/>
              </w:rPr>
            </w:pPr>
            <w:r w:rsidRPr="00CF1BA3">
              <w:rPr>
                <w:rFonts w:cs="Times New Roman"/>
                <w:color w:val="000000" w:themeColor="text1"/>
              </w:rPr>
              <w:t>Eisenberg et al. (2004)</w:t>
            </w:r>
          </w:p>
          <w:p w14:paraId="79A48BD8" w14:textId="77777777" w:rsidR="00CF1BA3" w:rsidRPr="00CF1BA3" w:rsidRDefault="00CF1BA3" w:rsidP="00CF1BA3">
            <w:pPr>
              <w:rPr>
                <w:rFonts w:cs="Times New Roman"/>
              </w:rPr>
            </w:pPr>
          </w:p>
        </w:tc>
        <w:tc>
          <w:tcPr>
            <w:tcW w:w="3544" w:type="dxa"/>
          </w:tcPr>
          <w:p w14:paraId="3895E05F" w14:textId="77777777" w:rsidR="00CF1BA3" w:rsidRPr="00CF1BA3" w:rsidRDefault="00CF1BA3" w:rsidP="00CF1BA3">
            <w:r w:rsidRPr="00CF1BA3">
              <w:t>Internalising problems (model 1)</w:t>
            </w:r>
          </w:p>
          <w:p w14:paraId="68CD6ACF" w14:textId="77777777" w:rsidR="00CF1BA3" w:rsidRPr="00CF1BA3" w:rsidRDefault="00CF1BA3" w:rsidP="00CF1BA3"/>
          <w:p w14:paraId="2B878049" w14:textId="77777777" w:rsidR="00CF1BA3" w:rsidRPr="00CF1BA3" w:rsidRDefault="00CF1BA3" w:rsidP="00CF1BA3">
            <w:r w:rsidRPr="00CF1BA3">
              <w:t>Externalising problems (model 1)</w:t>
            </w:r>
          </w:p>
          <w:p w14:paraId="08513861" w14:textId="77777777" w:rsidR="00CF1BA3" w:rsidRPr="00CF1BA3" w:rsidRDefault="00CF1BA3" w:rsidP="00CF1BA3"/>
          <w:p w14:paraId="2EEC9C22" w14:textId="77777777" w:rsidR="00CF1BA3" w:rsidRPr="00CF1BA3" w:rsidRDefault="00CF1BA3" w:rsidP="00CF1BA3">
            <w:r w:rsidRPr="00CF1BA3">
              <w:t>Internalising problems (model 3)</w:t>
            </w:r>
          </w:p>
          <w:p w14:paraId="462E9559" w14:textId="77777777" w:rsidR="00CF1BA3" w:rsidRPr="00CF1BA3" w:rsidRDefault="00CF1BA3" w:rsidP="00CF1BA3"/>
          <w:p w14:paraId="04245EBD" w14:textId="77777777" w:rsidR="00CF1BA3" w:rsidRPr="00CF1BA3" w:rsidRDefault="00CF1BA3" w:rsidP="00CF1BA3">
            <w:r w:rsidRPr="00CF1BA3">
              <w:t>Externalising problems (model 3)</w:t>
            </w:r>
          </w:p>
        </w:tc>
        <w:tc>
          <w:tcPr>
            <w:tcW w:w="4111" w:type="dxa"/>
          </w:tcPr>
          <w:p w14:paraId="02531F41" w14:textId="77777777" w:rsidR="00CF1BA3" w:rsidRPr="00CF1BA3" w:rsidRDefault="00CF1BA3" w:rsidP="00CF1BA3">
            <w:r w:rsidRPr="00CF1BA3">
              <w:t>r = -.28, r = -.30, r = .04, r = -.21, r = -.23, r = -.01, r = -.18, r = -.18, r = -.07 (n = 214)</w:t>
            </w:r>
          </w:p>
          <w:p w14:paraId="49E2A2A1" w14:textId="77777777" w:rsidR="00CF1BA3" w:rsidRPr="00CF1BA3" w:rsidRDefault="00CF1BA3" w:rsidP="00CF1BA3">
            <w:r w:rsidRPr="00CF1BA3">
              <w:t>r = -.62, r = -.56, r = -.46, r = -.44, r = -.36, r = -.35, r = -.49, r = -.38, r = -.40 (n = 214)</w:t>
            </w:r>
          </w:p>
          <w:p w14:paraId="1685E62A" w14:textId="77777777" w:rsidR="00CF1BA3" w:rsidRPr="00CF1BA3" w:rsidRDefault="00CF1BA3" w:rsidP="00CF1BA3">
            <w:r w:rsidRPr="00CF1BA3">
              <w:t>r = -.21, r = -.24, r = -.07, r = -.12, r = -.16, r = -.08, r = -.06, r = -.01, r = -.10 (n = 214)</w:t>
            </w:r>
          </w:p>
          <w:p w14:paraId="29DBA46A" w14:textId="77777777" w:rsidR="00CF1BA3" w:rsidRPr="00CF1BA3" w:rsidRDefault="00CF1BA3" w:rsidP="00CF1BA3">
            <w:r w:rsidRPr="00CF1BA3">
              <w:t>r = -.49, r = -.45, r = -.29, r = -.23, r = -.23, r = -.14, r = -.31, r = -.27, r = -.46 (n = 214)</w:t>
            </w:r>
          </w:p>
        </w:tc>
        <w:tc>
          <w:tcPr>
            <w:tcW w:w="3434" w:type="dxa"/>
          </w:tcPr>
          <w:p w14:paraId="6A3F3119" w14:textId="77777777" w:rsidR="00CF1BA3" w:rsidRPr="00CF1BA3" w:rsidRDefault="00CF1BA3" w:rsidP="00CF1BA3">
            <w:r w:rsidRPr="00CF1BA3">
              <w:t>Combine 9 correlations (3 subscales of SR  across mother, father, teacher)</w:t>
            </w:r>
          </w:p>
        </w:tc>
      </w:tr>
      <w:tr w:rsidR="00CF1BA3" w:rsidRPr="00CF1BA3" w14:paraId="454855E3" w14:textId="77777777" w:rsidTr="00CF1BA3">
        <w:tc>
          <w:tcPr>
            <w:tcW w:w="3085" w:type="dxa"/>
          </w:tcPr>
          <w:p w14:paraId="0E90DB59" w14:textId="77777777" w:rsidR="00CF1BA3" w:rsidRPr="00CF1BA3" w:rsidRDefault="00CF1BA3" w:rsidP="00CF1BA3">
            <w:pPr>
              <w:rPr>
                <w:rFonts w:eastAsia="Times New Roman" w:cs="Times New Roman"/>
                <w:color w:val="000000" w:themeColor="text1"/>
                <w:lang w:eastAsia="en-AU"/>
              </w:rPr>
            </w:pPr>
            <w:r w:rsidRPr="00CF1BA3">
              <w:rPr>
                <w:rFonts w:eastAsia="Times New Roman" w:cs="Times New Roman"/>
                <w:color w:val="000000" w:themeColor="text1"/>
                <w:lang w:eastAsia="en-AU"/>
              </w:rPr>
              <w:t>Eisenberg et al. (2005)</w:t>
            </w:r>
          </w:p>
          <w:p w14:paraId="663BB0C8" w14:textId="77777777" w:rsidR="00CF1BA3" w:rsidRPr="00CF1BA3" w:rsidRDefault="00CF1BA3" w:rsidP="00CF1BA3">
            <w:pPr>
              <w:rPr>
                <w:rFonts w:cs="Times New Roman"/>
              </w:rPr>
            </w:pPr>
          </w:p>
        </w:tc>
        <w:tc>
          <w:tcPr>
            <w:tcW w:w="3544" w:type="dxa"/>
          </w:tcPr>
          <w:p w14:paraId="1AF9E57D" w14:textId="77777777" w:rsidR="00CF1BA3" w:rsidRPr="00CF1BA3" w:rsidRDefault="00CF1BA3" w:rsidP="00CF1BA3">
            <w:r w:rsidRPr="00CF1BA3">
              <w:t>Externalising problems (model 1)</w:t>
            </w:r>
          </w:p>
          <w:p w14:paraId="7FE5B769" w14:textId="77777777" w:rsidR="00CF1BA3" w:rsidRPr="00CF1BA3" w:rsidRDefault="00CF1BA3" w:rsidP="00CF1BA3">
            <w:r w:rsidRPr="00CF1BA3">
              <w:t>Externalising problems (model 3)</w:t>
            </w:r>
          </w:p>
        </w:tc>
        <w:tc>
          <w:tcPr>
            <w:tcW w:w="4111" w:type="dxa"/>
          </w:tcPr>
          <w:p w14:paraId="2ABA3088" w14:textId="77777777" w:rsidR="00CF1BA3" w:rsidRPr="00CF1BA3" w:rsidRDefault="00CF1BA3" w:rsidP="00CF1BA3">
            <w:r w:rsidRPr="00CF1BA3">
              <w:t>r = -.62, r = -.31, r = -.30, r = -.69 (n = 153)</w:t>
            </w:r>
          </w:p>
          <w:p w14:paraId="43E48EC6" w14:textId="77777777" w:rsidR="00CF1BA3" w:rsidRPr="00CF1BA3" w:rsidRDefault="00CF1BA3" w:rsidP="00CF1BA3">
            <w:r w:rsidRPr="00CF1BA3">
              <w:t>r = -.54, r = -.37, r = -.31, r = -.54 (n = 153)</w:t>
            </w:r>
          </w:p>
        </w:tc>
        <w:tc>
          <w:tcPr>
            <w:tcW w:w="3434" w:type="dxa"/>
          </w:tcPr>
          <w:p w14:paraId="324612B4" w14:textId="77777777" w:rsidR="00CF1BA3" w:rsidRPr="00CF1BA3" w:rsidRDefault="00CF1BA3" w:rsidP="00CF1BA3">
            <w:r w:rsidRPr="00CF1BA3">
              <w:t>Parent and teacher assessments (combine 4)</w:t>
            </w:r>
          </w:p>
        </w:tc>
      </w:tr>
      <w:tr w:rsidR="00CF1BA3" w:rsidRPr="00CF1BA3" w14:paraId="1812E5DB" w14:textId="77777777" w:rsidTr="00CF1BA3">
        <w:tc>
          <w:tcPr>
            <w:tcW w:w="3085" w:type="dxa"/>
          </w:tcPr>
          <w:p w14:paraId="0313BEC9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cs="Times New Roman"/>
                <w:color w:val="000000" w:themeColor="text1"/>
              </w:rPr>
              <w:t xml:space="preserve">Evans &amp; Rosenbaum (2008); </w:t>
            </w:r>
          </w:p>
        </w:tc>
        <w:tc>
          <w:tcPr>
            <w:tcW w:w="3544" w:type="dxa"/>
          </w:tcPr>
          <w:p w14:paraId="278AC5EA" w14:textId="77777777" w:rsidR="00CF1BA3" w:rsidRPr="00CF1BA3" w:rsidRDefault="00CF1BA3" w:rsidP="00CF1BA3">
            <w:r w:rsidRPr="00CF1BA3">
              <w:t>Academic ach - literacy (model 3)</w:t>
            </w:r>
          </w:p>
          <w:p w14:paraId="11D771E3" w14:textId="77777777" w:rsidR="00CF1BA3" w:rsidRPr="00CF1BA3" w:rsidRDefault="00CF1BA3" w:rsidP="00CF1BA3">
            <w:r w:rsidRPr="00CF1BA3">
              <w:t>Academic ach - maths (model 3)</w:t>
            </w:r>
          </w:p>
          <w:p w14:paraId="1138CDB6" w14:textId="77777777" w:rsidR="00CF1BA3" w:rsidRPr="00CF1BA3" w:rsidRDefault="00CF1BA3" w:rsidP="00CF1BA3">
            <w:r w:rsidRPr="00CF1BA3">
              <w:t>Cognitive development (model 2)</w:t>
            </w:r>
          </w:p>
        </w:tc>
        <w:tc>
          <w:tcPr>
            <w:tcW w:w="4111" w:type="dxa"/>
          </w:tcPr>
          <w:p w14:paraId="4B387417" w14:textId="77777777" w:rsidR="00CF1BA3" w:rsidRPr="00CF1BA3" w:rsidRDefault="00CF1BA3" w:rsidP="00CF1BA3">
            <w:r w:rsidRPr="00CF1BA3">
              <w:t>r = .36 (n = 97)</w:t>
            </w:r>
          </w:p>
          <w:p w14:paraId="4FCA804E" w14:textId="77777777" w:rsidR="00CF1BA3" w:rsidRPr="00CF1BA3" w:rsidRDefault="00CF1BA3" w:rsidP="00CF1BA3">
            <w:r w:rsidRPr="00CF1BA3">
              <w:t xml:space="preserve">r = .49 (n = 97) </w:t>
            </w:r>
          </w:p>
          <w:p w14:paraId="26A90408" w14:textId="77777777" w:rsidR="00CF1BA3" w:rsidRPr="00CF1BA3" w:rsidRDefault="00CF1BA3" w:rsidP="00CF1BA3">
            <w:r w:rsidRPr="00CF1BA3">
              <w:t>r = .25 (n = 774)</w:t>
            </w:r>
          </w:p>
        </w:tc>
        <w:tc>
          <w:tcPr>
            <w:tcW w:w="3434" w:type="dxa"/>
          </w:tcPr>
          <w:p w14:paraId="3D0C7CA0" w14:textId="77777777" w:rsidR="00CF1BA3" w:rsidRPr="00CF1BA3" w:rsidRDefault="00CF1BA3" w:rsidP="00CF1BA3">
            <w:pPr>
              <w:rPr>
                <w:rFonts w:cs="Times New Roman"/>
                <w:color w:val="000000" w:themeColor="text1"/>
              </w:rPr>
            </w:pPr>
            <w:r w:rsidRPr="00CF1BA3">
              <w:rPr>
                <w:rFonts w:cs="Times New Roman"/>
                <w:color w:val="000000" w:themeColor="text1"/>
              </w:rPr>
              <w:t>Study 1</w:t>
            </w:r>
          </w:p>
          <w:p w14:paraId="2315D82C" w14:textId="77777777" w:rsidR="00CF1BA3" w:rsidRPr="00CF1BA3" w:rsidRDefault="00CF1BA3" w:rsidP="00CF1BA3">
            <w:r w:rsidRPr="00CF1BA3">
              <w:rPr>
                <w:rFonts w:cs="Times New Roman"/>
                <w:color w:val="000000" w:themeColor="text1"/>
              </w:rPr>
              <w:t>Study 2</w:t>
            </w:r>
          </w:p>
        </w:tc>
      </w:tr>
      <w:tr w:rsidR="00CF1BA3" w:rsidRPr="00CF1BA3" w14:paraId="2A24B0C1" w14:textId="77777777" w:rsidTr="00CF1BA3">
        <w:tc>
          <w:tcPr>
            <w:tcW w:w="3085" w:type="dxa"/>
          </w:tcPr>
          <w:p w14:paraId="2808BC2E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eastAsia="Times New Roman" w:cs="Times New Roman"/>
                <w:color w:val="000000" w:themeColor="text1"/>
                <w:lang w:eastAsia="en-AU"/>
              </w:rPr>
              <w:t>Farrell &amp; Danish (1993)</w:t>
            </w:r>
          </w:p>
        </w:tc>
        <w:tc>
          <w:tcPr>
            <w:tcW w:w="3544" w:type="dxa"/>
          </w:tcPr>
          <w:p w14:paraId="7227FE55" w14:textId="77777777" w:rsidR="00CF1BA3" w:rsidRPr="00CF1BA3" w:rsidRDefault="00CF1BA3" w:rsidP="00CF1BA3">
            <w:r w:rsidRPr="00CF1BA3">
              <w:t>Substance use (model 1)</w:t>
            </w:r>
          </w:p>
          <w:p w14:paraId="035509FB" w14:textId="77777777" w:rsidR="00CF1BA3" w:rsidRPr="00CF1BA3" w:rsidRDefault="00CF1BA3" w:rsidP="00CF1BA3"/>
          <w:p w14:paraId="706C827A" w14:textId="77777777" w:rsidR="00CF1BA3" w:rsidRPr="00CF1BA3" w:rsidRDefault="00CF1BA3" w:rsidP="00CF1BA3">
            <w:r w:rsidRPr="00CF1BA3">
              <w:t>Substance use (model 3)</w:t>
            </w:r>
          </w:p>
        </w:tc>
        <w:tc>
          <w:tcPr>
            <w:tcW w:w="4111" w:type="dxa"/>
          </w:tcPr>
          <w:p w14:paraId="0DD6672E" w14:textId="77777777" w:rsidR="00CF1BA3" w:rsidRPr="00CF1BA3" w:rsidRDefault="00CF1BA3" w:rsidP="00CF1BA3">
            <w:r w:rsidRPr="00CF1BA3">
              <w:t>r = -.23 (boys, n = 501), r = -.31 (girls, n = 755)</w:t>
            </w:r>
          </w:p>
          <w:p w14:paraId="7541067B" w14:textId="77777777" w:rsidR="00CF1BA3" w:rsidRPr="00CF1BA3" w:rsidRDefault="00CF1BA3" w:rsidP="00CF1BA3">
            <w:r w:rsidRPr="00CF1BA3">
              <w:t xml:space="preserve">r = -.24 (boys, n = 501), r = -.17 (girls, n = </w:t>
            </w:r>
            <w:r w:rsidRPr="00CF1BA3">
              <w:lastRenderedPageBreak/>
              <w:t>755)</w:t>
            </w:r>
          </w:p>
        </w:tc>
        <w:tc>
          <w:tcPr>
            <w:tcW w:w="3434" w:type="dxa"/>
          </w:tcPr>
          <w:p w14:paraId="5AA2946B" w14:textId="77777777" w:rsidR="00CF1BA3" w:rsidRPr="00CF1BA3" w:rsidRDefault="00CF1BA3" w:rsidP="00CF1BA3"/>
        </w:tc>
      </w:tr>
      <w:tr w:rsidR="00CF1BA3" w:rsidRPr="00CF1BA3" w14:paraId="3B65F1A0" w14:textId="77777777" w:rsidTr="00CF1BA3">
        <w:tc>
          <w:tcPr>
            <w:tcW w:w="3085" w:type="dxa"/>
          </w:tcPr>
          <w:p w14:paraId="5C9D9475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cs="Times New Roman"/>
                <w:color w:val="000000" w:themeColor="text1"/>
              </w:rPr>
              <w:lastRenderedPageBreak/>
              <w:t xml:space="preserve">Fergusson, Boden, &amp; </w:t>
            </w:r>
            <w:proofErr w:type="spellStart"/>
            <w:r w:rsidRPr="00CF1BA3">
              <w:rPr>
                <w:rFonts w:cs="Times New Roman"/>
                <w:color w:val="000000" w:themeColor="text1"/>
              </w:rPr>
              <w:t>Horwood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 (2013)</w:t>
            </w:r>
          </w:p>
        </w:tc>
        <w:tc>
          <w:tcPr>
            <w:tcW w:w="3544" w:type="dxa"/>
          </w:tcPr>
          <w:p w14:paraId="24553D20" w14:textId="77777777" w:rsidR="00CF1BA3" w:rsidRPr="00CF1BA3" w:rsidRDefault="00CF1BA3" w:rsidP="00CF1BA3">
            <w:r w:rsidRPr="00CF1BA3">
              <w:t>Criminal offending (model 4)</w:t>
            </w:r>
          </w:p>
          <w:p w14:paraId="7516A853" w14:textId="77777777" w:rsidR="00CF1BA3" w:rsidRPr="00CF1BA3" w:rsidRDefault="00CF1BA3" w:rsidP="00CF1BA3">
            <w:r w:rsidRPr="00CF1BA3">
              <w:t>Alcohol abuse (model 4)</w:t>
            </w:r>
          </w:p>
          <w:p w14:paraId="01445EBC" w14:textId="77777777" w:rsidR="00CF1BA3" w:rsidRPr="00CF1BA3" w:rsidRDefault="00CF1BA3" w:rsidP="00CF1BA3">
            <w:r w:rsidRPr="00CF1BA3">
              <w:t>Cigarette smoking (model 4)</w:t>
            </w:r>
          </w:p>
          <w:p w14:paraId="36F2F909" w14:textId="77777777" w:rsidR="00CF1BA3" w:rsidRPr="00CF1BA3" w:rsidRDefault="00CF1BA3" w:rsidP="00CF1BA3">
            <w:r w:rsidRPr="00CF1BA3">
              <w:t>Illicit drug use (model 4)</w:t>
            </w:r>
          </w:p>
          <w:p w14:paraId="2248A497" w14:textId="77777777" w:rsidR="00CF1BA3" w:rsidRPr="00CF1BA3" w:rsidRDefault="00CF1BA3" w:rsidP="00CF1BA3">
            <w:r w:rsidRPr="00CF1BA3">
              <w:t>Education attainment (model 4)</w:t>
            </w:r>
          </w:p>
          <w:p w14:paraId="57DEFD63" w14:textId="77777777" w:rsidR="00CF1BA3" w:rsidRPr="00CF1BA3" w:rsidRDefault="00CF1BA3" w:rsidP="00CF1BA3">
            <w:r w:rsidRPr="00CF1BA3">
              <w:t>Unemployment (model 4)</w:t>
            </w:r>
          </w:p>
          <w:p w14:paraId="20AB9236" w14:textId="77777777" w:rsidR="00CF1BA3" w:rsidRPr="00CF1BA3" w:rsidRDefault="00CF1BA3" w:rsidP="00CF1BA3">
            <w:r w:rsidRPr="00CF1BA3">
              <w:t>Sexual behaviour (model 4)</w:t>
            </w:r>
          </w:p>
          <w:p w14:paraId="7114F3E3" w14:textId="77777777" w:rsidR="00CF1BA3" w:rsidRPr="00CF1BA3" w:rsidRDefault="00CF1BA3" w:rsidP="00CF1BA3">
            <w:r w:rsidRPr="00CF1BA3">
              <w:t>Anxiety (model 4)</w:t>
            </w:r>
          </w:p>
          <w:p w14:paraId="4BDD363D" w14:textId="77777777" w:rsidR="00CF1BA3" w:rsidRPr="00CF1BA3" w:rsidRDefault="00CF1BA3" w:rsidP="00CF1BA3">
            <w:r w:rsidRPr="00CF1BA3">
              <w:t>Suicidal ideation (model 4)</w:t>
            </w:r>
          </w:p>
        </w:tc>
        <w:tc>
          <w:tcPr>
            <w:tcW w:w="4111" w:type="dxa"/>
          </w:tcPr>
          <w:p w14:paraId="007695DC" w14:textId="77777777" w:rsidR="00CF1BA3" w:rsidRPr="00CF1BA3" w:rsidRDefault="00CF1BA3" w:rsidP="00CF1BA3">
            <w:r w:rsidRPr="00CF1BA3">
              <w:t>OR: 0.61 (95% CI: 0.51, 0.74)</w:t>
            </w:r>
          </w:p>
          <w:p w14:paraId="605FC846" w14:textId="77777777" w:rsidR="00CF1BA3" w:rsidRPr="00CF1BA3" w:rsidRDefault="00CF1BA3" w:rsidP="00CF1BA3">
            <w:r w:rsidRPr="00CF1BA3">
              <w:t>OR: 0.76 (95% CI: 0.64, 0.88)</w:t>
            </w:r>
          </w:p>
          <w:p w14:paraId="55931DD7" w14:textId="77777777" w:rsidR="00CF1BA3" w:rsidRPr="00CF1BA3" w:rsidRDefault="00CF1BA3" w:rsidP="00CF1BA3">
            <w:r w:rsidRPr="00CF1BA3">
              <w:t>OR: 0.64 (95% CI: 0.55, 0.76)</w:t>
            </w:r>
          </w:p>
          <w:p w14:paraId="07ECA271" w14:textId="77777777" w:rsidR="00CF1BA3" w:rsidRPr="00CF1BA3" w:rsidRDefault="00CF1BA3" w:rsidP="00CF1BA3">
            <w:r w:rsidRPr="00CF1BA3">
              <w:t>OR: 0.69 (95% CI: 0.57, 0.83)</w:t>
            </w:r>
          </w:p>
          <w:p w14:paraId="1C207AA8" w14:textId="77777777" w:rsidR="00CF1BA3" w:rsidRPr="00CF1BA3" w:rsidRDefault="00CF1BA3" w:rsidP="00CF1BA3">
            <w:r w:rsidRPr="00CF1BA3">
              <w:t>OR: 2.23 (95% CI: 1.66, 3.01)</w:t>
            </w:r>
          </w:p>
          <w:p w14:paraId="250E3BF3" w14:textId="77777777" w:rsidR="00CF1BA3" w:rsidRPr="00CF1BA3" w:rsidRDefault="00CF1BA3" w:rsidP="00CF1BA3">
            <w:r w:rsidRPr="00CF1BA3">
              <w:t>OR: 0.71 (95% CI: 0.60, 0.84)</w:t>
            </w:r>
          </w:p>
          <w:p w14:paraId="2E1EA69B" w14:textId="77777777" w:rsidR="00CF1BA3" w:rsidRPr="00CF1BA3" w:rsidRDefault="00CF1BA3" w:rsidP="00CF1BA3">
            <w:r w:rsidRPr="00CF1BA3">
              <w:t>OR: 0.75 (95% CI: 0.64, 0.89)</w:t>
            </w:r>
          </w:p>
          <w:p w14:paraId="68EA4D2A" w14:textId="77777777" w:rsidR="00CF1BA3" w:rsidRPr="00CF1BA3" w:rsidRDefault="00CF1BA3" w:rsidP="00CF1BA3">
            <w:r w:rsidRPr="00CF1BA3">
              <w:t>OR: 0.72 (95% CI: 0.61, 0.85)</w:t>
            </w:r>
          </w:p>
          <w:p w14:paraId="7F9F41AF" w14:textId="77777777" w:rsidR="00CF1BA3" w:rsidRPr="00CF1BA3" w:rsidRDefault="00CF1BA3" w:rsidP="00CF1BA3">
            <w:r w:rsidRPr="00CF1BA3">
              <w:t>OR: 0.64 (95% CI: 0.55, 0.76)</w:t>
            </w:r>
          </w:p>
        </w:tc>
        <w:tc>
          <w:tcPr>
            <w:tcW w:w="3434" w:type="dxa"/>
          </w:tcPr>
          <w:p w14:paraId="1BA7D954" w14:textId="77777777" w:rsidR="00CF1BA3" w:rsidRPr="00CF1BA3" w:rsidRDefault="00CF1BA3" w:rsidP="00CF1BA3">
            <w:r w:rsidRPr="00CF1BA3">
              <w:t>Arrested</w:t>
            </w:r>
          </w:p>
          <w:p w14:paraId="11491DA5" w14:textId="77777777" w:rsidR="00CF1BA3" w:rsidRPr="00CF1BA3" w:rsidRDefault="00CF1BA3" w:rsidP="00CF1BA3"/>
          <w:p w14:paraId="3D030A46" w14:textId="77777777" w:rsidR="00CF1BA3" w:rsidRPr="00CF1BA3" w:rsidRDefault="00CF1BA3" w:rsidP="00CF1BA3">
            <w:r w:rsidRPr="00CF1BA3">
              <w:t>Nicotine dependence</w:t>
            </w:r>
          </w:p>
          <w:p w14:paraId="38ADF646" w14:textId="77777777" w:rsidR="00CF1BA3" w:rsidRPr="00CF1BA3" w:rsidRDefault="00CF1BA3" w:rsidP="00CF1BA3"/>
          <w:p w14:paraId="04CDA2EA" w14:textId="77777777" w:rsidR="00CF1BA3" w:rsidRPr="00CF1BA3" w:rsidRDefault="00CF1BA3" w:rsidP="00CF1BA3">
            <w:r w:rsidRPr="00CF1BA3">
              <w:t>Gaining university degree</w:t>
            </w:r>
          </w:p>
          <w:p w14:paraId="5FEFA96C" w14:textId="77777777" w:rsidR="00CF1BA3" w:rsidRPr="00CF1BA3" w:rsidRDefault="00CF1BA3" w:rsidP="00CF1BA3">
            <w:r w:rsidRPr="00CF1BA3">
              <w:t>On welfare</w:t>
            </w:r>
          </w:p>
          <w:p w14:paraId="084379D7" w14:textId="77777777" w:rsidR="00CF1BA3" w:rsidRPr="00CF1BA3" w:rsidRDefault="00CF1BA3" w:rsidP="00CF1BA3">
            <w:r w:rsidRPr="00CF1BA3">
              <w:t>Sexual partners more than 10</w:t>
            </w:r>
          </w:p>
          <w:p w14:paraId="1FA5EC46" w14:textId="77777777" w:rsidR="00CF1BA3" w:rsidRPr="00CF1BA3" w:rsidRDefault="00CF1BA3" w:rsidP="00CF1BA3">
            <w:r w:rsidRPr="00CF1BA3">
              <w:t>(all ES adjusted for gender, IQ and SES)</w:t>
            </w:r>
          </w:p>
        </w:tc>
      </w:tr>
      <w:tr w:rsidR="00CF1BA3" w:rsidRPr="00CF1BA3" w14:paraId="738D1EE4" w14:textId="77777777" w:rsidTr="00CF1BA3">
        <w:tc>
          <w:tcPr>
            <w:tcW w:w="3085" w:type="dxa"/>
          </w:tcPr>
          <w:p w14:paraId="50F369CE" w14:textId="77777777" w:rsidR="00CF1BA3" w:rsidRPr="00CF1BA3" w:rsidRDefault="00CF1BA3" w:rsidP="00CF1BA3">
            <w:pPr>
              <w:rPr>
                <w:rFonts w:cs="Times New Roman"/>
              </w:rPr>
            </w:pPr>
            <w:proofErr w:type="spellStart"/>
            <w:r w:rsidRPr="00CF1BA3">
              <w:rPr>
                <w:rFonts w:cs="Times New Roman"/>
                <w:color w:val="000000" w:themeColor="text1"/>
              </w:rPr>
              <w:t>Finigan-Carret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 et al. (2015)</w:t>
            </w:r>
          </w:p>
        </w:tc>
        <w:tc>
          <w:tcPr>
            <w:tcW w:w="3544" w:type="dxa"/>
          </w:tcPr>
          <w:p w14:paraId="252EE625" w14:textId="77777777" w:rsidR="00CF1BA3" w:rsidRPr="00CF1BA3" w:rsidRDefault="00CF1BA3" w:rsidP="00CF1BA3">
            <w:r w:rsidRPr="00CF1BA3">
              <w:t>Aggressive behaviour (model 1)</w:t>
            </w:r>
          </w:p>
        </w:tc>
        <w:tc>
          <w:tcPr>
            <w:tcW w:w="4111" w:type="dxa"/>
          </w:tcPr>
          <w:p w14:paraId="133FD8E9" w14:textId="77777777" w:rsidR="00CF1BA3" w:rsidRPr="00CF1BA3" w:rsidRDefault="00CF1BA3" w:rsidP="00CF1BA3">
            <w:r w:rsidRPr="00CF1BA3">
              <w:t>OR: 0.59 (95% CI: 0.39, 0.88)</w:t>
            </w:r>
          </w:p>
        </w:tc>
        <w:tc>
          <w:tcPr>
            <w:tcW w:w="3434" w:type="dxa"/>
          </w:tcPr>
          <w:p w14:paraId="1371105B" w14:textId="77777777" w:rsidR="00CF1BA3" w:rsidRPr="00CF1BA3" w:rsidRDefault="00CF1BA3" w:rsidP="00CF1BA3">
            <w:r w:rsidRPr="00CF1BA3">
              <w:t>Greater self-control connected to lower aggression</w:t>
            </w:r>
          </w:p>
        </w:tc>
      </w:tr>
      <w:tr w:rsidR="00CF1BA3" w:rsidRPr="00CF1BA3" w14:paraId="376156CA" w14:textId="77777777" w:rsidTr="00CF1BA3">
        <w:tc>
          <w:tcPr>
            <w:tcW w:w="3085" w:type="dxa"/>
          </w:tcPr>
          <w:p w14:paraId="07E6F4A3" w14:textId="77777777" w:rsidR="00CF1BA3" w:rsidRPr="00CF1BA3" w:rsidRDefault="00CF1BA3" w:rsidP="00CF1BA3">
            <w:pPr>
              <w:rPr>
                <w:rFonts w:cs="Times New Roman"/>
              </w:rPr>
            </w:pPr>
            <w:proofErr w:type="spellStart"/>
            <w:r w:rsidRPr="00CF1BA3">
              <w:rPr>
                <w:rFonts w:cs="Times New Roman"/>
                <w:color w:val="000000" w:themeColor="text1"/>
              </w:rPr>
              <w:t>Flouri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, </w:t>
            </w:r>
            <w:proofErr w:type="spellStart"/>
            <w:r w:rsidRPr="00CF1BA3">
              <w:rPr>
                <w:rFonts w:cs="Times New Roman"/>
                <w:color w:val="000000" w:themeColor="text1"/>
              </w:rPr>
              <w:t>Midouhas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>, &amp; Joshi (2014)</w:t>
            </w:r>
          </w:p>
        </w:tc>
        <w:tc>
          <w:tcPr>
            <w:tcW w:w="3544" w:type="dxa"/>
          </w:tcPr>
          <w:p w14:paraId="4243C298" w14:textId="77777777" w:rsidR="00CF1BA3" w:rsidRPr="00CF1BA3" w:rsidRDefault="00CF1BA3" w:rsidP="00CF1BA3">
            <w:r w:rsidRPr="00CF1BA3">
              <w:t xml:space="preserve">Academic ach - </w:t>
            </w:r>
            <w:proofErr w:type="spellStart"/>
            <w:r w:rsidRPr="00CF1BA3">
              <w:t>vocabul</w:t>
            </w:r>
            <w:proofErr w:type="spellEnd"/>
            <w:r w:rsidRPr="00CF1BA3">
              <w:t xml:space="preserve"> (model 1)</w:t>
            </w:r>
          </w:p>
          <w:p w14:paraId="3C8D0F98" w14:textId="77777777" w:rsidR="00CF1BA3" w:rsidRPr="00CF1BA3" w:rsidRDefault="00CF1BA3" w:rsidP="00CF1BA3">
            <w:r w:rsidRPr="00CF1BA3">
              <w:t>Externalising behaviours (model 1)</w:t>
            </w:r>
          </w:p>
          <w:p w14:paraId="0A9C13E9" w14:textId="77777777" w:rsidR="00CF1BA3" w:rsidRPr="00CF1BA3" w:rsidRDefault="00CF1BA3" w:rsidP="00CF1BA3">
            <w:r w:rsidRPr="00CF1BA3">
              <w:t>Internalising behaviours (model 1)</w:t>
            </w:r>
          </w:p>
          <w:p w14:paraId="20B49562" w14:textId="77777777" w:rsidR="00CF1BA3" w:rsidRPr="00CF1BA3" w:rsidRDefault="00CF1BA3" w:rsidP="00CF1BA3">
            <w:r w:rsidRPr="00CF1BA3">
              <w:t xml:space="preserve">Academic ach - </w:t>
            </w:r>
            <w:proofErr w:type="spellStart"/>
            <w:r w:rsidRPr="00CF1BA3">
              <w:t>vocabul</w:t>
            </w:r>
            <w:proofErr w:type="spellEnd"/>
            <w:r w:rsidRPr="00CF1BA3">
              <w:t xml:space="preserve"> (model 2)</w:t>
            </w:r>
          </w:p>
          <w:p w14:paraId="4AD38BDF" w14:textId="77777777" w:rsidR="00CF1BA3" w:rsidRPr="00CF1BA3" w:rsidRDefault="00CF1BA3" w:rsidP="00CF1BA3">
            <w:r w:rsidRPr="00CF1BA3">
              <w:t>Externalising behaviours (model 2)</w:t>
            </w:r>
          </w:p>
          <w:p w14:paraId="30A9B77D" w14:textId="77777777" w:rsidR="00CF1BA3" w:rsidRPr="00CF1BA3" w:rsidRDefault="00CF1BA3" w:rsidP="00CF1BA3">
            <w:r w:rsidRPr="00CF1BA3">
              <w:t>Internalising behaviours (model 2)</w:t>
            </w:r>
          </w:p>
        </w:tc>
        <w:tc>
          <w:tcPr>
            <w:tcW w:w="4111" w:type="dxa"/>
          </w:tcPr>
          <w:p w14:paraId="79F10934" w14:textId="77777777" w:rsidR="00CF1BA3" w:rsidRPr="00CF1BA3" w:rsidRDefault="00CF1BA3" w:rsidP="00CF1BA3">
            <w:r w:rsidRPr="00CF1BA3">
              <w:t>r = .13, r = .16, r = .24 (n = 16,916)</w:t>
            </w:r>
          </w:p>
          <w:p w14:paraId="2EFB0514" w14:textId="77777777" w:rsidR="00CF1BA3" w:rsidRPr="00CF1BA3" w:rsidRDefault="00CF1BA3" w:rsidP="00CF1BA3">
            <w:r w:rsidRPr="00CF1BA3">
              <w:t>r = -.23, r = -.40, r = -.46 (n = 16,916)</w:t>
            </w:r>
          </w:p>
          <w:p w14:paraId="6EFEAD66" w14:textId="77777777" w:rsidR="00CF1BA3" w:rsidRPr="00CF1BA3" w:rsidRDefault="00CF1BA3" w:rsidP="00CF1BA3">
            <w:r w:rsidRPr="00CF1BA3">
              <w:t>r = -.20, r = -.25, r = -.31 (n = 16,916)</w:t>
            </w:r>
          </w:p>
          <w:p w14:paraId="3B4F19CA" w14:textId="77777777" w:rsidR="00CF1BA3" w:rsidRPr="00CF1BA3" w:rsidRDefault="00CF1BA3" w:rsidP="00CF1BA3">
            <w:r w:rsidRPr="00CF1BA3">
              <w:t>r = .07 (n = 16,916)</w:t>
            </w:r>
          </w:p>
          <w:p w14:paraId="649D3E43" w14:textId="77777777" w:rsidR="00CF1BA3" w:rsidRPr="00CF1BA3" w:rsidRDefault="00CF1BA3" w:rsidP="00CF1BA3">
            <w:r w:rsidRPr="00CF1BA3">
              <w:t>r = -.17 (n = 16,916)</w:t>
            </w:r>
          </w:p>
          <w:p w14:paraId="7F6A6F0C" w14:textId="77777777" w:rsidR="00CF1BA3" w:rsidRPr="00CF1BA3" w:rsidRDefault="00CF1BA3" w:rsidP="00CF1BA3">
            <w:r w:rsidRPr="00CF1BA3">
              <w:t>r = -.12 (n = 16,916)</w:t>
            </w:r>
          </w:p>
        </w:tc>
        <w:tc>
          <w:tcPr>
            <w:tcW w:w="3434" w:type="dxa"/>
          </w:tcPr>
          <w:p w14:paraId="31330FFA" w14:textId="77777777" w:rsidR="00CF1BA3" w:rsidRPr="00CF1BA3" w:rsidRDefault="00CF1BA3" w:rsidP="00CF1BA3">
            <w:r w:rsidRPr="00CF1BA3">
              <w:t>Average across ages</w:t>
            </w:r>
          </w:p>
          <w:p w14:paraId="0EF8C3F6" w14:textId="77777777" w:rsidR="00CF1BA3" w:rsidRPr="00CF1BA3" w:rsidRDefault="00CF1BA3" w:rsidP="00CF1BA3"/>
          <w:p w14:paraId="78827B8C" w14:textId="77777777" w:rsidR="00CF1BA3" w:rsidRPr="00CF1BA3" w:rsidRDefault="00CF1BA3" w:rsidP="00CF1BA3"/>
          <w:p w14:paraId="40CA9921" w14:textId="77777777" w:rsidR="00CF1BA3" w:rsidRPr="00CF1BA3" w:rsidRDefault="00CF1BA3" w:rsidP="00CF1BA3">
            <w:r w:rsidRPr="00CF1BA3">
              <w:t>Age 7 used as T2</w:t>
            </w:r>
          </w:p>
        </w:tc>
      </w:tr>
      <w:tr w:rsidR="00CF1BA3" w:rsidRPr="00CF1BA3" w14:paraId="711BF67E" w14:textId="77777777" w:rsidTr="00CF1BA3">
        <w:tc>
          <w:tcPr>
            <w:tcW w:w="3085" w:type="dxa"/>
          </w:tcPr>
          <w:p w14:paraId="2C4B4805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cs="Times New Roman"/>
                <w:color w:val="000000" w:themeColor="text1"/>
              </w:rPr>
              <w:t xml:space="preserve">Francis &amp; </w:t>
            </w:r>
            <w:proofErr w:type="spellStart"/>
            <w:r w:rsidRPr="00CF1BA3">
              <w:rPr>
                <w:rFonts w:cs="Times New Roman"/>
                <w:color w:val="000000" w:themeColor="text1"/>
              </w:rPr>
              <w:t>Susman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 (2009)</w:t>
            </w:r>
          </w:p>
        </w:tc>
        <w:tc>
          <w:tcPr>
            <w:tcW w:w="3544" w:type="dxa"/>
          </w:tcPr>
          <w:p w14:paraId="5F16A9FA" w14:textId="77777777" w:rsidR="00CF1BA3" w:rsidRPr="00CF1BA3" w:rsidRDefault="00CF1BA3" w:rsidP="00CF1BA3">
            <w:r w:rsidRPr="00CF1BA3">
              <w:t>BMI (model 1)</w:t>
            </w:r>
          </w:p>
          <w:p w14:paraId="0383C493" w14:textId="77777777" w:rsidR="00CF1BA3" w:rsidRPr="00CF1BA3" w:rsidRDefault="00CF1BA3" w:rsidP="00CF1BA3"/>
          <w:p w14:paraId="7118EC54" w14:textId="77777777" w:rsidR="00CF1BA3" w:rsidRPr="00CF1BA3" w:rsidRDefault="00CF1BA3" w:rsidP="00CF1BA3">
            <w:r w:rsidRPr="00CF1BA3">
              <w:t>BMI (model 2)</w:t>
            </w:r>
          </w:p>
          <w:p w14:paraId="642F43CE" w14:textId="77777777" w:rsidR="00CF1BA3" w:rsidRPr="00CF1BA3" w:rsidRDefault="00CF1BA3" w:rsidP="00CF1BA3"/>
          <w:p w14:paraId="04492841" w14:textId="77777777" w:rsidR="00CF1BA3" w:rsidRPr="00CF1BA3" w:rsidRDefault="00CF1BA3" w:rsidP="00CF1BA3">
            <w:r w:rsidRPr="00CF1BA3">
              <w:t>Externalising behaviour (model 1)</w:t>
            </w:r>
          </w:p>
        </w:tc>
        <w:tc>
          <w:tcPr>
            <w:tcW w:w="4111" w:type="dxa"/>
          </w:tcPr>
          <w:p w14:paraId="059A071B" w14:textId="77777777" w:rsidR="00CF1BA3" w:rsidRPr="00CF1BA3" w:rsidRDefault="00CF1BA3" w:rsidP="00CF1BA3">
            <w:r w:rsidRPr="00CF1BA3">
              <w:t>Low SR: Mean = 56.1, SD = 28.9, n = 266</w:t>
            </w:r>
          </w:p>
          <w:p w14:paraId="010F40D9" w14:textId="77777777" w:rsidR="00CF1BA3" w:rsidRPr="00CF1BA3" w:rsidRDefault="00CF1BA3" w:rsidP="00CF1BA3">
            <w:r w:rsidRPr="00CF1BA3">
              <w:t>High SR: mean = 51.4, SD = 28.2, n = 380</w:t>
            </w:r>
          </w:p>
          <w:p w14:paraId="4137747D" w14:textId="77777777" w:rsidR="00CF1BA3" w:rsidRPr="00CF1BA3" w:rsidRDefault="00CF1BA3" w:rsidP="00CF1BA3">
            <w:r w:rsidRPr="00CF1BA3">
              <w:t>Low SR: Mean = 69.7, SD = 29.3, n = 266</w:t>
            </w:r>
          </w:p>
          <w:p w14:paraId="077CA6F9" w14:textId="77777777" w:rsidR="00CF1BA3" w:rsidRPr="00CF1BA3" w:rsidRDefault="00CF1BA3" w:rsidP="00CF1BA3">
            <w:r w:rsidRPr="00CF1BA3">
              <w:t>High SR: mean = 60.4, SD = 29.9, n = 380</w:t>
            </w:r>
          </w:p>
          <w:p w14:paraId="541E48F1" w14:textId="77777777" w:rsidR="00CF1BA3" w:rsidRPr="00CF1BA3" w:rsidRDefault="00CF1BA3" w:rsidP="00CF1BA3">
            <w:r w:rsidRPr="00CF1BA3">
              <w:t>Low SR: Mean = 11.9, SD = 7.5, n = 266</w:t>
            </w:r>
          </w:p>
          <w:p w14:paraId="28E11F04" w14:textId="77777777" w:rsidR="00CF1BA3" w:rsidRPr="00CF1BA3" w:rsidRDefault="00CF1BA3" w:rsidP="00CF1BA3">
            <w:r w:rsidRPr="00CF1BA3">
              <w:t>High SR: mean = 9.2, SD = 6.2, n = 380</w:t>
            </w:r>
          </w:p>
        </w:tc>
        <w:tc>
          <w:tcPr>
            <w:tcW w:w="3434" w:type="dxa"/>
          </w:tcPr>
          <w:p w14:paraId="5F6FB1A5" w14:textId="77777777" w:rsidR="00CF1BA3" w:rsidRPr="00CF1BA3" w:rsidRDefault="00CF1BA3" w:rsidP="00CF1BA3">
            <w:r w:rsidRPr="00CF1BA3">
              <w:t>Combined index of SR (task and parent report)</w:t>
            </w:r>
          </w:p>
          <w:p w14:paraId="5AFEF4EF" w14:textId="77777777" w:rsidR="00CF1BA3" w:rsidRPr="00CF1BA3" w:rsidRDefault="00CF1BA3" w:rsidP="00CF1BA3">
            <w:r w:rsidRPr="00CF1BA3">
              <w:t>(age 3 used for model 1)</w:t>
            </w:r>
          </w:p>
          <w:p w14:paraId="0207678B" w14:textId="77777777" w:rsidR="00CF1BA3" w:rsidRPr="00CF1BA3" w:rsidRDefault="00CF1BA3" w:rsidP="00CF1BA3">
            <w:r w:rsidRPr="00CF1BA3">
              <w:t>Age 12 for T2</w:t>
            </w:r>
          </w:p>
        </w:tc>
      </w:tr>
      <w:tr w:rsidR="00CF1BA3" w:rsidRPr="00CF1BA3" w14:paraId="38333874" w14:textId="77777777" w:rsidTr="00CF1BA3">
        <w:tc>
          <w:tcPr>
            <w:tcW w:w="3085" w:type="dxa"/>
          </w:tcPr>
          <w:p w14:paraId="58CC260D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cs="Times New Roman"/>
                <w:color w:val="000000" w:themeColor="text1"/>
              </w:rPr>
              <w:t>Galindo &amp; Fuller (2010)</w:t>
            </w:r>
          </w:p>
        </w:tc>
        <w:tc>
          <w:tcPr>
            <w:tcW w:w="3544" w:type="dxa"/>
          </w:tcPr>
          <w:p w14:paraId="2ADCAF3E" w14:textId="77777777" w:rsidR="00CF1BA3" w:rsidRPr="00CF1BA3" w:rsidRDefault="00CF1BA3" w:rsidP="00CF1BA3">
            <w:r w:rsidRPr="00CF1BA3">
              <w:t>Academic ach - maths (model 2)</w:t>
            </w:r>
          </w:p>
        </w:tc>
        <w:tc>
          <w:tcPr>
            <w:tcW w:w="4111" w:type="dxa"/>
          </w:tcPr>
          <w:p w14:paraId="6F3BB44A" w14:textId="77777777" w:rsidR="00CF1BA3" w:rsidRPr="00C94572" w:rsidRDefault="00CF1BA3" w:rsidP="00CF1BA3">
            <w:r w:rsidRPr="00C94572">
              <w:t>No effect sizes.  Self-control related to increasing maths performance in non-adjusted model (n = 3640)</w:t>
            </w:r>
          </w:p>
        </w:tc>
        <w:tc>
          <w:tcPr>
            <w:tcW w:w="3434" w:type="dxa"/>
          </w:tcPr>
          <w:p w14:paraId="608061C2" w14:textId="77777777" w:rsidR="00CF1BA3" w:rsidRPr="00C94572" w:rsidRDefault="00CF1BA3" w:rsidP="00CF1BA3">
            <w:r w:rsidRPr="00C94572">
              <w:t>Emailed for correlations. No response.</w:t>
            </w:r>
          </w:p>
        </w:tc>
      </w:tr>
      <w:tr w:rsidR="00CF1BA3" w:rsidRPr="00CF1BA3" w14:paraId="7F826924" w14:textId="77777777" w:rsidTr="00CF1BA3">
        <w:tc>
          <w:tcPr>
            <w:tcW w:w="3085" w:type="dxa"/>
          </w:tcPr>
          <w:p w14:paraId="20097FFA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cs="Times New Roman"/>
                <w:color w:val="000000" w:themeColor="text1"/>
              </w:rPr>
              <w:t xml:space="preserve">Garner &amp; </w:t>
            </w:r>
            <w:proofErr w:type="spellStart"/>
            <w:r w:rsidRPr="00CF1BA3">
              <w:rPr>
                <w:rFonts w:cs="Times New Roman"/>
                <w:color w:val="000000" w:themeColor="text1"/>
              </w:rPr>
              <w:t>Waajid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 (2012)</w:t>
            </w:r>
          </w:p>
        </w:tc>
        <w:tc>
          <w:tcPr>
            <w:tcW w:w="3544" w:type="dxa"/>
          </w:tcPr>
          <w:p w14:paraId="277F5863" w14:textId="77777777" w:rsidR="00CF1BA3" w:rsidRPr="00CF1BA3" w:rsidRDefault="00CF1BA3" w:rsidP="00CF1BA3">
            <w:r w:rsidRPr="00CF1BA3">
              <w:t>Behaviour problems (model 1)</w:t>
            </w:r>
          </w:p>
          <w:p w14:paraId="5B6E9B24" w14:textId="77777777" w:rsidR="00CF1BA3" w:rsidRPr="00CF1BA3" w:rsidRDefault="00CF1BA3" w:rsidP="00CF1BA3">
            <w:r w:rsidRPr="00CF1BA3">
              <w:t xml:space="preserve">cognitive ability (model 1) </w:t>
            </w:r>
          </w:p>
          <w:p w14:paraId="3D42915D" w14:textId="77777777" w:rsidR="00CF1BA3" w:rsidRPr="00CF1BA3" w:rsidRDefault="00CF1BA3" w:rsidP="00CF1BA3">
            <w:r w:rsidRPr="00CF1BA3">
              <w:t>social competence (model 1)</w:t>
            </w:r>
          </w:p>
          <w:p w14:paraId="3DCF7C18" w14:textId="77777777" w:rsidR="00CF1BA3" w:rsidRPr="00CF1BA3" w:rsidRDefault="00CF1BA3" w:rsidP="00CF1BA3">
            <w:r w:rsidRPr="00CF1BA3">
              <w:t>happiness (model 1)</w:t>
            </w:r>
          </w:p>
        </w:tc>
        <w:tc>
          <w:tcPr>
            <w:tcW w:w="4111" w:type="dxa"/>
          </w:tcPr>
          <w:p w14:paraId="5BD8805B" w14:textId="77777777" w:rsidR="00CF1BA3" w:rsidRPr="00CF1BA3" w:rsidRDefault="00CF1BA3" w:rsidP="00CF1BA3">
            <w:r w:rsidRPr="00CF1BA3">
              <w:t>r = -.26 (n = 74)</w:t>
            </w:r>
          </w:p>
          <w:p w14:paraId="1BC10285" w14:textId="77777777" w:rsidR="00CF1BA3" w:rsidRPr="00CF1BA3" w:rsidRDefault="00CF1BA3" w:rsidP="00CF1BA3">
            <w:r w:rsidRPr="00CF1BA3">
              <w:t>r = .40 (n = 74)</w:t>
            </w:r>
          </w:p>
          <w:p w14:paraId="568A6B87" w14:textId="77777777" w:rsidR="00CF1BA3" w:rsidRPr="00CF1BA3" w:rsidRDefault="00CF1BA3" w:rsidP="00CF1BA3">
            <w:r w:rsidRPr="00CF1BA3">
              <w:t>r = .19 (n = 74)</w:t>
            </w:r>
          </w:p>
          <w:p w14:paraId="174BF143" w14:textId="77777777" w:rsidR="00CF1BA3" w:rsidRPr="00CF1BA3" w:rsidRDefault="00CF1BA3" w:rsidP="00CF1BA3">
            <w:r w:rsidRPr="00CF1BA3">
              <w:t>r = .15 (n = 74)</w:t>
            </w:r>
          </w:p>
        </w:tc>
        <w:tc>
          <w:tcPr>
            <w:tcW w:w="3434" w:type="dxa"/>
          </w:tcPr>
          <w:p w14:paraId="57735B4C" w14:textId="77777777" w:rsidR="00CF1BA3" w:rsidRPr="00CF1BA3" w:rsidRDefault="00CF1BA3" w:rsidP="00CF1BA3">
            <w:r w:rsidRPr="00CF1BA3">
              <w:t>Higher self-control relates to lower behaviour problems</w:t>
            </w:r>
          </w:p>
        </w:tc>
      </w:tr>
      <w:tr w:rsidR="00CF1BA3" w:rsidRPr="00CF1BA3" w14:paraId="169598EB" w14:textId="77777777" w:rsidTr="00CF1BA3">
        <w:tc>
          <w:tcPr>
            <w:tcW w:w="3085" w:type="dxa"/>
          </w:tcPr>
          <w:p w14:paraId="490897EB" w14:textId="77777777" w:rsidR="00CF1BA3" w:rsidRPr="00CF1BA3" w:rsidRDefault="00CF1BA3" w:rsidP="00CF1BA3">
            <w:pPr>
              <w:rPr>
                <w:rFonts w:cs="Times New Roman"/>
                <w:color w:val="000000" w:themeColor="text1"/>
              </w:rPr>
            </w:pPr>
            <w:proofErr w:type="spellStart"/>
            <w:r w:rsidRPr="00CF1BA3">
              <w:rPr>
                <w:rFonts w:cs="Times New Roman"/>
                <w:color w:val="000000" w:themeColor="text1"/>
              </w:rPr>
              <w:t>Gawrilow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 et al. (2014)</w:t>
            </w:r>
          </w:p>
        </w:tc>
        <w:tc>
          <w:tcPr>
            <w:tcW w:w="3544" w:type="dxa"/>
          </w:tcPr>
          <w:p w14:paraId="69B8E65D" w14:textId="77777777" w:rsidR="00CF1BA3" w:rsidRPr="00CF1BA3" w:rsidRDefault="00CF1BA3" w:rsidP="00CF1BA3">
            <w:r w:rsidRPr="00CF1BA3">
              <w:t>Achievement - maths (model 1)</w:t>
            </w:r>
          </w:p>
        </w:tc>
        <w:tc>
          <w:tcPr>
            <w:tcW w:w="4111" w:type="dxa"/>
          </w:tcPr>
          <w:p w14:paraId="756A6F60" w14:textId="77777777" w:rsidR="00CF1BA3" w:rsidRPr="00CF1BA3" w:rsidRDefault="00CF1BA3" w:rsidP="00CF1BA3">
            <w:r w:rsidRPr="00CF1BA3">
              <w:t>r = .22 (n = 80)</w:t>
            </w:r>
          </w:p>
        </w:tc>
        <w:tc>
          <w:tcPr>
            <w:tcW w:w="3434" w:type="dxa"/>
          </w:tcPr>
          <w:p w14:paraId="0F3F9DCE" w14:textId="77777777" w:rsidR="00CF1BA3" w:rsidRPr="00CF1BA3" w:rsidRDefault="00CF1BA3" w:rsidP="00CF1BA3">
            <w:r w:rsidRPr="00CF1BA3">
              <w:t xml:space="preserve">Study 2 </w:t>
            </w:r>
          </w:p>
        </w:tc>
      </w:tr>
      <w:tr w:rsidR="00CF1BA3" w:rsidRPr="00CF1BA3" w14:paraId="1418CDE6" w14:textId="77777777" w:rsidTr="00CF1BA3">
        <w:tc>
          <w:tcPr>
            <w:tcW w:w="3085" w:type="dxa"/>
          </w:tcPr>
          <w:p w14:paraId="041821E0" w14:textId="77777777" w:rsidR="00CF1BA3" w:rsidRPr="00CF1BA3" w:rsidRDefault="00CF1BA3" w:rsidP="00CF1BA3">
            <w:pPr>
              <w:rPr>
                <w:rFonts w:cs="Times New Roman"/>
              </w:rPr>
            </w:pPr>
            <w:proofErr w:type="spellStart"/>
            <w:r w:rsidRPr="00CF1BA3">
              <w:rPr>
                <w:rFonts w:cs="Times New Roman"/>
                <w:color w:val="000000" w:themeColor="text1"/>
              </w:rPr>
              <w:t>Gestsdottir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 et al. (2014)</w:t>
            </w:r>
          </w:p>
        </w:tc>
        <w:tc>
          <w:tcPr>
            <w:tcW w:w="3544" w:type="dxa"/>
          </w:tcPr>
          <w:p w14:paraId="2CD85230" w14:textId="77777777" w:rsidR="00CF1BA3" w:rsidRPr="00CF1BA3" w:rsidRDefault="00CF1BA3" w:rsidP="00CF1BA3">
            <w:r w:rsidRPr="00CF1BA3">
              <w:t>Academic ach - math (model 2)</w:t>
            </w:r>
          </w:p>
          <w:p w14:paraId="01D5BDAE" w14:textId="77777777" w:rsidR="00CF1BA3" w:rsidRPr="00CF1BA3" w:rsidRDefault="00CF1BA3" w:rsidP="00CF1BA3">
            <w:r w:rsidRPr="00CF1BA3">
              <w:lastRenderedPageBreak/>
              <w:t>Academic ach - literacy (model 2)</w:t>
            </w:r>
          </w:p>
          <w:p w14:paraId="7FDA5F33" w14:textId="77777777" w:rsidR="00CF1BA3" w:rsidRPr="00CF1BA3" w:rsidRDefault="00CF1BA3" w:rsidP="00CF1BA3">
            <w:r w:rsidRPr="00CF1BA3">
              <w:t>Academic ach - math (model 2)</w:t>
            </w:r>
          </w:p>
          <w:p w14:paraId="7783210F" w14:textId="77777777" w:rsidR="00CF1BA3" w:rsidRPr="00CF1BA3" w:rsidRDefault="00CF1BA3" w:rsidP="00CF1BA3">
            <w:r w:rsidRPr="00CF1BA3">
              <w:t>Academic ach - literacy (model 2)</w:t>
            </w:r>
          </w:p>
          <w:p w14:paraId="7C98450A" w14:textId="77777777" w:rsidR="00CF1BA3" w:rsidRPr="00CF1BA3" w:rsidRDefault="00CF1BA3" w:rsidP="00CF1BA3">
            <w:r w:rsidRPr="00CF1BA3">
              <w:t>Academic ach - vocabulary (model 2)</w:t>
            </w:r>
          </w:p>
          <w:p w14:paraId="789D95ED" w14:textId="77777777" w:rsidR="00CF1BA3" w:rsidRPr="00CF1BA3" w:rsidRDefault="00CF1BA3" w:rsidP="00CF1BA3">
            <w:r w:rsidRPr="00CF1BA3">
              <w:t>Academic ach - math (model 2)</w:t>
            </w:r>
          </w:p>
          <w:p w14:paraId="508DAAB2" w14:textId="77777777" w:rsidR="00CF1BA3" w:rsidRPr="00CF1BA3" w:rsidRDefault="00CF1BA3" w:rsidP="00CF1BA3">
            <w:r w:rsidRPr="00CF1BA3">
              <w:t>Academic ach - literacy (model 2)</w:t>
            </w:r>
          </w:p>
          <w:p w14:paraId="65DA4368" w14:textId="77777777" w:rsidR="00CF1BA3" w:rsidRPr="00CF1BA3" w:rsidRDefault="00CF1BA3" w:rsidP="00CF1BA3">
            <w:r w:rsidRPr="00CF1BA3">
              <w:t>Academic ach - vocabulary (model 2)</w:t>
            </w:r>
          </w:p>
        </w:tc>
        <w:tc>
          <w:tcPr>
            <w:tcW w:w="4111" w:type="dxa"/>
          </w:tcPr>
          <w:p w14:paraId="0158D755" w14:textId="77777777" w:rsidR="00CF1BA3" w:rsidRPr="00CF1BA3" w:rsidRDefault="00CF1BA3" w:rsidP="00CF1BA3">
            <w:r w:rsidRPr="00CF1BA3">
              <w:lastRenderedPageBreak/>
              <w:t>B = .17 / B = .42 (n = 105)</w:t>
            </w:r>
          </w:p>
          <w:p w14:paraId="48499698" w14:textId="77777777" w:rsidR="00CF1BA3" w:rsidRPr="00CF1BA3" w:rsidRDefault="00CF1BA3" w:rsidP="00CF1BA3">
            <w:r w:rsidRPr="00CF1BA3">
              <w:lastRenderedPageBreak/>
              <w:t>B = .05 / B = .31 (n = 105)</w:t>
            </w:r>
          </w:p>
          <w:p w14:paraId="4A232055" w14:textId="77777777" w:rsidR="00CF1BA3" w:rsidRPr="00CF1BA3" w:rsidRDefault="00CF1BA3" w:rsidP="00CF1BA3">
            <w:r w:rsidRPr="00CF1BA3">
              <w:t>B = .09 / B = .25 (n = 70)</w:t>
            </w:r>
          </w:p>
          <w:p w14:paraId="409C3D63" w14:textId="77777777" w:rsidR="00CF1BA3" w:rsidRPr="00CF1BA3" w:rsidRDefault="00CF1BA3" w:rsidP="00CF1BA3">
            <w:r w:rsidRPr="00CF1BA3">
              <w:t>B = .54 / B = .07 (n = 70)</w:t>
            </w:r>
          </w:p>
          <w:p w14:paraId="44EBD701" w14:textId="77777777" w:rsidR="00CF1BA3" w:rsidRPr="00CF1BA3" w:rsidRDefault="00CF1BA3" w:rsidP="00CF1BA3">
            <w:r w:rsidRPr="00CF1BA3">
              <w:t>B = .03 / B = .27 (n = 70)</w:t>
            </w:r>
          </w:p>
          <w:p w14:paraId="26A42B9D" w14:textId="77777777" w:rsidR="00CF1BA3" w:rsidRPr="00CF1BA3" w:rsidRDefault="00CF1BA3" w:rsidP="00CF1BA3">
            <w:r w:rsidRPr="00CF1BA3">
              <w:t>B = .47 / B = .40 (n = 79)</w:t>
            </w:r>
          </w:p>
          <w:p w14:paraId="0329EF3E" w14:textId="77777777" w:rsidR="00CF1BA3" w:rsidRPr="00CF1BA3" w:rsidRDefault="00CF1BA3" w:rsidP="00CF1BA3">
            <w:r w:rsidRPr="00CF1BA3">
              <w:t>B = .13 / B = .34 (n = 79)</w:t>
            </w:r>
          </w:p>
          <w:p w14:paraId="7ACBE2C1" w14:textId="77777777" w:rsidR="00CF1BA3" w:rsidRPr="00CF1BA3" w:rsidRDefault="00CF1BA3" w:rsidP="00CF1BA3">
            <w:r w:rsidRPr="00CF1BA3">
              <w:t>B = .07 / B = .18 (n = 79)</w:t>
            </w:r>
          </w:p>
        </w:tc>
        <w:tc>
          <w:tcPr>
            <w:tcW w:w="3434" w:type="dxa"/>
          </w:tcPr>
          <w:p w14:paraId="7AC70005" w14:textId="77777777" w:rsidR="00CF1BA3" w:rsidRPr="00CF1BA3" w:rsidRDefault="00CF1BA3" w:rsidP="00CF1BA3">
            <w:r w:rsidRPr="00CF1BA3">
              <w:lastRenderedPageBreak/>
              <w:t>Sample 1 (task then teacher-report)</w:t>
            </w:r>
          </w:p>
          <w:p w14:paraId="3F58C4F7" w14:textId="77777777" w:rsidR="00CF1BA3" w:rsidRPr="00CF1BA3" w:rsidRDefault="00CF1BA3" w:rsidP="00CF1BA3"/>
          <w:p w14:paraId="4B890907" w14:textId="77777777" w:rsidR="00CF1BA3" w:rsidRPr="00CF1BA3" w:rsidRDefault="00CF1BA3" w:rsidP="00CF1BA3">
            <w:r w:rsidRPr="00CF1BA3">
              <w:t>Sample 2 (task then teacher-report)</w:t>
            </w:r>
          </w:p>
          <w:p w14:paraId="632C2E74" w14:textId="77777777" w:rsidR="00CF1BA3" w:rsidRPr="00CF1BA3" w:rsidRDefault="00CF1BA3" w:rsidP="00CF1BA3"/>
          <w:p w14:paraId="30FEFAF9" w14:textId="77777777" w:rsidR="00CF1BA3" w:rsidRPr="00CF1BA3" w:rsidRDefault="00CF1BA3" w:rsidP="00CF1BA3"/>
          <w:p w14:paraId="40EEEC56" w14:textId="77777777" w:rsidR="00CF1BA3" w:rsidRPr="00CF1BA3" w:rsidRDefault="00CF1BA3" w:rsidP="00CF1BA3">
            <w:r w:rsidRPr="00CF1BA3">
              <w:t>Sample 3 (task then teacher-report)</w:t>
            </w:r>
          </w:p>
          <w:p w14:paraId="28ED7CD4" w14:textId="77777777" w:rsidR="00CF1BA3" w:rsidRPr="00CF1BA3" w:rsidRDefault="00CF1BA3" w:rsidP="00CF1BA3"/>
          <w:p w14:paraId="39DAA5D6" w14:textId="77777777" w:rsidR="00CF1BA3" w:rsidRPr="00CF1BA3" w:rsidRDefault="00CF1BA3" w:rsidP="00CF1BA3">
            <w:r w:rsidRPr="00CF1BA3">
              <w:t>(Standardised betas)</w:t>
            </w:r>
          </w:p>
        </w:tc>
      </w:tr>
      <w:tr w:rsidR="00CF1BA3" w:rsidRPr="00CF1BA3" w14:paraId="630BBA8B" w14:textId="77777777" w:rsidTr="00CF1BA3">
        <w:tc>
          <w:tcPr>
            <w:tcW w:w="3085" w:type="dxa"/>
          </w:tcPr>
          <w:p w14:paraId="169FAB27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cs="Times New Roman"/>
                <w:color w:val="000000" w:themeColor="text1"/>
              </w:rPr>
              <w:lastRenderedPageBreak/>
              <w:t xml:space="preserve">Gibbons et al. et al (2012) </w:t>
            </w:r>
          </w:p>
        </w:tc>
        <w:tc>
          <w:tcPr>
            <w:tcW w:w="3544" w:type="dxa"/>
          </w:tcPr>
          <w:p w14:paraId="0675AC4C" w14:textId="77777777" w:rsidR="00CF1BA3" w:rsidRPr="00CF1BA3" w:rsidRDefault="00CF1BA3" w:rsidP="00CF1BA3">
            <w:r w:rsidRPr="00CF1BA3">
              <w:t>Racial discrimination (model 1)</w:t>
            </w:r>
          </w:p>
          <w:p w14:paraId="6B5F8AC4" w14:textId="77777777" w:rsidR="00CF1BA3" w:rsidRPr="00CF1BA3" w:rsidRDefault="00CF1BA3" w:rsidP="00CF1BA3">
            <w:r w:rsidRPr="00CF1BA3">
              <w:t>Racial discrimination (model 3)</w:t>
            </w:r>
          </w:p>
          <w:p w14:paraId="4B5B7305" w14:textId="77777777" w:rsidR="00CF1BA3" w:rsidRPr="00CF1BA3" w:rsidRDefault="00CF1BA3" w:rsidP="00CF1BA3">
            <w:r w:rsidRPr="00CF1BA3">
              <w:t>Substance use (model 3)</w:t>
            </w:r>
          </w:p>
        </w:tc>
        <w:tc>
          <w:tcPr>
            <w:tcW w:w="4111" w:type="dxa"/>
          </w:tcPr>
          <w:p w14:paraId="0E585D5D" w14:textId="77777777" w:rsidR="00CF1BA3" w:rsidRPr="00CF1BA3" w:rsidRDefault="00CF1BA3" w:rsidP="00CF1BA3">
            <w:r w:rsidRPr="00CF1BA3">
              <w:t>r = -.18 (n = 889)</w:t>
            </w:r>
          </w:p>
          <w:p w14:paraId="6F026464" w14:textId="77777777" w:rsidR="00CF1BA3" w:rsidRPr="00CF1BA3" w:rsidRDefault="00CF1BA3" w:rsidP="00CF1BA3">
            <w:r w:rsidRPr="00CF1BA3">
              <w:t>r = -.05 / r = -.03 (n = 889)</w:t>
            </w:r>
          </w:p>
          <w:p w14:paraId="49D24597" w14:textId="77777777" w:rsidR="00CF1BA3" w:rsidRPr="00CF1BA3" w:rsidRDefault="00CF1BA3" w:rsidP="00CF1BA3">
            <w:r w:rsidRPr="00CF1BA3">
              <w:t>r = -.08 / r = -.16 (n = 889)</w:t>
            </w:r>
          </w:p>
        </w:tc>
        <w:tc>
          <w:tcPr>
            <w:tcW w:w="3434" w:type="dxa"/>
          </w:tcPr>
          <w:p w14:paraId="22C49609" w14:textId="77777777" w:rsidR="00CF1BA3" w:rsidRPr="00CF1BA3" w:rsidRDefault="00CF1BA3" w:rsidP="00CF1BA3">
            <w:pPr>
              <w:rPr>
                <w:rFonts w:cs="Times New Roman"/>
                <w:color w:val="000000" w:themeColor="text1"/>
              </w:rPr>
            </w:pPr>
            <w:r w:rsidRPr="00CF1BA3">
              <w:rPr>
                <w:rFonts w:cs="Times New Roman"/>
                <w:color w:val="000000" w:themeColor="text1"/>
              </w:rPr>
              <w:t>Study 1</w:t>
            </w:r>
          </w:p>
          <w:p w14:paraId="6ABCAB7D" w14:textId="77777777" w:rsidR="00CF1BA3" w:rsidRPr="00CF1BA3" w:rsidRDefault="00CF1BA3" w:rsidP="00CF1BA3">
            <w:r w:rsidRPr="00CF1BA3">
              <w:rPr>
                <w:rFonts w:cs="Times New Roman"/>
                <w:color w:val="000000" w:themeColor="text1"/>
              </w:rPr>
              <w:t>(Combine two subsequent waves)</w:t>
            </w:r>
          </w:p>
        </w:tc>
      </w:tr>
      <w:tr w:rsidR="00CF1BA3" w:rsidRPr="00CF1BA3" w14:paraId="17AA7433" w14:textId="77777777" w:rsidTr="00CF1BA3">
        <w:tc>
          <w:tcPr>
            <w:tcW w:w="3085" w:type="dxa"/>
          </w:tcPr>
          <w:p w14:paraId="5400420F" w14:textId="77777777" w:rsidR="00CF1BA3" w:rsidRPr="00CF1BA3" w:rsidRDefault="00CF1BA3" w:rsidP="00CF1BA3">
            <w:pPr>
              <w:rPr>
                <w:rFonts w:cs="Times New Roman"/>
              </w:rPr>
            </w:pPr>
            <w:proofErr w:type="spellStart"/>
            <w:r w:rsidRPr="00CF1BA3">
              <w:rPr>
                <w:rFonts w:cs="Times New Roman"/>
                <w:color w:val="000000" w:themeColor="text1"/>
              </w:rPr>
              <w:t>Gunduz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, </w:t>
            </w:r>
            <w:proofErr w:type="spellStart"/>
            <w:r w:rsidRPr="00CF1BA3">
              <w:rPr>
                <w:rFonts w:cs="Times New Roman"/>
                <w:color w:val="000000" w:themeColor="text1"/>
              </w:rPr>
              <w:t>Yagmurlu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, &amp; </w:t>
            </w:r>
            <w:proofErr w:type="spellStart"/>
            <w:r w:rsidRPr="00CF1BA3">
              <w:rPr>
                <w:rFonts w:cs="Times New Roman"/>
                <w:color w:val="000000" w:themeColor="text1"/>
              </w:rPr>
              <w:t>Harma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 (2015)</w:t>
            </w:r>
          </w:p>
        </w:tc>
        <w:tc>
          <w:tcPr>
            <w:tcW w:w="3544" w:type="dxa"/>
          </w:tcPr>
          <w:p w14:paraId="28F311F1" w14:textId="77777777" w:rsidR="00CF1BA3" w:rsidRPr="00CF1BA3" w:rsidRDefault="00CF1BA3" w:rsidP="00CF1BA3">
            <w:r w:rsidRPr="00CF1BA3">
              <w:t>Social competence (model 1)</w:t>
            </w:r>
          </w:p>
          <w:p w14:paraId="100411E3" w14:textId="77777777" w:rsidR="00CF1BA3" w:rsidRPr="00CF1BA3" w:rsidRDefault="00CF1BA3" w:rsidP="00CF1BA3">
            <w:r w:rsidRPr="00CF1BA3">
              <w:t>Depressive symptoms (model 1)</w:t>
            </w:r>
          </w:p>
        </w:tc>
        <w:tc>
          <w:tcPr>
            <w:tcW w:w="4111" w:type="dxa"/>
          </w:tcPr>
          <w:p w14:paraId="072EE1F2" w14:textId="77777777" w:rsidR="00CF1BA3" w:rsidRPr="00CF1BA3" w:rsidRDefault="00CF1BA3" w:rsidP="00CF1BA3">
            <w:r w:rsidRPr="00CF1BA3">
              <w:t>r = -.33 (n = 217)</w:t>
            </w:r>
          </w:p>
          <w:p w14:paraId="2C9EC866" w14:textId="77777777" w:rsidR="00CF1BA3" w:rsidRPr="00CF1BA3" w:rsidRDefault="00CF1BA3" w:rsidP="00CF1BA3">
            <w:r w:rsidRPr="00CF1BA3">
              <w:t>r = -.40 (n = 217)</w:t>
            </w:r>
          </w:p>
        </w:tc>
        <w:tc>
          <w:tcPr>
            <w:tcW w:w="3434" w:type="dxa"/>
          </w:tcPr>
          <w:p w14:paraId="627AAF78" w14:textId="77777777" w:rsidR="00CF1BA3" w:rsidRPr="00CF1BA3" w:rsidRDefault="00CF1BA3" w:rsidP="00CF1BA3"/>
        </w:tc>
      </w:tr>
      <w:tr w:rsidR="00CF1BA3" w:rsidRPr="00CF1BA3" w14:paraId="228B0818" w14:textId="77777777" w:rsidTr="00CF1BA3">
        <w:tc>
          <w:tcPr>
            <w:tcW w:w="3085" w:type="dxa"/>
          </w:tcPr>
          <w:p w14:paraId="013887B2" w14:textId="77777777" w:rsidR="00CF1BA3" w:rsidRPr="00CF1BA3" w:rsidRDefault="00CF1BA3" w:rsidP="00CF1BA3">
            <w:pPr>
              <w:rPr>
                <w:rFonts w:cs="Times New Roman"/>
              </w:rPr>
            </w:pPr>
            <w:proofErr w:type="spellStart"/>
            <w:r w:rsidRPr="00CF1BA3">
              <w:rPr>
                <w:rFonts w:cs="Times New Roman"/>
                <w:color w:val="000000" w:themeColor="text1"/>
              </w:rPr>
              <w:t>Hallquist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, </w:t>
            </w:r>
            <w:proofErr w:type="spellStart"/>
            <w:r w:rsidRPr="00CF1BA3">
              <w:rPr>
                <w:rFonts w:cs="Times New Roman"/>
                <w:color w:val="000000" w:themeColor="text1"/>
              </w:rPr>
              <w:t>Hipwell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, &amp; </w:t>
            </w:r>
            <w:proofErr w:type="spellStart"/>
            <w:r w:rsidRPr="00CF1BA3">
              <w:rPr>
                <w:rFonts w:cs="Times New Roman"/>
                <w:color w:val="000000" w:themeColor="text1"/>
              </w:rPr>
              <w:t>Stepp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 (2015)</w:t>
            </w:r>
          </w:p>
        </w:tc>
        <w:tc>
          <w:tcPr>
            <w:tcW w:w="3544" w:type="dxa"/>
          </w:tcPr>
          <w:p w14:paraId="70BA6FDC" w14:textId="77777777" w:rsidR="00CF1BA3" w:rsidRPr="00CF1BA3" w:rsidRDefault="00CF1BA3" w:rsidP="00CF1BA3">
            <w:r w:rsidRPr="00CF1BA3">
              <w:t>Negative emotionality (model 1)</w:t>
            </w:r>
          </w:p>
          <w:p w14:paraId="3B622D9B" w14:textId="77777777" w:rsidR="00CF1BA3" w:rsidRPr="00CF1BA3" w:rsidRDefault="00CF1BA3" w:rsidP="00CF1BA3">
            <w:r w:rsidRPr="00CF1BA3">
              <w:t>Negative emotionality (model 3)</w:t>
            </w:r>
          </w:p>
          <w:p w14:paraId="407C5AB7" w14:textId="77777777" w:rsidR="00CF1BA3" w:rsidRPr="00CF1BA3" w:rsidRDefault="00CF1BA3" w:rsidP="00CF1BA3">
            <w:r w:rsidRPr="00CF1BA3">
              <w:t>Borderline personality (model 3)</w:t>
            </w:r>
          </w:p>
        </w:tc>
        <w:tc>
          <w:tcPr>
            <w:tcW w:w="4111" w:type="dxa"/>
          </w:tcPr>
          <w:p w14:paraId="7DB0FC4A" w14:textId="77777777" w:rsidR="00CF1BA3" w:rsidRPr="00CF1BA3" w:rsidRDefault="00CF1BA3" w:rsidP="00CF1BA3">
            <w:r w:rsidRPr="00CF1BA3">
              <w:t xml:space="preserve">r = .37 (n = 2450) </w:t>
            </w:r>
          </w:p>
          <w:p w14:paraId="09CB8C9C" w14:textId="77777777" w:rsidR="00CF1BA3" w:rsidRPr="00CF1BA3" w:rsidRDefault="00CF1BA3" w:rsidP="00CF1BA3">
            <w:r w:rsidRPr="00CF1BA3">
              <w:t>r = .30 (n = 2450)</w:t>
            </w:r>
          </w:p>
          <w:p w14:paraId="60DDFB89" w14:textId="77777777" w:rsidR="00CF1BA3" w:rsidRPr="00CF1BA3" w:rsidRDefault="00CF1BA3" w:rsidP="00CF1BA3">
            <w:r w:rsidRPr="00CF1BA3">
              <w:t>r = .21 (n = 2228)</w:t>
            </w:r>
          </w:p>
        </w:tc>
        <w:tc>
          <w:tcPr>
            <w:tcW w:w="3434" w:type="dxa"/>
          </w:tcPr>
          <w:p w14:paraId="3F079FD2" w14:textId="77777777" w:rsidR="00CF1BA3" w:rsidRPr="00CF1BA3" w:rsidRDefault="00CF1BA3" w:rsidP="00CF1BA3">
            <w:r w:rsidRPr="00CF1BA3">
              <w:t>Poor self-control relates to more negative emotionality</w:t>
            </w:r>
          </w:p>
        </w:tc>
      </w:tr>
      <w:tr w:rsidR="00CF1BA3" w:rsidRPr="00CF1BA3" w14:paraId="31A583E4" w14:textId="77777777" w:rsidTr="00CF1BA3">
        <w:tc>
          <w:tcPr>
            <w:tcW w:w="3085" w:type="dxa"/>
          </w:tcPr>
          <w:p w14:paraId="4AC23B2A" w14:textId="77777777" w:rsidR="00CF1BA3" w:rsidRPr="00CF1BA3" w:rsidRDefault="00CF1BA3" w:rsidP="00CF1BA3">
            <w:pPr>
              <w:rPr>
                <w:rFonts w:cs="Times New Roman"/>
              </w:rPr>
            </w:pPr>
            <w:proofErr w:type="spellStart"/>
            <w:r w:rsidRPr="00CF1BA3">
              <w:rPr>
                <w:rFonts w:eastAsia="Times New Roman" w:cs="Times New Roman"/>
                <w:color w:val="000000" w:themeColor="text1"/>
                <w:lang w:eastAsia="en-AU"/>
              </w:rPr>
              <w:t>Hanish</w:t>
            </w:r>
            <w:proofErr w:type="spellEnd"/>
            <w:r w:rsidRPr="00CF1BA3">
              <w:rPr>
                <w:rFonts w:eastAsia="Times New Roman" w:cs="Times New Roman"/>
                <w:color w:val="000000" w:themeColor="text1"/>
                <w:lang w:eastAsia="en-AU"/>
              </w:rPr>
              <w:t xml:space="preserve"> et al. (2004)</w:t>
            </w:r>
          </w:p>
        </w:tc>
        <w:tc>
          <w:tcPr>
            <w:tcW w:w="3544" w:type="dxa"/>
          </w:tcPr>
          <w:p w14:paraId="186487D0" w14:textId="77777777" w:rsidR="00CF1BA3" w:rsidRPr="00CF1BA3" w:rsidRDefault="00CF1BA3" w:rsidP="00CF1BA3">
            <w:r w:rsidRPr="00CF1BA3">
              <w:t xml:space="preserve">Peer victimisation (model 1) </w:t>
            </w:r>
          </w:p>
          <w:p w14:paraId="63BAE9F6" w14:textId="77777777" w:rsidR="00CF1BA3" w:rsidRPr="00CF1BA3" w:rsidRDefault="00CF1BA3" w:rsidP="00CF1BA3">
            <w:r w:rsidRPr="00CF1BA3">
              <w:t>Anger (model 1)</w:t>
            </w:r>
          </w:p>
          <w:p w14:paraId="14AE7370" w14:textId="77777777" w:rsidR="00CF1BA3" w:rsidRPr="00CF1BA3" w:rsidRDefault="00CF1BA3" w:rsidP="00CF1BA3">
            <w:r w:rsidRPr="00CF1BA3">
              <w:t>Anxiety (model 1)</w:t>
            </w:r>
          </w:p>
          <w:p w14:paraId="038F46D7" w14:textId="77777777" w:rsidR="00CF1BA3" w:rsidRPr="00CF1BA3" w:rsidRDefault="00CF1BA3" w:rsidP="00CF1BA3">
            <w:r w:rsidRPr="00CF1BA3">
              <w:t>Aggression (model 1)</w:t>
            </w:r>
          </w:p>
          <w:p w14:paraId="2A9D4D98" w14:textId="77777777" w:rsidR="00CF1BA3" w:rsidRPr="00CF1BA3" w:rsidRDefault="00CF1BA3" w:rsidP="00CF1BA3">
            <w:r w:rsidRPr="00CF1BA3">
              <w:t>Withdrawal (model 1)</w:t>
            </w:r>
          </w:p>
        </w:tc>
        <w:tc>
          <w:tcPr>
            <w:tcW w:w="4111" w:type="dxa"/>
          </w:tcPr>
          <w:p w14:paraId="6FB68F7E" w14:textId="77777777" w:rsidR="00CF1BA3" w:rsidRPr="00CF1BA3" w:rsidRDefault="00CF1BA3" w:rsidP="00CF1BA3">
            <w:r w:rsidRPr="00CF1BA3">
              <w:t>r = -.40, r = -.41 (n = 154)</w:t>
            </w:r>
          </w:p>
          <w:p w14:paraId="49ABB55B" w14:textId="77777777" w:rsidR="00CF1BA3" w:rsidRPr="00CF1BA3" w:rsidRDefault="00CF1BA3" w:rsidP="00CF1BA3">
            <w:r w:rsidRPr="00CF1BA3">
              <w:t>r = -.23, r = -.48, r = -.32 (n = 154)</w:t>
            </w:r>
          </w:p>
          <w:p w14:paraId="5B594324" w14:textId="77777777" w:rsidR="00CF1BA3" w:rsidRPr="00CF1BA3" w:rsidRDefault="00CF1BA3" w:rsidP="00CF1BA3">
            <w:r w:rsidRPr="00CF1BA3">
              <w:t>r = .01, r = -.16, r = -.13 (n = 154)</w:t>
            </w:r>
          </w:p>
          <w:p w14:paraId="0A71A92D" w14:textId="77777777" w:rsidR="00CF1BA3" w:rsidRPr="00CF1BA3" w:rsidRDefault="00CF1BA3" w:rsidP="00CF1BA3">
            <w:r w:rsidRPr="00CF1BA3">
              <w:t>r = -.55</w:t>
            </w:r>
          </w:p>
          <w:p w14:paraId="4573E8CE" w14:textId="77777777" w:rsidR="00CF1BA3" w:rsidRPr="00CF1BA3" w:rsidRDefault="00CF1BA3" w:rsidP="00CF1BA3">
            <w:r w:rsidRPr="00CF1BA3">
              <w:t>r = .14</w:t>
            </w:r>
          </w:p>
        </w:tc>
        <w:tc>
          <w:tcPr>
            <w:tcW w:w="3434" w:type="dxa"/>
          </w:tcPr>
          <w:p w14:paraId="0AB70F4A" w14:textId="77777777" w:rsidR="00CF1BA3" w:rsidRPr="00CF1BA3" w:rsidRDefault="00CF1BA3" w:rsidP="00CF1BA3">
            <w:r w:rsidRPr="00CF1BA3">
              <w:t>Measured twice</w:t>
            </w:r>
          </w:p>
          <w:p w14:paraId="2BD2454D" w14:textId="77777777" w:rsidR="00CF1BA3" w:rsidRPr="00CF1BA3" w:rsidRDefault="00CF1BA3" w:rsidP="00CF1BA3">
            <w:r w:rsidRPr="00CF1BA3">
              <w:t>Parent / teacher / observed</w:t>
            </w:r>
          </w:p>
          <w:p w14:paraId="3CB97663" w14:textId="77777777" w:rsidR="00CF1BA3" w:rsidRPr="00CF1BA3" w:rsidRDefault="00CF1BA3" w:rsidP="00CF1BA3"/>
          <w:p w14:paraId="31FF7E85" w14:textId="77777777" w:rsidR="00CF1BA3" w:rsidRPr="00CF1BA3" w:rsidRDefault="00CF1BA3" w:rsidP="00CF1BA3">
            <w:r w:rsidRPr="00CF1BA3">
              <w:t>High self-control related to lower aggression / more withdrawal</w:t>
            </w:r>
          </w:p>
        </w:tc>
      </w:tr>
      <w:tr w:rsidR="00CF1BA3" w:rsidRPr="00CF1BA3" w14:paraId="325012AB" w14:textId="77777777" w:rsidTr="00CF1BA3">
        <w:tc>
          <w:tcPr>
            <w:tcW w:w="3085" w:type="dxa"/>
          </w:tcPr>
          <w:p w14:paraId="35C197EC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cs="Times New Roman"/>
                <w:color w:val="000000" w:themeColor="text1"/>
              </w:rPr>
              <w:t>Hernández et al. (2018)</w:t>
            </w:r>
          </w:p>
        </w:tc>
        <w:tc>
          <w:tcPr>
            <w:tcW w:w="3544" w:type="dxa"/>
          </w:tcPr>
          <w:p w14:paraId="5EEE0742" w14:textId="77777777" w:rsidR="00CF1BA3" w:rsidRPr="00CF1BA3" w:rsidRDefault="00CF1BA3" w:rsidP="00CF1BA3">
            <w:r w:rsidRPr="00CF1BA3">
              <w:t>Academic ach - literacy (model 1)</w:t>
            </w:r>
          </w:p>
          <w:p w14:paraId="6C99569A" w14:textId="77777777" w:rsidR="00CF1BA3" w:rsidRPr="00CF1BA3" w:rsidRDefault="00CF1BA3" w:rsidP="00CF1BA3">
            <w:r w:rsidRPr="00CF1BA3">
              <w:t>Academic ach - maths (model 1)</w:t>
            </w:r>
          </w:p>
          <w:p w14:paraId="519C33CD" w14:textId="77777777" w:rsidR="00CF1BA3" w:rsidRPr="00CF1BA3" w:rsidRDefault="00CF1BA3" w:rsidP="00CF1BA3">
            <w:r w:rsidRPr="00CF1BA3">
              <w:t>Academic ach - literacy (model 2)</w:t>
            </w:r>
          </w:p>
          <w:p w14:paraId="707C21DA" w14:textId="77777777" w:rsidR="00CF1BA3" w:rsidRPr="00CF1BA3" w:rsidRDefault="00CF1BA3" w:rsidP="00CF1BA3">
            <w:r w:rsidRPr="00CF1BA3">
              <w:t>Academic ach - maths (model 2)</w:t>
            </w:r>
          </w:p>
        </w:tc>
        <w:tc>
          <w:tcPr>
            <w:tcW w:w="4111" w:type="dxa"/>
          </w:tcPr>
          <w:p w14:paraId="652B94FD" w14:textId="77777777" w:rsidR="00CF1BA3" w:rsidRPr="00CF1BA3" w:rsidRDefault="00CF1BA3" w:rsidP="00CF1BA3">
            <w:r w:rsidRPr="00CF1BA3">
              <w:t>r = .36 / r = .35 / r = .30 (n = 301)</w:t>
            </w:r>
          </w:p>
          <w:p w14:paraId="53FFA439" w14:textId="77777777" w:rsidR="00CF1BA3" w:rsidRPr="00CF1BA3" w:rsidRDefault="00CF1BA3" w:rsidP="00CF1BA3">
            <w:r w:rsidRPr="00CF1BA3">
              <w:t>r = .51 / r = .35 / r = .37 (n = 301)</w:t>
            </w:r>
          </w:p>
          <w:p w14:paraId="114BF148" w14:textId="77777777" w:rsidR="00CF1BA3" w:rsidRPr="00CF1BA3" w:rsidRDefault="00CF1BA3" w:rsidP="00CF1BA3">
            <w:r w:rsidRPr="00CF1BA3">
              <w:t>r = .43 / r = .44 (n = 301)</w:t>
            </w:r>
          </w:p>
          <w:p w14:paraId="29741114" w14:textId="77777777" w:rsidR="00CF1BA3" w:rsidRPr="00CF1BA3" w:rsidRDefault="00CF1BA3" w:rsidP="00CF1BA3">
            <w:r w:rsidRPr="00CF1BA3">
              <w:t>r = .50 / r = .54 (n = 301)</w:t>
            </w:r>
          </w:p>
        </w:tc>
        <w:tc>
          <w:tcPr>
            <w:tcW w:w="3434" w:type="dxa"/>
          </w:tcPr>
          <w:p w14:paraId="64BFEF66" w14:textId="77777777" w:rsidR="00CF1BA3" w:rsidRPr="00CF1BA3" w:rsidRDefault="00CF1BA3" w:rsidP="00CF1BA3">
            <w:r w:rsidRPr="00CF1BA3">
              <w:t>Combine subscales</w:t>
            </w:r>
          </w:p>
        </w:tc>
      </w:tr>
      <w:tr w:rsidR="00CF1BA3" w:rsidRPr="00CF1BA3" w14:paraId="387F065B" w14:textId="77777777" w:rsidTr="00CF1BA3">
        <w:tc>
          <w:tcPr>
            <w:tcW w:w="3085" w:type="dxa"/>
          </w:tcPr>
          <w:p w14:paraId="44E8F234" w14:textId="77777777" w:rsidR="00CF1BA3" w:rsidRPr="00CF1BA3" w:rsidRDefault="00CF1BA3" w:rsidP="00CF1BA3">
            <w:pPr>
              <w:rPr>
                <w:rFonts w:cs="Times New Roman"/>
              </w:rPr>
            </w:pPr>
            <w:proofErr w:type="spellStart"/>
            <w:r w:rsidRPr="00CF1BA3">
              <w:rPr>
                <w:rFonts w:cs="Times New Roman"/>
              </w:rPr>
              <w:t>Holtmann</w:t>
            </w:r>
            <w:proofErr w:type="spellEnd"/>
            <w:r w:rsidRPr="00CF1BA3">
              <w:rPr>
                <w:rFonts w:cs="Times New Roman"/>
              </w:rPr>
              <w:t xml:space="preserve"> et al. (2011)</w:t>
            </w:r>
          </w:p>
        </w:tc>
        <w:tc>
          <w:tcPr>
            <w:tcW w:w="3544" w:type="dxa"/>
          </w:tcPr>
          <w:p w14:paraId="37A084B1" w14:textId="77777777" w:rsidR="00CF1BA3" w:rsidRPr="00CF1BA3" w:rsidRDefault="00CF1BA3" w:rsidP="00CF1BA3">
            <w:r w:rsidRPr="00CF1BA3">
              <w:t>Anxiety disorders (model 3)</w:t>
            </w:r>
          </w:p>
          <w:p w14:paraId="240F3EF0" w14:textId="77777777" w:rsidR="00CF1BA3" w:rsidRPr="00CF1BA3" w:rsidRDefault="00CF1BA3" w:rsidP="00CF1BA3">
            <w:r w:rsidRPr="00CF1BA3">
              <w:t>Conduct disorder (model 3)</w:t>
            </w:r>
          </w:p>
          <w:p w14:paraId="77EE3F59" w14:textId="77777777" w:rsidR="00CF1BA3" w:rsidRPr="00CF1BA3" w:rsidRDefault="00CF1BA3" w:rsidP="00CF1BA3">
            <w:r w:rsidRPr="00CF1BA3">
              <w:t>Alcohol abuse (model 3)</w:t>
            </w:r>
          </w:p>
          <w:p w14:paraId="0A012216" w14:textId="77777777" w:rsidR="00CF1BA3" w:rsidRPr="00CF1BA3" w:rsidRDefault="00CF1BA3" w:rsidP="00CF1BA3">
            <w:r w:rsidRPr="00CF1BA3">
              <w:t>Cannabis abuse (model 3)</w:t>
            </w:r>
          </w:p>
          <w:p w14:paraId="688556EB" w14:textId="77777777" w:rsidR="00CF1BA3" w:rsidRPr="00CF1BA3" w:rsidRDefault="00CF1BA3" w:rsidP="00CF1BA3">
            <w:r w:rsidRPr="00CF1BA3">
              <w:t>Eating disorders (model 3)</w:t>
            </w:r>
          </w:p>
          <w:p w14:paraId="5E6466A9" w14:textId="77777777" w:rsidR="00CF1BA3" w:rsidRPr="00CF1BA3" w:rsidRDefault="00CF1BA3" w:rsidP="00CF1BA3">
            <w:r w:rsidRPr="00CF1BA3">
              <w:t>Nicotine (model 3)</w:t>
            </w:r>
          </w:p>
          <w:p w14:paraId="4CC353CF" w14:textId="77777777" w:rsidR="00CF1BA3" w:rsidRPr="00CF1BA3" w:rsidRDefault="00CF1BA3" w:rsidP="00CF1BA3">
            <w:r w:rsidRPr="00CF1BA3">
              <w:t>Suicide ideation/attempt (model 3)</w:t>
            </w:r>
          </w:p>
        </w:tc>
        <w:tc>
          <w:tcPr>
            <w:tcW w:w="4111" w:type="dxa"/>
          </w:tcPr>
          <w:p w14:paraId="7C73140C" w14:textId="77777777" w:rsidR="00CF1BA3" w:rsidRPr="00C94572" w:rsidRDefault="00CF1BA3" w:rsidP="00CF1BA3">
            <w:r w:rsidRPr="00C94572">
              <w:t>No ESs reported. Low self-regulation associated with alcohol, cannabis, suicide and nicotine. Not eating or anxiety.</w:t>
            </w:r>
          </w:p>
        </w:tc>
        <w:tc>
          <w:tcPr>
            <w:tcW w:w="3434" w:type="dxa"/>
          </w:tcPr>
          <w:p w14:paraId="65D5071E" w14:textId="2DAC56F3" w:rsidR="00CF1BA3" w:rsidRPr="00C94572" w:rsidRDefault="00CF1BA3" w:rsidP="00C94572">
            <w:r w:rsidRPr="00C94572">
              <w:t>Contact</w:t>
            </w:r>
            <w:r w:rsidR="00C94572" w:rsidRPr="00C94572">
              <w:t>ed authors for correlations. No response.</w:t>
            </w:r>
          </w:p>
        </w:tc>
      </w:tr>
      <w:tr w:rsidR="00CF1BA3" w:rsidRPr="00CF1BA3" w14:paraId="385F9F84" w14:textId="77777777" w:rsidTr="00CF1BA3">
        <w:tc>
          <w:tcPr>
            <w:tcW w:w="3085" w:type="dxa"/>
          </w:tcPr>
          <w:p w14:paraId="7C239F95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cs="Times New Roman"/>
                <w:color w:val="000000" w:themeColor="text1"/>
              </w:rPr>
              <w:t>Hope &amp; Chapple (2005)</w:t>
            </w:r>
          </w:p>
        </w:tc>
        <w:tc>
          <w:tcPr>
            <w:tcW w:w="3544" w:type="dxa"/>
          </w:tcPr>
          <w:p w14:paraId="7DADFEC0" w14:textId="77777777" w:rsidR="00CF1BA3" w:rsidRPr="00CF1BA3" w:rsidRDefault="00CF1BA3" w:rsidP="00CF1BA3">
            <w:r w:rsidRPr="00CF1BA3">
              <w:t>Sexual activity (model 3)</w:t>
            </w:r>
          </w:p>
        </w:tc>
        <w:tc>
          <w:tcPr>
            <w:tcW w:w="4111" w:type="dxa"/>
          </w:tcPr>
          <w:p w14:paraId="1713140C" w14:textId="77777777" w:rsidR="00CF1BA3" w:rsidRPr="00CF1BA3" w:rsidRDefault="00CF1BA3" w:rsidP="00CF1BA3">
            <w:r w:rsidRPr="00CF1BA3">
              <w:t>r = -.12 / r = -.14 (n = 709)</w:t>
            </w:r>
          </w:p>
        </w:tc>
        <w:tc>
          <w:tcPr>
            <w:tcW w:w="3434" w:type="dxa"/>
          </w:tcPr>
          <w:p w14:paraId="51F4D36B" w14:textId="77777777" w:rsidR="00CF1BA3" w:rsidRPr="00CF1BA3" w:rsidRDefault="00CF1BA3" w:rsidP="00CF1BA3">
            <w:r w:rsidRPr="00CF1BA3">
              <w:t>Ever had sex / no. of sex partners</w:t>
            </w:r>
          </w:p>
        </w:tc>
      </w:tr>
      <w:tr w:rsidR="00CF1BA3" w:rsidRPr="00CF1BA3" w14:paraId="37690921" w14:textId="77777777" w:rsidTr="00CF1BA3">
        <w:tc>
          <w:tcPr>
            <w:tcW w:w="3085" w:type="dxa"/>
          </w:tcPr>
          <w:p w14:paraId="47775728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eastAsia="Times New Roman" w:cs="Times New Roman"/>
                <w:color w:val="000000" w:themeColor="text1"/>
                <w:lang w:eastAsia="en-AU"/>
              </w:rPr>
              <w:t>Howard &amp; Williams (2018)</w:t>
            </w:r>
          </w:p>
        </w:tc>
        <w:tc>
          <w:tcPr>
            <w:tcW w:w="3544" w:type="dxa"/>
          </w:tcPr>
          <w:p w14:paraId="485768F4" w14:textId="77777777" w:rsidR="00CF1BA3" w:rsidRPr="00CF1BA3" w:rsidRDefault="00CF1BA3" w:rsidP="00CF1BA3">
            <w:r w:rsidRPr="00CF1BA3">
              <w:t>Academic ach – literacy (model 2)</w:t>
            </w:r>
          </w:p>
          <w:p w14:paraId="5C624729" w14:textId="77777777" w:rsidR="00CF1BA3" w:rsidRPr="00CF1BA3" w:rsidRDefault="00CF1BA3" w:rsidP="00CF1BA3">
            <w:r w:rsidRPr="00CF1BA3">
              <w:lastRenderedPageBreak/>
              <w:t>Academic ach – maths (model 2)</w:t>
            </w:r>
          </w:p>
          <w:p w14:paraId="4150C6A9" w14:textId="77777777" w:rsidR="00CF1BA3" w:rsidRPr="00CF1BA3" w:rsidRDefault="00CF1BA3" w:rsidP="00CF1BA3">
            <w:r w:rsidRPr="00CF1BA3">
              <w:t>mental health problems (model 2)</w:t>
            </w:r>
          </w:p>
          <w:p w14:paraId="52E22845" w14:textId="77777777" w:rsidR="00CF1BA3" w:rsidRPr="00CF1BA3" w:rsidRDefault="00CF1BA3" w:rsidP="00CF1BA3">
            <w:r w:rsidRPr="00CF1BA3">
              <w:t>overweight/obese (model 2)</w:t>
            </w:r>
          </w:p>
          <w:p w14:paraId="492FC7F7" w14:textId="77777777" w:rsidR="00CF1BA3" w:rsidRPr="00CF1BA3" w:rsidRDefault="00CF1BA3" w:rsidP="00CF1BA3">
            <w:r w:rsidRPr="00CF1BA3">
              <w:t>self-harm (model 2)</w:t>
            </w:r>
          </w:p>
          <w:p w14:paraId="491733F5" w14:textId="77777777" w:rsidR="00CF1BA3" w:rsidRPr="00CF1BA3" w:rsidRDefault="00CF1BA3" w:rsidP="00CF1BA3">
            <w:r w:rsidRPr="00CF1BA3">
              <w:t>suicidal ideation (model 2)</w:t>
            </w:r>
          </w:p>
          <w:p w14:paraId="1A31270E" w14:textId="77777777" w:rsidR="00CF1BA3" w:rsidRPr="00CF1BA3" w:rsidRDefault="00CF1BA3" w:rsidP="00CF1BA3">
            <w:r w:rsidRPr="00CF1BA3">
              <w:t>cigarette smoking (model 2)</w:t>
            </w:r>
          </w:p>
          <w:p w14:paraId="6AB410E3" w14:textId="77777777" w:rsidR="00CF1BA3" w:rsidRPr="00CF1BA3" w:rsidRDefault="00CF1BA3" w:rsidP="00CF1BA3">
            <w:r w:rsidRPr="00CF1BA3">
              <w:t>alcohol use (model 2)</w:t>
            </w:r>
          </w:p>
          <w:p w14:paraId="18F8B546" w14:textId="77777777" w:rsidR="00CF1BA3" w:rsidRPr="00CF1BA3" w:rsidRDefault="00CF1BA3" w:rsidP="00CF1BA3">
            <w:r w:rsidRPr="00CF1BA3">
              <w:t>criminal behaviour (model 2)</w:t>
            </w:r>
          </w:p>
          <w:p w14:paraId="184F0BFC" w14:textId="77777777" w:rsidR="00CF1BA3" w:rsidRPr="00CF1BA3" w:rsidRDefault="00CF1BA3" w:rsidP="00CF1BA3">
            <w:r w:rsidRPr="00CF1BA3">
              <w:t>Academic ach – literacy (model 3)</w:t>
            </w:r>
          </w:p>
          <w:p w14:paraId="2B8B75F3" w14:textId="77777777" w:rsidR="00CF1BA3" w:rsidRPr="00CF1BA3" w:rsidRDefault="00CF1BA3" w:rsidP="00CF1BA3">
            <w:r w:rsidRPr="00CF1BA3">
              <w:t>Academic ach – maths (model 3)</w:t>
            </w:r>
          </w:p>
          <w:p w14:paraId="2038B5FC" w14:textId="77777777" w:rsidR="00CF1BA3" w:rsidRPr="00CF1BA3" w:rsidRDefault="00CF1BA3" w:rsidP="00CF1BA3">
            <w:r w:rsidRPr="00CF1BA3">
              <w:t>mental health problems (model 3)</w:t>
            </w:r>
          </w:p>
          <w:p w14:paraId="3AAA3BB2" w14:textId="77777777" w:rsidR="00CF1BA3" w:rsidRPr="00CF1BA3" w:rsidRDefault="00CF1BA3" w:rsidP="00CF1BA3">
            <w:r w:rsidRPr="00CF1BA3">
              <w:t>overweight/obese (model 3)</w:t>
            </w:r>
          </w:p>
          <w:p w14:paraId="2FC0E984" w14:textId="77777777" w:rsidR="00CF1BA3" w:rsidRPr="00CF1BA3" w:rsidRDefault="00CF1BA3" w:rsidP="00CF1BA3">
            <w:r w:rsidRPr="00CF1BA3">
              <w:t>self-harm (model 3)</w:t>
            </w:r>
          </w:p>
          <w:p w14:paraId="16CB3C3B" w14:textId="77777777" w:rsidR="00CF1BA3" w:rsidRPr="00CF1BA3" w:rsidRDefault="00CF1BA3" w:rsidP="00CF1BA3">
            <w:r w:rsidRPr="00CF1BA3">
              <w:t>suicidal ideation (model 3)</w:t>
            </w:r>
          </w:p>
          <w:p w14:paraId="0DD25DA8" w14:textId="77777777" w:rsidR="00CF1BA3" w:rsidRPr="00CF1BA3" w:rsidRDefault="00CF1BA3" w:rsidP="00CF1BA3">
            <w:r w:rsidRPr="00CF1BA3">
              <w:t>cigarette smoking (model 3)</w:t>
            </w:r>
          </w:p>
          <w:p w14:paraId="5A5FAEAD" w14:textId="77777777" w:rsidR="00CF1BA3" w:rsidRPr="00CF1BA3" w:rsidRDefault="00CF1BA3" w:rsidP="00CF1BA3">
            <w:r w:rsidRPr="00CF1BA3">
              <w:t>alcohol use (model 3)</w:t>
            </w:r>
          </w:p>
          <w:p w14:paraId="23BD08FA" w14:textId="77777777" w:rsidR="00CF1BA3" w:rsidRPr="00CF1BA3" w:rsidRDefault="00CF1BA3" w:rsidP="00CF1BA3">
            <w:r w:rsidRPr="00CF1BA3">
              <w:t>criminal behaviour (model 3)</w:t>
            </w:r>
          </w:p>
        </w:tc>
        <w:tc>
          <w:tcPr>
            <w:tcW w:w="4111" w:type="dxa"/>
          </w:tcPr>
          <w:p w14:paraId="260E2867" w14:textId="77777777" w:rsidR="00CF1BA3" w:rsidRPr="00CF1BA3" w:rsidRDefault="00CF1BA3" w:rsidP="00CF1BA3">
            <w:r w:rsidRPr="00CF1BA3">
              <w:lastRenderedPageBreak/>
              <w:t xml:space="preserve">r = -.31 </w:t>
            </w:r>
          </w:p>
          <w:p w14:paraId="0830B922" w14:textId="77777777" w:rsidR="00CF1BA3" w:rsidRPr="00CF1BA3" w:rsidRDefault="00CF1BA3" w:rsidP="00CF1BA3">
            <w:r w:rsidRPr="00CF1BA3">
              <w:lastRenderedPageBreak/>
              <w:t>r = -.27</w:t>
            </w:r>
          </w:p>
          <w:p w14:paraId="503B0C4A" w14:textId="77777777" w:rsidR="00CF1BA3" w:rsidRPr="00CF1BA3" w:rsidRDefault="00CF1BA3" w:rsidP="00CF1BA3">
            <w:r w:rsidRPr="00CF1BA3">
              <w:t xml:space="preserve">r = -.10 </w:t>
            </w:r>
          </w:p>
          <w:p w14:paraId="045362E8" w14:textId="77777777" w:rsidR="00CF1BA3" w:rsidRPr="00CF1BA3" w:rsidRDefault="00CF1BA3" w:rsidP="00CF1BA3">
            <w:r w:rsidRPr="00CF1BA3">
              <w:t xml:space="preserve">r = -.07 / r = -.09 </w:t>
            </w:r>
          </w:p>
          <w:p w14:paraId="0E06009A" w14:textId="77777777" w:rsidR="00CF1BA3" w:rsidRPr="00CF1BA3" w:rsidRDefault="00CF1BA3" w:rsidP="00CF1BA3">
            <w:r w:rsidRPr="00CF1BA3">
              <w:t xml:space="preserve">r = .03 / r = .05  </w:t>
            </w:r>
          </w:p>
          <w:p w14:paraId="1751CEC4" w14:textId="77777777" w:rsidR="00CF1BA3" w:rsidRPr="00CF1BA3" w:rsidRDefault="00CF1BA3" w:rsidP="00CF1BA3">
            <w:r w:rsidRPr="00CF1BA3">
              <w:t xml:space="preserve">r = .08 </w:t>
            </w:r>
          </w:p>
          <w:p w14:paraId="3875FF3C" w14:textId="77777777" w:rsidR="00CF1BA3" w:rsidRPr="00CF1BA3" w:rsidRDefault="00CF1BA3" w:rsidP="00CF1BA3">
            <w:r w:rsidRPr="00CF1BA3">
              <w:t>r = .10</w:t>
            </w:r>
          </w:p>
          <w:p w14:paraId="21CD65F5" w14:textId="77777777" w:rsidR="00CF1BA3" w:rsidRPr="00CF1BA3" w:rsidRDefault="00CF1BA3" w:rsidP="00CF1BA3">
            <w:r w:rsidRPr="00CF1BA3">
              <w:t xml:space="preserve">r = .06 </w:t>
            </w:r>
          </w:p>
          <w:p w14:paraId="5FCD3494" w14:textId="77777777" w:rsidR="00CF1BA3" w:rsidRPr="00CF1BA3" w:rsidRDefault="00CF1BA3" w:rsidP="00CF1BA3">
            <w:r w:rsidRPr="00CF1BA3">
              <w:t xml:space="preserve">r = .17 / r = .12  </w:t>
            </w:r>
          </w:p>
          <w:p w14:paraId="5E670408" w14:textId="77777777" w:rsidR="00CF1BA3" w:rsidRPr="00CF1BA3" w:rsidRDefault="00CF1BA3" w:rsidP="00CF1BA3">
            <w:r w:rsidRPr="00CF1BA3">
              <w:t>r = -.29</w:t>
            </w:r>
          </w:p>
          <w:p w14:paraId="311280D2" w14:textId="77777777" w:rsidR="00CF1BA3" w:rsidRPr="00CF1BA3" w:rsidRDefault="00CF1BA3" w:rsidP="00CF1BA3">
            <w:r w:rsidRPr="00CF1BA3">
              <w:t>r = -.24</w:t>
            </w:r>
          </w:p>
          <w:p w14:paraId="2DE4D0EE" w14:textId="77777777" w:rsidR="00CF1BA3" w:rsidRPr="00CF1BA3" w:rsidRDefault="00CF1BA3" w:rsidP="00CF1BA3">
            <w:r w:rsidRPr="00CF1BA3">
              <w:t>r = .10</w:t>
            </w:r>
          </w:p>
          <w:p w14:paraId="3E300FBB" w14:textId="77777777" w:rsidR="00CF1BA3" w:rsidRPr="00CF1BA3" w:rsidRDefault="00CF1BA3" w:rsidP="00CF1BA3">
            <w:r w:rsidRPr="00CF1BA3">
              <w:t>r = .08 / r = .08</w:t>
            </w:r>
          </w:p>
          <w:p w14:paraId="54D84788" w14:textId="77777777" w:rsidR="00CF1BA3" w:rsidRPr="00CF1BA3" w:rsidRDefault="00CF1BA3" w:rsidP="00CF1BA3">
            <w:r w:rsidRPr="00CF1BA3">
              <w:t>r = .06 / r = .07</w:t>
            </w:r>
          </w:p>
          <w:p w14:paraId="083D1B01" w14:textId="77777777" w:rsidR="00CF1BA3" w:rsidRPr="00CF1BA3" w:rsidRDefault="00CF1BA3" w:rsidP="00CF1BA3">
            <w:r w:rsidRPr="00CF1BA3">
              <w:t>r = .09</w:t>
            </w:r>
          </w:p>
          <w:p w14:paraId="2B41ACBD" w14:textId="77777777" w:rsidR="00CF1BA3" w:rsidRPr="00CF1BA3" w:rsidRDefault="00CF1BA3" w:rsidP="00CF1BA3">
            <w:r w:rsidRPr="00CF1BA3">
              <w:t>r = .10</w:t>
            </w:r>
          </w:p>
          <w:p w14:paraId="118C8B0E" w14:textId="77777777" w:rsidR="00CF1BA3" w:rsidRPr="00CF1BA3" w:rsidRDefault="00CF1BA3" w:rsidP="00CF1BA3">
            <w:r w:rsidRPr="00CF1BA3">
              <w:t>r = .08</w:t>
            </w:r>
          </w:p>
          <w:p w14:paraId="57BF5AFF" w14:textId="77777777" w:rsidR="00CF1BA3" w:rsidRPr="00CF1BA3" w:rsidRDefault="00CF1BA3" w:rsidP="00CF1BA3">
            <w:r w:rsidRPr="00CF1BA3">
              <w:t>r = .17 / r = .13</w:t>
            </w:r>
          </w:p>
        </w:tc>
        <w:tc>
          <w:tcPr>
            <w:tcW w:w="3434" w:type="dxa"/>
          </w:tcPr>
          <w:p w14:paraId="6312CA57" w14:textId="77777777" w:rsidR="00CF1BA3" w:rsidRPr="00CF1BA3" w:rsidRDefault="00CF1BA3" w:rsidP="00CF1BA3">
            <w:r w:rsidRPr="00CF1BA3">
              <w:lastRenderedPageBreak/>
              <w:t xml:space="preserve">Model 2 – age 4-5 / model 3 – age </w:t>
            </w:r>
            <w:r w:rsidRPr="00CF1BA3">
              <w:lastRenderedPageBreak/>
              <w:t>6-7 (both predict age 14-15)</w:t>
            </w:r>
          </w:p>
          <w:p w14:paraId="62E96669" w14:textId="77777777" w:rsidR="00CF1BA3" w:rsidRPr="00CF1BA3" w:rsidRDefault="00CF1BA3" w:rsidP="00CF1BA3"/>
          <w:p w14:paraId="2F0ABF2F" w14:textId="77777777" w:rsidR="00CF1BA3" w:rsidRPr="00CF1BA3" w:rsidRDefault="00CF1BA3" w:rsidP="00CF1BA3">
            <w:r w:rsidRPr="00CF1BA3">
              <w:t>Combine assessments</w:t>
            </w:r>
          </w:p>
          <w:p w14:paraId="4A553D46" w14:textId="77777777" w:rsidR="00CF1BA3" w:rsidRPr="00CF1BA3" w:rsidRDefault="00CF1BA3" w:rsidP="00CF1BA3"/>
          <w:p w14:paraId="431C800B" w14:textId="77777777" w:rsidR="00CF1BA3" w:rsidRPr="00CF1BA3" w:rsidRDefault="00CF1BA3" w:rsidP="00CF1BA3">
            <w:r w:rsidRPr="00CF1BA3">
              <w:t>(n = 4385 for all)</w:t>
            </w:r>
          </w:p>
        </w:tc>
      </w:tr>
      <w:tr w:rsidR="00CF1BA3" w:rsidRPr="00CF1BA3" w14:paraId="752FD72A" w14:textId="77777777" w:rsidTr="00CF1BA3">
        <w:tc>
          <w:tcPr>
            <w:tcW w:w="3085" w:type="dxa"/>
          </w:tcPr>
          <w:p w14:paraId="538FF660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cs="Times New Roman"/>
                <w:color w:val="000000" w:themeColor="text1"/>
              </w:rPr>
              <w:lastRenderedPageBreak/>
              <w:t>Howard, Vella, &amp; Cliff (2018)</w:t>
            </w:r>
          </w:p>
        </w:tc>
        <w:tc>
          <w:tcPr>
            <w:tcW w:w="3544" w:type="dxa"/>
          </w:tcPr>
          <w:p w14:paraId="54EBB457" w14:textId="77777777" w:rsidR="00CF1BA3" w:rsidRPr="00CF1BA3" w:rsidRDefault="00CF1BA3" w:rsidP="00CF1BA3">
            <w:r w:rsidRPr="00CF1BA3">
              <w:t>sport participation (model 2)</w:t>
            </w:r>
          </w:p>
        </w:tc>
        <w:tc>
          <w:tcPr>
            <w:tcW w:w="4111" w:type="dxa"/>
          </w:tcPr>
          <w:p w14:paraId="717243EC" w14:textId="77777777" w:rsidR="00CF1BA3" w:rsidRPr="00CF1BA3" w:rsidRDefault="00CF1BA3" w:rsidP="00CF1BA3">
            <w:r w:rsidRPr="00CF1BA3">
              <w:t xml:space="preserve">OR: 1.63 (95% CI: 1.30, 2.05) / OR: 2.35 (95% CI: 1.91, 2.89) </w:t>
            </w:r>
          </w:p>
          <w:p w14:paraId="47A4982A" w14:textId="77777777" w:rsidR="00CF1BA3" w:rsidRPr="00CF1BA3" w:rsidRDefault="00CF1BA3" w:rsidP="00CF1BA3"/>
        </w:tc>
        <w:tc>
          <w:tcPr>
            <w:tcW w:w="3434" w:type="dxa"/>
          </w:tcPr>
          <w:p w14:paraId="106E5E99" w14:textId="77777777" w:rsidR="00CF1BA3" w:rsidRPr="00CF1BA3" w:rsidRDefault="00CF1BA3" w:rsidP="00CF1BA3">
            <w:r w:rsidRPr="00CF1BA3">
              <w:t>Compared non-participant to two categories of some involvement at T2 (combine)</w:t>
            </w:r>
          </w:p>
        </w:tc>
      </w:tr>
      <w:tr w:rsidR="00CF1BA3" w:rsidRPr="00CF1BA3" w14:paraId="63D1AD81" w14:textId="77777777" w:rsidTr="00CF1BA3">
        <w:tc>
          <w:tcPr>
            <w:tcW w:w="3085" w:type="dxa"/>
          </w:tcPr>
          <w:p w14:paraId="475E6051" w14:textId="77777777" w:rsidR="00CF1BA3" w:rsidRPr="00CF1BA3" w:rsidRDefault="00CF1BA3" w:rsidP="00CF1BA3">
            <w:pPr>
              <w:rPr>
                <w:rFonts w:cs="Times New Roman"/>
              </w:rPr>
            </w:pPr>
            <w:proofErr w:type="spellStart"/>
            <w:r w:rsidRPr="00CF1BA3">
              <w:rPr>
                <w:rFonts w:eastAsia="Times New Roman" w:cs="Times New Roman"/>
                <w:color w:val="000000" w:themeColor="text1"/>
                <w:lang w:eastAsia="en-AU"/>
              </w:rPr>
              <w:t>Howse</w:t>
            </w:r>
            <w:proofErr w:type="spellEnd"/>
            <w:r w:rsidRPr="00CF1BA3">
              <w:rPr>
                <w:rFonts w:eastAsia="Times New Roman" w:cs="Times New Roman"/>
                <w:color w:val="000000" w:themeColor="text1"/>
                <w:lang w:eastAsia="en-AU"/>
              </w:rPr>
              <w:t xml:space="preserve"> et al. (2003)</w:t>
            </w:r>
          </w:p>
        </w:tc>
        <w:tc>
          <w:tcPr>
            <w:tcW w:w="3544" w:type="dxa"/>
          </w:tcPr>
          <w:p w14:paraId="0AA1D939" w14:textId="77777777" w:rsidR="00CF1BA3" w:rsidRPr="00CF1BA3" w:rsidRDefault="00CF1BA3" w:rsidP="00CF1BA3">
            <w:r w:rsidRPr="00CF1BA3">
              <w:t>Academic ach - literacy (model 1)</w:t>
            </w:r>
          </w:p>
          <w:p w14:paraId="7E17125B" w14:textId="77777777" w:rsidR="00CF1BA3" w:rsidRPr="00CF1BA3" w:rsidRDefault="00CF1BA3" w:rsidP="00CF1BA3">
            <w:r w:rsidRPr="00CF1BA3">
              <w:t>Academic ach - maths (model 1)</w:t>
            </w:r>
          </w:p>
          <w:p w14:paraId="5628252B" w14:textId="77777777" w:rsidR="00CF1BA3" w:rsidRPr="00CF1BA3" w:rsidRDefault="00CF1BA3" w:rsidP="00CF1BA3">
            <w:r w:rsidRPr="00CF1BA3">
              <w:t>Intelligence test (model 1)</w:t>
            </w:r>
          </w:p>
        </w:tc>
        <w:tc>
          <w:tcPr>
            <w:tcW w:w="4111" w:type="dxa"/>
          </w:tcPr>
          <w:p w14:paraId="5D26C30D" w14:textId="77777777" w:rsidR="00CF1BA3" w:rsidRPr="00CF1BA3" w:rsidRDefault="00CF1BA3" w:rsidP="00CF1BA3">
            <w:r w:rsidRPr="00CF1BA3">
              <w:t>r = .49 (n = 122)</w:t>
            </w:r>
          </w:p>
          <w:p w14:paraId="3315C129" w14:textId="77777777" w:rsidR="00CF1BA3" w:rsidRPr="00CF1BA3" w:rsidRDefault="00CF1BA3" w:rsidP="00CF1BA3">
            <w:r w:rsidRPr="00CF1BA3">
              <w:t>r = .46 (n = 122)</w:t>
            </w:r>
          </w:p>
          <w:p w14:paraId="64A009E6" w14:textId="77777777" w:rsidR="00CF1BA3" w:rsidRPr="00CF1BA3" w:rsidRDefault="00CF1BA3" w:rsidP="00CF1BA3">
            <w:r w:rsidRPr="00CF1BA3">
              <w:t>r = .43 (n = 122)</w:t>
            </w:r>
          </w:p>
        </w:tc>
        <w:tc>
          <w:tcPr>
            <w:tcW w:w="3434" w:type="dxa"/>
          </w:tcPr>
          <w:p w14:paraId="6AA8ABBF" w14:textId="77777777" w:rsidR="00CF1BA3" w:rsidRPr="00CF1BA3" w:rsidRDefault="00CF1BA3" w:rsidP="00CF1BA3"/>
        </w:tc>
      </w:tr>
      <w:tr w:rsidR="00CF1BA3" w:rsidRPr="00CF1BA3" w14:paraId="01B3EBDF" w14:textId="77777777" w:rsidTr="00CF1BA3">
        <w:tc>
          <w:tcPr>
            <w:tcW w:w="3085" w:type="dxa"/>
          </w:tcPr>
          <w:p w14:paraId="7DFA1603" w14:textId="77777777" w:rsidR="00CF1BA3" w:rsidRPr="00CF1BA3" w:rsidRDefault="00CF1BA3" w:rsidP="00CF1BA3">
            <w:pPr>
              <w:rPr>
                <w:rFonts w:cs="Times New Roman"/>
              </w:rPr>
            </w:pPr>
            <w:proofErr w:type="spellStart"/>
            <w:r w:rsidRPr="00CF1BA3">
              <w:rPr>
                <w:rFonts w:cs="Times New Roman"/>
                <w:color w:val="000000" w:themeColor="text1"/>
              </w:rPr>
              <w:t>Howse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, Lange, </w:t>
            </w:r>
            <w:proofErr w:type="spellStart"/>
            <w:r w:rsidRPr="00CF1BA3">
              <w:rPr>
                <w:rFonts w:cs="Times New Roman"/>
                <w:color w:val="000000" w:themeColor="text1"/>
              </w:rPr>
              <w:t>Farran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>, &amp; Boyles (2003)</w:t>
            </w:r>
          </w:p>
        </w:tc>
        <w:tc>
          <w:tcPr>
            <w:tcW w:w="3544" w:type="dxa"/>
          </w:tcPr>
          <w:p w14:paraId="7E2B5D5C" w14:textId="77777777" w:rsidR="00CF1BA3" w:rsidRPr="00CF1BA3" w:rsidRDefault="00CF1BA3" w:rsidP="00CF1BA3">
            <w:r w:rsidRPr="00CF1BA3">
              <w:t>Academic ach – literacy (model 1) Academic ach – literacy (model 1)</w:t>
            </w:r>
          </w:p>
        </w:tc>
        <w:tc>
          <w:tcPr>
            <w:tcW w:w="4111" w:type="dxa"/>
          </w:tcPr>
          <w:p w14:paraId="60A97E64" w14:textId="77777777" w:rsidR="00CF1BA3" w:rsidRPr="00CF1BA3" w:rsidRDefault="00CF1BA3" w:rsidP="00CF1BA3">
            <w:r w:rsidRPr="00CF1BA3">
              <w:t>r = .08, r = .28 / r = .29, r = .30 (n = 21)</w:t>
            </w:r>
          </w:p>
          <w:p w14:paraId="6162B8CA" w14:textId="77777777" w:rsidR="00CF1BA3" w:rsidRPr="00CF1BA3" w:rsidRDefault="00CF1BA3" w:rsidP="00CF1BA3">
            <w:r w:rsidRPr="00CF1BA3">
              <w:t>r = .37, r = .51 / r = .13, r = .08 (n = 21)</w:t>
            </w:r>
          </w:p>
        </w:tc>
        <w:tc>
          <w:tcPr>
            <w:tcW w:w="3434" w:type="dxa"/>
          </w:tcPr>
          <w:p w14:paraId="2357FDE4" w14:textId="77777777" w:rsidR="00CF1BA3" w:rsidRPr="00CF1BA3" w:rsidRDefault="00CF1BA3" w:rsidP="00CF1BA3">
            <w:r w:rsidRPr="00CF1BA3">
              <w:t xml:space="preserve">Teacher report / task based </w:t>
            </w:r>
          </w:p>
        </w:tc>
      </w:tr>
      <w:tr w:rsidR="00CF1BA3" w:rsidRPr="00CF1BA3" w14:paraId="110923A8" w14:textId="77777777" w:rsidTr="00CF1BA3">
        <w:tc>
          <w:tcPr>
            <w:tcW w:w="3085" w:type="dxa"/>
          </w:tcPr>
          <w:p w14:paraId="6E6C8DE5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cs="Times New Roman"/>
                <w:color w:val="000000" w:themeColor="text1"/>
              </w:rPr>
              <w:t xml:space="preserve">Hubert, </w:t>
            </w:r>
            <w:proofErr w:type="spellStart"/>
            <w:r w:rsidRPr="00CF1BA3">
              <w:rPr>
                <w:rFonts w:cs="Times New Roman"/>
                <w:color w:val="000000" w:themeColor="text1"/>
              </w:rPr>
              <w:t>Guimard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>, &amp; Florin (2015)</w:t>
            </w:r>
          </w:p>
        </w:tc>
        <w:tc>
          <w:tcPr>
            <w:tcW w:w="3544" w:type="dxa"/>
          </w:tcPr>
          <w:p w14:paraId="558C79C3" w14:textId="77777777" w:rsidR="00CF1BA3" w:rsidRPr="00CF1BA3" w:rsidRDefault="00CF1BA3" w:rsidP="00CF1BA3">
            <w:r w:rsidRPr="00CF1BA3">
              <w:t>Academic ach - literacy (model 1)</w:t>
            </w:r>
          </w:p>
          <w:p w14:paraId="09280A15" w14:textId="77777777" w:rsidR="00CF1BA3" w:rsidRPr="00CF1BA3" w:rsidRDefault="00CF1BA3" w:rsidP="00CF1BA3">
            <w:r w:rsidRPr="00CF1BA3">
              <w:t>Academic ach - literacy (model 2)</w:t>
            </w:r>
          </w:p>
          <w:p w14:paraId="60176BBE" w14:textId="77777777" w:rsidR="00CF1BA3" w:rsidRPr="00CF1BA3" w:rsidRDefault="00CF1BA3" w:rsidP="00CF1BA3">
            <w:r w:rsidRPr="00CF1BA3">
              <w:t>Academic ach - maths (model 1)</w:t>
            </w:r>
          </w:p>
          <w:p w14:paraId="7D8D46FD" w14:textId="77777777" w:rsidR="00CF1BA3" w:rsidRPr="00CF1BA3" w:rsidRDefault="00CF1BA3" w:rsidP="00CF1BA3">
            <w:r w:rsidRPr="00CF1BA3">
              <w:t>Academic ach - maths (model 2)</w:t>
            </w:r>
          </w:p>
          <w:p w14:paraId="2FE9587D" w14:textId="77777777" w:rsidR="00CF1BA3" w:rsidRPr="00CF1BA3" w:rsidRDefault="00CF1BA3" w:rsidP="00CF1BA3">
            <w:r w:rsidRPr="00CF1BA3">
              <w:t>Intelligence test (model 1)</w:t>
            </w:r>
          </w:p>
        </w:tc>
        <w:tc>
          <w:tcPr>
            <w:tcW w:w="4111" w:type="dxa"/>
          </w:tcPr>
          <w:p w14:paraId="25F48190" w14:textId="77777777" w:rsidR="00CF1BA3" w:rsidRPr="00CF1BA3" w:rsidRDefault="00CF1BA3" w:rsidP="00CF1BA3">
            <w:r w:rsidRPr="00CF1BA3">
              <w:t>r = .26 / r = .18 (n = 135)</w:t>
            </w:r>
          </w:p>
          <w:p w14:paraId="301B3619" w14:textId="77777777" w:rsidR="00CF1BA3" w:rsidRPr="00CF1BA3" w:rsidRDefault="00CF1BA3" w:rsidP="00CF1BA3">
            <w:r w:rsidRPr="00CF1BA3">
              <w:t>r = .03 (n = 135)</w:t>
            </w:r>
          </w:p>
          <w:p w14:paraId="1EF72D2F" w14:textId="77777777" w:rsidR="00CF1BA3" w:rsidRPr="00CF1BA3" w:rsidRDefault="00CF1BA3" w:rsidP="00CF1BA3">
            <w:r w:rsidRPr="00CF1BA3">
              <w:t>r = .38 / r = .36 (n = 135)</w:t>
            </w:r>
          </w:p>
          <w:p w14:paraId="0B8D1E39" w14:textId="77777777" w:rsidR="00CF1BA3" w:rsidRPr="00CF1BA3" w:rsidRDefault="00CF1BA3" w:rsidP="00CF1BA3">
            <w:r w:rsidRPr="00CF1BA3">
              <w:t>r = .23 (n = 135)</w:t>
            </w:r>
          </w:p>
          <w:p w14:paraId="3FCD2263" w14:textId="77777777" w:rsidR="00CF1BA3" w:rsidRPr="00CF1BA3" w:rsidRDefault="00CF1BA3" w:rsidP="00CF1BA3">
            <w:r w:rsidRPr="00CF1BA3">
              <w:t>r = .37 / r = .28 (n = 135)</w:t>
            </w:r>
          </w:p>
        </w:tc>
        <w:tc>
          <w:tcPr>
            <w:tcW w:w="3434" w:type="dxa"/>
          </w:tcPr>
          <w:p w14:paraId="3BACF3DA" w14:textId="77777777" w:rsidR="00CF1BA3" w:rsidRPr="00CF1BA3" w:rsidRDefault="00CF1BA3" w:rsidP="00CF1BA3">
            <w:r w:rsidRPr="00CF1BA3">
              <w:t xml:space="preserve">Combine </w:t>
            </w:r>
          </w:p>
          <w:p w14:paraId="7513BB66" w14:textId="77777777" w:rsidR="00CF1BA3" w:rsidRPr="00CF1BA3" w:rsidRDefault="00CF1BA3" w:rsidP="00CF1BA3"/>
        </w:tc>
      </w:tr>
      <w:tr w:rsidR="00CF1BA3" w:rsidRPr="00CF1BA3" w14:paraId="458BA65E" w14:textId="77777777" w:rsidTr="00CF1BA3">
        <w:tc>
          <w:tcPr>
            <w:tcW w:w="3085" w:type="dxa"/>
          </w:tcPr>
          <w:p w14:paraId="26A99137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cs="Times New Roman"/>
                <w:color w:val="000000" w:themeColor="text1"/>
              </w:rPr>
              <w:t xml:space="preserve">Hubert, </w:t>
            </w:r>
            <w:proofErr w:type="spellStart"/>
            <w:r w:rsidRPr="00CF1BA3">
              <w:rPr>
                <w:rFonts w:cs="Times New Roman"/>
                <w:color w:val="000000" w:themeColor="text1"/>
              </w:rPr>
              <w:t>Guimard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>, &amp; Florin (2017)</w:t>
            </w:r>
          </w:p>
        </w:tc>
        <w:tc>
          <w:tcPr>
            <w:tcW w:w="3544" w:type="dxa"/>
          </w:tcPr>
          <w:p w14:paraId="5234B2C3" w14:textId="77777777" w:rsidR="00CF1BA3" w:rsidRPr="00CF1BA3" w:rsidRDefault="00CF1BA3" w:rsidP="00CF1BA3">
            <w:r w:rsidRPr="00CF1BA3">
              <w:t>Social competence (model 1)</w:t>
            </w:r>
          </w:p>
          <w:p w14:paraId="4ABABD21" w14:textId="77777777" w:rsidR="00CF1BA3" w:rsidRPr="00CF1BA3" w:rsidRDefault="00CF1BA3" w:rsidP="00CF1BA3">
            <w:r w:rsidRPr="00CF1BA3">
              <w:t>Social competence (model 2)</w:t>
            </w:r>
          </w:p>
          <w:p w14:paraId="78F6701B" w14:textId="77777777" w:rsidR="00CF1BA3" w:rsidRPr="00CF1BA3" w:rsidRDefault="00CF1BA3" w:rsidP="00CF1BA3">
            <w:r w:rsidRPr="00CF1BA3">
              <w:t>Intelligence test (model 1)</w:t>
            </w:r>
          </w:p>
        </w:tc>
        <w:tc>
          <w:tcPr>
            <w:tcW w:w="4111" w:type="dxa"/>
          </w:tcPr>
          <w:p w14:paraId="2137A2D6" w14:textId="77777777" w:rsidR="00CF1BA3" w:rsidRPr="00CF1BA3" w:rsidRDefault="00CF1BA3" w:rsidP="00CF1BA3">
            <w:r w:rsidRPr="00CF1BA3">
              <w:t>r = .28</w:t>
            </w:r>
          </w:p>
          <w:p w14:paraId="6E6EBC4A" w14:textId="77777777" w:rsidR="00CF1BA3" w:rsidRPr="00CF1BA3" w:rsidRDefault="00CF1BA3" w:rsidP="00CF1BA3">
            <w:r w:rsidRPr="00CF1BA3">
              <w:t xml:space="preserve">r = .35 </w:t>
            </w:r>
          </w:p>
          <w:p w14:paraId="293A46D7" w14:textId="77777777" w:rsidR="00CF1BA3" w:rsidRPr="00CF1BA3" w:rsidRDefault="00CF1BA3" w:rsidP="00CF1BA3">
            <w:r w:rsidRPr="00CF1BA3">
              <w:t>r = .32 / r = .37</w:t>
            </w:r>
          </w:p>
        </w:tc>
        <w:tc>
          <w:tcPr>
            <w:tcW w:w="3434" w:type="dxa"/>
          </w:tcPr>
          <w:p w14:paraId="3BBC656C" w14:textId="77777777" w:rsidR="00CF1BA3" w:rsidRPr="00CF1BA3" w:rsidRDefault="00CF1BA3" w:rsidP="00CF1BA3">
            <w:r w:rsidRPr="00CF1BA3">
              <w:t>n = 131</w:t>
            </w:r>
          </w:p>
        </w:tc>
      </w:tr>
      <w:tr w:rsidR="00CF1BA3" w:rsidRPr="00CF1BA3" w14:paraId="62A8A39F" w14:textId="77777777" w:rsidTr="00CF1BA3">
        <w:tc>
          <w:tcPr>
            <w:tcW w:w="3085" w:type="dxa"/>
          </w:tcPr>
          <w:p w14:paraId="197A3E97" w14:textId="77777777" w:rsidR="00CF1BA3" w:rsidRPr="00CF1BA3" w:rsidRDefault="00CF1BA3" w:rsidP="00CF1BA3">
            <w:pPr>
              <w:rPr>
                <w:rFonts w:cs="Times New Roman"/>
              </w:rPr>
            </w:pPr>
            <w:proofErr w:type="spellStart"/>
            <w:r w:rsidRPr="00CF1BA3">
              <w:rPr>
                <w:rFonts w:cs="Times New Roman"/>
                <w:color w:val="000000" w:themeColor="text1"/>
              </w:rPr>
              <w:lastRenderedPageBreak/>
              <w:t>Ivrendi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 (2016)</w:t>
            </w:r>
          </w:p>
        </w:tc>
        <w:tc>
          <w:tcPr>
            <w:tcW w:w="3544" w:type="dxa"/>
          </w:tcPr>
          <w:p w14:paraId="01BFE38D" w14:textId="77777777" w:rsidR="00CF1BA3" w:rsidRPr="00CF1BA3" w:rsidRDefault="00CF1BA3" w:rsidP="00CF1BA3">
            <w:r w:rsidRPr="00CF1BA3">
              <w:t>Academic ach - math (model 2)</w:t>
            </w:r>
          </w:p>
          <w:p w14:paraId="398950A5" w14:textId="77777777" w:rsidR="00CF1BA3" w:rsidRPr="00CF1BA3" w:rsidRDefault="00CF1BA3" w:rsidP="00CF1BA3">
            <w:r w:rsidRPr="00CF1BA3">
              <w:t>Academic ach - literacy (model 2)</w:t>
            </w:r>
          </w:p>
        </w:tc>
        <w:tc>
          <w:tcPr>
            <w:tcW w:w="4111" w:type="dxa"/>
          </w:tcPr>
          <w:p w14:paraId="63E79B2A" w14:textId="77777777" w:rsidR="00CF1BA3" w:rsidRPr="00CF1BA3" w:rsidRDefault="00CF1BA3" w:rsidP="00CF1BA3">
            <w:r w:rsidRPr="00CF1BA3">
              <w:t>r = .53 (n = 74)</w:t>
            </w:r>
          </w:p>
          <w:p w14:paraId="47388734" w14:textId="77777777" w:rsidR="00CF1BA3" w:rsidRPr="00CF1BA3" w:rsidRDefault="00CF1BA3" w:rsidP="00CF1BA3">
            <w:r w:rsidRPr="00CF1BA3">
              <w:t>r = .56 (n = 74)</w:t>
            </w:r>
          </w:p>
        </w:tc>
        <w:tc>
          <w:tcPr>
            <w:tcW w:w="3434" w:type="dxa"/>
          </w:tcPr>
          <w:p w14:paraId="5EA7B3C6" w14:textId="77777777" w:rsidR="00CF1BA3" w:rsidRPr="00CF1BA3" w:rsidRDefault="00CF1BA3" w:rsidP="00CF1BA3"/>
        </w:tc>
      </w:tr>
      <w:tr w:rsidR="00CF1BA3" w:rsidRPr="00CF1BA3" w14:paraId="6F8589B7" w14:textId="77777777" w:rsidTr="00CF1BA3">
        <w:tc>
          <w:tcPr>
            <w:tcW w:w="3085" w:type="dxa"/>
          </w:tcPr>
          <w:p w14:paraId="7A99EBCA" w14:textId="77777777" w:rsidR="00CF1BA3" w:rsidRPr="00CF1BA3" w:rsidRDefault="00CF1BA3" w:rsidP="00CF1BA3">
            <w:pPr>
              <w:rPr>
                <w:rFonts w:cs="Times New Roman"/>
              </w:rPr>
            </w:pPr>
            <w:proofErr w:type="spellStart"/>
            <w:r w:rsidRPr="00CF1BA3">
              <w:rPr>
                <w:rFonts w:cs="Times New Roman"/>
                <w:color w:val="000000" w:themeColor="text1"/>
              </w:rPr>
              <w:t>Kathawala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&amp; </w:t>
            </w:r>
            <w:proofErr w:type="spellStart"/>
            <w:r w:rsidRPr="00CF1BA3">
              <w:rPr>
                <w:rFonts w:cs="Times New Roman"/>
                <w:color w:val="000000" w:themeColor="text1"/>
              </w:rPr>
              <w:t>Bhamani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 (2015)</w:t>
            </w:r>
          </w:p>
        </w:tc>
        <w:tc>
          <w:tcPr>
            <w:tcW w:w="3544" w:type="dxa"/>
          </w:tcPr>
          <w:p w14:paraId="7DF7AD33" w14:textId="77777777" w:rsidR="00CF1BA3" w:rsidRPr="00CF1BA3" w:rsidRDefault="00CF1BA3" w:rsidP="00CF1BA3">
            <w:r w:rsidRPr="00CF1BA3">
              <w:t>Academic ach - overall (model 1)</w:t>
            </w:r>
          </w:p>
        </w:tc>
        <w:tc>
          <w:tcPr>
            <w:tcW w:w="4111" w:type="dxa"/>
          </w:tcPr>
          <w:p w14:paraId="21BC714B" w14:textId="77777777" w:rsidR="00CF1BA3" w:rsidRPr="00CF1BA3" w:rsidRDefault="00CF1BA3" w:rsidP="00CF1BA3">
            <w:r w:rsidRPr="00CF1BA3">
              <w:t>r = .63</w:t>
            </w:r>
          </w:p>
        </w:tc>
        <w:tc>
          <w:tcPr>
            <w:tcW w:w="3434" w:type="dxa"/>
          </w:tcPr>
          <w:p w14:paraId="55531626" w14:textId="77777777" w:rsidR="00CF1BA3" w:rsidRPr="00CF1BA3" w:rsidRDefault="00CF1BA3" w:rsidP="00CF1BA3">
            <w:r w:rsidRPr="00CF1BA3">
              <w:t>Student grades</w:t>
            </w:r>
          </w:p>
        </w:tc>
      </w:tr>
      <w:tr w:rsidR="00CF1BA3" w:rsidRPr="00CF1BA3" w14:paraId="3DA04D55" w14:textId="77777777" w:rsidTr="00CF1BA3">
        <w:tc>
          <w:tcPr>
            <w:tcW w:w="3085" w:type="dxa"/>
          </w:tcPr>
          <w:p w14:paraId="7101307B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eastAsia="Times New Roman" w:cs="Times New Roman"/>
                <w:color w:val="000000" w:themeColor="text1"/>
                <w:lang w:eastAsia="en-AU"/>
              </w:rPr>
              <w:t xml:space="preserve">Kim &amp; </w:t>
            </w:r>
            <w:proofErr w:type="spellStart"/>
            <w:r w:rsidRPr="00CF1BA3">
              <w:rPr>
                <w:rFonts w:eastAsia="Times New Roman" w:cs="Times New Roman"/>
                <w:color w:val="000000" w:themeColor="text1"/>
                <w:lang w:eastAsia="en-AU"/>
              </w:rPr>
              <w:t>Cicchetti</w:t>
            </w:r>
            <w:proofErr w:type="spellEnd"/>
            <w:r w:rsidRPr="00CF1BA3">
              <w:rPr>
                <w:rFonts w:eastAsia="Times New Roman" w:cs="Times New Roman"/>
                <w:color w:val="000000" w:themeColor="text1"/>
                <w:lang w:eastAsia="en-AU"/>
              </w:rPr>
              <w:t xml:space="preserve"> (2010)</w:t>
            </w:r>
          </w:p>
        </w:tc>
        <w:tc>
          <w:tcPr>
            <w:tcW w:w="3544" w:type="dxa"/>
          </w:tcPr>
          <w:p w14:paraId="55ADDA64" w14:textId="77777777" w:rsidR="00CF1BA3" w:rsidRPr="00CF1BA3" w:rsidRDefault="00CF1BA3" w:rsidP="00CF1BA3">
            <w:r w:rsidRPr="00CF1BA3">
              <w:t>internalising behaviours (model 1)</w:t>
            </w:r>
          </w:p>
          <w:p w14:paraId="09A003FA" w14:textId="77777777" w:rsidR="00CF1BA3" w:rsidRPr="00CF1BA3" w:rsidRDefault="00CF1BA3" w:rsidP="00CF1BA3">
            <w:r w:rsidRPr="00CF1BA3">
              <w:t>externalising behaviours (model 1)</w:t>
            </w:r>
          </w:p>
          <w:p w14:paraId="5AC53289" w14:textId="77777777" w:rsidR="00CF1BA3" w:rsidRPr="00CF1BA3" w:rsidRDefault="00CF1BA3" w:rsidP="00CF1BA3">
            <w:r w:rsidRPr="00CF1BA3">
              <w:t>Peer acceptance/rejection (model 3)</w:t>
            </w:r>
          </w:p>
          <w:p w14:paraId="5A308BC2" w14:textId="77777777" w:rsidR="00CF1BA3" w:rsidRPr="00CF1BA3" w:rsidRDefault="00CF1BA3" w:rsidP="00CF1BA3">
            <w:r w:rsidRPr="00CF1BA3">
              <w:t>internalising behaviours (model 3)</w:t>
            </w:r>
          </w:p>
          <w:p w14:paraId="136E7117" w14:textId="77777777" w:rsidR="00CF1BA3" w:rsidRPr="00CF1BA3" w:rsidRDefault="00CF1BA3" w:rsidP="00CF1BA3">
            <w:r w:rsidRPr="00CF1BA3">
              <w:t>externalising behaviours (model 3)</w:t>
            </w:r>
          </w:p>
        </w:tc>
        <w:tc>
          <w:tcPr>
            <w:tcW w:w="4111" w:type="dxa"/>
          </w:tcPr>
          <w:p w14:paraId="0EF52A25" w14:textId="77777777" w:rsidR="00CF1BA3" w:rsidRPr="00CF1BA3" w:rsidRDefault="00CF1BA3" w:rsidP="00CF1BA3">
            <w:r w:rsidRPr="00CF1BA3">
              <w:t>r = -.57 (n = 421)</w:t>
            </w:r>
          </w:p>
          <w:p w14:paraId="6E5E760D" w14:textId="77777777" w:rsidR="00CF1BA3" w:rsidRPr="00CF1BA3" w:rsidRDefault="00CF1BA3" w:rsidP="00CF1BA3">
            <w:r w:rsidRPr="00CF1BA3">
              <w:t>r = -.44 (n = 421)</w:t>
            </w:r>
          </w:p>
          <w:p w14:paraId="38E3BBCC" w14:textId="77777777" w:rsidR="00CF1BA3" w:rsidRPr="00CF1BA3" w:rsidRDefault="00CF1BA3" w:rsidP="00CF1BA3">
            <w:r w:rsidRPr="00CF1BA3">
              <w:t>r = -.22 / r = -.19 (n = 421)</w:t>
            </w:r>
          </w:p>
          <w:p w14:paraId="13A84A51" w14:textId="77777777" w:rsidR="00CF1BA3" w:rsidRPr="00CF1BA3" w:rsidRDefault="00CF1BA3" w:rsidP="00CF1BA3">
            <w:r w:rsidRPr="00CF1BA3">
              <w:t>r = -.24 (n = 421)</w:t>
            </w:r>
          </w:p>
          <w:p w14:paraId="3A37CAA9" w14:textId="77777777" w:rsidR="00CF1BA3" w:rsidRPr="00CF1BA3" w:rsidRDefault="00CF1BA3" w:rsidP="00CF1BA3">
            <w:r w:rsidRPr="00CF1BA3">
              <w:t>r = -.22 (n = 421)</w:t>
            </w:r>
          </w:p>
        </w:tc>
        <w:tc>
          <w:tcPr>
            <w:tcW w:w="3434" w:type="dxa"/>
          </w:tcPr>
          <w:p w14:paraId="096688F1" w14:textId="77777777" w:rsidR="00CF1BA3" w:rsidRPr="00CF1BA3" w:rsidRDefault="00CF1BA3" w:rsidP="00CF1BA3"/>
        </w:tc>
      </w:tr>
      <w:tr w:rsidR="00CF1BA3" w:rsidRPr="00CF1BA3" w14:paraId="708EE161" w14:textId="77777777" w:rsidTr="00CF1BA3">
        <w:tc>
          <w:tcPr>
            <w:tcW w:w="3085" w:type="dxa"/>
          </w:tcPr>
          <w:p w14:paraId="49C3902B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cs="Times New Roman"/>
                <w:color w:val="000000" w:themeColor="text1"/>
              </w:rPr>
              <w:t xml:space="preserve">Kim &amp; </w:t>
            </w:r>
            <w:proofErr w:type="spellStart"/>
            <w:r w:rsidRPr="00CF1BA3">
              <w:rPr>
                <w:rFonts w:cs="Times New Roman"/>
                <w:color w:val="000000" w:themeColor="text1"/>
              </w:rPr>
              <w:t>Deater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>-Deckard (2011)</w:t>
            </w:r>
          </w:p>
        </w:tc>
        <w:tc>
          <w:tcPr>
            <w:tcW w:w="3544" w:type="dxa"/>
          </w:tcPr>
          <w:p w14:paraId="6E7E96BD" w14:textId="77777777" w:rsidR="00CF1BA3" w:rsidRPr="00CF1BA3" w:rsidRDefault="00CF1BA3" w:rsidP="00CF1BA3">
            <w:r w:rsidRPr="00CF1BA3">
              <w:t>Anger (model 1)</w:t>
            </w:r>
          </w:p>
          <w:p w14:paraId="0969B7B1" w14:textId="77777777" w:rsidR="00CF1BA3" w:rsidRPr="00CF1BA3" w:rsidRDefault="00CF1BA3" w:rsidP="00CF1BA3">
            <w:r w:rsidRPr="00CF1BA3">
              <w:t>Internalising behaviours (model 1)</w:t>
            </w:r>
          </w:p>
          <w:p w14:paraId="37B8AB7C" w14:textId="77777777" w:rsidR="00CF1BA3" w:rsidRPr="00CF1BA3" w:rsidRDefault="00CF1BA3" w:rsidP="00CF1BA3">
            <w:r w:rsidRPr="00CF1BA3">
              <w:t>Externalising behaviours (model 1)</w:t>
            </w:r>
          </w:p>
          <w:p w14:paraId="42979800" w14:textId="77777777" w:rsidR="00CF1BA3" w:rsidRPr="00CF1BA3" w:rsidRDefault="00CF1BA3" w:rsidP="00CF1BA3">
            <w:r w:rsidRPr="00CF1BA3">
              <w:t>Anger (model 2)</w:t>
            </w:r>
          </w:p>
          <w:p w14:paraId="4CAF1DAD" w14:textId="77777777" w:rsidR="00CF1BA3" w:rsidRPr="00CF1BA3" w:rsidRDefault="00CF1BA3" w:rsidP="00CF1BA3">
            <w:r w:rsidRPr="00CF1BA3">
              <w:t>Internalising behaviours (model 2)</w:t>
            </w:r>
          </w:p>
          <w:p w14:paraId="75126257" w14:textId="77777777" w:rsidR="00CF1BA3" w:rsidRPr="00CF1BA3" w:rsidRDefault="00CF1BA3" w:rsidP="00CF1BA3">
            <w:r w:rsidRPr="00CF1BA3">
              <w:t>Externalising behaviours (model 2)</w:t>
            </w:r>
          </w:p>
          <w:p w14:paraId="5D53A468" w14:textId="77777777" w:rsidR="00CF1BA3" w:rsidRPr="00CF1BA3" w:rsidRDefault="00CF1BA3" w:rsidP="00CF1BA3">
            <w:r w:rsidRPr="00CF1BA3">
              <w:t>Anger (model 3)</w:t>
            </w:r>
          </w:p>
          <w:p w14:paraId="6CD70CE9" w14:textId="77777777" w:rsidR="00CF1BA3" w:rsidRPr="00CF1BA3" w:rsidRDefault="00CF1BA3" w:rsidP="00CF1BA3">
            <w:r w:rsidRPr="00CF1BA3">
              <w:t>Internalising behaviours (model 3)</w:t>
            </w:r>
          </w:p>
          <w:p w14:paraId="11172C66" w14:textId="77777777" w:rsidR="00CF1BA3" w:rsidRPr="00CF1BA3" w:rsidRDefault="00CF1BA3" w:rsidP="00CF1BA3">
            <w:r w:rsidRPr="00CF1BA3">
              <w:t>Externalising behaviours (model 3)</w:t>
            </w:r>
          </w:p>
        </w:tc>
        <w:tc>
          <w:tcPr>
            <w:tcW w:w="4111" w:type="dxa"/>
          </w:tcPr>
          <w:p w14:paraId="410F1228" w14:textId="77777777" w:rsidR="00CF1BA3" w:rsidRPr="00CF1BA3" w:rsidRDefault="00CF1BA3" w:rsidP="00CF1BA3">
            <w:r w:rsidRPr="00CF1BA3">
              <w:t>r = .31 (n = 830)</w:t>
            </w:r>
          </w:p>
          <w:p w14:paraId="7A385ED8" w14:textId="77777777" w:rsidR="00CF1BA3" w:rsidRPr="00CF1BA3" w:rsidRDefault="00CF1BA3" w:rsidP="00CF1BA3">
            <w:r w:rsidRPr="00CF1BA3">
              <w:t>r = .12 (n = 830)</w:t>
            </w:r>
          </w:p>
          <w:p w14:paraId="5F9B8E43" w14:textId="77777777" w:rsidR="00CF1BA3" w:rsidRPr="00CF1BA3" w:rsidRDefault="00CF1BA3" w:rsidP="00CF1BA3">
            <w:r w:rsidRPr="00CF1BA3">
              <w:t>r = .31 (n = 830)</w:t>
            </w:r>
          </w:p>
          <w:p w14:paraId="6DAD7BAD" w14:textId="77777777" w:rsidR="00CF1BA3" w:rsidRPr="00CF1BA3" w:rsidRDefault="00CF1BA3" w:rsidP="00CF1BA3">
            <w:r w:rsidRPr="00CF1BA3">
              <w:t>r = .28 (n = 830)</w:t>
            </w:r>
          </w:p>
          <w:p w14:paraId="336E85CC" w14:textId="77777777" w:rsidR="00CF1BA3" w:rsidRPr="00CF1BA3" w:rsidRDefault="00CF1BA3" w:rsidP="00CF1BA3">
            <w:r w:rsidRPr="00CF1BA3">
              <w:t>r = .18 (n = 830)</w:t>
            </w:r>
          </w:p>
          <w:p w14:paraId="320FB6CE" w14:textId="77777777" w:rsidR="00CF1BA3" w:rsidRPr="00CF1BA3" w:rsidRDefault="00CF1BA3" w:rsidP="00CF1BA3">
            <w:r w:rsidRPr="00CF1BA3">
              <w:t>r = .38 (n = 830)</w:t>
            </w:r>
          </w:p>
          <w:p w14:paraId="1FE4D28E" w14:textId="77777777" w:rsidR="00CF1BA3" w:rsidRPr="00CF1BA3" w:rsidRDefault="00CF1BA3" w:rsidP="00CF1BA3">
            <w:r w:rsidRPr="00CF1BA3">
              <w:t>r = .23 (n = 830)</w:t>
            </w:r>
          </w:p>
          <w:p w14:paraId="286E63A2" w14:textId="77777777" w:rsidR="00CF1BA3" w:rsidRPr="00CF1BA3" w:rsidRDefault="00CF1BA3" w:rsidP="00CF1BA3">
            <w:r w:rsidRPr="00CF1BA3">
              <w:t>r = .11 (n = 830)</w:t>
            </w:r>
          </w:p>
          <w:p w14:paraId="2DF113B9" w14:textId="77777777" w:rsidR="00CF1BA3" w:rsidRPr="00CF1BA3" w:rsidRDefault="00CF1BA3" w:rsidP="00CF1BA3">
            <w:r w:rsidRPr="00CF1BA3">
              <w:t>r = .24 (n = 830)</w:t>
            </w:r>
          </w:p>
        </w:tc>
        <w:tc>
          <w:tcPr>
            <w:tcW w:w="3434" w:type="dxa"/>
          </w:tcPr>
          <w:p w14:paraId="148E59D4" w14:textId="77777777" w:rsidR="00CF1BA3" w:rsidRPr="00CF1BA3" w:rsidRDefault="00CF1BA3" w:rsidP="00CF1BA3">
            <w:r w:rsidRPr="00CF1BA3">
              <w:t>Model 1 at age 7 years</w:t>
            </w:r>
          </w:p>
          <w:p w14:paraId="3418E7A4" w14:textId="77777777" w:rsidR="00CF1BA3" w:rsidRPr="00CF1BA3" w:rsidRDefault="00CF1BA3" w:rsidP="00CF1BA3"/>
          <w:p w14:paraId="3A7B5F50" w14:textId="77777777" w:rsidR="00CF1BA3" w:rsidRPr="00CF1BA3" w:rsidRDefault="00CF1BA3" w:rsidP="00CF1BA3"/>
          <w:p w14:paraId="2A0446A6" w14:textId="77777777" w:rsidR="00CF1BA3" w:rsidRPr="00CF1BA3" w:rsidRDefault="00CF1BA3" w:rsidP="00CF1BA3">
            <w:r w:rsidRPr="00CF1BA3">
              <w:t>Model 2 age 4 – 7 years</w:t>
            </w:r>
          </w:p>
          <w:p w14:paraId="011705D5" w14:textId="77777777" w:rsidR="00CF1BA3" w:rsidRPr="00CF1BA3" w:rsidRDefault="00CF1BA3" w:rsidP="00CF1BA3"/>
          <w:p w14:paraId="6B476058" w14:textId="77777777" w:rsidR="00CF1BA3" w:rsidRPr="00CF1BA3" w:rsidRDefault="00CF1BA3" w:rsidP="00CF1BA3"/>
          <w:p w14:paraId="2C47F101" w14:textId="77777777" w:rsidR="00CF1BA3" w:rsidRPr="00CF1BA3" w:rsidRDefault="00CF1BA3" w:rsidP="00CF1BA3">
            <w:r w:rsidRPr="00CF1BA3">
              <w:t>Model 3 age 7 – 11 years</w:t>
            </w:r>
          </w:p>
          <w:p w14:paraId="5EF57AEB" w14:textId="77777777" w:rsidR="00CF1BA3" w:rsidRPr="00CF1BA3" w:rsidRDefault="00CF1BA3" w:rsidP="00CF1BA3"/>
          <w:p w14:paraId="0A79751F" w14:textId="77777777" w:rsidR="00CF1BA3" w:rsidRPr="00CF1BA3" w:rsidRDefault="00CF1BA3" w:rsidP="00CF1BA3">
            <w:r w:rsidRPr="00CF1BA3">
              <w:t>(high score = low self-regulation)</w:t>
            </w:r>
          </w:p>
        </w:tc>
      </w:tr>
      <w:tr w:rsidR="00CF1BA3" w:rsidRPr="00CF1BA3" w14:paraId="592ED41C" w14:textId="77777777" w:rsidTr="00CF1BA3">
        <w:tc>
          <w:tcPr>
            <w:tcW w:w="3085" w:type="dxa"/>
          </w:tcPr>
          <w:p w14:paraId="34692C24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cs="Times New Roman"/>
                <w:color w:val="000000" w:themeColor="text1"/>
              </w:rPr>
              <w:t>Kim, Murray, &amp; Brody (2001)</w:t>
            </w:r>
          </w:p>
        </w:tc>
        <w:tc>
          <w:tcPr>
            <w:tcW w:w="3544" w:type="dxa"/>
          </w:tcPr>
          <w:p w14:paraId="41CF3C1E" w14:textId="77777777" w:rsidR="00CF1BA3" w:rsidRPr="00CF1BA3" w:rsidRDefault="00CF1BA3" w:rsidP="00CF1BA3">
            <w:r w:rsidRPr="00CF1BA3">
              <w:t>Academic ach - literacy (model 1) Academic ach - maths (model 1)</w:t>
            </w:r>
          </w:p>
          <w:p w14:paraId="464218F9" w14:textId="77777777" w:rsidR="00CF1BA3" w:rsidRPr="00CF1BA3" w:rsidRDefault="00CF1BA3" w:rsidP="00CF1BA3">
            <w:r w:rsidRPr="00CF1BA3">
              <w:t>Academic ach – literacy (model 3)</w:t>
            </w:r>
          </w:p>
          <w:p w14:paraId="70C4ECA2" w14:textId="77777777" w:rsidR="00CF1BA3" w:rsidRPr="00CF1BA3" w:rsidRDefault="00CF1BA3" w:rsidP="00CF1BA3">
            <w:r w:rsidRPr="00CF1BA3">
              <w:t>Academic ach – maths (model 3)</w:t>
            </w:r>
          </w:p>
        </w:tc>
        <w:tc>
          <w:tcPr>
            <w:tcW w:w="4111" w:type="dxa"/>
          </w:tcPr>
          <w:p w14:paraId="4DB6FD6F" w14:textId="77777777" w:rsidR="00CF1BA3" w:rsidRPr="00CF1BA3" w:rsidRDefault="00CF1BA3" w:rsidP="00CF1BA3">
            <w:r w:rsidRPr="00CF1BA3">
              <w:t>r = .22, r = .24 / r = .33, r = .20</w:t>
            </w:r>
          </w:p>
          <w:p w14:paraId="00256B76" w14:textId="77777777" w:rsidR="00CF1BA3" w:rsidRPr="00CF1BA3" w:rsidRDefault="00CF1BA3" w:rsidP="00CF1BA3">
            <w:r w:rsidRPr="00CF1BA3">
              <w:t>r = .21, r = .27 / r = .31, r = .19</w:t>
            </w:r>
          </w:p>
          <w:p w14:paraId="36984311" w14:textId="77777777" w:rsidR="00CF1BA3" w:rsidRPr="00CF1BA3" w:rsidRDefault="00CF1BA3" w:rsidP="00CF1BA3">
            <w:r w:rsidRPr="00CF1BA3">
              <w:t>r = .15, r = .16 / r = .28, r = .20</w:t>
            </w:r>
          </w:p>
          <w:p w14:paraId="0A51BBAC" w14:textId="77777777" w:rsidR="00CF1BA3" w:rsidRPr="00CF1BA3" w:rsidRDefault="00CF1BA3" w:rsidP="00CF1BA3">
            <w:r w:rsidRPr="00CF1BA3">
              <w:t>r = .22, r = .26 / r = .31, r = .15</w:t>
            </w:r>
          </w:p>
        </w:tc>
        <w:tc>
          <w:tcPr>
            <w:tcW w:w="3434" w:type="dxa"/>
          </w:tcPr>
          <w:p w14:paraId="7C9964D6" w14:textId="77777777" w:rsidR="00CF1BA3" w:rsidRPr="00CF1BA3" w:rsidRDefault="00CF1BA3" w:rsidP="00CF1BA3">
            <w:r w:rsidRPr="00CF1BA3">
              <w:t>Combine subscales (Mother report then teacher report)</w:t>
            </w:r>
          </w:p>
          <w:p w14:paraId="23BE5E27" w14:textId="77777777" w:rsidR="00CF1BA3" w:rsidRPr="00CF1BA3" w:rsidRDefault="00CF1BA3" w:rsidP="00CF1BA3">
            <w:r w:rsidRPr="00CF1BA3">
              <w:t>n = 102</w:t>
            </w:r>
          </w:p>
        </w:tc>
      </w:tr>
      <w:tr w:rsidR="00CF1BA3" w:rsidRPr="00CF1BA3" w14:paraId="4507089D" w14:textId="77777777" w:rsidTr="00CF1BA3">
        <w:tc>
          <w:tcPr>
            <w:tcW w:w="3085" w:type="dxa"/>
          </w:tcPr>
          <w:p w14:paraId="748C1D1F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eastAsia="Times New Roman" w:cs="Times New Roman"/>
                <w:color w:val="000000" w:themeColor="text1"/>
                <w:lang w:eastAsia="en-AU"/>
              </w:rPr>
              <w:t>Kim et al. (2013)</w:t>
            </w:r>
          </w:p>
        </w:tc>
        <w:tc>
          <w:tcPr>
            <w:tcW w:w="3544" w:type="dxa"/>
          </w:tcPr>
          <w:p w14:paraId="3E461E21" w14:textId="77777777" w:rsidR="00CF1BA3" w:rsidRPr="00CF1BA3" w:rsidRDefault="00CF1BA3" w:rsidP="00CF1BA3">
            <w:r w:rsidRPr="00CF1BA3">
              <w:t>Behaviour problems (model 2)</w:t>
            </w:r>
          </w:p>
          <w:p w14:paraId="22FEB92C" w14:textId="77777777" w:rsidR="00CF1BA3" w:rsidRPr="00CF1BA3" w:rsidRDefault="00CF1BA3" w:rsidP="00CF1BA3">
            <w:r w:rsidRPr="00CF1BA3">
              <w:t>Academic ach - overall (model 2)</w:t>
            </w:r>
          </w:p>
        </w:tc>
        <w:tc>
          <w:tcPr>
            <w:tcW w:w="4111" w:type="dxa"/>
          </w:tcPr>
          <w:p w14:paraId="21129704" w14:textId="77777777" w:rsidR="00CF1BA3" w:rsidRPr="00C94572" w:rsidRDefault="00CF1BA3" w:rsidP="00CF1BA3">
            <w:r w:rsidRPr="00C94572">
              <w:t>No effect sizes. Self-regulation predicts academic performance and behaviour problems.</w:t>
            </w:r>
          </w:p>
        </w:tc>
        <w:tc>
          <w:tcPr>
            <w:tcW w:w="3434" w:type="dxa"/>
          </w:tcPr>
          <w:p w14:paraId="6138399C" w14:textId="0DB72C41" w:rsidR="00CF1BA3" w:rsidRPr="00C94572" w:rsidRDefault="00CF1BA3" w:rsidP="00CF1BA3">
            <w:r w:rsidRPr="00C94572">
              <w:t>Contact</w:t>
            </w:r>
            <w:r w:rsidR="00C94572" w:rsidRPr="00C94572">
              <w:t>ed</w:t>
            </w:r>
            <w:r w:rsidRPr="00C94572">
              <w:t xml:space="preserve"> authors for full correlation matrix.</w:t>
            </w:r>
            <w:r w:rsidR="00C94572" w:rsidRPr="00C94572">
              <w:t xml:space="preserve"> No response.</w:t>
            </w:r>
          </w:p>
        </w:tc>
      </w:tr>
      <w:tr w:rsidR="00CF1BA3" w:rsidRPr="00CF1BA3" w14:paraId="17B7667A" w14:textId="77777777" w:rsidTr="00CF1BA3">
        <w:tc>
          <w:tcPr>
            <w:tcW w:w="3085" w:type="dxa"/>
          </w:tcPr>
          <w:p w14:paraId="39E23AF0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cs="Times New Roman"/>
                <w:color w:val="000000" w:themeColor="text1"/>
              </w:rPr>
              <w:t xml:space="preserve">Kim-Spoon, </w:t>
            </w:r>
            <w:proofErr w:type="spellStart"/>
            <w:r w:rsidRPr="00CF1BA3">
              <w:rPr>
                <w:rFonts w:cs="Times New Roman"/>
                <w:color w:val="000000" w:themeColor="text1"/>
              </w:rPr>
              <w:t>Haskett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>, Longo, &amp; Nice (2012)</w:t>
            </w:r>
          </w:p>
        </w:tc>
        <w:tc>
          <w:tcPr>
            <w:tcW w:w="3544" w:type="dxa"/>
          </w:tcPr>
          <w:p w14:paraId="36FBE31A" w14:textId="77777777" w:rsidR="00CF1BA3" w:rsidRPr="00CF1BA3" w:rsidRDefault="00CF1BA3" w:rsidP="00CF1BA3">
            <w:r w:rsidRPr="00CF1BA3">
              <w:t>Internalising behaviours (model 1)</w:t>
            </w:r>
          </w:p>
          <w:p w14:paraId="78443515" w14:textId="77777777" w:rsidR="00CF1BA3" w:rsidRPr="00CF1BA3" w:rsidRDefault="00CF1BA3" w:rsidP="00CF1BA3">
            <w:r w:rsidRPr="00CF1BA3">
              <w:t>Externalising behaviours (model 1)</w:t>
            </w:r>
          </w:p>
          <w:p w14:paraId="6BB56242" w14:textId="77777777" w:rsidR="00CF1BA3" w:rsidRPr="00CF1BA3" w:rsidRDefault="00CF1BA3" w:rsidP="00CF1BA3">
            <w:r w:rsidRPr="00CF1BA3">
              <w:t>Internalising behaviours (model 2)</w:t>
            </w:r>
          </w:p>
          <w:p w14:paraId="288772F1" w14:textId="77777777" w:rsidR="00CF1BA3" w:rsidRPr="00CF1BA3" w:rsidRDefault="00CF1BA3" w:rsidP="00CF1BA3">
            <w:r w:rsidRPr="00CF1BA3">
              <w:t>Externalising behaviours (model 2)</w:t>
            </w:r>
          </w:p>
        </w:tc>
        <w:tc>
          <w:tcPr>
            <w:tcW w:w="4111" w:type="dxa"/>
          </w:tcPr>
          <w:p w14:paraId="6F514FDB" w14:textId="77777777" w:rsidR="00CF1BA3" w:rsidRPr="00CF1BA3" w:rsidRDefault="00CF1BA3" w:rsidP="00CF1BA3">
            <w:r w:rsidRPr="00CF1BA3">
              <w:t>r = .02, r = .26, r = -.06 (n = 54)</w:t>
            </w:r>
          </w:p>
          <w:p w14:paraId="1D716944" w14:textId="77777777" w:rsidR="00CF1BA3" w:rsidRPr="00CF1BA3" w:rsidRDefault="00CF1BA3" w:rsidP="00CF1BA3">
            <w:r w:rsidRPr="00CF1BA3">
              <w:t>r = .47, r = .22, r = .46 (n = 54)</w:t>
            </w:r>
          </w:p>
          <w:p w14:paraId="22E00DFA" w14:textId="77777777" w:rsidR="00CF1BA3" w:rsidRPr="00CF1BA3" w:rsidRDefault="00CF1BA3" w:rsidP="00CF1BA3">
            <w:r w:rsidRPr="00CF1BA3">
              <w:t>r = .03 (n = 54)</w:t>
            </w:r>
          </w:p>
          <w:p w14:paraId="0884F31C" w14:textId="77777777" w:rsidR="00CF1BA3" w:rsidRPr="00CF1BA3" w:rsidRDefault="00CF1BA3" w:rsidP="00CF1BA3">
            <w:r w:rsidRPr="00CF1BA3">
              <w:t>r = .10 (n = 54)</w:t>
            </w:r>
          </w:p>
        </w:tc>
        <w:tc>
          <w:tcPr>
            <w:tcW w:w="3434" w:type="dxa"/>
          </w:tcPr>
          <w:p w14:paraId="6F6F30FE" w14:textId="77777777" w:rsidR="00CF1BA3" w:rsidRPr="00CF1BA3" w:rsidRDefault="00CF1BA3" w:rsidP="00CF1BA3">
            <w:r w:rsidRPr="00CF1BA3">
              <w:t>Model 1 – combine XS associations for all three time-points</w:t>
            </w:r>
          </w:p>
        </w:tc>
      </w:tr>
      <w:tr w:rsidR="00CF1BA3" w:rsidRPr="00CF1BA3" w14:paraId="0005D29C" w14:textId="77777777" w:rsidTr="00CF1BA3">
        <w:tc>
          <w:tcPr>
            <w:tcW w:w="3085" w:type="dxa"/>
          </w:tcPr>
          <w:p w14:paraId="71E326DE" w14:textId="77777777" w:rsidR="00CF1BA3" w:rsidRPr="00CF1BA3" w:rsidRDefault="00CF1BA3" w:rsidP="00CF1BA3">
            <w:pPr>
              <w:rPr>
                <w:rFonts w:cs="Times New Roman"/>
              </w:rPr>
            </w:pPr>
            <w:proofErr w:type="spellStart"/>
            <w:r w:rsidRPr="00CF1BA3">
              <w:rPr>
                <w:rFonts w:cs="Times New Roman"/>
                <w:color w:val="000000" w:themeColor="text1"/>
              </w:rPr>
              <w:t>Kokko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, </w:t>
            </w:r>
            <w:proofErr w:type="spellStart"/>
            <w:r w:rsidRPr="00CF1BA3">
              <w:rPr>
                <w:rFonts w:cs="Times New Roman"/>
                <w:color w:val="000000" w:themeColor="text1"/>
              </w:rPr>
              <w:t>Pulkkinen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, &amp; </w:t>
            </w:r>
            <w:proofErr w:type="spellStart"/>
            <w:r w:rsidRPr="00CF1BA3">
              <w:rPr>
                <w:rFonts w:cs="Times New Roman"/>
                <w:color w:val="000000" w:themeColor="text1"/>
              </w:rPr>
              <w:t>Puustinen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 (2000)</w:t>
            </w:r>
          </w:p>
        </w:tc>
        <w:tc>
          <w:tcPr>
            <w:tcW w:w="3544" w:type="dxa"/>
          </w:tcPr>
          <w:p w14:paraId="3256F69B" w14:textId="77777777" w:rsidR="00CF1BA3" w:rsidRPr="00CF1BA3" w:rsidRDefault="00CF1BA3" w:rsidP="00CF1BA3">
            <w:r w:rsidRPr="00CF1BA3">
              <w:t>Unemployment (model 4)</w:t>
            </w:r>
          </w:p>
          <w:p w14:paraId="4D3F579F" w14:textId="77777777" w:rsidR="00CF1BA3" w:rsidRPr="00CF1BA3" w:rsidRDefault="00CF1BA3" w:rsidP="00CF1BA3">
            <w:r w:rsidRPr="00CF1BA3">
              <w:t>Depression (model 4)</w:t>
            </w:r>
          </w:p>
          <w:p w14:paraId="12115B43" w14:textId="77777777" w:rsidR="00CF1BA3" w:rsidRPr="00CF1BA3" w:rsidRDefault="00CF1BA3" w:rsidP="00CF1BA3">
            <w:r w:rsidRPr="00CF1BA3">
              <w:t>Anxiety (model 4)</w:t>
            </w:r>
          </w:p>
          <w:p w14:paraId="3EE6CD6A" w14:textId="77777777" w:rsidR="00CF1BA3" w:rsidRPr="00CF1BA3" w:rsidRDefault="00CF1BA3" w:rsidP="00CF1BA3">
            <w:r w:rsidRPr="00CF1BA3">
              <w:t>Academic ach - overall (model 3)</w:t>
            </w:r>
          </w:p>
        </w:tc>
        <w:tc>
          <w:tcPr>
            <w:tcW w:w="4111" w:type="dxa"/>
          </w:tcPr>
          <w:p w14:paraId="37633E90" w14:textId="77777777" w:rsidR="00CF1BA3" w:rsidRPr="00CF1BA3" w:rsidRDefault="00CF1BA3" w:rsidP="00CF1BA3">
            <w:r w:rsidRPr="00CF1BA3">
              <w:t>r = .15, r = .14, r = .24, r = .07</w:t>
            </w:r>
          </w:p>
          <w:p w14:paraId="7563F918" w14:textId="77777777" w:rsidR="00CF1BA3" w:rsidRPr="00CF1BA3" w:rsidRDefault="00CF1BA3" w:rsidP="00CF1BA3">
            <w:r w:rsidRPr="00CF1BA3">
              <w:t>r = .13, r = .01</w:t>
            </w:r>
          </w:p>
          <w:p w14:paraId="1758054F" w14:textId="77777777" w:rsidR="00CF1BA3" w:rsidRPr="00CF1BA3" w:rsidRDefault="00CF1BA3" w:rsidP="00CF1BA3">
            <w:r w:rsidRPr="00CF1BA3">
              <w:t>r = .05, r = .10</w:t>
            </w:r>
          </w:p>
          <w:p w14:paraId="26D05748" w14:textId="77777777" w:rsidR="00CF1BA3" w:rsidRPr="00CF1BA3" w:rsidRDefault="00CF1BA3" w:rsidP="00CF1BA3">
            <w:r w:rsidRPr="00CF1BA3">
              <w:t>r = -.23, r = -.18</w:t>
            </w:r>
          </w:p>
        </w:tc>
        <w:tc>
          <w:tcPr>
            <w:tcW w:w="3434" w:type="dxa"/>
          </w:tcPr>
          <w:p w14:paraId="21B125BF" w14:textId="77777777" w:rsidR="00CF1BA3" w:rsidRPr="00CF1BA3" w:rsidRDefault="00CF1BA3" w:rsidP="00CF1BA3">
            <w:r w:rsidRPr="00CF1BA3">
              <w:t>Age 8 - age 36</w:t>
            </w:r>
          </w:p>
          <w:p w14:paraId="2401D9E5" w14:textId="77777777" w:rsidR="00CF1BA3" w:rsidRPr="00CF1BA3" w:rsidRDefault="00CF1BA3" w:rsidP="00CF1BA3">
            <w:r w:rsidRPr="00CF1BA3">
              <w:t>Combine two subscales of SR</w:t>
            </w:r>
          </w:p>
          <w:p w14:paraId="7610E0EF" w14:textId="77777777" w:rsidR="00CF1BA3" w:rsidRPr="00CF1BA3" w:rsidRDefault="00CF1BA3" w:rsidP="00CF1BA3"/>
          <w:p w14:paraId="00921A41" w14:textId="77777777" w:rsidR="00CF1BA3" w:rsidRPr="00CF1BA3" w:rsidRDefault="00CF1BA3" w:rsidP="00CF1BA3">
            <w:r w:rsidRPr="00CF1BA3">
              <w:t>Academic success at age 14</w:t>
            </w:r>
          </w:p>
        </w:tc>
      </w:tr>
      <w:tr w:rsidR="00CF1BA3" w:rsidRPr="00CF1BA3" w14:paraId="251FCCD3" w14:textId="77777777" w:rsidTr="00CF1BA3">
        <w:tc>
          <w:tcPr>
            <w:tcW w:w="3085" w:type="dxa"/>
          </w:tcPr>
          <w:p w14:paraId="7A6D577A" w14:textId="77777777" w:rsidR="00CF1BA3" w:rsidRPr="00CF1BA3" w:rsidRDefault="00CF1BA3" w:rsidP="00CF1BA3">
            <w:pPr>
              <w:rPr>
                <w:rFonts w:cs="Times New Roman"/>
              </w:rPr>
            </w:pPr>
            <w:proofErr w:type="spellStart"/>
            <w:r w:rsidRPr="00CF1BA3">
              <w:rPr>
                <w:rFonts w:cs="Times New Roman"/>
                <w:color w:val="000000" w:themeColor="text1"/>
              </w:rPr>
              <w:t>Korucu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, </w:t>
            </w:r>
            <w:proofErr w:type="spellStart"/>
            <w:r w:rsidRPr="00CF1BA3">
              <w:rPr>
                <w:rFonts w:cs="Times New Roman"/>
                <w:color w:val="000000" w:themeColor="text1"/>
              </w:rPr>
              <w:t>Selcuk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, &amp; </w:t>
            </w:r>
            <w:proofErr w:type="spellStart"/>
            <w:r w:rsidRPr="00CF1BA3">
              <w:rPr>
                <w:rFonts w:cs="Times New Roman"/>
                <w:color w:val="000000" w:themeColor="text1"/>
              </w:rPr>
              <w:t>Harma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 </w:t>
            </w:r>
            <w:r w:rsidRPr="00CF1BA3">
              <w:rPr>
                <w:rFonts w:cs="Times New Roman"/>
                <w:color w:val="000000" w:themeColor="text1"/>
              </w:rPr>
              <w:lastRenderedPageBreak/>
              <w:t>(1988/2017)</w:t>
            </w:r>
          </w:p>
        </w:tc>
        <w:tc>
          <w:tcPr>
            <w:tcW w:w="3544" w:type="dxa"/>
          </w:tcPr>
          <w:p w14:paraId="4FC1E07C" w14:textId="77777777" w:rsidR="00CF1BA3" w:rsidRPr="00CF1BA3" w:rsidRDefault="00CF1BA3" w:rsidP="00CF1BA3">
            <w:r w:rsidRPr="00CF1BA3">
              <w:lastRenderedPageBreak/>
              <w:t>Aggression (model 1)</w:t>
            </w:r>
          </w:p>
          <w:p w14:paraId="5BCDDDDF" w14:textId="77777777" w:rsidR="00CF1BA3" w:rsidRPr="00CF1BA3" w:rsidRDefault="00CF1BA3" w:rsidP="00CF1BA3">
            <w:r w:rsidRPr="00CF1BA3">
              <w:lastRenderedPageBreak/>
              <w:t>Social competence (model 1)</w:t>
            </w:r>
          </w:p>
        </w:tc>
        <w:tc>
          <w:tcPr>
            <w:tcW w:w="4111" w:type="dxa"/>
          </w:tcPr>
          <w:p w14:paraId="03C59247" w14:textId="77777777" w:rsidR="00CF1BA3" w:rsidRPr="00CF1BA3" w:rsidRDefault="00CF1BA3" w:rsidP="00CF1BA3">
            <w:r w:rsidRPr="00CF1BA3">
              <w:lastRenderedPageBreak/>
              <w:t>r = -.23 (n = 212)</w:t>
            </w:r>
          </w:p>
          <w:p w14:paraId="4D894E3D" w14:textId="77777777" w:rsidR="00CF1BA3" w:rsidRPr="00CF1BA3" w:rsidRDefault="00CF1BA3" w:rsidP="00CF1BA3">
            <w:r w:rsidRPr="00CF1BA3">
              <w:lastRenderedPageBreak/>
              <w:t>r = .23 (n = 212)</w:t>
            </w:r>
          </w:p>
        </w:tc>
        <w:tc>
          <w:tcPr>
            <w:tcW w:w="3434" w:type="dxa"/>
          </w:tcPr>
          <w:p w14:paraId="278B4697" w14:textId="77777777" w:rsidR="00CF1BA3" w:rsidRPr="00CF1BA3" w:rsidRDefault="00CF1BA3" w:rsidP="00CF1BA3"/>
        </w:tc>
      </w:tr>
      <w:tr w:rsidR="00CF1BA3" w:rsidRPr="00CF1BA3" w14:paraId="0695EA9E" w14:textId="77777777" w:rsidTr="00CF1BA3">
        <w:tc>
          <w:tcPr>
            <w:tcW w:w="3085" w:type="dxa"/>
          </w:tcPr>
          <w:p w14:paraId="50017672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cs="Times New Roman"/>
                <w:color w:val="000000" w:themeColor="text1"/>
              </w:rPr>
              <w:lastRenderedPageBreak/>
              <w:t xml:space="preserve">Krueger, </w:t>
            </w:r>
            <w:proofErr w:type="spellStart"/>
            <w:r w:rsidRPr="00CF1BA3">
              <w:rPr>
                <w:rFonts w:cs="Times New Roman"/>
                <w:color w:val="000000" w:themeColor="text1"/>
              </w:rPr>
              <w:t>Caspi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>, Moffitt, &amp; White (1996)</w:t>
            </w:r>
          </w:p>
        </w:tc>
        <w:tc>
          <w:tcPr>
            <w:tcW w:w="3544" w:type="dxa"/>
          </w:tcPr>
          <w:p w14:paraId="6329CB4E" w14:textId="77777777" w:rsidR="00CF1BA3" w:rsidRPr="00CF1BA3" w:rsidRDefault="00CF1BA3" w:rsidP="00CF1BA3">
            <w:r w:rsidRPr="00CF1BA3">
              <w:t>Internalising behaviours (model 1)</w:t>
            </w:r>
          </w:p>
          <w:p w14:paraId="55694BA6" w14:textId="77777777" w:rsidR="00CF1BA3" w:rsidRPr="00CF1BA3" w:rsidRDefault="00CF1BA3" w:rsidP="00CF1BA3">
            <w:r w:rsidRPr="00CF1BA3">
              <w:t>Externalising behaviours (model 1)</w:t>
            </w:r>
          </w:p>
        </w:tc>
        <w:tc>
          <w:tcPr>
            <w:tcW w:w="4111" w:type="dxa"/>
          </w:tcPr>
          <w:p w14:paraId="4387F0C0" w14:textId="77777777" w:rsidR="00CF1BA3" w:rsidRPr="00CF1BA3" w:rsidRDefault="00CF1BA3" w:rsidP="00CF1BA3">
            <w:r w:rsidRPr="00CF1BA3">
              <w:t>No usable ES.</w:t>
            </w:r>
          </w:p>
          <w:p w14:paraId="512BE099" w14:textId="77777777" w:rsidR="00CF1BA3" w:rsidRPr="00CF1BA3" w:rsidRDefault="00CF1BA3" w:rsidP="00CF1BA3">
            <w:r w:rsidRPr="00CF1BA3">
              <w:t>t(289) = 2.60 (r = 0.15) / t(318) = 1.79 (r = 0.10)</w:t>
            </w:r>
          </w:p>
        </w:tc>
        <w:tc>
          <w:tcPr>
            <w:tcW w:w="3434" w:type="dxa"/>
          </w:tcPr>
          <w:p w14:paraId="1B54282C" w14:textId="77777777" w:rsidR="00CF1BA3" w:rsidRPr="00CF1BA3" w:rsidRDefault="00CF1BA3" w:rsidP="00CF1BA3">
            <w:r w:rsidRPr="00CF1BA3">
              <w:t xml:space="preserve">Teacher report then parent report (low SC associated with more ext. </w:t>
            </w:r>
            <w:proofErr w:type="spellStart"/>
            <w:r w:rsidRPr="00CF1BA3">
              <w:t>behav</w:t>
            </w:r>
            <w:proofErr w:type="spellEnd"/>
            <w:r w:rsidRPr="00CF1BA3">
              <w:t>.)</w:t>
            </w:r>
          </w:p>
        </w:tc>
      </w:tr>
      <w:tr w:rsidR="00CF1BA3" w:rsidRPr="00CF1BA3" w14:paraId="10FE2357" w14:textId="77777777" w:rsidTr="00CF1BA3">
        <w:tc>
          <w:tcPr>
            <w:tcW w:w="3085" w:type="dxa"/>
          </w:tcPr>
          <w:p w14:paraId="40565F94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cs="Times New Roman"/>
                <w:color w:val="000000" w:themeColor="text1"/>
              </w:rPr>
              <w:t>Kuhn &amp; Laird (2013)</w:t>
            </w:r>
          </w:p>
        </w:tc>
        <w:tc>
          <w:tcPr>
            <w:tcW w:w="3544" w:type="dxa"/>
          </w:tcPr>
          <w:p w14:paraId="4C9D82BD" w14:textId="77777777" w:rsidR="00CF1BA3" w:rsidRPr="00CF1BA3" w:rsidRDefault="00CF1BA3" w:rsidP="00CF1BA3">
            <w:r w:rsidRPr="00CF1BA3">
              <w:t>Antisocial behaviour (model 1)</w:t>
            </w:r>
          </w:p>
        </w:tc>
        <w:tc>
          <w:tcPr>
            <w:tcW w:w="4111" w:type="dxa"/>
          </w:tcPr>
          <w:p w14:paraId="51AD5B8F" w14:textId="77777777" w:rsidR="00CF1BA3" w:rsidRPr="00CF1BA3" w:rsidRDefault="00CF1BA3" w:rsidP="00CF1BA3">
            <w:r w:rsidRPr="00CF1BA3">
              <w:t>r = -.56 (n = 180)</w:t>
            </w:r>
          </w:p>
        </w:tc>
        <w:tc>
          <w:tcPr>
            <w:tcW w:w="3434" w:type="dxa"/>
          </w:tcPr>
          <w:p w14:paraId="029E610F" w14:textId="77777777" w:rsidR="00CF1BA3" w:rsidRPr="00CF1BA3" w:rsidRDefault="00CF1BA3" w:rsidP="00CF1BA3"/>
        </w:tc>
      </w:tr>
      <w:tr w:rsidR="00CF1BA3" w:rsidRPr="00CF1BA3" w14:paraId="5B92097F" w14:textId="77777777" w:rsidTr="00CF1BA3">
        <w:tc>
          <w:tcPr>
            <w:tcW w:w="3085" w:type="dxa"/>
          </w:tcPr>
          <w:p w14:paraId="009E7E81" w14:textId="77777777" w:rsidR="00CF1BA3" w:rsidRPr="00CF1BA3" w:rsidRDefault="00CF1BA3" w:rsidP="00CF1BA3">
            <w:pPr>
              <w:rPr>
                <w:rFonts w:cs="Times New Roman"/>
              </w:rPr>
            </w:pPr>
            <w:proofErr w:type="spellStart"/>
            <w:r w:rsidRPr="00CF1BA3">
              <w:rPr>
                <w:rFonts w:eastAsia="Times New Roman" w:cs="Times New Roman"/>
                <w:color w:val="000000" w:themeColor="text1"/>
                <w:lang w:eastAsia="en-AU"/>
              </w:rPr>
              <w:t>Kurdek</w:t>
            </w:r>
            <w:proofErr w:type="spellEnd"/>
            <w:r w:rsidRPr="00CF1BA3">
              <w:rPr>
                <w:rFonts w:eastAsia="Times New Roman" w:cs="Times New Roman"/>
                <w:color w:val="000000" w:themeColor="text1"/>
                <w:lang w:eastAsia="en-AU"/>
              </w:rPr>
              <w:t xml:space="preserve"> &amp; Sinclair (2000)</w:t>
            </w:r>
          </w:p>
        </w:tc>
        <w:tc>
          <w:tcPr>
            <w:tcW w:w="3544" w:type="dxa"/>
          </w:tcPr>
          <w:p w14:paraId="5B67C053" w14:textId="77777777" w:rsidR="00CF1BA3" w:rsidRPr="00CF1BA3" w:rsidRDefault="00CF1BA3" w:rsidP="00CF1BA3">
            <w:r w:rsidRPr="00CF1BA3">
              <w:t>Academic ach - maths (model 1)</w:t>
            </w:r>
          </w:p>
          <w:p w14:paraId="364A2977" w14:textId="77777777" w:rsidR="00CF1BA3" w:rsidRPr="00CF1BA3" w:rsidRDefault="00CF1BA3" w:rsidP="00CF1BA3">
            <w:r w:rsidRPr="00CF1BA3">
              <w:t>Academic ach – literacy (model 1)</w:t>
            </w:r>
          </w:p>
          <w:p w14:paraId="56257C17" w14:textId="77777777" w:rsidR="00CF1BA3" w:rsidRPr="00CF1BA3" w:rsidRDefault="00CF1BA3" w:rsidP="00CF1BA3">
            <w:r w:rsidRPr="00CF1BA3">
              <w:t>Academic ach - vocabulary (model 1)</w:t>
            </w:r>
          </w:p>
        </w:tc>
        <w:tc>
          <w:tcPr>
            <w:tcW w:w="4111" w:type="dxa"/>
          </w:tcPr>
          <w:p w14:paraId="77167198" w14:textId="77777777" w:rsidR="00CF1BA3" w:rsidRPr="00CF1BA3" w:rsidRDefault="00CF1BA3" w:rsidP="00CF1BA3">
            <w:r w:rsidRPr="00CF1BA3">
              <w:t>r = .36 / r = .54 (n = 122)</w:t>
            </w:r>
          </w:p>
          <w:p w14:paraId="3310BBFF" w14:textId="77777777" w:rsidR="00CF1BA3" w:rsidRPr="00CF1BA3" w:rsidRDefault="00CF1BA3" w:rsidP="00CF1BA3">
            <w:r w:rsidRPr="00CF1BA3">
              <w:t>r = .33 (n = 122)</w:t>
            </w:r>
          </w:p>
          <w:p w14:paraId="2408EF25" w14:textId="77777777" w:rsidR="00CF1BA3" w:rsidRPr="00CF1BA3" w:rsidRDefault="00CF1BA3" w:rsidP="00CF1BA3">
            <w:r w:rsidRPr="00CF1BA3">
              <w:t>r = .67 (n = 159)</w:t>
            </w:r>
          </w:p>
        </w:tc>
        <w:tc>
          <w:tcPr>
            <w:tcW w:w="3434" w:type="dxa"/>
          </w:tcPr>
          <w:p w14:paraId="05CB1930" w14:textId="77777777" w:rsidR="00CF1BA3" w:rsidRPr="00CF1BA3" w:rsidRDefault="00CF1BA3" w:rsidP="00CF1BA3">
            <w:r w:rsidRPr="00CF1BA3">
              <w:t>Use composite</w:t>
            </w:r>
          </w:p>
        </w:tc>
      </w:tr>
      <w:tr w:rsidR="00CF1BA3" w:rsidRPr="00CF1BA3" w14:paraId="54C563AE" w14:textId="77777777" w:rsidTr="00CF1BA3">
        <w:tc>
          <w:tcPr>
            <w:tcW w:w="3085" w:type="dxa"/>
          </w:tcPr>
          <w:p w14:paraId="0C833CC9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cs="Times New Roman"/>
                <w:color w:val="000000" w:themeColor="text1"/>
              </w:rPr>
              <w:t xml:space="preserve">Kwon, Hanrahan, &amp; </w:t>
            </w:r>
            <w:proofErr w:type="spellStart"/>
            <w:r w:rsidRPr="00CF1BA3">
              <w:rPr>
                <w:rFonts w:cs="Times New Roman"/>
                <w:color w:val="000000" w:themeColor="text1"/>
              </w:rPr>
              <w:t>Kupzyk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 (2016)</w:t>
            </w:r>
          </w:p>
        </w:tc>
        <w:tc>
          <w:tcPr>
            <w:tcW w:w="3544" w:type="dxa"/>
          </w:tcPr>
          <w:p w14:paraId="21BF90DC" w14:textId="77777777" w:rsidR="00CF1BA3" w:rsidRPr="00CF1BA3" w:rsidRDefault="00CF1BA3" w:rsidP="00CF1BA3">
            <w:r w:rsidRPr="00CF1BA3">
              <w:t>Academic ach – literacy (model 1)</w:t>
            </w:r>
          </w:p>
          <w:p w14:paraId="4D251758" w14:textId="77777777" w:rsidR="00CF1BA3" w:rsidRPr="00CF1BA3" w:rsidRDefault="00CF1BA3" w:rsidP="00CF1BA3">
            <w:r w:rsidRPr="00CF1BA3">
              <w:t>Academic ach – maths (model 1)</w:t>
            </w:r>
          </w:p>
        </w:tc>
        <w:tc>
          <w:tcPr>
            <w:tcW w:w="4111" w:type="dxa"/>
          </w:tcPr>
          <w:p w14:paraId="22FD797D" w14:textId="77777777" w:rsidR="00CF1BA3" w:rsidRPr="00CF1BA3" w:rsidRDefault="00CF1BA3" w:rsidP="00CF1BA3">
            <w:r w:rsidRPr="00CF1BA3">
              <w:t>r = .24, r = .20, r = .26 (n = 417)</w:t>
            </w:r>
          </w:p>
          <w:p w14:paraId="712A872D" w14:textId="77777777" w:rsidR="00CF1BA3" w:rsidRPr="00CF1BA3" w:rsidRDefault="00CF1BA3" w:rsidP="00CF1BA3">
            <w:r w:rsidRPr="00CF1BA3">
              <w:t>r = .18, r = .16, r = .19 (n = 417)</w:t>
            </w:r>
          </w:p>
        </w:tc>
        <w:tc>
          <w:tcPr>
            <w:tcW w:w="3434" w:type="dxa"/>
          </w:tcPr>
          <w:p w14:paraId="0790B03A" w14:textId="77777777" w:rsidR="00CF1BA3" w:rsidRPr="00CF1BA3" w:rsidRDefault="00CF1BA3" w:rsidP="00CF1BA3">
            <w:r w:rsidRPr="00CF1BA3">
              <w:t>Use composite</w:t>
            </w:r>
          </w:p>
        </w:tc>
      </w:tr>
      <w:tr w:rsidR="00CF1BA3" w:rsidRPr="00CF1BA3" w14:paraId="65FAD5B7" w14:textId="77777777" w:rsidTr="00CF1BA3">
        <w:tc>
          <w:tcPr>
            <w:tcW w:w="3085" w:type="dxa"/>
          </w:tcPr>
          <w:p w14:paraId="338DF669" w14:textId="77777777" w:rsidR="00CF1BA3" w:rsidRPr="00CF1BA3" w:rsidRDefault="00CF1BA3" w:rsidP="00CF1BA3">
            <w:pPr>
              <w:rPr>
                <w:rFonts w:cs="Times New Roman"/>
                <w:color w:val="000000" w:themeColor="text1"/>
              </w:rPr>
            </w:pPr>
            <w:proofErr w:type="spellStart"/>
            <w:r w:rsidRPr="00CF1BA3">
              <w:rPr>
                <w:rFonts w:cs="Times New Roman"/>
                <w:color w:val="000000" w:themeColor="text1"/>
              </w:rPr>
              <w:t>Lengua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 (2002)</w:t>
            </w:r>
          </w:p>
        </w:tc>
        <w:tc>
          <w:tcPr>
            <w:tcW w:w="3544" w:type="dxa"/>
          </w:tcPr>
          <w:p w14:paraId="6832D8B5" w14:textId="77777777" w:rsidR="00CF1BA3" w:rsidRPr="00CF1BA3" w:rsidRDefault="00CF1BA3" w:rsidP="00CF1BA3">
            <w:r w:rsidRPr="00CF1BA3">
              <w:t>Social competence (model 1)</w:t>
            </w:r>
          </w:p>
        </w:tc>
        <w:tc>
          <w:tcPr>
            <w:tcW w:w="4111" w:type="dxa"/>
          </w:tcPr>
          <w:p w14:paraId="01B08B4C" w14:textId="77777777" w:rsidR="00CF1BA3" w:rsidRPr="00CF1BA3" w:rsidRDefault="00CF1BA3" w:rsidP="00CF1BA3">
            <w:r w:rsidRPr="00CF1BA3">
              <w:t>r = .53, r = .43 (n = 89)</w:t>
            </w:r>
          </w:p>
        </w:tc>
        <w:tc>
          <w:tcPr>
            <w:tcW w:w="3434" w:type="dxa"/>
          </w:tcPr>
          <w:p w14:paraId="6CDC9988" w14:textId="77777777" w:rsidR="00CF1BA3" w:rsidRPr="00CF1BA3" w:rsidRDefault="00CF1BA3" w:rsidP="00CF1BA3">
            <w:r w:rsidRPr="00CF1BA3">
              <w:t>Use composite</w:t>
            </w:r>
          </w:p>
        </w:tc>
      </w:tr>
      <w:tr w:rsidR="00CF1BA3" w:rsidRPr="00CF1BA3" w14:paraId="43F032E9" w14:textId="77777777" w:rsidTr="00CF1BA3">
        <w:tc>
          <w:tcPr>
            <w:tcW w:w="3085" w:type="dxa"/>
          </w:tcPr>
          <w:p w14:paraId="62E5C00B" w14:textId="77777777" w:rsidR="00CF1BA3" w:rsidRPr="00CF1BA3" w:rsidRDefault="00CF1BA3" w:rsidP="00CF1BA3">
            <w:pPr>
              <w:rPr>
                <w:rFonts w:cs="Times New Roman"/>
              </w:rPr>
            </w:pPr>
            <w:proofErr w:type="spellStart"/>
            <w:r w:rsidRPr="00CF1BA3">
              <w:rPr>
                <w:rFonts w:cs="Times New Roman"/>
                <w:color w:val="000000" w:themeColor="text1"/>
              </w:rPr>
              <w:t>Lengua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 (2003)</w:t>
            </w:r>
          </w:p>
        </w:tc>
        <w:tc>
          <w:tcPr>
            <w:tcW w:w="3544" w:type="dxa"/>
          </w:tcPr>
          <w:p w14:paraId="23055BC9" w14:textId="77777777" w:rsidR="00CF1BA3" w:rsidRPr="00CF1BA3" w:rsidRDefault="00CF1BA3" w:rsidP="00CF1BA3">
            <w:r w:rsidRPr="00CF1BA3">
              <w:t>Social competence (model 3)</w:t>
            </w:r>
          </w:p>
          <w:p w14:paraId="1F9EF62E" w14:textId="77777777" w:rsidR="00CF1BA3" w:rsidRPr="00CF1BA3" w:rsidRDefault="00CF1BA3" w:rsidP="00CF1BA3">
            <w:r w:rsidRPr="00CF1BA3">
              <w:t>internalizing problems (model 1)</w:t>
            </w:r>
          </w:p>
          <w:p w14:paraId="3056F31E" w14:textId="77777777" w:rsidR="00CF1BA3" w:rsidRPr="00CF1BA3" w:rsidRDefault="00CF1BA3" w:rsidP="00CF1BA3">
            <w:r w:rsidRPr="00CF1BA3">
              <w:t>internalizing problems (model 3)</w:t>
            </w:r>
          </w:p>
          <w:p w14:paraId="12B9866A" w14:textId="77777777" w:rsidR="00CF1BA3" w:rsidRPr="00CF1BA3" w:rsidRDefault="00CF1BA3" w:rsidP="00CF1BA3">
            <w:r w:rsidRPr="00CF1BA3">
              <w:t>externalizing problems (model 1)</w:t>
            </w:r>
          </w:p>
          <w:p w14:paraId="7266530B" w14:textId="77777777" w:rsidR="00CF1BA3" w:rsidRPr="00CF1BA3" w:rsidRDefault="00CF1BA3" w:rsidP="00CF1BA3">
            <w:r w:rsidRPr="00CF1BA3">
              <w:t>externalizing problems (model 3)</w:t>
            </w:r>
          </w:p>
          <w:p w14:paraId="5A8CB239" w14:textId="77777777" w:rsidR="00CF1BA3" w:rsidRPr="00CF1BA3" w:rsidRDefault="00CF1BA3" w:rsidP="00CF1BA3">
            <w:r w:rsidRPr="00CF1BA3">
              <w:t>anxiety (model 1)</w:t>
            </w:r>
          </w:p>
        </w:tc>
        <w:tc>
          <w:tcPr>
            <w:tcW w:w="4111" w:type="dxa"/>
          </w:tcPr>
          <w:p w14:paraId="629E1DD4" w14:textId="77777777" w:rsidR="00CF1BA3" w:rsidRPr="00CF1BA3" w:rsidRDefault="00CF1BA3" w:rsidP="00CF1BA3">
            <w:r w:rsidRPr="00CF1BA3">
              <w:t>r = -.26, r = -.24, r = -.34 / r = -.25 (n = 79)</w:t>
            </w:r>
          </w:p>
          <w:p w14:paraId="66EB4826" w14:textId="77777777" w:rsidR="00CF1BA3" w:rsidRPr="00CF1BA3" w:rsidRDefault="00CF1BA3" w:rsidP="00CF1BA3">
            <w:r w:rsidRPr="00CF1BA3">
              <w:t>r = .35, r = .15, r = .46 / r = .14 (n = 89)</w:t>
            </w:r>
          </w:p>
          <w:p w14:paraId="6B3BB67D" w14:textId="77777777" w:rsidR="00CF1BA3" w:rsidRPr="00CF1BA3" w:rsidRDefault="00CF1BA3" w:rsidP="00CF1BA3">
            <w:r w:rsidRPr="00CF1BA3">
              <w:t>r = .35, r = .10, r = .31 / r = .03 (n = 79)</w:t>
            </w:r>
          </w:p>
          <w:p w14:paraId="6CD4CDB2" w14:textId="77777777" w:rsidR="00CF1BA3" w:rsidRPr="00CF1BA3" w:rsidRDefault="00CF1BA3" w:rsidP="00CF1BA3">
            <w:r w:rsidRPr="00CF1BA3">
              <w:t>r = .38, r = .30, r = .57 / r = .23 (n = 89)</w:t>
            </w:r>
          </w:p>
          <w:p w14:paraId="3AE42245" w14:textId="77777777" w:rsidR="00CF1BA3" w:rsidRPr="00CF1BA3" w:rsidRDefault="00CF1BA3" w:rsidP="00CF1BA3">
            <w:r w:rsidRPr="00CF1BA3">
              <w:t>r = .31, r = .24, r = .47 / r = .13 (n = 79)</w:t>
            </w:r>
          </w:p>
          <w:p w14:paraId="5D038D9A" w14:textId="77777777" w:rsidR="00CF1BA3" w:rsidRPr="00CF1BA3" w:rsidRDefault="00CF1BA3" w:rsidP="00CF1BA3">
            <w:r w:rsidRPr="00CF1BA3">
              <w:t xml:space="preserve">r = .18, r = .15, r = .01 / r = .13, r = .12, r = .06 (n = 89) </w:t>
            </w:r>
          </w:p>
        </w:tc>
        <w:tc>
          <w:tcPr>
            <w:tcW w:w="3434" w:type="dxa"/>
          </w:tcPr>
          <w:p w14:paraId="6C5C334C" w14:textId="77777777" w:rsidR="00CF1BA3" w:rsidRPr="00CF1BA3" w:rsidRDefault="00CF1BA3" w:rsidP="00CF1BA3">
            <w:r w:rsidRPr="00CF1BA3">
              <w:t>Parent report / observation</w:t>
            </w:r>
          </w:p>
          <w:p w14:paraId="2828C919" w14:textId="77777777" w:rsidR="00CF1BA3" w:rsidRPr="00CF1BA3" w:rsidRDefault="00CF1BA3" w:rsidP="00CF1BA3"/>
          <w:p w14:paraId="3FB77982" w14:textId="77777777" w:rsidR="00CF1BA3" w:rsidRPr="00CF1BA3" w:rsidRDefault="00CF1BA3" w:rsidP="00CF1BA3"/>
          <w:p w14:paraId="7CBD3741" w14:textId="77777777" w:rsidR="00CF1BA3" w:rsidRPr="00CF1BA3" w:rsidRDefault="00CF1BA3" w:rsidP="00CF1BA3"/>
          <w:p w14:paraId="01FDC050" w14:textId="77777777" w:rsidR="00CF1BA3" w:rsidRPr="00CF1BA3" w:rsidRDefault="00CF1BA3" w:rsidP="00CF1BA3"/>
          <w:p w14:paraId="7EC76EBD" w14:textId="77777777" w:rsidR="00CF1BA3" w:rsidRPr="00CF1BA3" w:rsidRDefault="00CF1BA3" w:rsidP="00CF1BA3">
            <w:r w:rsidRPr="00CF1BA3">
              <w:t>Mother report then child report (combine 3 subscales)</w:t>
            </w:r>
          </w:p>
        </w:tc>
      </w:tr>
      <w:tr w:rsidR="00CF1BA3" w:rsidRPr="00CF1BA3" w14:paraId="1C7F1F55" w14:textId="77777777" w:rsidTr="00CF1BA3">
        <w:tc>
          <w:tcPr>
            <w:tcW w:w="3085" w:type="dxa"/>
          </w:tcPr>
          <w:p w14:paraId="70DDF4C6" w14:textId="77777777" w:rsidR="00CF1BA3" w:rsidRPr="00CF1BA3" w:rsidRDefault="00CF1BA3" w:rsidP="00CF1BA3">
            <w:pPr>
              <w:rPr>
                <w:rFonts w:cs="Times New Roman"/>
              </w:rPr>
            </w:pPr>
            <w:proofErr w:type="spellStart"/>
            <w:r w:rsidRPr="00CF1BA3">
              <w:rPr>
                <w:rFonts w:cs="Times New Roman"/>
                <w:color w:val="000000" w:themeColor="text1"/>
              </w:rPr>
              <w:t>Lengua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 &amp; Long (2002)</w:t>
            </w:r>
          </w:p>
        </w:tc>
        <w:tc>
          <w:tcPr>
            <w:tcW w:w="3544" w:type="dxa"/>
          </w:tcPr>
          <w:p w14:paraId="0E0451DC" w14:textId="77777777" w:rsidR="00CF1BA3" w:rsidRPr="00CF1BA3" w:rsidRDefault="00CF1BA3" w:rsidP="00CF1BA3">
            <w:r w:rsidRPr="00CF1BA3">
              <w:t>Avoidant coping (model 1)</w:t>
            </w:r>
          </w:p>
          <w:p w14:paraId="56C5170C" w14:textId="77777777" w:rsidR="00CF1BA3" w:rsidRPr="00CF1BA3" w:rsidRDefault="00CF1BA3" w:rsidP="00CF1BA3">
            <w:r w:rsidRPr="00CF1BA3">
              <w:t>Active coping (model 1)</w:t>
            </w:r>
          </w:p>
        </w:tc>
        <w:tc>
          <w:tcPr>
            <w:tcW w:w="4111" w:type="dxa"/>
          </w:tcPr>
          <w:p w14:paraId="6212150D" w14:textId="77777777" w:rsidR="00CF1BA3" w:rsidRPr="00CF1BA3" w:rsidRDefault="00CF1BA3" w:rsidP="00CF1BA3">
            <w:r w:rsidRPr="00CF1BA3">
              <w:t>r = -.24 (n = 101)</w:t>
            </w:r>
          </w:p>
          <w:p w14:paraId="6ABE90ED" w14:textId="77777777" w:rsidR="00CF1BA3" w:rsidRPr="00CF1BA3" w:rsidRDefault="00CF1BA3" w:rsidP="00CF1BA3">
            <w:r w:rsidRPr="00CF1BA3">
              <w:t>r = .08 (n = 101)</w:t>
            </w:r>
          </w:p>
        </w:tc>
        <w:tc>
          <w:tcPr>
            <w:tcW w:w="3434" w:type="dxa"/>
          </w:tcPr>
          <w:p w14:paraId="2BCAC1F2" w14:textId="77777777" w:rsidR="00CF1BA3" w:rsidRPr="00CF1BA3" w:rsidRDefault="00CF1BA3" w:rsidP="00CF1BA3"/>
        </w:tc>
      </w:tr>
      <w:tr w:rsidR="00CF1BA3" w:rsidRPr="00CF1BA3" w14:paraId="7D9F00AB" w14:textId="77777777" w:rsidTr="00CF1BA3">
        <w:tc>
          <w:tcPr>
            <w:tcW w:w="3085" w:type="dxa"/>
          </w:tcPr>
          <w:p w14:paraId="53E1BF1E" w14:textId="77777777" w:rsidR="00CF1BA3" w:rsidRPr="00CF1BA3" w:rsidRDefault="00CF1BA3" w:rsidP="00CF1BA3">
            <w:pPr>
              <w:rPr>
                <w:rFonts w:cs="Times New Roman"/>
              </w:rPr>
            </w:pPr>
            <w:proofErr w:type="spellStart"/>
            <w:r w:rsidRPr="00CF1BA3">
              <w:rPr>
                <w:rFonts w:eastAsia="Times New Roman" w:cs="Times New Roman"/>
                <w:color w:val="000000" w:themeColor="text1"/>
                <w:lang w:eastAsia="en-AU"/>
              </w:rPr>
              <w:t>Lengua</w:t>
            </w:r>
            <w:proofErr w:type="spellEnd"/>
            <w:r w:rsidRPr="00CF1BA3">
              <w:rPr>
                <w:rFonts w:eastAsia="Times New Roman" w:cs="Times New Roman"/>
                <w:color w:val="000000" w:themeColor="text1"/>
                <w:lang w:eastAsia="en-AU"/>
              </w:rPr>
              <w:t xml:space="preserve"> et al. (2015)</w:t>
            </w:r>
          </w:p>
        </w:tc>
        <w:tc>
          <w:tcPr>
            <w:tcW w:w="3544" w:type="dxa"/>
          </w:tcPr>
          <w:p w14:paraId="166DC76E" w14:textId="77777777" w:rsidR="00CF1BA3" w:rsidRPr="00CF1BA3" w:rsidRDefault="00CF1BA3" w:rsidP="00CF1BA3">
            <w:r w:rsidRPr="00CF1BA3">
              <w:t>Academic readiness (model 1)</w:t>
            </w:r>
          </w:p>
          <w:p w14:paraId="0C887F29" w14:textId="77777777" w:rsidR="00CF1BA3" w:rsidRPr="00CF1BA3" w:rsidRDefault="00CF1BA3" w:rsidP="00CF1BA3">
            <w:r w:rsidRPr="00CF1BA3">
              <w:t>Social competence (model 1)</w:t>
            </w:r>
          </w:p>
          <w:p w14:paraId="6B830436" w14:textId="77777777" w:rsidR="00CF1BA3" w:rsidRPr="00CF1BA3" w:rsidRDefault="00CF1BA3" w:rsidP="00CF1BA3">
            <w:r w:rsidRPr="00CF1BA3">
              <w:t>Adjustment problems (model 1)</w:t>
            </w:r>
          </w:p>
          <w:p w14:paraId="1C456DED" w14:textId="77777777" w:rsidR="00CF1BA3" w:rsidRPr="00CF1BA3" w:rsidRDefault="00CF1BA3" w:rsidP="00CF1BA3">
            <w:r w:rsidRPr="00CF1BA3">
              <w:t>Academic readiness (model 2)</w:t>
            </w:r>
          </w:p>
          <w:p w14:paraId="2E96DC90" w14:textId="77777777" w:rsidR="00CF1BA3" w:rsidRPr="00CF1BA3" w:rsidRDefault="00CF1BA3" w:rsidP="00CF1BA3">
            <w:r w:rsidRPr="00CF1BA3">
              <w:t>Social competence (model 2)</w:t>
            </w:r>
          </w:p>
          <w:p w14:paraId="6C985461" w14:textId="77777777" w:rsidR="00CF1BA3" w:rsidRPr="00CF1BA3" w:rsidRDefault="00CF1BA3" w:rsidP="00CF1BA3">
            <w:r w:rsidRPr="00CF1BA3">
              <w:t>Adjustment problems (model 2)</w:t>
            </w:r>
          </w:p>
        </w:tc>
        <w:tc>
          <w:tcPr>
            <w:tcW w:w="4111" w:type="dxa"/>
          </w:tcPr>
          <w:p w14:paraId="2AEA05CD" w14:textId="77777777" w:rsidR="00CF1BA3" w:rsidRPr="00CF1BA3" w:rsidRDefault="00CF1BA3" w:rsidP="00CF1BA3">
            <w:r w:rsidRPr="00CF1BA3">
              <w:t>r = .04 (n = 306)</w:t>
            </w:r>
          </w:p>
          <w:p w14:paraId="6EED46FC" w14:textId="77777777" w:rsidR="00CF1BA3" w:rsidRPr="00CF1BA3" w:rsidRDefault="00CF1BA3" w:rsidP="00CF1BA3">
            <w:r w:rsidRPr="00CF1BA3">
              <w:t>r = .15 (n = 306)</w:t>
            </w:r>
          </w:p>
          <w:p w14:paraId="1FC9369F" w14:textId="77777777" w:rsidR="00CF1BA3" w:rsidRPr="00CF1BA3" w:rsidRDefault="00CF1BA3" w:rsidP="00CF1BA3">
            <w:r w:rsidRPr="00CF1BA3">
              <w:t>r = -.14 (n = 306)</w:t>
            </w:r>
          </w:p>
          <w:p w14:paraId="05413C05" w14:textId="77777777" w:rsidR="00CF1BA3" w:rsidRPr="00CF1BA3" w:rsidRDefault="00CF1BA3" w:rsidP="00CF1BA3">
            <w:r w:rsidRPr="00CF1BA3">
              <w:t>r = .26 (n = 306)</w:t>
            </w:r>
          </w:p>
          <w:p w14:paraId="32A83F85" w14:textId="77777777" w:rsidR="00CF1BA3" w:rsidRPr="00CF1BA3" w:rsidRDefault="00CF1BA3" w:rsidP="00CF1BA3">
            <w:r w:rsidRPr="00CF1BA3">
              <w:t>r = .21 (n = 306)</w:t>
            </w:r>
          </w:p>
          <w:p w14:paraId="7B999187" w14:textId="77777777" w:rsidR="00CF1BA3" w:rsidRPr="00CF1BA3" w:rsidRDefault="00CF1BA3" w:rsidP="00CF1BA3">
            <w:r w:rsidRPr="00CF1BA3">
              <w:t>r = -.25 (n = 306)</w:t>
            </w:r>
          </w:p>
        </w:tc>
        <w:tc>
          <w:tcPr>
            <w:tcW w:w="3434" w:type="dxa"/>
          </w:tcPr>
          <w:p w14:paraId="4D70DB6F" w14:textId="77777777" w:rsidR="00CF1BA3" w:rsidRPr="00CF1BA3" w:rsidRDefault="00CF1BA3" w:rsidP="00CF1BA3">
            <w:r w:rsidRPr="00CF1BA3">
              <w:t>XS associations at Time 2 (age 5)</w:t>
            </w:r>
          </w:p>
        </w:tc>
      </w:tr>
      <w:tr w:rsidR="00CF1BA3" w:rsidRPr="00CF1BA3" w14:paraId="1E6B8BFD" w14:textId="77777777" w:rsidTr="00CF1BA3">
        <w:tc>
          <w:tcPr>
            <w:tcW w:w="3085" w:type="dxa"/>
          </w:tcPr>
          <w:p w14:paraId="57E9AE09" w14:textId="77777777" w:rsidR="00CF1BA3" w:rsidRPr="00CF1BA3" w:rsidRDefault="00CF1BA3" w:rsidP="00CF1BA3">
            <w:pPr>
              <w:rPr>
                <w:rFonts w:cs="Times New Roman"/>
              </w:rPr>
            </w:pPr>
            <w:proofErr w:type="spellStart"/>
            <w:r w:rsidRPr="00CF1BA3">
              <w:rPr>
                <w:rFonts w:cs="Times New Roman"/>
                <w:color w:val="000000" w:themeColor="text1"/>
              </w:rPr>
              <w:t>Liau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 et al. (2015)</w:t>
            </w:r>
          </w:p>
        </w:tc>
        <w:tc>
          <w:tcPr>
            <w:tcW w:w="3544" w:type="dxa"/>
          </w:tcPr>
          <w:p w14:paraId="3AC66A28" w14:textId="77777777" w:rsidR="00CF1BA3" w:rsidRPr="00CF1BA3" w:rsidRDefault="00CF1BA3" w:rsidP="00CF1BA3">
            <w:r w:rsidRPr="00CF1BA3">
              <w:t>Pathological gaming (model 1)</w:t>
            </w:r>
          </w:p>
        </w:tc>
        <w:tc>
          <w:tcPr>
            <w:tcW w:w="4111" w:type="dxa"/>
          </w:tcPr>
          <w:p w14:paraId="68E36708" w14:textId="77777777" w:rsidR="00CF1BA3" w:rsidRPr="00CF1BA3" w:rsidRDefault="00CF1BA3" w:rsidP="00CF1BA3">
            <w:r w:rsidRPr="00CF1BA3">
              <w:t>r = -.15 (n = 2155)</w:t>
            </w:r>
          </w:p>
        </w:tc>
        <w:tc>
          <w:tcPr>
            <w:tcW w:w="3434" w:type="dxa"/>
          </w:tcPr>
          <w:p w14:paraId="76F48A53" w14:textId="77777777" w:rsidR="00CF1BA3" w:rsidRPr="00CF1BA3" w:rsidRDefault="00CF1BA3" w:rsidP="00CF1BA3"/>
        </w:tc>
      </w:tr>
      <w:tr w:rsidR="00CF1BA3" w:rsidRPr="00CF1BA3" w14:paraId="191F319C" w14:textId="77777777" w:rsidTr="00CF1BA3">
        <w:tc>
          <w:tcPr>
            <w:tcW w:w="3085" w:type="dxa"/>
          </w:tcPr>
          <w:p w14:paraId="1EE629BA" w14:textId="77777777" w:rsidR="00CF1BA3" w:rsidRPr="00CF1BA3" w:rsidRDefault="00CF1BA3" w:rsidP="00CF1BA3">
            <w:pPr>
              <w:rPr>
                <w:rFonts w:cs="Times New Roman"/>
              </w:rPr>
            </w:pPr>
            <w:proofErr w:type="spellStart"/>
            <w:r w:rsidRPr="00CF1BA3">
              <w:rPr>
                <w:rFonts w:cs="Times New Roman"/>
                <w:color w:val="000000" w:themeColor="text1"/>
              </w:rPr>
              <w:t>Lindblom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 et al. (2017)</w:t>
            </w:r>
          </w:p>
        </w:tc>
        <w:tc>
          <w:tcPr>
            <w:tcW w:w="3544" w:type="dxa"/>
          </w:tcPr>
          <w:p w14:paraId="7EDB7C9D" w14:textId="77777777" w:rsidR="00CF1BA3" w:rsidRPr="00CF1BA3" w:rsidRDefault="00CF1BA3" w:rsidP="00CF1BA3">
            <w:r w:rsidRPr="00CF1BA3">
              <w:t>Anxiety (model 1)</w:t>
            </w:r>
          </w:p>
          <w:p w14:paraId="45488E24" w14:textId="77777777" w:rsidR="00CF1BA3" w:rsidRPr="00CF1BA3" w:rsidRDefault="00CF1BA3" w:rsidP="00CF1BA3">
            <w:r w:rsidRPr="00CF1BA3">
              <w:t>Depression (model 1)</w:t>
            </w:r>
          </w:p>
          <w:p w14:paraId="0B81E5B4" w14:textId="77777777" w:rsidR="00CF1BA3" w:rsidRPr="00CF1BA3" w:rsidRDefault="00CF1BA3" w:rsidP="00CF1BA3">
            <w:r w:rsidRPr="00CF1BA3">
              <w:t>Peer exclusion (model 1)</w:t>
            </w:r>
          </w:p>
        </w:tc>
        <w:tc>
          <w:tcPr>
            <w:tcW w:w="4111" w:type="dxa"/>
          </w:tcPr>
          <w:p w14:paraId="1155F014" w14:textId="77777777" w:rsidR="00CF1BA3" w:rsidRPr="00CF1BA3" w:rsidRDefault="00CF1BA3" w:rsidP="00CF1BA3">
            <w:r w:rsidRPr="00CF1BA3">
              <w:t>B = -.35 (n = 452)</w:t>
            </w:r>
          </w:p>
          <w:p w14:paraId="28E7DFE5" w14:textId="77777777" w:rsidR="00CF1BA3" w:rsidRPr="00CF1BA3" w:rsidRDefault="00CF1BA3" w:rsidP="00CF1BA3">
            <w:r w:rsidRPr="00CF1BA3">
              <w:t>B = -.53 (n = 452)</w:t>
            </w:r>
          </w:p>
          <w:p w14:paraId="6285299C" w14:textId="77777777" w:rsidR="00CF1BA3" w:rsidRPr="00CF1BA3" w:rsidRDefault="00CF1BA3" w:rsidP="00CF1BA3">
            <w:r w:rsidRPr="00CF1BA3">
              <w:t>B = -.51 (n = 452)</w:t>
            </w:r>
          </w:p>
        </w:tc>
        <w:tc>
          <w:tcPr>
            <w:tcW w:w="3434" w:type="dxa"/>
          </w:tcPr>
          <w:p w14:paraId="299A2236" w14:textId="77777777" w:rsidR="00CF1BA3" w:rsidRPr="00CF1BA3" w:rsidRDefault="00CF1BA3" w:rsidP="00CF1BA3">
            <w:r w:rsidRPr="00CF1BA3">
              <w:t xml:space="preserve">Standardised beta </w:t>
            </w:r>
          </w:p>
        </w:tc>
      </w:tr>
      <w:tr w:rsidR="00CF1BA3" w:rsidRPr="00CF1BA3" w14:paraId="72503D30" w14:textId="77777777" w:rsidTr="00CF1BA3">
        <w:tc>
          <w:tcPr>
            <w:tcW w:w="3085" w:type="dxa"/>
          </w:tcPr>
          <w:p w14:paraId="5CBEE5CB" w14:textId="77777777" w:rsidR="00CF1BA3" w:rsidRPr="00CF1BA3" w:rsidRDefault="00CF1BA3" w:rsidP="00CF1BA3">
            <w:pPr>
              <w:rPr>
                <w:rFonts w:cs="Times New Roman"/>
              </w:rPr>
            </w:pPr>
            <w:proofErr w:type="spellStart"/>
            <w:r w:rsidRPr="00CF1BA3">
              <w:rPr>
                <w:rFonts w:eastAsia="Times New Roman" w:cs="Times New Roman"/>
                <w:color w:val="000000" w:themeColor="text1"/>
                <w:lang w:eastAsia="en-AU"/>
              </w:rPr>
              <w:t>Lipsey</w:t>
            </w:r>
            <w:proofErr w:type="spellEnd"/>
            <w:r w:rsidRPr="00CF1BA3">
              <w:rPr>
                <w:rFonts w:eastAsia="Times New Roman" w:cs="Times New Roman"/>
                <w:color w:val="000000" w:themeColor="text1"/>
                <w:lang w:eastAsia="en-AU"/>
              </w:rPr>
              <w:t xml:space="preserve"> et al.(2017)</w:t>
            </w:r>
          </w:p>
        </w:tc>
        <w:tc>
          <w:tcPr>
            <w:tcW w:w="3544" w:type="dxa"/>
          </w:tcPr>
          <w:p w14:paraId="22827876" w14:textId="77777777" w:rsidR="00CF1BA3" w:rsidRPr="00CF1BA3" w:rsidRDefault="00CF1BA3" w:rsidP="00CF1BA3">
            <w:r w:rsidRPr="00CF1BA3">
              <w:t>Academic ach - overall (model 2)</w:t>
            </w:r>
          </w:p>
          <w:p w14:paraId="025406EF" w14:textId="77777777" w:rsidR="00CF1BA3" w:rsidRPr="00CF1BA3" w:rsidRDefault="00CF1BA3" w:rsidP="00CF1BA3">
            <w:r w:rsidRPr="00CF1BA3">
              <w:t>Academic ach - overall (model 2)</w:t>
            </w:r>
          </w:p>
        </w:tc>
        <w:tc>
          <w:tcPr>
            <w:tcW w:w="4111" w:type="dxa"/>
          </w:tcPr>
          <w:p w14:paraId="6C9ABDE9" w14:textId="77777777" w:rsidR="00CF1BA3" w:rsidRPr="00CF1BA3" w:rsidRDefault="00CF1BA3" w:rsidP="00CF1BA3">
            <w:r w:rsidRPr="00CF1BA3">
              <w:t>B = .50 (n = 435)</w:t>
            </w:r>
          </w:p>
          <w:p w14:paraId="0774919B" w14:textId="77777777" w:rsidR="00CF1BA3" w:rsidRPr="00CF1BA3" w:rsidRDefault="00CF1BA3" w:rsidP="00CF1BA3">
            <w:r w:rsidRPr="00CF1BA3">
              <w:t>B = .52 (n = 356)</w:t>
            </w:r>
          </w:p>
        </w:tc>
        <w:tc>
          <w:tcPr>
            <w:tcW w:w="3434" w:type="dxa"/>
          </w:tcPr>
          <w:p w14:paraId="1E029864" w14:textId="77777777" w:rsidR="00CF1BA3" w:rsidRPr="00CF1BA3" w:rsidRDefault="00CF1BA3" w:rsidP="00CF1BA3">
            <w:r w:rsidRPr="00CF1BA3">
              <w:t>Sample 1 (stand beta)</w:t>
            </w:r>
          </w:p>
          <w:p w14:paraId="649CE6D4" w14:textId="77777777" w:rsidR="00CF1BA3" w:rsidRPr="00CF1BA3" w:rsidRDefault="00CF1BA3" w:rsidP="00CF1BA3">
            <w:r w:rsidRPr="00CF1BA3">
              <w:t>Sample 2</w:t>
            </w:r>
          </w:p>
        </w:tc>
      </w:tr>
      <w:tr w:rsidR="00CF1BA3" w:rsidRPr="00CF1BA3" w14:paraId="7C8B9F3D" w14:textId="77777777" w:rsidTr="00CF1BA3">
        <w:tc>
          <w:tcPr>
            <w:tcW w:w="3085" w:type="dxa"/>
          </w:tcPr>
          <w:p w14:paraId="0B48430A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cs="Times New Roman"/>
                <w:color w:val="000000" w:themeColor="text1"/>
              </w:rPr>
              <w:t>Liu et al. (2016)</w:t>
            </w:r>
          </w:p>
        </w:tc>
        <w:tc>
          <w:tcPr>
            <w:tcW w:w="3544" w:type="dxa"/>
          </w:tcPr>
          <w:p w14:paraId="6E409FFC" w14:textId="77777777" w:rsidR="00CF1BA3" w:rsidRPr="00CF1BA3" w:rsidRDefault="00CF1BA3" w:rsidP="00CF1BA3">
            <w:r w:rsidRPr="00CF1BA3">
              <w:t>Peer preference (model 1)</w:t>
            </w:r>
          </w:p>
          <w:p w14:paraId="40468015" w14:textId="77777777" w:rsidR="00CF1BA3" w:rsidRPr="00CF1BA3" w:rsidRDefault="00CF1BA3" w:rsidP="00CF1BA3">
            <w:r w:rsidRPr="00CF1BA3">
              <w:lastRenderedPageBreak/>
              <w:t>Loneliness (model 1)</w:t>
            </w:r>
          </w:p>
          <w:p w14:paraId="6BAC70EE" w14:textId="77777777" w:rsidR="00CF1BA3" w:rsidRPr="00CF1BA3" w:rsidRDefault="00CF1BA3" w:rsidP="00CF1BA3">
            <w:r w:rsidRPr="00CF1BA3">
              <w:t>Peer preference (model 3)</w:t>
            </w:r>
          </w:p>
          <w:p w14:paraId="5175495B" w14:textId="77777777" w:rsidR="00CF1BA3" w:rsidRPr="00CF1BA3" w:rsidRDefault="00CF1BA3" w:rsidP="00CF1BA3">
            <w:r w:rsidRPr="00CF1BA3">
              <w:t>Loneliness (model 3)</w:t>
            </w:r>
          </w:p>
        </w:tc>
        <w:tc>
          <w:tcPr>
            <w:tcW w:w="4111" w:type="dxa"/>
          </w:tcPr>
          <w:p w14:paraId="1B8BFB4E" w14:textId="77777777" w:rsidR="00CF1BA3" w:rsidRPr="00CF1BA3" w:rsidRDefault="00CF1BA3" w:rsidP="00CF1BA3">
            <w:r w:rsidRPr="00CF1BA3">
              <w:lastRenderedPageBreak/>
              <w:t>r = .40 (n = 1066)</w:t>
            </w:r>
          </w:p>
          <w:p w14:paraId="6434B19B" w14:textId="77777777" w:rsidR="00CF1BA3" w:rsidRPr="00CF1BA3" w:rsidRDefault="00CF1BA3" w:rsidP="00CF1BA3">
            <w:r w:rsidRPr="00CF1BA3">
              <w:lastRenderedPageBreak/>
              <w:t>r = -.20 (n = 1066)</w:t>
            </w:r>
          </w:p>
          <w:p w14:paraId="548E7215" w14:textId="77777777" w:rsidR="00CF1BA3" w:rsidRPr="00CF1BA3" w:rsidRDefault="00CF1BA3" w:rsidP="00CF1BA3">
            <w:r w:rsidRPr="00CF1BA3">
              <w:t>r = .34 (n = 1066)</w:t>
            </w:r>
          </w:p>
          <w:p w14:paraId="77BB633F" w14:textId="77777777" w:rsidR="00CF1BA3" w:rsidRPr="00CF1BA3" w:rsidRDefault="00CF1BA3" w:rsidP="00CF1BA3">
            <w:r w:rsidRPr="00CF1BA3">
              <w:t>r = -.16 (n = 1066)</w:t>
            </w:r>
          </w:p>
        </w:tc>
        <w:tc>
          <w:tcPr>
            <w:tcW w:w="3434" w:type="dxa"/>
          </w:tcPr>
          <w:p w14:paraId="6ADB5CFF" w14:textId="77777777" w:rsidR="00CF1BA3" w:rsidRPr="00CF1BA3" w:rsidRDefault="00CF1BA3" w:rsidP="00CF1BA3">
            <w:r w:rsidRPr="00CF1BA3">
              <w:lastRenderedPageBreak/>
              <w:t>Grade 3-5 used (grade 3 for XS)</w:t>
            </w:r>
          </w:p>
        </w:tc>
      </w:tr>
      <w:tr w:rsidR="00CF1BA3" w:rsidRPr="00CF1BA3" w14:paraId="71063CB2" w14:textId="77777777" w:rsidTr="00CF1BA3">
        <w:tc>
          <w:tcPr>
            <w:tcW w:w="3085" w:type="dxa"/>
          </w:tcPr>
          <w:p w14:paraId="1368EA10" w14:textId="77777777" w:rsidR="00CF1BA3" w:rsidRPr="00CF1BA3" w:rsidRDefault="00CF1BA3" w:rsidP="00CF1BA3">
            <w:pPr>
              <w:rPr>
                <w:rFonts w:cs="Times New Roman"/>
              </w:rPr>
            </w:pPr>
            <w:proofErr w:type="spellStart"/>
            <w:r w:rsidRPr="00CF1BA3">
              <w:rPr>
                <w:rFonts w:cs="Times New Roman"/>
                <w:color w:val="000000" w:themeColor="text1"/>
              </w:rPr>
              <w:lastRenderedPageBreak/>
              <w:t>Lonigan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>, Allan, &amp; Phillips (2017)</w:t>
            </w:r>
          </w:p>
        </w:tc>
        <w:tc>
          <w:tcPr>
            <w:tcW w:w="3544" w:type="dxa"/>
          </w:tcPr>
          <w:p w14:paraId="3AE827E0" w14:textId="77777777" w:rsidR="00CF1BA3" w:rsidRPr="00CF1BA3" w:rsidRDefault="00CF1BA3" w:rsidP="00CF1BA3">
            <w:r w:rsidRPr="00CF1BA3">
              <w:t>Academic ach - literacy (model 1)</w:t>
            </w:r>
          </w:p>
          <w:p w14:paraId="774EA1D3" w14:textId="77777777" w:rsidR="00CF1BA3" w:rsidRPr="00CF1BA3" w:rsidRDefault="00CF1BA3" w:rsidP="00CF1BA3">
            <w:r w:rsidRPr="00CF1BA3">
              <w:t>Academic ach - vocabulary (model 1)</w:t>
            </w:r>
          </w:p>
        </w:tc>
        <w:tc>
          <w:tcPr>
            <w:tcW w:w="4111" w:type="dxa"/>
          </w:tcPr>
          <w:p w14:paraId="1EA3199C" w14:textId="77777777" w:rsidR="00CF1BA3" w:rsidRPr="00CF1BA3" w:rsidRDefault="00CF1BA3" w:rsidP="00CF1BA3">
            <w:r w:rsidRPr="00CF1BA3">
              <w:t xml:space="preserve">r = .48, r = .38 / r = .44, r = .36 (n = 1082) </w:t>
            </w:r>
          </w:p>
          <w:p w14:paraId="721A362F" w14:textId="77777777" w:rsidR="00CF1BA3" w:rsidRPr="00CF1BA3" w:rsidRDefault="00CF1BA3" w:rsidP="00CF1BA3">
            <w:r w:rsidRPr="00CF1BA3">
              <w:t>r = .44, r = .45 / r = .48, r = .36 (n = 1082)</w:t>
            </w:r>
          </w:p>
        </w:tc>
        <w:tc>
          <w:tcPr>
            <w:tcW w:w="3434" w:type="dxa"/>
          </w:tcPr>
          <w:p w14:paraId="729D91F9" w14:textId="77777777" w:rsidR="00CF1BA3" w:rsidRPr="00CF1BA3" w:rsidRDefault="00CF1BA3" w:rsidP="00CF1BA3">
            <w:r w:rsidRPr="00CF1BA3">
              <w:t>Task based / teacher report</w:t>
            </w:r>
          </w:p>
          <w:p w14:paraId="21F5E2B0" w14:textId="77777777" w:rsidR="00CF1BA3" w:rsidRPr="00CF1BA3" w:rsidRDefault="00CF1BA3" w:rsidP="00CF1BA3"/>
        </w:tc>
      </w:tr>
      <w:tr w:rsidR="00CF1BA3" w:rsidRPr="00CF1BA3" w14:paraId="06F3696C" w14:textId="77777777" w:rsidTr="00CF1BA3">
        <w:tc>
          <w:tcPr>
            <w:tcW w:w="3085" w:type="dxa"/>
          </w:tcPr>
          <w:p w14:paraId="175372CD" w14:textId="77777777" w:rsidR="00CF1BA3" w:rsidRPr="00CF1BA3" w:rsidRDefault="00CF1BA3" w:rsidP="00CF1BA3">
            <w:pPr>
              <w:rPr>
                <w:rFonts w:cs="Times New Roman"/>
              </w:rPr>
            </w:pPr>
            <w:proofErr w:type="spellStart"/>
            <w:r w:rsidRPr="00CF1BA3">
              <w:rPr>
                <w:rFonts w:cs="Times New Roman"/>
                <w:color w:val="000000" w:themeColor="text1"/>
              </w:rPr>
              <w:t>Lonigan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 et al. (2017)</w:t>
            </w:r>
          </w:p>
        </w:tc>
        <w:tc>
          <w:tcPr>
            <w:tcW w:w="3544" w:type="dxa"/>
          </w:tcPr>
          <w:p w14:paraId="7767D8CB" w14:textId="77777777" w:rsidR="00CF1BA3" w:rsidRPr="00CF1BA3" w:rsidRDefault="00CF1BA3" w:rsidP="00CF1BA3">
            <w:r w:rsidRPr="00CF1BA3">
              <w:t>Externalising behaviours (model 1)</w:t>
            </w:r>
          </w:p>
          <w:p w14:paraId="65F4D808" w14:textId="77777777" w:rsidR="00CF1BA3" w:rsidRPr="00CF1BA3" w:rsidRDefault="00CF1BA3" w:rsidP="00CF1BA3">
            <w:r w:rsidRPr="00CF1BA3">
              <w:t>School readiness (model 1)</w:t>
            </w:r>
          </w:p>
        </w:tc>
        <w:tc>
          <w:tcPr>
            <w:tcW w:w="4111" w:type="dxa"/>
          </w:tcPr>
          <w:p w14:paraId="7D10A782" w14:textId="77777777" w:rsidR="00CF1BA3" w:rsidRPr="00CF1BA3" w:rsidRDefault="00CF1BA3" w:rsidP="00CF1BA3">
            <w:r w:rsidRPr="00CF1BA3">
              <w:t>r = .05 (n = 815)</w:t>
            </w:r>
          </w:p>
          <w:p w14:paraId="02F7290E" w14:textId="77777777" w:rsidR="00CF1BA3" w:rsidRPr="00CF1BA3" w:rsidRDefault="00CF1BA3" w:rsidP="00CF1BA3">
            <w:r w:rsidRPr="00CF1BA3">
              <w:t>r = .09 (n = 815)</w:t>
            </w:r>
          </w:p>
        </w:tc>
        <w:tc>
          <w:tcPr>
            <w:tcW w:w="3434" w:type="dxa"/>
          </w:tcPr>
          <w:p w14:paraId="5EEEB71B" w14:textId="77777777" w:rsidR="00CF1BA3" w:rsidRPr="00CF1BA3" w:rsidRDefault="00CF1BA3" w:rsidP="00CF1BA3">
            <w:r w:rsidRPr="00CF1BA3">
              <w:t xml:space="preserve">Low self-regulation related to more behaviour problems </w:t>
            </w:r>
          </w:p>
        </w:tc>
      </w:tr>
      <w:tr w:rsidR="00CF1BA3" w:rsidRPr="00CF1BA3" w14:paraId="57C6CC71" w14:textId="77777777" w:rsidTr="00CF1BA3">
        <w:tc>
          <w:tcPr>
            <w:tcW w:w="3085" w:type="dxa"/>
          </w:tcPr>
          <w:p w14:paraId="431FF9D9" w14:textId="77777777" w:rsidR="00CF1BA3" w:rsidRPr="00CF1BA3" w:rsidRDefault="00CF1BA3" w:rsidP="00CF1BA3">
            <w:pPr>
              <w:rPr>
                <w:rFonts w:cs="Times New Roman"/>
              </w:rPr>
            </w:pPr>
            <w:proofErr w:type="spellStart"/>
            <w:r w:rsidRPr="00CF1BA3">
              <w:rPr>
                <w:rFonts w:cs="Times New Roman"/>
                <w:color w:val="000000" w:themeColor="text1"/>
              </w:rPr>
              <w:t>Lotze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, </w:t>
            </w:r>
            <w:proofErr w:type="spellStart"/>
            <w:r w:rsidRPr="00CF1BA3">
              <w:rPr>
                <w:rFonts w:cs="Times New Roman"/>
                <w:color w:val="000000" w:themeColor="text1"/>
              </w:rPr>
              <w:t>Ravindran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>, &amp; Myers (2010)</w:t>
            </w:r>
          </w:p>
        </w:tc>
        <w:tc>
          <w:tcPr>
            <w:tcW w:w="3544" w:type="dxa"/>
          </w:tcPr>
          <w:p w14:paraId="3CC0DAB7" w14:textId="77777777" w:rsidR="00CF1BA3" w:rsidRPr="00CF1BA3" w:rsidRDefault="00CF1BA3" w:rsidP="00CF1BA3">
            <w:r w:rsidRPr="00CF1BA3">
              <w:t>Internalising behaviours (model 1)</w:t>
            </w:r>
          </w:p>
          <w:p w14:paraId="4D937300" w14:textId="77777777" w:rsidR="00CF1BA3" w:rsidRPr="00CF1BA3" w:rsidRDefault="00CF1BA3" w:rsidP="00CF1BA3">
            <w:r w:rsidRPr="00CF1BA3">
              <w:t>Externalising behaviours (model 1)</w:t>
            </w:r>
          </w:p>
        </w:tc>
        <w:tc>
          <w:tcPr>
            <w:tcW w:w="4111" w:type="dxa"/>
          </w:tcPr>
          <w:p w14:paraId="2CAF9CA5" w14:textId="77777777" w:rsidR="00CF1BA3" w:rsidRPr="00CF1BA3" w:rsidRDefault="00CF1BA3" w:rsidP="00CF1BA3">
            <w:r w:rsidRPr="00CF1BA3">
              <w:t>r = .37, r = .35 (n = 50)</w:t>
            </w:r>
          </w:p>
          <w:p w14:paraId="68193104" w14:textId="77777777" w:rsidR="00CF1BA3" w:rsidRPr="00CF1BA3" w:rsidRDefault="00CF1BA3" w:rsidP="00CF1BA3">
            <w:r w:rsidRPr="00CF1BA3">
              <w:t>r = .70, r = .38 (n = 50)</w:t>
            </w:r>
          </w:p>
        </w:tc>
        <w:tc>
          <w:tcPr>
            <w:tcW w:w="3434" w:type="dxa"/>
          </w:tcPr>
          <w:p w14:paraId="297A66CF" w14:textId="77777777" w:rsidR="00CF1BA3" w:rsidRPr="00CF1BA3" w:rsidRDefault="00CF1BA3" w:rsidP="00CF1BA3">
            <w:r w:rsidRPr="00CF1BA3">
              <w:t>Combine subscales</w:t>
            </w:r>
          </w:p>
        </w:tc>
      </w:tr>
      <w:tr w:rsidR="00CF1BA3" w:rsidRPr="00CF1BA3" w14:paraId="1B266F78" w14:textId="77777777" w:rsidTr="00CF1BA3">
        <w:tc>
          <w:tcPr>
            <w:tcW w:w="3085" w:type="dxa"/>
          </w:tcPr>
          <w:p w14:paraId="009E0291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cs="Times New Roman"/>
                <w:color w:val="000000" w:themeColor="text1"/>
              </w:rPr>
              <w:t xml:space="preserve">Magi, </w:t>
            </w:r>
            <w:proofErr w:type="spellStart"/>
            <w:r w:rsidRPr="00CF1BA3">
              <w:rPr>
                <w:rFonts w:cs="Times New Roman"/>
                <w:color w:val="000000" w:themeColor="text1"/>
              </w:rPr>
              <w:t>Mannanaa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, &amp; </w:t>
            </w:r>
            <w:proofErr w:type="spellStart"/>
            <w:r w:rsidRPr="00CF1BA3">
              <w:rPr>
                <w:rFonts w:cs="Times New Roman"/>
                <w:color w:val="000000" w:themeColor="text1"/>
              </w:rPr>
              <w:t>Kikas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 (2016)</w:t>
            </w:r>
          </w:p>
        </w:tc>
        <w:tc>
          <w:tcPr>
            <w:tcW w:w="3544" w:type="dxa"/>
          </w:tcPr>
          <w:p w14:paraId="48D51D49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 xml:space="preserve">Academic ach – literacy (model 3) </w:t>
            </w:r>
          </w:p>
          <w:p w14:paraId="32D16498" w14:textId="77777777" w:rsidR="00CF1BA3" w:rsidRPr="00CF1BA3" w:rsidRDefault="00CF1BA3" w:rsidP="00CF1BA3">
            <w:pPr>
              <w:rPr>
                <w:lang w:val="en-US"/>
              </w:rPr>
            </w:pPr>
          </w:p>
          <w:p w14:paraId="260CEFD1" w14:textId="77777777" w:rsidR="00CF1BA3" w:rsidRPr="00CF1BA3" w:rsidRDefault="00CF1BA3" w:rsidP="00CF1BA3">
            <w:pPr>
              <w:rPr>
                <w:lang w:val="en-US"/>
              </w:rPr>
            </w:pPr>
          </w:p>
          <w:p w14:paraId="5958DB2C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Academic ach – math (model 3)</w:t>
            </w:r>
          </w:p>
          <w:p w14:paraId="40DD144E" w14:textId="77777777" w:rsidR="00CF1BA3" w:rsidRPr="00CF1BA3" w:rsidRDefault="00CF1BA3" w:rsidP="00CF1BA3"/>
        </w:tc>
        <w:tc>
          <w:tcPr>
            <w:tcW w:w="4111" w:type="dxa"/>
          </w:tcPr>
          <w:p w14:paraId="7C60CEB2" w14:textId="77777777" w:rsidR="00CF1BA3" w:rsidRPr="00CF1BA3" w:rsidRDefault="00CF1BA3" w:rsidP="00CF1BA3">
            <w:r w:rsidRPr="00CF1BA3">
              <w:t>Mean diff = .605 (</w:t>
            </w:r>
            <w:proofErr w:type="spellStart"/>
            <w:r w:rsidRPr="00CF1BA3">
              <w:t>sd</w:t>
            </w:r>
            <w:proofErr w:type="spellEnd"/>
            <w:r w:rsidRPr="00CF1BA3">
              <w:t xml:space="preserve"> = .171), n = 30% of sample / Mean diff = .695 (</w:t>
            </w:r>
            <w:proofErr w:type="spellStart"/>
            <w:r w:rsidRPr="00CF1BA3">
              <w:t>sd</w:t>
            </w:r>
            <w:proofErr w:type="spellEnd"/>
            <w:r w:rsidRPr="00CF1BA3">
              <w:t xml:space="preserve"> = .230), n = 30% of sample</w:t>
            </w:r>
          </w:p>
          <w:p w14:paraId="28E6851E" w14:textId="77777777" w:rsidR="00CF1BA3" w:rsidRPr="00CF1BA3" w:rsidRDefault="00CF1BA3" w:rsidP="00CF1BA3">
            <w:r w:rsidRPr="00CF1BA3">
              <w:t>Mean diff = .406 (</w:t>
            </w:r>
            <w:proofErr w:type="spellStart"/>
            <w:r w:rsidRPr="00CF1BA3">
              <w:t>sd</w:t>
            </w:r>
            <w:proofErr w:type="spellEnd"/>
            <w:r w:rsidRPr="00CF1BA3">
              <w:t xml:space="preserve"> = .182), n = 35% of sample / Mean diff = .393 (</w:t>
            </w:r>
            <w:proofErr w:type="spellStart"/>
            <w:r w:rsidRPr="00CF1BA3">
              <w:t>sd</w:t>
            </w:r>
            <w:proofErr w:type="spellEnd"/>
            <w:r w:rsidRPr="00CF1BA3">
              <w:t xml:space="preserve"> = .150), n = 35% of sample</w:t>
            </w:r>
          </w:p>
        </w:tc>
        <w:tc>
          <w:tcPr>
            <w:tcW w:w="3434" w:type="dxa"/>
          </w:tcPr>
          <w:p w14:paraId="2E8D8C84" w14:textId="77777777" w:rsidR="00CF1BA3" w:rsidRPr="00CF1BA3" w:rsidRDefault="00CF1BA3" w:rsidP="00CF1BA3">
            <w:r w:rsidRPr="00CF1BA3">
              <w:t>Fluency / comprehension</w:t>
            </w:r>
          </w:p>
          <w:p w14:paraId="07547BC6" w14:textId="77777777" w:rsidR="00CF1BA3" w:rsidRPr="00CF1BA3" w:rsidRDefault="00CF1BA3" w:rsidP="00CF1BA3">
            <w:r w:rsidRPr="00CF1BA3">
              <w:t>(combine)</w:t>
            </w:r>
          </w:p>
          <w:p w14:paraId="4F1D09E9" w14:textId="77777777" w:rsidR="00CF1BA3" w:rsidRPr="00CF1BA3" w:rsidRDefault="00CF1BA3" w:rsidP="00CF1BA3"/>
          <w:p w14:paraId="28120537" w14:textId="77777777" w:rsidR="00CF1BA3" w:rsidRPr="00CF1BA3" w:rsidRDefault="00CF1BA3" w:rsidP="00CF1BA3">
            <w:r w:rsidRPr="00CF1BA3">
              <w:t>Arithmetic / problem solving</w:t>
            </w:r>
          </w:p>
          <w:p w14:paraId="565ED317" w14:textId="77777777" w:rsidR="00CF1BA3" w:rsidRPr="00CF1BA3" w:rsidRDefault="00CF1BA3" w:rsidP="00CF1BA3">
            <w:r w:rsidRPr="00CF1BA3">
              <w:t>(combine)</w:t>
            </w:r>
          </w:p>
          <w:p w14:paraId="0ED4F778" w14:textId="77777777" w:rsidR="00CF1BA3" w:rsidRPr="00CF1BA3" w:rsidRDefault="00CF1BA3" w:rsidP="00CF1BA3">
            <w:r w:rsidRPr="00CF1BA3">
              <w:t>(n = 775)</w:t>
            </w:r>
          </w:p>
        </w:tc>
      </w:tr>
      <w:tr w:rsidR="00CF1BA3" w:rsidRPr="00CF1BA3" w14:paraId="763B1158" w14:textId="77777777" w:rsidTr="00CF1BA3">
        <w:tc>
          <w:tcPr>
            <w:tcW w:w="3085" w:type="dxa"/>
          </w:tcPr>
          <w:p w14:paraId="2C8EFCE7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cs="Times New Roman"/>
                <w:color w:val="000000" w:themeColor="text1"/>
              </w:rPr>
              <w:t>Martin et al. (2007)</w:t>
            </w:r>
          </w:p>
        </w:tc>
        <w:tc>
          <w:tcPr>
            <w:tcW w:w="3544" w:type="dxa"/>
          </w:tcPr>
          <w:p w14:paraId="0488E723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Academic ach - math (model 1)</w:t>
            </w:r>
          </w:p>
          <w:p w14:paraId="1317EC8E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Academic ach - science (model 1)</w:t>
            </w:r>
          </w:p>
        </w:tc>
        <w:tc>
          <w:tcPr>
            <w:tcW w:w="4111" w:type="dxa"/>
          </w:tcPr>
          <w:p w14:paraId="17DAB7F7" w14:textId="77777777" w:rsidR="00CF1BA3" w:rsidRPr="00CF1BA3" w:rsidRDefault="00CF1BA3" w:rsidP="00CF1BA3">
            <w:r w:rsidRPr="00CF1BA3">
              <w:t>r = -.41 (n = 138)</w:t>
            </w:r>
          </w:p>
          <w:p w14:paraId="3CD030EF" w14:textId="77777777" w:rsidR="00CF1BA3" w:rsidRPr="00CF1BA3" w:rsidRDefault="00CF1BA3" w:rsidP="00CF1BA3">
            <w:r w:rsidRPr="00CF1BA3">
              <w:t>r = -.29 (n = 138)</w:t>
            </w:r>
          </w:p>
        </w:tc>
        <w:tc>
          <w:tcPr>
            <w:tcW w:w="3434" w:type="dxa"/>
          </w:tcPr>
          <w:p w14:paraId="19F20F20" w14:textId="77777777" w:rsidR="00CF1BA3" w:rsidRPr="00CF1BA3" w:rsidRDefault="00CF1BA3" w:rsidP="00CF1BA3"/>
        </w:tc>
      </w:tr>
      <w:tr w:rsidR="00CF1BA3" w:rsidRPr="00CF1BA3" w14:paraId="369936F8" w14:textId="77777777" w:rsidTr="00CF1BA3">
        <w:tc>
          <w:tcPr>
            <w:tcW w:w="3085" w:type="dxa"/>
          </w:tcPr>
          <w:p w14:paraId="53154B30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eastAsia="Times New Roman" w:cs="Times New Roman"/>
                <w:color w:val="000000" w:themeColor="text1"/>
                <w:lang w:eastAsia="en-AU"/>
              </w:rPr>
              <w:t xml:space="preserve">Matthews, </w:t>
            </w:r>
            <w:proofErr w:type="spellStart"/>
            <w:r w:rsidRPr="00CF1BA3">
              <w:rPr>
                <w:rFonts w:eastAsia="Times New Roman" w:cs="Times New Roman"/>
                <w:color w:val="000000" w:themeColor="text1"/>
                <w:lang w:eastAsia="en-AU"/>
              </w:rPr>
              <w:t>Ponitz</w:t>
            </w:r>
            <w:proofErr w:type="spellEnd"/>
            <w:r w:rsidRPr="00CF1BA3">
              <w:rPr>
                <w:rFonts w:eastAsia="Times New Roman" w:cs="Times New Roman"/>
                <w:color w:val="000000" w:themeColor="text1"/>
                <w:lang w:eastAsia="en-AU"/>
              </w:rPr>
              <w:t>, &amp; Morrison (2009)</w:t>
            </w:r>
          </w:p>
        </w:tc>
        <w:tc>
          <w:tcPr>
            <w:tcW w:w="3544" w:type="dxa"/>
          </w:tcPr>
          <w:p w14:paraId="72F251C4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Academic ach – literacy (model 1)</w:t>
            </w:r>
          </w:p>
          <w:p w14:paraId="5537CA88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 xml:space="preserve">Academic ach – </w:t>
            </w:r>
            <w:proofErr w:type="spellStart"/>
            <w:r w:rsidRPr="00CF1BA3">
              <w:rPr>
                <w:lang w:val="en-US"/>
              </w:rPr>
              <w:t>maths</w:t>
            </w:r>
            <w:proofErr w:type="spellEnd"/>
            <w:r w:rsidRPr="00CF1BA3">
              <w:rPr>
                <w:lang w:val="en-US"/>
              </w:rPr>
              <w:t xml:space="preserve"> (model 1) </w:t>
            </w:r>
          </w:p>
          <w:p w14:paraId="5861A6AF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Academic ach – vocab (model 1)</w:t>
            </w:r>
          </w:p>
          <w:p w14:paraId="35447B44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Academic ach – GK (model 1)</w:t>
            </w:r>
          </w:p>
          <w:p w14:paraId="1F39A491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Academic ach – literacy (model 2)</w:t>
            </w:r>
          </w:p>
          <w:p w14:paraId="016AFF62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 xml:space="preserve">Academic ach – </w:t>
            </w:r>
            <w:proofErr w:type="spellStart"/>
            <w:r w:rsidRPr="00CF1BA3">
              <w:rPr>
                <w:lang w:val="en-US"/>
              </w:rPr>
              <w:t>maths</w:t>
            </w:r>
            <w:proofErr w:type="spellEnd"/>
            <w:r w:rsidRPr="00CF1BA3">
              <w:rPr>
                <w:lang w:val="en-US"/>
              </w:rPr>
              <w:t xml:space="preserve"> (model 2) </w:t>
            </w:r>
          </w:p>
          <w:p w14:paraId="00D408A1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Academic ach – vocab (model 2)</w:t>
            </w:r>
          </w:p>
          <w:p w14:paraId="615BBA8A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Academic ach – GK (model 2)</w:t>
            </w:r>
          </w:p>
        </w:tc>
        <w:tc>
          <w:tcPr>
            <w:tcW w:w="4111" w:type="dxa"/>
          </w:tcPr>
          <w:p w14:paraId="1710325D" w14:textId="77777777" w:rsidR="00CF1BA3" w:rsidRPr="00CF1BA3" w:rsidRDefault="00CF1BA3" w:rsidP="00CF1BA3">
            <w:r w:rsidRPr="00CF1BA3">
              <w:t>r = .29 (n = 268)</w:t>
            </w:r>
          </w:p>
          <w:p w14:paraId="6368C611" w14:textId="77777777" w:rsidR="00CF1BA3" w:rsidRPr="00CF1BA3" w:rsidRDefault="00CF1BA3" w:rsidP="00CF1BA3">
            <w:r w:rsidRPr="00CF1BA3">
              <w:t>r = .46 (n = 268)</w:t>
            </w:r>
          </w:p>
          <w:p w14:paraId="4583616D" w14:textId="77777777" w:rsidR="00CF1BA3" w:rsidRPr="00CF1BA3" w:rsidRDefault="00CF1BA3" w:rsidP="00CF1BA3">
            <w:r w:rsidRPr="00CF1BA3">
              <w:t>r = .21 (n = 268)</w:t>
            </w:r>
          </w:p>
          <w:p w14:paraId="5C3D77F9" w14:textId="77777777" w:rsidR="00CF1BA3" w:rsidRPr="00CF1BA3" w:rsidRDefault="00CF1BA3" w:rsidP="00CF1BA3">
            <w:r w:rsidRPr="00CF1BA3">
              <w:t>r = .30 (n = 268)</w:t>
            </w:r>
          </w:p>
          <w:p w14:paraId="3D308272" w14:textId="77777777" w:rsidR="00CF1BA3" w:rsidRPr="00CF1BA3" w:rsidRDefault="00CF1BA3" w:rsidP="00CF1BA3">
            <w:r w:rsidRPr="00CF1BA3">
              <w:t>r = .27 (n = 268)</w:t>
            </w:r>
          </w:p>
          <w:p w14:paraId="090913FA" w14:textId="77777777" w:rsidR="00CF1BA3" w:rsidRPr="00CF1BA3" w:rsidRDefault="00CF1BA3" w:rsidP="00CF1BA3">
            <w:r w:rsidRPr="00CF1BA3">
              <w:t>r = .44 (n = 268)</w:t>
            </w:r>
          </w:p>
          <w:p w14:paraId="3C501904" w14:textId="77777777" w:rsidR="00CF1BA3" w:rsidRPr="00CF1BA3" w:rsidRDefault="00CF1BA3" w:rsidP="00CF1BA3">
            <w:r w:rsidRPr="00CF1BA3">
              <w:t>r = .26 (n = 268)</w:t>
            </w:r>
          </w:p>
          <w:p w14:paraId="67DC74F5" w14:textId="77777777" w:rsidR="00CF1BA3" w:rsidRPr="00CF1BA3" w:rsidRDefault="00CF1BA3" w:rsidP="00CF1BA3">
            <w:r w:rsidRPr="00CF1BA3">
              <w:t>r = .33 (n = 268)</w:t>
            </w:r>
          </w:p>
        </w:tc>
        <w:tc>
          <w:tcPr>
            <w:tcW w:w="3434" w:type="dxa"/>
          </w:tcPr>
          <w:p w14:paraId="0F7FD84A" w14:textId="77777777" w:rsidR="00CF1BA3" w:rsidRPr="00CF1BA3" w:rsidRDefault="00CF1BA3" w:rsidP="00CF1BA3"/>
        </w:tc>
      </w:tr>
      <w:tr w:rsidR="00CF1BA3" w:rsidRPr="00CF1BA3" w14:paraId="7FB543B3" w14:textId="77777777" w:rsidTr="00CF1BA3">
        <w:tc>
          <w:tcPr>
            <w:tcW w:w="3085" w:type="dxa"/>
          </w:tcPr>
          <w:p w14:paraId="2EDEA8C1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eastAsia="Times New Roman" w:cs="Times New Roman"/>
                <w:color w:val="000000" w:themeColor="text1"/>
                <w:lang w:eastAsia="en-AU"/>
              </w:rPr>
              <w:t>McClelland et al. (2013)</w:t>
            </w:r>
          </w:p>
        </w:tc>
        <w:tc>
          <w:tcPr>
            <w:tcW w:w="3544" w:type="dxa"/>
          </w:tcPr>
          <w:p w14:paraId="2EFCB3BB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Academic ach – vocab (model 1)</w:t>
            </w:r>
          </w:p>
          <w:p w14:paraId="2F87C894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Academic ach – literacy (model 2)</w:t>
            </w:r>
          </w:p>
          <w:p w14:paraId="07269FB9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 xml:space="preserve">Academic ach – </w:t>
            </w:r>
            <w:proofErr w:type="spellStart"/>
            <w:r w:rsidRPr="00CF1BA3">
              <w:rPr>
                <w:lang w:val="en-US"/>
              </w:rPr>
              <w:t>maths</w:t>
            </w:r>
            <w:proofErr w:type="spellEnd"/>
            <w:r w:rsidRPr="00CF1BA3">
              <w:rPr>
                <w:lang w:val="en-US"/>
              </w:rPr>
              <w:t xml:space="preserve"> (model 2) </w:t>
            </w:r>
          </w:p>
          <w:p w14:paraId="6FCA3A65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Academic ach – literacy (model 4)</w:t>
            </w:r>
          </w:p>
          <w:p w14:paraId="3C2F2BC1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 xml:space="preserve">Academic ach – </w:t>
            </w:r>
            <w:proofErr w:type="spellStart"/>
            <w:r w:rsidRPr="00CF1BA3">
              <w:rPr>
                <w:lang w:val="en-US"/>
              </w:rPr>
              <w:t>maths</w:t>
            </w:r>
            <w:proofErr w:type="spellEnd"/>
            <w:r w:rsidRPr="00CF1BA3">
              <w:rPr>
                <w:lang w:val="en-US"/>
              </w:rPr>
              <w:t xml:space="preserve"> (model 4) </w:t>
            </w:r>
          </w:p>
          <w:p w14:paraId="78AE56B6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 xml:space="preserve">Academic – college </w:t>
            </w:r>
            <w:proofErr w:type="spellStart"/>
            <w:r w:rsidRPr="00CF1BA3">
              <w:rPr>
                <w:lang w:val="en-US"/>
              </w:rPr>
              <w:t>compl</w:t>
            </w:r>
            <w:proofErr w:type="spellEnd"/>
            <w:r w:rsidRPr="00CF1BA3">
              <w:rPr>
                <w:lang w:val="en-US"/>
              </w:rPr>
              <w:t xml:space="preserve"> (model 4) </w:t>
            </w:r>
          </w:p>
        </w:tc>
        <w:tc>
          <w:tcPr>
            <w:tcW w:w="4111" w:type="dxa"/>
          </w:tcPr>
          <w:p w14:paraId="53418EE2" w14:textId="77777777" w:rsidR="00CF1BA3" w:rsidRPr="00CF1BA3" w:rsidRDefault="00CF1BA3" w:rsidP="00CF1BA3">
            <w:r w:rsidRPr="00CF1BA3">
              <w:t>r = .07 (n = 430)</w:t>
            </w:r>
          </w:p>
          <w:p w14:paraId="15135D3B" w14:textId="77777777" w:rsidR="00CF1BA3" w:rsidRPr="00CF1BA3" w:rsidRDefault="00CF1BA3" w:rsidP="00CF1BA3">
            <w:r w:rsidRPr="00CF1BA3">
              <w:t>r = .12 (n = 430)</w:t>
            </w:r>
          </w:p>
          <w:p w14:paraId="22EC4DD8" w14:textId="77777777" w:rsidR="00CF1BA3" w:rsidRPr="00CF1BA3" w:rsidRDefault="00CF1BA3" w:rsidP="00CF1BA3">
            <w:r w:rsidRPr="00CF1BA3">
              <w:t>r = .14 (n = 430)</w:t>
            </w:r>
          </w:p>
          <w:p w14:paraId="5E730DCA" w14:textId="77777777" w:rsidR="00CF1BA3" w:rsidRPr="00CF1BA3" w:rsidRDefault="00CF1BA3" w:rsidP="00CF1BA3">
            <w:r w:rsidRPr="00CF1BA3">
              <w:t>r = .14 (n = 430)</w:t>
            </w:r>
          </w:p>
          <w:p w14:paraId="7EE4F2AB" w14:textId="77777777" w:rsidR="00CF1BA3" w:rsidRPr="00CF1BA3" w:rsidRDefault="00CF1BA3" w:rsidP="00CF1BA3">
            <w:r w:rsidRPr="00CF1BA3">
              <w:t>r = .19 (n = 430)</w:t>
            </w:r>
          </w:p>
          <w:p w14:paraId="303E86BA" w14:textId="77777777" w:rsidR="00CF1BA3" w:rsidRPr="00CF1BA3" w:rsidRDefault="00CF1BA3" w:rsidP="00CF1BA3">
            <w:r w:rsidRPr="00CF1BA3">
              <w:t>r = .17 (n = 430)</w:t>
            </w:r>
          </w:p>
          <w:p w14:paraId="69C36A1B" w14:textId="77777777" w:rsidR="00CF1BA3" w:rsidRPr="00CF1BA3" w:rsidRDefault="00CF1BA3" w:rsidP="00CF1BA3"/>
        </w:tc>
        <w:tc>
          <w:tcPr>
            <w:tcW w:w="3434" w:type="dxa"/>
          </w:tcPr>
          <w:p w14:paraId="08CA742A" w14:textId="77777777" w:rsidR="00CF1BA3" w:rsidRPr="00CF1BA3" w:rsidRDefault="00CF1BA3" w:rsidP="00CF1BA3">
            <w:r w:rsidRPr="00CF1BA3">
              <w:t>Model 2 age 4-7</w:t>
            </w:r>
          </w:p>
          <w:p w14:paraId="59D72761" w14:textId="77777777" w:rsidR="00CF1BA3" w:rsidRPr="00CF1BA3" w:rsidRDefault="00CF1BA3" w:rsidP="00CF1BA3">
            <w:r w:rsidRPr="00CF1BA3">
              <w:t>Model 4 age 4-21</w:t>
            </w:r>
          </w:p>
          <w:p w14:paraId="2E0E8FF4" w14:textId="77777777" w:rsidR="00CF1BA3" w:rsidRPr="00CF1BA3" w:rsidRDefault="00CF1BA3" w:rsidP="00CF1BA3">
            <w:r w:rsidRPr="00CF1BA3">
              <w:t>Model 1 age 4</w:t>
            </w:r>
          </w:p>
        </w:tc>
      </w:tr>
      <w:tr w:rsidR="00CF1BA3" w:rsidRPr="00CF1BA3" w14:paraId="48D58FF1" w14:textId="77777777" w:rsidTr="00CF1BA3">
        <w:tc>
          <w:tcPr>
            <w:tcW w:w="3085" w:type="dxa"/>
          </w:tcPr>
          <w:p w14:paraId="67F335D7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cs="Times New Roman"/>
                <w:color w:val="000000" w:themeColor="text1"/>
              </w:rPr>
              <w:t>McClelland et al. (2007)</w:t>
            </w:r>
          </w:p>
        </w:tc>
        <w:tc>
          <w:tcPr>
            <w:tcW w:w="3544" w:type="dxa"/>
          </w:tcPr>
          <w:p w14:paraId="7865770F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Academic ach - literacy (model 1)</w:t>
            </w:r>
          </w:p>
          <w:p w14:paraId="67956140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lastRenderedPageBreak/>
              <w:t xml:space="preserve">Academic ach - </w:t>
            </w:r>
            <w:proofErr w:type="spellStart"/>
            <w:r w:rsidRPr="00CF1BA3">
              <w:rPr>
                <w:lang w:val="en-US"/>
              </w:rPr>
              <w:t>vocabula</w:t>
            </w:r>
            <w:proofErr w:type="spellEnd"/>
            <w:r w:rsidRPr="00CF1BA3">
              <w:rPr>
                <w:lang w:val="en-US"/>
              </w:rPr>
              <w:t xml:space="preserve"> (model 1)</w:t>
            </w:r>
          </w:p>
          <w:p w14:paraId="68C0B62E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 xml:space="preserve">Academic ach - </w:t>
            </w:r>
            <w:proofErr w:type="spellStart"/>
            <w:r w:rsidRPr="00CF1BA3">
              <w:rPr>
                <w:lang w:val="en-US"/>
              </w:rPr>
              <w:t>maths</w:t>
            </w:r>
            <w:proofErr w:type="spellEnd"/>
            <w:r w:rsidRPr="00CF1BA3">
              <w:rPr>
                <w:lang w:val="en-US"/>
              </w:rPr>
              <w:t xml:space="preserve"> (model 1)</w:t>
            </w:r>
          </w:p>
          <w:p w14:paraId="4419EC0F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Academic ach - literacy (model 2)</w:t>
            </w:r>
          </w:p>
          <w:p w14:paraId="3181E420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 xml:space="preserve">Academic ach - </w:t>
            </w:r>
            <w:proofErr w:type="spellStart"/>
            <w:r w:rsidRPr="00CF1BA3">
              <w:rPr>
                <w:lang w:val="en-US"/>
              </w:rPr>
              <w:t>vocabula</w:t>
            </w:r>
            <w:proofErr w:type="spellEnd"/>
            <w:r w:rsidRPr="00CF1BA3">
              <w:rPr>
                <w:lang w:val="en-US"/>
              </w:rPr>
              <w:t xml:space="preserve"> (model 2)</w:t>
            </w:r>
          </w:p>
          <w:p w14:paraId="5F196FF2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 xml:space="preserve">Academic ach - </w:t>
            </w:r>
            <w:proofErr w:type="spellStart"/>
            <w:r w:rsidRPr="00CF1BA3">
              <w:rPr>
                <w:lang w:val="en-US"/>
              </w:rPr>
              <w:t>maths</w:t>
            </w:r>
            <w:proofErr w:type="spellEnd"/>
            <w:r w:rsidRPr="00CF1BA3">
              <w:rPr>
                <w:lang w:val="en-US"/>
              </w:rPr>
              <w:t xml:space="preserve"> (model 2)</w:t>
            </w:r>
          </w:p>
        </w:tc>
        <w:tc>
          <w:tcPr>
            <w:tcW w:w="4111" w:type="dxa"/>
          </w:tcPr>
          <w:p w14:paraId="6DE88C53" w14:textId="77777777" w:rsidR="00CF1BA3" w:rsidRPr="00CF1BA3" w:rsidRDefault="00CF1BA3" w:rsidP="00CF1BA3">
            <w:r w:rsidRPr="00CF1BA3">
              <w:lastRenderedPageBreak/>
              <w:t>r = .25 / r = .22 (n = 310)</w:t>
            </w:r>
          </w:p>
          <w:p w14:paraId="0D5C3E32" w14:textId="77777777" w:rsidR="00CF1BA3" w:rsidRPr="00CF1BA3" w:rsidRDefault="00CF1BA3" w:rsidP="00CF1BA3">
            <w:r w:rsidRPr="00CF1BA3">
              <w:lastRenderedPageBreak/>
              <w:t>r = .35 / r = .30 (n = 310)</w:t>
            </w:r>
          </w:p>
          <w:p w14:paraId="26CAC92D" w14:textId="77777777" w:rsidR="00CF1BA3" w:rsidRPr="00CF1BA3" w:rsidRDefault="00CF1BA3" w:rsidP="00CF1BA3">
            <w:r w:rsidRPr="00CF1BA3">
              <w:t>r = .47 / r = .37(n = 310)</w:t>
            </w:r>
          </w:p>
          <w:p w14:paraId="4C9481FD" w14:textId="77777777" w:rsidR="00CF1BA3" w:rsidRPr="00CF1BA3" w:rsidRDefault="00CF1BA3" w:rsidP="00CF1BA3">
            <w:r w:rsidRPr="00CF1BA3">
              <w:t>r = .23 (n = 310)</w:t>
            </w:r>
          </w:p>
          <w:p w14:paraId="784B9B0D" w14:textId="77777777" w:rsidR="00CF1BA3" w:rsidRPr="00CF1BA3" w:rsidRDefault="00CF1BA3" w:rsidP="00CF1BA3">
            <w:r w:rsidRPr="00CF1BA3">
              <w:t>r = .32 (n = 310)</w:t>
            </w:r>
          </w:p>
          <w:p w14:paraId="07884141" w14:textId="77777777" w:rsidR="00CF1BA3" w:rsidRPr="00CF1BA3" w:rsidRDefault="00CF1BA3" w:rsidP="00CF1BA3">
            <w:r w:rsidRPr="00CF1BA3">
              <w:t>r = .39 (n = 310)</w:t>
            </w:r>
          </w:p>
        </w:tc>
        <w:tc>
          <w:tcPr>
            <w:tcW w:w="3434" w:type="dxa"/>
          </w:tcPr>
          <w:p w14:paraId="113C13F0" w14:textId="77777777" w:rsidR="00CF1BA3" w:rsidRPr="00CF1BA3" w:rsidRDefault="00CF1BA3" w:rsidP="00CF1BA3">
            <w:r w:rsidRPr="00CF1BA3">
              <w:lastRenderedPageBreak/>
              <w:t>XS (take average of both)</w:t>
            </w:r>
          </w:p>
        </w:tc>
      </w:tr>
      <w:tr w:rsidR="00CF1BA3" w:rsidRPr="00CF1BA3" w14:paraId="4447DAE7" w14:textId="77777777" w:rsidTr="00CF1BA3">
        <w:tc>
          <w:tcPr>
            <w:tcW w:w="3085" w:type="dxa"/>
          </w:tcPr>
          <w:p w14:paraId="43FFDB67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cs="Times New Roman"/>
                <w:color w:val="000000" w:themeColor="text1"/>
              </w:rPr>
              <w:lastRenderedPageBreak/>
              <w:t xml:space="preserve">McClelland &amp; </w:t>
            </w:r>
            <w:proofErr w:type="spellStart"/>
            <w:r w:rsidRPr="00CF1BA3">
              <w:rPr>
                <w:rFonts w:cs="Times New Roman"/>
                <w:color w:val="000000" w:themeColor="text1"/>
              </w:rPr>
              <w:t>Wanless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 (2012)</w:t>
            </w:r>
          </w:p>
        </w:tc>
        <w:tc>
          <w:tcPr>
            <w:tcW w:w="3544" w:type="dxa"/>
          </w:tcPr>
          <w:p w14:paraId="4990E9DD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Academic ach - literacy (model 1)</w:t>
            </w:r>
          </w:p>
          <w:p w14:paraId="5768AF41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 xml:space="preserve">Academic ach - </w:t>
            </w:r>
            <w:proofErr w:type="spellStart"/>
            <w:r w:rsidRPr="00CF1BA3">
              <w:rPr>
                <w:lang w:val="en-US"/>
              </w:rPr>
              <w:t>vocabula</w:t>
            </w:r>
            <w:proofErr w:type="spellEnd"/>
            <w:r w:rsidRPr="00CF1BA3">
              <w:rPr>
                <w:lang w:val="en-US"/>
              </w:rPr>
              <w:t xml:space="preserve"> (model 1)</w:t>
            </w:r>
          </w:p>
          <w:p w14:paraId="661846FF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 xml:space="preserve">Academic ach - </w:t>
            </w:r>
            <w:proofErr w:type="spellStart"/>
            <w:r w:rsidRPr="00CF1BA3">
              <w:rPr>
                <w:lang w:val="en-US"/>
              </w:rPr>
              <w:t>maths</w:t>
            </w:r>
            <w:proofErr w:type="spellEnd"/>
            <w:r w:rsidRPr="00CF1BA3">
              <w:rPr>
                <w:lang w:val="en-US"/>
              </w:rPr>
              <w:t xml:space="preserve"> (model 1)</w:t>
            </w:r>
          </w:p>
          <w:p w14:paraId="4C68A48A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Academic ach - literacy (model 2)</w:t>
            </w:r>
          </w:p>
          <w:p w14:paraId="657D1E4B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 xml:space="preserve">Academic ach - </w:t>
            </w:r>
            <w:proofErr w:type="spellStart"/>
            <w:r w:rsidRPr="00CF1BA3">
              <w:rPr>
                <w:lang w:val="en-US"/>
              </w:rPr>
              <w:t>vocabula</w:t>
            </w:r>
            <w:proofErr w:type="spellEnd"/>
            <w:r w:rsidRPr="00CF1BA3">
              <w:rPr>
                <w:lang w:val="en-US"/>
              </w:rPr>
              <w:t xml:space="preserve"> (model 2)</w:t>
            </w:r>
          </w:p>
          <w:p w14:paraId="0C000D20" w14:textId="77777777" w:rsidR="00CF1BA3" w:rsidRPr="00CF1BA3" w:rsidRDefault="00CF1BA3" w:rsidP="00CF1BA3">
            <w:r w:rsidRPr="00CF1BA3">
              <w:rPr>
                <w:lang w:val="en-US"/>
              </w:rPr>
              <w:t xml:space="preserve">Academic ach - </w:t>
            </w:r>
            <w:proofErr w:type="spellStart"/>
            <w:r w:rsidRPr="00CF1BA3">
              <w:rPr>
                <w:lang w:val="en-US"/>
              </w:rPr>
              <w:t>maths</w:t>
            </w:r>
            <w:proofErr w:type="spellEnd"/>
            <w:r w:rsidRPr="00CF1BA3">
              <w:rPr>
                <w:lang w:val="en-US"/>
              </w:rPr>
              <w:t xml:space="preserve"> (model 2)</w:t>
            </w:r>
          </w:p>
        </w:tc>
        <w:tc>
          <w:tcPr>
            <w:tcW w:w="4111" w:type="dxa"/>
          </w:tcPr>
          <w:p w14:paraId="79042AFC" w14:textId="77777777" w:rsidR="00CF1BA3" w:rsidRPr="00CF1BA3" w:rsidRDefault="00CF1BA3" w:rsidP="00CF1BA3">
            <w:r w:rsidRPr="00CF1BA3">
              <w:t>r = .33 (n = 134)</w:t>
            </w:r>
          </w:p>
          <w:p w14:paraId="2FF205C0" w14:textId="77777777" w:rsidR="00CF1BA3" w:rsidRPr="00CF1BA3" w:rsidRDefault="00CF1BA3" w:rsidP="00CF1BA3">
            <w:r w:rsidRPr="00CF1BA3">
              <w:t>r = .35 (n = 134)</w:t>
            </w:r>
          </w:p>
          <w:p w14:paraId="72D3687E" w14:textId="77777777" w:rsidR="00CF1BA3" w:rsidRPr="00CF1BA3" w:rsidRDefault="00CF1BA3" w:rsidP="00CF1BA3">
            <w:r w:rsidRPr="00CF1BA3">
              <w:t>r = .54 (n = 134)</w:t>
            </w:r>
          </w:p>
          <w:p w14:paraId="335CB07F" w14:textId="77777777" w:rsidR="00CF1BA3" w:rsidRPr="00CF1BA3" w:rsidRDefault="00CF1BA3" w:rsidP="00CF1BA3">
            <w:r w:rsidRPr="00CF1BA3">
              <w:t>r = .22 (n = 83)</w:t>
            </w:r>
          </w:p>
          <w:p w14:paraId="05EBC23F" w14:textId="77777777" w:rsidR="00CF1BA3" w:rsidRPr="00CF1BA3" w:rsidRDefault="00CF1BA3" w:rsidP="00CF1BA3">
            <w:r w:rsidRPr="00CF1BA3">
              <w:t>r = .33 (n = 83)</w:t>
            </w:r>
          </w:p>
          <w:p w14:paraId="408790A7" w14:textId="77777777" w:rsidR="00CF1BA3" w:rsidRPr="00CF1BA3" w:rsidRDefault="00CF1BA3" w:rsidP="00CF1BA3">
            <w:r w:rsidRPr="00CF1BA3">
              <w:t>r = .31 (n = 83)</w:t>
            </w:r>
          </w:p>
        </w:tc>
        <w:tc>
          <w:tcPr>
            <w:tcW w:w="3434" w:type="dxa"/>
          </w:tcPr>
          <w:p w14:paraId="2BC51F20" w14:textId="77777777" w:rsidR="00CF1BA3" w:rsidRPr="00CF1BA3" w:rsidRDefault="00CF1BA3" w:rsidP="00CF1BA3">
            <w:r w:rsidRPr="00CF1BA3">
              <w:t>Use T 1 and T4</w:t>
            </w:r>
          </w:p>
        </w:tc>
      </w:tr>
      <w:tr w:rsidR="00CF1BA3" w:rsidRPr="00CF1BA3" w14:paraId="57E08FE9" w14:textId="77777777" w:rsidTr="00CF1BA3">
        <w:tc>
          <w:tcPr>
            <w:tcW w:w="3085" w:type="dxa"/>
          </w:tcPr>
          <w:p w14:paraId="13A5A650" w14:textId="77777777" w:rsidR="00CF1BA3" w:rsidRPr="00CF1BA3" w:rsidRDefault="00CF1BA3" w:rsidP="00CF1BA3">
            <w:pPr>
              <w:rPr>
                <w:rFonts w:cs="Times New Roman"/>
              </w:rPr>
            </w:pPr>
            <w:proofErr w:type="spellStart"/>
            <w:r w:rsidRPr="00CF1BA3">
              <w:rPr>
                <w:rFonts w:cs="Times New Roman"/>
                <w:color w:val="000000" w:themeColor="text1"/>
              </w:rPr>
              <w:t>McLear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, </w:t>
            </w:r>
            <w:proofErr w:type="spellStart"/>
            <w:r w:rsidRPr="00CF1BA3">
              <w:rPr>
                <w:rFonts w:cs="Times New Roman"/>
                <w:color w:val="000000" w:themeColor="text1"/>
              </w:rPr>
              <w:t>Tretacosta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>, &amp; Smith-Darden (2016)</w:t>
            </w:r>
          </w:p>
        </w:tc>
        <w:tc>
          <w:tcPr>
            <w:tcW w:w="3544" w:type="dxa"/>
          </w:tcPr>
          <w:p w14:paraId="54EA0F19" w14:textId="77777777" w:rsidR="00CF1BA3" w:rsidRPr="00CF1BA3" w:rsidRDefault="00CF1BA3" w:rsidP="00CF1BA3">
            <w:r w:rsidRPr="00CF1BA3">
              <w:rPr>
                <w:lang w:val="en-US"/>
              </w:rPr>
              <w:t>Academic ach – overall (model 2)</w:t>
            </w:r>
          </w:p>
        </w:tc>
        <w:tc>
          <w:tcPr>
            <w:tcW w:w="4111" w:type="dxa"/>
          </w:tcPr>
          <w:p w14:paraId="3252093A" w14:textId="77777777" w:rsidR="00CF1BA3" w:rsidRPr="00CF1BA3" w:rsidRDefault="00CF1BA3" w:rsidP="00CF1BA3">
            <w:r w:rsidRPr="00CF1BA3">
              <w:t>r = .36 / r = .33 (n = 97)</w:t>
            </w:r>
          </w:p>
          <w:p w14:paraId="1038B311" w14:textId="77777777" w:rsidR="00CF1BA3" w:rsidRPr="00CF1BA3" w:rsidRDefault="00CF1BA3" w:rsidP="00CF1BA3"/>
        </w:tc>
        <w:tc>
          <w:tcPr>
            <w:tcW w:w="3434" w:type="dxa"/>
          </w:tcPr>
          <w:p w14:paraId="6A3A411B" w14:textId="77777777" w:rsidR="00CF1BA3" w:rsidRPr="00CF1BA3" w:rsidRDefault="00CF1BA3" w:rsidP="00CF1BA3"/>
        </w:tc>
      </w:tr>
      <w:tr w:rsidR="00CF1BA3" w:rsidRPr="00CF1BA3" w14:paraId="00C5A400" w14:textId="77777777" w:rsidTr="00CF1BA3">
        <w:tc>
          <w:tcPr>
            <w:tcW w:w="3085" w:type="dxa"/>
          </w:tcPr>
          <w:p w14:paraId="5CFDB516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cs="Times New Roman"/>
                <w:color w:val="000000" w:themeColor="text1"/>
              </w:rPr>
              <w:t>Moffitt et al. (2011)</w:t>
            </w:r>
          </w:p>
        </w:tc>
        <w:tc>
          <w:tcPr>
            <w:tcW w:w="3544" w:type="dxa"/>
          </w:tcPr>
          <w:p w14:paraId="0C18E5DC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Physical Health (model 4)</w:t>
            </w:r>
          </w:p>
          <w:p w14:paraId="3236ECBC" w14:textId="77777777" w:rsidR="00CF1BA3" w:rsidRPr="00CF1BA3" w:rsidRDefault="00CF1BA3" w:rsidP="00CF1BA3">
            <w:pPr>
              <w:rPr>
                <w:lang w:val="en-US"/>
              </w:rPr>
            </w:pPr>
          </w:p>
          <w:p w14:paraId="0024AA8A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Depression (model 4)</w:t>
            </w:r>
          </w:p>
          <w:p w14:paraId="19AF1321" w14:textId="77777777" w:rsidR="00CF1BA3" w:rsidRPr="00CF1BA3" w:rsidRDefault="00CF1BA3" w:rsidP="00CF1BA3">
            <w:pPr>
              <w:rPr>
                <w:lang w:val="en-US"/>
              </w:rPr>
            </w:pPr>
          </w:p>
          <w:p w14:paraId="6C7D85CB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Substance dependence (model 4)</w:t>
            </w:r>
          </w:p>
          <w:p w14:paraId="2682BCC8" w14:textId="77777777" w:rsidR="00CF1BA3" w:rsidRPr="00CF1BA3" w:rsidRDefault="00CF1BA3" w:rsidP="00CF1BA3">
            <w:pPr>
              <w:rPr>
                <w:lang w:val="en-US"/>
              </w:rPr>
            </w:pPr>
          </w:p>
          <w:p w14:paraId="00911043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Income (model 4)</w:t>
            </w:r>
          </w:p>
          <w:p w14:paraId="58299861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Financial struggles (model 4)</w:t>
            </w:r>
          </w:p>
          <w:p w14:paraId="4EC7AA5D" w14:textId="77777777" w:rsidR="00CF1BA3" w:rsidRPr="00CF1BA3" w:rsidRDefault="00CF1BA3" w:rsidP="00CF1BA3">
            <w:r w:rsidRPr="00CF1BA3">
              <w:rPr>
                <w:lang w:val="en-US"/>
              </w:rPr>
              <w:t>Criminal conviction (model 4)</w:t>
            </w:r>
          </w:p>
        </w:tc>
        <w:tc>
          <w:tcPr>
            <w:tcW w:w="4111" w:type="dxa"/>
          </w:tcPr>
          <w:p w14:paraId="5CDF9105" w14:textId="77777777" w:rsidR="00CF1BA3" w:rsidRPr="00CF1BA3" w:rsidRDefault="00CF1BA3" w:rsidP="00CF1BA3">
            <w:r w:rsidRPr="00CF1BA3">
              <w:t>OR: 1.196 (1.113, 1.285) / RS: 0.836 [0.778, 0.8985]</w:t>
            </w:r>
          </w:p>
          <w:p w14:paraId="07CB417D" w14:textId="77777777" w:rsidR="00CF1BA3" w:rsidRPr="00CF1BA3" w:rsidRDefault="00CF1BA3" w:rsidP="00CF1BA3">
            <w:r w:rsidRPr="00CF1BA3">
              <w:t>OR: 1.187 (0.944, 1.419) / RS: .8425 [.7047, 1.0593]</w:t>
            </w:r>
          </w:p>
          <w:p w14:paraId="1B9C15A1" w14:textId="77777777" w:rsidR="00CF1BA3" w:rsidRPr="00CF1BA3" w:rsidRDefault="00CF1BA3" w:rsidP="00CF1BA3">
            <w:r w:rsidRPr="00CF1BA3">
              <w:t>OR: 1.299 (1.156, 1.460) / RS: 0.6798 [0.6849, 0.865]</w:t>
            </w:r>
          </w:p>
          <w:p w14:paraId="4DF68453" w14:textId="77777777" w:rsidR="00CF1BA3" w:rsidRPr="00CF1BA3" w:rsidRDefault="00CF1BA3" w:rsidP="00CF1BA3">
            <w:r w:rsidRPr="00CF1BA3">
              <w:t>Stand beta = -.238 (n = 1036)</w:t>
            </w:r>
          </w:p>
          <w:p w14:paraId="053F3EE5" w14:textId="77777777" w:rsidR="00CF1BA3" w:rsidRPr="00CF1BA3" w:rsidRDefault="00CF1BA3" w:rsidP="00CF1BA3">
            <w:r w:rsidRPr="00CF1BA3">
              <w:t>Stand beta = .152 (n = 1036)</w:t>
            </w:r>
          </w:p>
          <w:p w14:paraId="665C8964" w14:textId="77777777" w:rsidR="00CF1BA3" w:rsidRPr="00CF1BA3" w:rsidRDefault="00CF1BA3" w:rsidP="00CF1BA3">
            <w:r w:rsidRPr="00CF1BA3">
              <w:t>OR: 1.83 (1.559, 2.148) / RS: 0.546 [0.4655, 0.6414]</w:t>
            </w:r>
          </w:p>
        </w:tc>
        <w:tc>
          <w:tcPr>
            <w:tcW w:w="3434" w:type="dxa"/>
          </w:tcPr>
          <w:p w14:paraId="070FB5FF" w14:textId="77777777" w:rsidR="00CF1BA3" w:rsidRPr="00CF1BA3" w:rsidRDefault="00CF1BA3" w:rsidP="00CF1BA3"/>
        </w:tc>
      </w:tr>
      <w:tr w:rsidR="00CF1BA3" w:rsidRPr="00CF1BA3" w14:paraId="7AAE59AC" w14:textId="77777777" w:rsidTr="00CF1BA3">
        <w:tc>
          <w:tcPr>
            <w:tcW w:w="3085" w:type="dxa"/>
          </w:tcPr>
          <w:p w14:paraId="3931357E" w14:textId="77777777" w:rsidR="00CF1BA3" w:rsidRPr="00CF1BA3" w:rsidRDefault="00CF1BA3" w:rsidP="00CF1BA3">
            <w:pPr>
              <w:rPr>
                <w:rFonts w:cs="Times New Roman"/>
              </w:rPr>
            </w:pPr>
            <w:proofErr w:type="spellStart"/>
            <w:r w:rsidRPr="00CF1BA3">
              <w:rPr>
                <w:rFonts w:cs="Times New Roman"/>
                <w:color w:val="000000" w:themeColor="text1"/>
              </w:rPr>
              <w:t>Montroy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, Bowles, </w:t>
            </w:r>
            <w:proofErr w:type="spellStart"/>
            <w:r w:rsidRPr="00CF1BA3">
              <w:rPr>
                <w:rFonts w:cs="Times New Roman"/>
                <w:color w:val="000000" w:themeColor="text1"/>
              </w:rPr>
              <w:t>Skibbe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>, &amp; Foster (2014)</w:t>
            </w:r>
          </w:p>
        </w:tc>
        <w:tc>
          <w:tcPr>
            <w:tcW w:w="3544" w:type="dxa"/>
          </w:tcPr>
          <w:p w14:paraId="2FDE0408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Academic ach – math (model 1)</w:t>
            </w:r>
          </w:p>
          <w:p w14:paraId="734D835D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Academic ach – literacy (model 1)</w:t>
            </w:r>
          </w:p>
          <w:p w14:paraId="7FB58C87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Academic ach – math (model 2)</w:t>
            </w:r>
          </w:p>
          <w:p w14:paraId="72DD2016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Academic ach – literacy (model 2)</w:t>
            </w:r>
          </w:p>
          <w:p w14:paraId="2824CE60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social competence (model 1)</w:t>
            </w:r>
          </w:p>
          <w:p w14:paraId="270DFF62" w14:textId="77777777" w:rsidR="00CF1BA3" w:rsidRPr="00CF1BA3" w:rsidRDefault="00CF1BA3" w:rsidP="00CF1BA3">
            <w:r w:rsidRPr="00CF1BA3">
              <w:rPr>
                <w:lang w:val="en-US"/>
              </w:rPr>
              <w:t>problem behaviors (model 1)</w:t>
            </w:r>
          </w:p>
        </w:tc>
        <w:tc>
          <w:tcPr>
            <w:tcW w:w="4111" w:type="dxa"/>
          </w:tcPr>
          <w:p w14:paraId="5F0B2984" w14:textId="77777777" w:rsidR="00CF1BA3" w:rsidRPr="00CF1BA3" w:rsidRDefault="00CF1BA3" w:rsidP="00CF1BA3">
            <w:r w:rsidRPr="00CF1BA3">
              <w:t>r = .63 (n = 118)</w:t>
            </w:r>
          </w:p>
          <w:p w14:paraId="4A44A1C4" w14:textId="77777777" w:rsidR="00CF1BA3" w:rsidRPr="00CF1BA3" w:rsidRDefault="00CF1BA3" w:rsidP="00CF1BA3">
            <w:r w:rsidRPr="00CF1BA3">
              <w:t>r = .46 (n = 118)</w:t>
            </w:r>
          </w:p>
          <w:p w14:paraId="45FEBCDC" w14:textId="77777777" w:rsidR="00CF1BA3" w:rsidRPr="00CF1BA3" w:rsidRDefault="00CF1BA3" w:rsidP="00CF1BA3">
            <w:r w:rsidRPr="00CF1BA3">
              <w:t>r = .53 (n = 118)</w:t>
            </w:r>
          </w:p>
          <w:p w14:paraId="58A029E6" w14:textId="77777777" w:rsidR="00CF1BA3" w:rsidRPr="00CF1BA3" w:rsidRDefault="00CF1BA3" w:rsidP="00CF1BA3">
            <w:r w:rsidRPr="00CF1BA3">
              <w:t>r = .37 (n = 118)</w:t>
            </w:r>
          </w:p>
          <w:p w14:paraId="13743E90" w14:textId="77777777" w:rsidR="00CF1BA3" w:rsidRPr="00CF1BA3" w:rsidRDefault="00CF1BA3" w:rsidP="00CF1BA3">
            <w:r w:rsidRPr="00CF1BA3">
              <w:t>r = .25 (n = 118)</w:t>
            </w:r>
          </w:p>
          <w:p w14:paraId="6D90E444" w14:textId="77777777" w:rsidR="00CF1BA3" w:rsidRPr="00CF1BA3" w:rsidRDefault="00CF1BA3" w:rsidP="00CF1BA3">
            <w:r w:rsidRPr="00CF1BA3">
              <w:t>r =  -.26 (n = 118)</w:t>
            </w:r>
          </w:p>
        </w:tc>
        <w:tc>
          <w:tcPr>
            <w:tcW w:w="3434" w:type="dxa"/>
          </w:tcPr>
          <w:p w14:paraId="6A91E941" w14:textId="77777777" w:rsidR="00CF1BA3" w:rsidRPr="00CF1BA3" w:rsidRDefault="00CF1BA3" w:rsidP="00CF1BA3"/>
        </w:tc>
      </w:tr>
      <w:tr w:rsidR="00CF1BA3" w:rsidRPr="00CF1BA3" w14:paraId="56C45EEE" w14:textId="77777777" w:rsidTr="00CF1BA3">
        <w:tc>
          <w:tcPr>
            <w:tcW w:w="3085" w:type="dxa"/>
          </w:tcPr>
          <w:p w14:paraId="0DB30D61" w14:textId="77777777" w:rsidR="00CF1BA3" w:rsidRPr="00CF1BA3" w:rsidRDefault="00CF1BA3" w:rsidP="00CF1BA3">
            <w:pPr>
              <w:rPr>
                <w:rFonts w:cs="Times New Roman"/>
              </w:rPr>
            </w:pPr>
            <w:proofErr w:type="spellStart"/>
            <w:r w:rsidRPr="00CF1BA3">
              <w:rPr>
                <w:rFonts w:eastAsia="Times New Roman" w:cs="Times New Roman"/>
                <w:color w:val="000000" w:themeColor="text1"/>
                <w:lang w:eastAsia="en-AU"/>
              </w:rPr>
              <w:t>Muris</w:t>
            </w:r>
            <w:proofErr w:type="spellEnd"/>
            <w:r w:rsidRPr="00CF1BA3">
              <w:rPr>
                <w:rFonts w:eastAsia="Times New Roman" w:cs="Times New Roman"/>
                <w:color w:val="000000" w:themeColor="text1"/>
                <w:lang w:eastAsia="en-AU"/>
              </w:rPr>
              <w:t xml:space="preserve">, </w:t>
            </w:r>
            <w:proofErr w:type="spellStart"/>
            <w:r w:rsidRPr="00CF1BA3">
              <w:rPr>
                <w:rFonts w:eastAsia="Times New Roman" w:cs="Times New Roman"/>
                <w:color w:val="000000" w:themeColor="text1"/>
                <w:lang w:eastAsia="en-AU"/>
              </w:rPr>
              <w:t>Meesters</w:t>
            </w:r>
            <w:proofErr w:type="spellEnd"/>
            <w:r w:rsidRPr="00CF1BA3">
              <w:rPr>
                <w:rFonts w:eastAsia="Times New Roman" w:cs="Times New Roman"/>
                <w:color w:val="000000" w:themeColor="text1"/>
                <w:lang w:eastAsia="en-AU"/>
              </w:rPr>
              <w:t xml:space="preserve">, &amp; </w:t>
            </w:r>
            <w:proofErr w:type="spellStart"/>
            <w:r w:rsidRPr="00CF1BA3">
              <w:rPr>
                <w:rFonts w:eastAsia="Times New Roman" w:cs="Times New Roman"/>
                <w:color w:val="000000" w:themeColor="text1"/>
                <w:lang w:eastAsia="en-AU"/>
              </w:rPr>
              <w:t>Blijlevens</w:t>
            </w:r>
            <w:proofErr w:type="spellEnd"/>
            <w:r w:rsidRPr="00CF1BA3">
              <w:rPr>
                <w:rFonts w:eastAsia="Times New Roman" w:cs="Times New Roman"/>
                <w:color w:val="000000" w:themeColor="text1"/>
                <w:lang w:eastAsia="en-AU"/>
              </w:rPr>
              <w:t xml:space="preserve"> (2007) </w:t>
            </w:r>
          </w:p>
        </w:tc>
        <w:tc>
          <w:tcPr>
            <w:tcW w:w="3544" w:type="dxa"/>
          </w:tcPr>
          <w:p w14:paraId="2914F950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Internalizing behaviors (model 1)</w:t>
            </w:r>
          </w:p>
          <w:p w14:paraId="24AD38F2" w14:textId="77777777" w:rsidR="00CF1BA3" w:rsidRPr="00CF1BA3" w:rsidRDefault="00CF1BA3" w:rsidP="00CF1BA3">
            <w:r w:rsidRPr="00CF1BA3">
              <w:rPr>
                <w:lang w:val="en-US"/>
              </w:rPr>
              <w:t>externalizing behaviors (model 1)</w:t>
            </w:r>
          </w:p>
        </w:tc>
        <w:tc>
          <w:tcPr>
            <w:tcW w:w="4111" w:type="dxa"/>
          </w:tcPr>
          <w:p w14:paraId="246E6F50" w14:textId="77777777" w:rsidR="00CF1BA3" w:rsidRPr="00CF1BA3" w:rsidRDefault="00CF1BA3" w:rsidP="00CF1BA3">
            <w:r w:rsidRPr="00CF1BA3">
              <w:t>Stand beta = -.16 (n = 207)</w:t>
            </w:r>
          </w:p>
          <w:p w14:paraId="3BB109E8" w14:textId="77777777" w:rsidR="00CF1BA3" w:rsidRPr="00CF1BA3" w:rsidRDefault="00CF1BA3" w:rsidP="00CF1BA3">
            <w:r w:rsidRPr="00CF1BA3">
              <w:t>Stand beta = -.38 (n = 207)</w:t>
            </w:r>
          </w:p>
        </w:tc>
        <w:tc>
          <w:tcPr>
            <w:tcW w:w="3434" w:type="dxa"/>
          </w:tcPr>
          <w:p w14:paraId="11D5EBD1" w14:textId="77777777" w:rsidR="00CF1BA3" w:rsidRPr="00CF1BA3" w:rsidRDefault="00CF1BA3" w:rsidP="00CF1BA3"/>
        </w:tc>
      </w:tr>
      <w:tr w:rsidR="00CF1BA3" w:rsidRPr="00CF1BA3" w14:paraId="4306772C" w14:textId="77777777" w:rsidTr="00CF1BA3">
        <w:tc>
          <w:tcPr>
            <w:tcW w:w="3085" w:type="dxa"/>
          </w:tcPr>
          <w:p w14:paraId="467ABE88" w14:textId="77777777" w:rsidR="00CF1BA3" w:rsidRPr="00CF1BA3" w:rsidRDefault="00CF1BA3" w:rsidP="00CF1BA3">
            <w:pPr>
              <w:rPr>
                <w:rFonts w:cs="Times New Roman"/>
              </w:rPr>
            </w:pPr>
            <w:proofErr w:type="spellStart"/>
            <w:r w:rsidRPr="00CF1BA3">
              <w:rPr>
                <w:rFonts w:eastAsia="Times New Roman" w:cs="Times New Roman"/>
                <w:color w:val="000000" w:themeColor="text1"/>
                <w:lang w:eastAsia="en-AU"/>
              </w:rPr>
              <w:t>Muris</w:t>
            </w:r>
            <w:proofErr w:type="spellEnd"/>
            <w:r w:rsidRPr="00CF1BA3">
              <w:rPr>
                <w:rFonts w:eastAsia="Times New Roman" w:cs="Times New Roman"/>
                <w:color w:val="000000" w:themeColor="text1"/>
                <w:lang w:eastAsia="en-AU"/>
              </w:rPr>
              <w:t xml:space="preserve">, van </w:t>
            </w:r>
            <w:proofErr w:type="spellStart"/>
            <w:r w:rsidRPr="00CF1BA3">
              <w:rPr>
                <w:rFonts w:eastAsia="Times New Roman" w:cs="Times New Roman"/>
                <w:color w:val="000000" w:themeColor="text1"/>
                <w:lang w:eastAsia="en-AU"/>
              </w:rPr>
              <w:t>dar</w:t>
            </w:r>
            <w:proofErr w:type="spellEnd"/>
            <w:r w:rsidRPr="00CF1BA3">
              <w:rPr>
                <w:rFonts w:eastAsia="Times New Roman" w:cs="Times New Roman"/>
                <w:color w:val="000000" w:themeColor="text1"/>
                <w:lang w:eastAsia="en-AU"/>
              </w:rPr>
              <w:t xml:space="preserve"> </w:t>
            </w:r>
            <w:proofErr w:type="spellStart"/>
            <w:r w:rsidRPr="00CF1BA3">
              <w:rPr>
                <w:rFonts w:eastAsia="Times New Roman" w:cs="Times New Roman"/>
                <w:color w:val="000000" w:themeColor="text1"/>
                <w:lang w:eastAsia="en-AU"/>
              </w:rPr>
              <w:t>Pennen</w:t>
            </w:r>
            <w:proofErr w:type="spellEnd"/>
            <w:r w:rsidRPr="00CF1BA3">
              <w:rPr>
                <w:rFonts w:eastAsia="Times New Roman" w:cs="Times New Roman"/>
                <w:color w:val="000000" w:themeColor="text1"/>
                <w:lang w:eastAsia="en-AU"/>
              </w:rPr>
              <w:t xml:space="preserve">, </w:t>
            </w:r>
            <w:proofErr w:type="spellStart"/>
            <w:r w:rsidRPr="00CF1BA3">
              <w:rPr>
                <w:rFonts w:eastAsia="Times New Roman" w:cs="Times New Roman"/>
                <w:color w:val="000000" w:themeColor="text1"/>
                <w:lang w:eastAsia="en-AU"/>
              </w:rPr>
              <w:t>Sigmond</w:t>
            </w:r>
            <w:proofErr w:type="spellEnd"/>
            <w:r w:rsidRPr="00CF1BA3">
              <w:rPr>
                <w:rFonts w:eastAsia="Times New Roman" w:cs="Times New Roman"/>
                <w:color w:val="000000" w:themeColor="text1"/>
                <w:lang w:eastAsia="en-AU"/>
              </w:rPr>
              <w:t>, &amp; Mayer (2008)</w:t>
            </w:r>
          </w:p>
        </w:tc>
        <w:tc>
          <w:tcPr>
            <w:tcW w:w="3544" w:type="dxa"/>
          </w:tcPr>
          <w:p w14:paraId="6DEC3AB9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Anxiety (model 1)</w:t>
            </w:r>
          </w:p>
          <w:p w14:paraId="1A95CAD0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Depression (model 1)</w:t>
            </w:r>
          </w:p>
          <w:p w14:paraId="7F924DEC" w14:textId="77777777" w:rsidR="00CF1BA3" w:rsidRPr="00CF1BA3" w:rsidRDefault="00CF1BA3" w:rsidP="00CF1BA3">
            <w:r w:rsidRPr="00CF1BA3">
              <w:rPr>
                <w:lang w:val="en-US"/>
              </w:rPr>
              <w:lastRenderedPageBreak/>
              <w:t>Aggression (model 1)</w:t>
            </w:r>
          </w:p>
        </w:tc>
        <w:tc>
          <w:tcPr>
            <w:tcW w:w="4111" w:type="dxa"/>
          </w:tcPr>
          <w:p w14:paraId="2AC45810" w14:textId="77777777" w:rsidR="00CF1BA3" w:rsidRPr="00CF1BA3" w:rsidRDefault="00CF1BA3" w:rsidP="00CF1BA3">
            <w:r w:rsidRPr="00CF1BA3">
              <w:lastRenderedPageBreak/>
              <w:t>r = -.51 / r = -.62 (n = 207)</w:t>
            </w:r>
          </w:p>
          <w:p w14:paraId="497324EB" w14:textId="77777777" w:rsidR="00CF1BA3" w:rsidRPr="00CF1BA3" w:rsidRDefault="00CF1BA3" w:rsidP="00CF1BA3">
            <w:r w:rsidRPr="00CF1BA3">
              <w:t>r = -.54 / r = -.57 (n = 207)</w:t>
            </w:r>
          </w:p>
          <w:p w14:paraId="615C33AB" w14:textId="77777777" w:rsidR="00CF1BA3" w:rsidRPr="00CF1BA3" w:rsidRDefault="00CF1BA3" w:rsidP="00CF1BA3">
            <w:r w:rsidRPr="00CF1BA3">
              <w:lastRenderedPageBreak/>
              <w:t>r = -.17 / r = -.38 (n = 207)</w:t>
            </w:r>
          </w:p>
        </w:tc>
        <w:tc>
          <w:tcPr>
            <w:tcW w:w="3434" w:type="dxa"/>
          </w:tcPr>
          <w:p w14:paraId="29372155" w14:textId="77777777" w:rsidR="00CF1BA3" w:rsidRPr="00CF1BA3" w:rsidRDefault="00CF1BA3" w:rsidP="00CF1BA3">
            <w:r w:rsidRPr="00CF1BA3">
              <w:lastRenderedPageBreak/>
              <w:t>Combine subscales</w:t>
            </w:r>
          </w:p>
        </w:tc>
      </w:tr>
      <w:tr w:rsidR="00CF1BA3" w:rsidRPr="00CF1BA3" w14:paraId="02F31BD9" w14:textId="77777777" w:rsidTr="00CF1BA3">
        <w:tc>
          <w:tcPr>
            <w:tcW w:w="3085" w:type="dxa"/>
          </w:tcPr>
          <w:p w14:paraId="6A169CC9" w14:textId="77777777" w:rsidR="00CF1BA3" w:rsidRPr="00CF1BA3" w:rsidRDefault="00CF1BA3" w:rsidP="00CF1BA3">
            <w:pPr>
              <w:rPr>
                <w:rFonts w:cs="Times New Roman"/>
              </w:rPr>
            </w:pPr>
            <w:proofErr w:type="spellStart"/>
            <w:r w:rsidRPr="00CF1BA3">
              <w:rPr>
                <w:rFonts w:cs="Times New Roman"/>
                <w:color w:val="000000" w:themeColor="text1"/>
              </w:rPr>
              <w:lastRenderedPageBreak/>
              <w:t>Neuenschwander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, </w:t>
            </w:r>
            <w:proofErr w:type="spellStart"/>
            <w:r w:rsidRPr="00CF1BA3">
              <w:rPr>
                <w:rFonts w:cs="Times New Roman"/>
                <w:color w:val="000000" w:themeColor="text1"/>
              </w:rPr>
              <w:t>Rothlisberger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, </w:t>
            </w:r>
            <w:proofErr w:type="spellStart"/>
            <w:r w:rsidRPr="00CF1BA3">
              <w:rPr>
                <w:rFonts w:cs="Times New Roman"/>
                <w:color w:val="000000" w:themeColor="text1"/>
              </w:rPr>
              <w:t>Cimeli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, &amp; </w:t>
            </w:r>
            <w:proofErr w:type="spellStart"/>
            <w:r w:rsidRPr="00CF1BA3">
              <w:rPr>
                <w:rFonts w:cs="Times New Roman"/>
                <w:color w:val="000000" w:themeColor="text1"/>
              </w:rPr>
              <w:t>Roebers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 (2012)</w:t>
            </w:r>
          </w:p>
        </w:tc>
        <w:tc>
          <w:tcPr>
            <w:tcW w:w="3544" w:type="dxa"/>
          </w:tcPr>
          <w:p w14:paraId="0089C801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Intelligence test (model 1)</w:t>
            </w:r>
          </w:p>
          <w:p w14:paraId="40CA80F1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 xml:space="preserve">Academic ach – </w:t>
            </w:r>
            <w:proofErr w:type="spellStart"/>
            <w:r w:rsidRPr="00CF1BA3">
              <w:rPr>
                <w:lang w:val="en-US"/>
              </w:rPr>
              <w:t>maths</w:t>
            </w:r>
            <w:proofErr w:type="spellEnd"/>
            <w:r w:rsidRPr="00CF1BA3">
              <w:rPr>
                <w:lang w:val="en-US"/>
              </w:rPr>
              <w:t xml:space="preserve"> (model 3)</w:t>
            </w:r>
          </w:p>
          <w:p w14:paraId="33C16855" w14:textId="77777777" w:rsidR="00CF1BA3" w:rsidRPr="00CF1BA3" w:rsidRDefault="00CF1BA3" w:rsidP="00CF1BA3">
            <w:r w:rsidRPr="00CF1BA3">
              <w:rPr>
                <w:lang w:val="en-US"/>
              </w:rPr>
              <w:t>Academic ach – literacy (model 3)</w:t>
            </w:r>
          </w:p>
        </w:tc>
        <w:tc>
          <w:tcPr>
            <w:tcW w:w="4111" w:type="dxa"/>
          </w:tcPr>
          <w:p w14:paraId="1DCC4E76" w14:textId="77777777" w:rsidR="00CF1BA3" w:rsidRPr="00CF1BA3" w:rsidRDefault="00CF1BA3" w:rsidP="00CF1BA3">
            <w:r w:rsidRPr="00CF1BA3">
              <w:t>r = .11 (n = 459)</w:t>
            </w:r>
          </w:p>
          <w:p w14:paraId="41EAC694" w14:textId="77777777" w:rsidR="00CF1BA3" w:rsidRPr="00CF1BA3" w:rsidRDefault="00CF1BA3" w:rsidP="00CF1BA3">
            <w:r w:rsidRPr="00CF1BA3">
              <w:t>r = .09, r = .02 (n = 459)</w:t>
            </w:r>
          </w:p>
          <w:p w14:paraId="66D10111" w14:textId="77777777" w:rsidR="00CF1BA3" w:rsidRPr="00CF1BA3" w:rsidRDefault="00CF1BA3" w:rsidP="00CF1BA3">
            <w:r w:rsidRPr="00CF1BA3">
              <w:t>r = .19, r = .13, r = .10, r = .08 (n = 459)</w:t>
            </w:r>
          </w:p>
        </w:tc>
        <w:tc>
          <w:tcPr>
            <w:tcW w:w="3434" w:type="dxa"/>
          </w:tcPr>
          <w:p w14:paraId="7B22D931" w14:textId="77777777" w:rsidR="00CF1BA3" w:rsidRPr="00CF1BA3" w:rsidRDefault="00CF1BA3" w:rsidP="00CF1BA3">
            <w:r w:rsidRPr="00CF1BA3">
              <w:t>Combine measures</w:t>
            </w:r>
          </w:p>
        </w:tc>
      </w:tr>
      <w:tr w:rsidR="00CF1BA3" w:rsidRPr="00CF1BA3" w14:paraId="7477B8B2" w14:textId="77777777" w:rsidTr="00CF1BA3">
        <w:tc>
          <w:tcPr>
            <w:tcW w:w="3085" w:type="dxa"/>
          </w:tcPr>
          <w:p w14:paraId="43800EA7" w14:textId="77777777" w:rsidR="00CF1BA3" w:rsidRPr="00CF1BA3" w:rsidRDefault="00CF1BA3" w:rsidP="00CF1BA3">
            <w:pPr>
              <w:rPr>
                <w:rFonts w:cs="Times New Roman"/>
              </w:rPr>
            </w:pPr>
            <w:proofErr w:type="spellStart"/>
            <w:r w:rsidRPr="00CF1BA3">
              <w:rPr>
                <w:rFonts w:cs="Times New Roman"/>
                <w:color w:val="000000" w:themeColor="text1"/>
              </w:rPr>
              <w:t>Normandeau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 &amp; </w:t>
            </w:r>
            <w:proofErr w:type="spellStart"/>
            <w:r w:rsidRPr="00CF1BA3">
              <w:rPr>
                <w:rFonts w:cs="Times New Roman"/>
                <w:color w:val="000000" w:themeColor="text1"/>
              </w:rPr>
              <w:t>Guay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 (1998)</w:t>
            </w:r>
          </w:p>
        </w:tc>
        <w:tc>
          <w:tcPr>
            <w:tcW w:w="3544" w:type="dxa"/>
          </w:tcPr>
          <w:p w14:paraId="22BEE6B4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Intelligence (model 1)</w:t>
            </w:r>
          </w:p>
          <w:p w14:paraId="10A53D31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prosocial behavior (model 1)</w:t>
            </w:r>
          </w:p>
          <w:p w14:paraId="2E294450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aggressive behavior (model 1)</w:t>
            </w:r>
          </w:p>
          <w:p w14:paraId="002E7DCB" w14:textId="77777777" w:rsidR="00CF1BA3" w:rsidRPr="00CF1BA3" w:rsidRDefault="00CF1BA3" w:rsidP="00CF1BA3">
            <w:r w:rsidRPr="00CF1BA3">
              <w:rPr>
                <w:lang w:val="en-US"/>
              </w:rPr>
              <w:t>Academic ach – math (model 1)</w:t>
            </w:r>
          </w:p>
        </w:tc>
        <w:tc>
          <w:tcPr>
            <w:tcW w:w="4111" w:type="dxa"/>
          </w:tcPr>
          <w:p w14:paraId="129C883A" w14:textId="77777777" w:rsidR="00CF1BA3" w:rsidRPr="00CF1BA3" w:rsidRDefault="00CF1BA3" w:rsidP="00CF1BA3">
            <w:r w:rsidRPr="00CF1BA3">
              <w:t>r = .302 (n = 291)</w:t>
            </w:r>
          </w:p>
          <w:p w14:paraId="1A22C462" w14:textId="77777777" w:rsidR="00CF1BA3" w:rsidRPr="00CF1BA3" w:rsidRDefault="00CF1BA3" w:rsidP="00CF1BA3">
            <w:r w:rsidRPr="00CF1BA3">
              <w:t>r = .314 (n = 291)</w:t>
            </w:r>
          </w:p>
          <w:p w14:paraId="42D4A4FF" w14:textId="77777777" w:rsidR="00CF1BA3" w:rsidRPr="00CF1BA3" w:rsidRDefault="00CF1BA3" w:rsidP="00CF1BA3">
            <w:r w:rsidRPr="00CF1BA3">
              <w:t>r = -.51 (n = 291)</w:t>
            </w:r>
          </w:p>
          <w:p w14:paraId="72CA9BEA" w14:textId="77777777" w:rsidR="00CF1BA3" w:rsidRPr="00CF1BA3" w:rsidRDefault="00CF1BA3" w:rsidP="00CF1BA3">
            <w:r w:rsidRPr="00CF1BA3">
              <w:t>r = 594 (n = 291)</w:t>
            </w:r>
          </w:p>
        </w:tc>
        <w:tc>
          <w:tcPr>
            <w:tcW w:w="3434" w:type="dxa"/>
          </w:tcPr>
          <w:p w14:paraId="61CC44C9" w14:textId="77777777" w:rsidR="00CF1BA3" w:rsidRPr="00CF1BA3" w:rsidRDefault="00CF1BA3" w:rsidP="00CF1BA3"/>
        </w:tc>
      </w:tr>
      <w:tr w:rsidR="00CF1BA3" w:rsidRPr="00CF1BA3" w14:paraId="420C6332" w14:textId="77777777" w:rsidTr="00CF1BA3">
        <w:tc>
          <w:tcPr>
            <w:tcW w:w="3085" w:type="dxa"/>
          </w:tcPr>
          <w:p w14:paraId="2FF57129" w14:textId="77777777" w:rsidR="00CF1BA3" w:rsidRPr="00CF1BA3" w:rsidRDefault="00CF1BA3" w:rsidP="00CF1BA3">
            <w:pPr>
              <w:rPr>
                <w:rFonts w:cs="Times New Roman"/>
              </w:rPr>
            </w:pPr>
            <w:proofErr w:type="spellStart"/>
            <w:r w:rsidRPr="00CF1BA3">
              <w:rPr>
                <w:rFonts w:eastAsia="Times New Roman" w:cs="Times New Roman"/>
                <w:color w:val="000000" w:themeColor="text1"/>
                <w:lang w:eastAsia="en-AU"/>
              </w:rPr>
              <w:t>Oldehinkel</w:t>
            </w:r>
            <w:proofErr w:type="spellEnd"/>
            <w:r w:rsidRPr="00CF1BA3">
              <w:rPr>
                <w:rFonts w:eastAsia="Times New Roman" w:cs="Times New Roman"/>
                <w:color w:val="000000" w:themeColor="text1"/>
                <w:lang w:eastAsia="en-AU"/>
              </w:rPr>
              <w:t xml:space="preserve"> et al. (2004)</w:t>
            </w:r>
          </w:p>
        </w:tc>
        <w:tc>
          <w:tcPr>
            <w:tcW w:w="3544" w:type="dxa"/>
          </w:tcPr>
          <w:p w14:paraId="76030C54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Internalizing problems (model 1)</w:t>
            </w:r>
          </w:p>
          <w:p w14:paraId="6DFCFBEE" w14:textId="77777777" w:rsidR="00CF1BA3" w:rsidRPr="00CF1BA3" w:rsidRDefault="00CF1BA3" w:rsidP="00CF1BA3">
            <w:r w:rsidRPr="00CF1BA3">
              <w:rPr>
                <w:lang w:val="en-US"/>
              </w:rPr>
              <w:t>Externalizing problems (model 1)</w:t>
            </w:r>
          </w:p>
        </w:tc>
        <w:tc>
          <w:tcPr>
            <w:tcW w:w="4111" w:type="dxa"/>
          </w:tcPr>
          <w:p w14:paraId="1D59DE9C" w14:textId="77777777" w:rsidR="00CF1BA3" w:rsidRPr="00CF1BA3" w:rsidRDefault="00CF1BA3" w:rsidP="00CF1BA3">
            <w:r w:rsidRPr="00CF1BA3">
              <w:t>Cohens d = 0.42 (n = 1669)</w:t>
            </w:r>
          </w:p>
          <w:p w14:paraId="1BBDD7F9" w14:textId="77777777" w:rsidR="00CF1BA3" w:rsidRPr="00CF1BA3" w:rsidRDefault="00CF1BA3" w:rsidP="00CF1BA3">
            <w:r w:rsidRPr="00CF1BA3">
              <w:t>Cohens d = 1.24 (n = 1669)</w:t>
            </w:r>
          </w:p>
        </w:tc>
        <w:tc>
          <w:tcPr>
            <w:tcW w:w="3434" w:type="dxa"/>
          </w:tcPr>
          <w:p w14:paraId="5D132201" w14:textId="77777777" w:rsidR="00CF1BA3" w:rsidRPr="00CF1BA3" w:rsidRDefault="00CF1BA3" w:rsidP="00CF1BA3">
            <w:r w:rsidRPr="00CF1BA3">
              <w:t>Effortful control</w:t>
            </w:r>
          </w:p>
        </w:tc>
      </w:tr>
      <w:tr w:rsidR="00CF1BA3" w:rsidRPr="00CF1BA3" w14:paraId="38C385D0" w14:textId="77777777" w:rsidTr="00CF1BA3">
        <w:tc>
          <w:tcPr>
            <w:tcW w:w="3085" w:type="dxa"/>
          </w:tcPr>
          <w:p w14:paraId="70463F0A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eastAsia="Times New Roman" w:cs="Times New Roman"/>
                <w:color w:val="000000" w:themeColor="text1"/>
                <w:lang w:eastAsia="en-AU"/>
              </w:rPr>
              <w:t xml:space="preserve">Olson &amp; </w:t>
            </w:r>
            <w:proofErr w:type="spellStart"/>
            <w:r w:rsidRPr="00CF1BA3">
              <w:rPr>
                <w:rFonts w:eastAsia="Times New Roman" w:cs="Times New Roman"/>
                <w:color w:val="000000" w:themeColor="text1"/>
                <w:lang w:eastAsia="en-AU"/>
              </w:rPr>
              <w:t>Lifgren</w:t>
            </w:r>
            <w:proofErr w:type="spellEnd"/>
            <w:r w:rsidRPr="00CF1BA3">
              <w:rPr>
                <w:rFonts w:eastAsia="Times New Roman" w:cs="Times New Roman"/>
                <w:color w:val="000000" w:themeColor="text1"/>
                <w:lang w:eastAsia="en-AU"/>
              </w:rPr>
              <w:t xml:space="preserve"> (1988)</w:t>
            </w:r>
          </w:p>
        </w:tc>
        <w:tc>
          <w:tcPr>
            <w:tcW w:w="3544" w:type="dxa"/>
          </w:tcPr>
          <w:p w14:paraId="51ED6695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Peer acceptance (model 1)</w:t>
            </w:r>
          </w:p>
          <w:p w14:paraId="1B853706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Peer acceptance (model 2)</w:t>
            </w:r>
          </w:p>
        </w:tc>
        <w:tc>
          <w:tcPr>
            <w:tcW w:w="4111" w:type="dxa"/>
          </w:tcPr>
          <w:p w14:paraId="609CB34D" w14:textId="77777777" w:rsidR="00CF1BA3" w:rsidRPr="00CF1BA3" w:rsidRDefault="00CF1BA3" w:rsidP="00CF1BA3">
            <w:r w:rsidRPr="00CF1BA3">
              <w:t>r = .17, r = .40 (n = 56)</w:t>
            </w:r>
          </w:p>
          <w:p w14:paraId="76976DCE" w14:textId="77777777" w:rsidR="00CF1BA3" w:rsidRPr="00CF1BA3" w:rsidRDefault="00CF1BA3" w:rsidP="00CF1BA3">
            <w:r w:rsidRPr="00CF1BA3">
              <w:t>r = .23, r = .35 (n = 56)</w:t>
            </w:r>
          </w:p>
        </w:tc>
        <w:tc>
          <w:tcPr>
            <w:tcW w:w="3434" w:type="dxa"/>
          </w:tcPr>
          <w:p w14:paraId="2A5C7A10" w14:textId="77777777" w:rsidR="00CF1BA3" w:rsidRPr="00CF1BA3" w:rsidRDefault="00CF1BA3" w:rsidP="00CF1BA3">
            <w:r w:rsidRPr="00CF1BA3">
              <w:t>Combine assessments</w:t>
            </w:r>
          </w:p>
        </w:tc>
      </w:tr>
      <w:tr w:rsidR="00CF1BA3" w:rsidRPr="00CF1BA3" w14:paraId="10DC681B" w14:textId="77777777" w:rsidTr="00CF1BA3">
        <w:tc>
          <w:tcPr>
            <w:tcW w:w="3085" w:type="dxa"/>
          </w:tcPr>
          <w:p w14:paraId="3FF159C6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eastAsia="Times New Roman" w:cs="Times New Roman"/>
                <w:color w:val="000000" w:themeColor="text1"/>
                <w:lang w:eastAsia="en-AU"/>
              </w:rPr>
              <w:t>Olson, Schilling, &amp; Bates (1999)</w:t>
            </w:r>
            <w:r w:rsidRPr="00CF1BA3">
              <w:rPr>
                <w:rFonts w:eastAsia="Times New Roman" w:cs="Times New Roman"/>
                <w:color w:val="000000" w:themeColor="text1"/>
                <w:lang w:eastAsia="en-AU"/>
              </w:rPr>
              <w:tab/>
            </w:r>
          </w:p>
        </w:tc>
        <w:tc>
          <w:tcPr>
            <w:tcW w:w="3544" w:type="dxa"/>
          </w:tcPr>
          <w:p w14:paraId="290DD946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Aggression (model 1)</w:t>
            </w:r>
          </w:p>
          <w:p w14:paraId="13550BD4" w14:textId="77777777" w:rsidR="00CF1BA3" w:rsidRPr="00CF1BA3" w:rsidRDefault="00CF1BA3" w:rsidP="00CF1BA3">
            <w:pPr>
              <w:rPr>
                <w:lang w:val="en-US"/>
              </w:rPr>
            </w:pPr>
          </w:p>
          <w:p w14:paraId="40B37CBD" w14:textId="77777777" w:rsidR="00CF1BA3" w:rsidRPr="00CF1BA3" w:rsidRDefault="00CF1BA3" w:rsidP="00CF1BA3">
            <w:r w:rsidRPr="00CF1BA3">
              <w:rPr>
                <w:lang w:val="en-US"/>
              </w:rPr>
              <w:t>Aggression (model 3)</w:t>
            </w:r>
          </w:p>
        </w:tc>
        <w:tc>
          <w:tcPr>
            <w:tcW w:w="4111" w:type="dxa"/>
          </w:tcPr>
          <w:p w14:paraId="40C52565" w14:textId="77777777" w:rsidR="00CF1BA3" w:rsidRPr="00CF1BA3" w:rsidRDefault="00CF1BA3" w:rsidP="00CF1BA3">
            <w:r w:rsidRPr="00CF1BA3">
              <w:t>r = .21, r = .20 (boys, n = 50), r = -.06, r = -.22 (girls, n = 39)</w:t>
            </w:r>
          </w:p>
          <w:p w14:paraId="66385926" w14:textId="77777777" w:rsidR="00CF1BA3" w:rsidRPr="00CF1BA3" w:rsidRDefault="00CF1BA3" w:rsidP="00CF1BA3">
            <w:r w:rsidRPr="00CF1BA3">
              <w:t>r = .19, r = -.19 (boys, n = 50), r = -.59, r = -.08 (girls, n = 39)</w:t>
            </w:r>
          </w:p>
        </w:tc>
        <w:tc>
          <w:tcPr>
            <w:tcW w:w="3434" w:type="dxa"/>
          </w:tcPr>
          <w:p w14:paraId="1AC0EF42" w14:textId="77777777" w:rsidR="00CF1BA3" w:rsidRPr="00CF1BA3" w:rsidRDefault="00CF1BA3" w:rsidP="00CF1BA3">
            <w:r w:rsidRPr="00CF1BA3">
              <w:t>Model 1 at age 8 (DG task used) combine</w:t>
            </w:r>
          </w:p>
          <w:p w14:paraId="76A77264" w14:textId="77777777" w:rsidR="00CF1BA3" w:rsidRPr="00CF1BA3" w:rsidRDefault="00CF1BA3" w:rsidP="00CF1BA3">
            <w:r w:rsidRPr="00CF1BA3">
              <w:t>Self-control related to lower aggression in girls</w:t>
            </w:r>
          </w:p>
        </w:tc>
      </w:tr>
      <w:tr w:rsidR="00CF1BA3" w:rsidRPr="00CF1BA3" w14:paraId="79358646" w14:textId="77777777" w:rsidTr="00CF1BA3">
        <w:tc>
          <w:tcPr>
            <w:tcW w:w="3085" w:type="dxa"/>
          </w:tcPr>
          <w:p w14:paraId="72929E5C" w14:textId="77777777" w:rsidR="00CF1BA3" w:rsidRPr="00CF1BA3" w:rsidRDefault="00CF1BA3" w:rsidP="00CF1BA3">
            <w:pPr>
              <w:rPr>
                <w:rFonts w:cs="Times New Roman"/>
              </w:rPr>
            </w:pPr>
            <w:proofErr w:type="spellStart"/>
            <w:r w:rsidRPr="00CF1BA3">
              <w:rPr>
                <w:rFonts w:cs="Times New Roman"/>
                <w:color w:val="000000" w:themeColor="text1"/>
              </w:rPr>
              <w:t>Otten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 et al. (2010)</w:t>
            </w:r>
          </w:p>
        </w:tc>
        <w:tc>
          <w:tcPr>
            <w:tcW w:w="3544" w:type="dxa"/>
          </w:tcPr>
          <w:p w14:paraId="7DD2255B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Cannabis use (model 3)</w:t>
            </w:r>
          </w:p>
          <w:p w14:paraId="01F01085" w14:textId="77777777" w:rsidR="00CF1BA3" w:rsidRPr="00CF1BA3" w:rsidRDefault="00CF1BA3" w:rsidP="00CF1BA3">
            <w:pPr>
              <w:rPr>
                <w:lang w:val="en-US"/>
              </w:rPr>
            </w:pPr>
          </w:p>
          <w:p w14:paraId="71B6668D" w14:textId="77777777" w:rsidR="00CF1BA3" w:rsidRPr="00CF1BA3" w:rsidRDefault="00CF1BA3" w:rsidP="00CF1BA3">
            <w:r w:rsidRPr="00CF1BA3">
              <w:rPr>
                <w:lang w:val="en-US"/>
              </w:rPr>
              <w:t>Depressive symptoms (model 3)</w:t>
            </w:r>
          </w:p>
        </w:tc>
        <w:tc>
          <w:tcPr>
            <w:tcW w:w="4111" w:type="dxa"/>
          </w:tcPr>
          <w:p w14:paraId="7D891DD1" w14:textId="77777777" w:rsidR="00CF1BA3" w:rsidRPr="00CF1BA3" w:rsidRDefault="00CF1BA3" w:rsidP="00CF1BA3">
            <w:r w:rsidRPr="00CF1BA3">
              <w:t>Low cannabis, M = 2.28, SD = 0.53, n = 76%</w:t>
            </w:r>
          </w:p>
          <w:p w14:paraId="1049CF98" w14:textId="77777777" w:rsidR="00CF1BA3" w:rsidRPr="00CF1BA3" w:rsidRDefault="00CF1BA3" w:rsidP="00CF1BA3">
            <w:r w:rsidRPr="00CF1BA3">
              <w:t>High cannabis, M = 2.19, SD = 0.57, n = 24%</w:t>
            </w:r>
          </w:p>
          <w:p w14:paraId="7AADA6A6" w14:textId="77777777" w:rsidR="00CF1BA3" w:rsidRPr="00CF1BA3" w:rsidRDefault="00CF1BA3" w:rsidP="00CF1BA3">
            <w:r w:rsidRPr="00CF1BA3">
              <w:t>Low depress, M = 2.27, SD = 0.49, n = 25%</w:t>
            </w:r>
          </w:p>
          <w:p w14:paraId="72DF237D" w14:textId="77777777" w:rsidR="00CF1BA3" w:rsidRPr="00CF1BA3" w:rsidRDefault="00CF1BA3" w:rsidP="00CF1BA3">
            <w:r w:rsidRPr="00CF1BA3">
              <w:t>High depress, M = 1.96, SD = 0.51, n = 25%</w:t>
            </w:r>
          </w:p>
        </w:tc>
        <w:tc>
          <w:tcPr>
            <w:tcW w:w="3434" w:type="dxa"/>
          </w:tcPr>
          <w:p w14:paraId="756175E8" w14:textId="77777777" w:rsidR="00CF1BA3" w:rsidRPr="00CF1BA3" w:rsidRDefault="00CF1BA3" w:rsidP="00CF1BA3">
            <w:r w:rsidRPr="00CF1BA3">
              <w:t>Self-control means and SD</w:t>
            </w:r>
          </w:p>
          <w:p w14:paraId="36F53D18" w14:textId="77777777" w:rsidR="00CF1BA3" w:rsidRPr="00CF1BA3" w:rsidRDefault="00CF1BA3" w:rsidP="00CF1BA3">
            <w:r w:rsidRPr="00CF1BA3">
              <w:t>N = 428</w:t>
            </w:r>
          </w:p>
        </w:tc>
      </w:tr>
      <w:tr w:rsidR="00CF1BA3" w:rsidRPr="00CF1BA3" w14:paraId="42ADC5EA" w14:textId="77777777" w:rsidTr="00CF1BA3">
        <w:tc>
          <w:tcPr>
            <w:tcW w:w="3085" w:type="dxa"/>
          </w:tcPr>
          <w:p w14:paraId="156D335A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cs="Times New Roman"/>
                <w:color w:val="000000" w:themeColor="text1"/>
              </w:rPr>
              <w:t>Pearce et al. (2016)</w:t>
            </w:r>
          </w:p>
        </w:tc>
        <w:tc>
          <w:tcPr>
            <w:tcW w:w="3544" w:type="dxa"/>
          </w:tcPr>
          <w:p w14:paraId="1957CA35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 xml:space="preserve">Academic ach – </w:t>
            </w:r>
            <w:proofErr w:type="spellStart"/>
            <w:r w:rsidRPr="00CF1BA3">
              <w:rPr>
                <w:lang w:val="en-US"/>
              </w:rPr>
              <w:t>maths</w:t>
            </w:r>
            <w:proofErr w:type="spellEnd"/>
            <w:r w:rsidRPr="00CF1BA3">
              <w:rPr>
                <w:lang w:val="en-US"/>
              </w:rPr>
              <w:t xml:space="preserve"> (model 2)</w:t>
            </w:r>
          </w:p>
          <w:p w14:paraId="57F503CE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Academic ach – literacy (model 2)</w:t>
            </w:r>
          </w:p>
          <w:p w14:paraId="6D9FEAA6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 xml:space="preserve">Academic ach – </w:t>
            </w:r>
            <w:proofErr w:type="spellStart"/>
            <w:r w:rsidRPr="00CF1BA3">
              <w:rPr>
                <w:lang w:val="en-US"/>
              </w:rPr>
              <w:t>maths</w:t>
            </w:r>
            <w:proofErr w:type="spellEnd"/>
            <w:r w:rsidRPr="00CF1BA3">
              <w:rPr>
                <w:lang w:val="en-US"/>
              </w:rPr>
              <w:t xml:space="preserve"> (model 3)</w:t>
            </w:r>
          </w:p>
          <w:p w14:paraId="2AF9C2F7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Academic ach – literacy (model 3)</w:t>
            </w:r>
          </w:p>
        </w:tc>
        <w:tc>
          <w:tcPr>
            <w:tcW w:w="4111" w:type="dxa"/>
          </w:tcPr>
          <w:p w14:paraId="4AB93D58" w14:textId="77777777" w:rsidR="00CF1BA3" w:rsidRPr="00CF1BA3" w:rsidRDefault="00CF1BA3" w:rsidP="00CF1BA3">
            <w:r w:rsidRPr="00CF1BA3">
              <w:t>RR: 1.02 (95% CI: 1.01, 1.03)</w:t>
            </w:r>
          </w:p>
          <w:p w14:paraId="3F733AFA" w14:textId="77777777" w:rsidR="00CF1BA3" w:rsidRPr="00CF1BA3" w:rsidRDefault="00CF1BA3" w:rsidP="00CF1BA3">
            <w:r w:rsidRPr="00CF1BA3">
              <w:t>RR: 1.02 (95% CI: 1.01, 1.04)</w:t>
            </w:r>
          </w:p>
          <w:p w14:paraId="42AA52C6" w14:textId="77777777" w:rsidR="00CF1BA3" w:rsidRPr="00CF1BA3" w:rsidRDefault="00CF1BA3" w:rsidP="00CF1BA3">
            <w:r w:rsidRPr="00CF1BA3">
              <w:t>RR: 1.05 (95% CI: 1.01, 1.11)</w:t>
            </w:r>
          </w:p>
          <w:p w14:paraId="1B365A7C" w14:textId="77777777" w:rsidR="00CF1BA3" w:rsidRPr="00CF1BA3" w:rsidRDefault="00CF1BA3" w:rsidP="00CF1BA3">
            <w:r w:rsidRPr="00CF1BA3">
              <w:t>RR: 1.04 (95% CI: 1.01, 1.11)</w:t>
            </w:r>
          </w:p>
        </w:tc>
        <w:tc>
          <w:tcPr>
            <w:tcW w:w="3434" w:type="dxa"/>
          </w:tcPr>
          <w:p w14:paraId="0F3A17BF" w14:textId="77777777" w:rsidR="00CF1BA3" w:rsidRPr="00CF1BA3" w:rsidRDefault="00CF1BA3" w:rsidP="00CF1BA3"/>
        </w:tc>
      </w:tr>
      <w:tr w:rsidR="00CF1BA3" w:rsidRPr="00CF1BA3" w14:paraId="35441B92" w14:textId="77777777" w:rsidTr="00CF1BA3">
        <w:tc>
          <w:tcPr>
            <w:tcW w:w="3085" w:type="dxa"/>
          </w:tcPr>
          <w:p w14:paraId="1F8E7F72" w14:textId="77777777" w:rsidR="00CF1BA3" w:rsidRPr="00CF1BA3" w:rsidRDefault="00CF1BA3" w:rsidP="00CF1BA3">
            <w:pPr>
              <w:rPr>
                <w:rFonts w:cs="Times New Roman"/>
              </w:rPr>
            </w:pPr>
            <w:proofErr w:type="spellStart"/>
            <w:r w:rsidRPr="00CF1BA3">
              <w:rPr>
                <w:rFonts w:cs="Times New Roman"/>
                <w:color w:val="000000" w:themeColor="text1"/>
              </w:rPr>
              <w:t>Petitcler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 et al. (2015)</w:t>
            </w:r>
          </w:p>
        </w:tc>
        <w:tc>
          <w:tcPr>
            <w:tcW w:w="3544" w:type="dxa"/>
          </w:tcPr>
          <w:p w14:paraId="38BBFF4C" w14:textId="77777777" w:rsidR="00CF1BA3" w:rsidRPr="00CF1BA3" w:rsidRDefault="00CF1BA3" w:rsidP="00CF1BA3">
            <w:r w:rsidRPr="00CF1BA3">
              <w:rPr>
                <w:lang w:val="en-US"/>
              </w:rPr>
              <w:t>Behavior problems (model 1)</w:t>
            </w:r>
          </w:p>
        </w:tc>
        <w:tc>
          <w:tcPr>
            <w:tcW w:w="4111" w:type="dxa"/>
          </w:tcPr>
          <w:p w14:paraId="1F3DDA02" w14:textId="77777777" w:rsidR="00CF1BA3" w:rsidRPr="00CF1BA3" w:rsidRDefault="00CF1BA3" w:rsidP="00CF1BA3">
            <w:r w:rsidRPr="00CF1BA3">
              <w:t>B = .63, B = .48, B = .28, B = .52</w:t>
            </w:r>
          </w:p>
        </w:tc>
        <w:tc>
          <w:tcPr>
            <w:tcW w:w="3434" w:type="dxa"/>
          </w:tcPr>
          <w:p w14:paraId="22E13893" w14:textId="77777777" w:rsidR="00CF1BA3" w:rsidRPr="00CF1BA3" w:rsidRDefault="00CF1BA3" w:rsidP="00CF1BA3">
            <w:r w:rsidRPr="00CF1BA3">
              <w:t>N = 497 / Standardised beta (combine)</w:t>
            </w:r>
          </w:p>
        </w:tc>
      </w:tr>
      <w:tr w:rsidR="00CF1BA3" w:rsidRPr="00CF1BA3" w14:paraId="5ADB3593" w14:textId="77777777" w:rsidTr="00CF1BA3">
        <w:tc>
          <w:tcPr>
            <w:tcW w:w="3085" w:type="dxa"/>
          </w:tcPr>
          <w:p w14:paraId="10E28469" w14:textId="77777777" w:rsidR="00CF1BA3" w:rsidRPr="00CF1BA3" w:rsidRDefault="00CF1BA3" w:rsidP="00CF1BA3">
            <w:pPr>
              <w:rPr>
                <w:rFonts w:cs="Times New Roman"/>
              </w:rPr>
            </w:pPr>
            <w:proofErr w:type="spellStart"/>
            <w:r w:rsidRPr="00CF1BA3">
              <w:rPr>
                <w:rFonts w:cs="Times New Roman"/>
                <w:color w:val="000000" w:themeColor="text1"/>
              </w:rPr>
              <w:t>Piche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, Fitzpatrick, &amp; </w:t>
            </w:r>
            <w:proofErr w:type="spellStart"/>
            <w:r w:rsidRPr="00CF1BA3">
              <w:rPr>
                <w:rFonts w:cs="Times New Roman"/>
                <w:color w:val="000000" w:themeColor="text1"/>
              </w:rPr>
              <w:t>Pagani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 (2012)</w:t>
            </w:r>
          </w:p>
        </w:tc>
        <w:tc>
          <w:tcPr>
            <w:tcW w:w="3544" w:type="dxa"/>
          </w:tcPr>
          <w:p w14:paraId="5CFE77D9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BMI (model 3)</w:t>
            </w:r>
          </w:p>
          <w:p w14:paraId="2948B984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Sports participation (model 3)</w:t>
            </w:r>
          </w:p>
          <w:p w14:paraId="6601D631" w14:textId="77777777" w:rsidR="00CF1BA3" w:rsidRPr="00CF1BA3" w:rsidRDefault="00CF1BA3" w:rsidP="00CF1BA3">
            <w:r w:rsidRPr="00CF1BA3">
              <w:rPr>
                <w:lang w:val="en-US"/>
              </w:rPr>
              <w:t>Aggression (model 1)</w:t>
            </w:r>
          </w:p>
        </w:tc>
        <w:tc>
          <w:tcPr>
            <w:tcW w:w="4111" w:type="dxa"/>
          </w:tcPr>
          <w:p w14:paraId="6F82FC73" w14:textId="77777777" w:rsidR="00CF1BA3" w:rsidRPr="00CF1BA3" w:rsidRDefault="00CF1BA3" w:rsidP="00CF1BA3">
            <w:r w:rsidRPr="00CF1BA3">
              <w:t>r = .03 (n = 966)</w:t>
            </w:r>
          </w:p>
          <w:p w14:paraId="0F1BC223" w14:textId="77777777" w:rsidR="00CF1BA3" w:rsidRPr="00CF1BA3" w:rsidRDefault="00CF1BA3" w:rsidP="00CF1BA3">
            <w:r w:rsidRPr="00CF1BA3">
              <w:t>r = -.091 (n = 966)</w:t>
            </w:r>
          </w:p>
          <w:p w14:paraId="36F38405" w14:textId="77777777" w:rsidR="00CF1BA3" w:rsidRPr="00CF1BA3" w:rsidRDefault="00CF1BA3" w:rsidP="00CF1BA3">
            <w:r w:rsidRPr="00CF1BA3">
              <w:t>r = .527 (n = 966)</w:t>
            </w:r>
          </w:p>
        </w:tc>
        <w:tc>
          <w:tcPr>
            <w:tcW w:w="3434" w:type="dxa"/>
          </w:tcPr>
          <w:p w14:paraId="371C7C59" w14:textId="77777777" w:rsidR="00CF1BA3" w:rsidRPr="00CF1BA3" w:rsidRDefault="00CF1BA3" w:rsidP="00CF1BA3"/>
        </w:tc>
      </w:tr>
      <w:tr w:rsidR="00CF1BA3" w:rsidRPr="00CF1BA3" w14:paraId="2943F9F9" w14:textId="77777777" w:rsidTr="00CF1BA3">
        <w:tc>
          <w:tcPr>
            <w:tcW w:w="3085" w:type="dxa"/>
          </w:tcPr>
          <w:p w14:paraId="26A3410A" w14:textId="77777777" w:rsidR="00CF1BA3" w:rsidRPr="00CF1BA3" w:rsidRDefault="00CF1BA3" w:rsidP="00CF1BA3">
            <w:pPr>
              <w:rPr>
                <w:rFonts w:cs="Times New Roman"/>
              </w:rPr>
            </w:pPr>
            <w:proofErr w:type="spellStart"/>
            <w:r w:rsidRPr="00CF1BA3">
              <w:rPr>
                <w:rFonts w:cs="Times New Roman"/>
                <w:color w:val="000000" w:themeColor="text1"/>
              </w:rPr>
              <w:t>Piche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, Fitzpatrick, &amp; </w:t>
            </w:r>
            <w:proofErr w:type="spellStart"/>
            <w:r w:rsidRPr="00CF1BA3">
              <w:rPr>
                <w:rFonts w:cs="Times New Roman"/>
                <w:color w:val="000000" w:themeColor="text1"/>
              </w:rPr>
              <w:t>Pagani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 (2015)</w:t>
            </w:r>
          </w:p>
        </w:tc>
        <w:tc>
          <w:tcPr>
            <w:tcW w:w="3544" w:type="dxa"/>
          </w:tcPr>
          <w:p w14:paraId="6002E10A" w14:textId="77777777" w:rsidR="00CF1BA3" w:rsidRPr="00CF1BA3" w:rsidRDefault="00CF1BA3" w:rsidP="00CF1BA3">
            <w:r w:rsidRPr="00CF1BA3">
              <w:t>Classroom engagement (model 2)</w:t>
            </w:r>
          </w:p>
        </w:tc>
        <w:tc>
          <w:tcPr>
            <w:tcW w:w="4111" w:type="dxa"/>
          </w:tcPr>
          <w:p w14:paraId="6980369D" w14:textId="77777777" w:rsidR="00CF1BA3" w:rsidRPr="00CF1BA3" w:rsidRDefault="00CF1BA3" w:rsidP="00CF1BA3">
            <w:r w:rsidRPr="00CF1BA3">
              <w:t xml:space="preserve">r = -.464 (n = 935) </w:t>
            </w:r>
          </w:p>
        </w:tc>
        <w:tc>
          <w:tcPr>
            <w:tcW w:w="3434" w:type="dxa"/>
          </w:tcPr>
          <w:p w14:paraId="76BC1A25" w14:textId="77777777" w:rsidR="00CF1BA3" w:rsidRPr="00CF1BA3" w:rsidRDefault="00CF1BA3" w:rsidP="00CF1BA3"/>
        </w:tc>
      </w:tr>
      <w:tr w:rsidR="00CF1BA3" w:rsidRPr="00CF1BA3" w14:paraId="6469399D" w14:textId="77777777" w:rsidTr="00CF1BA3">
        <w:tc>
          <w:tcPr>
            <w:tcW w:w="3085" w:type="dxa"/>
          </w:tcPr>
          <w:p w14:paraId="2FD99AF4" w14:textId="77777777" w:rsidR="00CF1BA3" w:rsidRPr="00CF1BA3" w:rsidRDefault="00CF1BA3" w:rsidP="00CF1BA3">
            <w:pPr>
              <w:rPr>
                <w:rFonts w:cs="Times New Roman"/>
              </w:rPr>
            </w:pPr>
            <w:proofErr w:type="spellStart"/>
            <w:r w:rsidRPr="00CF1BA3">
              <w:rPr>
                <w:rFonts w:cs="Times New Roman"/>
                <w:color w:val="000000" w:themeColor="text1"/>
              </w:rPr>
              <w:t>Pitzer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 et al. (2011)</w:t>
            </w:r>
          </w:p>
        </w:tc>
        <w:tc>
          <w:tcPr>
            <w:tcW w:w="3544" w:type="dxa"/>
          </w:tcPr>
          <w:p w14:paraId="4A1A3FC8" w14:textId="77777777" w:rsidR="00CF1BA3" w:rsidRPr="00CF1BA3" w:rsidRDefault="00CF1BA3" w:rsidP="00CF1BA3">
            <w:pPr>
              <w:tabs>
                <w:tab w:val="left" w:pos="2477"/>
              </w:tabs>
              <w:rPr>
                <w:lang w:val="en-US"/>
              </w:rPr>
            </w:pPr>
            <w:r w:rsidRPr="00CF1BA3">
              <w:rPr>
                <w:lang w:val="en-US"/>
              </w:rPr>
              <w:t>Depression (model 2) - boys</w:t>
            </w:r>
            <w:r w:rsidRPr="00CF1BA3">
              <w:rPr>
                <w:lang w:val="en-US"/>
              </w:rPr>
              <w:tab/>
            </w:r>
          </w:p>
          <w:p w14:paraId="6C0DBDE3" w14:textId="77777777" w:rsidR="00CF1BA3" w:rsidRPr="00CF1BA3" w:rsidRDefault="00CF1BA3" w:rsidP="00CF1BA3">
            <w:pPr>
              <w:tabs>
                <w:tab w:val="left" w:pos="2477"/>
              </w:tabs>
              <w:rPr>
                <w:lang w:val="en-US"/>
              </w:rPr>
            </w:pPr>
            <w:r w:rsidRPr="00CF1BA3">
              <w:rPr>
                <w:lang w:val="en-US"/>
              </w:rPr>
              <w:t>Depression (model 2) - girls</w:t>
            </w:r>
          </w:p>
          <w:p w14:paraId="663A8C52" w14:textId="77777777" w:rsidR="00CF1BA3" w:rsidRPr="00CF1BA3" w:rsidRDefault="00CF1BA3" w:rsidP="00CF1BA3">
            <w:pPr>
              <w:tabs>
                <w:tab w:val="left" w:pos="2477"/>
              </w:tabs>
              <w:rPr>
                <w:lang w:val="en-US"/>
              </w:rPr>
            </w:pPr>
            <w:r w:rsidRPr="00CF1BA3">
              <w:rPr>
                <w:lang w:val="en-US"/>
              </w:rPr>
              <w:lastRenderedPageBreak/>
              <w:t>Depression (model 3) - boys</w:t>
            </w:r>
            <w:r w:rsidRPr="00CF1BA3">
              <w:rPr>
                <w:lang w:val="en-US"/>
              </w:rPr>
              <w:tab/>
            </w:r>
          </w:p>
          <w:p w14:paraId="6F262457" w14:textId="77777777" w:rsidR="00CF1BA3" w:rsidRPr="00CF1BA3" w:rsidRDefault="00CF1BA3" w:rsidP="00CF1BA3">
            <w:pPr>
              <w:tabs>
                <w:tab w:val="left" w:pos="2477"/>
              </w:tabs>
            </w:pPr>
            <w:r w:rsidRPr="00CF1BA3">
              <w:rPr>
                <w:lang w:val="en-US"/>
              </w:rPr>
              <w:t>Depression (model 3) - girls</w:t>
            </w:r>
          </w:p>
        </w:tc>
        <w:tc>
          <w:tcPr>
            <w:tcW w:w="4111" w:type="dxa"/>
          </w:tcPr>
          <w:p w14:paraId="254D15CB" w14:textId="77777777" w:rsidR="00CF1BA3" w:rsidRPr="00CF1BA3" w:rsidRDefault="00CF1BA3" w:rsidP="00CF1BA3">
            <w:r w:rsidRPr="00CF1BA3">
              <w:lastRenderedPageBreak/>
              <w:t xml:space="preserve">r = -.171 (n = 163) </w:t>
            </w:r>
          </w:p>
          <w:p w14:paraId="1949CDB6" w14:textId="77777777" w:rsidR="00CF1BA3" w:rsidRPr="00CF1BA3" w:rsidRDefault="00CF1BA3" w:rsidP="00CF1BA3">
            <w:r w:rsidRPr="00CF1BA3">
              <w:t>r = -.324 (n = 178)</w:t>
            </w:r>
          </w:p>
          <w:p w14:paraId="3F65851A" w14:textId="77777777" w:rsidR="00CF1BA3" w:rsidRPr="00CF1BA3" w:rsidRDefault="00CF1BA3" w:rsidP="00CF1BA3">
            <w:r w:rsidRPr="00CF1BA3">
              <w:lastRenderedPageBreak/>
              <w:t>r = -.28 (n = 163)</w:t>
            </w:r>
          </w:p>
          <w:p w14:paraId="34B002F3" w14:textId="77777777" w:rsidR="00CF1BA3" w:rsidRPr="00CF1BA3" w:rsidRDefault="00CF1BA3" w:rsidP="00CF1BA3">
            <w:r w:rsidRPr="00CF1BA3">
              <w:t>r = -.238 (n = 178)</w:t>
            </w:r>
          </w:p>
        </w:tc>
        <w:tc>
          <w:tcPr>
            <w:tcW w:w="3434" w:type="dxa"/>
          </w:tcPr>
          <w:p w14:paraId="5F6DE936" w14:textId="77777777" w:rsidR="00CF1BA3" w:rsidRPr="00CF1BA3" w:rsidRDefault="00CF1BA3" w:rsidP="00CF1BA3">
            <w:r w:rsidRPr="00CF1BA3">
              <w:lastRenderedPageBreak/>
              <w:t>Age 4-11</w:t>
            </w:r>
          </w:p>
          <w:p w14:paraId="16989AA8" w14:textId="77777777" w:rsidR="00CF1BA3" w:rsidRPr="00CF1BA3" w:rsidRDefault="00CF1BA3" w:rsidP="00CF1BA3"/>
          <w:p w14:paraId="7771D0EE" w14:textId="77777777" w:rsidR="00CF1BA3" w:rsidRPr="00CF1BA3" w:rsidRDefault="00CF1BA3" w:rsidP="00CF1BA3">
            <w:r w:rsidRPr="00CF1BA3">
              <w:lastRenderedPageBreak/>
              <w:t>Age 8-11</w:t>
            </w:r>
          </w:p>
        </w:tc>
      </w:tr>
      <w:tr w:rsidR="00CF1BA3" w:rsidRPr="00CF1BA3" w14:paraId="79E0E3BB" w14:textId="77777777" w:rsidTr="00CF1BA3">
        <w:tc>
          <w:tcPr>
            <w:tcW w:w="3085" w:type="dxa"/>
          </w:tcPr>
          <w:p w14:paraId="33D41F51" w14:textId="77777777" w:rsidR="00CF1BA3" w:rsidRPr="00CF1BA3" w:rsidRDefault="00CF1BA3" w:rsidP="00CF1BA3">
            <w:pPr>
              <w:rPr>
                <w:rFonts w:cs="Times New Roman"/>
              </w:rPr>
            </w:pPr>
            <w:proofErr w:type="spellStart"/>
            <w:r w:rsidRPr="00CF1BA3">
              <w:rPr>
                <w:rFonts w:eastAsia="Times New Roman" w:cs="Times New Roman"/>
                <w:color w:val="000000" w:themeColor="text1"/>
                <w:lang w:eastAsia="en-AU"/>
              </w:rPr>
              <w:lastRenderedPageBreak/>
              <w:t>Ponitz</w:t>
            </w:r>
            <w:proofErr w:type="spellEnd"/>
            <w:r w:rsidRPr="00CF1BA3">
              <w:rPr>
                <w:rFonts w:eastAsia="Times New Roman" w:cs="Times New Roman"/>
                <w:color w:val="000000" w:themeColor="text1"/>
                <w:lang w:eastAsia="en-AU"/>
              </w:rPr>
              <w:t xml:space="preserve">, </w:t>
            </w:r>
            <w:proofErr w:type="spellStart"/>
            <w:r w:rsidRPr="00CF1BA3">
              <w:rPr>
                <w:rFonts w:eastAsia="Times New Roman" w:cs="Times New Roman"/>
                <w:color w:val="000000" w:themeColor="text1"/>
                <w:lang w:eastAsia="en-AU"/>
              </w:rPr>
              <w:t>McCelland</w:t>
            </w:r>
            <w:proofErr w:type="spellEnd"/>
            <w:r w:rsidRPr="00CF1BA3">
              <w:rPr>
                <w:rFonts w:eastAsia="Times New Roman" w:cs="Times New Roman"/>
                <w:color w:val="000000" w:themeColor="text1"/>
                <w:lang w:eastAsia="en-AU"/>
              </w:rPr>
              <w:t xml:space="preserve">, </w:t>
            </w:r>
            <w:proofErr w:type="spellStart"/>
            <w:r w:rsidRPr="00CF1BA3">
              <w:rPr>
                <w:rFonts w:eastAsia="Times New Roman" w:cs="Times New Roman"/>
                <w:color w:val="000000" w:themeColor="text1"/>
                <w:lang w:eastAsia="en-AU"/>
              </w:rPr>
              <w:t>Matthers</w:t>
            </w:r>
            <w:proofErr w:type="spellEnd"/>
            <w:r w:rsidRPr="00CF1BA3">
              <w:rPr>
                <w:rFonts w:eastAsia="Times New Roman" w:cs="Times New Roman"/>
                <w:color w:val="000000" w:themeColor="text1"/>
                <w:lang w:eastAsia="en-AU"/>
              </w:rPr>
              <w:t>, &amp; Morrison (2009)</w:t>
            </w:r>
          </w:p>
        </w:tc>
        <w:tc>
          <w:tcPr>
            <w:tcW w:w="3544" w:type="dxa"/>
          </w:tcPr>
          <w:p w14:paraId="6BC233C0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 xml:space="preserve">Academic ach – </w:t>
            </w:r>
            <w:proofErr w:type="spellStart"/>
            <w:r w:rsidRPr="00CF1BA3">
              <w:rPr>
                <w:lang w:val="en-US"/>
              </w:rPr>
              <w:t>maths</w:t>
            </w:r>
            <w:proofErr w:type="spellEnd"/>
            <w:r w:rsidRPr="00CF1BA3">
              <w:rPr>
                <w:lang w:val="en-US"/>
              </w:rPr>
              <w:t xml:space="preserve"> (model 2)</w:t>
            </w:r>
          </w:p>
          <w:p w14:paraId="144837FA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Academic ach – literacy (model 2)</w:t>
            </w:r>
          </w:p>
          <w:p w14:paraId="3198229A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 xml:space="preserve">Academic ach – gen </w:t>
            </w:r>
            <w:proofErr w:type="spellStart"/>
            <w:r w:rsidRPr="00CF1BA3">
              <w:rPr>
                <w:lang w:val="en-US"/>
              </w:rPr>
              <w:t>knowl</w:t>
            </w:r>
            <w:proofErr w:type="spellEnd"/>
            <w:r w:rsidRPr="00CF1BA3">
              <w:rPr>
                <w:lang w:val="en-US"/>
              </w:rPr>
              <w:t xml:space="preserve"> (model 2)</w:t>
            </w:r>
          </w:p>
        </w:tc>
        <w:tc>
          <w:tcPr>
            <w:tcW w:w="4111" w:type="dxa"/>
          </w:tcPr>
          <w:p w14:paraId="34742AF0" w14:textId="77777777" w:rsidR="00CF1BA3" w:rsidRPr="00CF1BA3" w:rsidRDefault="00CF1BA3" w:rsidP="00CF1BA3">
            <w:r w:rsidRPr="00CF1BA3">
              <w:t xml:space="preserve">r = .49 (n = 343) </w:t>
            </w:r>
          </w:p>
          <w:p w14:paraId="67A00D7B" w14:textId="77777777" w:rsidR="00CF1BA3" w:rsidRPr="00CF1BA3" w:rsidRDefault="00CF1BA3" w:rsidP="00CF1BA3">
            <w:r w:rsidRPr="00CF1BA3">
              <w:t>r = .29 (n = 343)</w:t>
            </w:r>
          </w:p>
          <w:p w14:paraId="02320ECA" w14:textId="77777777" w:rsidR="00CF1BA3" w:rsidRPr="00CF1BA3" w:rsidRDefault="00CF1BA3" w:rsidP="00CF1BA3">
            <w:r w:rsidRPr="00CF1BA3">
              <w:t>r = .29 (n = 343)</w:t>
            </w:r>
          </w:p>
        </w:tc>
        <w:tc>
          <w:tcPr>
            <w:tcW w:w="3434" w:type="dxa"/>
          </w:tcPr>
          <w:p w14:paraId="556E0C76" w14:textId="77777777" w:rsidR="00CF1BA3" w:rsidRPr="00CF1BA3" w:rsidRDefault="00CF1BA3" w:rsidP="00CF1BA3"/>
        </w:tc>
      </w:tr>
      <w:tr w:rsidR="00CF1BA3" w:rsidRPr="00CF1BA3" w14:paraId="3B1845BE" w14:textId="77777777" w:rsidTr="00CF1BA3">
        <w:tc>
          <w:tcPr>
            <w:tcW w:w="3085" w:type="dxa"/>
          </w:tcPr>
          <w:p w14:paraId="438D7E1C" w14:textId="77777777" w:rsidR="00CF1BA3" w:rsidRPr="00CF1BA3" w:rsidRDefault="00CF1BA3" w:rsidP="00CF1BA3">
            <w:pPr>
              <w:rPr>
                <w:rFonts w:cs="Times New Roman"/>
              </w:rPr>
            </w:pPr>
            <w:proofErr w:type="spellStart"/>
            <w:r w:rsidRPr="00CF1BA3">
              <w:rPr>
                <w:rFonts w:cs="Times New Roman"/>
                <w:color w:val="000000" w:themeColor="text1"/>
              </w:rPr>
              <w:t>Portilla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 et al. (2014)</w:t>
            </w:r>
          </w:p>
        </w:tc>
        <w:tc>
          <w:tcPr>
            <w:tcW w:w="3544" w:type="dxa"/>
          </w:tcPr>
          <w:p w14:paraId="262BD7B5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Academic ach – overall (model 2)</w:t>
            </w:r>
          </w:p>
          <w:p w14:paraId="7AFF04EE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Classroom engagement (model 1)</w:t>
            </w:r>
          </w:p>
          <w:p w14:paraId="246D17EC" w14:textId="77777777" w:rsidR="00CF1BA3" w:rsidRPr="00CF1BA3" w:rsidRDefault="00CF1BA3" w:rsidP="00CF1BA3">
            <w:r w:rsidRPr="00CF1BA3">
              <w:rPr>
                <w:lang w:val="en-US"/>
              </w:rPr>
              <w:t>Classroom engagement (model 2)</w:t>
            </w:r>
          </w:p>
        </w:tc>
        <w:tc>
          <w:tcPr>
            <w:tcW w:w="4111" w:type="dxa"/>
          </w:tcPr>
          <w:p w14:paraId="083B7D26" w14:textId="77777777" w:rsidR="00CF1BA3" w:rsidRPr="00CF1BA3" w:rsidRDefault="00CF1BA3" w:rsidP="00CF1BA3">
            <w:r w:rsidRPr="00CF1BA3">
              <w:t xml:space="preserve">r = -.17 (n = 338) </w:t>
            </w:r>
          </w:p>
          <w:p w14:paraId="6D3CC80F" w14:textId="77777777" w:rsidR="00CF1BA3" w:rsidRPr="00CF1BA3" w:rsidRDefault="00CF1BA3" w:rsidP="00CF1BA3">
            <w:r w:rsidRPr="00CF1BA3">
              <w:t>r = -.38, r = -.46 (n = 338)</w:t>
            </w:r>
          </w:p>
          <w:p w14:paraId="4FD3DC90" w14:textId="77777777" w:rsidR="00CF1BA3" w:rsidRPr="00CF1BA3" w:rsidRDefault="00CF1BA3" w:rsidP="00CF1BA3">
            <w:r w:rsidRPr="00CF1BA3">
              <w:t>r = -.24 (n = 338)</w:t>
            </w:r>
          </w:p>
        </w:tc>
        <w:tc>
          <w:tcPr>
            <w:tcW w:w="3434" w:type="dxa"/>
          </w:tcPr>
          <w:p w14:paraId="0DC1568F" w14:textId="77777777" w:rsidR="00CF1BA3" w:rsidRPr="00CF1BA3" w:rsidRDefault="00CF1BA3" w:rsidP="00CF1BA3"/>
          <w:p w14:paraId="4D22620C" w14:textId="77777777" w:rsidR="00CF1BA3" w:rsidRPr="00CF1BA3" w:rsidRDefault="00CF1BA3" w:rsidP="00CF1BA3">
            <w:r w:rsidRPr="00CF1BA3">
              <w:t>Combine measures</w:t>
            </w:r>
          </w:p>
        </w:tc>
      </w:tr>
      <w:tr w:rsidR="00CF1BA3" w:rsidRPr="00CF1BA3" w14:paraId="180B998A" w14:textId="77777777" w:rsidTr="00CF1BA3">
        <w:tc>
          <w:tcPr>
            <w:tcW w:w="3085" w:type="dxa"/>
          </w:tcPr>
          <w:p w14:paraId="2D386CA1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cs="Times New Roman"/>
                <w:color w:val="000000" w:themeColor="text1"/>
              </w:rPr>
              <w:t xml:space="preserve">Prior, Smart, </w:t>
            </w:r>
            <w:proofErr w:type="spellStart"/>
            <w:r w:rsidRPr="00CF1BA3">
              <w:rPr>
                <w:rFonts w:cs="Times New Roman"/>
                <w:color w:val="000000" w:themeColor="text1"/>
              </w:rPr>
              <w:t>Sanson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, &amp; </w:t>
            </w:r>
            <w:proofErr w:type="spellStart"/>
            <w:r w:rsidRPr="00CF1BA3">
              <w:rPr>
                <w:rFonts w:cs="Times New Roman"/>
                <w:color w:val="000000" w:themeColor="text1"/>
              </w:rPr>
              <w:t>Oberklaid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 (2001)</w:t>
            </w:r>
          </w:p>
        </w:tc>
        <w:tc>
          <w:tcPr>
            <w:tcW w:w="3544" w:type="dxa"/>
          </w:tcPr>
          <w:p w14:paraId="68AC37D3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Behavior problems (model 2)</w:t>
            </w:r>
          </w:p>
          <w:p w14:paraId="31E6839A" w14:textId="77777777" w:rsidR="00CF1BA3" w:rsidRPr="00CF1BA3" w:rsidRDefault="00CF1BA3" w:rsidP="00CF1BA3">
            <w:r w:rsidRPr="00CF1BA3">
              <w:rPr>
                <w:lang w:val="en-US"/>
              </w:rPr>
              <w:t>Behavior problems (model 3)</w:t>
            </w:r>
          </w:p>
        </w:tc>
        <w:tc>
          <w:tcPr>
            <w:tcW w:w="4111" w:type="dxa"/>
          </w:tcPr>
          <w:p w14:paraId="73537EA3" w14:textId="77777777" w:rsidR="00CF1BA3" w:rsidRPr="00CF1BA3" w:rsidRDefault="00CF1BA3" w:rsidP="00CF1BA3">
            <w:r w:rsidRPr="00CF1BA3">
              <w:t>Eta squared = 0.25 / 0.22 (n = 282)</w:t>
            </w:r>
          </w:p>
          <w:p w14:paraId="652E2F4B" w14:textId="77777777" w:rsidR="00CF1BA3" w:rsidRPr="00CF1BA3" w:rsidRDefault="00CF1BA3" w:rsidP="00CF1BA3">
            <w:r w:rsidRPr="00CF1BA3">
              <w:t>Eta squared = 0.41 / 0.28 (n = 282)</w:t>
            </w:r>
          </w:p>
        </w:tc>
        <w:tc>
          <w:tcPr>
            <w:tcW w:w="3434" w:type="dxa"/>
          </w:tcPr>
          <w:p w14:paraId="37D948A8" w14:textId="77777777" w:rsidR="00CF1BA3" w:rsidRPr="00CF1BA3" w:rsidRDefault="00CF1BA3" w:rsidP="00CF1BA3">
            <w:r w:rsidRPr="00CF1BA3">
              <w:t xml:space="preserve">Age 3-4 </w:t>
            </w:r>
            <w:r w:rsidRPr="00CF1BA3">
              <w:sym w:font="Wingdings" w:char="F0E0"/>
            </w:r>
            <w:r w:rsidRPr="00CF1BA3">
              <w:t xml:space="preserve"> 12 (combine subscales)</w:t>
            </w:r>
          </w:p>
          <w:p w14:paraId="25C52AE7" w14:textId="77777777" w:rsidR="00CF1BA3" w:rsidRPr="00CF1BA3" w:rsidRDefault="00CF1BA3" w:rsidP="00CF1BA3">
            <w:r w:rsidRPr="00CF1BA3">
              <w:t xml:space="preserve">Age 7-8 </w:t>
            </w:r>
            <w:r w:rsidRPr="00CF1BA3">
              <w:sym w:font="Wingdings" w:char="F0E0"/>
            </w:r>
            <w:r w:rsidRPr="00CF1BA3">
              <w:t xml:space="preserve"> 12</w:t>
            </w:r>
          </w:p>
        </w:tc>
      </w:tr>
      <w:tr w:rsidR="00CF1BA3" w:rsidRPr="00CF1BA3" w14:paraId="258C2604" w14:textId="77777777" w:rsidTr="00CF1BA3">
        <w:tc>
          <w:tcPr>
            <w:tcW w:w="3085" w:type="dxa"/>
          </w:tcPr>
          <w:p w14:paraId="100E10C3" w14:textId="77777777" w:rsidR="00CF1BA3" w:rsidRPr="00CF1BA3" w:rsidRDefault="00CF1BA3" w:rsidP="00CF1BA3">
            <w:pPr>
              <w:rPr>
                <w:rFonts w:cs="Times New Roman"/>
              </w:rPr>
            </w:pPr>
            <w:proofErr w:type="spellStart"/>
            <w:r w:rsidRPr="00CF1BA3">
              <w:rPr>
                <w:rFonts w:cs="Times New Roman"/>
                <w:color w:val="000000" w:themeColor="text1"/>
              </w:rPr>
              <w:t>Pulkkinen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, </w:t>
            </w:r>
            <w:proofErr w:type="spellStart"/>
            <w:r w:rsidRPr="00CF1BA3">
              <w:rPr>
                <w:rFonts w:cs="Times New Roman"/>
                <w:color w:val="000000" w:themeColor="text1"/>
              </w:rPr>
              <w:t>Lyyra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, &amp; </w:t>
            </w:r>
            <w:proofErr w:type="spellStart"/>
            <w:r w:rsidRPr="00CF1BA3">
              <w:rPr>
                <w:rFonts w:cs="Times New Roman"/>
                <w:color w:val="000000" w:themeColor="text1"/>
              </w:rPr>
              <w:t>Kokko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 (2011)</w:t>
            </w:r>
          </w:p>
        </w:tc>
        <w:tc>
          <w:tcPr>
            <w:tcW w:w="3544" w:type="dxa"/>
          </w:tcPr>
          <w:p w14:paraId="06A5C336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Psychological well-being (model 4)</w:t>
            </w:r>
          </w:p>
          <w:p w14:paraId="203EB534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Self-esteem (model 4)</w:t>
            </w:r>
          </w:p>
          <w:p w14:paraId="20BA436A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Depression (model 4)</w:t>
            </w:r>
          </w:p>
          <w:p w14:paraId="24B903D7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aggression (model 4)</w:t>
            </w:r>
          </w:p>
          <w:p w14:paraId="68D509C6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alcohol abuse (model 4)</w:t>
            </w:r>
          </w:p>
          <w:p w14:paraId="4FE4D363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criminal behavior (model 4)</w:t>
            </w:r>
          </w:p>
          <w:p w14:paraId="188E4A5E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social relations (model 4)</w:t>
            </w:r>
          </w:p>
          <w:p w14:paraId="25C7C3FA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Psychological well-being (model 4)</w:t>
            </w:r>
          </w:p>
          <w:p w14:paraId="7BB620C3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Self-esteem (model 4)</w:t>
            </w:r>
          </w:p>
          <w:p w14:paraId="1513DBF8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Depression (model 4)</w:t>
            </w:r>
          </w:p>
          <w:p w14:paraId="35EA67A0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aggression (model 4)</w:t>
            </w:r>
          </w:p>
          <w:p w14:paraId="7C96373E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alcohol abuse (model 4)</w:t>
            </w:r>
          </w:p>
          <w:p w14:paraId="29D248B9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criminal behavior (model 4)</w:t>
            </w:r>
          </w:p>
          <w:p w14:paraId="033CBD26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social relations (model 4)</w:t>
            </w:r>
          </w:p>
        </w:tc>
        <w:tc>
          <w:tcPr>
            <w:tcW w:w="4111" w:type="dxa"/>
          </w:tcPr>
          <w:p w14:paraId="4C310969" w14:textId="77777777" w:rsidR="00CF1BA3" w:rsidRPr="00CF1BA3" w:rsidRDefault="00CF1BA3" w:rsidP="00CF1BA3">
            <w:r w:rsidRPr="00CF1BA3">
              <w:t>r = .21</w:t>
            </w:r>
          </w:p>
          <w:p w14:paraId="1042DA3D" w14:textId="77777777" w:rsidR="00CF1BA3" w:rsidRPr="00CF1BA3" w:rsidRDefault="00CF1BA3" w:rsidP="00CF1BA3">
            <w:r w:rsidRPr="00CF1BA3">
              <w:t>r = .14</w:t>
            </w:r>
          </w:p>
          <w:p w14:paraId="6FBB1F83" w14:textId="77777777" w:rsidR="00CF1BA3" w:rsidRPr="00CF1BA3" w:rsidRDefault="00CF1BA3" w:rsidP="00CF1BA3">
            <w:r w:rsidRPr="00CF1BA3">
              <w:t>r = -.10</w:t>
            </w:r>
          </w:p>
          <w:p w14:paraId="78B4DE1F" w14:textId="77777777" w:rsidR="00CF1BA3" w:rsidRPr="00CF1BA3" w:rsidRDefault="00CF1BA3" w:rsidP="00CF1BA3">
            <w:r w:rsidRPr="00CF1BA3">
              <w:t>r = -.20</w:t>
            </w:r>
          </w:p>
          <w:p w14:paraId="4DBA3CED" w14:textId="77777777" w:rsidR="00CF1BA3" w:rsidRPr="00CF1BA3" w:rsidRDefault="00CF1BA3" w:rsidP="00CF1BA3">
            <w:r w:rsidRPr="00CF1BA3">
              <w:t>r = -.22</w:t>
            </w:r>
          </w:p>
          <w:p w14:paraId="7CC03F10" w14:textId="77777777" w:rsidR="00CF1BA3" w:rsidRPr="00CF1BA3" w:rsidRDefault="00CF1BA3" w:rsidP="00CF1BA3">
            <w:r w:rsidRPr="00CF1BA3">
              <w:t>r = -.14</w:t>
            </w:r>
          </w:p>
          <w:p w14:paraId="76404963" w14:textId="77777777" w:rsidR="00CF1BA3" w:rsidRPr="00CF1BA3" w:rsidRDefault="00CF1BA3" w:rsidP="00CF1BA3">
            <w:r w:rsidRPr="00CF1BA3">
              <w:t>r = .16</w:t>
            </w:r>
          </w:p>
          <w:p w14:paraId="1B4C4F7B" w14:textId="77777777" w:rsidR="00CF1BA3" w:rsidRPr="00CF1BA3" w:rsidRDefault="00CF1BA3" w:rsidP="00CF1BA3">
            <w:r w:rsidRPr="00CF1BA3">
              <w:t>r = .05</w:t>
            </w:r>
          </w:p>
          <w:p w14:paraId="5991E68B" w14:textId="77777777" w:rsidR="00CF1BA3" w:rsidRPr="00CF1BA3" w:rsidRDefault="00CF1BA3" w:rsidP="00CF1BA3">
            <w:r w:rsidRPr="00CF1BA3">
              <w:t>r = .04</w:t>
            </w:r>
          </w:p>
          <w:p w14:paraId="4D463990" w14:textId="77777777" w:rsidR="00CF1BA3" w:rsidRPr="00CF1BA3" w:rsidRDefault="00CF1BA3" w:rsidP="00CF1BA3">
            <w:r w:rsidRPr="00CF1BA3">
              <w:t>r = -.17</w:t>
            </w:r>
          </w:p>
          <w:p w14:paraId="1A1B25B4" w14:textId="77777777" w:rsidR="00CF1BA3" w:rsidRPr="00CF1BA3" w:rsidRDefault="00CF1BA3" w:rsidP="00CF1BA3">
            <w:r w:rsidRPr="00CF1BA3">
              <w:t>r = -.26</w:t>
            </w:r>
          </w:p>
          <w:p w14:paraId="1E821C72" w14:textId="77777777" w:rsidR="00CF1BA3" w:rsidRPr="00CF1BA3" w:rsidRDefault="00CF1BA3" w:rsidP="00CF1BA3">
            <w:r w:rsidRPr="00CF1BA3">
              <w:t>r = -.11</w:t>
            </w:r>
          </w:p>
          <w:p w14:paraId="008A01C8" w14:textId="77777777" w:rsidR="00CF1BA3" w:rsidRPr="00CF1BA3" w:rsidRDefault="00CF1BA3" w:rsidP="00CF1BA3">
            <w:r w:rsidRPr="00CF1BA3">
              <w:t>r = -.13</w:t>
            </w:r>
          </w:p>
          <w:p w14:paraId="49730A41" w14:textId="77777777" w:rsidR="00CF1BA3" w:rsidRPr="00CF1BA3" w:rsidRDefault="00CF1BA3" w:rsidP="00CF1BA3">
            <w:r w:rsidRPr="00CF1BA3">
              <w:t>r = .15</w:t>
            </w:r>
          </w:p>
        </w:tc>
        <w:tc>
          <w:tcPr>
            <w:tcW w:w="3434" w:type="dxa"/>
          </w:tcPr>
          <w:p w14:paraId="5D5D4D15" w14:textId="77777777" w:rsidR="00CF1BA3" w:rsidRPr="00CF1BA3" w:rsidRDefault="00CF1BA3" w:rsidP="00CF1BA3">
            <w:r w:rsidRPr="00CF1BA3">
              <w:t>157 women</w:t>
            </w:r>
          </w:p>
          <w:p w14:paraId="5F631264" w14:textId="77777777" w:rsidR="00CF1BA3" w:rsidRPr="00CF1BA3" w:rsidRDefault="00CF1BA3" w:rsidP="00CF1BA3"/>
          <w:p w14:paraId="76C57884" w14:textId="77777777" w:rsidR="00CF1BA3" w:rsidRPr="00CF1BA3" w:rsidRDefault="00CF1BA3" w:rsidP="00CF1BA3"/>
          <w:p w14:paraId="10AD5944" w14:textId="77777777" w:rsidR="00CF1BA3" w:rsidRPr="00CF1BA3" w:rsidRDefault="00CF1BA3" w:rsidP="00CF1BA3"/>
          <w:p w14:paraId="65463C2D" w14:textId="77777777" w:rsidR="00CF1BA3" w:rsidRPr="00CF1BA3" w:rsidRDefault="00CF1BA3" w:rsidP="00CF1BA3"/>
          <w:p w14:paraId="527F6635" w14:textId="77777777" w:rsidR="00CF1BA3" w:rsidRPr="00CF1BA3" w:rsidRDefault="00CF1BA3" w:rsidP="00CF1BA3"/>
          <w:p w14:paraId="7C80F39D" w14:textId="77777777" w:rsidR="00CF1BA3" w:rsidRPr="00CF1BA3" w:rsidRDefault="00CF1BA3" w:rsidP="00CF1BA3"/>
          <w:p w14:paraId="7A0ED19B" w14:textId="77777777" w:rsidR="00CF1BA3" w:rsidRPr="00CF1BA3" w:rsidRDefault="00CF1BA3" w:rsidP="00CF1BA3">
            <w:r w:rsidRPr="00CF1BA3">
              <w:t>186 men</w:t>
            </w:r>
          </w:p>
        </w:tc>
      </w:tr>
      <w:tr w:rsidR="00CF1BA3" w:rsidRPr="00CF1BA3" w14:paraId="09CE5A87" w14:textId="77777777" w:rsidTr="00CF1BA3">
        <w:tc>
          <w:tcPr>
            <w:tcW w:w="3085" w:type="dxa"/>
          </w:tcPr>
          <w:p w14:paraId="0C9B20ED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cs="Times New Roman"/>
                <w:color w:val="000000" w:themeColor="text1"/>
              </w:rPr>
              <w:t>Rasmussen et al. (2018)</w:t>
            </w:r>
          </w:p>
        </w:tc>
        <w:tc>
          <w:tcPr>
            <w:tcW w:w="3544" w:type="dxa"/>
          </w:tcPr>
          <w:p w14:paraId="364AE3CA" w14:textId="77777777" w:rsidR="00CF1BA3" w:rsidRPr="00CF1BA3" w:rsidRDefault="00CF1BA3" w:rsidP="00CF1BA3">
            <w:r w:rsidRPr="00CF1BA3">
              <w:t>Chronic inflammation (model 4)</w:t>
            </w:r>
          </w:p>
        </w:tc>
        <w:tc>
          <w:tcPr>
            <w:tcW w:w="4111" w:type="dxa"/>
          </w:tcPr>
          <w:p w14:paraId="72117EFE" w14:textId="77777777" w:rsidR="00CF1BA3" w:rsidRPr="00CF1BA3" w:rsidRDefault="00CF1BA3" w:rsidP="00CF1BA3">
            <w:pPr>
              <w:rPr>
                <w:color w:val="FF0000"/>
              </w:rPr>
            </w:pPr>
            <w:r w:rsidRPr="00CF1BA3">
              <w:t>B = .06 (n = 827)</w:t>
            </w:r>
          </w:p>
        </w:tc>
        <w:tc>
          <w:tcPr>
            <w:tcW w:w="3434" w:type="dxa"/>
          </w:tcPr>
          <w:p w14:paraId="2441C279" w14:textId="77777777" w:rsidR="00CF1BA3" w:rsidRPr="00CF1BA3" w:rsidRDefault="00CF1BA3" w:rsidP="00CF1BA3">
            <w:r w:rsidRPr="00CF1BA3">
              <w:t>Authors contacted – standardised coefficients in manuscript.</w:t>
            </w:r>
          </w:p>
        </w:tc>
      </w:tr>
      <w:tr w:rsidR="00CF1BA3" w:rsidRPr="00CF1BA3" w14:paraId="7B41B0EB" w14:textId="77777777" w:rsidTr="00CF1BA3">
        <w:tc>
          <w:tcPr>
            <w:tcW w:w="3085" w:type="dxa"/>
          </w:tcPr>
          <w:p w14:paraId="4C7393DB" w14:textId="77777777" w:rsidR="00CF1BA3" w:rsidRPr="00CF1BA3" w:rsidRDefault="00CF1BA3" w:rsidP="00CF1BA3">
            <w:pPr>
              <w:rPr>
                <w:rFonts w:cs="Times New Roman"/>
              </w:rPr>
            </w:pPr>
            <w:proofErr w:type="spellStart"/>
            <w:r w:rsidRPr="00CF1BA3">
              <w:rPr>
                <w:rFonts w:cs="Times New Roman"/>
                <w:color w:val="000000" w:themeColor="text1"/>
              </w:rPr>
              <w:t>Rimm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>-Kaufman (2009)</w:t>
            </w:r>
          </w:p>
        </w:tc>
        <w:tc>
          <w:tcPr>
            <w:tcW w:w="3544" w:type="dxa"/>
          </w:tcPr>
          <w:p w14:paraId="08FC15D9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School engagement (model 2)</w:t>
            </w:r>
          </w:p>
        </w:tc>
        <w:tc>
          <w:tcPr>
            <w:tcW w:w="4111" w:type="dxa"/>
          </w:tcPr>
          <w:p w14:paraId="49DEDEC7" w14:textId="77777777" w:rsidR="00CF1BA3" w:rsidRPr="00CF1BA3" w:rsidRDefault="00CF1BA3" w:rsidP="00CF1BA3">
            <w:r w:rsidRPr="00CF1BA3">
              <w:t>r = .30 (n = 172)</w:t>
            </w:r>
          </w:p>
        </w:tc>
        <w:tc>
          <w:tcPr>
            <w:tcW w:w="3434" w:type="dxa"/>
          </w:tcPr>
          <w:p w14:paraId="061553EF" w14:textId="77777777" w:rsidR="00CF1BA3" w:rsidRPr="00CF1BA3" w:rsidRDefault="00CF1BA3" w:rsidP="00CF1BA3"/>
        </w:tc>
      </w:tr>
      <w:tr w:rsidR="00CF1BA3" w:rsidRPr="00CF1BA3" w14:paraId="28C9805F" w14:textId="77777777" w:rsidTr="00CF1BA3">
        <w:tc>
          <w:tcPr>
            <w:tcW w:w="3085" w:type="dxa"/>
          </w:tcPr>
          <w:p w14:paraId="222D10F2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cs="Times New Roman"/>
                <w:color w:val="000000" w:themeColor="text1"/>
              </w:rPr>
              <w:t xml:space="preserve">Rudolph, Troop-Gordon, &amp; </w:t>
            </w:r>
            <w:proofErr w:type="spellStart"/>
            <w:r w:rsidRPr="00CF1BA3">
              <w:rPr>
                <w:rFonts w:cs="Times New Roman"/>
                <w:color w:val="000000" w:themeColor="text1"/>
              </w:rPr>
              <w:t>LLewellyn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 (2013)</w:t>
            </w:r>
          </w:p>
        </w:tc>
        <w:tc>
          <w:tcPr>
            <w:tcW w:w="3544" w:type="dxa"/>
          </w:tcPr>
          <w:p w14:paraId="35EFEB35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Aggressive behavior (model 1)</w:t>
            </w:r>
          </w:p>
          <w:p w14:paraId="501F1B2E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Depressive symptoms (model 1)</w:t>
            </w:r>
          </w:p>
          <w:p w14:paraId="5462A620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Aggressive behavior (model 1)</w:t>
            </w:r>
          </w:p>
          <w:p w14:paraId="678C0179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Depressive symptoms (model 1)</w:t>
            </w:r>
          </w:p>
          <w:p w14:paraId="012175B9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Aggressive behavior (model 3)</w:t>
            </w:r>
          </w:p>
          <w:p w14:paraId="7BADE9DC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Depressive symptoms (model 3)</w:t>
            </w:r>
          </w:p>
        </w:tc>
        <w:tc>
          <w:tcPr>
            <w:tcW w:w="4111" w:type="dxa"/>
          </w:tcPr>
          <w:p w14:paraId="59F18AD7" w14:textId="77777777" w:rsidR="00CF1BA3" w:rsidRPr="00CF1BA3" w:rsidRDefault="00CF1BA3" w:rsidP="00CF1BA3">
            <w:r w:rsidRPr="00CF1BA3">
              <w:t>r = -.35 (n = 196)</w:t>
            </w:r>
          </w:p>
          <w:p w14:paraId="22685152" w14:textId="77777777" w:rsidR="00CF1BA3" w:rsidRPr="00CF1BA3" w:rsidRDefault="00CF1BA3" w:rsidP="00CF1BA3">
            <w:r w:rsidRPr="00CF1BA3">
              <w:t>r = -.22 (n = 196)</w:t>
            </w:r>
          </w:p>
          <w:p w14:paraId="170469E5" w14:textId="77777777" w:rsidR="00CF1BA3" w:rsidRPr="00CF1BA3" w:rsidRDefault="00CF1BA3" w:rsidP="00CF1BA3">
            <w:r w:rsidRPr="00CF1BA3">
              <w:t>r = -.33 (n = 223)</w:t>
            </w:r>
          </w:p>
          <w:p w14:paraId="1F5F2506" w14:textId="77777777" w:rsidR="00CF1BA3" w:rsidRPr="00CF1BA3" w:rsidRDefault="00CF1BA3" w:rsidP="00CF1BA3">
            <w:r w:rsidRPr="00CF1BA3">
              <w:t>r = -.05 (n = 223)</w:t>
            </w:r>
          </w:p>
          <w:p w14:paraId="201C1ED0" w14:textId="77777777" w:rsidR="00CF1BA3" w:rsidRPr="00CF1BA3" w:rsidRDefault="00CF1BA3" w:rsidP="00CF1BA3">
            <w:r w:rsidRPr="00CF1BA3">
              <w:t>stand beta = -.04 (n = 419)</w:t>
            </w:r>
          </w:p>
          <w:p w14:paraId="71D6DDE9" w14:textId="77777777" w:rsidR="00CF1BA3" w:rsidRPr="00CF1BA3" w:rsidRDefault="00CF1BA3" w:rsidP="00CF1BA3">
            <w:r w:rsidRPr="00CF1BA3">
              <w:t>stand beta = -.09 (n = 419)</w:t>
            </w:r>
          </w:p>
        </w:tc>
        <w:tc>
          <w:tcPr>
            <w:tcW w:w="3434" w:type="dxa"/>
          </w:tcPr>
          <w:p w14:paraId="5B0C375E" w14:textId="77777777" w:rsidR="00CF1BA3" w:rsidRPr="00CF1BA3" w:rsidRDefault="00CF1BA3" w:rsidP="00CF1BA3">
            <w:r w:rsidRPr="00CF1BA3">
              <w:t xml:space="preserve">Boys </w:t>
            </w:r>
          </w:p>
          <w:p w14:paraId="7EB4F76C" w14:textId="77777777" w:rsidR="00CF1BA3" w:rsidRPr="00CF1BA3" w:rsidRDefault="00CF1BA3" w:rsidP="00CF1BA3"/>
          <w:p w14:paraId="7F84E81C" w14:textId="77777777" w:rsidR="00CF1BA3" w:rsidRPr="00CF1BA3" w:rsidRDefault="00CF1BA3" w:rsidP="00CF1BA3">
            <w:r w:rsidRPr="00CF1BA3">
              <w:t>Girls</w:t>
            </w:r>
          </w:p>
        </w:tc>
      </w:tr>
      <w:tr w:rsidR="00CF1BA3" w:rsidRPr="00CF1BA3" w14:paraId="7054E161" w14:textId="77777777" w:rsidTr="00CF1BA3">
        <w:tc>
          <w:tcPr>
            <w:tcW w:w="3085" w:type="dxa"/>
          </w:tcPr>
          <w:p w14:paraId="554E7C46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cs="Times New Roman"/>
                <w:color w:val="000000" w:themeColor="text1"/>
              </w:rPr>
              <w:lastRenderedPageBreak/>
              <w:t xml:space="preserve">Russell, Lee, </w:t>
            </w:r>
            <w:proofErr w:type="spellStart"/>
            <w:r w:rsidRPr="00CF1BA3">
              <w:rPr>
                <w:rFonts w:cs="Times New Roman"/>
                <w:color w:val="000000" w:themeColor="text1"/>
              </w:rPr>
              <w:t>Spieker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>, &amp; Oxford (2016)</w:t>
            </w:r>
          </w:p>
        </w:tc>
        <w:tc>
          <w:tcPr>
            <w:tcW w:w="3544" w:type="dxa"/>
          </w:tcPr>
          <w:p w14:paraId="3F02795F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Peer relationships (model 2)</w:t>
            </w:r>
          </w:p>
          <w:p w14:paraId="5CF71996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Aggressive behavior (model 2)</w:t>
            </w:r>
          </w:p>
          <w:p w14:paraId="0E9D74CC" w14:textId="77777777" w:rsidR="00CF1BA3" w:rsidRPr="00CF1BA3" w:rsidRDefault="00CF1BA3" w:rsidP="00CF1BA3">
            <w:r w:rsidRPr="00CF1BA3">
              <w:rPr>
                <w:lang w:val="en-US"/>
              </w:rPr>
              <w:t>Social competence (model 2)</w:t>
            </w:r>
          </w:p>
        </w:tc>
        <w:tc>
          <w:tcPr>
            <w:tcW w:w="4111" w:type="dxa"/>
          </w:tcPr>
          <w:p w14:paraId="49967FC3" w14:textId="77777777" w:rsidR="00CF1BA3" w:rsidRPr="00CF1BA3" w:rsidRDefault="00CF1BA3" w:rsidP="00CF1BA3">
            <w:r w:rsidRPr="00CF1BA3">
              <w:t>r = -.03 (n = 1264)</w:t>
            </w:r>
          </w:p>
          <w:p w14:paraId="2DB04AE3" w14:textId="77777777" w:rsidR="00CF1BA3" w:rsidRPr="00CF1BA3" w:rsidRDefault="00CF1BA3" w:rsidP="00CF1BA3">
            <w:r w:rsidRPr="00CF1BA3">
              <w:t>r = .15 (n = 1264)</w:t>
            </w:r>
          </w:p>
          <w:p w14:paraId="5F35A148" w14:textId="77777777" w:rsidR="00CF1BA3" w:rsidRPr="00CF1BA3" w:rsidRDefault="00CF1BA3" w:rsidP="00CF1BA3">
            <w:r w:rsidRPr="00CF1BA3">
              <w:t>r = -.09 (n = 1264)</w:t>
            </w:r>
          </w:p>
        </w:tc>
        <w:tc>
          <w:tcPr>
            <w:tcW w:w="3434" w:type="dxa"/>
          </w:tcPr>
          <w:p w14:paraId="2779378D" w14:textId="77777777" w:rsidR="00CF1BA3" w:rsidRPr="00CF1BA3" w:rsidRDefault="00CF1BA3" w:rsidP="00CF1BA3">
            <w:r w:rsidRPr="00CF1BA3">
              <w:t>Low self-regulation associated with more aggression and lower social skills</w:t>
            </w:r>
          </w:p>
        </w:tc>
      </w:tr>
      <w:tr w:rsidR="00CF1BA3" w:rsidRPr="00CF1BA3" w14:paraId="0FFCE52E" w14:textId="77777777" w:rsidTr="00CF1BA3">
        <w:tc>
          <w:tcPr>
            <w:tcW w:w="3085" w:type="dxa"/>
          </w:tcPr>
          <w:p w14:paraId="0357392F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cs="Times New Roman"/>
                <w:color w:val="000000" w:themeColor="text1"/>
              </w:rPr>
              <w:t>Sawyer et al. (2014)</w:t>
            </w:r>
          </w:p>
        </w:tc>
        <w:tc>
          <w:tcPr>
            <w:tcW w:w="3544" w:type="dxa"/>
          </w:tcPr>
          <w:p w14:paraId="4439659D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Academic ach – math (model 2)</w:t>
            </w:r>
          </w:p>
          <w:p w14:paraId="68FC11F2" w14:textId="77777777" w:rsidR="00CF1BA3" w:rsidRPr="00CF1BA3" w:rsidRDefault="00CF1BA3" w:rsidP="00CF1BA3">
            <w:r w:rsidRPr="00CF1BA3">
              <w:rPr>
                <w:lang w:val="en-US"/>
              </w:rPr>
              <w:t>Academic ach – literacy (model 2)</w:t>
            </w:r>
          </w:p>
        </w:tc>
        <w:tc>
          <w:tcPr>
            <w:tcW w:w="4111" w:type="dxa"/>
          </w:tcPr>
          <w:p w14:paraId="29496FEB" w14:textId="77777777" w:rsidR="00CF1BA3" w:rsidRPr="00C94572" w:rsidRDefault="00CF1BA3" w:rsidP="00CF1BA3">
            <w:r w:rsidRPr="00C94572">
              <w:t xml:space="preserve">No effect sizes. Self-regulation associated with better maths and literacy. </w:t>
            </w:r>
          </w:p>
        </w:tc>
        <w:tc>
          <w:tcPr>
            <w:tcW w:w="3434" w:type="dxa"/>
          </w:tcPr>
          <w:p w14:paraId="01575FA5" w14:textId="47297BDA" w:rsidR="00CF1BA3" w:rsidRPr="00C94572" w:rsidRDefault="00CF1BA3" w:rsidP="00CF1BA3">
            <w:r w:rsidRPr="00C94572">
              <w:t>Contact</w:t>
            </w:r>
            <w:r w:rsidR="00C94572" w:rsidRPr="00C94572">
              <w:t>ed</w:t>
            </w:r>
            <w:r w:rsidRPr="00C94572">
              <w:t xml:space="preserve"> authors for correlations between age 4-5 and age 6-7.</w:t>
            </w:r>
          </w:p>
        </w:tc>
      </w:tr>
      <w:tr w:rsidR="00CF1BA3" w:rsidRPr="00CF1BA3" w14:paraId="725D4BFE" w14:textId="77777777" w:rsidTr="00CF1BA3">
        <w:tc>
          <w:tcPr>
            <w:tcW w:w="3085" w:type="dxa"/>
          </w:tcPr>
          <w:p w14:paraId="73F0DDF1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cs="Times New Roman"/>
                <w:color w:val="000000" w:themeColor="text1"/>
              </w:rPr>
              <w:t>Sawyer et al. (2015)</w:t>
            </w:r>
          </w:p>
        </w:tc>
        <w:tc>
          <w:tcPr>
            <w:tcW w:w="3544" w:type="dxa"/>
          </w:tcPr>
          <w:p w14:paraId="7A7F4FC9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Internalizing problems (model 2)</w:t>
            </w:r>
          </w:p>
          <w:p w14:paraId="0124C364" w14:textId="77777777" w:rsidR="00CF1BA3" w:rsidRPr="00CF1BA3" w:rsidRDefault="00CF1BA3" w:rsidP="00CF1BA3">
            <w:r w:rsidRPr="00CF1BA3">
              <w:rPr>
                <w:lang w:val="en-US"/>
              </w:rPr>
              <w:t>Externalizing problems (model 2)</w:t>
            </w:r>
          </w:p>
        </w:tc>
        <w:tc>
          <w:tcPr>
            <w:tcW w:w="4111" w:type="dxa"/>
          </w:tcPr>
          <w:p w14:paraId="7A68800F" w14:textId="77777777" w:rsidR="00CF1BA3" w:rsidRPr="00C94572" w:rsidRDefault="00CF1BA3" w:rsidP="00CF1BA3">
            <w:r w:rsidRPr="00C94572">
              <w:t>No effect sizes. Self-regulation associated with lower internalising and externalising problems.</w:t>
            </w:r>
          </w:p>
        </w:tc>
        <w:tc>
          <w:tcPr>
            <w:tcW w:w="3434" w:type="dxa"/>
          </w:tcPr>
          <w:p w14:paraId="1605AA27" w14:textId="1D81238D" w:rsidR="00CF1BA3" w:rsidRPr="00C94572" w:rsidRDefault="00CF1BA3" w:rsidP="00CF1BA3">
            <w:r w:rsidRPr="00C94572">
              <w:t>Contact</w:t>
            </w:r>
            <w:r w:rsidR="00C94572" w:rsidRPr="00C94572">
              <w:t>ed</w:t>
            </w:r>
            <w:r w:rsidRPr="00C94572">
              <w:t xml:space="preserve"> authors for correlations between age 4-5 and age 6-7.</w:t>
            </w:r>
          </w:p>
        </w:tc>
      </w:tr>
      <w:tr w:rsidR="00CF1BA3" w:rsidRPr="00CF1BA3" w14:paraId="726CD1D1" w14:textId="77777777" w:rsidTr="00CF1BA3">
        <w:tc>
          <w:tcPr>
            <w:tcW w:w="3085" w:type="dxa"/>
          </w:tcPr>
          <w:p w14:paraId="00394776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cs="Times New Roman"/>
                <w:color w:val="000000" w:themeColor="text1"/>
              </w:rPr>
              <w:t>Schatz et al. (2008)</w:t>
            </w:r>
          </w:p>
        </w:tc>
        <w:tc>
          <w:tcPr>
            <w:tcW w:w="3544" w:type="dxa"/>
          </w:tcPr>
          <w:p w14:paraId="30773AD5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Behavioral problems (model 2)</w:t>
            </w:r>
          </w:p>
          <w:p w14:paraId="6918C35C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Academic ach – math (model 2)</w:t>
            </w:r>
          </w:p>
          <w:p w14:paraId="760BA1AC" w14:textId="77777777" w:rsidR="00CF1BA3" w:rsidRPr="00CF1BA3" w:rsidRDefault="00CF1BA3" w:rsidP="00CF1BA3">
            <w:r w:rsidRPr="00CF1BA3">
              <w:rPr>
                <w:lang w:val="en-US"/>
              </w:rPr>
              <w:t>Academic ach – literacy (model 2)</w:t>
            </w:r>
          </w:p>
        </w:tc>
        <w:tc>
          <w:tcPr>
            <w:tcW w:w="4111" w:type="dxa"/>
          </w:tcPr>
          <w:p w14:paraId="374629FD" w14:textId="77777777" w:rsidR="00CF1BA3" w:rsidRPr="00CF1BA3" w:rsidRDefault="00CF1BA3" w:rsidP="00CF1BA3">
            <w:r w:rsidRPr="00CF1BA3">
              <w:t>r = -.14, r = -.19, r = .08 (n = 169)</w:t>
            </w:r>
          </w:p>
          <w:p w14:paraId="19C594F9" w14:textId="77777777" w:rsidR="00CF1BA3" w:rsidRPr="00CF1BA3" w:rsidRDefault="00CF1BA3" w:rsidP="00CF1BA3">
            <w:r w:rsidRPr="00CF1BA3">
              <w:t>r = .30 (n = 169)</w:t>
            </w:r>
          </w:p>
          <w:p w14:paraId="4BF0C190" w14:textId="77777777" w:rsidR="00CF1BA3" w:rsidRPr="00CF1BA3" w:rsidRDefault="00CF1BA3" w:rsidP="00CF1BA3">
            <w:r w:rsidRPr="00CF1BA3">
              <w:t>r = .24 (n = 169)</w:t>
            </w:r>
          </w:p>
        </w:tc>
        <w:tc>
          <w:tcPr>
            <w:tcW w:w="3434" w:type="dxa"/>
          </w:tcPr>
          <w:p w14:paraId="6E3E987C" w14:textId="77777777" w:rsidR="00CF1BA3" w:rsidRPr="00CF1BA3" w:rsidRDefault="00CF1BA3" w:rsidP="00CF1BA3">
            <w:r w:rsidRPr="00CF1BA3">
              <w:t>Combine subscales</w:t>
            </w:r>
          </w:p>
        </w:tc>
      </w:tr>
      <w:tr w:rsidR="00CF1BA3" w:rsidRPr="00CF1BA3" w14:paraId="37FB3AC0" w14:textId="77777777" w:rsidTr="00CF1BA3">
        <w:tc>
          <w:tcPr>
            <w:tcW w:w="3085" w:type="dxa"/>
          </w:tcPr>
          <w:p w14:paraId="53BA3A08" w14:textId="77777777" w:rsidR="00CF1BA3" w:rsidRPr="00CF1BA3" w:rsidRDefault="00CF1BA3" w:rsidP="00CF1BA3">
            <w:pPr>
              <w:rPr>
                <w:rFonts w:cs="Times New Roman"/>
              </w:rPr>
            </w:pPr>
            <w:proofErr w:type="spellStart"/>
            <w:r w:rsidRPr="00CF1BA3">
              <w:rPr>
                <w:rFonts w:eastAsia="Times New Roman" w:cs="Times New Roman"/>
                <w:color w:val="000000" w:themeColor="text1"/>
                <w:lang w:eastAsia="en-AU"/>
              </w:rPr>
              <w:t>Schlam</w:t>
            </w:r>
            <w:proofErr w:type="spellEnd"/>
            <w:r w:rsidRPr="00CF1BA3">
              <w:rPr>
                <w:rFonts w:eastAsia="Times New Roman" w:cs="Times New Roman"/>
                <w:color w:val="000000" w:themeColor="text1"/>
                <w:lang w:eastAsia="en-AU"/>
              </w:rPr>
              <w:t xml:space="preserve"> et al. (2013)</w:t>
            </w:r>
          </w:p>
        </w:tc>
        <w:tc>
          <w:tcPr>
            <w:tcW w:w="3544" w:type="dxa"/>
          </w:tcPr>
          <w:p w14:paraId="2A512F88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BMI (model 4)</w:t>
            </w:r>
          </w:p>
        </w:tc>
        <w:tc>
          <w:tcPr>
            <w:tcW w:w="4111" w:type="dxa"/>
          </w:tcPr>
          <w:p w14:paraId="07993A18" w14:textId="77777777" w:rsidR="00CF1BA3" w:rsidRPr="00CF1BA3" w:rsidRDefault="00CF1BA3" w:rsidP="00CF1BA3">
            <w:r w:rsidRPr="00CF1BA3">
              <w:t>Stand beta = -.19 (n = 164)</w:t>
            </w:r>
          </w:p>
        </w:tc>
        <w:tc>
          <w:tcPr>
            <w:tcW w:w="3434" w:type="dxa"/>
          </w:tcPr>
          <w:p w14:paraId="1C565B5A" w14:textId="77777777" w:rsidR="00CF1BA3" w:rsidRPr="00CF1BA3" w:rsidRDefault="00CF1BA3" w:rsidP="00CF1BA3"/>
        </w:tc>
      </w:tr>
      <w:tr w:rsidR="00CF1BA3" w:rsidRPr="00CF1BA3" w14:paraId="4F70F56C" w14:textId="77777777" w:rsidTr="00CF1BA3">
        <w:tc>
          <w:tcPr>
            <w:tcW w:w="3085" w:type="dxa"/>
          </w:tcPr>
          <w:p w14:paraId="3C09B449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cs="Times New Roman"/>
                <w:color w:val="000000" w:themeColor="text1"/>
              </w:rPr>
              <w:t>Schmitt, Pratt, &amp; McClelland (2014)</w:t>
            </w:r>
          </w:p>
        </w:tc>
        <w:tc>
          <w:tcPr>
            <w:tcW w:w="3544" w:type="dxa"/>
          </w:tcPr>
          <w:p w14:paraId="5B563ADF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Academic ach - math (model 1)</w:t>
            </w:r>
          </w:p>
          <w:p w14:paraId="161D5B80" w14:textId="77777777" w:rsidR="00CF1BA3" w:rsidRPr="00CF1BA3" w:rsidRDefault="00CF1BA3" w:rsidP="00CF1BA3">
            <w:r w:rsidRPr="00CF1BA3">
              <w:rPr>
                <w:lang w:val="en-US"/>
              </w:rPr>
              <w:t>Academic ach - literacy (model 1)</w:t>
            </w:r>
          </w:p>
        </w:tc>
        <w:tc>
          <w:tcPr>
            <w:tcW w:w="4111" w:type="dxa"/>
          </w:tcPr>
          <w:p w14:paraId="7F4BF2D8" w14:textId="77777777" w:rsidR="00CF1BA3" w:rsidRPr="00CF1BA3" w:rsidRDefault="00CF1BA3" w:rsidP="00CF1BA3">
            <w:r w:rsidRPr="00CF1BA3">
              <w:t>r = .40 / r = .21 / r = .64 (n = 247)</w:t>
            </w:r>
          </w:p>
          <w:p w14:paraId="1FB05543" w14:textId="77777777" w:rsidR="00CF1BA3" w:rsidRPr="00CF1BA3" w:rsidRDefault="00CF1BA3" w:rsidP="00CF1BA3">
            <w:r w:rsidRPr="00CF1BA3">
              <w:t>r = .41 / r = .06 / r = .43 (n = 247)</w:t>
            </w:r>
          </w:p>
        </w:tc>
        <w:tc>
          <w:tcPr>
            <w:tcW w:w="3434" w:type="dxa"/>
          </w:tcPr>
          <w:p w14:paraId="4AC3AA81" w14:textId="77777777" w:rsidR="00CF1BA3" w:rsidRPr="00CF1BA3" w:rsidRDefault="00CF1BA3" w:rsidP="00CF1BA3">
            <w:r w:rsidRPr="00CF1BA3">
              <w:t>Teacher report / observer report / task</w:t>
            </w:r>
          </w:p>
        </w:tc>
      </w:tr>
      <w:tr w:rsidR="00CF1BA3" w:rsidRPr="00CF1BA3" w14:paraId="4D04EE63" w14:textId="77777777" w:rsidTr="00CF1BA3">
        <w:tc>
          <w:tcPr>
            <w:tcW w:w="3085" w:type="dxa"/>
          </w:tcPr>
          <w:p w14:paraId="3B8412EA" w14:textId="77777777" w:rsidR="00CF1BA3" w:rsidRPr="00CF1BA3" w:rsidRDefault="00CF1BA3" w:rsidP="00CF1BA3">
            <w:pPr>
              <w:rPr>
                <w:rFonts w:cs="Times New Roman"/>
              </w:rPr>
            </w:pPr>
            <w:proofErr w:type="spellStart"/>
            <w:r w:rsidRPr="00CF1BA3">
              <w:rPr>
                <w:rFonts w:eastAsia="Times New Roman" w:cs="Times New Roman"/>
                <w:color w:val="000000" w:themeColor="text1"/>
                <w:lang w:eastAsia="en-AU"/>
              </w:rPr>
              <w:t>Seeyave</w:t>
            </w:r>
            <w:proofErr w:type="spellEnd"/>
            <w:r w:rsidRPr="00CF1BA3">
              <w:rPr>
                <w:rFonts w:eastAsia="Times New Roman" w:cs="Times New Roman"/>
                <w:color w:val="000000" w:themeColor="text1"/>
                <w:lang w:eastAsia="en-AU"/>
              </w:rPr>
              <w:t xml:space="preserve"> et al. (2009)</w:t>
            </w:r>
          </w:p>
        </w:tc>
        <w:tc>
          <w:tcPr>
            <w:tcW w:w="3544" w:type="dxa"/>
          </w:tcPr>
          <w:p w14:paraId="54D67D50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BMI (model 1)</w:t>
            </w:r>
          </w:p>
          <w:p w14:paraId="43924BE4" w14:textId="77777777" w:rsidR="00CF1BA3" w:rsidRPr="00CF1BA3" w:rsidRDefault="00CF1BA3" w:rsidP="00CF1BA3">
            <w:pPr>
              <w:rPr>
                <w:lang w:val="en-US"/>
              </w:rPr>
            </w:pPr>
          </w:p>
          <w:p w14:paraId="5E763DE5" w14:textId="77777777" w:rsidR="00CF1BA3" w:rsidRPr="00CF1BA3" w:rsidRDefault="00CF1BA3" w:rsidP="00CF1BA3">
            <w:r w:rsidRPr="00CF1BA3">
              <w:rPr>
                <w:lang w:val="en-US"/>
              </w:rPr>
              <w:t>BMI (model 2)</w:t>
            </w:r>
          </w:p>
        </w:tc>
        <w:tc>
          <w:tcPr>
            <w:tcW w:w="4111" w:type="dxa"/>
          </w:tcPr>
          <w:p w14:paraId="793172BF" w14:textId="77777777" w:rsidR="00CF1BA3" w:rsidRPr="00CF1BA3" w:rsidRDefault="00CF1BA3" w:rsidP="00CF1BA3">
            <w:r w:rsidRPr="00CF1BA3">
              <w:t>Low SR: M = 0.4, SD = 0.96, n = 374</w:t>
            </w:r>
          </w:p>
          <w:p w14:paraId="790C138D" w14:textId="77777777" w:rsidR="00CF1BA3" w:rsidRPr="00CF1BA3" w:rsidRDefault="00CF1BA3" w:rsidP="00CF1BA3">
            <w:r w:rsidRPr="00CF1BA3">
              <w:t xml:space="preserve">High SR: M = 0.33, SD = 1.01, n = 431 </w:t>
            </w:r>
          </w:p>
          <w:p w14:paraId="5F570653" w14:textId="77777777" w:rsidR="00CF1BA3" w:rsidRPr="00CF1BA3" w:rsidRDefault="00CF1BA3" w:rsidP="00CF1BA3">
            <w:r w:rsidRPr="00CF1BA3">
              <w:t>OR:1.44(1.18, 1.75)(RS: 0.694[0.571, 0.847]</w:t>
            </w:r>
          </w:p>
        </w:tc>
        <w:tc>
          <w:tcPr>
            <w:tcW w:w="3434" w:type="dxa"/>
          </w:tcPr>
          <w:p w14:paraId="289A92F8" w14:textId="77777777" w:rsidR="00CF1BA3" w:rsidRPr="00CF1BA3" w:rsidRDefault="00CF1BA3" w:rsidP="00CF1BA3"/>
        </w:tc>
      </w:tr>
      <w:tr w:rsidR="00CF1BA3" w:rsidRPr="00CF1BA3" w14:paraId="14E9C63B" w14:textId="77777777" w:rsidTr="00CF1BA3">
        <w:tc>
          <w:tcPr>
            <w:tcW w:w="3085" w:type="dxa"/>
          </w:tcPr>
          <w:p w14:paraId="513A31F1" w14:textId="77777777" w:rsidR="00CF1BA3" w:rsidRPr="00CF1BA3" w:rsidRDefault="00CF1BA3" w:rsidP="00CF1BA3">
            <w:pPr>
              <w:rPr>
                <w:rFonts w:cs="Times New Roman"/>
              </w:rPr>
            </w:pPr>
            <w:proofErr w:type="spellStart"/>
            <w:r w:rsidRPr="00CF1BA3">
              <w:rPr>
                <w:rFonts w:cs="Times New Roman"/>
                <w:color w:val="000000" w:themeColor="text1"/>
              </w:rPr>
              <w:t>Sektnan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, McClelland, </w:t>
            </w:r>
            <w:proofErr w:type="spellStart"/>
            <w:r w:rsidRPr="00CF1BA3">
              <w:rPr>
                <w:rFonts w:cs="Times New Roman"/>
                <w:color w:val="000000" w:themeColor="text1"/>
              </w:rPr>
              <w:t>Acock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>, Morrison (2010)</w:t>
            </w:r>
          </w:p>
        </w:tc>
        <w:tc>
          <w:tcPr>
            <w:tcW w:w="3544" w:type="dxa"/>
          </w:tcPr>
          <w:p w14:paraId="409ACC8F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Academic ach - math (model 2)</w:t>
            </w:r>
          </w:p>
          <w:p w14:paraId="0DA653E8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Academic ach - literacy (model 2)</w:t>
            </w:r>
          </w:p>
          <w:p w14:paraId="40EDA979" w14:textId="77777777" w:rsidR="00CF1BA3" w:rsidRPr="00CF1BA3" w:rsidRDefault="00CF1BA3" w:rsidP="00CF1BA3">
            <w:r w:rsidRPr="00CF1BA3">
              <w:rPr>
                <w:lang w:val="en-US"/>
              </w:rPr>
              <w:t xml:space="preserve">Academic ach – </w:t>
            </w:r>
            <w:proofErr w:type="spellStart"/>
            <w:r w:rsidRPr="00CF1BA3">
              <w:rPr>
                <w:lang w:val="en-US"/>
              </w:rPr>
              <w:t>vocabul</w:t>
            </w:r>
            <w:proofErr w:type="spellEnd"/>
            <w:r w:rsidRPr="00CF1BA3">
              <w:rPr>
                <w:lang w:val="en-US"/>
              </w:rPr>
              <w:t xml:space="preserve"> (model 2)</w:t>
            </w:r>
          </w:p>
        </w:tc>
        <w:tc>
          <w:tcPr>
            <w:tcW w:w="4111" w:type="dxa"/>
          </w:tcPr>
          <w:p w14:paraId="788B57A7" w14:textId="77777777" w:rsidR="00CF1BA3" w:rsidRPr="00CF1BA3" w:rsidRDefault="00CF1BA3" w:rsidP="00CF1BA3">
            <w:r w:rsidRPr="00CF1BA3">
              <w:t>r = .19, r = .25 (n = 1298)</w:t>
            </w:r>
          </w:p>
          <w:p w14:paraId="14AE9390" w14:textId="77777777" w:rsidR="00CF1BA3" w:rsidRPr="00CF1BA3" w:rsidRDefault="00CF1BA3" w:rsidP="00CF1BA3">
            <w:r w:rsidRPr="00CF1BA3">
              <w:t>r = .19, r = .25 (n = 1298)</w:t>
            </w:r>
          </w:p>
          <w:p w14:paraId="085FB263" w14:textId="77777777" w:rsidR="00CF1BA3" w:rsidRPr="00CF1BA3" w:rsidRDefault="00CF1BA3" w:rsidP="00CF1BA3">
            <w:r w:rsidRPr="00CF1BA3">
              <w:t>r = .18, r = .29 (n = 1298)</w:t>
            </w:r>
          </w:p>
        </w:tc>
        <w:tc>
          <w:tcPr>
            <w:tcW w:w="3434" w:type="dxa"/>
          </w:tcPr>
          <w:p w14:paraId="5A4B46D9" w14:textId="77777777" w:rsidR="00CF1BA3" w:rsidRPr="00CF1BA3" w:rsidRDefault="00CF1BA3" w:rsidP="00CF1BA3">
            <w:r w:rsidRPr="00CF1BA3">
              <w:t>Combine subscales</w:t>
            </w:r>
          </w:p>
        </w:tc>
      </w:tr>
      <w:tr w:rsidR="00CF1BA3" w:rsidRPr="00CF1BA3" w14:paraId="09FEC992" w14:textId="77777777" w:rsidTr="00CF1BA3">
        <w:tc>
          <w:tcPr>
            <w:tcW w:w="3085" w:type="dxa"/>
          </w:tcPr>
          <w:p w14:paraId="67667F47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cs="Times New Roman"/>
                <w:color w:val="000000" w:themeColor="text1"/>
              </w:rPr>
              <w:t xml:space="preserve">Sher-Censor, </w:t>
            </w:r>
            <w:proofErr w:type="spellStart"/>
            <w:r w:rsidRPr="00CF1BA3">
              <w:rPr>
                <w:rFonts w:cs="Times New Roman"/>
                <w:color w:val="000000" w:themeColor="text1"/>
              </w:rPr>
              <w:t>Khafi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>, &amp; Yates (2016)</w:t>
            </w:r>
          </w:p>
        </w:tc>
        <w:tc>
          <w:tcPr>
            <w:tcW w:w="3544" w:type="dxa"/>
          </w:tcPr>
          <w:p w14:paraId="622DA952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Externalizing problems (model 1)</w:t>
            </w:r>
          </w:p>
          <w:p w14:paraId="0CC5A986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Externalizing problems (model 2)</w:t>
            </w:r>
          </w:p>
          <w:p w14:paraId="16054164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Peer acceptance (model 1)</w:t>
            </w:r>
          </w:p>
          <w:p w14:paraId="62AA4649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Peer acceptance (model 2)</w:t>
            </w:r>
          </w:p>
          <w:p w14:paraId="395737C3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Intelligence test (model 1)</w:t>
            </w:r>
          </w:p>
        </w:tc>
        <w:tc>
          <w:tcPr>
            <w:tcW w:w="4111" w:type="dxa"/>
          </w:tcPr>
          <w:p w14:paraId="6202F420" w14:textId="77777777" w:rsidR="00CF1BA3" w:rsidRPr="00CF1BA3" w:rsidRDefault="00CF1BA3" w:rsidP="00CF1BA3">
            <w:r w:rsidRPr="00CF1BA3">
              <w:t>r = .71 (n = 187)</w:t>
            </w:r>
          </w:p>
          <w:p w14:paraId="265C69FC" w14:textId="77777777" w:rsidR="00CF1BA3" w:rsidRPr="00CF1BA3" w:rsidRDefault="00CF1BA3" w:rsidP="00CF1BA3">
            <w:r w:rsidRPr="00CF1BA3">
              <w:t>r = .50 (n = 187)</w:t>
            </w:r>
          </w:p>
          <w:p w14:paraId="425AB3C6" w14:textId="77777777" w:rsidR="00CF1BA3" w:rsidRPr="00CF1BA3" w:rsidRDefault="00CF1BA3" w:rsidP="00CF1BA3">
            <w:r w:rsidRPr="00CF1BA3">
              <w:t>r = -.63 (n = 187)</w:t>
            </w:r>
          </w:p>
          <w:p w14:paraId="2CAF9ADB" w14:textId="77777777" w:rsidR="00CF1BA3" w:rsidRPr="00CF1BA3" w:rsidRDefault="00CF1BA3" w:rsidP="00CF1BA3">
            <w:r w:rsidRPr="00CF1BA3">
              <w:t>r = -.39 (n = 187)</w:t>
            </w:r>
          </w:p>
          <w:p w14:paraId="67D49AEC" w14:textId="77777777" w:rsidR="00CF1BA3" w:rsidRPr="00CF1BA3" w:rsidRDefault="00CF1BA3" w:rsidP="00CF1BA3">
            <w:r w:rsidRPr="00CF1BA3">
              <w:t>r = -.25 (n = 187)</w:t>
            </w:r>
          </w:p>
        </w:tc>
        <w:tc>
          <w:tcPr>
            <w:tcW w:w="3434" w:type="dxa"/>
          </w:tcPr>
          <w:p w14:paraId="624847FE" w14:textId="77777777" w:rsidR="00CF1BA3" w:rsidRPr="00CF1BA3" w:rsidRDefault="00CF1BA3" w:rsidP="00CF1BA3">
            <w:r w:rsidRPr="00CF1BA3">
              <w:t>High score = low self-regulation</w:t>
            </w:r>
          </w:p>
        </w:tc>
      </w:tr>
      <w:tr w:rsidR="00CF1BA3" w:rsidRPr="00CF1BA3" w14:paraId="04F063CC" w14:textId="77777777" w:rsidTr="00CF1BA3">
        <w:tc>
          <w:tcPr>
            <w:tcW w:w="3085" w:type="dxa"/>
          </w:tcPr>
          <w:p w14:paraId="0E87A7E8" w14:textId="77777777" w:rsidR="00CF1BA3" w:rsidRPr="00CF1BA3" w:rsidRDefault="00CF1BA3" w:rsidP="00CF1BA3">
            <w:pPr>
              <w:rPr>
                <w:rFonts w:cs="Times New Roman"/>
              </w:rPr>
            </w:pPr>
            <w:proofErr w:type="spellStart"/>
            <w:r w:rsidRPr="00CF1BA3">
              <w:rPr>
                <w:rFonts w:cs="Times New Roman"/>
                <w:color w:val="000000" w:themeColor="text1"/>
              </w:rPr>
              <w:t>Stenseng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, </w:t>
            </w:r>
            <w:proofErr w:type="spellStart"/>
            <w:r w:rsidRPr="00CF1BA3">
              <w:rPr>
                <w:rFonts w:cs="Times New Roman"/>
                <w:color w:val="000000" w:themeColor="text1"/>
              </w:rPr>
              <w:t>Belsky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, </w:t>
            </w:r>
            <w:proofErr w:type="spellStart"/>
            <w:r w:rsidRPr="00CF1BA3">
              <w:rPr>
                <w:rFonts w:cs="Times New Roman"/>
                <w:color w:val="000000" w:themeColor="text1"/>
              </w:rPr>
              <w:t>Skalicka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, &amp; </w:t>
            </w:r>
            <w:proofErr w:type="spellStart"/>
            <w:r w:rsidRPr="00CF1BA3">
              <w:rPr>
                <w:rFonts w:cs="Times New Roman"/>
                <w:color w:val="000000" w:themeColor="text1"/>
              </w:rPr>
              <w:t>Wichstrom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 (2015)</w:t>
            </w:r>
          </w:p>
        </w:tc>
        <w:tc>
          <w:tcPr>
            <w:tcW w:w="3544" w:type="dxa"/>
          </w:tcPr>
          <w:p w14:paraId="054115CC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Peer victimization (model 1)</w:t>
            </w:r>
          </w:p>
          <w:p w14:paraId="2CEDF486" w14:textId="77777777" w:rsidR="00CF1BA3" w:rsidRPr="00CF1BA3" w:rsidRDefault="00CF1BA3" w:rsidP="00CF1BA3">
            <w:r w:rsidRPr="00CF1BA3">
              <w:rPr>
                <w:lang w:val="en-US"/>
              </w:rPr>
              <w:t>Peer victimization (model 2)</w:t>
            </w:r>
          </w:p>
        </w:tc>
        <w:tc>
          <w:tcPr>
            <w:tcW w:w="4111" w:type="dxa"/>
          </w:tcPr>
          <w:p w14:paraId="3FCA821C" w14:textId="77777777" w:rsidR="00CF1BA3" w:rsidRPr="00CF1BA3" w:rsidRDefault="00CF1BA3" w:rsidP="00CF1BA3">
            <w:r w:rsidRPr="00CF1BA3">
              <w:t>r = .13, r = .20, r = .11 (n = 762)</w:t>
            </w:r>
          </w:p>
          <w:p w14:paraId="56EE464F" w14:textId="77777777" w:rsidR="00CF1BA3" w:rsidRPr="00CF1BA3" w:rsidRDefault="00CF1BA3" w:rsidP="00CF1BA3">
            <w:r w:rsidRPr="00CF1BA3">
              <w:t>r = .14, r = .22, r = .15 (n = 762)</w:t>
            </w:r>
          </w:p>
        </w:tc>
        <w:tc>
          <w:tcPr>
            <w:tcW w:w="3434" w:type="dxa"/>
          </w:tcPr>
          <w:p w14:paraId="0E0C323F" w14:textId="77777777" w:rsidR="00CF1BA3" w:rsidRPr="00CF1BA3" w:rsidRDefault="00CF1BA3" w:rsidP="00CF1BA3">
            <w:r w:rsidRPr="00CF1BA3">
              <w:t>Combine subscales</w:t>
            </w:r>
          </w:p>
        </w:tc>
      </w:tr>
      <w:tr w:rsidR="00CF1BA3" w:rsidRPr="00CF1BA3" w14:paraId="2BD58C59" w14:textId="77777777" w:rsidTr="00CF1BA3">
        <w:tc>
          <w:tcPr>
            <w:tcW w:w="3085" w:type="dxa"/>
          </w:tcPr>
          <w:p w14:paraId="15313279" w14:textId="77777777" w:rsidR="00CF1BA3" w:rsidRPr="00CF1BA3" w:rsidRDefault="00CF1BA3" w:rsidP="00CF1BA3">
            <w:pPr>
              <w:rPr>
                <w:rFonts w:cs="Times New Roman"/>
              </w:rPr>
            </w:pPr>
            <w:proofErr w:type="spellStart"/>
            <w:r w:rsidRPr="00CF1BA3">
              <w:rPr>
                <w:rFonts w:cs="Times New Roman"/>
                <w:color w:val="000000" w:themeColor="text1"/>
              </w:rPr>
              <w:t>Tsukayama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, </w:t>
            </w:r>
            <w:proofErr w:type="spellStart"/>
            <w:r w:rsidRPr="00CF1BA3">
              <w:rPr>
                <w:rFonts w:cs="Times New Roman"/>
                <w:color w:val="000000" w:themeColor="text1"/>
              </w:rPr>
              <w:t>Toomy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>, Faith, &amp; Duckworth (2010)</w:t>
            </w:r>
          </w:p>
        </w:tc>
        <w:tc>
          <w:tcPr>
            <w:tcW w:w="3544" w:type="dxa"/>
          </w:tcPr>
          <w:p w14:paraId="1B6A09A0" w14:textId="77777777" w:rsidR="00CF1BA3" w:rsidRPr="00CF1BA3" w:rsidRDefault="00CF1BA3" w:rsidP="00CF1BA3">
            <w:r w:rsidRPr="00CF1BA3">
              <w:rPr>
                <w:lang w:val="en-US"/>
              </w:rPr>
              <w:t>BMI/Overweight (model 3)</w:t>
            </w:r>
          </w:p>
        </w:tc>
        <w:tc>
          <w:tcPr>
            <w:tcW w:w="4111" w:type="dxa"/>
          </w:tcPr>
          <w:p w14:paraId="4E000568" w14:textId="77777777" w:rsidR="00CF1BA3" w:rsidRPr="00CF1BA3" w:rsidRDefault="00CF1BA3" w:rsidP="00CF1BA3">
            <w:r w:rsidRPr="00CF1BA3">
              <w:t xml:space="preserve">RR: 0.74 (95% CI: 0.56, 0.98) </w:t>
            </w:r>
          </w:p>
        </w:tc>
        <w:tc>
          <w:tcPr>
            <w:tcW w:w="3434" w:type="dxa"/>
          </w:tcPr>
          <w:p w14:paraId="71DC4F27" w14:textId="77777777" w:rsidR="00CF1BA3" w:rsidRPr="00CF1BA3" w:rsidRDefault="00CF1BA3" w:rsidP="00CF1BA3">
            <w:r w:rsidRPr="00CF1BA3">
              <w:t>Multiple factors controlled.</w:t>
            </w:r>
          </w:p>
        </w:tc>
      </w:tr>
      <w:tr w:rsidR="00CF1BA3" w:rsidRPr="00CF1BA3" w14:paraId="0EC2B534" w14:textId="77777777" w:rsidTr="00CF1BA3">
        <w:tc>
          <w:tcPr>
            <w:tcW w:w="3085" w:type="dxa"/>
          </w:tcPr>
          <w:p w14:paraId="3A75EB81" w14:textId="77777777" w:rsidR="00CF1BA3" w:rsidRPr="00CF1BA3" w:rsidRDefault="00CF1BA3" w:rsidP="00CF1BA3">
            <w:pPr>
              <w:rPr>
                <w:rFonts w:cs="Times New Roman"/>
              </w:rPr>
            </w:pPr>
            <w:proofErr w:type="spellStart"/>
            <w:r w:rsidRPr="00CF1BA3">
              <w:rPr>
                <w:rFonts w:eastAsia="Times New Roman" w:cs="Times New Roman"/>
                <w:color w:val="000000" w:themeColor="text1"/>
                <w:lang w:eastAsia="en-AU"/>
              </w:rPr>
              <w:t>Turanovic</w:t>
            </w:r>
            <w:proofErr w:type="spellEnd"/>
            <w:r w:rsidRPr="00CF1BA3">
              <w:rPr>
                <w:rFonts w:eastAsia="Times New Roman" w:cs="Times New Roman"/>
                <w:color w:val="000000" w:themeColor="text1"/>
                <w:lang w:eastAsia="en-AU"/>
              </w:rPr>
              <w:t xml:space="preserve"> &amp; Pratt (2013)</w:t>
            </w:r>
          </w:p>
        </w:tc>
        <w:tc>
          <w:tcPr>
            <w:tcW w:w="3544" w:type="dxa"/>
          </w:tcPr>
          <w:p w14:paraId="58D87E0B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Substance abuse (model 3)</w:t>
            </w:r>
          </w:p>
          <w:p w14:paraId="04683F18" w14:textId="77777777" w:rsidR="00CF1BA3" w:rsidRPr="00CF1BA3" w:rsidRDefault="00CF1BA3" w:rsidP="00CF1BA3">
            <w:r w:rsidRPr="00CF1BA3">
              <w:rPr>
                <w:lang w:val="en-US"/>
              </w:rPr>
              <w:t>violent offending (model 3)</w:t>
            </w:r>
          </w:p>
        </w:tc>
        <w:tc>
          <w:tcPr>
            <w:tcW w:w="4111" w:type="dxa"/>
          </w:tcPr>
          <w:p w14:paraId="2E49400E" w14:textId="77777777" w:rsidR="00CF1BA3" w:rsidRPr="00CF1BA3" w:rsidRDefault="00CF1BA3" w:rsidP="00CF1BA3">
            <w:r w:rsidRPr="00CF1BA3">
              <w:t>r = .09 (n = 1463)</w:t>
            </w:r>
          </w:p>
          <w:p w14:paraId="4B2B25BD" w14:textId="77777777" w:rsidR="00CF1BA3" w:rsidRPr="00CF1BA3" w:rsidRDefault="00CF1BA3" w:rsidP="00CF1BA3">
            <w:r w:rsidRPr="00CF1BA3">
              <w:t>r = .24 (n = 1463)</w:t>
            </w:r>
          </w:p>
        </w:tc>
        <w:tc>
          <w:tcPr>
            <w:tcW w:w="3434" w:type="dxa"/>
          </w:tcPr>
          <w:p w14:paraId="51539688" w14:textId="77777777" w:rsidR="00CF1BA3" w:rsidRPr="00CF1BA3" w:rsidRDefault="00CF1BA3" w:rsidP="00CF1BA3">
            <w:r w:rsidRPr="00CF1BA3">
              <w:t>Low self-control associated with SA and offending</w:t>
            </w:r>
          </w:p>
        </w:tc>
      </w:tr>
      <w:tr w:rsidR="00CF1BA3" w:rsidRPr="00CF1BA3" w14:paraId="3F3ED773" w14:textId="77777777" w:rsidTr="00CF1BA3">
        <w:tc>
          <w:tcPr>
            <w:tcW w:w="3085" w:type="dxa"/>
          </w:tcPr>
          <w:p w14:paraId="5EAE3E8A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cs="Times New Roman"/>
                <w:color w:val="000000" w:themeColor="text1"/>
              </w:rPr>
              <w:t xml:space="preserve">Vaughn, </w:t>
            </w:r>
            <w:proofErr w:type="spellStart"/>
            <w:r w:rsidRPr="00CF1BA3">
              <w:rPr>
                <w:rFonts w:cs="Times New Roman"/>
                <w:color w:val="000000" w:themeColor="text1"/>
              </w:rPr>
              <w:t>DeLisi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>, Beaver, &amp; Wright (2009)</w:t>
            </w:r>
          </w:p>
        </w:tc>
        <w:tc>
          <w:tcPr>
            <w:tcW w:w="3544" w:type="dxa"/>
          </w:tcPr>
          <w:p w14:paraId="5DA22C3E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Externalizing behaviors (model 1)</w:t>
            </w:r>
          </w:p>
          <w:p w14:paraId="318826E2" w14:textId="77777777" w:rsidR="00CF1BA3" w:rsidRPr="00CF1BA3" w:rsidRDefault="00CF1BA3" w:rsidP="00CF1BA3">
            <w:pPr>
              <w:rPr>
                <w:lang w:val="en-US"/>
              </w:rPr>
            </w:pPr>
          </w:p>
          <w:p w14:paraId="4F487634" w14:textId="77777777" w:rsidR="00CF1BA3" w:rsidRPr="00CF1BA3" w:rsidRDefault="00CF1BA3" w:rsidP="00CF1BA3">
            <w:pPr>
              <w:rPr>
                <w:lang w:val="en-US"/>
              </w:rPr>
            </w:pPr>
          </w:p>
          <w:p w14:paraId="29EB9B62" w14:textId="77777777" w:rsidR="00CF1BA3" w:rsidRPr="00CF1BA3" w:rsidRDefault="00CF1BA3" w:rsidP="00CF1BA3">
            <w:pPr>
              <w:rPr>
                <w:lang w:val="en-US"/>
              </w:rPr>
            </w:pPr>
          </w:p>
          <w:p w14:paraId="4EB4C70F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Social competence (model 1)</w:t>
            </w:r>
          </w:p>
        </w:tc>
        <w:tc>
          <w:tcPr>
            <w:tcW w:w="4111" w:type="dxa"/>
          </w:tcPr>
          <w:p w14:paraId="084556BB" w14:textId="77777777" w:rsidR="00CF1BA3" w:rsidRPr="00CF1BA3" w:rsidRDefault="00CF1BA3" w:rsidP="00CF1BA3">
            <w:r w:rsidRPr="00CF1BA3">
              <w:lastRenderedPageBreak/>
              <w:t>High SR: M = 1.92, SD = 0.62 / M = 1.98, SD = 0.61 / M = 1.93, SD = 0.65 (n = 5267)</w:t>
            </w:r>
          </w:p>
          <w:p w14:paraId="671CF3F6" w14:textId="77777777" w:rsidR="00CF1BA3" w:rsidRPr="00CF1BA3" w:rsidRDefault="00CF1BA3" w:rsidP="00CF1BA3">
            <w:r w:rsidRPr="00CF1BA3">
              <w:lastRenderedPageBreak/>
              <w:t>Low SR: M = 2.41, SD = 0.74 / M = 2.50, SD = 0.72 / M = 2.42, SD = 0.72 (n = 1594)</w:t>
            </w:r>
          </w:p>
          <w:p w14:paraId="5CC80EC4" w14:textId="77777777" w:rsidR="00CF1BA3" w:rsidRPr="00CF1BA3" w:rsidRDefault="00CF1BA3" w:rsidP="00CF1BA3">
            <w:r w:rsidRPr="00CF1BA3">
              <w:t>High SR: M = 1.64, SD = 0.51 / M = 1.56, SD = 0.49 / M = 1.58, SD = 0.50 (n = 5267)</w:t>
            </w:r>
          </w:p>
          <w:p w14:paraId="01EB4C59" w14:textId="77777777" w:rsidR="00CF1BA3" w:rsidRPr="00CF1BA3" w:rsidRDefault="00CF1BA3" w:rsidP="00CF1BA3">
            <w:r w:rsidRPr="00CF1BA3">
              <w:t>Low SR: M = 1.74, SD = 0.60 / M = 1.69, SD = 0.56 / M = 1.77, SD = 0.59 (n = 1594)</w:t>
            </w:r>
          </w:p>
        </w:tc>
        <w:tc>
          <w:tcPr>
            <w:tcW w:w="3434" w:type="dxa"/>
          </w:tcPr>
          <w:p w14:paraId="3ADCAF53" w14:textId="77777777" w:rsidR="00CF1BA3" w:rsidRPr="00CF1BA3" w:rsidRDefault="00CF1BA3" w:rsidP="00CF1BA3">
            <w:r w:rsidRPr="00CF1BA3">
              <w:lastRenderedPageBreak/>
              <w:t>Compare class 1 (n = 5267) to class 5 (n = 1594)</w:t>
            </w:r>
          </w:p>
        </w:tc>
      </w:tr>
      <w:tr w:rsidR="00CF1BA3" w:rsidRPr="00CF1BA3" w14:paraId="674B7978" w14:textId="77777777" w:rsidTr="00CF1BA3">
        <w:tc>
          <w:tcPr>
            <w:tcW w:w="3085" w:type="dxa"/>
          </w:tcPr>
          <w:p w14:paraId="68DC2E84" w14:textId="77777777" w:rsidR="00CF1BA3" w:rsidRPr="00CF1BA3" w:rsidRDefault="00CF1BA3" w:rsidP="00CF1BA3">
            <w:pPr>
              <w:rPr>
                <w:rFonts w:cs="Times New Roman"/>
              </w:rPr>
            </w:pPr>
            <w:proofErr w:type="spellStart"/>
            <w:r w:rsidRPr="00CF1BA3">
              <w:rPr>
                <w:rFonts w:cs="Times New Roman"/>
                <w:color w:val="000000" w:themeColor="text1"/>
              </w:rPr>
              <w:lastRenderedPageBreak/>
              <w:t>Vazsonyi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 &amp; Huang (2010)</w:t>
            </w:r>
          </w:p>
        </w:tc>
        <w:tc>
          <w:tcPr>
            <w:tcW w:w="3544" w:type="dxa"/>
          </w:tcPr>
          <w:p w14:paraId="61F172B1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Behavioral problems (model 1)</w:t>
            </w:r>
          </w:p>
          <w:p w14:paraId="06C9C9FE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Behavioral problems (model 2)</w:t>
            </w:r>
          </w:p>
          <w:p w14:paraId="0656D903" w14:textId="77777777" w:rsidR="00CF1BA3" w:rsidRPr="00CF1BA3" w:rsidRDefault="00CF1BA3" w:rsidP="00CF1BA3">
            <w:r w:rsidRPr="00CF1BA3">
              <w:rPr>
                <w:lang w:val="en-US"/>
              </w:rPr>
              <w:t>Behavioral problems (model 3)</w:t>
            </w:r>
          </w:p>
        </w:tc>
        <w:tc>
          <w:tcPr>
            <w:tcW w:w="4111" w:type="dxa"/>
          </w:tcPr>
          <w:p w14:paraId="4CD0035C" w14:textId="77777777" w:rsidR="00CF1BA3" w:rsidRPr="00CF1BA3" w:rsidRDefault="00CF1BA3" w:rsidP="00CF1BA3">
            <w:r w:rsidRPr="00CF1BA3">
              <w:t>r = .39 (n = 1155)</w:t>
            </w:r>
          </w:p>
          <w:p w14:paraId="631DADE5" w14:textId="77777777" w:rsidR="00CF1BA3" w:rsidRPr="00CF1BA3" w:rsidRDefault="00CF1BA3" w:rsidP="00CF1BA3">
            <w:r w:rsidRPr="00CF1BA3">
              <w:t>r = .57 (n = 1155)</w:t>
            </w:r>
          </w:p>
          <w:p w14:paraId="04A5235B" w14:textId="77777777" w:rsidR="00CF1BA3" w:rsidRPr="00CF1BA3" w:rsidRDefault="00CF1BA3" w:rsidP="00CF1BA3">
            <w:r w:rsidRPr="00CF1BA3">
              <w:t>r = .59 (n = 1155)</w:t>
            </w:r>
          </w:p>
        </w:tc>
        <w:tc>
          <w:tcPr>
            <w:tcW w:w="3434" w:type="dxa"/>
          </w:tcPr>
          <w:p w14:paraId="4E4A0285" w14:textId="77777777" w:rsidR="00CF1BA3" w:rsidRPr="00CF1BA3" w:rsidRDefault="00CF1BA3" w:rsidP="00CF1BA3">
            <w:r w:rsidRPr="00CF1BA3">
              <w:t>Age 4.5</w:t>
            </w:r>
          </w:p>
          <w:p w14:paraId="084F8575" w14:textId="77777777" w:rsidR="00CF1BA3" w:rsidRPr="00CF1BA3" w:rsidRDefault="00CF1BA3" w:rsidP="00CF1BA3">
            <w:r w:rsidRPr="00CF1BA3">
              <w:t>Age 4.5-8.5</w:t>
            </w:r>
          </w:p>
          <w:p w14:paraId="6DBF8483" w14:textId="77777777" w:rsidR="00CF1BA3" w:rsidRPr="00CF1BA3" w:rsidRDefault="00CF1BA3" w:rsidP="00CF1BA3">
            <w:r w:rsidRPr="00CF1BA3">
              <w:t>Age 8.5-10.5</w:t>
            </w:r>
          </w:p>
        </w:tc>
      </w:tr>
      <w:tr w:rsidR="00CF1BA3" w:rsidRPr="00CF1BA3" w14:paraId="6159A1C4" w14:textId="77777777" w:rsidTr="00CF1BA3">
        <w:tc>
          <w:tcPr>
            <w:tcW w:w="3085" w:type="dxa"/>
          </w:tcPr>
          <w:p w14:paraId="557FCF61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cs="Times New Roman"/>
                <w:color w:val="000000" w:themeColor="text1"/>
              </w:rPr>
              <w:t xml:space="preserve">von </w:t>
            </w:r>
            <w:proofErr w:type="spellStart"/>
            <w:r w:rsidRPr="00CF1BA3">
              <w:rPr>
                <w:rFonts w:cs="Times New Roman"/>
                <w:color w:val="000000" w:themeColor="text1"/>
              </w:rPr>
              <w:t>Suchodoletz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 et al. (2013)</w:t>
            </w:r>
          </w:p>
        </w:tc>
        <w:tc>
          <w:tcPr>
            <w:tcW w:w="3544" w:type="dxa"/>
          </w:tcPr>
          <w:p w14:paraId="23438D76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 xml:space="preserve">Academic ach - math (model 1) </w:t>
            </w:r>
          </w:p>
          <w:p w14:paraId="7196BDCF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 xml:space="preserve">Academic ach - literacy (model 1) </w:t>
            </w:r>
          </w:p>
          <w:p w14:paraId="3EFC9527" w14:textId="77777777" w:rsidR="00CF1BA3" w:rsidRPr="00CF1BA3" w:rsidRDefault="00CF1BA3" w:rsidP="00CF1BA3">
            <w:r w:rsidRPr="00CF1BA3">
              <w:rPr>
                <w:lang w:val="en-US"/>
              </w:rPr>
              <w:t>Academic ach - vocabulary (model 1)</w:t>
            </w:r>
          </w:p>
        </w:tc>
        <w:tc>
          <w:tcPr>
            <w:tcW w:w="4111" w:type="dxa"/>
          </w:tcPr>
          <w:p w14:paraId="7AF2C2AB" w14:textId="77777777" w:rsidR="00CF1BA3" w:rsidRPr="00CF1BA3" w:rsidRDefault="00CF1BA3" w:rsidP="00CF1BA3">
            <w:r w:rsidRPr="00CF1BA3">
              <w:t>B = .41 / B = .16 (n = 412)</w:t>
            </w:r>
          </w:p>
          <w:p w14:paraId="4E232197" w14:textId="77777777" w:rsidR="00CF1BA3" w:rsidRPr="00CF1BA3" w:rsidRDefault="00CF1BA3" w:rsidP="00CF1BA3">
            <w:r w:rsidRPr="00CF1BA3">
              <w:t>B = .20, B = .18 / B = .55, B = .53 (n = 412)</w:t>
            </w:r>
          </w:p>
          <w:p w14:paraId="34CC8748" w14:textId="77777777" w:rsidR="00CF1BA3" w:rsidRPr="00CF1BA3" w:rsidRDefault="00CF1BA3" w:rsidP="00CF1BA3">
            <w:r w:rsidRPr="00CF1BA3">
              <w:t>B = .40 / B = .09 (n = 412)</w:t>
            </w:r>
          </w:p>
        </w:tc>
        <w:tc>
          <w:tcPr>
            <w:tcW w:w="3434" w:type="dxa"/>
          </w:tcPr>
          <w:p w14:paraId="256E9E70" w14:textId="77777777" w:rsidR="00CF1BA3" w:rsidRPr="00CF1BA3" w:rsidRDefault="00CF1BA3" w:rsidP="00CF1BA3">
            <w:r w:rsidRPr="00CF1BA3">
              <w:t>Task / teacher-report</w:t>
            </w:r>
          </w:p>
          <w:p w14:paraId="1FC0FAE4" w14:textId="77777777" w:rsidR="00CF1BA3" w:rsidRPr="00CF1BA3" w:rsidRDefault="00CF1BA3" w:rsidP="00CF1BA3">
            <w:r w:rsidRPr="00CF1BA3">
              <w:t>(combine literacy subscales)</w:t>
            </w:r>
          </w:p>
          <w:p w14:paraId="4965CC40" w14:textId="77777777" w:rsidR="00CF1BA3" w:rsidRPr="00CF1BA3" w:rsidRDefault="00CF1BA3" w:rsidP="00CF1BA3">
            <w:r w:rsidRPr="00CF1BA3">
              <w:t>Stand beta.</w:t>
            </w:r>
          </w:p>
        </w:tc>
      </w:tr>
      <w:tr w:rsidR="00CF1BA3" w:rsidRPr="00CF1BA3" w14:paraId="20394812" w14:textId="77777777" w:rsidTr="00CF1BA3">
        <w:tc>
          <w:tcPr>
            <w:tcW w:w="3085" w:type="dxa"/>
          </w:tcPr>
          <w:p w14:paraId="469FD955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cs="Times New Roman"/>
                <w:color w:val="000000" w:themeColor="text1"/>
              </w:rPr>
              <w:t xml:space="preserve">von </w:t>
            </w:r>
            <w:proofErr w:type="spellStart"/>
            <w:r w:rsidRPr="00CF1BA3">
              <w:rPr>
                <w:rFonts w:cs="Times New Roman"/>
                <w:color w:val="000000" w:themeColor="text1"/>
              </w:rPr>
              <w:t>Suchodoletz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, </w:t>
            </w:r>
            <w:proofErr w:type="spellStart"/>
            <w:r w:rsidRPr="00CF1BA3">
              <w:rPr>
                <w:rFonts w:cs="Times New Roman"/>
                <w:color w:val="000000" w:themeColor="text1"/>
              </w:rPr>
              <w:t>Uka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>, &amp; Larsen (2015)</w:t>
            </w:r>
          </w:p>
        </w:tc>
        <w:tc>
          <w:tcPr>
            <w:tcW w:w="3544" w:type="dxa"/>
          </w:tcPr>
          <w:p w14:paraId="7D6178C1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Academic ach - math (model 1)</w:t>
            </w:r>
          </w:p>
          <w:p w14:paraId="1F626D04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Academic ach - vocabulary (model 1)</w:t>
            </w:r>
          </w:p>
        </w:tc>
        <w:tc>
          <w:tcPr>
            <w:tcW w:w="4111" w:type="dxa"/>
          </w:tcPr>
          <w:p w14:paraId="1DFCF152" w14:textId="77777777" w:rsidR="00CF1BA3" w:rsidRPr="00CF1BA3" w:rsidRDefault="00CF1BA3" w:rsidP="00CF1BA3">
            <w:r w:rsidRPr="00CF1BA3">
              <w:t>r = .66 / r = .34 / r = .24</w:t>
            </w:r>
          </w:p>
          <w:p w14:paraId="0BC2997B" w14:textId="77777777" w:rsidR="00CF1BA3" w:rsidRPr="00CF1BA3" w:rsidRDefault="00CF1BA3" w:rsidP="00CF1BA3">
            <w:r w:rsidRPr="00CF1BA3">
              <w:t>r = .37 / r = .22 / r = .02</w:t>
            </w:r>
          </w:p>
        </w:tc>
        <w:tc>
          <w:tcPr>
            <w:tcW w:w="3434" w:type="dxa"/>
          </w:tcPr>
          <w:p w14:paraId="4386AA1F" w14:textId="77777777" w:rsidR="00CF1BA3" w:rsidRPr="00CF1BA3" w:rsidRDefault="00CF1BA3" w:rsidP="00CF1BA3">
            <w:r w:rsidRPr="00CF1BA3">
              <w:t>Task / observation / teacher-report</w:t>
            </w:r>
          </w:p>
        </w:tc>
      </w:tr>
      <w:tr w:rsidR="00CF1BA3" w:rsidRPr="00CF1BA3" w14:paraId="256B67DA" w14:textId="77777777" w:rsidTr="00CF1BA3">
        <w:tc>
          <w:tcPr>
            <w:tcW w:w="3085" w:type="dxa"/>
          </w:tcPr>
          <w:p w14:paraId="508EA817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cs="Times New Roman"/>
                <w:color w:val="000000" w:themeColor="text1"/>
              </w:rPr>
              <w:t>Walker &amp; Berthelsen (2017)</w:t>
            </w:r>
          </w:p>
        </w:tc>
        <w:tc>
          <w:tcPr>
            <w:tcW w:w="3544" w:type="dxa"/>
          </w:tcPr>
          <w:p w14:paraId="0BD35420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Academic ach – math (model 1)</w:t>
            </w:r>
          </w:p>
          <w:p w14:paraId="454EF3F7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Academic ach – literacy (model 1)</w:t>
            </w:r>
          </w:p>
        </w:tc>
        <w:tc>
          <w:tcPr>
            <w:tcW w:w="4111" w:type="dxa"/>
          </w:tcPr>
          <w:p w14:paraId="00F2283F" w14:textId="77777777" w:rsidR="00CF1BA3" w:rsidRPr="00CF1BA3" w:rsidRDefault="00CF1BA3" w:rsidP="00CF1BA3">
            <w:r w:rsidRPr="00CF1BA3">
              <w:t>B = .438 (n = 2315)</w:t>
            </w:r>
          </w:p>
          <w:p w14:paraId="64FEA05F" w14:textId="77777777" w:rsidR="00CF1BA3" w:rsidRPr="00CF1BA3" w:rsidRDefault="00CF1BA3" w:rsidP="00CF1BA3">
            <w:r w:rsidRPr="00CF1BA3">
              <w:t>B = .438 (n = 2315)</w:t>
            </w:r>
          </w:p>
        </w:tc>
        <w:tc>
          <w:tcPr>
            <w:tcW w:w="3434" w:type="dxa"/>
          </w:tcPr>
          <w:p w14:paraId="175B5227" w14:textId="77777777" w:rsidR="00CF1BA3" w:rsidRPr="00CF1BA3" w:rsidRDefault="00CF1BA3" w:rsidP="00CF1BA3">
            <w:r w:rsidRPr="00CF1BA3">
              <w:t>Demographics held constant. Stand beta.</w:t>
            </w:r>
          </w:p>
        </w:tc>
      </w:tr>
      <w:tr w:rsidR="00CF1BA3" w:rsidRPr="00CF1BA3" w14:paraId="0A8D4342" w14:textId="77777777" w:rsidTr="00CF1BA3">
        <w:tc>
          <w:tcPr>
            <w:tcW w:w="3085" w:type="dxa"/>
          </w:tcPr>
          <w:p w14:paraId="247BED30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cs="Times New Roman"/>
                <w:color w:val="000000" w:themeColor="text1"/>
              </w:rPr>
              <w:t>Weed et al. (2011)</w:t>
            </w:r>
          </w:p>
        </w:tc>
        <w:tc>
          <w:tcPr>
            <w:tcW w:w="3544" w:type="dxa"/>
          </w:tcPr>
          <w:p w14:paraId="41471FDB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Academic ach - math (model 3)</w:t>
            </w:r>
          </w:p>
          <w:p w14:paraId="609DF118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Academic ach - literacy (model 3)</w:t>
            </w:r>
          </w:p>
        </w:tc>
        <w:tc>
          <w:tcPr>
            <w:tcW w:w="4111" w:type="dxa"/>
          </w:tcPr>
          <w:p w14:paraId="26370C13" w14:textId="77777777" w:rsidR="00CF1BA3" w:rsidRPr="00CF1BA3" w:rsidRDefault="00CF1BA3" w:rsidP="00CF1BA3">
            <w:r w:rsidRPr="00CF1BA3">
              <w:t>r = .465 (n = 85)</w:t>
            </w:r>
          </w:p>
          <w:p w14:paraId="28D6ED06" w14:textId="77777777" w:rsidR="00CF1BA3" w:rsidRPr="00CF1BA3" w:rsidRDefault="00CF1BA3" w:rsidP="00CF1BA3">
            <w:r w:rsidRPr="00CF1BA3">
              <w:t>r = .473 (n = 85)</w:t>
            </w:r>
          </w:p>
        </w:tc>
        <w:tc>
          <w:tcPr>
            <w:tcW w:w="3434" w:type="dxa"/>
          </w:tcPr>
          <w:p w14:paraId="584FDAE4" w14:textId="77777777" w:rsidR="00CF1BA3" w:rsidRPr="00CF1BA3" w:rsidRDefault="00CF1BA3" w:rsidP="00CF1BA3">
            <w:r w:rsidRPr="00CF1BA3">
              <w:t>Contacted authors. Correlations provided.</w:t>
            </w:r>
          </w:p>
        </w:tc>
      </w:tr>
      <w:tr w:rsidR="00CF1BA3" w:rsidRPr="00CF1BA3" w14:paraId="10A527EF" w14:textId="77777777" w:rsidTr="00CF1BA3">
        <w:tc>
          <w:tcPr>
            <w:tcW w:w="3085" w:type="dxa"/>
          </w:tcPr>
          <w:p w14:paraId="6859FA10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eastAsia="Times New Roman" w:cs="Times New Roman"/>
                <w:color w:val="000000" w:themeColor="text1"/>
                <w:lang w:eastAsia="en-AU"/>
              </w:rPr>
              <w:t>White et al. (1994)</w:t>
            </w:r>
          </w:p>
        </w:tc>
        <w:tc>
          <w:tcPr>
            <w:tcW w:w="3544" w:type="dxa"/>
          </w:tcPr>
          <w:p w14:paraId="5EDB35C4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 xml:space="preserve">Behavioral problems (model 1) </w:t>
            </w:r>
          </w:p>
          <w:p w14:paraId="1AAA8702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 xml:space="preserve">Behavioral problems (model 3) </w:t>
            </w:r>
          </w:p>
          <w:p w14:paraId="1B0A134C" w14:textId="77777777" w:rsidR="00CF1BA3" w:rsidRPr="00CF1BA3" w:rsidRDefault="00CF1BA3" w:rsidP="00CF1BA3">
            <w:r w:rsidRPr="00CF1BA3">
              <w:rPr>
                <w:lang w:val="en-US"/>
              </w:rPr>
              <w:t>Intelligence test (model 1)</w:t>
            </w:r>
          </w:p>
        </w:tc>
        <w:tc>
          <w:tcPr>
            <w:tcW w:w="4111" w:type="dxa"/>
          </w:tcPr>
          <w:p w14:paraId="6C930D98" w14:textId="77777777" w:rsidR="00CF1BA3" w:rsidRPr="00CF1BA3" w:rsidRDefault="00CF1BA3" w:rsidP="00CF1BA3">
            <w:r w:rsidRPr="00CF1BA3">
              <w:t>r = .37 / r = .08 (n = 430)</w:t>
            </w:r>
          </w:p>
          <w:p w14:paraId="607D68E4" w14:textId="77777777" w:rsidR="00CF1BA3" w:rsidRPr="00CF1BA3" w:rsidRDefault="00CF1BA3" w:rsidP="00CF1BA3">
            <w:r w:rsidRPr="00CF1BA3">
              <w:t>r = .41 / r = .11 (n = 430)</w:t>
            </w:r>
          </w:p>
          <w:p w14:paraId="462DE997" w14:textId="77777777" w:rsidR="00CF1BA3" w:rsidRPr="00CF1BA3" w:rsidRDefault="00CF1BA3" w:rsidP="00CF1BA3">
            <w:r w:rsidRPr="00CF1BA3">
              <w:t>r = -.36 / r = -.14 (n = 430)</w:t>
            </w:r>
          </w:p>
        </w:tc>
        <w:tc>
          <w:tcPr>
            <w:tcW w:w="3434" w:type="dxa"/>
          </w:tcPr>
          <w:p w14:paraId="6A671BDF" w14:textId="77777777" w:rsidR="00CF1BA3" w:rsidRPr="00CF1BA3" w:rsidRDefault="00CF1BA3" w:rsidP="00CF1BA3">
            <w:r w:rsidRPr="00CF1BA3">
              <w:t>Teacher-report / task-based</w:t>
            </w:r>
          </w:p>
        </w:tc>
      </w:tr>
      <w:tr w:rsidR="00CF1BA3" w:rsidRPr="00CF1BA3" w14:paraId="381A60E3" w14:textId="77777777" w:rsidTr="00CF1BA3">
        <w:tc>
          <w:tcPr>
            <w:tcW w:w="3085" w:type="dxa"/>
          </w:tcPr>
          <w:p w14:paraId="2AF9C136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cs="Times New Roman"/>
                <w:color w:val="000000" w:themeColor="text1"/>
              </w:rPr>
              <w:t>Williams et al. (2017)</w:t>
            </w:r>
            <w:r w:rsidRPr="00CF1BA3">
              <w:t xml:space="preserve"> </w:t>
            </w:r>
          </w:p>
        </w:tc>
        <w:tc>
          <w:tcPr>
            <w:tcW w:w="3544" w:type="dxa"/>
          </w:tcPr>
          <w:p w14:paraId="4A75EFBC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Sleep problems (model 1)</w:t>
            </w:r>
          </w:p>
          <w:p w14:paraId="297AE533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Sleep problems (model 2)</w:t>
            </w:r>
          </w:p>
          <w:p w14:paraId="6AB7B090" w14:textId="77777777" w:rsidR="00CF1BA3" w:rsidRPr="00CF1BA3" w:rsidRDefault="00CF1BA3" w:rsidP="00CF1BA3">
            <w:r w:rsidRPr="00CF1BA3">
              <w:rPr>
                <w:lang w:val="en-US"/>
              </w:rPr>
              <w:t>Sleep problems (model 3)</w:t>
            </w:r>
          </w:p>
        </w:tc>
        <w:tc>
          <w:tcPr>
            <w:tcW w:w="4111" w:type="dxa"/>
          </w:tcPr>
          <w:p w14:paraId="23FD78C1" w14:textId="77777777" w:rsidR="00CF1BA3" w:rsidRPr="00CF1BA3" w:rsidRDefault="00CF1BA3" w:rsidP="00CF1BA3">
            <w:r w:rsidRPr="00CF1BA3">
              <w:t>r = .28 / r = .18 (n = 4109)</w:t>
            </w:r>
          </w:p>
          <w:p w14:paraId="4E0E41EE" w14:textId="77777777" w:rsidR="00CF1BA3" w:rsidRPr="00CF1BA3" w:rsidRDefault="00CF1BA3" w:rsidP="00CF1BA3">
            <w:r w:rsidRPr="00CF1BA3">
              <w:t>r = .23 / r = .11 (n = 4109)</w:t>
            </w:r>
          </w:p>
          <w:p w14:paraId="14041BAF" w14:textId="77777777" w:rsidR="00CF1BA3" w:rsidRPr="00CF1BA3" w:rsidRDefault="00CF1BA3" w:rsidP="00CF1BA3">
            <w:r w:rsidRPr="00CF1BA3">
              <w:t>r = .28 / r = .17 (n = 4109)</w:t>
            </w:r>
          </w:p>
        </w:tc>
        <w:tc>
          <w:tcPr>
            <w:tcW w:w="3434" w:type="dxa"/>
          </w:tcPr>
          <w:p w14:paraId="7CA6C257" w14:textId="77777777" w:rsidR="00CF1BA3" w:rsidRPr="00CF1BA3" w:rsidRDefault="00CF1BA3" w:rsidP="00CF1BA3">
            <w:r w:rsidRPr="00CF1BA3">
              <w:t>Age 4</w:t>
            </w:r>
          </w:p>
          <w:p w14:paraId="247A8588" w14:textId="77777777" w:rsidR="00CF1BA3" w:rsidRPr="00CF1BA3" w:rsidRDefault="00CF1BA3" w:rsidP="00CF1BA3">
            <w:r w:rsidRPr="00CF1BA3">
              <w:t>Age 4 – 6</w:t>
            </w:r>
          </w:p>
          <w:p w14:paraId="0B618AE6" w14:textId="77777777" w:rsidR="00CF1BA3" w:rsidRPr="00CF1BA3" w:rsidRDefault="00CF1BA3" w:rsidP="00CF1BA3">
            <w:r w:rsidRPr="00CF1BA3">
              <w:t>Age 6 - 8</w:t>
            </w:r>
          </w:p>
        </w:tc>
      </w:tr>
      <w:tr w:rsidR="00CF1BA3" w:rsidRPr="00CF1BA3" w14:paraId="7392679D" w14:textId="77777777" w:rsidTr="00CF1BA3">
        <w:tc>
          <w:tcPr>
            <w:tcW w:w="3085" w:type="dxa"/>
          </w:tcPr>
          <w:p w14:paraId="6703BB4E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cs="Times New Roman"/>
                <w:color w:val="000000" w:themeColor="text1"/>
              </w:rPr>
              <w:t>Williams, Nicholson, Walker, &amp; Berthelsen (2016)</w:t>
            </w:r>
            <w:r w:rsidRPr="00CF1BA3">
              <w:t xml:space="preserve"> </w:t>
            </w:r>
          </w:p>
        </w:tc>
        <w:tc>
          <w:tcPr>
            <w:tcW w:w="3544" w:type="dxa"/>
          </w:tcPr>
          <w:p w14:paraId="15358D2F" w14:textId="77777777" w:rsidR="00CF1BA3" w:rsidRPr="00CF1BA3" w:rsidRDefault="00CF1BA3" w:rsidP="00CF1BA3">
            <w:r w:rsidRPr="00CF1BA3">
              <w:t>Classroom engagement (model 2)</w:t>
            </w:r>
          </w:p>
        </w:tc>
        <w:tc>
          <w:tcPr>
            <w:tcW w:w="4111" w:type="dxa"/>
          </w:tcPr>
          <w:p w14:paraId="4276027D" w14:textId="77777777" w:rsidR="00CF1BA3" w:rsidRPr="00CF1BA3" w:rsidRDefault="00CF1BA3" w:rsidP="00CF1BA3">
            <w:r w:rsidRPr="00CF1BA3">
              <w:t>r = .15, r = .20 (n = 2880)</w:t>
            </w:r>
          </w:p>
        </w:tc>
        <w:tc>
          <w:tcPr>
            <w:tcW w:w="3434" w:type="dxa"/>
          </w:tcPr>
          <w:p w14:paraId="444A5B03" w14:textId="77777777" w:rsidR="00CF1BA3" w:rsidRPr="00CF1BA3" w:rsidRDefault="00CF1BA3" w:rsidP="00CF1BA3"/>
        </w:tc>
      </w:tr>
      <w:tr w:rsidR="00CF1BA3" w:rsidRPr="00CF1BA3" w14:paraId="1EBE0B86" w14:textId="77777777" w:rsidTr="00CF1BA3">
        <w:tc>
          <w:tcPr>
            <w:tcW w:w="3085" w:type="dxa"/>
          </w:tcPr>
          <w:p w14:paraId="529DF6F5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cs="Times New Roman"/>
                <w:color w:val="000000" w:themeColor="text1"/>
              </w:rPr>
              <w:t xml:space="preserve">Williams, White, &amp; MacDonald (2016) </w:t>
            </w:r>
          </w:p>
        </w:tc>
        <w:tc>
          <w:tcPr>
            <w:tcW w:w="3544" w:type="dxa"/>
          </w:tcPr>
          <w:p w14:paraId="1117F7B0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Academic ach – math (model 2)</w:t>
            </w:r>
          </w:p>
          <w:p w14:paraId="5F85D6E1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Academic ach – math (model 3)</w:t>
            </w:r>
          </w:p>
          <w:p w14:paraId="2C915B91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Intelligence (model 2)</w:t>
            </w:r>
          </w:p>
          <w:p w14:paraId="5F729DBE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Intelligence (model 3)</w:t>
            </w:r>
          </w:p>
        </w:tc>
        <w:tc>
          <w:tcPr>
            <w:tcW w:w="4111" w:type="dxa"/>
          </w:tcPr>
          <w:p w14:paraId="4B1A7A95" w14:textId="77777777" w:rsidR="00CF1BA3" w:rsidRPr="00CF1BA3" w:rsidRDefault="00CF1BA3" w:rsidP="00CF1BA3">
            <w:r w:rsidRPr="00CF1BA3">
              <w:t>r = .12, r = .20 (n = 5107)</w:t>
            </w:r>
          </w:p>
          <w:p w14:paraId="51DD89EF" w14:textId="77777777" w:rsidR="00CF1BA3" w:rsidRPr="00CF1BA3" w:rsidRDefault="00CF1BA3" w:rsidP="00CF1BA3">
            <w:r w:rsidRPr="00CF1BA3">
              <w:t>r = .08, r = .33 (n = 5107)</w:t>
            </w:r>
          </w:p>
          <w:p w14:paraId="3B016D91" w14:textId="77777777" w:rsidR="00CF1BA3" w:rsidRPr="00CF1BA3" w:rsidRDefault="00CF1BA3" w:rsidP="00CF1BA3">
            <w:r w:rsidRPr="00CF1BA3">
              <w:t>r = .09, r = .18 (n = 5107)</w:t>
            </w:r>
          </w:p>
          <w:p w14:paraId="40D5220D" w14:textId="77777777" w:rsidR="00CF1BA3" w:rsidRPr="00CF1BA3" w:rsidRDefault="00CF1BA3" w:rsidP="00CF1BA3">
            <w:r w:rsidRPr="00CF1BA3">
              <w:t>r = .04, r = .25 (n = 5107)</w:t>
            </w:r>
          </w:p>
        </w:tc>
        <w:tc>
          <w:tcPr>
            <w:tcW w:w="3434" w:type="dxa"/>
          </w:tcPr>
          <w:p w14:paraId="4B882669" w14:textId="77777777" w:rsidR="00CF1BA3" w:rsidRPr="00CF1BA3" w:rsidRDefault="00CF1BA3" w:rsidP="00CF1BA3">
            <w:r w:rsidRPr="00CF1BA3">
              <w:t>Age 4 – 9 (parent report)</w:t>
            </w:r>
          </w:p>
          <w:p w14:paraId="4136743E" w14:textId="77777777" w:rsidR="00CF1BA3" w:rsidRPr="00CF1BA3" w:rsidRDefault="00CF1BA3" w:rsidP="00CF1BA3">
            <w:r w:rsidRPr="00CF1BA3">
              <w:t>Age 6 – 9 (teacher report)</w:t>
            </w:r>
          </w:p>
          <w:p w14:paraId="61165027" w14:textId="77777777" w:rsidR="00CF1BA3" w:rsidRPr="00CF1BA3" w:rsidRDefault="00CF1BA3" w:rsidP="00CF1BA3">
            <w:r w:rsidRPr="00CF1BA3">
              <w:t>Age 4 – 9 (parent report)</w:t>
            </w:r>
          </w:p>
          <w:p w14:paraId="300DDC02" w14:textId="77777777" w:rsidR="00CF1BA3" w:rsidRPr="00CF1BA3" w:rsidRDefault="00CF1BA3" w:rsidP="00CF1BA3">
            <w:r w:rsidRPr="00CF1BA3">
              <w:t>Age 6 – 9 (teacher report)</w:t>
            </w:r>
          </w:p>
        </w:tc>
      </w:tr>
      <w:tr w:rsidR="00CF1BA3" w:rsidRPr="00CF1BA3" w14:paraId="729A60CE" w14:textId="77777777" w:rsidTr="00CF1BA3">
        <w:tc>
          <w:tcPr>
            <w:tcW w:w="3085" w:type="dxa"/>
          </w:tcPr>
          <w:p w14:paraId="7BCCE280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cs="Times New Roman"/>
                <w:color w:val="000000" w:themeColor="text1"/>
              </w:rPr>
              <w:t xml:space="preserve">Willoughby, </w:t>
            </w:r>
            <w:proofErr w:type="spellStart"/>
            <w:r w:rsidRPr="00CF1BA3">
              <w:rPr>
                <w:rFonts w:cs="Times New Roman"/>
                <w:color w:val="000000" w:themeColor="text1"/>
              </w:rPr>
              <w:t>Kupersmidt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, </w:t>
            </w:r>
            <w:proofErr w:type="spellStart"/>
            <w:r w:rsidRPr="00CF1BA3">
              <w:rPr>
                <w:rFonts w:cs="Times New Roman"/>
                <w:color w:val="000000" w:themeColor="text1"/>
              </w:rPr>
              <w:t>Voegler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>-Lee, &amp; Bryant (2011)</w:t>
            </w:r>
          </w:p>
        </w:tc>
        <w:tc>
          <w:tcPr>
            <w:tcW w:w="3544" w:type="dxa"/>
          </w:tcPr>
          <w:p w14:paraId="7E1A4BFF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Academic ach – math (model 1)</w:t>
            </w:r>
          </w:p>
          <w:p w14:paraId="51E26D72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Academic ach – literacy (model 1)</w:t>
            </w:r>
          </w:p>
          <w:p w14:paraId="768D9955" w14:textId="77777777" w:rsidR="00CF1BA3" w:rsidRPr="00CF1BA3" w:rsidRDefault="00CF1BA3" w:rsidP="00CF1BA3">
            <w:r w:rsidRPr="00CF1BA3">
              <w:rPr>
                <w:lang w:val="en-US"/>
              </w:rPr>
              <w:t>Aggression (model 1)</w:t>
            </w:r>
          </w:p>
        </w:tc>
        <w:tc>
          <w:tcPr>
            <w:tcW w:w="4111" w:type="dxa"/>
          </w:tcPr>
          <w:p w14:paraId="314059CD" w14:textId="77777777" w:rsidR="00CF1BA3" w:rsidRPr="00CF1BA3" w:rsidRDefault="00CF1BA3" w:rsidP="00CF1BA3">
            <w:r w:rsidRPr="00CF1BA3">
              <w:t>r = .39, r = .20, r = .18, r = .16, r = .17</w:t>
            </w:r>
          </w:p>
          <w:p w14:paraId="0CC1D3FC" w14:textId="77777777" w:rsidR="00CF1BA3" w:rsidRPr="00CF1BA3" w:rsidRDefault="00CF1BA3" w:rsidP="00CF1BA3">
            <w:r w:rsidRPr="00CF1BA3">
              <w:t>r = .31, r = .13, r = .19, r = .16, r = .09</w:t>
            </w:r>
          </w:p>
          <w:p w14:paraId="02EE1B1B" w14:textId="77777777" w:rsidR="00CF1BA3" w:rsidRPr="00CF1BA3" w:rsidRDefault="00CF1BA3" w:rsidP="00CF1BA3">
            <w:r w:rsidRPr="00CF1BA3">
              <w:t>r = -.07, r = -.07, r = -.07, r = -.11, r = -.07</w:t>
            </w:r>
          </w:p>
        </w:tc>
        <w:tc>
          <w:tcPr>
            <w:tcW w:w="3434" w:type="dxa"/>
          </w:tcPr>
          <w:p w14:paraId="039282E6" w14:textId="77777777" w:rsidR="00CF1BA3" w:rsidRPr="00CF1BA3" w:rsidRDefault="00CF1BA3" w:rsidP="00CF1BA3">
            <w:r w:rsidRPr="00CF1BA3">
              <w:t>Combine 5 subscales</w:t>
            </w:r>
          </w:p>
          <w:p w14:paraId="26B46BDA" w14:textId="77777777" w:rsidR="00CF1BA3" w:rsidRPr="00CF1BA3" w:rsidRDefault="00CF1BA3" w:rsidP="00CF1BA3">
            <w:r w:rsidRPr="00CF1BA3">
              <w:t>N = 926</w:t>
            </w:r>
          </w:p>
        </w:tc>
      </w:tr>
      <w:tr w:rsidR="00CF1BA3" w:rsidRPr="00CF1BA3" w14:paraId="53F88185" w14:textId="77777777" w:rsidTr="00CF1BA3">
        <w:tc>
          <w:tcPr>
            <w:tcW w:w="3085" w:type="dxa"/>
          </w:tcPr>
          <w:p w14:paraId="2780B680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cs="Times New Roman"/>
                <w:color w:val="000000" w:themeColor="text1"/>
              </w:rPr>
              <w:lastRenderedPageBreak/>
              <w:t>Wills, Mendoza, Gibbons, &amp; Brody (2007a)</w:t>
            </w:r>
          </w:p>
        </w:tc>
        <w:tc>
          <w:tcPr>
            <w:tcW w:w="3544" w:type="dxa"/>
          </w:tcPr>
          <w:p w14:paraId="0FE60320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Internalizing behaviors (model 1)</w:t>
            </w:r>
          </w:p>
          <w:p w14:paraId="0612A610" w14:textId="77777777" w:rsidR="00CF1BA3" w:rsidRPr="00CF1BA3" w:rsidRDefault="00CF1BA3" w:rsidP="00CF1BA3">
            <w:r w:rsidRPr="00CF1BA3">
              <w:rPr>
                <w:lang w:val="en-US"/>
              </w:rPr>
              <w:t>Externalizing behaviors (model 1)</w:t>
            </w:r>
          </w:p>
        </w:tc>
        <w:tc>
          <w:tcPr>
            <w:tcW w:w="4111" w:type="dxa"/>
          </w:tcPr>
          <w:p w14:paraId="14797993" w14:textId="77777777" w:rsidR="00CF1BA3" w:rsidRPr="00CF1BA3" w:rsidRDefault="00CF1BA3" w:rsidP="00CF1BA3">
            <w:r w:rsidRPr="00CF1BA3">
              <w:t>r = .13, r = .35 (n = 332)</w:t>
            </w:r>
          </w:p>
          <w:p w14:paraId="1339B401" w14:textId="77777777" w:rsidR="00CF1BA3" w:rsidRPr="00CF1BA3" w:rsidRDefault="00CF1BA3" w:rsidP="00CF1BA3">
            <w:r w:rsidRPr="00CF1BA3">
              <w:t>r = .32, r = .41 (n = 332)</w:t>
            </w:r>
          </w:p>
        </w:tc>
        <w:tc>
          <w:tcPr>
            <w:tcW w:w="3434" w:type="dxa"/>
          </w:tcPr>
          <w:p w14:paraId="27BB354D" w14:textId="77777777" w:rsidR="00CF1BA3" w:rsidRPr="00CF1BA3" w:rsidRDefault="00CF1BA3" w:rsidP="00CF1BA3">
            <w:r w:rsidRPr="00CF1BA3">
              <w:t>Combine subscales</w:t>
            </w:r>
          </w:p>
        </w:tc>
      </w:tr>
      <w:tr w:rsidR="00CF1BA3" w:rsidRPr="00CF1BA3" w14:paraId="19A70BE4" w14:textId="77777777" w:rsidTr="00CF1BA3">
        <w:tc>
          <w:tcPr>
            <w:tcW w:w="3085" w:type="dxa"/>
          </w:tcPr>
          <w:p w14:paraId="7F8DAE25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cs="Times New Roman"/>
                <w:color w:val="000000" w:themeColor="text1"/>
              </w:rPr>
              <w:t>Wills et al. (2001)</w:t>
            </w:r>
          </w:p>
        </w:tc>
        <w:tc>
          <w:tcPr>
            <w:tcW w:w="3544" w:type="dxa"/>
          </w:tcPr>
          <w:p w14:paraId="795EB1AE" w14:textId="77777777" w:rsidR="00CF1BA3" w:rsidRPr="00CF1BA3" w:rsidRDefault="00CF1BA3" w:rsidP="00CF1BA3">
            <w:r w:rsidRPr="00CF1BA3">
              <w:t>Substance use (model 1)</w:t>
            </w:r>
          </w:p>
          <w:p w14:paraId="40D36429" w14:textId="77777777" w:rsidR="00CF1BA3" w:rsidRPr="00CF1BA3" w:rsidRDefault="00CF1BA3" w:rsidP="00CF1BA3">
            <w:r w:rsidRPr="00CF1BA3">
              <w:t>Substance use (model 3)</w:t>
            </w:r>
          </w:p>
        </w:tc>
        <w:tc>
          <w:tcPr>
            <w:tcW w:w="4111" w:type="dxa"/>
          </w:tcPr>
          <w:p w14:paraId="08B64DCB" w14:textId="77777777" w:rsidR="00CF1BA3" w:rsidRPr="00CF1BA3" w:rsidRDefault="00CF1BA3" w:rsidP="00CF1BA3">
            <w:r w:rsidRPr="00CF1BA3">
              <w:t>r = .27, r = .32 / r = .18, r = .14 (n = 1810)</w:t>
            </w:r>
          </w:p>
          <w:p w14:paraId="54D31081" w14:textId="77777777" w:rsidR="00CF1BA3" w:rsidRPr="00CF1BA3" w:rsidRDefault="00CF1BA3" w:rsidP="00CF1BA3">
            <w:r w:rsidRPr="00CF1BA3">
              <w:t>r = .27, r = .37 / r = .20, r = .20 (n = 1810)</w:t>
            </w:r>
          </w:p>
        </w:tc>
        <w:tc>
          <w:tcPr>
            <w:tcW w:w="3434" w:type="dxa"/>
          </w:tcPr>
          <w:p w14:paraId="402D01B3" w14:textId="77777777" w:rsidR="00CF1BA3" w:rsidRPr="00CF1BA3" w:rsidRDefault="00CF1BA3" w:rsidP="00CF1BA3">
            <w:r w:rsidRPr="00CF1BA3">
              <w:t>Self-report / teacher-report</w:t>
            </w:r>
          </w:p>
        </w:tc>
      </w:tr>
      <w:tr w:rsidR="00CF1BA3" w:rsidRPr="00CF1BA3" w14:paraId="68599B7C" w14:textId="77777777" w:rsidTr="00CF1BA3">
        <w:tc>
          <w:tcPr>
            <w:tcW w:w="3085" w:type="dxa"/>
          </w:tcPr>
          <w:p w14:paraId="387FF7D4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cs="Times New Roman"/>
                <w:color w:val="000000" w:themeColor="text1"/>
              </w:rPr>
              <w:t>Wills, Gibbons, Gerrard, &amp; Brody (2000)</w:t>
            </w:r>
          </w:p>
        </w:tc>
        <w:tc>
          <w:tcPr>
            <w:tcW w:w="3544" w:type="dxa"/>
          </w:tcPr>
          <w:p w14:paraId="20535D3B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Substance use (model 1)</w:t>
            </w:r>
          </w:p>
          <w:p w14:paraId="392C5269" w14:textId="77777777" w:rsidR="00CF1BA3" w:rsidRPr="00CF1BA3" w:rsidRDefault="00CF1BA3" w:rsidP="00CF1BA3">
            <w:r w:rsidRPr="00CF1BA3">
              <w:rPr>
                <w:lang w:val="en-US"/>
              </w:rPr>
              <w:t xml:space="preserve">School engagement (model 1) </w:t>
            </w:r>
          </w:p>
        </w:tc>
        <w:tc>
          <w:tcPr>
            <w:tcW w:w="4111" w:type="dxa"/>
          </w:tcPr>
          <w:p w14:paraId="746265E6" w14:textId="77777777" w:rsidR="00CF1BA3" w:rsidRPr="00CF1BA3" w:rsidRDefault="00CF1BA3" w:rsidP="00CF1BA3">
            <w:r w:rsidRPr="00CF1BA3">
              <w:t>r = .28, r = .22 (n = 889)</w:t>
            </w:r>
          </w:p>
          <w:p w14:paraId="7DEC2E00" w14:textId="77777777" w:rsidR="00CF1BA3" w:rsidRPr="00CF1BA3" w:rsidRDefault="00CF1BA3" w:rsidP="00CF1BA3">
            <w:r w:rsidRPr="00CF1BA3">
              <w:t>r = .25, r = .20 (n = 889)</w:t>
            </w:r>
          </w:p>
        </w:tc>
        <w:tc>
          <w:tcPr>
            <w:tcW w:w="3434" w:type="dxa"/>
          </w:tcPr>
          <w:p w14:paraId="68ADA32B" w14:textId="77777777" w:rsidR="00CF1BA3" w:rsidRPr="00CF1BA3" w:rsidRDefault="00CF1BA3" w:rsidP="00CF1BA3">
            <w:r w:rsidRPr="00CF1BA3">
              <w:t xml:space="preserve">Combine </w:t>
            </w:r>
          </w:p>
        </w:tc>
      </w:tr>
      <w:tr w:rsidR="00CF1BA3" w:rsidRPr="00CF1BA3" w14:paraId="4BA7AEFF" w14:textId="77777777" w:rsidTr="00CF1BA3">
        <w:tc>
          <w:tcPr>
            <w:tcW w:w="3085" w:type="dxa"/>
          </w:tcPr>
          <w:p w14:paraId="50AECF58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cs="Times New Roman"/>
                <w:color w:val="000000" w:themeColor="text1"/>
              </w:rPr>
              <w:t>Wills et al. (2010)</w:t>
            </w:r>
          </w:p>
        </w:tc>
        <w:tc>
          <w:tcPr>
            <w:tcW w:w="3544" w:type="dxa"/>
          </w:tcPr>
          <w:p w14:paraId="5D554101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Substance use (model 1)</w:t>
            </w:r>
          </w:p>
        </w:tc>
        <w:tc>
          <w:tcPr>
            <w:tcW w:w="4111" w:type="dxa"/>
          </w:tcPr>
          <w:p w14:paraId="2AAB9BA1" w14:textId="77777777" w:rsidR="00CF1BA3" w:rsidRPr="00CF1BA3" w:rsidRDefault="00CF1BA3" w:rsidP="00CF1BA3">
            <w:r w:rsidRPr="00CF1BA3">
              <w:t>r = .12 / r = .15 (n = 290)</w:t>
            </w:r>
          </w:p>
        </w:tc>
        <w:tc>
          <w:tcPr>
            <w:tcW w:w="3434" w:type="dxa"/>
          </w:tcPr>
          <w:p w14:paraId="147E4848" w14:textId="77777777" w:rsidR="00CF1BA3" w:rsidRPr="00CF1BA3" w:rsidRDefault="00CF1BA3" w:rsidP="00CF1BA3">
            <w:r w:rsidRPr="00CF1BA3">
              <w:t>Study 1</w:t>
            </w:r>
          </w:p>
        </w:tc>
      </w:tr>
      <w:tr w:rsidR="00CF1BA3" w:rsidRPr="00CF1BA3" w14:paraId="37E7A961" w14:textId="77777777" w:rsidTr="00CF1BA3">
        <w:tc>
          <w:tcPr>
            <w:tcW w:w="3085" w:type="dxa"/>
          </w:tcPr>
          <w:p w14:paraId="7AF1595B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cs="Times New Roman"/>
                <w:color w:val="000000" w:themeColor="text1"/>
              </w:rPr>
              <w:t>Wills et al. (2007b)</w:t>
            </w:r>
          </w:p>
        </w:tc>
        <w:tc>
          <w:tcPr>
            <w:tcW w:w="3544" w:type="dxa"/>
          </w:tcPr>
          <w:p w14:paraId="17FDE768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Substance use (model 1)</w:t>
            </w:r>
          </w:p>
          <w:p w14:paraId="02A3311D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sexual behavior (model 1)</w:t>
            </w:r>
          </w:p>
          <w:p w14:paraId="499FDF14" w14:textId="77777777" w:rsidR="00CF1BA3" w:rsidRPr="00CF1BA3" w:rsidRDefault="00CF1BA3" w:rsidP="00CF1BA3">
            <w:r w:rsidRPr="00CF1BA3">
              <w:rPr>
                <w:lang w:val="en-US"/>
              </w:rPr>
              <w:t>classroom engagement (model 1)</w:t>
            </w:r>
          </w:p>
        </w:tc>
        <w:tc>
          <w:tcPr>
            <w:tcW w:w="4111" w:type="dxa"/>
          </w:tcPr>
          <w:p w14:paraId="153DEF4B" w14:textId="77777777" w:rsidR="00CF1BA3" w:rsidRPr="00C94572" w:rsidRDefault="00CF1BA3" w:rsidP="00CF1BA3">
            <w:r w:rsidRPr="00C94572">
              <w:t xml:space="preserve">No effect sizes. </w:t>
            </w:r>
          </w:p>
        </w:tc>
        <w:tc>
          <w:tcPr>
            <w:tcW w:w="3434" w:type="dxa"/>
          </w:tcPr>
          <w:p w14:paraId="0411BF61" w14:textId="1EE50CFF" w:rsidR="00CF1BA3" w:rsidRPr="00C94572" w:rsidRDefault="00CF1BA3" w:rsidP="00CF1BA3">
            <w:r w:rsidRPr="00C94572">
              <w:t>Contact</w:t>
            </w:r>
            <w:r w:rsidR="00C94572" w:rsidRPr="00C94572">
              <w:t>ed</w:t>
            </w:r>
            <w:r w:rsidRPr="00C94572">
              <w:t xml:space="preserve"> author for correlation coefficients.</w:t>
            </w:r>
            <w:r w:rsidR="00C94572" w:rsidRPr="00C94572">
              <w:t xml:space="preserve"> No response</w:t>
            </w:r>
          </w:p>
        </w:tc>
      </w:tr>
      <w:tr w:rsidR="00CF1BA3" w:rsidRPr="00CF1BA3" w14:paraId="26BE250B" w14:textId="77777777" w:rsidTr="00CF1BA3">
        <w:tc>
          <w:tcPr>
            <w:tcW w:w="3085" w:type="dxa"/>
          </w:tcPr>
          <w:p w14:paraId="4D59D078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cs="Times New Roman"/>
                <w:color w:val="000000" w:themeColor="text1"/>
              </w:rPr>
              <w:t xml:space="preserve">Wills, Simons, </w:t>
            </w:r>
            <w:proofErr w:type="spellStart"/>
            <w:r w:rsidRPr="00CF1BA3">
              <w:rPr>
                <w:rFonts w:cs="Times New Roman"/>
                <w:color w:val="000000" w:themeColor="text1"/>
              </w:rPr>
              <w:t>Sussman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>, &amp; Knight (2016)</w:t>
            </w:r>
          </w:p>
        </w:tc>
        <w:tc>
          <w:tcPr>
            <w:tcW w:w="3544" w:type="dxa"/>
          </w:tcPr>
          <w:p w14:paraId="099F6A75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Internalizing behaviors (model 1)</w:t>
            </w:r>
          </w:p>
          <w:p w14:paraId="43C3BC55" w14:textId="77777777" w:rsidR="00CF1BA3" w:rsidRPr="00CF1BA3" w:rsidRDefault="00CF1BA3" w:rsidP="00CF1BA3">
            <w:r w:rsidRPr="00CF1BA3">
              <w:rPr>
                <w:lang w:val="en-US"/>
              </w:rPr>
              <w:t>Externalizing behaviors (model 1)</w:t>
            </w:r>
          </w:p>
        </w:tc>
        <w:tc>
          <w:tcPr>
            <w:tcW w:w="4111" w:type="dxa"/>
          </w:tcPr>
          <w:p w14:paraId="471CDAB3" w14:textId="77777777" w:rsidR="00CF1BA3" w:rsidRPr="00C94572" w:rsidRDefault="00CF1BA3" w:rsidP="00CF1BA3">
            <w:r w:rsidRPr="00C94572">
              <w:t>No effect sizes. Poor self-control associated with more internalising and externalising behaviours.</w:t>
            </w:r>
          </w:p>
        </w:tc>
        <w:tc>
          <w:tcPr>
            <w:tcW w:w="3434" w:type="dxa"/>
          </w:tcPr>
          <w:p w14:paraId="38FEEC5B" w14:textId="5E2933BC" w:rsidR="00CF1BA3" w:rsidRPr="00C94572" w:rsidRDefault="00CF1BA3" w:rsidP="00CF1BA3">
            <w:r w:rsidRPr="00C94572">
              <w:t>Contact</w:t>
            </w:r>
            <w:r w:rsidR="00C94572" w:rsidRPr="00C94572">
              <w:t>ed</w:t>
            </w:r>
            <w:r w:rsidRPr="00C94572">
              <w:t xml:space="preserve"> author for correlation coefficients.</w:t>
            </w:r>
            <w:r w:rsidR="00C94572" w:rsidRPr="00C94572">
              <w:t xml:space="preserve"> No response</w:t>
            </w:r>
          </w:p>
        </w:tc>
      </w:tr>
      <w:tr w:rsidR="00CF1BA3" w:rsidRPr="00CF1BA3" w14:paraId="0DBB27AD" w14:textId="77777777" w:rsidTr="00CF1BA3">
        <w:tc>
          <w:tcPr>
            <w:tcW w:w="3085" w:type="dxa"/>
          </w:tcPr>
          <w:p w14:paraId="679FE37F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cs="Times New Roman"/>
                <w:color w:val="000000" w:themeColor="text1"/>
              </w:rPr>
              <w:t xml:space="preserve">Wills &amp; </w:t>
            </w:r>
            <w:proofErr w:type="spellStart"/>
            <w:r w:rsidRPr="00CF1BA3">
              <w:rPr>
                <w:rFonts w:cs="Times New Roman"/>
                <w:color w:val="000000" w:themeColor="text1"/>
              </w:rPr>
              <w:t>Stoolmiller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 xml:space="preserve"> (2002)</w:t>
            </w:r>
          </w:p>
        </w:tc>
        <w:tc>
          <w:tcPr>
            <w:tcW w:w="3544" w:type="dxa"/>
          </w:tcPr>
          <w:p w14:paraId="7BE76A6E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Substance use (model 1)</w:t>
            </w:r>
          </w:p>
        </w:tc>
        <w:tc>
          <w:tcPr>
            <w:tcW w:w="4111" w:type="dxa"/>
          </w:tcPr>
          <w:p w14:paraId="77EB025B" w14:textId="77777777" w:rsidR="00CF1BA3" w:rsidRPr="00CF1BA3" w:rsidRDefault="00CF1BA3" w:rsidP="00CF1BA3">
            <w:r w:rsidRPr="00CF1BA3">
              <w:t>r = .26, r = .28 (n = 1526)</w:t>
            </w:r>
          </w:p>
        </w:tc>
        <w:tc>
          <w:tcPr>
            <w:tcW w:w="3434" w:type="dxa"/>
          </w:tcPr>
          <w:p w14:paraId="0DC65BC4" w14:textId="77777777" w:rsidR="00CF1BA3" w:rsidRPr="00CF1BA3" w:rsidRDefault="00CF1BA3" w:rsidP="00CF1BA3">
            <w:r w:rsidRPr="00CF1BA3">
              <w:t>Averaged across waves</w:t>
            </w:r>
          </w:p>
        </w:tc>
      </w:tr>
      <w:tr w:rsidR="00CF1BA3" w:rsidRPr="00CF1BA3" w14:paraId="344CF2A4" w14:textId="77777777" w:rsidTr="00CF1BA3">
        <w:tc>
          <w:tcPr>
            <w:tcW w:w="3085" w:type="dxa"/>
          </w:tcPr>
          <w:p w14:paraId="5FEDD789" w14:textId="77777777" w:rsidR="00CF1BA3" w:rsidRPr="00CF1BA3" w:rsidRDefault="00CF1BA3" w:rsidP="00CF1BA3">
            <w:pPr>
              <w:rPr>
                <w:rFonts w:cs="Times New Roman"/>
              </w:rPr>
            </w:pPr>
            <w:r w:rsidRPr="00CF1BA3">
              <w:rPr>
                <w:rFonts w:cs="Times New Roman"/>
                <w:color w:val="000000" w:themeColor="text1"/>
              </w:rPr>
              <w:t>Woodward, Lu, Morris, &amp; Healey (2017)</w:t>
            </w:r>
          </w:p>
        </w:tc>
        <w:tc>
          <w:tcPr>
            <w:tcW w:w="3544" w:type="dxa"/>
          </w:tcPr>
          <w:p w14:paraId="42728BBF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Academic ach - math (model 2)</w:t>
            </w:r>
          </w:p>
          <w:p w14:paraId="3F67E438" w14:textId="77777777" w:rsidR="00CF1BA3" w:rsidRPr="00CF1BA3" w:rsidRDefault="00CF1BA3" w:rsidP="00CF1BA3">
            <w:pPr>
              <w:rPr>
                <w:lang w:val="en-US"/>
              </w:rPr>
            </w:pPr>
          </w:p>
          <w:p w14:paraId="0FAB1D47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Academic ach – literacy (model 2)</w:t>
            </w:r>
          </w:p>
          <w:p w14:paraId="328ED39B" w14:textId="77777777" w:rsidR="00CF1BA3" w:rsidRPr="00CF1BA3" w:rsidRDefault="00CF1BA3" w:rsidP="00CF1BA3">
            <w:pPr>
              <w:rPr>
                <w:lang w:val="en-US"/>
              </w:rPr>
            </w:pPr>
          </w:p>
          <w:p w14:paraId="2C58BE99" w14:textId="77777777" w:rsidR="00CF1BA3" w:rsidRPr="00CF1BA3" w:rsidRDefault="00CF1BA3" w:rsidP="00CF1BA3">
            <w:pPr>
              <w:rPr>
                <w:lang w:val="en-US"/>
              </w:rPr>
            </w:pPr>
            <w:r w:rsidRPr="00CF1BA3">
              <w:rPr>
                <w:lang w:val="en-US"/>
              </w:rPr>
              <w:t>Anxiety (model 2)</w:t>
            </w:r>
          </w:p>
          <w:p w14:paraId="6394AC87" w14:textId="77777777" w:rsidR="00CF1BA3" w:rsidRPr="00CF1BA3" w:rsidRDefault="00CF1BA3" w:rsidP="00CF1BA3">
            <w:pPr>
              <w:rPr>
                <w:lang w:val="en-US"/>
              </w:rPr>
            </w:pPr>
          </w:p>
          <w:p w14:paraId="59AB92AE" w14:textId="77777777" w:rsidR="00CF1BA3" w:rsidRPr="00CF1BA3" w:rsidRDefault="00CF1BA3" w:rsidP="00CF1BA3">
            <w:r w:rsidRPr="00CF1BA3">
              <w:rPr>
                <w:lang w:val="en-US"/>
              </w:rPr>
              <w:t>Behavior problems (model 2)</w:t>
            </w:r>
          </w:p>
        </w:tc>
        <w:tc>
          <w:tcPr>
            <w:tcW w:w="4111" w:type="dxa"/>
          </w:tcPr>
          <w:p w14:paraId="2626FCAC" w14:textId="77777777" w:rsidR="00CF1BA3" w:rsidRPr="00CF1BA3" w:rsidRDefault="00CF1BA3" w:rsidP="00CF1BA3">
            <w:r w:rsidRPr="00CF1BA3">
              <w:t>High SR: 14.3% (of n = 71)</w:t>
            </w:r>
          </w:p>
          <w:p w14:paraId="40B815B2" w14:textId="77777777" w:rsidR="00CF1BA3" w:rsidRPr="00CF1BA3" w:rsidRDefault="00CF1BA3" w:rsidP="00CF1BA3">
            <w:r w:rsidRPr="00CF1BA3">
              <w:t>Low SR: 35.1% (of n = 58)</w:t>
            </w:r>
          </w:p>
          <w:p w14:paraId="712524E1" w14:textId="77777777" w:rsidR="00CF1BA3" w:rsidRPr="00CF1BA3" w:rsidRDefault="00CF1BA3" w:rsidP="00CF1BA3">
            <w:r w:rsidRPr="00CF1BA3">
              <w:t>High SR: 15.9% (of n = 71)</w:t>
            </w:r>
          </w:p>
          <w:p w14:paraId="3904B610" w14:textId="77777777" w:rsidR="00CF1BA3" w:rsidRPr="00CF1BA3" w:rsidRDefault="00CF1BA3" w:rsidP="00CF1BA3">
            <w:r w:rsidRPr="00CF1BA3">
              <w:t>Low SR: 42.1% (of n = 58)</w:t>
            </w:r>
          </w:p>
          <w:p w14:paraId="04C95411" w14:textId="77777777" w:rsidR="00CF1BA3" w:rsidRPr="00CF1BA3" w:rsidRDefault="00CF1BA3" w:rsidP="00CF1BA3">
            <w:r w:rsidRPr="00CF1BA3">
              <w:t>High SR: 7.0% (of n = 71)</w:t>
            </w:r>
          </w:p>
          <w:p w14:paraId="3AAAB1E5" w14:textId="77777777" w:rsidR="00CF1BA3" w:rsidRPr="00CF1BA3" w:rsidRDefault="00CF1BA3" w:rsidP="00CF1BA3">
            <w:r w:rsidRPr="00CF1BA3">
              <w:t>Low SR: 36.2% (of n = 58)</w:t>
            </w:r>
          </w:p>
          <w:p w14:paraId="41776DFE" w14:textId="77777777" w:rsidR="00CF1BA3" w:rsidRPr="00CF1BA3" w:rsidRDefault="00CF1BA3" w:rsidP="00CF1BA3">
            <w:r w:rsidRPr="00CF1BA3">
              <w:t>High SR: 2.8% (of n = 71)</w:t>
            </w:r>
          </w:p>
          <w:p w14:paraId="1DC36DE9" w14:textId="77777777" w:rsidR="00CF1BA3" w:rsidRPr="00CF1BA3" w:rsidRDefault="00CF1BA3" w:rsidP="00CF1BA3">
            <w:r w:rsidRPr="00CF1BA3">
              <w:t>Low SR: 15.5% (of n = 58)</w:t>
            </w:r>
          </w:p>
        </w:tc>
        <w:tc>
          <w:tcPr>
            <w:tcW w:w="3434" w:type="dxa"/>
          </w:tcPr>
          <w:p w14:paraId="6D5C45CE" w14:textId="77777777" w:rsidR="00CF1BA3" w:rsidRPr="00CF1BA3" w:rsidRDefault="00CF1BA3" w:rsidP="00CF1BA3">
            <w:r w:rsidRPr="00CF1BA3">
              <w:t>Poor math skills</w:t>
            </w:r>
          </w:p>
          <w:p w14:paraId="07EED897" w14:textId="77777777" w:rsidR="00CF1BA3" w:rsidRPr="00CF1BA3" w:rsidRDefault="00CF1BA3" w:rsidP="00CF1BA3"/>
          <w:p w14:paraId="70F7C9C8" w14:textId="77777777" w:rsidR="00CF1BA3" w:rsidRPr="00CF1BA3" w:rsidRDefault="00CF1BA3" w:rsidP="00CF1BA3">
            <w:r w:rsidRPr="00CF1BA3">
              <w:t>Poor literacy</w:t>
            </w:r>
          </w:p>
          <w:p w14:paraId="6D04EEF2" w14:textId="77777777" w:rsidR="00CF1BA3" w:rsidRPr="00CF1BA3" w:rsidRDefault="00CF1BA3" w:rsidP="00CF1BA3"/>
          <w:p w14:paraId="714FAC54" w14:textId="77777777" w:rsidR="00CF1BA3" w:rsidRPr="00CF1BA3" w:rsidRDefault="00CF1BA3" w:rsidP="00CF1BA3">
            <w:r w:rsidRPr="00CF1BA3">
              <w:t>Anxiety disorder</w:t>
            </w:r>
          </w:p>
          <w:p w14:paraId="1892FA72" w14:textId="77777777" w:rsidR="00CF1BA3" w:rsidRPr="00CF1BA3" w:rsidRDefault="00CF1BA3" w:rsidP="00CF1BA3"/>
          <w:p w14:paraId="599E987E" w14:textId="77777777" w:rsidR="00CF1BA3" w:rsidRPr="00CF1BA3" w:rsidRDefault="00CF1BA3" w:rsidP="00CF1BA3">
            <w:r w:rsidRPr="00CF1BA3">
              <w:t>Conduct disorder</w:t>
            </w:r>
          </w:p>
        </w:tc>
      </w:tr>
      <w:tr w:rsidR="00CF1BA3" w:rsidRPr="00CF1BA3" w14:paraId="10084384" w14:textId="77777777" w:rsidTr="00CF1BA3">
        <w:tc>
          <w:tcPr>
            <w:tcW w:w="3085" w:type="dxa"/>
          </w:tcPr>
          <w:p w14:paraId="07054164" w14:textId="77777777" w:rsidR="00CF1BA3" w:rsidRPr="00CF1BA3" w:rsidRDefault="00CF1BA3" w:rsidP="00CF1BA3">
            <w:pPr>
              <w:rPr>
                <w:rFonts w:cs="Times New Roman"/>
              </w:rPr>
            </w:pPr>
            <w:proofErr w:type="spellStart"/>
            <w:r w:rsidRPr="00CF1BA3">
              <w:rPr>
                <w:rFonts w:cs="Times New Roman"/>
                <w:color w:val="000000" w:themeColor="text1"/>
              </w:rPr>
              <w:t>Zalot</w:t>
            </w:r>
            <w:proofErr w:type="spellEnd"/>
            <w:r w:rsidRPr="00CF1BA3">
              <w:rPr>
                <w:rFonts w:cs="Times New Roman"/>
                <w:color w:val="000000" w:themeColor="text1"/>
              </w:rPr>
              <w:t>, Jones, Forehand, &amp; Brody (2007)</w:t>
            </w:r>
          </w:p>
        </w:tc>
        <w:tc>
          <w:tcPr>
            <w:tcW w:w="3544" w:type="dxa"/>
          </w:tcPr>
          <w:p w14:paraId="6FAA5B90" w14:textId="77777777" w:rsidR="00CF1BA3" w:rsidRPr="00CF1BA3" w:rsidRDefault="00CF1BA3" w:rsidP="00CF1BA3">
            <w:r w:rsidRPr="00CF1BA3">
              <w:rPr>
                <w:lang w:val="en-US"/>
              </w:rPr>
              <w:t>Behavior problems (model 1)</w:t>
            </w:r>
          </w:p>
        </w:tc>
        <w:tc>
          <w:tcPr>
            <w:tcW w:w="4111" w:type="dxa"/>
          </w:tcPr>
          <w:p w14:paraId="75879307" w14:textId="77777777" w:rsidR="00CF1BA3" w:rsidRPr="00CF1BA3" w:rsidRDefault="00CF1BA3" w:rsidP="00CF1BA3">
            <w:r w:rsidRPr="00CF1BA3">
              <w:t>Stand beta = .21 (n = 277)</w:t>
            </w:r>
          </w:p>
        </w:tc>
        <w:tc>
          <w:tcPr>
            <w:tcW w:w="3434" w:type="dxa"/>
          </w:tcPr>
          <w:p w14:paraId="6D206D26" w14:textId="77777777" w:rsidR="00CF1BA3" w:rsidRPr="00CF1BA3" w:rsidRDefault="00CF1BA3" w:rsidP="00CF1BA3"/>
        </w:tc>
      </w:tr>
    </w:tbl>
    <w:p w14:paraId="2812EA68" w14:textId="77777777" w:rsidR="00CF1BA3" w:rsidRPr="00CF1BA3" w:rsidRDefault="00CF1BA3" w:rsidP="00CF1BA3">
      <w:r w:rsidRPr="00CF1BA3">
        <w:t>Note: effect sizes have not been reverse scored in this Table.</w:t>
      </w:r>
    </w:p>
    <w:p w14:paraId="25C046F2" w14:textId="6DB2A7CF" w:rsidR="00C94572" w:rsidRDefault="00C94572">
      <w:pPr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br w:type="page"/>
      </w:r>
    </w:p>
    <w:p w14:paraId="3D72287E" w14:textId="77777777" w:rsidR="00EB3C5C" w:rsidRPr="00C94572" w:rsidRDefault="00EB3C5C" w:rsidP="00EB3C5C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en-GB"/>
        </w:rPr>
      </w:pPr>
      <w:r w:rsidRPr="00C94572">
        <w:rPr>
          <w:rFonts w:ascii="Times New Roman" w:eastAsia="Calibri" w:hAnsi="Times New Roman" w:cs="Times New Roman"/>
          <w:b/>
          <w:color w:val="000000"/>
          <w:sz w:val="24"/>
          <w:szCs w:val="24"/>
          <w:lang w:val="en-GB"/>
        </w:rPr>
        <w:lastRenderedPageBreak/>
        <w:t>Supplementary File S5</w:t>
      </w:r>
    </w:p>
    <w:p w14:paraId="5F882FFB" w14:textId="77777777" w:rsidR="00EB3C5C" w:rsidRPr="00C94572" w:rsidRDefault="00EB3C5C" w:rsidP="00EB3C5C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</w:pPr>
      <w:r w:rsidRPr="00C94572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>Risk of Bias Table</w:t>
      </w:r>
    </w:p>
    <w:p w14:paraId="06A59198" w14:textId="77777777" w:rsidR="00EB3C5C" w:rsidRPr="00B32C43" w:rsidRDefault="00EB3C5C" w:rsidP="00EB3C5C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</w:pPr>
      <w:r w:rsidRPr="00B32C43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>Computed using:</w:t>
      </w:r>
    </w:p>
    <w:p w14:paraId="18CF2CCB" w14:textId="77777777" w:rsidR="00EB3C5C" w:rsidRPr="00B32C43" w:rsidRDefault="00EB3C5C" w:rsidP="00EB3C5C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</w:pPr>
      <w:proofErr w:type="spellStart"/>
      <w:r w:rsidRPr="00B32C43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>Downes</w:t>
      </w:r>
      <w:proofErr w:type="spellEnd"/>
      <w:r w:rsidRPr="00B32C43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 xml:space="preserve">, M. J., Brennan, M. L., Williams, H. C., &amp; Dean, R. S. (2016). Development of a critical appraisal tool to assess the quality of cross-sectional studies (AXIS). </w:t>
      </w:r>
      <w:r w:rsidRPr="00B32C43">
        <w:rPr>
          <w:rFonts w:ascii="Times New Roman" w:eastAsia="Calibri" w:hAnsi="Times New Roman" w:cs="Times New Roman"/>
          <w:i/>
          <w:color w:val="000000"/>
          <w:sz w:val="24"/>
          <w:szCs w:val="24"/>
          <w:lang w:val="en-GB"/>
        </w:rPr>
        <w:t>BMJ Open, 6</w:t>
      </w:r>
      <w:r w:rsidRPr="00B32C43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>(12), e011458.</w:t>
      </w:r>
      <w:r w:rsidRPr="00B32C43">
        <w:rPr>
          <w:rFonts w:ascii="Calibri" w:eastAsia="Calibri" w:hAnsi="Calibri" w:cs="Calibri"/>
          <w:color w:val="000000"/>
          <w:lang w:val="en-GB"/>
        </w:rPr>
        <w:t xml:space="preserve"> </w:t>
      </w:r>
      <w:r w:rsidRPr="00B32C43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>doi:10.1136/bmjopen-2016-011458</w:t>
      </w:r>
    </w:p>
    <w:p w14:paraId="5EF6208A" w14:textId="77777777" w:rsidR="00EB3C5C" w:rsidRPr="00B32C43" w:rsidRDefault="00EB3C5C" w:rsidP="00EB3C5C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</w:pPr>
    </w:p>
    <w:tbl>
      <w:tblPr>
        <w:tblW w:w="13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8"/>
        <w:gridCol w:w="567"/>
        <w:gridCol w:w="567"/>
        <w:gridCol w:w="567"/>
        <w:gridCol w:w="567"/>
        <w:gridCol w:w="545"/>
        <w:gridCol w:w="589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620"/>
      </w:tblGrid>
      <w:tr w:rsidR="00EB3C5C" w:rsidRPr="00B32C43" w14:paraId="5E70326E" w14:textId="77777777" w:rsidTr="00EB3C5C">
        <w:tc>
          <w:tcPr>
            <w:tcW w:w="1898" w:type="dxa"/>
          </w:tcPr>
          <w:p w14:paraId="234B4233" w14:textId="77777777" w:rsidR="00EB3C5C" w:rsidRPr="00B32C43" w:rsidRDefault="00EB3C5C" w:rsidP="00EB3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val="en-GB"/>
              </w:rPr>
            </w:pPr>
            <w:bookmarkStart w:id="6" w:name="_Hlk526063912"/>
          </w:p>
        </w:tc>
        <w:tc>
          <w:tcPr>
            <w:tcW w:w="11340" w:type="dxa"/>
            <w:gridSpan w:val="20"/>
          </w:tcPr>
          <w:p w14:paraId="19375FDE" w14:textId="77777777" w:rsidR="00EB3C5C" w:rsidRPr="00B32C43" w:rsidRDefault="00EB3C5C" w:rsidP="00EB3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val="en-GB"/>
              </w:rPr>
              <w:t>Questions</w:t>
            </w:r>
            <w:r w:rsidR="005B2B2E" w:rsidRPr="00B32C43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val="en-GB"/>
              </w:rPr>
              <w:t xml:space="preserve"> (scored as 0 ‘no’ or 1 ‘yes’)</w:t>
            </w:r>
          </w:p>
        </w:tc>
        <w:tc>
          <w:tcPr>
            <w:tcW w:w="620" w:type="dxa"/>
          </w:tcPr>
          <w:p w14:paraId="7C658A1B" w14:textId="77777777" w:rsidR="00EB3C5C" w:rsidRPr="00B32C43" w:rsidRDefault="00EB3C5C" w:rsidP="00EB3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val="en-GB"/>
              </w:rPr>
            </w:pPr>
          </w:p>
        </w:tc>
      </w:tr>
      <w:tr w:rsidR="00EB3C5C" w:rsidRPr="00B32C43" w14:paraId="3C63574B" w14:textId="77777777" w:rsidTr="00EB3C5C">
        <w:tc>
          <w:tcPr>
            <w:tcW w:w="1898" w:type="dxa"/>
          </w:tcPr>
          <w:p w14:paraId="114B9349" w14:textId="77777777" w:rsidR="00EB3C5C" w:rsidRPr="00B32C43" w:rsidRDefault="00EB3C5C" w:rsidP="00EB3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val="en-GB"/>
              </w:rPr>
              <w:t>Authors</w:t>
            </w:r>
          </w:p>
        </w:tc>
        <w:tc>
          <w:tcPr>
            <w:tcW w:w="567" w:type="dxa"/>
          </w:tcPr>
          <w:p w14:paraId="1B5E0B86" w14:textId="77777777" w:rsidR="00EB3C5C" w:rsidRPr="00B32C43" w:rsidRDefault="00EB3C5C" w:rsidP="00EB3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1ECC968" w14:textId="77777777" w:rsidR="00EB3C5C" w:rsidRPr="00B32C43" w:rsidRDefault="00EB3C5C" w:rsidP="00EB3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val="en-GB"/>
              </w:rPr>
              <w:t>2</w:t>
            </w:r>
          </w:p>
        </w:tc>
        <w:tc>
          <w:tcPr>
            <w:tcW w:w="567" w:type="dxa"/>
          </w:tcPr>
          <w:p w14:paraId="73F75752" w14:textId="77777777" w:rsidR="00EB3C5C" w:rsidRPr="00B32C43" w:rsidRDefault="00EB3C5C" w:rsidP="00EB3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val="en-GB"/>
              </w:rPr>
              <w:t>3</w:t>
            </w:r>
          </w:p>
        </w:tc>
        <w:tc>
          <w:tcPr>
            <w:tcW w:w="567" w:type="dxa"/>
          </w:tcPr>
          <w:p w14:paraId="72DDDC00" w14:textId="77777777" w:rsidR="00EB3C5C" w:rsidRPr="00B32C43" w:rsidRDefault="00EB3C5C" w:rsidP="00EB3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val="en-GB"/>
              </w:rPr>
              <w:t>4</w:t>
            </w:r>
          </w:p>
        </w:tc>
        <w:tc>
          <w:tcPr>
            <w:tcW w:w="545" w:type="dxa"/>
          </w:tcPr>
          <w:p w14:paraId="444DDC78" w14:textId="77777777" w:rsidR="00EB3C5C" w:rsidRPr="00B32C43" w:rsidRDefault="00EB3C5C" w:rsidP="00EB3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val="en-GB"/>
              </w:rPr>
              <w:t>5</w:t>
            </w:r>
          </w:p>
        </w:tc>
        <w:tc>
          <w:tcPr>
            <w:tcW w:w="589" w:type="dxa"/>
          </w:tcPr>
          <w:p w14:paraId="7A0FB3CB" w14:textId="77777777" w:rsidR="00EB3C5C" w:rsidRPr="00B32C43" w:rsidRDefault="00EB3C5C" w:rsidP="00EB3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val="en-GB"/>
              </w:rPr>
              <w:t>6</w:t>
            </w:r>
          </w:p>
        </w:tc>
        <w:tc>
          <w:tcPr>
            <w:tcW w:w="567" w:type="dxa"/>
          </w:tcPr>
          <w:p w14:paraId="47716889" w14:textId="77777777" w:rsidR="00EB3C5C" w:rsidRPr="00B32C43" w:rsidRDefault="00EB3C5C" w:rsidP="00EB3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val="en-GB"/>
              </w:rPr>
              <w:t>7</w:t>
            </w:r>
          </w:p>
        </w:tc>
        <w:tc>
          <w:tcPr>
            <w:tcW w:w="567" w:type="dxa"/>
          </w:tcPr>
          <w:p w14:paraId="64C417EC" w14:textId="77777777" w:rsidR="00EB3C5C" w:rsidRPr="00B32C43" w:rsidRDefault="00EB3C5C" w:rsidP="00EB3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val="en-GB"/>
              </w:rPr>
              <w:t>8</w:t>
            </w:r>
          </w:p>
        </w:tc>
        <w:tc>
          <w:tcPr>
            <w:tcW w:w="567" w:type="dxa"/>
          </w:tcPr>
          <w:p w14:paraId="51D6B5DD" w14:textId="77777777" w:rsidR="00EB3C5C" w:rsidRPr="00B32C43" w:rsidRDefault="00EB3C5C" w:rsidP="00EB3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val="en-GB"/>
              </w:rPr>
              <w:t>9</w:t>
            </w:r>
          </w:p>
        </w:tc>
        <w:tc>
          <w:tcPr>
            <w:tcW w:w="567" w:type="dxa"/>
          </w:tcPr>
          <w:p w14:paraId="350BC62A" w14:textId="77777777" w:rsidR="00EB3C5C" w:rsidRPr="00B32C43" w:rsidRDefault="00EB3C5C" w:rsidP="00EB3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val="en-GB"/>
              </w:rPr>
              <w:t>10</w:t>
            </w:r>
          </w:p>
        </w:tc>
        <w:tc>
          <w:tcPr>
            <w:tcW w:w="567" w:type="dxa"/>
          </w:tcPr>
          <w:p w14:paraId="1FBDFBCC" w14:textId="77777777" w:rsidR="00EB3C5C" w:rsidRPr="00B32C43" w:rsidRDefault="00EB3C5C" w:rsidP="00EB3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val="en-GB"/>
              </w:rPr>
              <w:t>11</w:t>
            </w:r>
          </w:p>
        </w:tc>
        <w:tc>
          <w:tcPr>
            <w:tcW w:w="567" w:type="dxa"/>
          </w:tcPr>
          <w:p w14:paraId="56717FF9" w14:textId="77777777" w:rsidR="00EB3C5C" w:rsidRPr="00B32C43" w:rsidRDefault="00EB3C5C" w:rsidP="00EB3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val="en-GB"/>
              </w:rPr>
              <w:t>12</w:t>
            </w:r>
          </w:p>
        </w:tc>
        <w:tc>
          <w:tcPr>
            <w:tcW w:w="567" w:type="dxa"/>
          </w:tcPr>
          <w:p w14:paraId="5B475C81" w14:textId="77777777" w:rsidR="00EB3C5C" w:rsidRPr="00B32C43" w:rsidRDefault="00EB3C5C" w:rsidP="00EB3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val="en-GB"/>
              </w:rPr>
              <w:t>13</w:t>
            </w:r>
          </w:p>
        </w:tc>
        <w:tc>
          <w:tcPr>
            <w:tcW w:w="567" w:type="dxa"/>
          </w:tcPr>
          <w:p w14:paraId="5BB4B407" w14:textId="77777777" w:rsidR="00EB3C5C" w:rsidRPr="00B32C43" w:rsidRDefault="00EB3C5C" w:rsidP="00EB3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val="en-GB"/>
              </w:rPr>
              <w:t>14</w:t>
            </w:r>
          </w:p>
        </w:tc>
        <w:tc>
          <w:tcPr>
            <w:tcW w:w="567" w:type="dxa"/>
          </w:tcPr>
          <w:p w14:paraId="3E6B515A" w14:textId="77777777" w:rsidR="00EB3C5C" w:rsidRPr="00B32C43" w:rsidRDefault="00EB3C5C" w:rsidP="00EB3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val="en-GB"/>
              </w:rPr>
              <w:t>15</w:t>
            </w:r>
          </w:p>
        </w:tc>
        <w:tc>
          <w:tcPr>
            <w:tcW w:w="567" w:type="dxa"/>
          </w:tcPr>
          <w:p w14:paraId="361CB73F" w14:textId="77777777" w:rsidR="00EB3C5C" w:rsidRPr="00B32C43" w:rsidRDefault="00EB3C5C" w:rsidP="00EB3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val="en-GB"/>
              </w:rPr>
              <w:t>16</w:t>
            </w:r>
          </w:p>
        </w:tc>
        <w:tc>
          <w:tcPr>
            <w:tcW w:w="567" w:type="dxa"/>
          </w:tcPr>
          <w:p w14:paraId="06AEC5A8" w14:textId="77777777" w:rsidR="00EB3C5C" w:rsidRPr="00B32C43" w:rsidRDefault="00EB3C5C" w:rsidP="00EB3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val="en-GB"/>
              </w:rPr>
              <w:t>17</w:t>
            </w:r>
          </w:p>
        </w:tc>
        <w:tc>
          <w:tcPr>
            <w:tcW w:w="567" w:type="dxa"/>
          </w:tcPr>
          <w:p w14:paraId="79E1625E" w14:textId="77777777" w:rsidR="00EB3C5C" w:rsidRPr="00B32C43" w:rsidRDefault="00EB3C5C" w:rsidP="00EB3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val="en-GB"/>
              </w:rPr>
              <w:t>18</w:t>
            </w:r>
          </w:p>
        </w:tc>
        <w:tc>
          <w:tcPr>
            <w:tcW w:w="567" w:type="dxa"/>
          </w:tcPr>
          <w:p w14:paraId="5687B405" w14:textId="77777777" w:rsidR="00EB3C5C" w:rsidRPr="00B32C43" w:rsidRDefault="00EB3C5C" w:rsidP="00EB3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val="en-GB"/>
              </w:rPr>
              <w:t>19</w:t>
            </w:r>
          </w:p>
        </w:tc>
        <w:tc>
          <w:tcPr>
            <w:tcW w:w="567" w:type="dxa"/>
          </w:tcPr>
          <w:p w14:paraId="2F121808" w14:textId="77777777" w:rsidR="00EB3C5C" w:rsidRPr="00B32C43" w:rsidRDefault="00EB3C5C" w:rsidP="00EB3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val="en-GB"/>
              </w:rPr>
              <w:t>20</w:t>
            </w:r>
          </w:p>
        </w:tc>
        <w:tc>
          <w:tcPr>
            <w:tcW w:w="620" w:type="dxa"/>
          </w:tcPr>
          <w:p w14:paraId="6430BA2E" w14:textId="77777777" w:rsidR="00EB3C5C" w:rsidRPr="00B32C43" w:rsidRDefault="00EB3C5C" w:rsidP="00EB3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val="en-GB"/>
              </w:rPr>
              <w:t>Total</w:t>
            </w:r>
          </w:p>
        </w:tc>
      </w:tr>
      <w:bookmarkEnd w:id="6"/>
      <w:tr w:rsidR="00C72C8D" w:rsidRPr="00B32C43" w14:paraId="090DB080" w14:textId="77777777" w:rsidTr="00EB3C5C">
        <w:tc>
          <w:tcPr>
            <w:tcW w:w="1898" w:type="dxa"/>
          </w:tcPr>
          <w:p w14:paraId="76731E5B" w14:textId="487B87E5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Althoff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et al. (2010)</w:t>
            </w:r>
          </w:p>
        </w:tc>
        <w:tc>
          <w:tcPr>
            <w:tcW w:w="567" w:type="dxa"/>
          </w:tcPr>
          <w:p w14:paraId="39606E5D" w14:textId="5455C615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376AF71" w14:textId="799CEBF7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B354ABB" w14:textId="141568DB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680C91F" w14:textId="1464526F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15B04DEE" w14:textId="67BB1AA1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27AA689F" w14:textId="0FF97612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F7C6856" w14:textId="597428BB" w:rsidR="00C72C8D" w:rsidRPr="00B32C43" w:rsidRDefault="00FB3701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2BB9D81" w14:textId="7C12649C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2965E25" w14:textId="68AAB3AC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DA663B7" w14:textId="77BBC930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34C5F1C" w14:textId="7A22325E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3E9AA49" w14:textId="0CF32AC6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63688C3" w14:textId="4B651B6D" w:rsidR="00C72C8D" w:rsidRPr="00B32C43" w:rsidRDefault="00E32D80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35297D4D" w14:textId="68959932" w:rsidR="00C72C8D" w:rsidRPr="00B32C43" w:rsidRDefault="00FB3701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3B8D25C" w14:textId="1BCDFCDB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46ACFAA" w14:textId="486A141B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0AD8819" w14:textId="289232A4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C4AEAAB" w14:textId="0BAD8776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11975D2" w14:textId="1B327118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8C9B425" w14:textId="7929542C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620" w:type="dxa"/>
          </w:tcPr>
          <w:p w14:paraId="7D10D022" w14:textId="4539D9F6" w:rsidR="00C72C8D" w:rsidRPr="00B32C43" w:rsidRDefault="00E32D80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19</w:t>
            </w:r>
          </w:p>
        </w:tc>
      </w:tr>
      <w:tr w:rsidR="00C72C8D" w:rsidRPr="00B32C43" w14:paraId="0E8C5549" w14:textId="77777777" w:rsidTr="00EB3C5C">
        <w:tc>
          <w:tcPr>
            <w:tcW w:w="1898" w:type="dxa"/>
          </w:tcPr>
          <w:p w14:paraId="6D38D39F" w14:textId="46192D6A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2C4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AU"/>
              </w:rPr>
              <w:t>Anzman</w:t>
            </w:r>
            <w:proofErr w:type="spellEnd"/>
            <w:r w:rsidRPr="00B32C4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AU"/>
              </w:rPr>
              <w:t xml:space="preserve"> &amp; Birch (2009)</w:t>
            </w:r>
          </w:p>
        </w:tc>
        <w:tc>
          <w:tcPr>
            <w:tcW w:w="567" w:type="dxa"/>
          </w:tcPr>
          <w:p w14:paraId="381B72A6" w14:textId="48A90DC4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00A15C3" w14:textId="1881F69E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DF189F1" w14:textId="4CDEB9C7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645D3EA" w14:textId="1789F1D8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1FDFB178" w14:textId="3AB91ABC" w:rsidR="00C72C8D" w:rsidRPr="00B32C43" w:rsidRDefault="006F67D0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63A80CED" w14:textId="3A3C3EB0" w:rsidR="00C72C8D" w:rsidRPr="00B32C43" w:rsidRDefault="006F67D0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4104D31D" w14:textId="0A410E7C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123D267" w14:textId="7CD564BD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64BB594" w14:textId="2186A19F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181A17F" w14:textId="44F30716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51D377E" w14:textId="3A63A4EB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CE692A5" w14:textId="6FB5467C" w:rsidR="00C72C8D" w:rsidRPr="00B32C43" w:rsidRDefault="00EB635A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4494B4C9" w14:textId="61D6E07F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7E84BA1" w14:textId="0B6F4786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5AA1357" w14:textId="47179BEC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8B4BEC2" w14:textId="6FC58812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906DD43" w14:textId="0802047E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7632370" w14:textId="50730341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1536033" w14:textId="6750B844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69E3634" w14:textId="1EB9F8E0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620" w:type="dxa"/>
          </w:tcPr>
          <w:p w14:paraId="3E925324" w14:textId="669BE36E" w:rsidR="00C72C8D" w:rsidRPr="00B32C43" w:rsidRDefault="0038308A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  <w:r w:rsidR="00EB635A"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8</w:t>
            </w:r>
          </w:p>
        </w:tc>
      </w:tr>
      <w:tr w:rsidR="00C72C8D" w:rsidRPr="00B32C43" w14:paraId="4136CE75" w14:textId="77777777" w:rsidTr="00EB3C5C">
        <w:tc>
          <w:tcPr>
            <w:tcW w:w="1898" w:type="dxa"/>
          </w:tcPr>
          <w:p w14:paraId="38B096C1" w14:textId="4EF01173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Appleton et al. (2011)</w:t>
            </w:r>
          </w:p>
        </w:tc>
        <w:tc>
          <w:tcPr>
            <w:tcW w:w="567" w:type="dxa"/>
          </w:tcPr>
          <w:p w14:paraId="69943DA8" w14:textId="5E54A5CE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70E442C" w14:textId="7069C5D8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95A4CA2" w14:textId="24D7F2E5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83ADE69" w14:textId="0B8E05C0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257329DA" w14:textId="627F3FF5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4E196384" w14:textId="46C59676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F0B9831" w14:textId="2529FB65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ADA7674" w14:textId="6855AC50" w:rsidR="00C72C8D" w:rsidRPr="00B32C43" w:rsidRDefault="00633C53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69FF1422" w14:textId="0C976440" w:rsidR="00C72C8D" w:rsidRPr="00B32C43" w:rsidRDefault="001C29C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9B44DF1" w14:textId="76687684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51EFE7B" w14:textId="209792C0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11565C3" w14:textId="2F7CA64B" w:rsidR="00C72C8D" w:rsidRPr="00B32C43" w:rsidRDefault="00C514B1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CEDC2B5" w14:textId="3CDEC3B0" w:rsidR="00C72C8D" w:rsidRPr="00B32C43" w:rsidRDefault="00C514B1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18535D91" w14:textId="22AB215F" w:rsidR="00C72C8D" w:rsidRPr="00B32C43" w:rsidRDefault="00887574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13945E9" w14:textId="2448E887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D3BEB5D" w14:textId="1C0D4B34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EC121F5" w14:textId="450ABA4B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2407F4E" w14:textId="4799B61F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F60C23B" w14:textId="6EECAC29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E0824AE" w14:textId="08958620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620" w:type="dxa"/>
          </w:tcPr>
          <w:p w14:paraId="0973F97C" w14:textId="79DD3C7A" w:rsidR="00C72C8D" w:rsidRPr="00B32C43" w:rsidRDefault="00C514B1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  <w:r w:rsidR="008C20AD"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7</w:t>
            </w:r>
          </w:p>
        </w:tc>
      </w:tr>
      <w:tr w:rsidR="00C72C8D" w:rsidRPr="00B32C43" w14:paraId="52863BAF" w14:textId="77777777" w:rsidTr="00EB3C5C">
        <w:tc>
          <w:tcPr>
            <w:tcW w:w="1898" w:type="dxa"/>
          </w:tcPr>
          <w:p w14:paraId="6E9B321F" w14:textId="6ADA4FBA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AU"/>
              </w:rPr>
              <w:t>Appleton et al. (2013)</w:t>
            </w:r>
          </w:p>
        </w:tc>
        <w:tc>
          <w:tcPr>
            <w:tcW w:w="567" w:type="dxa"/>
          </w:tcPr>
          <w:p w14:paraId="52DEC460" w14:textId="481BBC02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7206D1E" w14:textId="6B0870FD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206F45C" w14:textId="3DE39910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FD94CCF" w14:textId="5F73DE17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6E645D70" w14:textId="7B1C0C0B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1B619364" w14:textId="7E06ED37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96026FE" w14:textId="6AC7547C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8C49293" w14:textId="3CDD3A5C" w:rsidR="00C72C8D" w:rsidRPr="00B32C43" w:rsidRDefault="00914167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3837E300" w14:textId="4CE2AFA8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30C496C" w14:textId="2F79AA0E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9698695" w14:textId="697DB5BF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05CCD83" w14:textId="29B543F0" w:rsidR="00C72C8D" w:rsidRPr="00B32C43" w:rsidRDefault="00914167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344C3BB" w14:textId="492797C8" w:rsidR="00C72C8D" w:rsidRPr="00B32C43" w:rsidRDefault="00914167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01585B3" w14:textId="7A995E75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4B6DEAF" w14:textId="68C9A03E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689C225" w14:textId="46112242" w:rsidR="00C72C8D" w:rsidRPr="00B32C43" w:rsidRDefault="0061310B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6DE9C0C8" w14:textId="412544D5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B95B377" w14:textId="4DCE69C8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912AAFA" w14:textId="02BD05A9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C36355A" w14:textId="288EDC5E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620" w:type="dxa"/>
          </w:tcPr>
          <w:p w14:paraId="26A99357" w14:textId="477EDE66" w:rsidR="00C72C8D" w:rsidRPr="00B32C43" w:rsidRDefault="0061310B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  <w:r w:rsidR="00914167"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6</w:t>
            </w:r>
          </w:p>
        </w:tc>
      </w:tr>
      <w:tr w:rsidR="00C72C8D" w:rsidRPr="00B32C43" w14:paraId="61C23E22" w14:textId="77777777" w:rsidTr="00A06D9A">
        <w:tc>
          <w:tcPr>
            <w:tcW w:w="1898" w:type="dxa"/>
            <w:shd w:val="clear" w:color="auto" w:fill="auto"/>
          </w:tcPr>
          <w:p w14:paraId="02AC8291" w14:textId="54318270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Aro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et al. (2012)</w:t>
            </w:r>
          </w:p>
        </w:tc>
        <w:tc>
          <w:tcPr>
            <w:tcW w:w="567" w:type="dxa"/>
            <w:shd w:val="clear" w:color="auto" w:fill="auto"/>
          </w:tcPr>
          <w:p w14:paraId="2F19ADEC" w14:textId="0BA8CFEE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14:paraId="073207E3" w14:textId="663D9668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14:paraId="25654F15" w14:textId="63BFEF6B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14:paraId="3A979446" w14:textId="5550BB54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  <w:shd w:val="clear" w:color="auto" w:fill="auto"/>
          </w:tcPr>
          <w:p w14:paraId="64200B62" w14:textId="152F6F18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  <w:shd w:val="clear" w:color="auto" w:fill="auto"/>
          </w:tcPr>
          <w:p w14:paraId="3C619328" w14:textId="57C59C92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14:paraId="0657363C" w14:textId="5CD03CD1" w:rsidR="00C72C8D" w:rsidRPr="00B32C43" w:rsidRDefault="003724D3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14:paraId="5AC840F6" w14:textId="5333FAF5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14:paraId="4F70FACD" w14:textId="0C2F707C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14:paraId="3C5277B8" w14:textId="12FAF29B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14:paraId="42C7A13D" w14:textId="4039E892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14:paraId="7F81815D" w14:textId="6A064E5C" w:rsidR="00C72C8D" w:rsidRPr="00B32C43" w:rsidRDefault="002E0241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14:paraId="264CD5AE" w14:textId="6C3389C3" w:rsidR="00C72C8D" w:rsidRPr="00B32C43" w:rsidRDefault="00A06D9A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14:paraId="6CAE48A7" w14:textId="7F8887CA" w:rsidR="00C72C8D" w:rsidRPr="00B32C43" w:rsidRDefault="00A06D9A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14:paraId="752623B4" w14:textId="57BBCB73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14:paraId="5334A61A" w14:textId="5A78E134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14:paraId="25D51B13" w14:textId="6A646D57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14:paraId="7B7C6364" w14:textId="29C3A090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14:paraId="6DFDFC12" w14:textId="5708D366" w:rsidR="00C72C8D" w:rsidRPr="00B32C43" w:rsidRDefault="00A06D9A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14:paraId="43BC2B69" w14:textId="26D2CBAF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620" w:type="dxa"/>
          </w:tcPr>
          <w:p w14:paraId="24DA3223" w14:textId="0473237E" w:rsidR="00C72C8D" w:rsidRPr="00B32C43" w:rsidRDefault="00A06D9A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  <w:r w:rsidR="002E0241"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5</w:t>
            </w:r>
          </w:p>
        </w:tc>
      </w:tr>
      <w:tr w:rsidR="00C72C8D" w:rsidRPr="00B32C43" w14:paraId="45DDD700" w14:textId="77777777" w:rsidTr="00EB3C5C">
        <w:tc>
          <w:tcPr>
            <w:tcW w:w="1898" w:type="dxa"/>
          </w:tcPr>
          <w:p w14:paraId="73D67AE3" w14:textId="0A65E3E0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Ayduk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et al. (2006)</w:t>
            </w:r>
          </w:p>
        </w:tc>
        <w:tc>
          <w:tcPr>
            <w:tcW w:w="567" w:type="dxa"/>
          </w:tcPr>
          <w:p w14:paraId="06353CD2" w14:textId="7FDCBB8E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36AFC8F" w14:textId="521445A0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A67E398" w14:textId="3102137B" w:rsidR="00C72C8D" w:rsidRPr="00B32C43" w:rsidRDefault="0068330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7E9342C3" w14:textId="515579B2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72753F7A" w14:textId="572A8F95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17112947" w14:textId="16D332E1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869494F" w14:textId="3F539CDB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A2E1E3C" w14:textId="05B56377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64AC906" w14:textId="1AB580E8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E0ED43A" w14:textId="401F125B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9F0A83B" w14:textId="0310113E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072E69B" w14:textId="1A722562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30595DB" w14:textId="455A61AA" w:rsidR="00C72C8D" w:rsidRPr="00B32C43" w:rsidRDefault="00A06D9A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852F2B0" w14:textId="0B279124" w:rsidR="00C72C8D" w:rsidRPr="00B32C43" w:rsidRDefault="00A06D9A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13514CA" w14:textId="09170BB1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C6B74D4" w14:textId="54284D75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16DD4FD" w14:textId="29305846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D90BDEE" w14:textId="3EB735F1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4D3535D" w14:textId="159D4774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A31F306" w14:textId="0ACA9F2E" w:rsidR="00C72C8D" w:rsidRPr="00B32C43" w:rsidRDefault="00883DAA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5944F7A8" w14:textId="78F7AFDE" w:rsidR="00C72C8D" w:rsidRPr="00B32C43" w:rsidRDefault="00883DAA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  <w:r w:rsidR="0068330D"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8</w:t>
            </w:r>
          </w:p>
        </w:tc>
      </w:tr>
      <w:tr w:rsidR="00C72C8D" w:rsidRPr="00B32C43" w14:paraId="2DE0F511" w14:textId="77777777" w:rsidTr="00EB3C5C">
        <w:tc>
          <w:tcPr>
            <w:tcW w:w="1898" w:type="dxa"/>
          </w:tcPr>
          <w:p w14:paraId="6A8DF536" w14:textId="45D07D5C" w:rsidR="00C72C8D" w:rsidRPr="00B32C43" w:rsidRDefault="00C72C8D" w:rsidP="00A71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AU"/>
              </w:rPr>
              <w:t>Backer</w:t>
            </w:r>
            <w:r w:rsidR="00A715B8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AU"/>
              </w:rPr>
              <w:t xml:space="preserve"> et al.</w:t>
            </w:r>
            <w:r w:rsidRPr="00B32C4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AU"/>
              </w:rPr>
              <w:t xml:space="preserve"> (2018)</w:t>
            </w:r>
          </w:p>
        </w:tc>
        <w:tc>
          <w:tcPr>
            <w:tcW w:w="567" w:type="dxa"/>
          </w:tcPr>
          <w:p w14:paraId="63050D21" w14:textId="7CCCCB69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3D59623" w14:textId="57A46E4F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3ED8CD0" w14:textId="5A28AD95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B3FE813" w14:textId="659801A5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2DB6D295" w14:textId="138412F3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59B96203" w14:textId="4CD7BF5B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7F1FCA9" w14:textId="0BD4E00D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976A4A1" w14:textId="00A40BF9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7968809" w14:textId="306BFA3E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4ED890E" w14:textId="396BEB80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7AF9203" w14:textId="7C365DB5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5815236" w14:textId="4CB5E6EF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D3BA248" w14:textId="7969342A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3CD74A1" w14:textId="54032B30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C002179" w14:textId="189CBB10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C1108C1" w14:textId="4FC11A7F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489C03D" w14:textId="3E225121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3A09BC3" w14:textId="458F3468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38432C6" w14:textId="21DA5652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19CB2D7" w14:textId="502E47C7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620" w:type="dxa"/>
          </w:tcPr>
          <w:p w14:paraId="3385C4F0" w14:textId="55E82E56" w:rsidR="00C72C8D" w:rsidRPr="00B32C43" w:rsidRDefault="0005049C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2</w:t>
            </w:r>
            <w:r w:rsidR="000927C5"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</w:tr>
      <w:tr w:rsidR="00C72C8D" w:rsidRPr="00B32C43" w14:paraId="6870F58A" w14:textId="77777777" w:rsidTr="00EB3C5C">
        <w:tc>
          <w:tcPr>
            <w:tcW w:w="1898" w:type="dxa"/>
          </w:tcPr>
          <w:p w14:paraId="2A266AC3" w14:textId="164BE728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Barnes et al. (2017)</w:t>
            </w:r>
          </w:p>
        </w:tc>
        <w:tc>
          <w:tcPr>
            <w:tcW w:w="567" w:type="dxa"/>
          </w:tcPr>
          <w:p w14:paraId="1EDA8FA9" w14:textId="4478B897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1C6118C" w14:textId="664E55D7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69C08D1" w14:textId="68D4F368" w:rsidR="00C72C8D" w:rsidRPr="00B32C43" w:rsidRDefault="0057571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B0B156B" w14:textId="40BC440A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43415508" w14:textId="118B1199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3C67DF5C" w14:textId="1F2EC585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7F0A2E3" w14:textId="7A485468" w:rsidR="00C72C8D" w:rsidRPr="00B32C43" w:rsidRDefault="00D43F90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65A5CFD4" w14:textId="4C8B421D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522F17A" w14:textId="157442C8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89699A8" w14:textId="2832A9E1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4918EAF" w14:textId="3AABF18F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F1BA271" w14:textId="715EC61A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233C536" w14:textId="5BE2B467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7215B57" w14:textId="6B67B1C7" w:rsidR="00C72C8D" w:rsidRPr="00B32C43" w:rsidRDefault="00537238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5BA17B0" w14:textId="775B8B8B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F2B70CF" w14:textId="0E053D13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093A60A" w14:textId="7A04B2D4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B55BC9A" w14:textId="214D604F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3313A29" w14:textId="307482C1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291050C" w14:textId="00C8E79B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620" w:type="dxa"/>
          </w:tcPr>
          <w:p w14:paraId="107B6226" w14:textId="0591A9A1" w:rsidR="00C72C8D" w:rsidRPr="00B32C43" w:rsidRDefault="00537238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  <w:r w:rsidR="0057571D"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7</w:t>
            </w:r>
          </w:p>
        </w:tc>
      </w:tr>
      <w:tr w:rsidR="00C72C8D" w:rsidRPr="00B32C43" w14:paraId="3C52F8D8" w14:textId="77777777" w:rsidTr="00EB3C5C">
        <w:tc>
          <w:tcPr>
            <w:tcW w:w="1898" w:type="dxa"/>
          </w:tcPr>
          <w:p w14:paraId="5088A6A5" w14:textId="78EFB61B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Bater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&amp; Jordan (2017)</w:t>
            </w:r>
          </w:p>
        </w:tc>
        <w:tc>
          <w:tcPr>
            <w:tcW w:w="567" w:type="dxa"/>
          </w:tcPr>
          <w:p w14:paraId="256DD6EB" w14:textId="3669CF58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1DABA16" w14:textId="144438FE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F2180C2" w14:textId="150AA935" w:rsidR="00C72C8D" w:rsidRPr="00B32C43" w:rsidRDefault="00450184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355771D" w14:textId="136ED232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00C7357B" w14:textId="060799EC" w:rsidR="00C72C8D" w:rsidRPr="00B32C43" w:rsidRDefault="002B767A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89" w:type="dxa"/>
          </w:tcPr>
          <w:p w14:paraId="755B6E05" w14:textId="1E9844CC" w:rsidR="00C72C8D" w:rsidRPr="00B32C43" w:rsidRDefault="002B767A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4F98BAD1" w14:textId="15785786" w:rsidR="00C72C8D" w:rsidRPr="00B32C43" w:rsidRDefault="002B767A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3143B2D4" w14:textId="636BDD44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D302CC3" w14:textId="3C146FF1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C31DBBB" w14:textId="77173C27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FC752D2" w14:textId="516B8892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CC143D7" w14:textId="2563322A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D546B32" w14:textId="7319BBB5" w:rsidR="00C72C8D" w:rsidRPr="00B32C43" w:rsidRDefault="009C4637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1AA119B5" w14:textId="50E69BA5" w:rsidR="00C72C8D" w:rsidRPr="00B32C43" w:rsidRDefault="009C4637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3164059A" w14:textId="709F9B5B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537BE68" w14:textId="3617EEAA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6909757" w14:textId="4F2BCC4B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40AAC3D" w14:textId="5E493F99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87E6C82" w14:textId="3B19AF11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515BAF4" w14:textId="635DFAE3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620" w:type="dxa"/>
          </w:tcPr>
          <w:p w14:paraId="4DB1E2B4" w14:textId="06DA97E3" w:rsidR="00C72C8D" w:rsidRPr="00B32C43" w:rsidRDefault="009C4637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  <w:r w:rsidR="00450184"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4</w:t>
            </w:r>
          </w:p>
        </w:tc>
      </w:tr>
      <w:tr w:rsidR="00C72C8D" w:rsidRPr="00B32C43" w14:paraId="50E4C4C0" w14:textId="77777777" w:rsidTr="00EB3C5C">
        <w:tc>
          <w:tcPr>
            <w:tcW w:w="1898" w:type="dxa"/>
          </w:tcPr>
          <w:p w14:paraId="56214E0F" w14:textId="1F2A3314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Becker et al. (2014)</w:t>
            </w:r>
          </w:p>
        </w:tc>
        <w:tc>
          <w:tcPr>
            <w:tcW w:w="567" w:type="dxa"/>
          </w:tcPr>
          <w:p w14:paraId="56BC7C40" w14:textId="276EBCE5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7F7852F" w14:textId="5E515C48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DBD1F10" w14:textId="7E6BCDDC" w:rsidR="00C72C8D" w:rsidRPr="00B32C43" w:rsidRDefault="00450184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2B5D6B20" w14:textId="37723F30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39E37AF3" w14:textId="34EEF65F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66F08B53" w14:textId="1AFA917D" w:rsidR="00C72C8D" w:rsidRPr="00B32C43" w:rsidRDefault="009E0128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351DE132" w14:textId="3D4912F6" w:rsidR="00C72C8D" w:rsidRPr="00B32C43" w:rsidRDefault="009E0128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5655002C" w14:textId="25B630E3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5F47CFE" w14:textId="597E4383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F6BCA0E" w14:textId="5BF0EAA1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5335440" w14:textId="44660DDC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D33FAEF" w14:textId="1A2E95EE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E2E7AF1" w14:textId="083A793F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82F3A67" w14:textId="5B4807D0" w:rsidR="00C72C8D" w:rsidRPr="00B32C43" w:rsidRDefault="009E0128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56E06CDD" w14:textId="23A1F79F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ABD4641" w14:textId="17A566E1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A3D2200" w14:textId="3F689098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64E338B" w14:textId="297FDC4E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11C114C" w14:textId="18C1FDB9" w:rsidR="00C72C8D" w:rsidRPr="00B32C43" w:rsidRDefault="009E0128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4CD0541F" w14:textId="17ACCD45" w:rsidR="00C72C8D" w:rsidRPr="00B32C43" w:rsidRDefault="009E0128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6F37F5FC" w14:textId="5424939B" w:rsidR="00C72C8D" w:rsidRPr="00B32C43" w:rsidRDefault="009E0128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  <w:r w:rsidR="00450184"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4</w:t>
            </w:r>
          </w:p>
        </w:tc>
      </w:tr>
      <w:tr w:rsidR="00C72C8D" w:rsidRPr="00B32C43" w14:paraId="1253FB53" w14:textId="77777777" w:rsidTr="00EB3C5C">
        <w:tc>
          <w:tcPr>
            <w:tcW w:w="1898" w:type="dxa"/>
          </w:tcPr>
          <w:p w14:paraId="735CCB7E" w14:textId="30F6571D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Becker et al. (2014b)</w:t>
            </w:r>
          </w:p>
        </w:tc>
        <w:tc>
          <w:tcPr>
            <w:tcW w:w="567" w:type="dxa"/>
          </w:tcPr>
          <w:p w14:paraId="49F7A77F" w14:textId="6BCAE0B9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CE17D64" w14:textId="611C1BBB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1943F65" w14:textId="18163B72" w:rsidR="00C72C8D" w:rsidRPr="00B32C43" w:rsidRDefault="00450184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1F50C5E8" w14:textId="4153DF11" w:rsidR="00C72C8D" w:rsidRPr="00B32C43" w:rsidRDefault="00F614B6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45" w:type="dxa"/>
          </w:tcPr>
          <w:p w14:paraId="78C5224E" w14:textId="4FE94CB8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3DC2000C" w14:textId="44310144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688B3FC" w14:textId="61346B5B" w:rsidR="00C72C8D" w:rsidRPr="00B32C43" w:rsidRDefault="00F614B6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556DAC67" w14:textId="54139E1A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B7BCDCC" w14:textId="0FA51AF3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792F7E9" w14:textId="4C07850A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C3D4F3B" w14:textId="5787A347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7155D01" w14:textId="331D4E93" w:rsidR="00C72C8D" w:rsidRPr="00B32C43" w:rsidRDefault="00F92407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199DCFA6" w14:textId="30F74149" w:rsidR="00C72C8D" w:rsidRPr="00B32C43" w:rsidRDefault="00C35F8B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5633D670" w14:textId="7627CE1C" w:rsidR="00C72C8D" w:rsidRPr="00B32C43" w:rsidRDefault="00C35F8B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1DB67D4D" w14:textId="12FC6710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CF1BB0D" w14:textId="780A8C14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0A1D7E2" w14:textId="47ACCF1B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BE3E42D" w14:textId="4B9211C1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0B55B7B" w14:textId="3DBFF5E0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8833BF3" w14:textId="5617B3E6" w:rsidR="00C72C8D" w:rsidRPr="00B32C43" w:rsidRDefault="00C35F8B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1D9FB0F2" w14:textId="0FD478F2" w:rsidR="00C72C8D" w:rsidRPr="00B32C43" w:rsidRDefault="00C35F8B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  <w:r w:rsidR="00450184"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3</w:t>
            </w:r>
          </w:p>
        </w:tc>
      </w:tr>
      <w:tr w:rsidR="00C72C8D" w:rsidRPr="00B32C43" w14:paraId="3C7395CC" w14:textId="77777777" w:rsidTr="00EB3C5C">
        <w:tc>
          <w:tcPr>
            <w:tcW w:w="1898" w:type="dxa"/>
          </w:tcPr>
          <w:p w14:paraId="3ADD569A" w14:textId="7578CCFF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Berthelsen et al. (2017)</w:t>
            </w:r>
          </w:p>
        </w:tc>
        <w:tc>
          <w:tcPr>
            <w:tcW w:w="567" w:type="dxa"/>
          </w:tcPr>
          <w:p w14:paraId="5850154E" w14:textId="5CAE9430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34E367E" w14:textId="3077D246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A8D3B7E" w14:textId="7FCAA34A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73021B2" w14:textId="1BE74240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6C898A18" w14:textId="11E5482D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7383B227" w14:textId="240E9F4C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E5670B1" w14:textId="6001DBE2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52DE6C7" w14:textId="425D4C8F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CFB4E22" w14:textId="104EF387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FF179A5" w14:textId="3FE132E6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DD47C30" w14:textId="3D6A6584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BAD480E" w14:textId="35C54921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1B21C6D" w14:textId="6C933819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8F9452F" w14:textId="66DC115D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DDFEFC6" w14:textId="23930769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2FE2E49" w14:textId="5A900CD4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C427891" w14:textId="6348F801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D18288A" w14:textId="015F3A26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2D83C7B" w14:textId="3D4679FA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C950862" w14:textId="53C2522C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620" w:type="dxa"/>
          </w:tcPr>
          <w:p w14:paraId="5C6F7F4D" w14:textId="04F3B997" w:rsidR="00C72C8D" w:rsidRPr="00B32C43" w:rsidRDefault="00947032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20</w:t>
            </w:r>
          </w:p>
        </w:tc>
      </w:tr>
      <w:tr w:rsidR="00C72C8D" w:rsidRPr="00B32C43" w14:paraId="470B9E75" w14:textId="77777777" w:rsidTr="00EB3C5C">
        <w:tc>
          <w:tcPr>
            <w:tcW w:w="1898" w:type="dxa"/>
          </w:tcPr>
          <w:p w14:paraId="3946915F" w14:textId="365D4E32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Birgisdottir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&amp; </w:t>
            </w: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Thorsdottir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(2015)</w:t>
            </w:r>
          </w:p>
        </w:tc>
        <w:tc>
          <w:tcPr>
            <w:tcW w:w="567" w:type="dxa"/>
          </w:tcPr>
          <w:p w14:paraId="6343B051" w14:textId="60D74BEE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6D00638" w14:textId="3E88E385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58B504F" w14:textId="248D3B09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C94C8DB" w14:textId="591E9A51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62EA5173" w14:textId="0612EB4C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52438517" w14:textId="2FCD8864" w:rsidR="00C72C8D" w:rsidRPr="00B32C43" w:rsidRDefault="00464F57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35594CE" w14:textId="3D2298C6" w:rsidR="00C72C8D" w:rsidRPr="00B32C43" w:rsidRDefault="00AD44D0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53A6753" w14:textId="75B86D2E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C9A8F61" w14:textId="3F416AA8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07B46DE" w14:textId="4BA58D11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45A8931" w14:textId="29219D71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04DEEC6" w14:textId="09A1D0D8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8CDF0D4" w14:textId="509E65D7" w:rsidR="00C72C8D" w:rsidRPr="00B32C43" w:rsidRDefault="00464F57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4F9CD91F" w14:textId="02AC0482" w:rsidR="00C72C8D" w:rsidRPr="00B32C43" w:rsidRDefault="00464F57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4F424783" w14:textId="73101236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CBE50D8" w14:textId="4A979EAC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C3049A7" w14:textId="35AF0C78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3868E0C" w14:textId="177E2539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C0417EF" w14:textId="5D66B613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41700CB" w14:textId="445AA032" w:rsidR="00C72C8D" w:rsidRPr="00B32C43" w:rsidRDefault="00464F57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718644D5" w14:textId="6AF66274" w:rsidR="00C72C8D" w:rsidRPr="00B32C43" w:rsidRDefault="00464F57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15</w:t>
            </w:r>
          </w:p>
        </w:tc>
      </w:tr>
      <w:tr w:rsidR="00C72C8D" w:rsidRPr="00B32C43" w14:paraId="281A0EF6" w14:textId="77777777" w:rsidTr="00EB3C5C">
        <w:tc>
          <w:tcPr>
            <w:tcW w:w="1898" w:type="dxa"/>
          </w:tcPr>
          <w:p w14:paraId="0E2540F2" w14:textId="37A18D55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Blair et al. (2015)</w:t>
            </w:r>
          </w:p>
        </w:tc>
        <w:tc>
          <w:tcPr>
            <w:tcW w:w="567" w:type="dxa"/>
          </w:tcPr>
          <w:p w14:paraId="4639330B" w14:textId="414450F8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B681081" w14:textId="74E3216B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24DE0BC" w14:textId="5BBA094F" w:rsidR="00C72C8D" w:rsidRPr="00B32C43" w:rsidRDefault="00F22118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0B344CC" w14:textId="55AA1AFF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7862F7F0" w14:textId="79DA7B81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07CE9B03" w14:textId="4DC10005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C1D66E2" w14:textId="511EE57B" w:rsidR="00C72C8D" w:rsidRPr="00B32C43" w:rsidRDefault="00BB6989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2F00A6B2" w14:textId="7D38D4FE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707D627" w14:textId="085016E1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2AF67B1" w14:textId="038A6852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E29BCC0" w14:textId="6FD0B634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23B0E94" w14:textId="3309F9D0" w:rsidR="00C72C8D" w:rsidRPr="00B32C43" w:rsidRDefault="00E90C0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3EAB3548" w14:textId="2ED57F51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927EC1D" w14:textId="744A6951" w:rsidR="00C72C8D" w:rsidRPr="00B32C43" w:rsidRDefault="00BB6989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1B99F006" w14:textId="4DA107EF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B99E7B3" w14:textId="35BA4CF8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A5AAFD8" w14:textId="47278436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418C802" w14:textId="5207D559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5BDED10" w14:textId="119086FC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23C4DB7" w14:textId="46D7BDF8" w:rsidR="00C72C8D" w:rsidRPr="00B32C43" w:rsidRDefault="00BB6989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5E7E2338" w14:textId="35E6DC9B" w:rsidR="00C72C8D" w:rsidRPr="00B32C43" w:rsidRDefault="00BB6989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  <w:r w:rsidR="00E90C0D"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6</w:t>
            </w:r>
          </w:p>
        </w:tc>
      </w:tr>
      <w:tr w:rsidR="00C72C8D" w:rsidRPr="00B32C43" w14:paraId="56950FB3" w14:textId="77777777" w:rsidTr="00EB3C5C">
        <w:tc>
          <w:tcPr>
            <w:tcW w:w="1898" w:type="dxa"/>
          </w:tcPr>
          <w:p w14:paraId="0ABCC844" w14:textId="4BB7CF1E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Blair &amp; Razza (2007)</w:t>
            </w:r>
          </w:p>
        </w:tc>
        <w:tc>
          <w:tcPr>
            <w:tcW w:w="567" w:type="dxa"/>
          </w:tcPr>
          <w:p w14:paraId="075B8477" w14:textId="634D9AA1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CF57FB4" w14:textId="3331F40C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130F841" w14:textId="1E6C36DF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EB0A39D" w14:textId="3881B991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39819B3F" w14:textId="63B8BE20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3C2D983A" w14:textId="4162B248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C35C8D4" w14:textId="04F401DE" w:rsidR="00C72C8D" w:rsidRPr="00B32C43" w:rsidRDefault="00761EE9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76664C19" w14:textId="78B4AC5B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D82482D" w14:textId="46450F61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A17D22C" w14:textId="626BD16E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EE6A413" w14:textId="5D4E56F4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1312853" w14:textId="216AC15C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5E4AD34" w14:textId="17889D6C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0D56E72" w14:textId="13EF496C" w:rsidR="00C72C8D" w:rsidRPr="00B32C43" w:rsidRDefault="00761EE9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26FADAFD" w14:textId="393BA152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0AFF202" w14:textId="3FA8A69F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8E3DEE3" w14:textId="440D07D0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8EA9217" w14:textId="42F19F8A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9F369D4" w14:textId="4A8236F7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A2FABF4" w14:textId="0644F3CB" w:rsidR="00C72C8D" w:rsidRPr="00B32C43" w:rsidRDefault="00761EE9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21E4837D" w14:textId="7E2BC9AC" w:rsidR="00C72C8D" w:rsidRPr="00B32C43" w:rsidRDefault="00761EE9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17</w:t>
            </w:r>
          </w:p>
        </w:tc>
      </w:tr>
      <w:tr w:rsidR="00C72C8D" w:rsidRPr="00B32C43" w14:paraId="3A5275F3" w14:textId="77777777" w:rsidTr="00EB3C5C">
        <w:tc>
          <w:tcPr>
            <w:tcW w:w="1898" w:type="dxa"/>
          </w:tcPr>
          <w:p w14:paraId="2F883632" w14:textId="6591988C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2C4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AU"/>
              </w:rPr>
              <w:t>Bohlmann</w:t>
            </w:r>
            <w:proofErr w:type="spellEnd"/>
            <w:r w:rsidRPr="00B32C4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AU"/>
              </w:rPr>
              <w:t>, Maier &amp; Palacios (2015)</w:t>
            </w:r>
          </w:p>
        </w:tc>
        <w:tc>
          <w:tcPr>
            <w:tcW w:w="567" w:type="dxa"/>
          </w:tcPr>
          <w:p w14:paraId="1793F2C9" w14:textId="50D1CE92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1D5BB99" w14:textId="1BEE9454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F8AA75D" w14:textId="2ABD1EED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54358E7" w14:textId="34583DB8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23B65FA6" w14:textId="38448A98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268032F5" w14:textId="3885BF63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F2F97B4" w14:textId="03501D96" w:rsidR="00C72C8D" w:rsidRPr="00B32C43" w:rsidRDefault="005E77DF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7FDB9ECA" w14:textId="2F938203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767B9C0" w14:textId="48EF68F5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14DB2B9" w14:textId="239A5DDD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CCE30FC" w14:textId="740FBF79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D39FBD9" w14:textId="1B317D25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47FBEE6" w14:textId="549AB567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3CB5C31" w14:textId="0DD68AAB" w:rsidR="00C72C8D" w:rsidRPr="00B32C43" w:rsidRDefault="00060A40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4B9C8716" w14:textId="5A1257B4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EF7352D" w14:textId="0CBB7FB1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CBFE58C" w14:textId="101E60FA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8D622C5" w14:textId="787B08B8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A00C398" w14:textId="230A7A00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A5C8ADE" w14:textId="5F8E0210" w:rsidR="00C72C8D" w:rsidRPr="00B32C43" w:rsidRDefault="00060A40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1B4828D0" w14:textId="11D7ACC1" w:rsidR="00C72C8D" w:rsidRPr="00B32C43" w:rsidRDefault="00060A40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17</w:t>
            </w:r>
          </w:p>
        </w:tc>
      </w:tr>
      <w:tr w:rsidR="00C72C8D" w:rsidRPr="00B32C43" w14:paraId="534F321A" w14:textId="77777777" w:rsidTr="00EB3C5C">
        <w:tc>
          <w:tcPr>
            <w:tcW w:w="1898" w:type="dxa"/>
          </w:tcPr>
          <w:p w14:paraId="0883C293" w14:textId="1D962D38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AU"/>
              </w:rPr>
              <w:t>Breslau et al. (2010)</w:t>
            </w:r>
          </w:p>
        </w:tc>
        <w:tc>
          <w:tcPr>
            <w:tcW w:w="567" w:type="dxa"/>
          </w:tcPr>
          <w:p w14:paraId="41CC25F8" w14:textId="18041AB3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FD96725" w14:textId="708109E2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256DE4A" w14:textId="21652089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99AB3A5" w14:textId="3F9DDDF1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7EEA96F5" w14:textId="26584CE8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08AE22ED" w14:textId="248B1868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B7EA38F" w14:textId="07340322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4556709" w14:textId="7168EF6A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B5EA60D" w14:textId="61B59AF6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9151C23" w14:textId="0F06A71D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9E53544" w14:textId="0D45AB8D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93967A3" w14:textId="55B97CBE" w:rsidR="00C72C8D" w:rsidRPr="00B32C43" w:rsidRDefault="003A5728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5A49D4D2" w14:textId="6BD62BF5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D7658C0" w14:textId="126137A3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0379D23" w14:textId="36A035C4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09403F6" w14:textId="3B3B79F8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968A958" w14:textId="73C2E9CB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F35588D" w14:textId="1790149F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C931349" w14:textId="0D73E59E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15786E0" w14:textId="323C874F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620" w:type="dxa"/>
          </w:tcPr>
          <w:p w14:paraId="25DE116C" w14:textId="7EBB2F50" w:rsidR="00C72C8D" w:rsidRPr="00B32C43" w:rsidRDefault="003A5728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19</w:t>
            </w:r>
          </w:p>
        </w:tc>
      </w:tr>
      <w:tr w:rsidR="00C72C8D" w:rsidRPr="00B32C43" w14:paraId="7A0F7B1A" w14:textId="77777777" w:rsidTr="00EB3C5C">
        <w:tc>
          <w:tcPr>
            <w:tcW w:w="1898" w:type="dxa"/>
          </w:tcPr>
          <w:p w14:paraId="2041EF6E" w14:textId="25518893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Brody &amp; Ge (2001)</w:t>
            </w:r>
          </w:p>
        </w:tc>
        <w:tc>
          <w:tcPr>
            <w:tcW w:w="567" w:type="dxa"/>
          </w:tcPr>
          <w:p w14:paraId="1C8B1C97" w14:textId="571FC248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FD4873A" w14:textId="786D232A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75482A7" w14:textId="0DEAE863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0251E8E" w14:textId="07E1E7A0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6B11F7EA" w14:textId="007F8772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2B60AD0B" w14:textId="377BDB3C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6DB3B2A" w14:textId="259656D4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3798EA1" w14:textId="138DD3A4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9617E32" w14:textId="42FCFF23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C33177B" w14:textId="7ED4C345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F18C948" w14:textId="43541AF0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4EEDC3E" w14:textId="0C9A402F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A8437EE" w14:textId="149CFA22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D624D40" w14:textId="6534A086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F3A550A" w14:textId="2EFF1B08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BDD0A5E" w14:textId="0BBCE065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9E398A7" w14:textId="67F9380A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B643D13" w14:textId="5EE7BE0F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F87C5DD" w14:textId="7B732AE6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6BE7F75" w14:textId="744A00B3" w:rsidR="00C72C8D" w:rsidRPr="00B32C43" w:rsidRDefault="00646A6E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652C92FA" w14:textId="1145623F" w:rsidR="00C72C8D" w:rsidRPr="00B32C43" w:rsidRDefault="00646A6E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19</w:t>
            </w:r>
          </w:p>
        </w:tc>
      </w:tr>
      <w:tr w:rsidR="00C72C8D" w:rsidRPr="00B32C43" w14:paraId="5EFD9577" w14:textId="77777777" w:rsidTr="00EB3C5C">
        <w:tc>
          <w:tcPr>
            <w:tcW w:w="1898" w:type="dxa"/>
          </w:tcPr>
          <w:p w14:paraId="3EF27F12" w14:textId="43F130F7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Bub, Robinson, &amp; Curtis (2016)</w:t>
            </w:r>
          </w:p>
        </w:tc>
        <w:tc>
          <w:tcPr>
            <w:tcW w:w="567" w:type="dxa"/>
          </w:tcPr>
          <w:p w14:paraId="78019B4B" w14:textId="5029DD1A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0AF9091" w14:textId="71141758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A4A027D" w14:textId="2AD07033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44E39F9" w14:textId="196D174B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6812C0A6" w14:textId="092345A8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32758D2D" w14:textId="2933F45B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2B5CE43" w14:textId="493214FC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3B6D526" w14:textId="215BDDCB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81C19D3" w14:textId="5C586AD8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91799C7" w14:textId="4707BFDA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973573D" w14:textId="0F57F0CE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8E68105" w14:textId="6DC84269" w:rsidR="00C72C8D" w:rsidRPr="00B32C43" w:rsidRDefault="003A5728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3DF0900E" w14:textId="7A0DC625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0D35103" w14:textId="7D77737F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5D7B775" w14:textId="6A96CB4A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FA5D566" w14:textId="3601D556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7F8985A" w14:textId="7F621CF4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6F97690" w14:textId="71FDBF3D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B4618D4" w14:textId="2E9E7814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B333E6E" w14:textId="107166EB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620" w:type="dxa"/>
          </w:tcPr>
          <w:p w14:paraId="37EECB64" w14:textId="20E7EDD2" w:rsidR="00C72C8D" w:rsidRPr="00B32C43" w:rsidRDefault="003A5728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19</w:t>
            </w:r>
          </w:p>
        </w:tc>
      </w:tr>
      <w:tr w:rsidR="00C72C8D" w:rsidRPr="00B32C43" w14:paraId="7531B6E8" w14:textId="77777777" w:rsidTr="00EB3C5C">
        <w:tc>
          <w:tcPr>
            <w:tcW w:w="1898" w:type="dxa"/>
          </w:tcPr>
          <w:p w14:paraId="415BE3C7" w14:textId="16F04B1A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Buckner, </w:t>
            </w: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Mezzacappa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, &amp; </w:t>
            </w: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Beardslee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(2009)</w:t>
            </w:r>
          </w:p>
        </w:tc>
        <w:tc>
          <w:tcPr>
            <w:tcW w:w="567" w:type="dxa"/>
          </w:tcPr>
          <w:p w14:paraId="7D3E1232" w14:textId="6985FC11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14CFE40" w14:textId="542408F1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1C2C148" w14:textId="74EE25B5" w:rsidR="00C72C8D" w:rsidRPr="00B32C43" w:rsidRDefault="00A4327E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777DAD70" w14:textId="64E1188E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2B738A10" w14:textId="2A77F3BA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0A8462B4" w14:textId="6F45E878" w:rsidR="00C72C8D" w:rsidRPr="00B32C43" w:rsidRDefault="008A0525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3CB5388" w14:textId="0931B26B" w:rsidR="00C72C8D" w:rsidRPr="00B32C43" w:rsidRDefault="008A0525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7A504E76" w14:textId="22DA99E7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5DEFEB3" w14:textId="374EF634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6DE005B" w14:textId="6B480713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DC0691F" w14:textId="45444A1B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98D775F" w14:textId="7E95F2CD" w:rsidR="00C72C8D" w:rsidRPr="00B32C43" w:rsidRDefault="003A5728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33293853" w14:textId="64532E4C" w:rsidR="00C72C8D" w:rsidRPr="00B32C43" w:rsidRDefault="008A0525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4F62A690" w14:textId="1E83D5C2" w:rsidR="00C72C8D" w:rsidRPr="00B32C43" w:rsidRDefault="008A0525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169CB70F" w14:textId="4E4CF8C6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5277EA3" w14:textId="79F0A568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731F1EF" w14:textId="2006930D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21B1293" w14:textId="37440E66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3A46673" w14:textId="48E92D21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4FB0378" w14:textId="11502618" w:rsidR="00C72C8D" w:rsidRPr="00B32C43" w:rsidRDefault="008A0525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5CC10D8D" w14:textId="1AD7CE87" w:rsidR="00C72C8D" w:rsidRPr="00B32C43" w:rsidRDefault="008A0525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  <w:r w:rsidR="003A5728"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4</w:t>
            </w:r>
          </w:p>
        </w:tc>
      </w:tr>
      <w:tr w:rsidR="00C72C8D" w:rsidRPr="00B32C43" w14:paraId="3E58BCF5" w14:textId="77777777" w:rsidTr="00EB3C5C">
        <w:tc>
          <w:tcPr>
            <w:tcW w:w="1898" w:type="dxa"/>
          </w:tcPr>
          <w:p w14:paraId="5D269681" w14:textId="44A0981D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Causadias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, </w:t>
            </w: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Salvotore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, &amp; </w:t>
            </w: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Sroufe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(2012)</w:t>
            </w:r>
          </w:p>
        </w:tc>
        <w:tc>
          <w:tcPr>
            <w:tcW w:w="567" w:type="dxa"/>
          </w:tcPr>
          <w:p w14:paraId="2C68CC40" w14:textId="269CF064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B70709E" w14:textId="6DBEF083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39D2E2C" w14:textId="511DB6AB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001207B" w14:textId="7BF5994E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3647E800" w14:textId="180747B7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7F9C0F41" w14:textId="6A56ED0D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10226DA" w14:textId="76B45122" w:rsidR="00C72C8D" w:rsidRPr="00B32C43" w:rsidRDefault="00437CE4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6A9944F2" w14:textId="25087D2D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4F6EA42" w14:textId="51B70010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F85A07E" w14:textId="748A420C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46AFCA8" w14:textId="7714B733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76B8EAD" w14:textId="70C50EA5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44D4DED" w14:textId="52CFB82A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4B35717" w14:textId="64013A9C" w:rsidR="00C72C8D" w:rsidRPr="00B32C43" w:rsidRDefault="00437CE4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3F20C69A" w14:textId="7443CDC8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76FD317" w14:textId="683A5D53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8020EB1" w14:textId="221B3A1B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1FA8760" w14:textId="0990E871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3283701" w14:textId="1731E73C" w:rsidR="00C72C8D" w:rsidRPr="00B32C43" w:rsidRDefault="00C72C8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8D305FE" w14:textId="118D46BE" w:rsidR="00C72C8D" w:rsidRPr="00B32C43" w:rsidRDefault="00A269E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7F071A7C" w14:textId="654AE5C1" w:rsidR="00C72C8D" w:rsidRPr="00B32C43" w:rsidRDefault="00A269ED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17</w:t>
            </w:r>
          </w:p>
          <w:p w14:paraId="6299B8F0" w14:textId="4E9005E6" w:rsidR="008A0525" w:rsidRPr="00B32C43" w:rsidRDefault="008A0525" w:rsidP="00C7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</w:p>
        </w:tc>
      </w:tr>
      <w:tr w:rsidR="008A0525" w:rsidRPr="00B32C43" w14:paraId="6CDAA5B2" w14:textId="77777777" w:rsidTr="00EB3C5C">
        <w:tc>
          <w:tcPr>
            <w:tcW w:w="1898" w:type="dxa"/>
          </w:tcPr>
          <w:p w14:paraId="6D55E0D0" w14:textId="5FF878C2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Chapple, Hope, &amp; </w:t>
            </w: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Whiteford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(2005)</w:t>
            </w:r>
          </w:p>
        </w:tc>
        <w:tc>
          <w:tcPr>
            <w:tcW w:w="567" w:type="dxa"/>
          </w:tcPr>
          <w:p w14:paraId="129E754A" w14:textId="6BB7EA43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40656BF" w14:textId="09A2FBB0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23AC66F" w14:textId="4C9E3F6A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3DB837E" w14:textId="6DF3B35A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17503338" w14:textId="3934687A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7AC9B8E4" w14:textId="2A98CFA3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7C702F5" w14:textId="4CF66378" w:rsidR="008A0525" w:rsidRPr="00B32C43" w:rsidRDefault="00E808C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18C93BDC" w14:textId="30FD3EC6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B0A2C01" w14:textId="7E5DEE9E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0470E56" w14:textId="7498288B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0FDC957" w14:textId="0C585429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321EF1D" w14:textId="321C29BB" w:rsidR="008A0525" w:rsidRPr="00B32C43" w:rsidRDefault="004927B1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37DF0394" w14:textId="50DA34C0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19908A8" w14:textId="3A57118C" w:rsidR="008A0525" w:rsidRPr="00B32C43" w:rsidRDefault="00E808C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66EDB7DF" w14:textId="095069FA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8B3D19C" w14:textId="6CFE46C0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57D2CAF" w14:textId="71ED3706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E27F557" w14:textId="3464C403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DFBD42E" w14:textId="426B2F56" w:rsidR="008A0525" w:rsidRPr="00B32C43" w:rsidRDefault="00E808C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4107F726" w14:textId="29BD978D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620" w:type="dxa"/>
          </w:tcPr>
          <w:p w14:paraId="69A1522E" w14:textId="3FBBBCED" w:rsidR="008A0525" w:rsidRPr="00B32C43" w:rsidRDefault="00E808C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  <w:r w:rsidR="004927B1"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6</w:t>
            </w:r>
          </w:p>
        </w:tc>
      </w:tr>
      <w:tr w:rsidR="008A0525" w:rsidRPr="00B32C43" w14:paraId="6EF34D21" w14:textId="77777777" w:rsidTr="00EB3C5C">
        <w:tc>
          <w:tcPr>
            <w:tcW w:w="1898" w:type="dxa"/>
          </w:tcPr>
          <w:p w14:paraId="1B138897" w14:textId="5A3D9DB7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Checa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, Rodriguez, &amp; Rueda (2008)</w:t>
            </w:r>
          </w:p>
        </w:tc>
        <w:tc>
          <w:tcPr>
            <w:tcW w:w="567" w:type="dxa"/>
          </w:tcPr>
          <w:p w14:paraId="576BC41F" w14:textId="696BCCEB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C4FCD19" w14:textId="67A14543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C7C313D" w14:textId="0DFF164E" w:rsidR="008A0525" w:rsidRPr="00B32C43" w:rsidRDefault="006A5942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4379E659" w14:textId="4156B12D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3686C178" w14:textId="35D7DEBE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6AB8E9F7" w14:textId="61EF4017" w:rsidR="008A0525" w:rsidRPr="00B32C43" w:rsidRDefault="00C55CFC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52F48C9C" w14:textId="7B787E1B" w:rsidR="008A0525" w:rsidRPr="00B32C43" w:rsidRDefault="00C55CFC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AC31B63" w14:textId="195F441A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9FE48DA" w14:textId="76C46126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B3DD3A0" w14:textId="66CFE87C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DEC617C" w14:textId="5116DCA6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064D35F" w14:textId="751BB2F4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70DD121" w14:textId="27B0CEAB" w:rsidR="008A0525" w:rsidRPr="00B32C43" w:rsidRDefault="00C55CFC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181CD54E" w14:textId="0D4F387D" w:rsidR="008A0525" w:rsidRPr="00B32C43" w:rsidRDefault="00C55CFC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252FBD8C" w14:textId="19FFD4DF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3875DC8" w14:textId="06961BE6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B2584CA" w14:textId="47B8F276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9642FFF" w14:textId="36FB2BA5" w:rsidR="008A0525" w:rsidRPr="00B32C43" w:rsidRDefault="006C25F4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339211CB" w14:textId="68D8FE32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5C16F84" w14:textId="58B2160A" w:rsidR="008A0525" w:rsidRPr="00B32C43" w:rsidRDefault="00C55CFC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68DFDB77" w14:textId="4C0F5C6F" w:rsidR="008A0525" w:rsidRPr="00B32C43" w:rsidRDefault="006C25F4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  <w:r w:rsidR="006A5942"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3</w:t>
            </w:r>
          </w:p>
        </w:tc>
      </w:tr>
      <w:tr w:rsidR="008A0525" w:rsidRPr="00B32C43" w14:paraId="0F86288B" w14:textId="77777777" w:rsidTr="00EB3C5C">
        <w:tc>
          <w:tcPr>
            <w:tcW w:w="1898" w:type="dxa"/>
          </w:tcPr>
          <w:p w14:paraId="06E2D038" w14:textId="08D85D43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Cho (2017)</w:t>
            </w:r>
          </w:p>
        </w:tc>
        <w:tc>
          <w:tcPr>
            <w:tcW w:w="567" w:type="dxa"/>
          </w:tcPr>
          <w:p w14:paraId="465AB71B" w14:textId="027CAEF7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12F5A95" w14:textId="0450E8DD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0B2BC74" w14:textId="2F02236E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3F47C11" w14:textId="001605D4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65486E6B" w14:textId="67EA3632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26C0DB56" w14:textId="7689351E" w:rsidR="008A0525" w:rsidRPr="00B32C43" w:rsidRDefault="00FC2DF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FAB2B43" w14:textId="73242B8D" w:rsidR="008A0525" w:rsidRPr="00B32C43" w:rsidRDefault="00FC2DF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74A78BF1" w14:textId="6E9BA05C" w:rsidR="008A0525" w:rsidRPr="00B32C43" w:rsidRDefault="00BC3C97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AB09E40" w14:textId="6B55DC18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4B3E746" w14:textId="57E96740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4BC4318" w14:textId="302AD6B2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566C152" w14:textId="41D1FF9B" w:rsidR="008A0525" w:rsidRPr="00B32C43" w:rsidRDefault="00F92407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521312D9" w14:textId="70538DCD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0C6E12E" w14:textId="4C2FC89F" w:rsidR="008A0525" w:rsidRPr="00B32C43" w:rsidRDefault="00F92407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28B96D17" w14:textId="0B058BDB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C9ADADA" w14:textId="6ED312CB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BCAD2B0" w14:textId="3284E577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F015637" w14:textId="2F63D97A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1558998" w14:textId="249AEF98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98C71BE" w14:textId="66E65EA0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620" w:type="dxa"/>
          </w:tcPr>
          <w:p w14:paraId="1BF48B06" w14:textId="07C4D661" w:rsidR="008A0525" w:rsidRPr="00B32C43" w:rsidRDefault="00BC3C97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17</w:t>
            </w:r>
          </w:p>
        </w:tc>
      </w:tr>
      <w:tr w:rsidR="008A0525" w:rsidRPr="00B32C43" w14:paraId="7F2701AD" w14:textId="77777777" w:rsidTr="00EB3C5C">
        <w:tc>
          <w:tcPr>
            <w:tcW w:w="1898" w:type="dxa"/>
          </w:tcPr>
          <w:p w14:paraId="28CE1B4A" w14:textId="6F7E7667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>Chui &amp; Chan (2013)</w:t>
            </w:r>
          </w:p>
        </w:tc>
        <w:tc>
          <w:tcPr>
            <w:tcW w:w="567" w:type="dxa"/>
          </w:tcPr>
          <w:p w14:paraId="05F9A19B" w14:textId="2EC91A1C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4B961DE" w14:textId="73FB72EB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6EC6214" w14:textId="10749DE8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57B90B4" w14:textId="64DA7C8F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406B1166" w14:textId="2CE96B64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66873EE2" w14:textId="11C9B552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D845338" w14:textId="34B0E840" w:rsidR="008A0525" w:rsidRPr="00B32C43" w:rsidRDefault="00FC2DF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879737F" w14:textId="16965E6B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6509532" w14:textId="21B0FDDA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C7872A2" w14:textId="1E07498C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3D29807" w14:textId="189D3FED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11F22F5" w14:textId="0BA5C897" w:rsidR="008A0525" w:rsidRPr="00B32C43" w:rsidRDefault="00BC3C97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28CBF63" w14:textId="1187D708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C96FD27" w14:textId="559C4206" w:rsidR="008A0525" w:rsidRPr="00B32C43" w:rsidRDefault="00FC2DF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177A8B63" w14:textId="77A027E6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342185D" w14:textId="56278BE7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9AD7D3E" w14:textId="462F05BE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FAA8065" w14:textId="14FC2849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B0CB0D4" w14:textId="28A23F54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0E8A4E2" w14:textId="736445F1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620" w:type="dxa"/>
          </w:tcPr>
          <w:p w14:paraId="380A5336" w14:textId="4C3297C6" w:rsidR="008A0525" w:rsidRPr="00B32C43" w:rsidRDefault="00FC2DF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18</w:t>
            </w:r>
          </w:p>
        </w:tc>
      </w:tr>
      <w:tr w:rsidR="008A0525" w:rsidRPr="00B32C43" w14:paraId="5BC5FB62" w14:textId="77777777" w:rsidTr="00EB3C5C">
        <w:tc>
          <w:tcPr>
            <w:tcW w:w="1898" w:type="dxa"/>
          </w:tcPr>
          <w:p w14:paraId="5C4C7662" w14:textId="1E671DFE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Connor et al. (2016)</w:t>
            </w:r>
          </w:p>
        </w:tc>
        <w:tc>
          <w:tcPr>
            <w:tcW w:w="567" w:type="dxa"/>
          </w:tcPr>
          <w:p w14:paraId="7C6684F5" w14:textId="747C58AF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407B8C6" w14:textId="616336DF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7482A85" w14:textId="363CE83F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693F8B2" w14:textId="59A68D8E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55B8B056" w14:textId="6591642A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2951ADC2" w14:textId="15BC8876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D83AF23" w14:textId="7682BE19" w:rsidR="008A0525" w:rsidRPr="00B32C43" w:rsidRDefault="00AA666F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7FE2AC60" w14:textId="3140E217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5FBD6D6" w14:textId="212E5ACF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96DA23E" w14:textId="1E1FE887" w:rsidR="008A0525" w:rsidRPr="00B32C43" w:rsidRDefault="00AA666F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DF5D77A" w14:textId="6434D4C0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B582A93" w14:textId="0E14597E" w:rsidR="008A0525" w:rsidRPr="00B32C43" w:rsidRDefault="00AA666F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0663FA5" w14:textId="0213FB6F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DA44254" w14:textId="21C0DAE3" w:rsidR="008A0525" w:rsidRPr="00B32C43" w:rsidRDefault="00AA666F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519182DB" w14:textId="780B8BA6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655FAD3" w14:textId="6DF96832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B8466BD" w14:textId="141F40F9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16644B0" w14:textId="0E0C5F36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B660096" w14:textId="0BAD4A6D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3313C82" w14:textId="7587A7FD" w:rsidR="008A0525" w:rsidRPr="00B32C43" w:rsidRDefault="00AA666F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12EAFBAE" w14:textId="26AC3EE5" w:rsidR="008A0525" w:rsidRPr="00B32C43" w:rsidRDefault="00AA666F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16</w:t>
            </w:r>
          </w:p>
        </w:tc>
      </w:tr>
      <w:tr w:rsidR="008A0525" w:rsidRPr="00B32C43" w14:paraId="7186BFAE" w14:textId="77777777" w:rsidTr="00EB3C5C">
        <w:tc>
          <w:tcPr>
            <w:tcW w:w="1898" w:type="dxa"/>
          </w:tcPr>
          <w:p w14:paraId="5549BFC8" w14:textId="30850C05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Crockett, </w:t>
            </w: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Raffaelli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, &amp; Shen (2006)</w:t>
            </w:r>
          </w:p>
        </w:tc>
        <w:tc>
          <w:tcPr>
            <w:tcW w:w="567" w:type="dxa"/>
          </w:tcPr>
          <w:p w14:paraId="094F4C0D" w14:textId="13FC5114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22553E2" w14:textId="51BF2822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D0FD1AE" w14:textId="2D737F36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2EBCC1D" w14:textId="42E412CF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3B024E73" w14:textId="42B26105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62886A6A" w14:textId="5040E424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6676024" w14:textId="3E49B7BD" w:rsidR="008A0525" w:rsidRPr="00B32C43" w:rsidRDefault="00AA666F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6E013AD" w14:textId="3011931A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D5FC271" w14:textId="2D451161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DB346CA" w14:textId="4DB89446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1AF6FC7" w14:textId="3D1D19B2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25FE834" w14:textId="62F93928" w:rsidR="008A0525" w:rsidRPr="00B32C43" w:rsidRDefault="00753DA6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745BF499" w14:textId="74853758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6C37D08" w14:textId="35A917B1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4A061AB" w14:textId="32FEAA5B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7CF94B7" w14:textId="6EDA42B7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1892825" w14:textId="463E68A2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5D5C9FE" w14:textId="6340D5F5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5B2D1BE" w14:textId="495D004E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8252FE8" w14:textId="05EA4833" w:rsidR="008A0525" w:rsidRPr="00B32C43" w:rsidRDefault="003C7FB2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15AB8E82" w14:textId="7BE5633A" w:rsidR="008A0525" w:rsidRPr="00B32C43" w:rsidRDefault="003C7FB2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  <w:r w:rsidR="00753DA6"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8</w:t>
            </w:r>
          </w:p>
        </w:tc>
      </w:tr>
      <w:tr w:rsidR="008A0525" w:rsidRPr="00B32C43" w14:paraId="572083E9" w14:textId="77777777" w:rsidTr="00EB3C5C">
        <w:tc>
          <w:tcPr>
            <w:tcW w:w="1898" w:type="dxa"/>
          </w:tcPr>
          <w:p w14:paraId="597467BA" w14:textId="2C2CA269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Daly et al. (2015)</w:t>
            </w:r>
          </w:p>
        </w:tc>
        <w:tc>
          <w:tcPr>
            <w:tcW w:w="567" w:type="dxa"/>
          </w:tcPr>
          <w:p w14:paraId="61BC2B9A" w14:textId="5998BC5D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AE19568" w14:textId="537F2BF4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B2D5DD3" w14:textId="50C60642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6750D1D" w14:textId="57EAEAEA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33850AD8" w14:textId="6A430426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11FDDD3C" w14:textId="28030A49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31CF554" w14:textId="7B99EC2C" w:rsidR="008A0525" w:rsidRPr="00B32C43" w:rsidRDefault="00C84CDE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18FC69A4" w14:textId="1715D2E7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66D6F0E" w14:textId="3B489E9E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F4A2196" w14:textId="6BF9DDCD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9F7457E" w14:textId="6BBEE979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E31CFFC" w14:textId="160FA54B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804CEE3" w14:textId="1C7F6B1F" w:rsidR="008A0525" w:rsidRPr="00B32C43" w:rsidRDefault="00C84CDE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1B81BA3A" w14:textId="4C64AA40" w:rsidR="008A0525" w:rsidRPr="00B32C43" w:rsidRDefault="00C84CDE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5AD1FBCA" w14:textId="4667F5CA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4B5617A" w14:textId="1D4D3368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D697124" w14:textId="35B9DB46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1265A87" w14:textId="361DD2A3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76BCEF9" w14:textId="3126989F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DF00FCF" w14:textId="7641CE82" w:rsidR="008A0525" w:rsidRPr="00B32C43" w:rsidRDefault="00C40F5F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4D9B3A83" w14:textId="6C490B57" w:rsidR="008A0525" w:rsidRPr="00B32C43" w:rsidRDefault="00C84CDE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16</w:t>
            </w:r>
          </w:p>
        </w:tc>
      </w:tr>
      <w:tr w:rsidR="008A0525" w:rsidRPr="00B32C43" w14:paraId="5CC9D07B" w14:textId="77777777" w:rsidTr="00EB3C5C">
        <w:tc>
          <w:tcPr>
            <w:tcW w:w="1898" w:type="dxa"/>
          </w:tcPr>
          <w:p w14:paraId="1571770F" w14:textId="475F5443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Daly et al.(2016)</w:t>
            </w:r>
          </w:p>
        </w:tc>
        <w:tc>
          <w:tcPr>
            <w:tcW w:w="567" w:type="dxa"/>
          </w:tcPr>
          <w:p w14:paraId="3CF14621" w14:textId="676D8DD2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F1C2500" w14:textId="70E6A55A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5C42FA4" w14:textId="5B625565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2647ABA" w14:textId="6672EC84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33C4E45F" w14:textId="61E86236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2379F032" w14:textId="2B0C9ECA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8008648" w14:textId="0EBB77FA" w:rsidR="008A0525" w:rsidRPr="00B32C43" w:rsidRDefault="00835930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672C4302" w14:textId="5DE52487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8138F2D" w14:textId="3AB73133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16876F6" w14:textId="20E7496C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FA86506" w14:textId="63F86A2E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A389715" w14:textId="4C0E5E85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808DCDD" w14:textId="2EE3CE6E" w:rsidR="008A0525" w:rsidRPr="00B32C43" w:rsidRDefault="00835930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670DFB20" w14:textId="7FFCD94F" w:rsidR="008A0525" w:rsidRPr="00B32C43" w:rsidRDefault="00835930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1E67E999" w14:textId="6C56F775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379466F" w14:textId="5F604068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E8FDE7A" w14:textId="0A93CE32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056B31A" w14:textId="635A03AB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921E2E7" w14:textId="0F4B971C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40ABECA" w14:textId="305BF535" w:rsidR="008A0525" w:rsidRPr="00B32C43" w:rsidRDefault="00835930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4B46236C" w14:textId="2A201C94" w:rsidR="008A0525" w:rsidRPr="00B32C43" w:rsidRDefault="00835930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16</w:t>
            </w:r>
          </w:p>
        </w:tc>
      </w:tr>
      <w:tr w:rsidR="008A0525" w:rsidRPr="00B32C43" w14:paraId="4E8914F3" w14:textId="77777777" w:rsidTr="00EB3C5C">
        <w:tc>
          <w:tcPr>
            <w:tcW w:w="1898" w:type="dxa"/>
          </w:tcPr>
          <w:p w14:paraId="454FEE40" w14:textId="2F305812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Dawes, Tarter, &amp; </w:t>
            </w: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Kirisci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(1997)</w:t>
            </w:r>
          </w:p>
        </w:tc>
        <w:tc>
          <w:tcPr>
            <w:tcW w:w="567" w:type="dxa"/>
          </w:tcPr>
          <w:p w14:paraId="2673F8D9" w14:textId="6A46E70E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A1E7060" w14:textId="3D1AF108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CCA0106" w14:textId="4D9D9DCA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C95F71B" w14:textId="32BB3F13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60359BED" w14:textId="546F9CEF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03ABBA21" w14:textId="17F84F28" w:rsidR="008A0525" w:rsidRPr="00B32C43" w:rsidRDefault="00033CB4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6E102E18" w14:textId="34364C98" w:rsidR="008A0525" w:rsidRPr="00B32C43" w:rsidRDefault="00D110BC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7DC55211" w14:textId="398FABC7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5EA400D" w14:textId="57BDC43D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6A7FF86" w14:textId="261E34EC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602987E" w14:textId="6FE116A0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CA0C0F6" w14:textId="1F420236" w:rsidR="008A0525" w:rsidRPr="00B32C43" w:rsidRDefault="0067473F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2E177722" w14:textId="62746D82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5421E0E" w14:textId="256E8870" w:rsidR="008A0525" w:rsidRPr="00B32C43" w:rsidRDefault="00500389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6487DC98" w14:textId="579C705B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B26A76F" w14:textId="278F3045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4F21C9A" w14:textId="3B3B9F68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73FFA29" w14:textId="795F3889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C6CFC44" w14:textId="5508E537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C16A2D5" w14:textId="514E5C26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620" w:type="dxa"/>
          </w:tcPr>
          <w:p w14:paraId="7B718F08" w14:textId="50C59EC5" w:rsidR="008A0525" w:rsidRPr="00B32C43" w:rsidRDefault="00500389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  <w:r w:rsidR="00033CB4"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6</w:t>
            </w:r>
          </w:p>
        </w:tc>
      </w:tr>
      <w:tr w:rsidR="008A0525" w:rsidRPr="00B32C43" w14:paraId="36E77B94" w14:textId="77777777" w:rsidTr="00EB3C5C">
        <w:tc>
          <w:tcPr>
            <w:tcW w:w="1898" w:type="dxa"/>
          </w:tcPr>
          <w:p w14:paraId="7BF58F9B" w14:textId="6CAF7A2F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Day &amp; Connor (2017)</w:t>
            </w:r>
          </w:p>
        </w:tc>
        <w:tc>
          <w:tcPr>
            <w:tcW w:w="567" w:type="dxa"/>
          </w:tcPr>
          <w:p w14:paraId="16932BA4" w14:textId="46321098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6FDEFA6" w14:textId="09B37B8D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6DF6833" w14:textId="29933530" w:rsidR="008A0525" w:rsidRPr="00B32C43" w:rsidRDefault="0007429B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73AD75DE" w14:textId="61E34D58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608FC3E7" w14:textId="681B0547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065B514F" w14:textId="6FA66C9A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84AF5C0" w14:textId="0E90544C" w:rsidR="008A0525" w:rsidRPr="00B32C43" w:rsidRDefault="009D54BC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6EC2AD79" w14:textId="6A59587B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D85FC5C" w14:textId="00A4659E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82F2392" w14:textId="3DDB0656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3748330" w14:textId="168EE3F8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7D99889" w14:textId="02CC4E0E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1BDA048" w14:textId="72DB21F6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2BA9BD5" w14:textId="33C5767A" w:rsidR="008A0525" w:rsidRPr="00B32C43" w:rsidRDefault="00F0503E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2BF924A2" w14:textId="73A3C7E3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FFF14B3" w14:textId="6D383EF5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7C9D332" w14:textId="21D421A3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4B7F989" w14:textId="621B1B97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0ECC47A" w14:textId="233CDB13" w:rsidR="008A0525" w:rsidRPr="00B32C43" w:rsidRDefault="00F0503E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563A4FA4" w14:textId="0C11BC85" w:rsidR="008A0525" w:rsidRPr="00B32C43" w:rsidRDefault="00F0503E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160E1FD2" w14:textId="47E25B09" w:rsidR="008A0525" w:rsidRPr="00B32C43" w:rsidRDefault="00F0503E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  <w:r w:rsidR="0007429B"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5</w:t>
            </w:r>
          </w:p>
        </w:tc>
      </w:tr>
      <w:tr w:rsidR="008A0525" w:rsidRPr="00B32C43" w14:paraId="414689DB" w14:textId="77777777" w:rsidTr="00EB3C5C">
        <w:tc>
          <w:tcPr>
            <w:tcW w:w="1898" w:type="dxa"/>
          </w:tcPr>
          <w:p w14:paraId="321EB9C9" w14:textId="5455D90E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AU"/>
              </w:rPr>
              <w:t xml:space="preserve">de </w:t>
            </w:r>
            <w:proofErr w:type="spellStart"/>
            <w:r w:rsidRPr="00B32C4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AU"/>
              </w:rPr>
              <w:t>Winteret</w:t>
            </w:r>
            <w:proofErr w:type="spellEnd"/>
            <w:r w:rsidRPr="00B32C4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AU"/>
              </w:rPr>
              <w:t xml:space="preserve"> et al. (2016)</w:t>
            </w:r>
          </w:p>
        </w:tc>
        <w:tc>
          <w:tcPr>
            <w:tcW w:w="567" w:type="dxa"/>
          </w:tcPr>
          <w:p w14:paraId="5FCA350D" w14:textId="7DBE5184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B62162D" w14:textId="094A2460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CF9B01D" w14:textId="7C622E3E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1E61471" w14:textId="4D3A9944" w:rsidR="008A0525" w:rsidRPr="00B32C43" w:rsidRDefault="009B0B99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72AAE699" w14:textId="399FC201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215D7A97" w14:textId="40E269A5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A34B8C4" w14:textId="257693A7" w:rsidR="008A0525" w:rsidRPr="00B32C43" w:rsidRDefault="00370261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73A0FCBC" w14:textId="79E179DD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20CA7B8" w14:textId="5A0D01CE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A8AF537" w14:textId="400B12AE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FEE21BC" w14:textId="03D864B2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D912992" w14:textId="6B6663FE" w:rsidR="008A0525" w:rsidRPr="00B32C43" w:rsidRDefault="009B0B99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74F4C50A" w14:textId="330EAB97" w:rsidR="008A0525" w:rsidRPr="00B32C43" w:rsidRDefault="00370261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6D380C56" w14:textId="3B181144" w:rsidR="008A0525" w:rsidRPr="00B32C43" w:rsidRDefault="00370261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1A3E3B40" w14:textId="670E254B" w:rsidR="008A0525" w:rsidRPr="00B32C43" w:rsidRDefault="00370261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6073D167" w14:textId="5227AFF6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6353D60" w14:textId="579652AC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380675D" w14:textId="3CEE7650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00A2C50" w14:textId="233DAF22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1529E27" w14:textId="10747D8D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620" w:type="dxa"/>
          </w:tcPr>
          <w:p w14:paraId="798A14A2" w14:textId="023285C8" w:rsidR="008A0525" w:rsidRPr="00B32C43" w:rsidRDefault="00370261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15</w:t>
            </w:r>
          </w:p>
        </w:tc>
      </w:tr>
      <w:tr w:rsidR="008A0525" w:rsidRPr="00B32C43" w14:paraId="175C62A0" w14:textId="77777777" w:rsidTr="00EB3C5C">
        <w:tc>
          <w:tcPr>
            <w:tcW w:w="1898" w:type="dxa"/>
          </w:tcPr>
          <w:p w14:paraId="4A236BE7" w14:textId="7BEAFF9F" w:rsidR="008A0525" w:rsidRPr="00B32C43" w:rsidRDefault="00AC6AC9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d</w:t>
            </w:r>
            <w:r w:rsidR="008A0525"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eblois</w:t>
            </w:r>
            <w:proofErr w:type="spellEnd"/>
            <w:r w:rsidR="008A0525"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&amp; </w:t>
            </w:r>
            <w:proofErr w:type="spellStart"/>
            <w:r w:rsidR="008A0525"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Kubzansky</w:t>
            </w:r>
            <w:proofErr w:type="spellEnd"/>
            <w:r w:rsidR="008A0525"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(2016)</w:t>
            </w:r>
          </w:p>
        </w:tc>
        <w:tc>
          <w:tcPr>
            <w:tcW w:w="567" w:type="dxa"/>
          </w:tcPr>
          <w:p w14:paraId="4BEF527C" w14:textId="600147AA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73C4985" w14:textId="2C271C80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EDD516E" w14:textId="737D28DF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B89A1D5" w14:textId="2395F311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5A123D0C" w14:textId="4A9A96FC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08BCD8F1" w14:textId="279F2A26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FDB5863" w14:textId="678F34BD" w:rsidR="008A0525" w:rsidRPr="00B32C43" w:rsidRDefault="00D2145E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2CDAA8B4" w14:textId="2305A111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B86D9F4" w14:textId="2A00D47B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F645A4D" w14:textId="7CE43B36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7E9350F" w14:textId="5AC08039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8A5484E" w14:textId="2604036B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7D3B998" w14:textId="5A48D2B7" w:rsidR="008A0525" w:rsidRPr="00B32C43" w:rsidRDefault="00D2145E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5083CD37" w14:textId="4985F23E" w:rsidR="008A0525" w:rsidRPr="00B32C43" w:rsidRDefault="00D2145E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6B649E61" w14:textId="5D0325E0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E1CE28E" w14:textId="5CD0EC06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52C2A0C" w14:textId="55FB805D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A55B447" w14:textId="2C7855FD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4F1B7D3" w14:textId="1F879B76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825DDB1" w14:textId="3063BB76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620" w:type="dxa"/>
          </w:tcPr>
          <w:p w14:paraId="7FB68013" w14:textId="6EA6BFAC" w:rsidR="008A0525" w:rsidRPr="00B32C43" w:rsidRDefault="00D2145E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17</w:t>
            </w:r>
          </w:p>
        </w:tc>
      </w:tr>
      <w:tr w:rsidR="008A0525" w:rsidRPr="00B32C43" w14:paraId="36E6D30C" w14:textId="77777777" w:rsidTr="00EB3C5C">
        <w:tc>
          <w:tcPr>
            <w:tcW w:w="1898" w:type="dxa"/>
          </w:tcPr>
          <w:p w14:paraId="4E404235" w14:textId="259CD27D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Denham et al. (2012)</w:t>
            </w:r>
          </w:p>
        </w:tc>
        <w:tc>
          <w:tcPr>
            <w:tcW w:w="567" w:type="dxa"/>
          </w:tcPr>
          <w:p w14:paraId="1238B9EF" w14:textId="7D1B5D2E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541AEA9" w14:textId="1DD29A36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3D66302" w14:textId="3372BDB2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2A126DC" w14:textId="53E4125B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6B5C854F" w14:textId="6FA10BD7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57731B2A" w14:textId="10502EB2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5E5F0A6" w14:textId="6F1C123E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14DFAB5" w14:textId="22F4BB7A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797A287" w14:textId="21C900FA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F431EC4" w14:textId="37373F80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CFFF349" w14:textId="5D8BF2AE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2250632" w14:textId="5CE9ED9A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16B7B5E" w14:textId="154D1878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3687867" w14:textId="49B0802C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9DFC430" w14:textId="1331E3E4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8763055" w14:textId="7C005560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928E244" w14:textId="33D842E1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07D216E" w14:textId="0A8A8716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B786F80" w14:textId="1EE72A51" w:rsidR="008A0525" w:rsidRPr="00B32C43" w:rsidRDefault="008078C2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265A42C4" w14:textId="54F9707E" w:rsidR="008A0525" w:rsidRPr="00B32C43" w:rsidRDefault="008078C2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6FC014B2" w14:textId="0C6F1325" w:rsidR="008A0525" w:rsidRPr="00B32C43" w:rsidRDefault="00B4499A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18</w:t>
            </w:r>
          </w:p>
        </w:tc>
      </w:tr>
      <w:tr w:rsidR="008A0525" w:rsidRPr="00B32C43" w14:paraId="14EB3BBB" w14:textId="77777777" w:rsidTr="00EB3C5C">
        <w:tc>
          <w:tcPr>
            <w:tcW w:w="1898" w:type="dxa"/>
          </w:tcPr>
          <w:p w14:paraId="503B39DE" w14:textId="0C43D403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Dich, Doan, Evans (2015)</w:t>
            </w:r>
          </w:p>
        </w:tc>
        <w:tc>
          <w:tcPr>
            <w:tcW w:w="567" w:type="dxa"/>
          </w:tcPr>
          <w:p w14:paraId="0B27D092" w14:textId="7D06C965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1791921" w14:textId="08693443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DC5C148" w14:textId="47069886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694CD22" w14:textId="631630A2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258E736F" w14:textId="65549C87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64EF3A3F" w14:textId="7A05D389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89A6352" w14:textId="4C912F92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5E111DC" w14:textId="78DAD72B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677134C" w14:textId="7E7D725F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12BED14" w14:textId="2D999A21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D32E106" w14:textId="78BAA1F3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3EF64F8" w14:textId="2AE3EFCC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2014400" w14:textId="05733D27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59A9FE5" w14:textId="30FDC50E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7F5039B" w14:textId="127D734B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D985556" w14:textId="71BCC97A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80E79D1" w14:textId="728A473A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E641BE5" w14:textId="3DDB6A4A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18EF947" w14:textId="25897A37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4FE17E0" w14:textId="262267F3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620" w:type="dxa"/>
          </w:tcPr>
          <w:p w14:paraId="72E6A23F" w14:textId="2BD431EC" w:rsidR="008A0525" w:rsidRPr="00B32C43" w:rsidRDefault="007A1FDE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20</w:t>
            </w:r>
          </w:p>
        </w:tc>
      </w:tr>
      <w:tr w:rsidR="008A0525" w:rsidRPr="00B32C43" w14:paraId="06DB9A32" w14:textId="77777777" w:rsidTr="00EB3C5C">
        <w:tc>
          <w:tcPr>
            <w:tcW w:w="1898" w:type="dxa"/>
          </w:tcPr>
          <w:p w14:paraId="1F5F3DB1" w14:textId="21293F53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Duckworth et al. (2015)</w:t>
            </w:r>
          </w:p>
        </w:tc>
        <w:tc>
          <w:tcPr>
            <w:tcW w:w="567" w:type="dxa"/>
          </w:tcPr>
          <w:p w14:paraId="23CE7117" w14:textId="10FA9232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bookmarkStart w:id="7" w:name="_gjdgxs" w:colFirst="0" w:colLast="0"/>
            <w:bookmarkEnd w:id="7"/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1D54544" w14:textId="77C7557D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DCF073D" w14:textId="352787A2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A557836" w14:textId="488B28FE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3BF1B3A4" w14:textId="1DB07BA1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42857684" w14:textId="1683A3C9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5207AED" w14:textId="7160013A" w:rsidR="008A0525" w:rsidRPr="00B32C43" w:rsidRDefault="00953548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1A1888D4" w14:textId="5088E7EB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A45DF5E" w14:textId="2F35FB3D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596F563" w14:textId="44F416F8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B50A172" w14:textId="632210B1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F4E5B05" w14:textId="2CE74605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C06A909" w14:textId="3F7600FD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68F660E" w14:textId="514D85CD" w:rsidR="008A0525" w:rsidRPr="00B32C43" w:rsidRDefault="00C8670D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764B123B" w14:textId="7504C782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907580C" w14:textId="5366BFD6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9C98C83" w14:textId="27DA4717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4207AB8" w14:textId="7BE608BB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D10CBB9" w14:textId="3B81B859" w:rsidR="008A0525" w:rsidRPr="00B32C43" w:rsidRDefault="00C8670D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28643AD2" w14:textId="3F36D3C2" w:rsidR="008A0525" w:rsidRPr="00B32C43" w:rsidRDefault="00C8670D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28315020" w14:textId="1BAD7A11" w:rsidR="008A0525" w:rsidRPr="00B32C43" w:rsidRDefault="00C8670D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16</w:t>
            </w:r>
          </w:p>
        </w:tc>
      </w:tr>
      <w:tr w:rsidR="008A0525" w:rsidRPr="00B32C43" w14:paraId="134BF462" w14:textId="77777777" w:rsidTr="00EB3C5C">
        <w:tc>
          <w:tcPr>
            <w:tcW w:w="1898" w:type="dxa"/>
          </w:tcPr>
          <w:p w14:paraId="31B716FA" w14:textId="1A1F475F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Duckworth, </w:t>
            </w: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Tsukayama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, &amp; </w:t>
            </w: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Geier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(201</w:t>
            </w:r>
            <w:r w:rsidR="005765C9"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567" w:type="dxa"/>
          </w:tcPr>
          <w:p w14:paraId="57F9521B" w14:textId="7D7B284F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2CFB51F" w14:textId="78C66831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5641B89" w14:textId="6E9805A0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C81363B" w14:textId="591CC5A2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740A38A4" w14:textId="3FD6B117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472BE928" w14:textId="2A54A602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A9C8DDA" w14:textId="21032204" w:rsidR="008A0525" w:rsidRPr="00B32C43" w:rsidRDefault="00B547DC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62FADABB" w14:textId="76B17A6F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CA61F8F" w14:textId="11B2DC41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C1592CF" w14:textId="15B85AB2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2ADCB39" w14:textId="5C7C112A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059E9C6" w14:textId="1EAB626F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46A473E" w14:textId="2FEBFE90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C3BFF19" w14:textId="02E53E3D" w:rsidR="008A0525" w:rsidRPr="00B32C43" w:rsidRDefault="00B547DC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14B63960" w14:textId="6D40AA4A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DC3E2CE" w14:textId="64D1CA8C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EE0C4E3" w14:textId="5F544BD4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FEE2051" w14:textId="3FEDDE3B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D5A93D4" w14:textId="36CE8C14" w:rsidR="008A0525" w:rsidRPr="00B32C43" w:rsidRDefault="00B547DC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66E5DBAB" w14:textId="19277E47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620" w:type="dxa"/>
          </w:tcPr>
          <w:p w14:paraId="1B291D0B" w14:textId="775D40E7" w:rsidR="008A0525" w:rsidRPr="00B32C43" w:rsidRDefault="00B547DC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17</w:t>
            </w:r>
          </w:p>
        </w:tc>
      </w:tr>
      <w:tr w:rsidR="008A0525" w:rsidRPr="00B32C43" w14:paraId="20A130E4" w14:textId="77777777" w:rsidTr="00EB3C5C">
        <w:tc>
          <w:tcPr>
            <w:tcW w:w="1898" w:type="dxa"/>
          </w:tcPr>
          <w:p w14:paraId="63EB0EB8" w14:textId="2CF39970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Duckworth, Quinn, &amp; </w:t>
            </w: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Tsukayama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(2012)</w:t>
            </w:r>
          </w:p>
        </w:tc>
        <w:tc>
          <w:tcPr>
            <w:tcW w:w="567" w:type="dxa"/>
          </w:tcPr>
          <w:p w14:paraId="4BA08EBF" w14:textId="1B2439E5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991106C" w14:textId="57CDC056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D2FF3AB" w14:textId="0B587B49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3A3F1AA" w14:textId="5C7E6367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337ADB0E" w14:textId="77B855FC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0B3268D4" w14:textId="75C79024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7EC3E18" w14:textId="5F182687" w:rsidR="008A0525" w:rsidRPr="00B32C43" w:rsidRDefault="00CC66F4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2D16F796" w14:textId="69D2E7C4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524F94D" w14:textId="5B122B75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67CE792" w14:textId="631A1EDD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0CCBBC3" w14:textId="7C1EEBAF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94BD4A6" w14:textId="6485798C" w:rsidR="008A0525" w:rsidRPr="00B32C43" w:rsidRDefault="00972061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D29AF9C" w14:textId="65B77248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342BC35" w14:textId="58FC6D17" w:rsidR="008A0525" w:rsidRPr="00B32C43" w:rsidRDefault="00CC66F4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23AEA24" w14:textId="52E53680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93512FD" w14:textId="3E68B6E6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4263852" w14:textId="523D6CB2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94B8C69" w14:textId="197FCC06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2568444" w14:textId="56C2B01C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C1D02BD" w14:textId="05EB0947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620" w:type="dxa"/>
          </w:tcPr>
          <w:p w14:paraId="6FFEE4EC" w14:textId="44E02EE9" w:rsidR="008A0525" w:rsidRPr="00B32C43" w:rsidRDefault="00CC66F4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  <w:r w:rsidR="005D4B0F"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7</w:t>
            </w:r>
          </w:p>
        </w:tc>
      </w:tr>
      <w:tr w:rsidR="008A0525" w:rsidRPr="00B32C43" w14:paraId="37408E29" w14:textId="77777777" w:rsidTr="00EB3C5C">
        <w:tc>
          <w:tcPr>
            <w:tcW w:w="1898" w:type="dxa"/>
          </w:tcPr>
          <w:p w14:paraId="62DD57BE" w14:textId="1852209A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Dyson, Robertson, &amp; Wong (2015)</w:t>
            </w:r>
          </w:p>
        </w:tc>
        <w:tc>
          <w:tcPr>
            <w:tcW w:w="567" w:type="dxa"/>
          </w:tcPr>
          <w:p w14:paraId="607C07B6" w14:textId="24CF99DF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140BC58" w14:textId="4B4ED8E0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B862CAB" w14:textId="7F45737B" w:rsidR="008A0525" w:rsidRPr="00B32C43" w:rsidRDefault="00501E5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656C9EDE" w14:textId="018C6E23" w:rsidR="008A0525" w:rsidRPr="00B32C43" w:rsidRDefault="00013532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1317A981" w14:textId="04B7BA3A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0DCE8133" w14:textId="176FEFE1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63F3202" w14:textId="7EFFD9D6" w:rsidR="008A0525" w:rsidRPr="00B32C43" w:rsidRDefault="00F1461F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16E3E36" w14:textId="3DBBAC87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D555C07" w14:textId="63D68A49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EB88482" w14:textId="38840B28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7C0604C" w14:textId="3CACC1F1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A3AFAC2" w14:textId="0F9341C6" w:rsidR="008A0525" w:rsidRPr="00B32C43" w:rsidRDefault="00013532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53B2B254" w14:textId="2E320C62" w:rsidR="008A0525" w:rsidRPr="00B32C43" w:rsidRDefault="00F1461F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9700FCB" w14:textId="35A79CB7" w:rsidR="008A0525" w:rsidRPr="00B32C43" w:rsidRDefault="00F1461F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2B1A98F8" w14:textId="4FC6C0DF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66B1ABE" w14:textId="16E21C75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5EDAACA" w14:textId="7B6A6820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9BDD0F6" w14:textId="3C299999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2065572" w14:textId="461D55CF" w:rsidR="008A0525" w:rsidRPr="00B32C43" w:rsidRDefault="00F1461F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1808B55B" w14:textId="45AFFA65" w:rsidR="008A0525" w:rsidRPr="00B32C43" w:rsidRDefault="00F1461F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21222DB7" w14:textId="212B0DE7" w:rsidR="008A0525" w:rsidRPr="00B32C43" w:rsidRDefault="00F1461F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  <w:r w:rsidR="00501E55"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3</w:t>
            </w:r>
          </w:p>
        </w:tc>
      </w:tr>
      <w:tr w:rsidR="008A0525" w:rsidRPr="00B32C43" w14:paraId="584E643F" w14:textId="77777777" w:rsidTr="00EB3C5C">
        <w:tc>
          <w:tcPr>
            <w:tcW w:w="1898" w:type="dxa"/>
          </w:tcPr>
          <w:p w14:paraId="429A9C14" w14:textId="21B96F4A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Edossa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, </w:t>
            </w: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Schroeders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, </w:t>
            </w: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Weinert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, </w:t>
            </w: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Artelt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(2018)</w:t>
            </w:r>
          </w:p>
        </w:tc>
        <w:tc>
          <w:tcPr>
            <w:tcW w:w="567" w:type="dxa"/>
          </w:tcPr>
          <w:p w14:paraId="4062754C" w14:textId="442ADE5B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C3AA9C5" w14:textId="3BA11230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18FB725" w14:textId="2D43A011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171D258" w14:textId="2C9B051A" w:rsidR="008A0525" w:rsidRPr="00B32C43" w:rsidRDefault="00013532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169F53E3" w14:textId="0FAEBCE1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7961DDBD" w14:textId="3D90BB30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A84974B" w14:textId="7C1D0554" w:rsidR="008A0525" w:rsidRPr="00B32C43" w:rsidRDefault="003007F1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BACE700" w14:textId="1D54EE44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3269ACF" w14:textId="5E456292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B0DA653" w14:textId="26E359E6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5B2C806" w14:textId="7AFCA4BE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6B06120" w14:textId="1F8D5697" w:rsidR="008A0525" w:rsidRPr="00B32C43" w:rsidRDefault="00013532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778AE562" w14:textId="57C4EB86" w:rsidR="008A0525" w:rsidRPr="00B32C43" w:rsidRDefault="003007F1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268EDBDC" w14:textId="7BABCEAB" w:rsidR="008A0525" w:rsidRPr="00B32C43" w:rsidRDefault="003007F1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5195591E" w14:textId="14D8480A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988B7B3" w14:textId="48506C91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CFC4C22" w14:textId="5061D4B6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60182BA" w14:textId="542A2262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300F342" w14:textId="6F75E264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6811514" w14:textId="58D8E8EF" w:rsidR="008A0525" w:rsidRPr="00B32C43" w:rsidRDefault="003007F1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21125B89" w14:textId="3280D71D" w:rsidR="008A0525" w:rsidRPr="00B32C43" w:rsidRDefault="003007F1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15</w:t>
            </w:r>
          </w:p>
        </w:tc>
      </w:tr>
      <w:tr w:rsidR="008A0525" w:rsidRPr="00B32C43" w14:paraId="3C194553" w14:textId="77777777" w:rsidTr="00EB3C5C">
        <w:tc>
          <w:tcPr>
            <w:tcW w:w="1898" w:type="dxa"/>
          </w:tcPr>
          <w:p w14:paraId="526897AF" w14:textId="61EF3E53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Eisenberg et al. (2004)</w:t>
            </w:r>
          </w:p>
        </w:tc>
        <w:tc>
          <w:tcPr>
            <w:tcW w:w="567" w:type="dxa"/>
          </w:tcPr>
          <w:p w14:paraId="118FE367" w14:textId="308796A8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8139D30" w14:textId="5CAB774F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382322D" w14:textId="390CE818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4CBA5DD" w14:textId="3F30A4C1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03A6EE00" w14:textId="482D5741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360519E4" w14:textId="0E793BF9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CBF19E3" w14:textId="5BFE6D63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A512668" w14:textId="4AB75611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63B30E2" w14:textId="766DA19D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7CF246B" w14:textId="66DE0343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0B5004C" w14:textId="6E300BA9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AD9653C" w14:textId="443C48EE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10D91EE" w14:textId="57C6BA16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0A416EC" w14:textId="7DDDBFD8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210562A" w14:textId="3F15CA37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7C681F8" w14:textId="41FB667D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574D27A" w14:textId="6497A053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DBB3B74" w14:textId="27EE84F8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2E4C6A1" w14:textId="046FD864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DA4E122" w14:textId="6F0C706D" w:rsidR="008A0525" w:rsidRPr="00B32C43" w:rsidRDefault="0051738B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195DBC9B" w14:textId="3DF3E615" w:rsidR="008A0525" w:rsidRPr="00B32C43" w:rsidRDefault="0051738B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19</w:t>
            </w:r>
          </w:p>
        </w:tc>
      </w:tr>
      <w:tr w:rsidR="008A0525" w:rsidRPr="00B32C43" w14:paraId="43645A4B" w14:textId="77777777" w:rsidTr="00EB3C5C">
        <w:tc>
          <w:tcPr>
            <w:tcW w:w="1898" w:type="dxa"/>
          </w:tcPr>
          <w:p w14:paraId="308551C7" w14:textId="3236EB31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AU"/>
              </w:rPr>
              <w:t>Eisenberg et al. (2005)</w:t>
            </w:r>
          </w:p>
        </w:tc>
        <w:tc>
          <w:tcPr>
            <w:tcW w:w="567" w:type="dxa"/>
          </w:tcPr>
          <w:p w14:paraId="059F03DB" w14:textId="484E868F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063A3C1" w14:textId="078CE5E8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98DE99F" w14:textId="435CB379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4484FAD" w14:textId="565DF9A7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452594A9" w14:textId="6E3F6D8E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4DC4F80D" w14:textId="125AE463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86CF0B4" w14:textId="43F870EC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65AE509" w14:textId="2D10E819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811543A" w14:textId="7CA4E32A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BD8F343" w14:textId="5CABCB86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CF92209" w14:textId="45ABCAE4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C9BA529" w14:textId="6A93664A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A1BF354" w14:textId="33C82071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D52CAC3" w14:textId="1F9156AF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C396E3B" w14:textId="25B743EE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246D401" w14:textId="02B5B876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2400CE5" w14:textId="107246C9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E3B818F" w14:textId="0B123E2E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BE63905" w14:textId="55E814D2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A264823" w14:textId="701B2DAC" w:rsidR="008A0525" w:rsidRPr="00B32C43" w:rsidRDefault="00625169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69AA3FF4" w14:textId="6F3ABDA1" w:rsidR="008A0525" w:rsidRPr="00B32C43" w:rsidRDefault="00625169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19</w:t>
            </w:r>
          </w:p>
        </w:tc>
      </w:tr>
      <w:tr w:rsidR="008A0525" w:rsidRPr="00B32C43" w14:paraId="2B31802A" w14:textId="77777777" w:rsidTr="00EB3C5C">
        <w:tc>
          <w:tcPr>
            <w:tcW w:w="1898" w:type="dxa"/>
          </w:tcPr>
          <w:p w14:paraId="7BE8C33D" w14:textId="7FE985FF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Evans &amp; Rosenbaum (2008)</w:t>
            </w:r>
          </w:p>
        </w:tc>
        <w:tc>
          <w:tcPr>
            <w:tcW w:w="567" w:type="dxa"/>
          </w:tcPr>
          <w:p w14:paraId="2B96ECC1" w14:textId="44CBFC3A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80569AD" w14:textId="60982931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2B3E936" w14:textId="48711AC3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B06B4E1" w14:textId="1EFAE297" w:rsidR="008A0525" w:rsidRPr="00B32C43" w:rsidRDefault="004C5AD9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3B55E3AC" w14:textId="7DD3279F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690BFF58" w14:textId="28A407F5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C4FC636" w14:textId="047A6C2C" w:rsidR="008A0525" w:rsidRPr="00B32C43" w:rsidRDefault="00D87114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6B73C707" w14:textId="10219A90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3A74756" w14:textId="743330A5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3688861" w14:textId="6ADE1BD5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C44DEC8" w14:textId="65DE97D0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9238DED" w14:textId="07D30007" w:rsidR="008A0525" w:rsidRPr="00B32C43" w:rsidRDefault="00D87114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54088CE5" w14:textId="47FDECF6" w:rsidR="008A0525" w:rsidRPr="00B32C43" w:rsidRDefault="00D87114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67121830" w14:textId="6FE29EAC" w:rsidR="008A0525" w:rsidRPr="00B32C43" w:rsidRDefault="00D87114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3C36D1F7" w14:textId="7D228A54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E21B31F" w14:textId="3121BD8D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DE15D31" w14:textId="7671A435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9C0EBBB" w14:textId="00B58B3B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92030FD" w14:textId="4FAB0138" w:rsidR="008A0525" w:rsidRPr="00B32C43" w:rsidRDefault="008A0525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3041B67" w14:textId="412A0539" w:rsidR="008A0525" w:rsidRPr="00B32C43" w:rsidRDefault="00D87114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4F9BE874" w14:textId="3331A12C" w:rsidR="008A0525" w:rsidRPr="00B32C43" w:rsidRDefault="00D87114" w:rsidP="008A0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  <w:r w:rsidR="00013532"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5</w:t>
            </w:r>
          </w:p>
        </w:tc>
      </w:tr>
      <w:tr w:rsidR="003A44DE" w:rsidRPr="00B32C43" w14:paraId="720B3D0D" w14:textId="77777777" w:rsidTr="00EB3C5C">
        <w:tc>
          <w:tcPr>
            <w:tcW w:w="1898" w:type="dxa"/>
          </w:tcPr>
          <w:p w14:paraId="250E8375" w14:textId="10D84834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AU"/>
              </w:rPr>
              <w:t>Farrell &amp; Danish (1993)</w:t>
            </w:r>
          </w:p>
        </w:tc>
        <w:tc>
          <w:tcPr>
            <w:tcW w:w="567" w:type="dxa"/>
          </w:tcPr>
          <w:p w14:paraId="38D5DBD2" w14:textId="235F69F7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F5EE997" w14:textId="1E70E9FF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734520B" w14:textId="6CCD9721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D3C6A81" w14:textId="52831BD7" w:rsidR="003A44DE" w:rsidRPr="00B32C43" w:rsidRDefault="00C4119C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01CEB01B" w14:textId="74F39604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7146BC18" w14:textId="3FCF14BC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1AADF14" w14:textId="6344761F" w:rsidR="003A44DE" w:rsidRPr="00B32C43" w:rsidRDefault="004C5AD9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533CE47F" w14:textId="7583060B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216BAFF" w14:textId="3E8BB9F9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D10A0D4" w14:textId="116A678B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1F6B6D7" w14:textId="3A12EA0E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0D11712" w14:textId="1194440E" w:rsidR="003A44DE" w:rsidRPr="00B32C43" w:rsidRDefault="004C5AD9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406ED386" w14:textId="254D591C" w:rsidR="003A44DE" w:rsidRPr="00B32C43" w:rsidRDefault="004C5AD9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76B5882E" w14:textId="41D00299" w:rsidR="003A44DE" w:rsidRPr="00B32C43" w:rsidRDefault="004C5AD9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2D363802" w14:textId="486AD513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40F82C4" w14:textId="457D1FF4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2184B1B" w14:textId="6C3FBC9D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9062399" w14:textId="6433BF3B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B9087CA" w14:textId="303C1F5D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2B616BD" w14:textId="013FBBB9" w:rsidR="003A44DE" w:rsidRPr="00B32C43" w:rsidRDefault="004C5AD9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7E934000" w14:textId="0333FA11" w:rsidR="003A44DE" w:rsidRPr="00B32C43" w:rsidRDefault="004C5AD9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15</w:t>
            </w:r>
          </w:p>
        </w:tc>
      </w:tr>
      <w:tr w:rsidR="003A44DE" w:rsidRPr="00B32C43" w14:paraId="76BFB6C2" w14:textId="77777777" w:rsidTr="00EB3C5C">
        <w:tc>
          <w:tcPr>
            <w:tcW w:w="1898" w:type="dxa"/>
          </w:tcPr>
          <w:p w14:paraId="34322212" w14:textId="274D752B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Fergusson, Boden, &amp; </w:t>
            </w: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Horwood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(2013)</w:t>
            </w:r>
          </w:p>
        </w:tc>
        <w:tc>
          <w:tcPr>
            <w:tcW w:w="567" w:type="dxa"/>
          </w:tcPr>
          <w:p w14:paraId="0251DA3E" w14:textId="4EE75DA7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92E3DDD" w14:textId="1D00AEFB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E0809C0" w14:textId="3E458875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56AD9A7" w14:textId="0C90CFF7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5F2C9968" w14:textId="2A86F9F1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4D061E65" w14:textId="172F69C5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EC8ECF1" w14:textId="5B734B24" w:rsidR="003A44DE" w:rsidRPr="00B32C43" w:rsidRDefault="00EA59E3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7D36DB19" w14:textId="4C120137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C805088" w14:textId="69C58274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19E5464" w14:textId="592A966C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21831C8" w14:textId="51D997DB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53A9B01" w14:textId="5C0F3092" w:rsidR="003A44DE" w:rsidRPr="00B32C43" w:rsidRDefault="008850EF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34592492" w14:textId="066DD79C" w:rsidR="003A44DE" w:rsidRPr="00B32C43" w:rsidRDefault="00EA59E3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5ADCB926" w14:textId="5CDFB057" w:rsidR="003A44DE" w:rsidRPr="00B32C43" w:rsidRDefault="00EA59E3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60B7C4EA" w14:textId="78E0ACDD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50A243F" w14:textId="5E5480B6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11D3331" w14:textId="6ADAABA5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841C262" w14:textId="61F7B780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DCAEC83" w14:textId="77478C54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CE03F4C" w14:textId="0EDF62C3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620" w:type="dxa"/>
          </w:tcPr>
          <w:p w14:paraId="51E91B0E" w14:textId="2E802ECA" w:rsidR="003A44DE" w:rsidRPr="00B32C43" w:rsidRDefault="00EA59E3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16</w:t>
            </w:r>
          </w:p>
        </w:tc>
      </w:tr>
      <w:tr w:rsidR="003A44DE" w:rsidRPr="00B32C43" w14:paraId="09081A7A" w14:textId="77777777" w:rsidTr="00EB3C5C">
        <w:tc>
          <w:tcPr>
            <w:tcW w:w="1898" w:type="dxa"/>
          </w:tcPr>
          <w:p w14:paraId="33D3260A" w14:textId="6194B202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Finigan-Carret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et al. (2015)</w:t>
            </w:r>
          </w:p>
        </w:tc>
        <w:tc>
          <w:tcPr>
            <w:tcW w:w="567" w:type="dxa"/>
          </w:tcPr>
          <w:p w14:paraId="46672752" w14:textId="2ADC8A37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E5C5EE2" w14:textId="69AF1C5F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8B10C19" w14:textId="3440A0EF" w:rsidR="003A44DE" w:rsidRPr="00B32C43" w:rsidRDefault="0029483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B29E8A1" w14:textId="21AE6DBA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11CE689E" w14:textId="3BB44D04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36904041" w14:textId="0EFB6122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6FDC2B2" w14:textId="2ABB090D" w:rsidR="003A44DE" w:rsidRPr="00B32C43" w:rsidRDefault="00EA59E3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602312A2" w14:textId="4C29510D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C8EC73D" w14:textId="681742DA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C7E48B3" w14:textId="5F6C8AF2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3B7D731" w14:textId="621B5960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EC7364F" w14:textId="4E40B48E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B7B67CB" w14:textId="7B18B52E" w:rsidR="003A44DE" w:rsidRPr="00B32C43" w:rsidRDefault="00EA59E3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68498A38" w14:textId="5337BFF7" w:rsidR="003A44DE" w:rsidRPr="00B32C43" w:rsidRDefault="00EA59E3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68487E60" w14:textId="7AB9BA75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02528A1" w14:textId="423318AF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C9476B6" w14:textId="3D46C6EB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69B163C" w14:textId="5F49FAF0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6B0C7D9" w14:textId="63F565C7" w:rsidR="003A44DE" w:rsidRPr="00B32C43" w:rsidRDefault="00EA59E3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56EFB7AE" w14:textId="31F53881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620" w:type="dxa"/>
          </w:tcPr>
          <w:p w14:paraId="456684F9" w14:textId="4EAC12EF" w:rsidR="003A44DE" w:rsidRPr="00B32C43" w:rsidRDefault="00EA59E3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  <w:r w:rsidR="0029483E"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6</w:t>
            </w:r>
          </w:p>
        </w:tc>
      </w:tr>
      <w:tr w:rsidR="003A44DE" w:rsidRPr="00B32C43" w14:paraId="0BD78F28" w14:textId="77777777" w:rsidTr="00EB3C5C">
        <w:tc>
          <w:tcPr>
            <w:tcW w:w="1898" w:type="dxa"/>
          </w:tcPr>
          <w:p w14:paraId="5492ED5D" w14:textId="198E301F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Flouri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, </w:t>
            </w: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Midouhas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, &amp; Joshi (2014)</w:t>
            </w:r>
          </w:p>
        </w:tc>
        <w:tc>
          <w:tcPr>
            <w:tcW w:w="567" w:type="dxa"/>
          </w:tcPr>
          <w:p w14:paraId="23A8F2D0" w14:textId="038A9D64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377C9DD" w14:textId="77C4C29E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587F4E2" w14:textId="526B1791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BCA5487" w14:textId="7173EC5D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6C196B06" w14:textId="073FB20F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262BB6EC" w14:textId="319EB01C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6154B61" w14:textId="5AE06398" w:rsidR="003A44DE" w:rsidRPr="00B32C43" w:rsidRDefault="000F2EFD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29F9CBAA" w14:textId="61759FF7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F07034F" w14:textId="7886A822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B16E3A2" w14:textId="60ED25A6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827BA75" w14:textId="04CA308B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728F70A" w14:textId="57CA932B" w:rsidR="003A44DE" w:rsidRPr="00B32C43" w:rsidRDefault="00AF2C5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299A20FD" w14:textId="1E54A3D8" w:rsidR="003A44DE" w:rsidRPr="00B32C43" w:rsidRDefault="000F2EFD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8F04209" w14:textId="41439F40" w:rsidR="003A44DE" w:rsidRPr="00B32C43" w:rsidRDefault="000F2EFD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5422089E" w14:textId="2D19FD79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8B17BD4" w14:textId="591DE385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BE8331C" w14:textId="6AAE59FA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5FD6A66" w14:textId="3DBEC4E8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5E7B1DB" w14:textId="5A94C023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49F007D" w14:textId="7E5BF031" w:rsidR="003A44DE" w:rsidRPr="00B32C43" w:rsidRDefault="000F2EFD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42E2A4C2" w14:textId="770B13B8" w:rsidR="003A44DE" w:rsidRPr="00B32C43" w:rsidRDefault="000F2EFD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  <w:r w:rsidR="00AF2C5E"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6</w:t>
            </w:r>
          </w:p>
        </w:tc>
      </w:tr>
      <w:tr w:rsidR="003A44DE" w:rsidRPr="00B32C43" w14:paraId="20E9F31A" w14:textId="77777777" w:rsidTr="00EB3C5C">
        <w:tc>
          <w:tcPr>
            <w:tcW w:w="1898" w:type="dxa"/>
          </w:tcPr>
          <w:p w14:paraId="56F4A4F3" w14:textId="5F09BBC7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Francis &amp; </w:t>
            </w: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Susman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(2009)</w:t>
            </w:r>
          </w:p>
        </w:tc>
        <w:tc>
          <w:tcPr>
            <w:tcW w:w="567" w:type="dxa"/>
          </w:tcPr>
          <w:p w14:paraId="0268E0D0" w14:textId="3F2DCC3C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C853992" w14:textId="5B00DF08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DFE5DBF" w14:textId="4B7914EA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25F52B3" w14:textId="7F243B22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2DF4845B" w14:textId="2BFD774C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18865D0B" w14:textId="35D66079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5AC3B7F" w14:textId="46BE7D82" w:rsidR="003A44DE" w:rsidRPr="00B32C43" w:rsidRDefault="00C63233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6B73626F" w14:textId="36EEA928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4941A5C" w14:textId="7CDC2D08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0C413C4" w14:textId="25B89361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D36FF98" w14:textId="34FAB34D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1F86FAB" w14:textId="2472447D" w:rsidR="003A44DE" w:rsidRPr="00B32C43" w:rsidRDefault="00182B42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72E0C577" w14:textId="4B3C3BD1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40457F9" w14:textId="3381C122" w:rsidR="003A44DE" w:rsidRPr="00B32C43" w:rsidRDefault="00C63233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25AFBB1C" w14:textId="15E194DB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1A9D7DE" w14:textId="0A1845F7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BCB506A" w14:textId="6040D53E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1D8DA82" w14:textId="3241946D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7438B91" w14:textId="18E7D877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54DE117" w14:textId="11680FEB" w:rsidR="003A44DE" w:rsidRPr="00B32C43" w:rsidRDefault="003A44DE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620" w:type="dxa"/>
          </w:tcPr>
          <w:p w14:paraId="57C0F7A9" w14:textId="582395C1" w:rsidR="003A44DE" w:rsidRPr="00B32C43" w:rsidRDefault="00324C47" w:rsidP="003A4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  <w:r w:rsidR="00182B42"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7</w:t>
            </w:r>
          </w:p>
        </w:tc>
      </w:tr>
      <w:tr w:rsidR="00134465" w:rsidRPr="00B32C43" w14:paraId="1D232908" w14:textId="77777777" w:rsidTr="00EB3C5C">
        <w:tc>
          <w:tcPr>
            <w:tcW w:w="1898" w:type="dxa"/>
          </w:tcPr>
          <w:p w14:paraId="4A1FE4B7" w14:textId="1375A46D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Galindo &amp; Fuller (2010)</w:t>
            </w:r>
          </w:p>
        </w:tc>
        <w:tc>
          <w:tcPr>
            <w:tcW w:w="567" w:type="dxa"/>
          </w:tcPr>
          <w:p w14:paraId="44962A21" w14:textId="6037772C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FDB122C" w14:textId="4AE3B3CB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2550830" w14:textId="1C75404D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327E9FD" w14:textId="16D0A00F" w:rsidR="00134465" w:rsidRPr="00B32C43" w:rsidRDefault="001F0C2B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1D484C81" w14:textId="34469694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79ABB02D" w14:textId="130B8947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A929AD8" w14:textId="1771AC29" w:rsidR="00134465" w:rsidRPr="00B32C43" w:rsidRDefault="001F0C2B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754B2AE7" w14:textId="1CA32738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FB9E956" w14:textId="3A244990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A39672C" w14:textId="1D26F853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7380883" w14:textId="7B1147EA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BAB3115" w14:textId="6100CBF3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1869B8A" w14:textId="769D1180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409DDB7" w14:textId="6784380F" w:rsidR="00134465" w:rsidRPr="00B32C43" w:rsidRDefault="001F0C2B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698B947D" w14:textId="009A9097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ACC658A" w14:textId="44A9A1DC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E6028B5" w14:textId="3AB35DD1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A06B631" w14:textId="0E22ED0D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E885B2D" w14:textId="6CECC231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01EC455" w14:textId="043E6EEB" w:rsidR="00134465" w:rsidRPr="00B32C43" w:rsidRDefault="001F0C2B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475EDBCD" w14:textId="77BCDCAA" w:rsidR="00134465" w:rsidRPr="00B32C43" w:rsidRDefault="001F0C2B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17</w:t>
            </w:r>
          </w:p>
        </w:tc>
      </w:tr>
      <w:tr w:rsidR="00134465" w:rsidRPr="00B32C43" w14:paraId="6179E944" w14:textId="77777777" w:rsidTr="00EB3C5C">
        <w:tc>
          <w:tcPr>
            <w:tcW w:w="1898" w:type="dxa"/>
          </w:tcPr>
          <w:p w14:paraId="68E9DE69" w14:textId="2331A8FD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Garner &amp; </w:t>
            </w: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Waajid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(2012)</w:t>
            </w:r>
          </w:p>
        </w:tc>
        <w:tc>
          <w:tcPr>
            <w:tcW w:w="567" w:type="dxa"/>
          </w:tcPr>
          <w:p w14:paraId="6F065F6C" w14:textId="05ECDEB2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287A70C" w14:textId="6B281772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9205818" w14:textId="22EC6EB8" w:rsidR="00134465" w:rsidRPr="00B32C43" w:rsidRDefault="008F6B23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38E0574D" w14:textId="4F2F7FF5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118202DC" w14:textId="6C4CB916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43B47C40" w14:textId="56656E16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E0F8447" w14:textId="3C127B39" w:rsidR="00134465" w:rsidRPr="00B32C43" w:rsidRDefault="002042EA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3452A09D" w14:textId="22136D04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0E87496" w14:textId="5E49EDDF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0CD7841" w14:textId="55375F6C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58B46AD" w14:textId="4854A327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B235EB8" w14:textId="7203DEBD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6F5AD0F" w14:textId="1984F51E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9FCE7CC" w14:textId="74356605" w:rsidR="00134465" w:rsidRPr="00B32C43" w:rsidRDefault="002042EA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265564AA" w14:textId="7F1C4CBA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5038249" w14:textId="7BB87FAA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2A9EAA8" w14:textId="7006A5F3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B9C1B74" w14:textId="4A194B98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ED6049D" w14:textId="4775EAD9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37BBBDA" w14:textId="5C00709E" w:rsidR="00134465" w:rsidRPr="00B32C43" w:rsidRDefault="002042EA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0CE2523F" w14:textId="00F38510" w:rsidR="00134465" w:rsidRPr="00B32C43" w:rsidRDefault="002042EA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  <w:r w:rsidR="008F6B23"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6</w:t>
            </w:r>
          </w:p>
        </w:tc>
      </w:tr>
      <w:tr w:rsidR="00134465" w:rsidRPr="00B32C43" w14:paraId="5B70BEA9" w14:textId="77777777" w:rsidTr="00EB3C5C">
        <w:tc>
          <w:tcPr>
            <w:tcW w:w="1898" w:type="dxa"/>
          </w:tcPr>
          <w:p w14:paraId="1CF6C041" w14:textId="432CBF03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Gawrilow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et al. (2014)</w:t>
            </w:r>
          </w:p>
        </w:tc>
        <w:tc>
          <w:tcPr>
            <w:tcW w:w="567" w:type="dxa"/>
          </w:tcPr>
          <w:p w14:paraId="413A3C54" w14:textId="75991BE7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2293DA0" w14:textId="0DD07118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32E1E88" w14:textId="2363D8FB" w:rsidR="00134465" w:rsidRPr="00B32C43" w:rsidRDefault="00891776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B56278B" w14:textId="68BF096B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0337B4B3" w14:textId="03D92FF5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0B1BE928" w14:textId="3E117490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8CC6ADD" w14:textId="064BD215" w:rsidR="00134465" w:rsidRPr="00B32C43" w:rsidRDefault="00B62340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652C8E1E" w14:textId="3E3DA876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95510C0" w14:textId="5E747EDF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F709F9E" w14:textId="36342035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EA852A1" w14:textId="08C45A03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A76C95A" w14:textId="6FBDE6E0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A173387" w14:textId="634F0BA5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7206D81" w14:textId="659A3D75" w:rsidR="00134465" w:rsidRPr="00B32C43" w:rsidRDefault="00B62340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7215AED3" w14:textId="17897509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4E0C100" w14:textId="0F5B8D73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D58E9A6" w14:textId="464E2A93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7087E8A" w14:textId="3FC43347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BEB4A12" w14:textId="64EFF785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C85A1DB" w14:textId="64F78327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620" w:type="dxa"/>
          </w:tcPr>
          <w:p w14:paraId="7D9F1836" w14:textId="1FF5615B" w:rsidR="00134465" w:rsidRPr="00B32C43" w:rsidRDefault="00B62340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  <w:r w:rsidR="00891776"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7</w:t>
            </w:r>
          </w:p>
        </w:tc>
      </w:tr>
      <w:tr w:rsidR="00134465" w:rsidRPr="00B32C43" w14:paraId="05CAF0A5" w14:textId="77777777" w:rsidTr="00EB3C5C">
        <w:tc>
          <w:tcPr>
            <w:tcW w:w="1898" w:type="dxa"/>
          </w:tcPr>
          <w:p w14:paraId="0F4F3ABB" w14:textId="26A8AC69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Gestsdottir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et al. (2014)</w:t>
            </w:r>
          </w:p>
        </w:tc>
        <w:tc>
          <w:tcPr>
            <w:tcW w:w="567" w:type="dxa"/>
          </w:tcPr>
          <w:p w14:paraId="6D8CC989" w14:textId="066F6735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D1C700D" w14:textId="7AD70F47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703701F" w14:textId="27720B62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9F14774" w14:textId="5D2B7A5A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784F0015" w14:textId="6801C109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09C328C2" w14:textId="26575727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EFF4929" w14:textId="3A8698D3" w:rsidR="00134465" w:rsidRPr="00B32C43" w:rsidRDefault="003F7880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42A66397" w14:textId="35460095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4476C74" w14:textId="59911F48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3185464" w14:textId="2F69EE1D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76A474A" w14:textId="0DE0AA07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33D95E2" w14:textId="7EE779B3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CABDB30" w14:textId="1134B9D9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804A357" w14:textId="4C30B823" w:rsidR="00134465" w:rsidRPr="00B32C43" w:rsidRDefault="003F7880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64FB37D1" w14:textId="2651C710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4992678" w14:textId="2A4E7FB7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2657F64" w14:textId="20864D39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AD50934" w14:textId="5B4D50F5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9CEDC9D" w14:textId="4027AB42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FF2733E" w14:textId="335FFD9F" w:rsidR="00134465" w:rsidRPr="00B32C43" w:rsidRDefault="003F7880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633BBCE8" w14:textId="5C63109F" w:rsidR="00134465" w:rsidRPr="00B32C43" w:rsidRDefault="003F7880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17</w:t>
            </w:r>
          </w:p>
        </w:tc>
      </w:tr>
      <w:tr w:rsidR="00134465" w:rsidRPr="00B32C43" w14:paraId="6D63FDAA" w14:textId="77777777" w:rsidTr="00EB3C5C">
        <w:tc>
          <w:tcPr>
            <w:tcW w:w="1898" w:type="dxa"/>
          </w:tcPr>
          <w:p w14:paraId="557E8DAE" w14:textId="2FEAF536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Gibbons et al. et al (2012)</w:t>
            </w:r>
          </w:p>
        </w:tc>
        <w:tc>
          <w:tcPr>
            <w:tcW w:w="567" w:type="dxa"/>
          </w:tcPr>
          <w:p w14:paraId="730E3EB3" w14:textId="1014CD46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48847DA" w14:textId="0913AC02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B391C2E" w14:textId="52BA7755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8FB146F" w14:textId="5680D0F8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334BCCC1" w14:textId="26DD92D0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7DFAC733" w14:textId="1D55EB70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8B8ED7C" w14:textId="4F9593E7" w:rsidR="00134465" w:rsidRPr="00B32C43" w:rsidRDefault="00620E66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97B6E90" w14:textId="2498243B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F4D4CD9" w14:textId="7BB29F48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38A0610" w14:textId="0E9581AC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117567F" w14:textId="189C6859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75E394E" w14:textId="435BCF09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4C91FC8" w14:textId="29277A8D" w:rsidR="00134465" w:rsidRPr="00B32C43" w:rsidRDefault="00620E66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72D50934" w14:textId="7AF6E4C9" w:rsidR="00134465" w:rsidRPr="00B32C43" w:rsidRDefault="00620E66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71CF1004" w14:textId="0A777525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FA65AAC" w14:textId="23D5C10B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BF13DA5" w14:textId="5A5B8A1A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0D6AF85" w14:textId="04CDEFC0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7184D39" w14:textId="6B73463B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A573743" w14:textId="4DAF0D14" w:rsidR="00134465" w:rsidRPr="00B32C43" w:rsidRDefault="00620E66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1EEFB79E" w14:textId="1EE12074" w:rsidR="00134465" w:rsidRPr="00B32C43" w:rsidRDefault="00620E66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16</w:t>
            </w:r>
          </w:p>
        </w:tc>
      </w:tr>
      <w:tr w:rsidR="00134465" w:rsidRPr="00B32C43" w14:paraId="3E8A728F" w14:textId="77777777" w:rsidTr="00EB3C5C">
        <w:tc>
          <w:tcPr>
            <w:tcW w:w="1898" w:type="dxa"/>
          </w:tcPr>
          <w:p w14:paraId="300757B9" w14:textId="63CDF3E1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Gunduz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, </w:t>
            </w: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Yagmurlu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, &amp; </w:t>
            </w: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Harma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(2015)</w:t>
            </w:r>
          </w:p>
        </w:tc>
        <w:tc>
          <w:tcPr>
            <w:tcW w:w="567" w:type="dxa"/>
          </w:tcPr>
          <w:p w14:paraId="24BD1C84" w14:textId="5DE7214F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5FBB24C" w14:textId="06F5B842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3F3C5E2" w14:textId="6D359D39" w:rsidR="00134465" w:rsidRPr="00B32C43" w:rsidRDefault="00E61D4E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59FB3263" w14:textId="7323D696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14C8DE27" w14:textId="40EC3C4B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78FF3E01" w14:textId="41D1D034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2FAA346" w14:textId="2F165DDE" w:rsidR="00134465" w:rsidRPr="00B32C43" w:rsidRDefault="000F6E1C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14569876" w14:textId="4660DAB3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923AD39" w14:textId="0CB2E7F0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8B9530D" w14:textId="46788CAC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8B3F06B" w14:textId="19B97BF4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A1AF26A" w14:textId="7BD4EE78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6D2B987" w14:textId="2CCF6EA9" w:rsidR="00134465" w:rsidRPr="00B32C43" w:rsidRDefault="000F6E1C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D2454FA" w14:textId="03CD337A" w:rsidR="00134465" w:rsidRPr="00B32C43" w:rsidRDefault="000F6E1C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45DCA1B5" w14:textId="1C83FE9E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C348102" w14:textId="0ECBB351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54604EA" w14:textId="37AADB94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A376105" w14:textId="30B69C9A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991D8C1" w14:textId="68A27FA2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B353915" w14:textId="1894C536" w:rsidR="00134465" w:rsidRPr="00B32C43" w:rsidRDefault="000F6E1C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23DBB3B8" w14:textId="4711874F" w:rsidR="00134465" w:rsidRPr="00B32C43" w:rsidRDefault="000F6E1C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  <w:r w:rsidR="00E61D4E"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6</w:t>
            </w:r>
          </w:p>
        </w:tc>
      </w:tr>
      <w:tr w:rsidR="00134465" w:rsidRPr="00B32C43" w14:paraId="7116D032" w14:textId="77777777" w:rsidTr="00EB3C5C">
        <w:tc>
          <w:tcPr>
            <w:tcW w:w="1898" w:type="dxa"/>
          </w:tcPr>
          <w:p w14:paraId="6059B42F" w14:textId="6F11E1B7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Hallquist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, </w:t>
            </w: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Hipwell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, &amp; </w:t>
            </w: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Stepp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(2015)</w:t>
            </w:r>
          </w:p>
        </w:tc>
        <w:tc>
          <w:tcPr>
            <w:tcW w:w="567" w:type="dxa"/>
          </w:tcPr>
          <w:p w14:paraId="6C625FEA" w14:textId="5D0154D9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50682FB" w14:textId="1720EDC3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5DB8B1C" w14:textId="654E1F04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274864A" w14:textId="0108B9BE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0B50ABEA" w14:textId="46CA66F8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30DFDA1E" w14:textId="5DDD13BB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6BF8DE3" w14:textId="7396B43B" w:rsidR="00134465" w:rsidRPr="00B32C43" w:rsidRDefault="00632CE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DB300E6" w14:textId="2347CE1E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73663AD" w14:textId="14BB1B69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C9AC1CF" w14:textId="69173BB2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809F37F" w14:textId="3B5A107A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0CF2C0C" w14:textId="5CF6E36A" w:rsidR="00134465" w:rsidRPr="00B32C43" w:rsidRDefault="005F7C13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66D9AB30" w14:textId="00FC04F8" w:rsidR="00134465" w:rsidRPr="00B32C43" w:rsidRDefault="00632CE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78940AE" w14:textId="31743BA6" w:rsidR="00134465" w:rsidRPr="00B32C43" w:rsidRDefault="00632CE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78330CB" w14:textId="215B80DB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EF3D6ED" w14:textId="4E6B0FC0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B89339D" w14:textId="7C480972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98DEF12" w14:textId="729F4C4D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51941B5" w14:textId="643F29C5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4FA911F" w14:textId="663257E3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620" w:type="dxa"/>
          </w:tcPr>
          <w:p w14:paraId="2B9E4055" w14:textId="49D12B40" w:rsidR="00134465" w:rsidRPr="00B32C43" w:rsidRDefault="005F7C13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19</w:t>
            </w:r>
          </w:p>
        </w:tc>
      </w:tr>
      <w:tr w:rsidR="00134465" w:rsidRPr="00B32C43" w14:paraId="0A3614E7" w14:textId="77777777" w:rsidTr="00EB3C5C">
        <w:tc>
          <w:tcPr>
            <w:tcW w:w="1898" w:type="dxa"/>
          </w:tcPr>
          <w:p w14:paraId="133E0DC5" w14:textId="1C0D27AA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2C4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AU"/>
              </w:rPr>
              <w:t>Hanish</w:t>
            </w:r>
            <w:proofErr w:type="spellEnd"/>
            <w:r w:rsidRPr="00B32C4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AU"/>
              </w:rPr>
              <w:t xml:space="preserve"> et al. (2004)</w:t>
            </w:r>
          </w:p>
        </w:tc>
        <w:tc>
          <w:tcPr>
            <w:tcW w:w="567" w:type="dxa"/>
          </w:tcPr>
          <w:p w14:paraId="4EA2FEEE" w14:textId="346279D4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E1ACB6C" w14:textId="40E8961A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4FADBB4" w14:textId="35D3465A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6CB70B0" w14:textId="053EBB8C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25AF0A26" w14:textId="52AD9CF6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47251119" w14:textId="696B5E8F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40DB5E2" w14:textId="66116BAB" w:rsidR="00134465" w:rsidRPr="00B32C43" w:rsidRDefault="00C343FC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4D079C15" w14:textId="3BE0ED44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7FBAA92" w14:textId="3EFB2710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CCB6DD1" w14:textId="44167717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340CF68" w14:textId="2CE384E0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8619282" w14:textId="409BD10F" w:rsidR="00134465" w:rsidRPr="00B32C43" w:rsidRDefault="005D32A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323E7B3D" w14:textId="0D10CA86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20AB039" w14:textId="0468B48D" w:rsidR="00134465" w:rsidRPr="00B32C43" w:rsidRDefault="00C343FC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F17451D" w14:textId="3340B815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AC32B2D" w14:textId="54E2BC31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C5C1551" w14:textId="195A9758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3AAB890" w14:textId="436CC1E4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7775B21" w14:textId="3E572723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8EFF3B4" w14:textId="08DDF567" w:rsidR="00134465" w:rsidRPr="00B32C43" w:rsidRDefault="00C343FC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68651DD3" w14:textId="4E52C00F" w:rsidR="00134465" w:rsidRPr="00B32C43" w:rsidRDefault="00C343FC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  <w:r w:rsidR="005D32A5"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6</w:t>
            </w:r>
          </w:p>
        </w:tc>
      </w:tr>
      <w:tr w:rsidR="00134465" w:rsidRPr="00B32C43" w14:paraId="6E5C083A" w14:textId="77777777" w:rsidTr="00EB3C5C">
        <w:tc>
          <w:tcPr>
            <w:tcW w:w="1898" w:type="dxa"/>
          </w:tcPr>
          <w:p w14:paraId="57CC8EF3" w14:textId="3FB753BD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Hernández et al. (2018)</w:t>
            </w:r>
          </w:p>
        </w:tc>
        <w:tc>
          <w:tcPr>
            <w:tcW w:w="567" w:type="dxa"/>
          </w:tcPr>
          <w:p w14:paraId="5D94E07C" w14:textId="03C26D28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374D794" w14:textId="54E25ABE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47F1D23" w14:textId="0AC0023E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B8D8F6C" w14:textId="0322C87D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40C3F58E" w14:textId="68720D38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38B021D4" w14:textId="7A7204D2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80E824E" w14:textId="032FD737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FA9BE55" w14:textId="5D60143F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DF78E1B" w14:textId="49F5A8BA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D1389BC" w14:textId="7056D15E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197C8BE" w14:textId="4DAAEF45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6FCD387" w14:textId="5D8CB1F8" w:rsidR="00134465" w:rsidRPr="00B32C43" w:rsidRDefault="005D32A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1C4BA5DB" w14:textId="6305A5B6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D269043" w14:textId="6AB30FE8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B791BAD" w14:textId="72761A7C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027A4AD" w14:textId="37E2F3C5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BE538D2" w14:textId="18AE95A0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3C19E11" w14:textId="7CAED26B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5D9BA7C" w14:textId="59CB5505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CD3E564" w14:textId="2D59D913" w:rsidR="00134465" w:rsidRPr="00B32C43" w:rsidRDefault="009839E3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3813E59A" w14:textId="048CB75A" w:rsidR="00134465" w:rsidRPr="00B32C43" w:rsidRDefault="00D96D3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  <w:r w:rsidR="005D32A5"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8</w:t>
            </w:r>
          </w:p>
        </w:tc>
      </w:tr>
      <w:tr w:rsidR="00134465" w:rsidRPr="00B32C43" w14:paraId="2AF6B8FE" w14:textId="77777777" w:rsidTr="00EB3C5C">
        <w:tc>
          <w:tcPr>
            <w:tcW w:w="1898" w:type="dxa"/>
          </w:tcPr>
          <w:p w14:paraId="5BB49D9E" w14:textId="77144F3A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Holtmann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et al. (2011)</w:t>
            </w:r>
          </w:p>
        </w:tc>
        <w:tc>
          <w:tcPr>
            <w:tcW w:w="567" w:type="dxa"/>
          </w:tcPr>
          <w:p w14:paraId="3B0F9CAD" w14:textId="00246ED3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0FA705D" w14:textId="10BC4223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2B57F9F" w14:textId="2141F603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7EDB674" w14:textId="7867158E" w:rsidR="00134465" w:rsidRPr="00B32C43" w:rsidRDefault="00D96D3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45" w:type="dxa"/>
          </w:tcPr>
          <w:p w14:paraId="457D42C1" w14:textId="3BB58B3F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7176C2F0" w14:textId="3EABB3B2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4216420" w14:textId="58B9803C" w:rsidR="00134465" w:rsidRPr="00B32C43" w:rsidRDefault="00D96D3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400B120A" w14:textId="5D8CA60E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3BFF190" w14:textId="77CB609E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5A2D250" w14:textId="50467F10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26B3F54" w14:textId="3B8577C8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7691B28" w14:textId="20F642CA" w:rsidR="00134465" w:rsidRPr="00B32C43" w:rsidRDefault="00D8307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4643BCBA" w14:textId="4A9BBF55" w:rsidR="00134465" w:rsidRPr="00B32C43" w:rsidRDefault="00D96D3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2FAC0B54" w14:textId="50FDCD87" w:rsidR="00134465" w:rsidRPr="00B32C43" w:rsidRDefault="00D96D3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763B7499" w14:textId="00784819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1F4FEAD" w14:textId="2172A14E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EDB1EAC" w14:textId="45A2E5FC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7346E93" w14:textId="155DBFD1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182B8D3" w14:textId="489466D4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EF92BB4" w14:textId="0039ABCF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620" w:type="dxa"/>
          </w:tcPr>
          <w:p w14:paraId="080E62F3" w14:textId="00FB5847" w:rsidR="00134465" w:rsidRPr="00B32C43" w:rsidRDefault="00D96D3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  <w:r w:rsidR="00D83075"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5</w:t>
            </w:r>
          </w:p>
        </w:tc>
      </w:tr>
      <w:tr w:rsidR="00134465" w:rsidRPr="00B32C43" w14:paraId="2171A7FB" w14:textId="77777777" w:rsidTr="00EB3C5C">
        <w:tc>
          <w:tcPr>
            <w:tcW w:w="1898" w:type="dxa"/>
          </w:tcPr>
          <w:p w14:paraId="5623A6A6" w14:textId="61304E8B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>Hope &amp; Chapple (2005)</w:t>
            </w:r>
          </w:p>
        </w:tc>
        <w:tc>
          <w:tcPr>
            <w:tcW w:w="567" w:type="dxa"/>
          </w:tcPr>
          <w:p w14:paraId="30BD239B" w14:textId="3F80E10B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30BC5AD" w14:textId="4E46295B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5AB6BEB" w14:textId="74AD5F6C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C57E9B1" w14:textId="3A32AA7F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43AD048A" w14:textId="44C39225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5F9408C8" w14:textId="1DCA5E46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D21DB03" w14:textId="58707812" w:rsidR="00134465" w:rsidRPr="00B32C43" w:rsidRDefault="006E2D26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26DBF3AF" w14:textId="54362F39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F204223" w14:textId="3DBE8A21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3961014" w14:textId="51C5E775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EF3C786" w14:textId="304D5AAE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93A4E0C" w14:textId="4896B4A1" w:rsidR="00134465" w:rsidRPr="00B32C43" w:rsidRDefault="00D8307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5CD1118D" w14:textId="43AB1E28" w:rsidR="00134465" w:rsidRPr="00B32C43" w:rsidRDefault="006E2D26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5B9B3D57" w14:textId="1298B5D0" w:rsidR="00134465" w:rsidRPr="00B32C43" w:rsidRDefault="006E2D26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6D8D1AC1" w14:textId="5C649B5F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9484A62" w14:textId="1AA97490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55A7D93" w14:textId="71E9851C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B90406D" w14:textId="26A48A58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8046F24" w14:textId="687A3C57" w:rsidR="00134465" w:rsidRPr="00B32C43" w:rsidRDefault="006E2D26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4D286DE0" w14:textId="6D60BC6F" w:rsidR="00134465" w:rsidRPr="00B32C43" w:rsidRDefault="006E2D26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230C1440" w14:textId="68E8436D" w:rsidR="00134465" w:rsidRPr="00B32C43" w:rsidRDefault="003C267F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  <w:r w:rsidR="00D83075"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4</w:t>
            </w:r>
          </w:p>
        </w:tc>
      </w:tr>
      <w:tr w:rsidR="00134465" w:rsidRPr="00B32C43" w14:paraId="6DCFE068" w14:textId="77777777" w:rsidTr="00EB3C5C">
        <w:tc>
          <w:tcPr>
            <w:tcW w:w="1898" w:type="dxa"/>
          </w:tcPr>
          <w:p w14:paraId="2045FBA9" w14:textId="154208AF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AU"/>
              </w:rPr>
              <w:t>Howard &amp; Williams (2018)</w:t>
            </w:r>
          </w:p>
        </w:tc>
        <w:tc>
          <w:tcPr>
            <w:tcW w:w="567" w:type="dxa"/>
          </w:tcPr>
          <w:p w14:paraId="37D45411" w14:textId="1EAB6648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7A9E990" w14:textId="307F9EBD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C722DE6" w14:textId="2AF9968C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357C2AC" w14:textId="44114330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18D40C8A" w14:textId="654B6978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19F1CB9F" w14:textId="191A030D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C1D6328" w14:textId="34E51F80" w:rsidR="00134465" w:rsidRPr="00B32C43" w:rsidRDefault="00B8364E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3E71F1EA" w14:textId="4690B274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45A6591" w14:textId="381ADF16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AF73110" w14:textId="79ED2BC0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821EDEE" w14:textId="1AB46002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8B1A95D" w14:textId="4C999448" w:rsidR="00134465" w:rsidRPr="00B32C43" w:rsidRDefault="007869B2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32BB2FD3" w14:textId="597B2D26" w:rsidR="00134465" w:rsidRPr="00B32C43" w:rsidRDefault="00B8364E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2267FBA" w14:textId="04B2BCF1" w:rsidR="00134465" w:rsidRPr="00B32C43" w:rsidRDefault="00B8364E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29FEE6C0" w14:textId="488DAFC0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2E727F8" w14:textId="7E9C3270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8F53539" w14:textId="4947DCC9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207CDA3" w14:textId="64EDECA6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0689858" w14:textId="169C9026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7A92F4C" w14:textId="27298805" w:rsidR="00134465" w:rsidRPr="00B32C43" w:rsidRDefault="005B3F5A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608873D0" w14:textId="6741D9E7" w:rsidR="00134465" w:rsidRPr="00B32C43" w:rsidRDefault="00B8364E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  <w:r w:rsidR="007869B2"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6</w:t>
            </w:r>
          </w:p>
        </w:tc>
      </w:tr>
      <w:tr w:rsidR="00134465" w:rsidRPr="00B32C43" w14:paraId="4ED74618" w14:textId="77777777" w:rsidTr="00EB3C5C">
        <w:tc>
          <w:tcPr>
            <w:tcW w:w="1898" w:type="dxa"/>
          </w:tcPr>
          <w:p w14:paraId="5AE0DA8F" w14:textId="2153E16A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Howard, Vella, &amp; Cliff (2018)</w:t>
            </w:r>
          </w:p>
        </w:tc>
        <w:tc>
          <w:tcPr>
            <w:tcW w:w="567" w:type="dxa"/>
          </w:tcPr>
          <w:p w14:paraId="7F2D85A0" w14:textId="71F328FB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06C37A0" w14:textId="187828AF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29EA934" w14:textId="54BD9305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BCDEC95" w14:textId="07BE11AB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65F9EEE9" w14:textId="21B88159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404F583B" w14:textId="21C0C528" w:rsidR="00134465" w:rsidRPr="00B32C43" w:rsidRDefault="007869B2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EF8A560" w14:textId="067699BA" w:rsidR="00134465" w:rsidRPr="00B32C43" w:rsidRDefault="007869B2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63ED3AD3" w14:textId="6E55689D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EF6A086" w14:textId="5D9B444C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678EF6C" w14:textId="2897FBCA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885EBA9" w14:textId="69A3489A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4AE7BBF" w14:textId="46F5D830" w:rsidR="00134465" w:rsidRPr="00B32C43" w:rsidRDefault="007869B2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14CE47EC" w14:textId="50DFDC37" w:rsidR="00134465" w:rsidRPr="00B32C43" w:rsidRDefault="006C07F7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48A9F409" w14:textId="721F63D5" w:rsidR="00134465" w:rsidRPr="00B32C43" w:rsidRDefault="007869B2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3B03EC2A" w14:textId="47B12608" w:rsidR="00134465" w:rsidRPr="00B32C43" w:rsidRDefault="007869B2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2087DA81" w14:textId="04C5B8CC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6D65923" w14:textId="304F2887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8265820" w14:textId="67D28248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20F973F" w14:textId="11DCE9B0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B2A1AA4" w14:textId="62FDBD22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620" w:type="dxa"/>
          </w:tcPr>
          <w:p w14:paraId="394CB562" w14:textId="3FE02BDA" w:rsidR="00134465" w:rsidRPr="00B32C43" w:rsidRDefault="007869B2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15</w:t>
            </w:r>
          </w:p>
        </w:tc>
      </w:tr>
      <w:tr w:rsidR="00134465" w:rsidRPr="00B32C43" w14:paraId="200FB54D" w14:textId="77777777" w:rsidTr="00EB3C5C">
        <w:tc>
          <w:tcPr>
            <w:tcW w:w="1898" w:type="dxa"/>
          </w:tcPr>
          <w:p w14:paraId="33A8EA39" w14:textId="29FB700F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2C4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AU"/>
              </w:rPr>
              <w:t>Howse</w:t>
            </w:r>
            <w:proofErr w:type="spellEnd"/>
            <w:r w:rsidRPr="00B32C4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AU"/>
              </w:rPr>
              <w:t xml:space="preserve"> et al. (2003)</w:t>
            </w:r>
          </w:p>
        </w:tc>
        <w:tc>
          <w:tcPr>
            <w:tcW w:w="567" w:type="dxa"/>
          </w:tcPr>
          <w:p w14:paraId="722E6EEF" w14:textId="3B4DA408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A62CC0B" w14:textId="2C9AA937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B3AC0B3" w14:textId="18EB674C" w:rsidR="00134465" w:rsidRPr="00B32C43" w:rsidRDefault="005C75BD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7FF72DC" w14:textId="5A7F837B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7DE647F9" w14:textId="68E3FE3E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0664046F" w14:textId="0D9D7455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60ADC3B" w14:textId="6C849241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9AFAF55" w14:textId="34EBBC5A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3E618EF" w14:textId="52A5A289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D57667C" w14:textId="37593371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D037ED5" w14:textId="74174F70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A259EC6" w14:textId="233BF34C" w:rsidR="00134465" w:rsidRPr="00B32C43" w:rsidRDefault="002217B4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4048F343" w14:textId="2B931F8C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9A9294E" w14:textId="462E09D6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9A2789D" w14:textId="6F3C379F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8FA12B9" w14:textId="742EC9A4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CAD2E6E" w14:textId="41FA9496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ADB0906" w14:textId="452309A5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FF62DEE" w14:textId="6C35DFE5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24CDBF3" w14:textId="0F3018B2" w:rsidR="00134465" w:rsidRPr="00B32C43" w:rsidRDefault="00575B26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399EE6F9" w14:textId="6888E390" w:rsidR="00134465" w:rsidRPr="00B32C43" w:rsidRDefault="00575B26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  <w:r w:rsidR="008358CB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8</w:t>
            </w:r>
          </w:p>
        </w:tc>
      </w:tr>
      <w:tr w:rsidR="00134465" w:rsidRPr="00B32C43" w14:paraId="09F00087" w14:textId="77777777" w:rsidTr="00EB3C5C">
        <w:tc>
          <w:tcPr>
            <w:tcW w:w="1898" w:type="dxa"/>
          </w:tcPr>
          <w:p w14:paraId="15AB1275" w14:textId="2E06AD0B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Howse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, Lange, </w:t>
            </w: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Farran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, &amp; Boyles (2003)</w:t>
            </w:r>
          </w:p>
        </w:tc>
        <w:tc>
          <w:tcPr>
            <w:tcW w:w="567" w:type="dxa"/>
          </w:tcPr>
          <w:p w14:paraId="5EEFD0EB" w14:textId="1E80B598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12EACFA" w14:textId="4AC35AA4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6AEB1FC" w14:textId="720DA024" w:rsidR="00134465" w:rsidRPr="00B32C43" w:rsidRDefault="00B20E56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56EEEF1B" w14:textId="1797AA7A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2757C17E" w14:textId="5A6128A4" w:rsidR="00134465" w:rsidRPr="00B32C43" w:rsidRDefault="00B20E56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6CA6BAB7" w14:textId="67781C69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355E44F" w14:textId="05E6E128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1247ED9" w14:textId="05587C6C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022FDA3" w14:textId="2EA9FA40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9690F89" w14:textId="49F239DF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E85D2E3" w14:textId="6CA30AEF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EF81952" w14:textId="45E75461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EF023DF" w14:textId="569CFA42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D9D0DFB" w14:textId="5F399AD4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D2E4CA5" w14:textId="3FF5A396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43F3673" w14:textId="4D9192E6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818B1D2" w14:textId="64BD607D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66A892C" w14:textId="502B7A92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01D4C8D" w14:textId="2F0A00BE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F0EA8D3" w14:textId="113D7E52" w:rsidR="00134465" w:rsidRPr="00B32C43" w:rsidRDefault="00B20E56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406F53D6" w14:textId="185D6C85" w:rsidR="00134465" w:rsidRPr="00B32C43" w:rsidRDefault="00B20E56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18</w:t>
            </w:r>
          </w:p>
        </w:tc>
      </w:tr>
      <w:tr w:rsidR="00134465" w:rsidRPr="00B32C43" w14:paraId="08056E14" w14:textId="77777777" w:rsidTr="00EB3C5C">
        <w:tc>
          <w:tcPr>
            <w:tcW w:w="1898" w:type="dxa"/>
          </w:tcPr>
          <w:p w14:paraId="5750EEF8" w14:textId="51293E4F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Hubert, </w:t>
            </w: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Guimard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, &amp; Florin (2015)</w:t>
            </w:r>
          </w:p>
        </w:tc>
        <w:tc>
          <w:tcPr>
            <w:tcW w:w="567" w:type="dxa"/>
          </w:tcPr>
          <w:p w14:paraId="56EC7536" w14:textId="688AC43F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8597FA5" w14:textId="2E978326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C82AD6A" w14:textId="058F0F9E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C43987F" w14:textId="5C56C676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383E0393" w14:textId="08088133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3E1BE429" w14:textId="5AB2A59F" w:rsidR="00134465" w:rsidRPr="00B32C43" w:rsidRDefault="008E2FDF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F0CD6DB" w14:textId="73CF5147" w:rsidR="00134465" w:rsidRPr="00B32C43" w:rsidRDefault="00267C8E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3A9B60DB" w14:textId="3BFFD186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5DF8E77" w14:textId="6015D320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C69746D" w14:textId="40515D79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4A4438E" w14:textId="0C7BC58C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CC05CC6" w14:textId="0356567E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AB40EFD" w14:textId="2240CFF4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8AFF1E0" w14:textId="5F66C5A1" w:rsidR="00134465" w:rsidRPr="00B32C43" w:rsidRDefault="00267C8E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40DF02DB" w14:textId="7F5676EE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67D554A" w14:textId="331D92EE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13DC788" w14:textId="109A81B7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A1C8978" w14:textId="126F0760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3D28AFF" w14:textId="03C97126" w:rsidR="00134465" w:rsidRPr="00B32C43" w:rsidRDefault="00F53D3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7F2B40A2" w14:textId="34CDF327" w:rsidR="00134465" w:rsidRPr="00B32C43" w:rsidRDefault="00F53D3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395B8B8D" w14:textId="1EB20630" w:rsidR="00134465" w:rsidRPr="00B32C43" w:rsidRDefault="00F53D3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  <w:r w:rsidR="008E2FDF"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6</w:t>
            </w:r>
          </w:p>
        </w:tc>
      </w:tr>
      <w:tr w:rsidR="00134465" w:rsidRPr="00B32C43" w14:paraId="2BDC97D2" w14:textId="77777777" w:rsidTr="00EB3C5C">
        <w:tc>
          <w:tcPr>
            <w:tcW w:w="1898" w:type="dxa"/>
          </w:tcPr>
          <w:p w14:paraId="535C9E2D" w14:textId="36484932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Hubert, </w:t>
            </w: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Guimard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, &amp; Florin (2017)</w:t>
            </w:r>
          </w:p>
        </w:tc>
        <w:tc>
          <w:tcPr>
            <w:tcW w:w="567" w:type="dxa"/>
          </w:tcPr>
          <w:p w14:paraId="232D04EF" w14:textId="2C562092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122FD79" w14:textId="7F2C5601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662CABA" w14:textId="62EC63D1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707E4CA" w14:textId="21BE21B8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24E0DB19" w14:textId="16204CB0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61420D05" w14:textId="702AC24B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DFA68D6" w14:textId="79780280" w:rsidR="00134465" w:rsidRPr="00B32C43" w:rsidRDefault="005021C2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4A94A26C" w14:textId="6A3FC5B2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327EA6B" w14:textId="2B902B83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D58D4E6" w14:textId="54E1FF01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3EC6715" w14:textId="7D00AEF6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F3B36EB" w14:textId="1E451F43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DB6A83E" w14:textId="5CCD059C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3612852" w14:textId="344EA87B" w:rsidR="00134465" w:rsidRPr="00B32C43" w:rsidRDefault="005021C2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61548470" w14:textId="4EEDF6F9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269B4CD" w14:textId="1A2894A9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C49D678" w14:textId="21DBE7F2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7B583B4" w14:textId="0C5DEC82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98A4D27" w14:textId="0A46F68B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9BEDD49" w14:textId="12B93BBB" w:rsidR="00134465" w:rsidRPr="00B32C43" w:rsidRDefault="005021C2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3A3C06C5" w14:textId="7D8CF39D" w:rsidR="00134465" w:rsidRPr="00B32C43" w:rsidRDefault="005021C2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17</w:t>
            </w:r>
          </w:p>
        </w:tc>
      </w:tr>
      <w:tr w:rsidR="00134465" w:rsidRPr="00B32C43" w14:paraId="3E94F047" w14:textId="77777777" w:rsidTr="00EB3C5C">
        <w:tc>
          <w:tcPr>
            <w:tcW w:w="1898" w:type="dxa"/>
          </w:tcPr>
          <w:p w14:paraId="48B92E7A" w14:textId="0E2CDD9B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Ivrendi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(2016)</w:t>
            </w:r>
          </w:p>
        </w:tc>
        <w:tc>
          <w:tcPr>
            <w:tcW w:w="567" w:type="dxa"/>
          </w:tcPr>
          <w:p w14:paraId="0338DA56" w14:textId="728B12ED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71CCAD1" w14:textId="5C61F127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69D88E5" w14:textId="346D441A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499A949" w14:textId="44F34B20" w:rsidR="00134465" w:rsidRPr="00B32C43" w:rsidRDefault="0005203B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45" w:type="dxa"/>
          </w:tcPr>
          <w:p w14:paraId="5600252B" w14:textId="7E51A001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5E9EBFAE" w14:textId="1C74546E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B2C66FB" w14:textId="54D3C276" w:rsidR="00134465" w:rsidRPr="00B32C43" w:rsidRDefault="0005203B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41776CD2" w14:textId="314A877F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D9692A0" w14:textId="133CD9F2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483D1E7" w14:textId="2081E558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0185339" w14:textId="32481EF0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03D966A" w14:textId="00E93EC2" w:rsidR="00134465" w:rsidRPr="00B32C43" w:rsidRDefault="00A2681C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55C018C7" w14:textId="5114AD13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58373F1" w14:textId="2F22C671" w:rsidR="00134465" w:rsidRPr="00B32C43" w:rsidRDefault="0005203B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5F03D11F" w14:textId="449CA56D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07A73AB" w14:textId="48833172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4B4460E" w14:textId="6C0CBD00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2F0663E" w14:textId="3FBB99FE" w:rsidR="00134465" w:rsidRPr="00B32C43" w:rsidRDefault="00134465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B8F4C97" w14:textId="5AC14C94" w:rsidR="00134465" w:rsidRPr="00B32C43" w:rsidRDefault="0005203B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1379FE45" w14:textId="1EBD6884" w:rsidR="00134465" w:rsidRPr="00B32C43" w:rsidRDefault="0005203B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4A1C667F" w14:textId="5610FD81" w:rsidR="00134465" w:rsidRPr="00B32C43" w:rsidRDefault="00A2681C" w:rsidP="0013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14</w:t>
            </w:r>
          </w:p>
        </w:tc>
      </w:tr>
      <w:tr w:rsidR="004F3EF4" w:rsidRPr="00B32C43" w14:paraId="06591AF9" w14:textId="77777777" w:rsidTr="00EB3C5C">
        <w:tc>
          <w:tcPr>
            <w:tcW w:w="1898" w:type="dxa"/>
          </w:tcPr>
          <w:p w14:paraId="6F6AD4C7" w14:textId="712A1EC8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Kathawala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&amp; </w:t>
            </w: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Bhamani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(2015)</w:t>
            </w:r>
          </w:p>
        </w:tc>
        <w:tc>
          <w:tcPr>
            <w:tcW w:w="567" w:type="dxa"/>
          </w:tcPr>
          <w:p w14:paraId="7071CA21" w14:textId="72651A42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8644D4C" w14:textId="2BAD5282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AF63973" w14:textId="58D0F014" w:rsidR="004F3EF4" w:rsidRPr="00B32C43" w:rsidRDefault="007E33CD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7306A646" w14:textId="6D37D410" w:rsidR="004F3EF4" w:rsidRPr="00B32C43" w:rsidRDefault="00082879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45" w:type="dxa"/>
          </w:tcPr>
          <w:p w14:paraId="6125BFCB" w14:textId="0F8B3582" w:rsidR="004F3EF4" w:rsidRPr="00B32C43" w:rsidRDefault="00082879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003BAC09" w14:textId="4278F9CB" w:rsidR="004F3EF4" w:rsidRPr="00B32C43" w:rsidRDefault="00082879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C438E38" w14:textId="307660CF" w:rsidR="004F3EF4" w:rsidRPr="00B32C43" w:rsidRDefault="00082879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16B3AF9F" w14:textId="357F910F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6652E3D" w14:textId="79ECB820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2AB8953" w14:textId="09608F00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9C02F53" w14:textId="27C4418D" w:rsidR="004F3EF4" w:rsidRPr="00B32C43" w:rsidRDefault="00B2728B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1CE45042" w14:textId="5B84717B" w:rsidR="004F3EF4" w:rsidRPr="00B32C43" w:rsidRDefault="003530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7DE7A3ED" w14:textId="56316043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A88C4E4" w14:textId="0CA22E90" w:rsidR="004F3EF4" w:rsidRPr="00B32C43" w:rsidRDefault="00082879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2BF63A2B" w14:textId="19CF7FA7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0224735" w14:textId="4860DFEA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E128FF3" w14:textId="477B0154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9293300" w14:textId="05472DA3" w:rsidR="004F3EF4" w:rsidRPr="00B32C43" w:rsidRDefault="00082879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C9632B0" w14:textId="7361CFD5" w:rsidR="004F3EF4" w:rsidRPr="00B32C43" w:rsidRDefault="00082879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79233970" w14:textId="40091B41" w:rsidR="004F3EF4" w:rsidRPr="00B32C43" w:rsidRDefault="00082879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575F8408" w14:textId="0AEE2EFC" w:rsidR="004F3EF4" w:rsidRPr="00B32C43" w:rsidRDefault="00082879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  <w:r w:rsidR="003530F4"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</w:tr>
      <w:tr w:rsidR="004F3EF4" w:rsidRPr="00B32C43" w14:paraId="2509C44C" w14:textId="77777777" w:rsidTr="00EB3C5C">
        <w:tc>
          <w:tcPr>
            <w:tcW w:w="1898" w:type="dxa"/>
          </w:tcPr>
          <w:p w14:paraId="46F99FF8" w14:textId="2D86DE78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bookmarkStart w:id="8" w:name="_Hlk526062126"/>
            <w:r w:rsidRPr="00B32C4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AU"/>
              </w:rPr>
              <w:t xml:space="preserve">Kim &amp; </w:t>
            </w:r>
            <w:proofErr w:type="spellStart"/>
            <w:r w:rsidRPr="00B32C4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AU"/>
              </w:rPr>
              <w:t>Cicchetti</w:t>
            </w:r>
            <w:proofErr w:type="spellEnd"/>
            <w:r w:rsidRPr="00B32C4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AU"/>
              </w:rPr>
              <w:t xml:space="preserve"> (2010)</w:t>
            </w:r>
          </w:p>
        </w:tc>
        <w:tc>
          <w:tcPr>
            <w:tcW w:w="567" w:type="dxa"/>
          </w:tcPr>
          <w:p w14:paraId="717ACDE6" w14:textId="1818AB1F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F39E479" w14:textId="106FE6AB" w:rsidR="004F3EF4" w:rsidRPr="00B32C43" w:rsidRDefault="00836691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3AFEA96F" w14:textId="39F56167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6B6D8FF" w14:textId="15A67B05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3FAF8807" w14:textId="2ECA370C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4C0242C5" w14:textId="1EAEA519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DC84B53" w14:textId="2D006C7A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7FE54C4" w14:textId="044E473C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306C416" w14:textId="4A0F8424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59D5483" w14:textId="504D2D86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FBFFB3C" w14:textId="3BD83C5B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315F7E0" w14:textId="6552DE9F" w:rsidR="004F3EF4" w:rsidRPr="00B32C43" w:rsidRDefault="00C50582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3CD3265D" w14:textId="45B14397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B739D66" w14:textId="3C7ADAFC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D69FCD6" w14:textId="502FDB4D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6159315" w14:textId="56FCE613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4B8517D" w14:textId="3F133D38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E1AFF7A" w14:textId="602070C6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CC7C7B5" w14:textId="57933731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745432C" w14:textId="30B5770C" w:rsidR="004F3EF4" w:rsidRPr="00B32C43" w:rsidRDefault="00836691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072EAF5A" w14:textId="4CC98B2E" w:rsidR="004F3EF4" w:rsidRPr="00B32C43" w:rsidRDefault="00836691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  <w:r w:rsidR="00C50582"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7</w:t>
            </w:r>
          </w:p>
        </w:tc>
      </w:tr>
      <w:tr w:rsidR="004F3EF4" w:rsidRPr="00B32C43" w14:paraId="041FB781" w14:textId="77777777" w:rsidTr="00EB3C5C">
        <w:tc>
          <w:tcPr>
            <w:tcW w:w="1898" w:type="dxa"/>
          </w:tcPr>
          <w:p w14:paraId="02BC5EB8" w14:textId="2A116242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Kim &amp; </w:t>
            </w: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Deater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-Deckard (2011)</w:t>
            </w:r>
          </w:p>
        </w:tc>
        <w:tc>
          <w:tcPr>
            <w:tcW w:w="567" w:type="dxa"/>
          </w:tcPr>
          <w:p w14:paraId="0F8A7AC9" w14:textId="6D511178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E951E81" w14:textId="5A18244D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9C00F28" w14:textId="6B35739D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81258A1" w14:textId="7CA13F79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22DF164C" w14:textId="510D0575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6367141C" w14:textId="7B97471F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47B6059" w14:textId="7590667F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C2BF892" w14:textId="3FB90841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DEBC266" w14:textId="387E71AB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88D6FDD" w14:textId="65DB6E9B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5093C96" w14:textId="2E2F2712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E663562" w14:textId="2842B436" w:rsidR="004F3EF4" w:rsidRPr="00B32C43" w:rsidRDefault="00C50582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121AEA37" w14:textId="1752E0BB" w:rsidR="004F3EF4" w:rsidRPr="00B32C43" w:rsidRDefault="002551AD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2D97EBE4" w14:textId="1B690C9D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8414E3D" w14:textId="28159E28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C634DC8" w14:textId="60612412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8ABC068" w14:textId="09B1A195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0012BF4" w14:textId="7E9078D6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7FFDEC5" w14:textId="0778B44A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E120F13" w14:textId="795349F3" w:rsidR="004F3EF4" w:rsidRPr="00B32C43" w:rsidRDefault="00FE7E1B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55D915A1" w14:textId="301770FA" w:rsidR="004F3EF4" w:rsidRPr="00B32C43" w:rsidRDefault="002551AD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  <w:r w:rsidR="00C50582"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7</w:t>
            </w:r>
          </w:p>
        </w:tc>
      </w:tr>
      <w:tr w:rsidR="004F3EF4" w:rsidRPr="00B32C43" w14:paraId="64C119B8" w14:textId="77777777" w:rsidTr="00EB3C5C">
        <w:tc>
          <w:tcPr>
            <w:tcW w:w="1898" w:type="dxa"/>
          </w:tcPr>
          <w:p w14:paraId="4FCF868F" w14:textId="77F34E72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Kim, Murray, &amp; Brody (2001)</w:t>
            </w:r>
          </w:p>
        </w:tc>
        <w:tc>
          <w:tcPr>
            <w:tcW w:w="567" w:type="dxa"/>
          </w:tcPr>
          <w:p w14:paraId="676A0CB7" w14:textId="408F9AAA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A76B07B" w14:textId="602D4333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65D3D04" w14:textId="4377D464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1FAB698" w14:textId="08FA2C6A" w:rsidR="004F3EF4" w:rsidRPr="00B32C43" w:rsidRDefault="00E5242C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45" w:type="dxa"/>
          </w:tcPr>
          <w:p w14:paraId="2A3BAD87" w14:textId="3500191A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4E7CD262" w14:textId="5FCFC3CC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59FD83D" w14:textId="46C914A4" w:rsidR="004F3EF4" w:rsidRPr="00B32C43" w:rsidRDefault="00E5242C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0375F73" w14:textId="0AB01F3F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7557699" w14:textId="21AB7C6B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4B3B1C9" w14:textId="4AD0E81E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CB84AF5" w14:textId="4B65992B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52051CD" w14:textId="13B1F166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3EEF32D" w14:textId="73DBF959" w:rsidR="004F3EF4" w:rsidRPr="00B32C43" w:rsidRDefault="00E5242C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0F3C6AF" w14:textId="7C74E5D2" w:rsidR="004F3EF4" w:rsidRPr="00B32C43" w:rsidRDefault="00E5242C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331A1066" w14:textId="22A39BBB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9F3F751" w14:textId="799A2A6C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F63A53B" w14:textId="2A5A7B1B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CC6BB39" w14:textId="6C3176AD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F095E09" w14:textId="0DE36618" w:rsidR="004F3EF4" w:rsidRPr="00B32C43" w:rsidRDefault="00E5242C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3569616D" w14:textId="0083C9CC" w:rsidR="004F3EF4" w:rsidRPr="00B32C43" w:rsidRDefault="00E5242C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26CB6A7E" w14:textId="400CB73B" w:rsidR="004F3EF4" w:rsidRPr="00B32C43" w:rsidRDefault="00E5242C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15</w:t>
            </w:r>
          </w:p>
        </w:tc>
      </w:tr>
      <w:tr w:rsidR="004F3EF4" w:rsidRPr="00B32C43" w14:paraId="7E91BAE8" w14:textId="77777777" w:rsidTr="00EB3C5C">
        <w:tc>
          <w:tcPr>
            <w:tcW w:w="1898" w:type="dxa"/>
          </w:tcPr>
          <w:p w14:paraId="5F049FA7" w14:textId="4C156EC3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AU"/>
              </w:rPr>
              <w:t>Kim et al. (2013)</w:t>
            </w:r>
          </w:p>
        </w:tc>
        <w:tc>
          <w:tcPr>
            <w:tcW w:w="567" w:type="dxa"/>
          </w:tcPr>
          <w:p w14:paraId="4F6DB484" w14:textId="54E1417A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EB3068B" w14:textId="6099C467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50ECD1F" w14:textId="06109084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3E01B2B" w14:textId="4484DD69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577F12AB" w14:textId="382EED98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40FBFFFD" w14:textId="4FE26534" w:rsidR="004F3EF4" w:rsidRPr="00B32C43" w:rsidRDefault="007C2C39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1E986CE5" w14:textId="38758E13" w:rsidR="004F3EF4" w:rsidRPr="00B32C43" w:rsidRDefault="007C2C39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58965AD1" w14:textId="2A218E10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B26E4A9" w14:textId="6453CB62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E1EEDFA" w14:textId="7DAE6B0E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39C6DB5" w14:textId="274DECFA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3298315" w14:textId="7388F414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A969DA9" w14:textId="6808AB7C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F2B3EDB" w14:textId="5362FE98" w:rsidR="004F3EF4" w:rsidRPr="00B32C43" w:rsidRDefault="007C2C39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916FE9A" w14:textId="4B488022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231FF69" w14:textId="3768866C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3203217" w14:textId="3FF9B08E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52E791D" w14:textId="68F710D3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2E948CB" w14:textId="694D554D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A9A65DF" w14:textId="4D7EA224" w:rsidR="004F3EF4" w:rsidRPr="00B32C43" w:rsidRDefault="001E7565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6042D27C" w14:textId="5ADDAE9B" w:rsidR="004F3EF4" w:rsidRPr="00B32C43" w:rsidRDefault="001E7565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16</w:t>
            </w:r>
          </w:p>
        </w:tc>
      </w:tr>
      <w:tr w:rsidR="004F3EF4" w:rsidRPr="00B32C43" w14:paraId="7C061C5A" w14:textId="77777777" w:rsidTr="00EB3C5C">
        <w:tc>
          <w:tcPr>
            <w:tcW w:w="1898" w:type="dxa"/>
          </w:tcPr>
          <w:p w14:paraId="37BC4AA5" w14:textId="6D4718B6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Kim-Spoon, </w:t>
            </w: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Haskett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, Longo, &amp; Nice (2012)</w:t>
            </w:r>
          </w:p>
        </w:tc>
        <w:tc>
          <w:tcPr>
            <w:tcW w:w="567" w:type="dxa"/>
          </w:tcPr>
          <w:p w14:paraId="4D88793A" w14:textId="4712391B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79F8562" w14:textId="2125A8BD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DCCB5E1" w14:textId="3CC70BAA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16A31D6" w14:textId="3B174AA8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6206A1F3" w14:textId="0797D6F7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337FE4DC" w14:textId="671E8397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C7B9B58" w14:textId="18AB2B19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D036D7D" w14:textId="79A11F7E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78C2B2D" w14:textId="35421491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7614439" w14:textId="431BD8D1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983279C" w14:textId="1E59911C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7934A89" w14:textId="6D20A813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89F52D2" w14:textId="18DCD6FE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3390F18" w14:textId="6B308BF0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F04C629" w14:textId="407562D5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53306CF" w14:textId="725D6DE7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1990CF7" w14:textId="054E1FAC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7932A70" w14:textId="2121BA91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3CFC1D6" w14:textId="35087C90" w:rsidR="004F3EF4" w:rsidRPr="00B32C43" w:rsidRDefault="00FF7937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444BFC98" w14:textId="42904B85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620" w:type="dxa"/>
          </w:tcPr>
          <w:p w14:paraId="3226227E" w14:textId="7ED033D1" w:rsidR="004F3EF4" w:rsidRPr="00B32C43" w:rsidRDefault="00FF7937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19</w:t>
            </w:r>
          </w:p>
        </w:tc>
      </w:tr>
      <w:tr w:rsidR="004F3EF4" w:rsidRPr="00B32C43" w14:paraId="07B734F4" w14:textId="77777777" w:rsidTr="00EB3C5C">
        <w:tc>
          <w:tcPr>
            <w:tcW w:w="1898" w:type="dxa"/>
          </w:tcPr>
          <w:p w14:paraId="117AAE12" w14:textId="5B8BF135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Kokko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, </w:t>
            </w: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Pulkkinen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,&amp; </w:t>
            </w: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Puustinen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(2000)</w:t>
            </w:r>
          </w:p>
        </w:tc>
        <w:tc>
          <w:tcPr>
            <w:tcW w:w="567" w:type="dxa"/>
          </w:tcPr>
          <w:p w14:paraId="2A74A84E" w14:textId="34AE15EB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86981EA" w14:textId="158BA1BB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2A9D615" w14:textId="28C82FBE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886C8EF" w14:textId="359672B8" w:rsidR="004F3EF4" w:rsidRPr="00B32C43" w:rsidRDefault="005C40A1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45" w:type="dxa"/>
          </w:tcPr>
          <w:p w14:paraId="55D7427A" w14:textId="7A0EFA0B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3E1E315D" w14:textId="2B9B719B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7589DF8" w14:textId="056219A9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DB0FD20" w14:textId="1F7F0D69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9EB79C8" w14:textId="4FD6480B" w:rsidR="004F3EF4" w:rsidRPr="00B32C43" w:rsidRDefault="00754255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39ABE099" w14:textId="6B803D10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1D4197D" w14:textId="31B387D3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0E283F7" w14:textId="35054AFE" w:rsidR="004F3EF4" w:rsidRPr="00B32C43" w:rsidRDefault="0045222E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5CED4D02" w14:textId="59FCF561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6B01AFF" w14:textId="585E7D1A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D08773C" w14:textId="3BF239BE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8D32764" w14:textId="569E0C0F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79B0510" w14:textId="084173B8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11E1991" w14:textId="52010C45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AC7B8F3" w14:textId="0D409646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B0F23FD" w14:textId="59A3F435" w:rsidR="004F3EF4" w:rsidRPr="00B32C43" w:rsidRDefault="00030041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2EE44EFE" w14:textId="24FD6847" w:rsidR="004F3EF4" w:rsidRPr="00B32C43" w:rsidRDefault="000D4856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  <w:r w:rsidR="0045222E"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6</w:t>
            </w:r>
          </w:p>
        </w:tc>
      </w:tr>
      <w:tr w:rsidR="004F3EF4" w:rsidRPr="00B32C43" w14:paraId="3EF73000" w14:textId="77777777" w:rsidTr="00EB3C5C">
        <w:tc>
          <w:tcPr>
            <w:tcW w:w="1898" w:type="dxa"/>
          </w:tcPr>
          <w:p w14:paraId="1AB942E0" w14:textId="088D6265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Korucu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, </w:t>
            </w: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Selcuk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, &amp; </w:t>
            </w: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Harma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(1988/2017)</w:t>
            </w:r>
          </w:p>
        </w:tc>
        <w:tc>
          <w:tcPr>
            <w:tcW w:w="567" w:type="dxa"/>
          </w:tcPr>
          <w:p w14:paraId="5047388E" w14:textId="588FD11D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7518DBB" w14:textId="20561F00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EB71938" w14:textId="7DDDF1F5" w:rsidR="004F3EF4" w:rsidRPr="00B32C43" w:rsidRDefault="00B2546A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14F74D4" w14:textId="6FDCFDCB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6041A9AD" w14:textId="0C014777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521748AF" w14:textId="281F574E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24C4A06" w14:textId="57613AE6" w:rsidR="004F3EF4" w:rsidRPr="00B32C43" w:rsidRDefault="00B2546A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23C0A9F7" w14:textId="2178C1BE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1451DC8" w14:textId="30AD4FDF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3944C36" w14:textId="03DDDA2F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B3C8331" w14:textId="120B4FBA" w:rsidR="004F3EF4" w:rsidRPr="00B32C43" w:rsidRDefault="00B2546A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4B81C4E5" w14:textId="57D24C56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C6B53B7" w14:textId="39C752A3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C777B1B" w14:textId="2B190440" w:rsidR="004F3EF4" w:rsidRPr="00B32C43" w:rsidRDefault="00B2546A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1EBA9CAB" w14:textId="34216CC4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8190823" w14:textId="01566F94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35A1382" w14:textId="6C03221B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1AB5889" w14:textId="4F405F7E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57078C8" w14:textId="739C498D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6D6518B" w14:textId="612A0DEA" w:rsidR="004F3EF4" w:rsidRPr="00B32C43" w:rsidRDefault="0042059B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270326E0" w14:textId="7730653B" w:rsidR="004F3EF4" w:rsidRPr="00B32C43" w:rsidRDefault="00B2546A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15</w:t>
            </w:r>
          </w:p>
        </w:tc>
      </w:tr>
      <w:tr w:rsidR="004F3EF4" w:rsidRPr="00B32C43" w14:paraId="69C8F3A6" w14:textId="77777777" w:rsidTr="00EB3C5C">
        <w:tc>
          <w:tcPr>
            <w:tcW w:w="1898" w:type="dxa"/>
          </w:tcPr>
          <w:p w14:paraId="2BF93490" w14:textId="33046FB8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Krueger, </w:t>
            </w: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Caspi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, Moffitt, &amp; White (1996)</w:t>
            </w:r>
          </w:p>
        </w:tc>
        <w:tc>
          <w:tcPr>
            <w:tcW w:w="567" w:type="dxa"/>
          </w:tcPr>
          <w:p w14:paraId="12623382" w14:textId="2207032F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C5EC8BC" w14:textId="0211DA46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B47AB37" w14:textId="01EF6BC0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7802B6E" w14:textId="590560B2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1B0EFB9F" w14:textId="4C5ABD60" w:rsidR="004F3EF4" w:rsidRPr="00B32C43" w:rsidRDefault="007A2A3C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89" w:type="dxa"/>
          </w:tcPr>
          <w:p w14:paraId="28D7C261" w14:textId="7579CF98" w:rsidR="004F3EF4" w:rsidRPr="00B32C43" w:rsidRDefault="007A2A3C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848BEE1" w14:textId="5C3EB77C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9CFAE0F" w14:textId="6D11F220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F5533B7" w14:textId="2311379A" w:rsidR="004F3EF4" w:rsidRPr="00B32C43" w:rsidRDefault="003E5BBF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12ADCB26" w14:textId="04304715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0573836" w14:textId="4B239B56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D144D6E" w14:textId="300B209D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EEB3853" w14:textId="35EEEFDE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0DC86F2" w14:textId="2A74E068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731ADA1" w14:textId="60D1B791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7DEF0C6" w14:textId="687C21F2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EC7BC5D" w14:textId="7D2F2CCF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F920CDB" w14:textId="60D521B9" w:rsidR="004F3EF4" w:rsidRPr="00B32C43" w:rsidRDefault="007A2A3C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1041BEF" w14:textId="71D9BB22" w:rsidR="004F3EF4" w:rsidRPr="00B32C43" w:rsidRDefault="004F3EF4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5B0424B" w14:textId="00B6327D" w:rsidR="004F3EF4" w:rsidRPr="00B32C43" w:rsidRDefault="007A2A3C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25EC0001" w14:textId="008606E6" w:rsidR="004F3EF4" w:rsidRPr="00B32C43" w:rsidRDefault="007A2A3C" w:rsidP="004F3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16</w:t>
            </w:r>
          </w:p>
        </w:tc>
      </w:tr>
      <w:bookmarkEnd w:id="8"/>
      <w:tr w:rsidR="0023754C" w:rsidRPr="00B32C43" w14:paraId="1FDFEC71" w14:textId="77777777" w:rsidTr="00EB3C5C">
        <w:tc>
          <w:tcPr>
            <w:tcW w:w="1898" w:type="dxa"/>
          </w:tcPr>
          <w:p w14:paraId="5D382239" w14:textId="4C3EB412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Kuhn &amp; Laird (2013)</w:t>
            </w:r>
          </w:p>
        </w:tc>
        <w:tc>
          <w:tcPr>
            <w:tcW w:w="567" w:type="dxa"/>
          </w:tcPr>
          <w:p w14:paraId="4D85D10E" w14:textId="43DDF73C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1B1D297" w14:textId="35628214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DE8AFCA" w14:textId="1F250578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2ACB66C" w14:textId="6A4F9C04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56DEFF23" w14:textId="0B2133FA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43EEBA81" w14:textId="13D3AE3A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875CA12" w14:textId="3ACFA796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9D5DAE6" w14:textId="4B5CE807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C3B7289" w14:textId="463E39C5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FA5C876" w14:textId="5C3B239D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60836C7" w14:textId="63D23133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42A36F4" w14:textId="11B65256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28AED23" w14:textId="1A817ACC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6B7F790" w14:textId="74509782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AA10A5B" w14:textId="2685B59C" w:rsidR="0023754C" w:rsidRPr="00B32C43" w:rsidRDefault="008D2AE0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F173B00" w14:textId="41A8E5D5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93F1EE2" w14:textId="0785F134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5907A33" w14:textId="3882FCAE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2ACD5EA" w14:textId="1BA4FCA9" w:rsidR="0023754C" w:rsidRPr="00B32C43" w:rsidRDefault="00D22FE1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5B972E40" w14:textId="4040FEED" w:rsidR="0023754C" w:rsidRPr="00B32C43" w:rsidRDefault="00D22FE1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51D62896" w14:textId="24EDF5E0" w:rsidR="0023754C" w:rsidRPr="00B32C43" w:rsidRDefault="00D22FE1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17</w:t>
            </w:r>
          </w:p>
        </w:tc>
      </w:tr>
      <w:tr w:rsidR="0023754C" w:rsidRPr="00B32C43" w14:paraId="00CAE743" w14:textId="77777777" w:rsidTr="00EB3C5C">
        <w:tc>
          <w:tcPr>
            <w:tcW w:w="1898" w:type="dxa"/>
          </w:tcPr>
          <w:p w14:paraId="6C7E7EBE" w14:textId="1C8EE24B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2C4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AU"/>
              </w:rPr>
              <w:t>Kurdek</w:t>
            </w:r>
            <w:proofErr w:type="spellEnd"/>
            <w:r w:rsidRPr="00B32C4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AU"/>
              </w:rPr>
              <w:t xml:space="preserve"> &amp; Sinclair (2000)</w:t>
            </w:r>
          </w:p>
        </w:tc>
        <w:tc>
          <w:tcPr>
            <w:tcW w:w="567" w:type="dxa"/>
          </w:tcPr>
          <w:p w14:paraId="4BD13B1B" w14:textId="11AA7CB2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4D54CDB" w14:textId="547E841E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5F2436C" w14:textId="149F495E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A118C94" w14:textId="3DCE6627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3E4AFDD4" w14:textId="3231B931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5DF895B7" w14:textId="7A0349AA" w:rsidR="0023754C" w:rsidRPr="00B32C43" w:rsidRDefault="00093AEA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2494764F" w14:textId="121C2466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E8B6C98" w14:textId="5CAD0930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5D1F063" w14:textId="4805DAB4" w:rsidR="0023754C" w:rsidRPr="00B32C43" w:rsidRDefault="00FD26F8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11FFF8D5" w14:textId="256E665F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3F9C864" w14:textId="175A1A77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08962F8" w14:textId="76B5F36F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1A6983C" w14:textId="3D48EFF9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F2B3554" w14:textId="5B481B65" w:rsidR="0023754C" w:rsidRPr="00B32C43" w:rsidRDefault="00093AEA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57A990FC" w14:textId="2811F426" w:rsidR="0023754C" w:rsidRPr="00B32C43" w:rsidRDefault="00093AEA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1F2BF99A" w14:textId="57399E90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5134B8E" w14:textId="5884F0D9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04672C9" w14:textId="7F189C4E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9AE4796" w14:textId="731731C0" w:rsidR="0023754C" w:rsidRPr="00B32C43" w:rsidRDefault="00093AEA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1DFD12AC" w14:textId="3757B3E4" w:rsidR="0023754C" w:rsidRPr="00B32C43" w:rsidRDefault="00093AEA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10C215CC" w14:textId="3262F87F" w:rsidR="0023754C" w:rsidRPr="00B32C43" w:rsidRDefault="00093AEA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14</w:t>
            </w:r>
          </w:p>
        </w:tc>
      </w:tr>
      <w:tr w:rsidR="0023754C" w:rsidRPr="00B32C43" w14:paraId="4562DE44" w14:textId="77777777" w:rsidTr="00EB3C5C">
        <w:tc>
          <w:tcPr>
            <w:tcW w:w="1898" w:type="dxa"/>
          </w:tcPr>
          <w:p w14:paraId="0316B901" w14:textId="308C233A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Kwon, Hanrahan, &amp; </w:t>
            </w: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Kupzyk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(2016)</w:t>
            </w:r>
          </w:p>
        </w:tc>
        <w:tc>
          <w:tcPr>
            <w:tcW w:w="567" w:type="dxa"/>
          </w:tcPr>
          <w:p w14:paraId="19C40FAB" w14:textId="25C4D94F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199C9DB" w14:textId="0BD1615A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3E1A0A0" w14:textId="7A906F44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1DBF5F4" w14:textId="12097F0A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3E7748F0" w14:textId="115B5583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0135FAFB" w14:textId="77EC42E0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EEA0FDB" w14:textId="3B4A2D01" w:rsidR="0023754C" w:rsidRPr="00B32C43" w:rsidRDefault="0098541E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446EFF87" w14:textId="36ED489A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14DC182" w14:textId="4807047A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F058A1E" w14:textId="50438F91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2907E56" w14:textId="4AE77FF2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C4B7020" w14:textId="2E2451B0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5194F06" w14:textId="425EA08F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6F95307" w14:textId="2AA051E2" w:rsidR="0023754C" w:rsidRPr="00B32C43" w:rsidRDefault="003F20A2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25F2EFB6" w14:textId="63EB1531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3E2ED7C" w14:textId="4C98F4A8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3BD9C1D" w14:textId="22EEB48A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C1AFE4A" w14:textId="3A90CE00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29A6375" w14:textId="603BB4DC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7E63BAB" w14:textId="6D96341C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620" w:type="dxa"/>
          </w:tcPr>
          <w:p w14:paraId="068C09DC" w14:textId="28543906" w:rsidR="0023754C" w:rsidRPr="00B32C43" w:rsidRDefault="003F20A2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18</w:t>
            </w:r>
          </w:p>
        </w:tc>
      </w:tr>
      <w:tr w:rsidR="0023754C" w:rsidRPr="00B32C43" w14:paraId="2E16C4D8" w14:textId="77777777" w:rsidTr="00EB3C5C">
        <w:tc>
          <w:tcPr>
            <w:tcW w:w="1898" w:type="dxa"/>
          </w:tcPr>
          <w:p w14:paraId="7CF5AA05" w14:textId="0B302298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Lengua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(2002)</w:t>
            </w:r>
          </w:p>
        </w:tc>
        <w:tc>
          <w:tcPr>
            <w:tcW w:w="567" w:type="dxa"/>
          </w:tcPr>
          <w:p w14:paraId="7788816B" w14:textId="365A0E5C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AD9CC99" w14:textId="37E5A063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08AE49F" w14:textId="53BA942A" w:rsidR="0023754C" w:rsidRPr="00B32C43" w:rsidRDefault="00A367C9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B7175D7" w14:textId="57A525C7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1AC276ED" w14:textId="03AB1439" w:rsidR="0023754C" w:rsidRPr="00B32C43" w:rsidRDefault="002C02EE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31590FF4" w14:textId="3685DAAF" w:rsidR="0023754C" w:rsidRPr="00B32C43" w:rsidRDefault="002C02EE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40C5E3C6" w14:textId="494750FC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2BFFE7F" w14:textId="4FFAACB6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A930044" w14:textId="5EC0A1CD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47DF80A" w14:textId="1F0C0D97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FA15F1D" w14:textId="2C7224B6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CCAC051" w14:textId="31F71F34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940A2A9" w14:textId="1A3EEAFE" w:rsidR="0023754C" w:rsidRPr="00B32C43" w:rsidRDefault="00F51F6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3FAD3949" w14:textId="4CE2A586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37B8427" w14:textId="2DF4DF38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489B5D1" w14:textId="26244382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210F143" w14:textId="583E95BC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F04651E" w14:textId="74034062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6A7F834" w14:textId="3BC9EFCE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4E9C799" w14:textId="5B46B536" w:rsidR="0023754C" w:rsidRPr="00B32C43" w:rsidRDefault="002C02EE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179AF0DB" w14:textId="3053A642" w:rsidR="0023754C" w:rsidRPr="00B32C43" w:rsidRDefault="002C02EE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  <w:r w:rsidR="00F51F6C"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6</w:t>
            </w:r>
          </w:p>
        </w:tc>
      </w:tr>
      <w:tr w:rsidR="0023754C" w:rsidRPr="00B32C43" w14:paraId="103856F5" w14:textId="77777777" w:rsidTr="00B95E40">
        <w:tc>
          <w:tcPr>
            <w:tcW w:w="1898" w:type="dxa"/>
          </w:tcPr>
          <w:p w14:paraId="59375267" w14:textId="50ABCF60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Lengua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(2003)</w:t>
            </w:r>
          </w:p>
        </w:tc>
        <w:tc>
          <w:tcPr>
            <w:tcW w:w="567" w:type="dxa"/>
          </w:tcPr>
          <w:p w14:paraId="3A611C06" w14:textId="4E21CB7C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A7CED85" w14:textId="01884485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5B0CAE6" w14:textId="2C09F89E" w:rsidR="0023754C" w:rsidRPr="00B32C43" w:rsidRDefault="00E44B17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4A64D39D" w14:textId="560F1616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191703C1" w14:textId="1BCF21BC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22F7D529" w14:textId="4C12F108" w:rsidR="0023754C" w:rsidRPr="00B32C43" w:rsidRDefault="0020630F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18B95BC4" w14:textId="6E235B2C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A0227D3" w14:textId="5D6D9128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FBE9747" w14:textId="4F669435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DBE5F87" w14:textId="2D508594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B63849F" w14:textId="05214DD2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3E3CC03" w14:textId="69B3169A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516597E" w14:textId="2ABF7C65" w:rsidR="0023754C" w:rsidRPr="00B32C43" w:rsidRDefault="00F51F6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5741EC7" w14:textId="6DE0F16D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2CD7043" w14:textId="699ADD1A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E58AE7B" w14:textId="75212E0C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B2A6CFE" w14:textId="14F06904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5A40A9D" w14:textId="65F96C3B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13807AB" w14:textId="2CBA12F7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D8B14C6" w14:textId="6FEEFB28" w:rsidR="0023754C" w:rsidRPr="00B32C43" w:rsidRDefault="0020630F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7BA8A7BF" w14:textId="5D9BBAE9" w:rsidR="0023754C" w:rsidRPr="00B32C43" w:rsidRDefault="0020630F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  <w:r w:rsidR="00F51F6C"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6</w:t>
            </w:r>
          </w:p>
        </w:tc>
      </w:tr>
      <w:tr w:rsidR="0023754C" w:rsidRPr="00B32C43" w14:paraId="7620B552" w14:textId="77777777" w:rsidTr="00B95E40">
        <w:tc>
          <w:tcPr>
            <w:tcW w:w="1898" w:type="dxa"/>
          </w:tcPr>
          <w:p w14:paraId="5C6C9F30" w14:textId="6A3F6B84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Lengua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&amp; Long (2002)</w:t>
            </w:r>
          </w:p>
        </w:tc>
        <w:tc>
          <w:tcPr>
            <w:tcW w:w="567" w:type="dxa"/>
          </w:tcPr>
          <w:p w14:paraId="4E23D864" w14:textId="499095D7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0315A01" w14:textId="4AD123F5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056C4DD" w14:textId="45EBFA74" w:rsidR="0023754C" w:rsidRPr="00B32C43" w:rsidRDefault="00AA61E4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6BCB065C" w14:textId="1C3D7CC0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66BFDA7A" w14:textId="7DE7A1C5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692D5941" w14:textId="5788046A" w:rsidR="0023754C" w:rsidRPr="00B32C43" w:rsidRDefault="00E44B17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BC5F1C7" w14:textId="450991D5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3D906A1" w14:textId="1B2C62DC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7E03630" w14:textId="10D95A88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F8BB842" w14:textId="7D72C741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E28C0AC" w14:textId="3752FD21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C747AB2" w14:textId="05C59FDA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B93F44C" w14:textId="0E981B15" w:rsidR="0023754C" w:rsidRPr="00B32C43" w:rsidRDefault="00F51F6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76100E8D" w14:textId="45B839F1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10B3CAB" w14:textId="4793AAF7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723594C" w14:textId="0712AC76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2255EAC" w14:textId="726EDF77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EADD0D1" w14:textId="227FC5B4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D309DCC" w14:textId="1AD04C68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D22539C" w14:textId="5A486B75" w:rsidR="0023754C" w:rsidRPr="00B32C43" w:rsidRDefault="00E44B17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48EE3980" w14:textId="5136D890" w:rsidR="0023754C" w:rsidRPr="00B32C43" w:rsidRDefault="00E44B17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  <w:r w:rsidR="00F51F6C"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6</w:t>
            </w:r>
          </w:p>
        </w:tc>
      </w:tr>
      <w:tr w:rsidR="0023754C" w:rsidRPr="00B32C43" w14:paraId="47DE4D5A" w14:textId="77777777" w:rsidTr="00B95E40">
        <w:tc>
          <w:tcPr>
            <w:tcW w:w="1898" w:type="dxa"/>
          </w:tcPr>
          <w:p w14:paraId="5FD8F21D" w14:textId="1C8EE33D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2C4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AU"/>
              </w:rPr>
              <w:t>Lengua</w:t>
            </w:r>
            <w:proofErr w:type="spellEnd"/>
            <w:r w:rsidRPr="00B32C4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AU"/>
              </w:rPr>
              <w:t xml:space="preserve"> et al. (2014)</w:t>
            </w:r>
          </w:p>
        </w:tc>
        <w:tc>
          <w:tcPr>
            <w:tcW w:w="567" w:type="dxa"/>
          </w:tcPr>
          <w:p w14:paraId="20CD2EF5" w14:textId="310044F8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A8F4079" w14:textId="7262A845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4A94922" w14:textId="4DDE5886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D677BD6" w14:textId="65F6F773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16069C75" w14:textId="4E7FF0C3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16ACF492" w14:textId="2C1D9CE0" w:rsidR="0023754C" w:rsidRPr="00B32C43" w:rsidRDefault="00922C14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42F4422" w14:textId="5D157206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4557D95" w14:textId="1AC425AD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EBF7D90" w14:textId="71E61AFD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341059C" w14:textId="23A63E25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080F4BC" w14:textId="3BAACA03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E399994" w14:textId="2214B440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2C58EF7" w14:textId="60901F42" w:rsidR="0023754C" w:rsidRPr="00B32C43" w:rsidRDefault="00922C14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200A8F85" w14:textId="1C50F9FB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030A979" w14:textId="6992D4A5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5E25DB9" w14:textId="40F49C34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8326916" w14:textId="03193DB4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0F6339B" w14:textId="7A60C873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0268724" w14:textId="6DF6EE78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11B5501" w14:textId="5865723D" w:rsidR="0023754C" w:rsidRPr="00B32C43" w:rsidRDefault="00B30809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4098FAE7" w14:textId="3ECFD23A" w:rsidR="0023754C" w:rsidRPr="00B32C43" w:rsidRDefault="00922C14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17</w:t>
            </w:r>
          </w:p>
        </w:tc>
      </w:tr>
      <w:tr w:rsidR="0023754C" w:rsidRPr="00B32C43" w14:paraId="2DB977B2" w14:textId="77777777" w:rsidTr="00B95E40">
        <w:tc>
          <w:tcPr>
            <w:tcW w:w="1898" w:type="dxa"/>
          </w:tcPr>
          <w:p w14:paraId="364A62F1" w14:textId="643F34AE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Liau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et al. (2015)</w:t>
            </w:r>
          </w:p>
        </w:tc>
        <w:tc>
          <w:tcPr>
            <w:tcW w:w="567" w:type="dxa"/>
          </w:tcPr>
          <w:p w14:paraId="5EC28AF2" w14:textId="44373D03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859461F" w14:textId="162C8032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3E3F5CB" w14:textId="443ECB6A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B59411E" w14:textId="380E85C3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4A23E39B" w14:textId="202E6508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5DDF84A1" w14:textId="2EE6998E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2EFEDBA" w14:textId="0FD75B74" w:rsidR="0023754C" w:rsidRPr="00B32C43" w:rsidRDefault="007453DB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297FDF39" w14:textId="40BCC1A6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9A361B4" w14:textId="245DD665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BE8019E" w14:textId="3EF6B968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E92F254" w14:textId="6EE31B70" w:rsidR="0023754C" w:rsidRPr="00B32C43" w:rsidRDefault="00D45BA1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6673198" w14:textId="4A9B354B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FE66D16" w14:textId="3F586D37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5F3A8CE" w14:textId="3DB3FCD2" w:rsidR="0023754C" w:rsidRPr="00B32C43" w:rsidRDefault="00D45BA1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5F9FA912" w14:textId="6B349950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B260743" w14:textId="5BEA7D35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CF14226" w14:textId="4DD250DD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E83771B" w14:textId="18751CBB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47D35B3" w14:textId="5FDC01BB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2820DA4" w14:textId="6652828C" w:rsidR="0023754C" w:rsidRPr="00B32C43" w:rsidRDefault="00D45BA1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5251F88F" w14:textId="3B219566" w:rsidR="0023754C" w:rsidRPr="00B32C43" w:rsidRDefault="00D45BA1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17</w:t>
            </w:r>
          </w:p>
        </w:tc>
      </w:tr>
      <w:tr w:rsidR="0023754C" w:rsidRPr="00B32C43" w14:paraId="6A92287A" w14:textId="77777777" w:rsidTr="00B95E40">
        <w:tc>
          <w:tcPr>
            <w:tcW w:w="1898" w:type="dxa"/>
          </w:tcPr>
          <w:p w14:paraId="3F31A7CE" w14:textId="67D4D6D1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Lindblom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et al. (2017)</w:t>
            </w:r>
          </w:p>
        </w:tc>
        <w:tc>
          <w:tcPr>
            <w:tcW w:w="567" w:type="dxa"/>
          </w:tcPr>
          <w:p w14:paraId="6EFF4FE4" w14:textId="7C298BFC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3A8D7A9" w14:textId="60EC2B4C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F6655B9" w14:textId="5F45DA0D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3F36030" w14:textId="15CAFD97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0ABE044E" w14:textId="276F4DAB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36B7E945" w14:textId="74035B5B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87CDA1A" w14:textId="3B62C93D" w:rsidR="0023754C" w:rsidRPr="00B32C43" w:rsidRDefault="0003029A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78C7EFB5" w14:textId="5B4F2289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943F1E9" w14:textId="05ECDA68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EA43490" w14:textId="6A838C30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C8145A3" w14:textId="53A6076B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6596970" w14:textId="73875F3B" w:rsidR="0023754C" w:rsidRPr="00B32C43" w:rsidRDefault="00B519BB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1F2EC4D5" w14:textId="1AA1A930" w:rsidR="0023754C" w:rsidRPr="00B32C43" w:rsidRDefault="00E658E0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6041DC5E" w14:textId="2AD6EC6A" w:rsidR="0023754C" w:rsidRPr="00B32C43" w:rsidRDefault="00E658E0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59AFFCCE" w14:textId="7ABC99F5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F8251F0" w14:textId="306B5499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58E3BA1" w14:textId="20995085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C92685A" w14:textId="34B2B71D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7BA2EDF" w14:textId="4727A13C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CA4E340" w14:textId="5661627F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620" w:type="dxa"/>
          </w:tcPr>
          <w:p w14:paraId="4CAED79B" w14:textId="35208B58" w:rsidR="0023754C" w:rsidRPr="00B32C43" w:rsidRDefault="00E658E0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  <w:r w:rsidR="00B519BB"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6</w:t>
            </w:r>
          </w:p>
        </w:tc>
      </w:tr>
      <w:tr w:rsidR="0023754C" w:rsidRPr="00B32C43" w14:paraId="0489309D" w14:textId="77777777" w:rsidTr="00B95E40">
        <w:tc>
          <w:tcPr>
            <w:tcW w:w="1898" w:type="dxa"/>
          </w:tcPr>
          <w:p w14:paraId="0427C1FE" w14:textId="6B42076F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2C4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AU"/>
              </w:rPr>
              <w:t>Lipsey</w:t>
            </w:r>
            <w:proofErr w:type="spellEnd"/>
            <w:r w:rsidRPr="00B32C4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AU"/>
              </w:rPr>
              <w:t xml:space="preserve"> et al.(2017)</w:t>
            </w:r>
          </w:p>
        </w:tc>
        <w:tc>
          <w:tcPr>
            <w:tcW w:w="567" w:type="dxa"/>
          </w:tcPr>
          <w:p w14:paraId="0449CF72" w14:textId="710C8AF5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EA7F54C" w14:textId="093BDDA1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C7A36E2" w14:textId="58B23072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7984082" w14:textId="46F95FC7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56EFB535" w14:textId="67DC3161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4507A75E" w14:textId="055F3926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1AC9751" w14:textId="3120114A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535D3EB" w14:textId="36441D59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D0FC1E0" w14:textId="6E26B486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08D909B" w14:textId="5DE866AC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1F1692C" w14:textId="37B7C733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55C6ECF" w14:textId="2061CCE4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613F362" w14:textId="0460D13B" w:rsidR="0023754C" w:rsidRPr="00B32C43" w:rsidRDefault="00072C2B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766CDDED" w14:textId="46557E8A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98AB985" w14:textId="58E453F7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9FBF6DC" w14:textId="4A7610C8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23A4412" w14:textId="2E6EB1A2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0521A78" w14:textId="67A159AF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8CE1C5A" w14:textId="33FA7381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622805C" w14:textId="7EC72C31" w:rsidR="0023754C" w:rsidRPr="00B32C43" w:rsidRDefault="00072C2B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04A33732" w14:textId="5EEE8CAA" w:rsidR="0023754C" w:rsidRPr="00B32C43" w:rsidRDefault="009A61DE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  <w:r w:rsidR="00072C2B"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8</w:t>
            </w:r>
          </w:p>
        </w:tc>
      </w:tr>
      <w:tr w:rsidR="0023754C" w:rsidRPr="00B32C43" w14:paraId="5C0081D8" w14:textId="77777777" w:rsidTr="00B95E40">
        <w:tc>
          <w:tcPr>
            <w:tcW w:w="1898" w:type="dxa"/>
          </w:tcPr>
          <w:p w14:paraId="1E1ABA66" w14:textId="5F2422A9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Liu et al. (2016)</w:t>
            </w:r>
          </w:p>
        </w:tc>
        <w:tc>
          <w:tcPr>
            <w:tcW w:w="567" w:type="dxa"/>
          </w:tcPr>
          <w:p w14:paraId="026D99D9" w14:textId="3E5201EB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1B3D58D" w14:textId="6B2073AD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B145326" w14:textId="5702B5D9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5C6A9E1" w14:textId="1E07255E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716FE4BE" w14:textId="13315155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6CA73C37" w14:textId="6609D69C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6BDF919" w14:textId="227B095F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10A1C4F" w14:textId="65234E29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BECCF94" w14:textId="34083DE9" w:rsidR="0023754C" w:rsidRPr="00B32C43" w:rsidRDefault="008C5632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66E4222D" w14:textId="72C5EBC7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9000824" w14:textId="2DF330AC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1452737" w14:textId="659F083B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4FE5688" w14:textId="02779DBA" w:rsidR="0023754C" w:rsidRPr="00B32C43" w:rsidRDefault="008C5632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C4A4219" w14:textId="55FDF8D9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7D696BE" w14:textId="0B408F53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E61D2D0" w14:textId="46C72B9C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9E13C98" w14:textId="61E0CBF2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0DE748D" w14:textId="07FCFFAC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12A1D30" w14:textId="0FE92D86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7AE9DB7" w14:textId="5FED0FFB" w:rsidR="0023754C" w:rsidRPr="00B32C43" w:rsidRDefault="008C5632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620" w:type="dxa"/>
          </w:tcPr>
          <w:p w14:paraId="60E5692B" w14:textId="519B6CB0" w:rsidR="0023754C" w:rsidRPr="00B32C43" w:rsidRDefault="00BA09B3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  <w:r w:rsidR="008C5632"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9</w:t>
            </w:r>
          </w:p>
        </w:tc>
      </w:tr>
      <w:tr w:rsidR="0023754C" w:rsidRPr="00B32C43" w14:paraId="29DD6B50" w14:textId="77777777" w:rsidTr="00B95E40">
        <w:tc>
          <w:tcPr>
            <w:tcW w:w="1898" w:type="dxa"/>
          </w:tcPr>
          <w:p w14:paraId="1A82128A" w14:textId="0852989F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Lonigan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, Allan, &amp; Phillips (2017)</w:t>
            </w:r>
          </w:p>
        </w:tc>
        <w:tc>
          <w:tcPr>
            <w:tcW w:w="567" w:type="dxa"/>
          </w:tcPr>
          <w:p w14:paraId="0B0DEE29" w14:textId="0A9151DD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0764CF3" w14:textId="03FE395F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572C6A4" w14:textId="4AEB99D3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F3B5C8A" w14:textId="4B7902DA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035A079B" w14:textId="7C6F3ECE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2FE2873F" w14:textId="52C96E54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06B4FBC" w14:textId="034BB6CF" w:rsidR="0023754C" w:rsidRPr="00B32C43" w:rsidRDefault="008C5632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4FDE9C96" w14:textId="04216E0B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A2A16A9" w14:textId="4C2B1162" w:rsidR="0023754C" w:rsidRPr="00B32C43" w:rsidRDefault="008C5632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BB42803" w14:textId="0DDB73D3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96FD408" w14:textId="36F71708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22601B0" w14:textId="403B5C48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71B7B0D" w14:textId="7399F47D" w:rsidR="0023754C" w:rsidRPr="00B32C43" w:rsidRDefault="008C5632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544C91D1" w14:textId="20E584A7" w:rsidR="0023754C" w:rsidRPr="00B32C43" w:rsidRDefault="008C5632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1882CE94" w14:textId="7E348B4E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D3BBA76" w14:textId="40D1232D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76D31A3" w14:textId="323F484B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315FBEE" w14:textId="40C54202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D6E9867" w14:textId="6A821B9E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6D97113" w14:textId="54B80B5A" w:rsidR="0023754C" w:rsidRPr="00B32C43" w:rsidRDefault="008C5632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4ED3AE95" w14:textId="7935567C" w:rsidR="0023754C" w:rsidRPr="00B32C43" w:rsidRDefault="00FE69A2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  <w:r w:rsidR="008C5632"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6</w:t>
            </w:r>
          </w:p>
        </w:tc>
      </w:tr>
      <w:tr w:rsidR="0023754C" w:rsidRPr="00B32C43" w14:paraId="45FCCEED" w14:textId="77777777" w:rsidTr="00B95E40">
        <w:tc>
          <w:tcPr>
            <w:tcW w:w="1898" w:type="dxa"/>
          </w:tcPr>
          <w:p w14:paraId="2E6AA618" w14:textId="63B5BC77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Lonigan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et al. (2017)</w:t>
            </w:r>
          </w:p>
        </w:tc>
        <w:tc>
          <w:tcPr>
            <w:tcW w:w="567" w:type="dxa"/>
          </w:tcPr>
          <w:p w14:paraId="4C72ABE1" w14:textId="3B12DEF0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638A350" w14:textId="5DFF790C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5DE2654" w14:textId="2CD3B5B9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6713E6E" w14:textId="50EF576B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5174DA9A" w14:textId="08F97C37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0AF31B38" w14:textId="661F0360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B67DB95" w14:textId="5BC407B8" w:rsidR="0023754C" w:rsidRPr="00B32C43" w:rsidRDefault="008C5632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4A5FAB5C" w14:textId="504E9C19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33DC628" w14:textId="72C756E7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3E7CF4A" w14:textId="645DC45E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F080CCB" w14:textId="7C432C14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2DFA974" w14:textId="37FEE49E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9749B95" w14:textId="242008BA" w:rsidR="0023754C" w:rsidRPr="00B32C43" w:rsidRDefault="006B4D17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981982C" w14:textId="7E3E3864" w:rsidR="0023754C" w:rsidRPr="00B32C43" w:rsidRDefault="006B4D17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4BB778F8" w14:textId="75272AE1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8A8A9A5" w14:textId="7AA4EC86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980F9D4" w14:textId="2412DB60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3FD2085" w14:textId="0276ADBF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0D5545F" w14:textId="1DF430E3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312BA58" w14:textId="56FB18A2" w:rsidR="0023754C" w:rsidRPr="00B32C43" w:rsidRDefault="008C5632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620" w:type="dxa"/>
          </w:tcPr>
          <w:p w14:paraId="3083A925" w14:textId="12B13CE4" w:rsidR="0023754C" w:rsidRPr="00B32C43" w:rsidRDefault="006B4D17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  <w:r w:rsidR="008C5632"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7</w:t>
            </w:r>
          </w:p>
        </w:tc>
      </w:tr>
      <w:tr w:rsidR="0023754C" w:rsidRPr="00B32C43" w14:paraId="62DE8AC8" w14:textId="77777777" w:rsidTr="00B95E40">
        <w:tc>
          <w:tcPr>
            <w:tcW w:w="1898" w:type="dxa"/>
          </w:tcPr>
          <w:p w14:paraId="0E9B35D0" w14:textId="4E0BFD9E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Lotze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, </w:t>
            </w: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Ravindran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, &amp; Myers (2010)</w:t>
            </w:r>
          </w:p>
        </w:tc>
        <w:tc>
          <w:tcPr>
            <w:tcW w:w="567" w:type="dxa"/>
          </w:tcPr>
          <w:p w14:paraId="736C2CA0" w14:textId="063DF413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7F8DB95" w14:textId="11C934CD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10C9482" w14:textId="3DBD5F05" w:rsidR="0023754C" w:rsidRPr="00B32C43" w:rsidRDefault="008C5632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1AAA0D9B" w14:textId="3D1C8D95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08D8A6A3" w14:textId="0B707176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7A7D7EF2" w14:textId="3C52A675" w:rsidR="0023754C" w:rsidRPr="00B32C43" w:rsidRDefault="008C5632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3B7C11E9" w14:textId="040D3CBC" w:rsidR="0023754C" w:rsidRPr="00B32C43" w:rsidRDefault="008C5632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21C7E533" w14:textId="2BF4DAE8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CB088EE" w14:textId="6B7ECEB2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B81DD2A" w14:textId="7ACC6963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00E71C4" w14:textId="0EF3FC5F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52F606A" w14:textId="4125704D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592B839" w14:textId="14177A7D" w:rsidR="0023754C" w:rsidRPr="00B32C43" w:rsidRDefault="0081377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58B223F8" w14:textId="449651CC" w:rsidR="0023754C" w:rsidRPr="00B32C43" w:rsidRDefault="0081377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451AC2F3" w14:textId="6FCC6FE8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EB5C6A9" w14:textId="10EE15B0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E9307D5" w14:textId="18C2C4E6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9A01FF7" w14:textId="03087BBB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EF7194D" w14:textId="42847C42" w:rsidR="0023754C" w:rsidRPr="00B32C43" w:rsidRDefault="008C5632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78927F41" w14:textId="6FE07E47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620" w:type="dxa"/>
          </w:tcPr>
          <w:p w14:paraId="2728CA1D" w14:textId="5E7E9A93" w:rsidR="0023754C" w:rsidRPr="00B32C43" w:rsidRDefault="005B73D7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  <w:r w:rsidR="008C5632"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4</w:t>
            </w:r>
          </w:p>
        </w:tc>
      </w:tr>
      <w:tr w:rsidR="0023754C" w:rsidRPr="00B32C43" w14:paraId="087FFEBA" w14:textId="77777777" w:rsidTr="00B95E40">
        <w:tc>
          <w:tcPr>
            <w:tcW w:w="1898" w:type="dxa"/>
          </w:tcPr>
          <w:p w14:paraId="0E7F091B" w14:textId="3D0D6ED0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Magi, </w:t>
            </w: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Mannanaa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, &amp; </w:t>
            </w: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>Kikas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(2016)</w:t>
            </w:r>
          </w:p>
        </w:tc>
        <w:tc>
          <w:tcPr>
            <w:tcW w:w="567" w:type="dxa"/>
          </w:tcPr>
          <w:p w14:paraId="3A8CFA3F" w14:textId="12596B7F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lastRenderedPageBreak/>
              <w:t>1</w:t>
            </w:r>
          </w:p>
        </w:tc>
        <w:tc>
          <w:tcPr>
            <w:tcW w:w="567" w:type="dxa"/>
          </w:tcPr>
          <w:p w14:paraId="4D690785" w14:textId="0B7DAACD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15261D7" w14:textId="1F26191E" w:rsidR="0023754C" w:rsidRPr="00B32C43" w:rsidRDefault="008C5632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0805DDB" w14:textId="0E253388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379D71DA" w14:textId="4436948A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2E258320" w14:textId="33FC67D0" w:rsidR="0023754C" w:rsidRPr="00B32C43" w:rsidRDefault="008C5632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0242EAD" w14:textId="32CDC85F" w:rsidR="0023754C" w:rsidRPr="00B32C43" w:rsidRDefault="008C5632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371F8AB3" w14:textId="25162338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018C593" w14:textId="5D51EDEA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1607C5B" w14:textId="2B210A4B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D8F94BC" w14:textId="2D94A262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849DCCC" w14:textId="3A2659DA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4A8322F" w14:textId="627922C7" w:rsidR="0023754C" w:rsidRPr="00B32C43" w:rsidRDefault="008C5632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39A1822" w14:textId="61B3E854" w:rsidR="0023754C" w:rsidRPr="00B32C43" w:rsidRDefault="008C5632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699C88C5" w14:textId="12985AEE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537E527" w14:textId="79E52596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C5EDF1C" w14:textId="66DFF67B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EA21C20" w14:textId="38FFCACA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C1DC121" w14:textId="39B69939" w:rsidR="0023754C" w:rsidRPr="00B32C43" w:rsidRDefault="008C5632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2C86F019" w14:textId="2D996D2B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620" w:type="dxa"/>
          </w:tcPr>
          <w:p w14:paraId="4FB5B224" w14:textId="7C5CD11C" w:rsidR="0023754C" w:rsidRPr="00B32C43" w:rsidRDefault="00583F2F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  <w:r w:rsidR="0067490F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7</w:t>
            </w:r>
          </w:p>
        </w:tc>
      </w:tr>
      <w:tr w:rsidR="0023754C" w:rsidRPr="00B32C43" w14:paraId="2539D7B1" w14:textId="77777777" w:rsidTr="00B95E40">
        <w:tc>
          <w:tcPr>
            <w:tcW w:w="1898" w:type="dxa"/>
          </w:tcPr>
          <w:p w14:paraId="315BCB69" w14:textId="4761084A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>Martin et al. (2007)</w:t>
            </w:r>
          </w:p>
        </w:tc>
        <w:tc>
          <w:tcPr>
            <w:tcW w:w="567" w:type="dxa"/>
          </w:tcPr>
          <w:p w14:paraId="29974A92" w14:textId="71FDCE5B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C148B32" w14:textId="30E25AB1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B2CD3EF" w14:textId="764834F5" w:rsidR="0023754C" w:rsidRPr="00B32C43" w:rsidRDefault="008C5632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71CB3856" w14:textId="72F355F5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1C3D2425" w14:textId="7C358938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70A05E4E" w14:textId="2CDE14DE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34EBF62" w14:textId="53D3AF7C" w:rsidR="0023754C" w:rsidRPr="00B32C43" w:rsidRDefault="008C5632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F1105EB" w14:textId="6C7C3DD7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B1CD0C1" w14:textId="755D5D42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B81416C" w14:textId="19CFAC6F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8B7A6BF" w14:textId="4F16D0C0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884D768" w14:textId="395338F5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B48B1CF" w14:textId="48BCD55D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EDA23CC" w14:textId="4E23A74B" w:rsidR="0023754C" w:rsidRPr="00B32C43" w:rsidRDefault="008C5632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519C1B88" w14:textId="5BB34AE5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CD902C0" w14:textId="084D131A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C4B717D" w14:textId="0FE2931B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54DBE6C" w14:textId="4ED0B1A4" w:rsidR="0023754C" w:rsidRPr="00B32C43" w:rsidRDefault="008C5632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228F124C" w14:textId="5A9A1D2E" w:rsidR="0023754C" w:rsidRPr="00B32C43" w:rsidRDefault="0023754C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5BDB803" w14:textId="0BC151A6" w:rsidR="0023754C" w:rsidRPr="00B32C43" w:rsidRDefault="008C5632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3A493317" w14:textId="6C2DA1DD" w:rsidR="0023754C" w:rsidRPr="00B32C43" w:rsidRDefault="00CA2395" w:rsidP="0023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  <w:r w:rsidR="008C5632"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5</w:t>
            </w:r>
          </w:p>
        </w:tc>
      </w:tr>
      <w:tr w:rsidR="003464EF" w:rsidRPr="00B32C43" w14:paraId="48F6C1AB" w14:textId="77777777" w:rsidTr="00B95E40">
        <w:tc>
          <w:tcPr>
            <w:tcW w:w="1898" w:type="dxa"/>
          </w:tcPr>
          <w:p w14:paraId="0E9718FB" w14:textId="3A99BE3F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AU"/>
              </w:rPr>
              <w:t xml:space="preserve">Matthews, </w:t>
            </w:r>
            <w:proofErr w:type="spellStart"/>
            <w:r w:rsidRPr="00B32C4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AU"/>
              </w:rPr>
              <w:t>Ponitz</w:t>
            </w:r>
            <w:proofErr w:type="spellEnd"/>
            <w:r w:rsidRPr="00B32C4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AU"/>
              </w:rPr>
              <w:t>, &amp; Morrison</w:t>
            </w:r>
            <w:r w:rsidR="00323F50" w:rsidRPr="00B32C4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AU"/>
              </w:rPr>
              <w:t xml:space="preserve"> (2009)</w:t>
            </w:r>
          </w:p>
        </w:tc>
        <w:tc>
          <w:tcPr>
            <w:tcW w:w="567" w:type="dxa"/>
          </w:tcPr>
          <w:p w14:paraId="55A61D90" w14:textId="796B063A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0C908FC" w14:textId="19DAD635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B6A8610" w14:textId="7B5881E6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0A5D779" w14:textId="0D7C3BCF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5548179F" w14:textId="720F335C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49BF005C" w14:textId="5A5BFAD9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F7D9BD8" w14:textId="3D32DB49" w:rsidR="003464EF" w:rsidRPr="00B32C43" w:rsidRDefault="00B26C26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50D07FD0" w14:textId="3995C95A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9C4404D" w14:textId="425A5F48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8E3BFD6" w14:textId="200621FA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44343DE" w14:textId="26523EFA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38F6E4B" w14:textId="3C46B76A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0871A80" w14:textId="75328E8C" w:rsidR="003464EF" w:rsidRPr="00B32C43" w:rsidRDefault="005222EB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2A105F84" w14:textId="2DFEB529" w:rsidR="003464EF" w:rsidRPr="00B32C43" w:rsidRDefault="005222EB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512D1B93" w14:textId="553FD059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A87C153" w14:textId="0C28BCCE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5106EB5" w14:textId="11DFCF7B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274029F" w14:textId="46FAF4FB" w:rsidR="003464EF" w:rsidRPr="00B32C43" w:rsidRDefault="005222EB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67958B0A" w14:textId="48F54356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F03F372" w14:textId="08CA14E1" w:rsidR="003464EF" w:rsidRPr="00B32C43" w:rsidRDefault="005222EB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059F3D13" w14:textId="6294FEE6" w:rsidR="003464EF" w:rsidRPr="00B32C43" w:rsidRDefault="005222EB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15</w:t>
            </w:r>
          </w:p>
        </w:tc>
      </w:tr>
      <w:tr w:rsidR="003464EF" w:rsidRPr="00B32C43" w14:paraId="4B55C8CA" w14:textId="77777777" w:rsidTr="00B95E40">
        <w:tc>
          <w:tcPr>
            <w:tcW w:w="1898" w:type="dxa"/>
          </w:tcPr>
          <w:p w14:paraId="3D7086B3" w14:textId="40A57F90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AU"/>
              </w:rPr>
              <w:t>McClelland et al. (2013)</w:t>
            </w:r>
          </w:p>
        </w:tc>
        <w:tc>
          <w:tcPr>
            <w:tcW w:w="567" w:type="dxa"/>
          </w:tcPr>
          <w:p w14:paraId="20EC691B" w14:textId="1C246AF4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888EFC0" w14:textId="3C27C598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8626268" w14:textId="5CD41F79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165F876" w14:textId="4F121CB0" w:rsidR="003464EF" w:rsidRPr="00B32C43" w:rsidRDefault="00B91804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45" w:type="dxa"/>
          </w:tcPr>
          <w:p w14:paraId="1FF9A80D" w14:textId="315F58C5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47B0C4C0" w14:textId="6DB0EB5A" w:rsidR="003464EF" w:rsidRPr="00B32C43" w:rsidRDefault="00A56873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6378E545" w14:textId="22D2B452" w:rsidR="003464EF" w:rsidRPr="00B32C43" w:rsidRDefault="00B91804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30007B02" w14:textId="54B28018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D7BC7A2" w14:textId="5EE8F567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0A64567" w14:textId="2A1B64B5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5C1590E" w14:textId="77F349FE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58269B8" w14:textId="4EA7DD9E" w:rsidR="003464EF" w:rsidRPr="00B32C43" w:rsidRDefault="00036445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471E8698" w14:textId="5DA44180" w:rsidR="003464EF" w:rsidRPr="00B32C43" w:rsidRDefault="00B91804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791E4B62" w14:textId="00E0A0C5" w:rsidR="003464EF" w:rsidRPr="00B32C43" w:rsidRDefault="00B91804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1A3EEA76" w14:textId="4F9341DC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AB56E15" w14:textId="5F527F9E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D4D04D5" w14:textId="7AF6C369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EBF13C1" w14:textId="67B38C60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365ABAD" w14:textId="6E1D3B2E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E780083" w14:textId="03CED1B2" w:rsidR="003464EF" w:rsidRPr="00B32C43" w:rsidRDefault="00A56873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7CB87462" w14:textId="77FE32F3" w:rsidR="003464EF" w:rsidRPr="00B32C43" w:rsidRDefault="00A56873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  <w:r w:rsidR="00036445"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3</w:t>
            </w:r>
          </w:p>
        </w:tc>
      </w:tr>
      <w:tr w:rsidR="003464EF" w:rsidRPr="00B32C43" w14:paraId="475A59C7" w14:textId="77777777" w:rsidTr="00B95E40">
        <w:tc>
          <w:tcPr>
            <w:tcW w:w="1898" w:type="dxa"/>
          </w:tcPr>
          <w:p w14:paraId="3504CA85" w14:textId="281B9221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McClelland et al. (2007)</w:t>
            </w:r>
          </w:p>
        </w:tc>
        <w:tc>
          <w:tcPr>
            <w:tcW w:w="567" w:type="dxa"/>
          </w:tcPr>
          <w:p w14:paraId="13DA21B1" w14:textId="6FFB5569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24B40D1" w14:textId="18088C44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C0270A3" w14:textId="1AF9CE91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4A7E778" w14:textId="4709D4F9" w:rsidR="003464EF" w:rsidRPr="00B32C43" w:rsidRDefault="00057A84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4867C0A8" w14:textId="63EFD1FF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4F56D39C" w14:textId="086DECD2" w:rsidR="003464EF" w:rsidRPr="00B32C43" w:rsidRDefault="00057A84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5100D4B3" w14:textId="6252F9AD" w:rsidR="003464EF" w:rsidRPr="00B32C43" w:rsidRDefault="00057A84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27ECA661" w14:textId="47F13F85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CB7986D" w14:textId="0D1EB198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A5F687C" w14:textId="6D8FC811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938438C" w14:textId="3FFB28B1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E843E48" w14:textId="2154D329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25623A1" w14:textId="768D15BE" w:rsidR="003464EF" w:rsidRPr="00B32C43" w:rsidRDefault="00057A84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5DA1984D" w14:textId="092F3726" w:rsidR="003464EF" w:rsidRPr="00B32C43" w:rsidRDefault="00057A84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1B5CA063" w14:textId="3C662B87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B81A458" w14:textId="36A0C0C5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78AAE84" w14:textId="50102087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E55E308" w14:textId="15BCC884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FF38505" w14:textId="066531E5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C42E5DD" w14:textId="7A725B24" w:rsidR="003464EF" w:rsidRPr="00B32C43" w:rsidRDefault="00C56478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1D7908FB" w14:textId="1F781A07" w:rsidR="003464EF" w:rsidRPr="00B32C43" w:rsidRDefault="00C56478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15</w:t>
            </w:r>
          </w:p>
        </w:tc>
      </w:tr>
      <w:tr w:rsidR="003464EF" w:rsidRPr="00B32C43" w14:paraId="55FAE502" w14:textId="77777777" w:rsidTr="00B95E40">
        <w:tc>
          <w:tcPr>
            <w:tcW w:w="1898" w:type="dxa"/>
          </w:tcPr>
          <w:p w14:paraId="703303E7" w14:textId="44C1B529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McClelland &amp; </w:t>
            </w: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Wanless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(2012)</w:t>
            </w:r>
          </w:p>
        </w:tc>
        <w:tc>
          <w:tcPr>
            <w:tcW w:w="567" w:type="dxa"/>
          </w:tcPr>
          <w:p w14:paraId="7029A23C" w14:textId="3E8D6924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841D89A" w14:textId="52075408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11F48B6" w14:textId="7E2F9B75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83553E0" w14:textId="438F4076" w:rsidR="003464EF" w:rsidRPr="00B32C43" w:rsidRDefault="003C24B0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45" w:type="dxa"/>
          </w:tcPr>
          <w:p w14:paraId="00DF5F1E" w14:textId="59E05C47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1450B1DB" w14:textId="4E1D3D00" w:rsidR="003464EF" w:rsidRPr="00B32C43" w:rsidRDefault="002D1AB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76C3DBA0" w14:textId="49E50B4A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2CD6FE3" w14:textId="72EEE9A6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E4A4922" w14:textId="5286885A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2E465E1" w14:textId="0E29D910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F256259" w14:textId="7678F1A8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83AC2AE" w14:textId="18DBB8BD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14B5897" w14:textId="448A6999" w:rsidR="003464EF" w:rsidRPr="00B32C43" w:rsidRDefault="002D1AB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6292685A" w14:textId="141EAC0B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5BA3A2F" w14:textId="77BAE49B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456EFB8" w14:textId="57E0FA81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6374D18" w14:textId="6CF70BCA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295773F" w14:textId="5C8C37EC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B0C8A72" w14:textId="0A4A362C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B281A18" w14:textId="567B6E43" w:rsidR="003464EF" w:rsidRPr="00B32C43" w:rsidRDefault="006E58CE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0C7DED07" w14:textId="0B53B77D" w:rsidR="003464EF" w:rsidRPr="00B32C43" w:rsidRDefault="006E58CE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  <w:r w:rsidR="003C24B0"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6</w:t>
            </w:r>
          </w:p>
        </w:tc>
      </w:tr>
      <w:tr w:rsidR="003464EF" w:rsidRPr="00B32C43" w14:paraId="622D9D85" w14:textId="77777777" w:rsidTr="00B95E40">
        <w:tc>
          <w:tcPr>
            <w:tcW w:w="1898" w:type="dxa"/>
          </w:tcPr>
          <w:p w14:paraId="153051CD" w14:textId="564FB013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McLear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, </w:t>
            </w: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Tretacosta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, &amp; Smith-Darden (2016)</w:t>
            </w:r>
          </w:p>
        </w:tc>
        <w:tc>
          <w:tcPr>
            <w:tcW w:w="567" w:type="dxa"/>
          </w:tcPr>
          <w:p w14:paraId="79BED14D" w14:textId="794DA40A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8708124" w14:textId="329B1A35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F1719D1" w14:textId="03491F6D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4465BAA" w14:textId="2747469B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0A37629A" w14:textId="746C7004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09CE5942" w14:textId="2F9E90C4" w:rsidR="003464EF" w:rsidRPr="00B32C43" w:rsidRDefault="00851FF4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4C42EC01" w14:textId="7859298A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E64B097" w14:textId="0F9B81A8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7D75C9C" w14:textId="5BC9BA82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C0898A6" w14:textId="6504FB12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0D4F930" w14:textId="0B20C652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5687AF6" w14:textId="0364F708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441DEA5" w14:textId="1D8B4C22" w:rsidR="003464EF" w:rsidRPr="00B32C43" w:rsidRDefault="00851FF4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4E075162" w14:textId="7EAD6A18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9C9F698" w14:textId="5DCC23C3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405DE77" w14:textId="7B84D238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0344C62" w14:textId="31819B24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162F437" w14:textId="54298407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C3FA6B1" w14:textId="7BDA9C1F" w:rsidR="003464EF" w:rsidRPr="00B32C43" w:rsidRDefault="00851FF4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0EA9D6F" w14:textId="2008113D" w:rsidR="003464EF" w:rsidRPr="00B32C43" w:rsidRDefault="00851FF4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43A66997" w14:textId="5DA72C6F" w:rsidR="003464EF" w:rsidRPr="00B32C43" w:rsidRDefault="00851FF4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16</w:t>
            </w:r>
          </w:p>
        </w:tc>
      </w:tr>
      <w:tr w:rsidR="003464EF" w:rsidRPr="00B32C43" w14:paraId="65BCDC35" w14:textId="77777777" w:rsidTr="00B95E40">
        <w:tc>
          <w:tcPr>
            <w:tcW w:w="1898" w:type="dxa"/>
          </w:tcPr>
          <w:p w14:paraId="0B00F08E" w14:textId="4A229BFF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Moffitt et al. (2011)</w:t>
            </w:r>
          </w:p>
        </w:tc>
        <w:tc>
          <w:tcPr>
            <w:tcW w:w="567" w:type="dxa"/>
          </w:tcPr>
          <w:p w14:paraId="3E192704" w14:textId="3B343E6D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5FA9D77" w14:textId="5E4BABD8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A77D657" w14:textId="180C6BEA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266A7F7" w14:textId="2F94BFCF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774678D5" w14:textId="788F2CD5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659675DE" w14:textId="27B7CFE8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834B477" w14:textId="1699B6C2" w:rsidR="003464EF" w:rsidRPr="00B32C43" w:rsidRDefault="001000B5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78FC2BDE" w14:textId="5D758C48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D2BE067" w14:textId="01939355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74CB9E5" w14:textId="1587C9F2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5843E03" w14:textId="155B06E2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D4BDF4A" w14:textId="751F291D" w:rsidR="003464EF" w:rsidRPr="00B32C43" w:rsidRDefault="001000B5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12C210CC" w14:textId="4B40A13A" w:rsidR="003464EF" w:rsidRPr="00B32C43" w:rsidRDefault="001000B5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3A0B1FC7" w14:textId="11DAB325" w:rsidR="003464EF" w:rsidRPr="00B32C43" w:rsidRDefault="001000B5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57CEDB93" w14:textId="23E1E70F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5CA7EC7" w14:textId="2C69FCA6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46E731B" w14:textId="790E29BE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C42B258" w14:textId="2F645C21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5C0A425" w14:textId="382F2C70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A6618E6" w14:textId="04C8A559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620" w:type="dxa"/>
          </w:tcPr>
          <w:p w14:paraId="39D61A54" w14:textId="101D1A9A" w:rsidR="003464EF" w:rsidRPr="00B32C43" w:rsidRDefault="001000B5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16</w:t>
            </w:r>
          </w:p>
        </w:tc>
      </w:tr>
      <w:tr w:rsidR="003464EF" w:rsidRPr="00B32C43" w14:paraId="7771E1EA" w14:textId="77777777" w:rsidTr="00B95E40">
        <w:tc>
          <w:tcPr>
            <w:tcW w:w="1898" w:type="dxa"/>
          </w:tcPr>
          <w:p w14:paraId="1958D956" w14:textId="2CC77056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Montroy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, Bowles, </w:t>
            </w: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Skibbe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, &amp; Foster (2014)</w:t>
            </w:r>
          </w:p>
        </w:tc>
        <w:tc>
          <w:tcPr>
            <w:tcW w:w="567" w:type="dxa"/>
          </w:tcPr>
          <w:p w14:paraId="00968A4B" w14:textId="38634F7C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A440EC1" w14:textId="54ED0EEE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FF6BBBD" w14:textId="256293DC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78CF46E" w14:textId="51CF18C4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4589C29E" w14:textId="10F5F9BD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50FBEE64" w14:textId="477A75AA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BF56351" w14:textId="23CEE6E1" w:rsidR="003464EF" w:rsidRPr="00B32C43" w:rsidRDefault="007C3348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3FF01755" w14:textId="7DF0E055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8BBE9EC" w14:textId="1CDB1C7C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C09FEF7" w14:textId="1CE0816A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68729DE" w14:textId="6BD1741B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A5DDEDA" w14:textId="5D601D47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E3B0352" w14:textId="4B50152B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8FB4E7C" w14:textId="5A58D382" w:rsidR="003464EF" w:rsidRPr="00B32C43" w:rsidRDefault="007C3348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6BFEC1E3" w14:textId="3AC99ADC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7610F50" w14:textId="6346B419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1952EA0" w14:textId="2A781C8B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32AA3AA" w14:textId="5CEBC4D4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5D58E0A" w14:textId="5BEAEC07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CB71B4F" w14:textId="33E81EBA" w:rsidR="003464EF" w:rsidRPr="00B32C43" w:rsidRDefault="007C3348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379F5AF9" w14:textId="2C18D198" w:rsidR="003464EF" w:rsidRPr="00B32C43" w:rsidRDefault="00CB4ACD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17</w:t>
            </w:r>
          </w:p>
        </w:tc>
      </w:tr>
      <w:tr w:rsidR="003464EF" w:rsidRPr="00B32C43" w14:paraId="6A8C0723" w14:textId="77777777" w:rsidTr="00B95E40">
        <w:tc>
          <w:tcPr>
            <w:tcW w:w="1898" w:type="dxa"/>
          </w:tcPr>
          <w:p w14:paraId="66F4B794" w14:textId="7A2D5FE4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2C4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AU"/>
              </w:rPr>
              <w:t>Muris</w:t>
            </w:r>
            <w:proofErr w:type="spellEnd"/>
            <w:r w:rsidRPr="00B32C4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AU"/>
              </w:rPr>
              <w:t xml:space="preserve">, </w:t>
            </w:r>
            <w:proofErr w:type="spellStart"/>
            <w:r w:rsidRPr="00B32C4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AU"/>
              </w:rPr>
              <w:t>Meesters</w:t>
            </w:r>
            <w:proofErr w:type="spellEnd"/>
            <w:r w:rsidRPr="00B32C4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AU"/>
              </w:rPr>
              <w:t xml:space="preserve">, &amp; </w:t>
            </w:r>
            <w:proofErr w:type="spellStart"/>
            <w:r w:rsidRPr="00B32C4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AU"/>
              </w:rPr>
              <w:t>Blijlevens</w:t>
            </w:r>
            <w:proofErr w:type="spellEnd"/>
            <w:r w:rsidRPr="00B32C4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AU"/>
              </w:rPr>
              <w:t xml:space="preserve"> (2007) </w:t>
            </w:r>
          </w:p>
        </w:tc>
        <w:tc>
          <w:tcPr>
            <w:tcW w:w="567" w:type="dxa"/>
          </w:tcPr>
          <w:p w14:paraId="5533A66B" w14:textId="33AFC516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984482A" w14:textId="7928B601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2D13F50" w14:textId="6798B95F" w:rsidR="003464EF" w:rsidRPr="00B32C43" w:rsidRDefault="00364778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5076A18D" w14:textId="5AABCE63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72206E9E" w14:textId="0C19A367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61409FC7" w14:textId="54A16645" w:rsidR="003464EF" w:rsidRPr="00B32C43" w:rsidRDefault="00851FF4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73E8337" w14:textId="3DB12B87" w:rsidR="003464EF" w:rsidRPr="00B32C43" w:rsidRDefault="00751D41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43C9A5E" w14:textId="0ABF88B8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3FAC345" w14:textId="70ECBCA1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621ED9B" w14:textId="450D58C2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EA52E59" w14:textId="2C12F673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1EFDA68" w14:textId="6E8569CC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99AABF6" w14:textId="49CFB370" w:rsidR="003464EF" w:rsidRPr="00B32C43" w:rsidRDefault="00751D41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4DC3D096" w14:textId="2F7DC85D" w:rsidR="003464EF" w:rsidRPr="00B32C43" w:rsidRDefault="00751D41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6C25EA9F" w14:textId="444BC2FF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5A6D7B1" w14:textId="2984793E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CAD5393" w14:textId="5A2C19BC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06C2A09" w14:textId="68E435CF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0956A04" w14:textId="47B3FABE" w:rsidR="003464EF" w:rsidRPr="00B32C43" w:rsidRDefault="00EE78D5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5F1117FB" w14:textId="138BAF82" w:rsidR="003464EF" w:rsidRPr="00B32C43" w:rsidRDefault="00EE78D5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2DD1F40B" w14:textId="4CD0C8DF" w:rsidR="003464EF" w:rsidRPr="00B32C43" w:rsidRDefault="00EE78D5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14</w:t>
            </w:r>
          </w:p>
        </w:tc>
      </w:tr>
      <w:tr w:rsidR="003464EF" w:rsidRPr="00B32C43" w14:paraId="28480572" w14:textId="77777777" w:rsidTr="00B95E40">
        <w:tc>
          <w:tcPr>
            <w:tcW w:w="1898" w:type="dxa"/>
          </w:tcPr>
          <w:p w14:paraId="18FAABF3" w14:textId="39C4A710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2C4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AU"/>
              </w:rPr>
              <w:t>Muris</w:t>
            </w:r>
            <w:proofErr w:type="spellEnd"/>
            <w:r w:rsidRPr="00B32C4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AU"/>
              </w:rPr>
              <w:t xml:space="preserve">, van </w:t>
            </w:r>
            <w:proofErr w:type="spellStart"/>
            <w:r w:rsidRPr="00B32C4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AU"/>
              </w:rPr>
              <w:t>dar</w:t>
            </w:r>
            <w:proofErr w:type="spellEnd"/>
            <w:r w:rsidRPr="00B32C4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AU"/>
              </w:rPr>
              <w:t xml:space="preserve"> </w:t>
            </w:r>
            <w:proofErr w:type="spellStart"/>
            <w:r w:rsidRPr="00B32C4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AU"/>
              </w:rPr>
              <w:t>Pennen</w:t>
            </w:r>
            <w:proofErr w:type="spellEnd"/>
            <w:r w:rsidRPr="00B32C4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AU"/>
              </w:rPr>
              <w:t xml:space="preserve">, </w:t>
            </w:r>
            <w:proofErr w:type="spellStart"/>
            <w:r w:rsidRPr="00B32C4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AU"/>
              </w:rPr>
              <w:t>Sigmond</w:t>
            </w:r>
            <w:proofErr w:type="spellEnd"/>
            <w:r w:rsidRPr="00B32C4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AU"/>
              </w:rPr>
              <w:t>, &amp; Mayer (2008)</w:t>
            </w:r>
          </w:p>
        </w:tc>
        <w:tc>
          <w:tcPr>
            <w:tcW w:w="567" w:type="dxa"/>
          </w:tcPr>
          <w:p w14:paraId="63A341C5" w14:textId="2FCDA378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91F2120" w14:textId="7F050AA2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A467416" w14:textId="45CBE7C4" w:rsidR="003464EF" w:rsidRPr="00B32C43" w:rsidRDefault="003D5D9B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4BE030F4" w14:textId="2179A576" w:rsidR="003464EF" w:rsidRPr="00B32C43" w:rsidRDefault="008F78B7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45" w:type="dxa"/>
          </w:tcPr>
          <w:p w14:paraId="72C2ECFC" w14:textId="67586CB7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3B0A726A" w14:textId="464FA11D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AD41185" w14:textId="2D1C84F3" w:rsidR="003464EF" w:rsidRPr="00B32C43" w:rsidRDefault="008F78B7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54B0D9F5" w14:textId="1DB26A52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FA66027" w14:textId="60A59A89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CC36AF8" w14:textId="4C26764D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FEB8BC6" w14:textId="7A953D76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A5E296A" w14:textId="4A63E1BC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9676BFF" w14:textId="3D1B1448" w:rsidR="003464EF" w:rsidRPr="00B32C43" w:rsidRDefault="008F78B7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6FA70115" w14:textId="5AB6DFA6" w:rsidR="003464EF" w:rsidRPr="00B32C43" w:rsidRDefault="008F78B7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74E16E99" w14:textId="6338EE42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75CDA0C" w14:textId="1A1939BD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025B895" w14:textId="54C8C061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226E4C7" w14:textId="34893656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923660E" w14:textId="41781D20" w:rsidR="003464EF" w:rsidRPr="00B32C43" w:rsidRDefault="003D5D9B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5E0F1707" w14:textId="3B02DC94" w:rsidR="003464EF" w:rsidRPr="00B32C43" w:rsidRDefault="003D5D9B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03F34FC6" w14:textId="6CA74C16" w:rsidR="003464EF" w:rsidRPr="00B32C43" w:rsidRDefault="00D03615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14</w:t>
            </w:r>
          </w:p>
        </w:tc>
      </w:tr>
      <w:tr w:rsidR="003464EF" w:rsidRPr="00B32C43" w14:paraId="283BD4AD" w14:textId="77777777" w:rsidTr="00B95E40">
        <w:tc>
          <w:tcPr>
            <w:tcW w:w="1898" w:type="dxa"/>
          </w:tcPr>
          <w:p w14:paraId="6E05A7D3" w14:textId="4849E6C1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Neuenschwander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, </w:t>
            </w: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Rothlisberger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, </w:t>
            </w: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Cimeli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, &amp; </w:t>
            </w: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Roebers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(2012)</w:t>
            </w:r>
          </w:p>
        </w:tc>
        <w:tc>
          <w:tcPr>
            <w:tcW w:w="567" w:type="dxa"/>
          </w:tcPr>
          <w:p w14:paraId="6A043971" w14:textId="295B0F1A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F1CA48E" w14:textId="255F33DC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8E1A2C5" w14:textId="5055497A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32E287A" w14:textId="72F09CE4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6CD379AE" w14:textId="13BFD349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07EFEC3E" w14:textId="4119661F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A46CCE2" w14:textId="3788E76E" w:rsidR="003464EF" w:rsidRPr="00B32C43" w:rsidRDefault="00B6784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292EC315" w14:textId="7DE16E81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1FED353" w14:textId="4C5953FB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7FDD0B3" w14:textId="19F7AD9C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F3C29B0" w14:textId="4DCC02F4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2181A6E" w14:textId="269A16D8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1BAD178" w14:textId="006B2BE6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702A475" w14:textId="52496EDF" w:rsidR="003464EF" w:rsidRPr="00B32C43" w:rsidRDefault="00B6784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3B6C21BB" w14:textId="00D0051B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E56CBD7" w14:textId="47608276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2D6C6D5" w14:textId="5C79BA0D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496970C" w14:textId="44E375DD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02D6DA4" w14:textId="652D83C3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9D414F4" w14:textId="3FCBAE05" w:rsidR="003464EF" w:rsidRPr="00B32C43" w:rsidRDefault="00B6784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4834AF74" w14:textId="3A79455C" w:rsidR="003464EF" w:rsidRPr="00B32C43" w:rsidRDefault="00B6784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17</w:t>
            </w:r>
          </w:p>
        </w:tc>
      </w:tr>
      <w:tr w:rsidR="003464EF" w:rsidRPr="00B32C43" w14:paraId="63B121D7" w14:textId="77777777" w:rsidTr="00B95E40">
        <w:tc>
          <w:tcPr>
            <w:tcW w:w="1898" w:type="dxa"/>
          </w:tcPr>
          <w:p w14:paraId="1A5ABB07" w14:textId="56266110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Normandeau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&amp; </w:t>
            </w: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Guay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(1998)</w:t>
            </w:r>
          </w:p>
        </w:tc>
        <w:tc>
          <w:tcPr>
            <w:tcW w:w="567" w:type="dxa"/>
          </w:tcPr>
          <w:p w14:paraId="25C5CEA4" w14:textId="02E4037A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0952DEA" w14:textId="00661606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60F36A8" w14:textId="67678838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0B0C443" w14:textId="09E1CB58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48663A7F" w14:textId="3642B3FB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14DEF33B" w14:textId="37FF62D3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825D0C9" w14:textId="44D34C64" w:rsidR="003464EF" w:rsidRPr="00B32C43" w:rsidRDefault="006D14B3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6DC78B41" w14:textId="341AC746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B362D75" w14:textId="025BA81E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87AAA43" w14:textId="114D38A7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4E28E20" w14:textId="5A832986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2734DE5" w14:textId="7D50B0DC" w:rsidR="003464EF" w:rsidRPr="00B32C43" w:rsidRDefault="00181F86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7C803616" w14:textId="5701A31B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DA7D969" w14:textId="507B69E0" w:rsidR="003464EF" w:rsidRPr="00B32C43" w:rsidRDefault="006D14B3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B4C6EE2" w14:textId="194DAB49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E46907F" w14:textId="53B0BE80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4221B0C" w14:textId="3E890A12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B747D10" w14:textId="2A5418A7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EEEC99E" w14:textId="77427669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9B9A783" w14:textId="01B1B181" w:rsidR="003464EF" w:rsidRPr="00B32C43" w:rsidRDefault="006D14B3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425C22D5" w14:textId="4909C8B2" w:rsidR="003464EF" w:rsidRPr="00B32C43" w:rsidRDefault="006D14B3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16</w:t>
            </w:r>
          </w:p>
        </w:tc>
      </w:tr>
      <w:tr w:rsidR="003464EF" w:rsidRPr="00B32C43" w14:paraId="5696A0A9" w14:textId="77777777" w:rsidTr="00B95E40">
        <w:tc>
          <w:tcPr>
            <w:tcW w:w="1898" w:type="dxa"/>
          </w:tcPr>
          <w:p w14:paraId="1D6C147E" w14:textId="196692AF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2C4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AU"/>
              </w:rPr>
              <w:t>Oldehinkel</w:t>
            </w:r>
            <w:proofErr w:type="spellEnd"/>
            <w:r w:rsidRPr="00B32C4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AU"/>
              </w:rPr>
              <w:t xml:space="preserve"> et al. (2004)</w:t>
            </w:r>
          </w:p>
        </w:tc>
        <w:tc>
          <w:tcPr>
            <w:tcW w:w="567" w:type="dxa"/>
          </w:tcPr>
          <w:p w14:paraId="565AE204" w14:textId="778E10C4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79D8ECA" w14:textId="202619C1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27BC554" w14:textId="70B6BFFA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14E21BA" w14:textId="2DEFC2DF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7D7099EF" w14:textId="6213B1F6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63CE5CF5" w14:textId="289F191D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ED11C02" w14:textId="7A9332D7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72C8658" w14:textId="7C1262FB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22A9D22" w14:textId="686C2134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7DAFFE8" w14:textId="1742C8FF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7987054" w14:textId="782590D6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E1A0289" w14:textId="54325668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6E00833" w14:textId="2A29A694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BA782D7" w14:textId="1AE84A98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45344AE" w14:textId="5C825FFD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97E8122" w14:textId="10A964A6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52CB87C" w14:textId="4D86F1D2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FAE63A8" w14:textId="4CF7E3FF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032128C" w14:textId="5CF29E41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BFE81FD" w14:textId="62ADFDAD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620" w:type="dxa"/>
          </w:tcPr>
          <w:p w14:paraId="7DCDADEF" w14:textId="4FBCA5BB" w:rsidR="003464EF" w:rsidRPr="00B32C43" w:rsidRDefault="00D20F9A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20</w:t>
            </w:r>
          </w:p>
        </w:tc>
      </w:tr>
      <w:tr w:rsidR="003464EF" w:rsidRPr="00B32C43" w14:paraId="6E8157DB" w14:textId="77777777" w:rsidTr="00B95E40">
        <w:tc>
          <w:tcPr>
            <w:tcW w:w="1898" w:type="dxa"/>
          </w:tcPr>
          <w:p w14:paraId="6B9E5087" w14:textId="6CE23D70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AU"/>
              </w:rPr>
              <w:t>Olson</w:t>
            </w:r>
            <w:r w:rsidR="007844BE" w:rsidRPr="00B32C4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AU"/>
              </w:rPr>
              <w:t xml:space="preserve"> </w:t>
            </w:r>
            <w:r w:rsidRPr="00B32C4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AU"/>
              </w:rPr>
              <w:t xml:space="preserve">&amp; </w:t>
            </w:r>
            <w:proofErr w:type="spellStart"/>
            <w:r w:rsidRPr="00B32C4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AU"/>
              </w:rPr>
              <w:t>Lifgren</w:t>
            </w:r>
            <w:proofErr w:type="spellEnd"/>
            <w:r w:rsidRPr="00B32C4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AU"/>
              </w:rPr>
              <w:t xml:space="preserve"> (1988)</w:t>
            </w:r>
          </w:p>
        </w:tc>
        <w:tc>
          <w:tcPr>
            <w:tcW w:w="567" w:type="dxa"/>
          </w:tcPr>
          <w:p w14:paraId="338442C8" w14:textId="47E9BC6D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402B052" w14:textId="6CEE6E9F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6332670" w14:textId="1216BF7A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35658DA" w14:textId="0DBC6C96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729B6594" w14:textId="109E71FD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4E94DC6B" w14:textId="2987B2EE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FD8E63D" w14:textId="544EA792" w:rsidR="003464EF" w:rsidRPr="00B32C43" w:rsidRDefault="005B509D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7F05852D" w14:textId="445C9324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1D31972" w14:textId="2E859EA7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A83D4E5" w14:textId="57242696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E8B5504" w14:textId="20E931FE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2497603" w14:textId="12A268AB" w:rsidR="003464EF" w:rsidRPr="00B32C43" w:rsidRDefault="005B509D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774118B8" w14:textId="522746C9" w:rsidR="003464EF" w:rsidRPr="00B32C43" w:rsidRDefault="005B509D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175E3D90" w14:textId="7C8AE25A" w:rsidR="003464EF" w:rsidRPr="00B32C43" w:rsidRDefault="005B509D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156C7463" w14:textId="21E95D37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CB9C0D8" w14:textId="10A9C925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D281839" w14:textId="5C9652D4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636495B" w14:textId="0DF4664F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BA8EB44" w14:textId="0C693F08" w:rsidR="003464EF" w:rsidRPr="00B32C43" w:rsidRDefault="005B509D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4A568D48" w14:textId="49A4C322" w:rsidR="003464EF" w:rsidRPr="00B32C43" w:rsidRDefault="005B509D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7576ED7A" w14:textId="143CC129" w:rsidR="003464EF" w:rsidRPr="00B32C43" w:rsidRDefault="005C5488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14</w:t>
            </w:r>
          </w:p>
        </w:tc>
      </w:tr>
      <w:tr w:rsidR="003464EF" w:rsidRPr="00B32C43" w14:paraId="14F9A386" w14:textId="77777777" w:rsidTr="00B95E40">
        <w:tc>
          <w:tcPr>
            <w:tcW w:w="1898" w:type="dxa"/>
          </w:tcPr>
          <w:p w14:paraId="6F721CC9" w14:textId="59CA52D9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AU"/>
              </w:rPr>
              <w:t>Olson, Schilling, &amp; Bates (1999)</w:t>
            </w:r>
            <w:r w:rsidRPr="00B32C4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AU"/>
              </w:rPr>
              <w:tab/>
            </w:r>
          </w:p>
        </w:tc>
        <w:tc>
          <w:tcPr>
            <w:tcW w:w="567" w:type="dxa"/>
          </w:tcPr>
          <w:p w14:paraId="07C73ABE" w14:textId="4E3CB90F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12537E9" w14:textId="0A944BD2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BDE918E" w14:textId="762D62D2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482B8FE" w14:textId="46350095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55FFEDC2" w14:textId="7A643C5A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565108E9" w14:textId="726C3BEF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DCFBFE3" w14:textId="68983ED1" w:rsidR="003464EF" w:rsidRPr="00B32C43" w:rsidRDefault="00CE4269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2601613A" w14:textId="7AB5C830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DFBA7FE" w14:textId="2ACDD8AB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A687E68" w14:textId="35FDDC15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5C65264" w14:textId="66F0E1CD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453B4C6" w14:textId="5D45F635" w:rsidR="003464EF" w:rsidRPr="00B32C43" w:rsidRDefault="00CE4269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2A4ADFE1" w14:textId="54198D82" w:rsidR="003464EF" w:rsidRPr="00B32C43" w:rsidRDefault="00CE4269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157B8D50" w14:textId="59810043" w:rsidR="003464EF" w:rsidRPr="00B32C43" w:rsidRDefault="00CE4269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3FE8EFFB" w14:textId="2DB54D24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64B59AE" w14:textId="1F5D3C0A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3BC5ED2" w14:textId="56D51CEE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C8E8CBC" w14:textId="48C3B35F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3B9D83F" w14:textId="16C52658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BA9BB76" w14:textId="662FF813" w:rsidR="003464EF" w:rsidRPr="00B32C43" w:rsidRDefault="0003324C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298957CA" w14:textId="762C7D1A" w:rsidR="003464EF" w:rsidRPr="00B32C43" w:rsidRDefault="0003324C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15</w:t>
            </w:r>
          </w:p>
        </w:tc>
      </w:tr>
      <w:tr w:rsidR="003464EF" w:rsidRPr="00B32C43" w14:paraId="1C740935" w14:textId="77777777" w:rsidTr="00B95E40">
        <w:tc>
          <w:tcPr>
            <w:tcW w:w="1898" w:type="dxa"/>
          </w:tcPr>
          <w:p w14:paraId="4802F590" w14:textId="41D93E7A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Otten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et al. (2010)</w:t>
            </w:r>
          </w:p>
        </w:tc>
        <w:tc>
          <w:tcPr>
            <w:tcW w:w="567" w:type="dxa"/>
          </w:tcPr>
          <w:p w14:paraId="349383C2" w14:textId="166BAD6C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A327947" w14:textId="3BE8B6B1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D635D6E" w14:textId="69B56F74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8040720" w14:textId="70819618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1D921904" w14:textId="36681892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08D65F63" w14:textId="52836AA3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315FD88" w14:textId="169EC1A4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DAC1676" w14:textId="63775C8F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DE66E5A" w14:textId="7526CBB0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C246975" w14:textId="6C6114CC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BEE8398" w14:textId="6367CBAC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83B531B" w14:textId="1DBC90CE" w:rsidR="003464EF" w:rsidRPr="00B32C43" w:rsidRDefault="00FD6ACB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46F01A6F" w14:textId="049AB8CC" w:rsidR="003464EF" w:rsidRPr="00B32C43" w:rsidRDefault="008F7AC0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432F62F" w14:textId="6484D842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21B2518" w14:textId="57694FD1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66AD026" w14:textId="7E27D7B8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AC0381D" w14:textId="598BA308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B35A979" w14:textId="5CFA470A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4B340E0" w14:textId="0884425F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BCCBAE0" w14:textId="1075B0FD" w:rsidR="003464EF" w:rsidRPr="00B32C43" w:rsidRDefault="00FD6ACB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1829F3A0" w14:textId="735A2D2F" w:rsidR="003464EF" w:rsidRPr="00B32C43" w:rsidRDefault="00FD6ACB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17</w:t>
            </w:r>
          </w:p>
        </w:tc>
      </w:tr>
      <w:tr w:rsidR="003464EF" w:rsidRPr="00B32C43" w14:paraId="39060113" w14:textId="77777777" w:rsidTr="00B95E40">
        <w:tc>
          <w:tcPr>
            <w:tcW w:w="1898" w:type="dxa"/>
          </w:tcPr>
          <w:p w14:paraId="2A92060E" w14:textId="463E9A86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Pearce et al. (2016)</w:t>
            </w:r>
          </w:p>
        </w:tc>
        <w:tc>
          <w:tcPr>
            <w:tcW w:w="567" w:type="dxa"/>
          </w:tcPr>
          <w:p w14:paraId="3EFF0BB8" w14:textId="07888F42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9717A5E" w14:textId="1CEC7ADF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17050E5" w14:textId="373270B7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CDC5ED8" w14:textId="251ADCB2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2D2F75D6" w14:textId="129165B2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10C865D7" w14:textId="6EF706A6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2F7AD70" w14:textId="32410A66" w:rsidR="003464EF" w:rsidRPr="00B32C43" w:rsidRDefault="00EE4C91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22C594B4" w14:textId="0CD2AD9A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0E69057" w14:textId="095A94A9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83C1000" w14:textId="7305D535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33ECB42" w14:textId="41D14CD6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B08752D" w14:textId="6C41C694" w:rsidR="003464EF" w:rsidRPr="00B32C43" w:rsidRDefault="00EE4C91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5E83FCCA" w14:textId="25461938" w:rsidR="003464EF" w:rsidRPr="00B32C43" w:rsidRDefault="00EE4C91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885A921" w14:textId="3774934A" w:rsidR="003464EF" w:rsidRPr="00B32C43" w:rsidRDefault="00EE4C91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AB5FF01" w14:textId="24669A8B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3047CB1" w14:textId="0F439D57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E305609" w14:textId="2FF7DA17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F6178E6" w14:textId="527662C5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9681A65" w14:textId="22B8052C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9C984DD" w14:textId="74D0B4FF" w:rsidR="003464EF" w:rsidRPr="00B32C43" w:rsidRDefault="00EE4C91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12FAC28B" w14:textId="30A3CF3C" w:rsidR="003464EF" w:rsidRPr="00B32C43" w:rsidRDefault="00EE4C91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15</w:t>
            </w:r>
          </w:p>
        </w:tc>
      </w:tr>
      <w:tr w:rsidR="003464EF" w:rsidRPr="00B32C43" w14:paraId="3650BBC3" w14:textId="77777777" w:rsidTr="00B95E40">
        <w:tc>
          <w:tcPr>
            <w:tcW w:w="1898" w:type="dxa"/>
          </w:tcPr>
          <w:p w14:paraId="366400AF" w14:textId="6ABAD61A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Petitcler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et al. (2015)</w:t>
            </w:r>
          </w:p>
        </w:tc>
        <w:tc>
          <w:tcPr>
            <w:tcW w:w="567" w:type="dxa"/>
          </w:tcPr>
          <w:p w14:paraId="357AF7B1" w14:textId="2930185E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97D0B08" w14:textId="35238A77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D1D018E" w14:textId="2F83D98A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CD181A6" w14:textId="703D4298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4C6787B5" w14:textId="7930BBA6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3ACE12C1" w14:textId="5D9BC803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EB25474" w14:textId="4041C3BB" w:rsidR="003464EF" w:rsidRPr="00B32C43" w:rsidRDefault="00EC728D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6A5E8D8D" w14:textId="25DCF6C0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86948E4" w14:textId="28F2EEC1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A1E3789" w14:textId="0ABE3523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4453B0A" w14:textId="4D055862" w:rsidR="003464EF" w:rsidRPr="00B32C43" w:rsidRDefault="00EE4C91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EF6D848" w14:textId="03791F68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ED42057" w14:textId="415B5BB5" w:rsidR="003464EF" w:rsidRPr="00B32C43" w:rsidRDefault="00EC728D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3AE98FCF" w14:textId="0F6042B4" w:rsidR="003464EF" w:rsidRPr="00B32C43" w:rsidRDefault="00EC728D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2D3EC8C0" w14:textId="4C36F55B" w:rsidR="003464EF" w:rsidRPr="00B32C43" w:rsidRDefault="00EC728D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5CA82B57" w14:textId="1E80D518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A938E49" w14:textId="4F7BCC5D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9C64CA7" w14:textId="5B5BF309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7777D1B" w14:textId="718785A5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E0757DE" w14:textId="771F01ED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620" w:type="dxa"/>
          </w:tcPr>
          <w:p w14:paraId="1AC29812" w14:textId="18FE1E0E" w:rsidR="003464EF" w:rsidRPr="00B32C43" w:rsidRDefault="00EC728D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16</w:t>
            </w:r>
          </w:p>
        </w:tc>
      </w:tr>
      <w:tr w:rsidR="003464EF" w:rsidRPr="00B32C43" w14:paraId="3EBB5819" w14:textId="77777777" w:rsidTr="00B95E40">
        <w:tc>
          <w:tcPr>
            <w:tcW w:w="1898" w:type="dxa"/>
          </w:tcPr>
          <w:p w14:paraId="523FFDC8" w14:textId="1CB491F8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Piche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, Fitzpatrick, &amp; </w:t>
            </w: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Pagani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(2012)</w:t>
            </w:r>
          </w:p>
        </w:tc>
        <w:tc>
          <w:tcPr>
            <w:tcW w:w="567" w:type="dxa"/>
          </w:tcPr>
          <w:p w14:paraId="7BF7C89B" w14:textId="7B99CC04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BD7D22D" w14:textId="5634BD72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1A6E987" w14:textId="4054B254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B59D084" w14:textId="43664E0C" w:rsidR="003464EF" w:rsidRPr="00B32C43" w:rsidRDefault="00503945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45" w:type="dxa"/>
          </w:tcPr>
          <w:p w14:paraId="0FA0FDB8" w14:textId="11DF06DD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2E32444D" w14:textId="3417036F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9730A40" w14:textId="4929F2C6" w:rsidR="003464EF" w:rsidRPr="00B32C43" w:rsidRDefault="00503945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2D5D0FA5" w14:textId="73AD989E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62DF0F9" w14:textId="65C4EC7E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B827DF7" w14:textId="4EB18ACB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82729B9" w14:textId="0C26729A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1787281" w14:textId="7B680186" w:rsidR="003464EF" w:rsidRPr="00B32C43" w:rsidRDefault="00503945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4CD7F9B" w14:textId="5152C186" w:rsidR="003464EF" w:rsidRPr="00B32C43" w:rsidRDefault="00503945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5AA50E63" w14:textId="4AD30562" w:rsidR="003464EF" w:rsidRPr="00B32C43" w:rsidRDefault="00503945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925D055" w14:textId="1B77E567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AB5F15F" w14:textId="61A86E1E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0F98E9A" w14:textId="15955C9A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0E04932" w14:textId="1E0E4269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764ACD4" w14:textId="49AA13FD" w:rsidR="003464EF" w:rsidRPr="00B32C43" w:rsidRDefault="00503945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2C46FFB1" w14:textId="3E7B9EA7" w:rsidR="003464EF" w:rsidRPr="00B32C43" w:rsidRDefault="00503945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3ACBFD25" w14:textId="181F64CE" w:rsidR="003464EF" w:rsidRPr="00B32C43" w:rsidRDefault="00503945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13</w:t>
            </w:r>
          </w:p>
        </w:tc>
      </w:tr>
      <w:tr w:rsidR="003464EF" w:rsidRPr="00B32C43" w14:paraId="45AAE26A" w14:textId="77777777" w:rsidTr="00B95E40">
        <w:tc>
          <w:tcPr>
            <w:tcW w:w="1898" w:type="dxa"/>
          </w:tcPr>
          <w:p w14:paraId="342F80E3" w14:textId="5650877F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Piche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, Fitzpatrick, &amp; </w:t>
            </w: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Pagani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(2015)</w:t>
            </w:r>
          </w:p>
        </w:tc>
        <w:tc>
          <w:tcPr>
            <w:tcW w:w="567" w:type="dxa"/>
          </w:tcPr>
          <w:p w14:paraId="1D705B16" w14:textId="0A434544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A630D91" w14:textId="51C4FFAB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50C64D1" w14:textId="0D912548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7848A8F" w14:textId="144FECB0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02C44142" w14:textId="5937D1E2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3E082205" w14:textId="4D7BC2E9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90DF7A1" w14:textId="1FF14F7F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7E1B5DB" w14:textId="07836F5E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90A4847" w14:textId="58540D6A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A83D510" w14:textId="2B93720D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E9197A9" w14:textId="528B2EB2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27407DC" w14:textId="408B3190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85E581D" w14:textId="0BF0AA82" w:rsidR="003464EF" w:rsidRPr="00B32C43" w:rsidRDefault="00807D41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56673E87" w14:textId="13E8E720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1D6B3C2" w14:textId="68F77483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4BAF6D7" w14:textId="783DC723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39C5606" w14:textId="750D8C16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F9CD556" w14:textId="23C42A4B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EB0FDB6" w14:textId="3797544A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702152B" w14:textId="43897AF1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620" w:type="dxa"/>
          </w:tcPr>
          <w:p w14:paraId="35F2FB99" w14:textId="20FE713C" w:rsidR="003464EF" w:rsidRPr="00B32C43" w:rsidRDefault="00807D41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19</w:t>
            </w:r>
          </w:p>
        </w:tc>
      </w:tr>
      <w:tr w:rsidR="003464EF" w:rsidRPr="00B32C43" w14:paraId="5EB63DD0" w14:textId="77777777" w:rsidTr="00B95E40">
        <w:tc>
          <w:tcPr>
            <w:tcW w:w="1898" w:type="dxa"/>
          </w:tcPr>
          <w:p w14:paraId="47BCE170" w14:textId="6A6AFA03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Pitzer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et al. (2011)</w:t>
            </w:r>
          </w:p>
        </w:tc>
        <w:tc>
          <w:tcPr>
            <w:tcW w:w="567" w:type="dxa"/>
          </w:tcPr>
          <w:p w14:paraId="342152DD" w14:textId="0C3E4426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D74C591" w14:textId="4BC91C0D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3CC515A" w14:textId="7D460C0A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0599EF8" w14:textId="0348DC5D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19346F8E" w14:textId="1D3A91A9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0BA85DCD" w14:textId="6AF2CAE0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5233253" w14:textId="01082579" w:rsidR="003464EF" w:rsidRPr="00B32C43" w:rsidRDefault="008A530A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424E847A" w14:textId="4D73DEB2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93D0C7E" w14:textId="713321B6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6152541" w14:textId="51A13528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442DC2B" w14:textId="30812B0E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405483E" w14:textId="665D84A9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9B15E91" w14:textId="69DD54E9" w:rsidR="003464EF" w:rsidRPr="00B32C43" w:rsidRDefault="008A530A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5485DE08" w14:textId="00BCEEE6" w:rsidR="003464EF" w:rsidRPr="00B32C43" w:rsidRDefault="008A530A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2EA3AE53" w14:textId="0A95C958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86382B0" w14:textId="2F59E3E0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C998049" w14:textId="2687D6FA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7DB755F" w14:textId="444EFD0D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93272F0" w14:textId="254EB976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F702839" w14:textId="582DA042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620" w:type="dxa"/>
          </w:tcPr>
          <w:p w14:paraId="5CC3CDAD" w14:textId="60186273" w:rsidR="003464EF" w:rsidRPr="00B32C43" w:rsidRDefault="008A530A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17</w:t>
            </w:r>
          </w:p>
        </w:tc>
      </w:tr>
      <w:tr w:rsidR="003464EF" w:rsidRPr="00B32C43" w14:paraId="45C1963C" w14:textId="77777777" w:rsidTr="00B95E40">
        <w:tc>
          <w:tcPr>
            <w:tcW w:w="1898" w:type="dxa"/>
          </w:tcPr>
          <w:p w14:paraId="106E37D9" w14:textId="25062DFE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2C4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AU"/>
              </w:rPr>
              <w:t>Ponitz</w:t>
            </w:r>
            <w:proofErr w:type="spellEnd"/>
            <w:r w:rsidRPr="00B32C4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AU"/>
              </w:rPr>
              <w:t xml:space="preserve">, </w:t>
            </w:r>
            <w:proofErr w:type="spellStart"/>
            <w:r w:rsidRPr="00B32C4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AU"/>
              </w:rPr>
              <w:t>McCelland</w:t>
            </w:r>
            <w:proofErr w:type="spellEnd"/>
            <w:r w:rsidRPr="00B32C4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AU"/>
              </w:rPr>
              <w:t xml:space="preserve">, </w:t>
            </w:r>
            <w:proofErr w:type="spellStart"/>
            <w:r w:rsidRPr="00B32C4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AU"/>
              </w:rPr>
              <w:t>Matthers</w:t>
            </w:r>
            <w:proofErr w:type="spellEnd"/>
            <w:r w:rsidRPr="00B32C4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AU"/>
              </w:rPr>
              <w:t>, &amp; Morrison (2009)</w:t>
            </w:r>
          </w:p>
        </w:tc>
        <w:tc>
          <w:tcPr>
            <w:tcW w:w="567" w:type="dxa"/>
          </w:tcPr>
          <w:p w14:paraId="6F6126CB" w14:textId="6969ED40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D1A24F7" w14:textId="1FBF91F5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F09153C" w14:textId="134F3873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A80823A" w14:textId="61356273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3F10C669" w14:textId="580ECB57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01986DBC" w14:textId="4A9BA238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FB672A1" w14:textId="772EDBC9" w:rsidR="003464EF" w:rsidRPr="00B32C43" w:rsidRDefault="008A530A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5586036" w14:textId="733004B5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A6FAEC4" w14:textId="14318739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990630E" w14:textId="4B1D45BC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334DF5B" w14:textId="3D0927B2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E69AD01" w14:textId="2344AECF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71EDE72" w14:textId="7F5C1E79" w:rsidR="003464EF" w:rsidRPr="00B32C43" w:rsidRDefault="00985EFD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648A883" w14:textId="1C713A15" w:rsidR="003464EF" w:rsidRPr="00B32C43" w:rsidRDefault="00985EFD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C756F0D" w14:textId="13C933D3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03207D0" w14:textId="28D5D6BB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A6271FC" w14:textId="2E9B9CCD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DBB8598" w14:textId="22DB2849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E010923" w14:textId="4CA53AC1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8C8535E" w14:textId="78499A3E" w:rsidR="003464EF" w:rsidRPr="00B32C43" w:rsidRDefault="00985EFD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2832F3D9" w14:textId="6CF37D2F" w:rsidR="003464EF" w:rsidRPr="00B32C43" w:rsidRDefault="00985EFD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18</w:t>
            </w:r>
          </w:p>
        </w:tc>
      </w:tr>
      <w:tr w:rsidR="003464EF" w:rsidRPr="00B32C43" w14:paraId="6130B98B" w14:textId="77777777" w:rsidTr="00B95E40">
        <w:tc>
          <w:tcPr>
            <w:tcW w:w="1898" w:type="dxa"/>
          </w:tcPr>
          <w:p w14:paraId="2EAD63CC" w14:textId="791F2823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Portilla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et al. (2014)</w:t>
            </w:r>
          </w:p>
        </w:tc>
        <w:tc>
          <w:tcPr>
            <w:tcW w:w="567" w:type="dxa"/>
          </w:tcPr>
          <w:p w14:paraId="4CDA6772" w14:textId="1F6FD78D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1BF4E30" w14:textId="20AD07AD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327761B" w14:textId="290C4E51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BEACE97" w14:textId="5825446E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6A043618" w14:textId="28BF02FC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3E9C1C3F" w14:textId="42E23AEA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5F47B73" w14:textId="4B5ACF33" w:rsidR="003464EF" w:rsidRPr="00B32C43" w:rsidRDefault="007B0795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F30A719" w14:textId="65671226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8872606" w14:textId="3E303B8F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3CA9A02" w14:textId="5B69AB2C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E8312CC" w14:textId="7FD8A919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574EE4F" w14:textId="35DC166C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1E70A25" w14:textId="30028FF0" w:rsidR="003464EF" w:rsidRPr="00B32C43" w:rsidRDefault="007B0795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677CDED1" w14:textId="1506E5F1" w:rsidR="003464EF" w:rsidRPr="00B32C43" w:rsidRDefault="007B0795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3C7CECAA" w14:textId="2E64D74C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F900F73" w14:textId="6DA44A82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4AD7282" w14:textId="52CB5D81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D0EED39" w14:textId="5ECEF680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0AF7143" w14:textId="44D38822" w:rsidR="003464EF" w:rsidRPr="00B32C43" w:rsidRDefault="003464EF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598CABD" w14:textId="36DE345B" w:rsidR="003464EF" w:rsidRPr="00B32C43" w:rsidRDefault="006C771C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31A6A5BB" w14:textId="4F47C6C5" w:rsidR="003464EF" w:rsidRPr="00B32C43" w:rsidRDefault="006C771C" w:rsidP="00346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16</w:t>
            </w:r>
          </w:p>
        </w:tc>
      </w:tr>
      <w:tr w:rsidR="00197BBD" w:rsidRPr="00B32C43" w14:paraId="44E70C78" w14:textId="77777777" w:rsidTr="00B95E40">
        <w:tc>
          <w:tcPr>
            <w:tcW w:w="1898" w:type="dxa"/>
          </w:tcPr>
          <w:p w14:paraId="254AF5B2" w14:textId="3B53AFC4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Prior, Smart, </w:t>
            </w: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Sanson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, &amp; </w:t>
            </w: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Oberklaid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(2001)</w:t>
            </w:r>
          </w:p>
        </w:tc>
        <w:tc>
          <w:tcPr>
            <w:tcW w:w="567" w:type="dxa"/>
          </w:tcPr>
          <w:p w14:paraId="47C06C3B" w14:textId="4653AEDF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C04E09C" w14:textId="13687EC1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2299DF6" w14:textId="2AD35F26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19D9F50" w14:textId="5A80082E" w:rsidR="00197BBD" w:rsidRPr="00B32C43" w:rsidRDefault="00CA7C77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45" w:type="dxa"/>
          </w:tcPr>
          <w:p w14:paraId="06F59BB4" w14:textId="3AD138D6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1763017D" w14:textId="077E3E1D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C3CDB9F" w14:textId="1121A63F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5C239FA" w14:textId="52F36BD8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7371625" w14:textId="5F7D16B5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759599E" w14:textId="5CDD0467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9CFC382" w14:textId="25FEDDC7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28C4C83" w14:textId="3D8EE685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B6001D9" w14:textId="2E2E643E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D33CDE1" w14:textId="44C875E4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76E07BC" w14:textId="595F7DB9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32B665B" w14:textId="3F671080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302673B" w14:textId="6FF0E6B9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E3F28CA" w14:textId="74CCC295" w:rsidR="00197BBD" w:rsidRPr="00B32C43" w:rsidRDefault="00CA7C77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780C8580" w14:textId="5A5F0F57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36A8194" w14:textId="542E9B92" w:rsidR="00197BBD" w:rsidRPr="00B32C43" w:rsidRDefault="00CA7C77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77F9CAD4" w14:textId="3B47D8B8" w:rsidR="00197BBD" w:rsidRPr="00B32C43" w:rsidRDefault="00CA7C77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17</w:t>
            </w:r>
          </w:p>
        </w:tc>
      </w:tr>
      <w:tr w:rsidR="00197BBD" w:rsidRPr="00B32C43" w14:paraId="5B5B157F" w14:textId="77777777" w:rsidTr="00B95E40">
        <w:tc>
          <w:tcPr>
            <w:tcW w:w="1898" w:type="dxa"/>
          </w:tcPr>
          <w:p w14:paraId="6ED62F55" w14:textId="148ABF28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Pulkkinen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, </w:t>
            </w: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Lyyra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, &amp; </w:t>
            </w: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Kokko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(20110</w:t>
            </w:r>
          </w:p>
        </w:tc>
        <w:tc>
          <w:tcPr>
            <w:tcW w:w="567" w:type="dxa"/>
          </w:tcPr>
          <w:p w14:paraId="29E2C49E" w14:textId="1E8E495B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B9DBB3C" w14:textId="53A0EFFD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D24E4D4" w14:textId="6023A522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B6B98EB" w14:textId="5282FC97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29D64B9C" w14:textId="062114A3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1D1F6A27" w14:textId="3E215448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93822C6" w14:textId="1FAB284C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99AE024" w14:textId="0435B2CC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595B998" w14:textId="0CBBFE02" w:rsidR="00197BBD" w:rsidRPr="00B32C43" w:rsidRDefault="00684FD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7BFDC100" w14:textId="24227C65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0E21376" w14:textId="5A0AEC5B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C117674" w14:textId="701A4BB4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4F9F8CA" w14:textId="3BD720C4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4CA1D25" w14:textId="4710DA17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8CD0462" w14:textId="6C8B8ADB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C2E0BAE" w14:textId="405ADFFB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D82D127" w14:textId="794F73BA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E9E8ED3" w14:textId="74209CDD" w:rsidR="00197BBD" w:rsidRPr="00B32C43" w:rsidRDefault="00F326F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73D9FD54" w14:textId="3BB10AEB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CD88710" w14:textId="21B2E0D5" w:rsidR="00197BBD" w:rsidRPr="00B32C43" w:rsidRDefault="00F326F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69C23AEA" w14:textId="3F020539" w:rsidR="00197BBD" w:rsidRPr="00B32C43" w:rsidRDefault="00F326F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17</w:t>
            </w:r>
          </w:p>
        </w:tc>
      </w:tr>
      <w:tr w:rsidR="00197BBD" w:rsidRPr="00B32C43" w14:paraId="2600448B" w14:textId="77777777" w:rsidTr="00B95E40">
        <w:tc>
          <w:tcPr>
            <w:tcW w:w="1898" w:type="dxa"/>
          </w:tcPr>
          <w:p w14:paraId="505497F4" w14:textId="29D429EA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Rasmussen et al. (2018)</w:t>
            </w:r>
          </w:p>
        </w:tc>
        <w:tc>
          <w:tcPr>
            <w:tcW w:w="567" w:type="dxa"/>
          </w:tcPr>
          <w:p w14:paraId="58565E48" w14:textId="27D86041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46BC68D" w14:textId="32F16AB7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5ACD342" w14:textId="7297C4CC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231621E" w14:textId="65509721" w:rsidR="00197BBD" w:rsidRPr="00B32C43" w:rsidRDefault="00587D90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45" w:type="dxa"/>
          </w:tcPr>
          <w:p w14:paraId="7B8DFC40" w14:textId="2E25EE79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11131DE9" w14:textId="4B603C19" w:rsidR="00197BBD" w:rsidRPr="00B32C43" w:rsidRDefault="00587D90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256F3476" w14:textId="59D6B731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63C4AEA" w14:textId="1D3EA886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212C7C0" w14:textId="07D3D6C1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585FB4C" w14:textId="64E254D2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00677B0" w14:textId="59DCEAA8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32A760C" w14:textId="0B231E3A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EFFA5C4" w14:textId="26E3CD93" w:rsidR="00197BBD" w:rsidRPr="00B32C43" w:rsidRDefault="00587D90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70873055" w14:textId="2FA809CE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D562ECF" w14:textId="5C8CE9BE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E4E6D7A" w14:textId="24F009EC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1CAB696" w14:textId="27B96BCB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8CB8D75" w14:textId="0F69020C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3FE89BB" w14:textId="4A803BC8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6F6CF09" w14:textId="3482550D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620" w:type="dxa"/>
          </w:tcPr>
          <w:p w14:paraId="457148BD" w14:textId="6F839AFC" w:rsidR="00197BBD" w:rsidRPr="00B32C43" w:rsidRDefault="001F2307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17</w:t>
            </w:r>
          </w:p>
        </w:tc>
      </w:tr>
      <w:tr w:rsidR="00197BBD" w:rsidRPr="00B32C43" w14:paraId="44DF688A" w14:textId="77777777" w:rsidTr="00B95E40">
        <w:tc>
          <w:tcPr>
            <w:tcW w:w="1898" w:type="dxa"/>
          </w:tcPr>
          <w:p w14:paraId="7B8CEFEB" w14:textId="2616ECF1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Rimm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-Kaufman (2009)</w:t>
            </w:r>
          </w:p>
        </w:tc>
        <w:tc>
          <w:tcPr>
            <w:tcW w:w="567" w:type="dxa"/>
          </w:tcPr>
          <w:p w14:paraId="68DCFAB0" w14:textId="5ED280C5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08A1692" w14:textId="4CA2F92E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C909057" w14:textId="233E3DF8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0FE4760" w14:textId="25DC07EC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16051727" w14:textId="05289E63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5C55EE83" w14:textId="0250F18B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7ABEC08" w14:textId="764F1019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98AE3F2" w14:textId="52298E89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0578A1C" w14:textId="1F4E0D7D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95A5426" w14:textId="10684795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95B18EF" w14:textId="0B8EEA6F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6D86E94" w14:textId="04C46CDC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816F0DD" w14:textId="7E90E0CD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3234AF8" w14:textId="170D111C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BFFC92A" w14:textId="6B5623BB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ED50528" w14:textId="62A59E7D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D33B284" w14:textId="06BE0E6F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3542369" w14:textId="443C76D1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DDF2221" w14:textId="5EA6F622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42CFB32" w14:textId="7925D2AA" w:rsidR="00197BBD" w:rsidRPr="00B32C43" w:rsidRDefault="00492125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1CAD7147" w14:textId="66F764DF" w:rsidR="00197BBD" w:rsidRPr="00B32C43" w:rsidRDefault="00492125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19</w:t>
            </w:r>
          </w:p>
        </w:tc>
      </w:tr>
      <w:tr w:rsidR="00197BBD" w:rsidRPr="00B32C43" w14:paraId="2AC63B14" w14:textId="77777777" w:rsidTr="00B95E40">
        <w:tc>
          <w:tcPr>
            <w:tcW w:w="1898" w:type="dxa"/>
          </w:tcPr>
          <w:p w14:paraId="49BA555E" w14:textId="588C9D36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Rudolph, Troop-Gordon, &amp; </w:t>
            </w: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LLewellyn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(2013)</w:t>
            </w:r>
          </w:p>
        </w:tc>
        <w:tc>
          <w:tcPr>
            <w:tcW w:w="567" w:type="dxa"/>
          </w:tcPr>
          <w:p w14:paraId="0C69CBD2" w14:textId="6DA993EA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1BCF481" w14:textId="1D9C7CB5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8FCE210" w14:textId="1768F99B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8795A8C" w14:textId="313C7E95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6293ABC9" w14:textId="78D0FAB5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563232D5" w14:textId="042EF721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ED4F609" w14:textId="18CB6CC1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AEF9D40" w14:textId="4F17F1B1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5705BE5" w14:textId="649FFB60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2822A26" w14:textId="687B772D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697B1FE" w14:textId="6397E95D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4945457" w14:textId="55E083D4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97449C7" w14:textId="212E3D33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D3F054D" w14:textId="05EE978F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5BB22AF" w14:textId="2D390E1C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72E4088" w14:textId="00DF14C1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46E7AA5" w14:textId="092BD5A8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D63F298" w14:textId="71B04195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E5E8536" w14:textId="11D0D546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B295A36" w14:textId="7FC159EC" w:rsidR="00197BBD" w:rsidRPr="00B32C43" w:rsidRDefault="00A86A1C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3C768B2E" w14:textId="1CDE00E7" w:rsidR="00197BBD" w:rsidRPr="00B32C43" w:rsidRDefault="00A86A1C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19</w:t>
            </w:r>
          </w:p>
        </w:tc>
      </w:tr>
      <w:tr w:rsidR="00197BBD" w:rsidRPr="00B32C43" w14:paraId="23EF3F2A" w14:textId="77777777" w:rsidTr="00B95E40">
        <w:tc>
          <w:tcPr>
            <w:tcW w:w="1898" w:type="dxa"/>
          </w:tcPr>
          <w:p w14:paraId="11D5402A" w14:textId="2577FB48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 xml:space="preserve">Russell, Lee, </w:t>
            </w: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Spieker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, &amp; Oxford (2016)</w:t>
            </w:r>
          </w:p>
        </w:tc>
        <w:tc>
          <w:tcPr>
            <w:tcW w:w="567" w:type="dxa"/>
          </w:tcPr>
          <w:p w14:paraId="3D0B5331" w14:textId="7A7B315D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68340A9" w14:textId="6321A529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45486A3" w14:textId="1CC9F0C9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9BDDCC7" w14:textId="33777155" w:rsidR="00197BBD" w:rsidRPr="00B32C43" w:rsidRDefault="006821E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45" w:type="dxa"/>
          </w:tcPr>
          <w:p w14:paraId="63CB95A8" w14:textId="177D5DF5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1439464B" w14:textId="3F8A2D1C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44A732D" w14:textId="0F45A6B9" w:rsidR="00197BBD" w:rsidRPr="00B32C43" w:rsidRDefault="006821E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67316D92" w14:textId="73BC9EBD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E456D5A" w14:textId="2622B3C5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8810470" w14:textId="1C5750D4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8942883" w14:textId="5CC49AB3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6E2EBC1" w14:textId="7D6F9C04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A7B0D80" w14:textId="32183C27" w:rsidR="00197BBD" w:rsidRPr="00B32C43" w:rsidRDefault="006821E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1DC1BECB" w14:textId="3D2CB0F6" w:rsidR="00197BBD" w:rsidRPr="00B32C43" w:rsidRDefault="006821E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2CC13CAD" w14:textId="591EDE3B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C4184E7" w14:textId="10405BEC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8945368" w14:textId="10132216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D508D2D" w14:textId="490F660E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644F3BB" w14:textId="6ECB0C89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E47147D" w14:textId="7EACE1B8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620" w:type="dxa"/>
          </w:tcPr>
          <w:p w14:paraId="37E9EB28" w14:textId="245FED5D" w:rsidR="00197BBD" w:rsidRPr="00B32C43" w:rsidRDefault="006821E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16</w:t>
            </w:r>
          </w:p>
        </w:tc>
      </w:tr>
      <w:tr w:rsidR="00197BBD" w:rsidRPr="00B32C43" w14:paraId="582E2DCB" w14:textId="77777777" w:rsidTr="00B95E40">
        <w:tc>
          <w:tcPr>
            <w:tcW w:w="1898" w:type="dxa"/>
          </w:tcPr>
          <w:p w14:paraId="2C56FBBC" w14:textId="06EFCAC2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Sawyer et al. (2014)</w:t>
            </w:r>
          </w:p>
        </w:tc>
        <w:tc>
          <w:tcPr>
            <w:tcW w:w="567" w:type="dxa"/>
          </w:tcPr>
          <w:p w14:paraId="20042E18" w14:textId="495C5D15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B691D8B" w14:textId="776BD79A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A9F3AA1" w14:textId="7F3B1B23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9992A38" w14:textId="198D1902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03F5B097" w14:textId="55052EFA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03844948" w14:textId="42E81113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4FBFA05" w14:textId="1F6CEC9A" w:rsidR="00197BBD" w:rsidRPr="00B32C43" w:rsidRDefault="00162328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51B34165" w14:textId="503F0B5E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4E0A6A4" w14:textId="1DA3F116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965D173" w14:textId="3564ADF6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220E385" w14:textId="72728F74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2C54EBD" w14:textId="2FF65438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66A9862" w14:textId="73DD1B95" w:rsidR="00197BBD" w:rsidRPr="00B32C43" w:rsidRDefault="00162328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1264947D" w14:textId="0CD9C91E" w:rsidR="00197BBD" w:rsidRPr="00B32C43" w:rsidRDefault="00162328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37A12B52" w14:textId="7EB8F346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D07AD33" w14:textId="1859C502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A8C5125" w14:textId="46E7ABE0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411ED8E" w14:textId="40B99B86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ED336C0" w14:textId="2B9033C8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7E85F9B" w14:textId="561F39CD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620" w:type="dxa"/>
          </w:tcPr>
          <w:p w14:paraId="58A8A0D0" w14:textId="58352C80" w:rsidR="00197BBD" w:rsidRPr="00B32C43" w:rsidRDefault="00162328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17</w:t>
            </w:r>
          </w:p>
        </w:tc>
      </w:tr>
      <w:tr w:rsidR="00197BBD" w:rsidRPr="00B32C43" w14:paraId="25F9C6DB" w14:textId="77777777" w:rsidTr="00B95E40">
        <w:tc>
          <w:tcPr>
            <w:tcW w:w="1898" w:type="dxa"/>
          </w:tcPr>
          <w:p w14:paraId="7E9FA39A" w14:textId="38422089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Sawyer et al. (2015)</w:t>
            </w:r>
          </w:p>
        </w:tc>
        <w:tc>
          <w:tcPr>
            <w:tcW w:w="567" w:type="dxa"/>
          </w:tcPr>
          <w:p w14:paraId="4D544980" w14:textId="06F94584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5948566" w14:textId="23EC9CD7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DCE61FD" w14:textId="4749AD4F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191E8C6" w14:textId="708A9B4B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259BC0CF" w14:textId="10748628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6340869C" w14:textId="614B7463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D78FE77" w14:textId="26BCDB39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5C6F55E" w14:textId="3632EAB5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CC004B2" w14:textId="5A62E2CA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D80E993" w14:textId="1EA352B3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58D55C4" w14:textId="7AA86568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A1FFDDF" w14:textId="29473274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85B1A4B" w14:textId="55887DB9" w:rsidR="00197BBD" w:rsidRPr="00B32C43" w:rsidRDefault="0021705A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5A0C979F" w14:textId="38DCDE90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02189A7" w14:textId="0C5310DC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1AA8BCF" w14:textId="69BA7387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6C24A42" w14:textId="30EEF74F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6A79972" w14:textId="5A924F70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6B69198" w14:textId="39FE6F4D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4FC2C56" w14:textId="7100C139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620" w:type="dxa"/>
          </w:tcPr>
          <w:p w14:paraId="093DE152" w14:textId="2B8B0244" w:rsidR="00197BBD" w:rsidRPr="00B32C43" w:rsidRDefault="00067471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19</w:t>
            </w:r>
          </w:p>
        </w:tc>
      </w:tr>
      <w:tr w:rsidR="00197BBD" w:rsidRPr="00B32C43" w14:paraId="7E99A04F" w14:textId="77777777" w:rsidTr="00B95E40">
        <w:tc>
          <w:tcPr>
            <w:tcW w:w="1898" w:type="dxa"/>
          </w:tcPr>
          <w:p w14:paraId="7A4E7EA5" w14:textId="5BE6FA1D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Schatz et al. (2008)</w:t>
            </w:r>
          </w:p>
        </w:tc>
        <w:tc>
          <w:tcPr>
            <w:tcW w:w="567" w:type="dxa"/>
          </w:tcPr>
          <w:p w14:paraId="305D7DE6" w14:textId="4501A942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DB3A112" w14:textId="6BC72510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F36F213" w14:textId="51E5B9B8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9F1A822" w14:textId="60F30009" w:rsidR="00197BBD" w:rsidRPr="00B32C43" w:rsidRDefault="004A1111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45" w:type="dxa"/>
          </w:tcPr>
          <w:p w14:paraId="06CBE30B" w14:textId="657897C3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56D1C36F" w14:textId="2E8969FB" w:rsidR="00197BBD" w:rsidRPr="00B32C43" w:rsidRDefault="008652B9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48435A22" w14:textId="1958436E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AE597E7" w14:textId="6A1F9712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50152AF" w14:textId="58F36BA6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ECDCE48" w14:textId="0D759E8B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86F574F" w14:textId="744FE8CD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2751930" w14:textId="38A2E40E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15415B6" w14:textId="5C13AFFF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1D1C7B4" w14:textId="7A53AB57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7E6FD0A" w14:textId="76E12369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3862866" w14:textId="36186842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CC89AA3" w14:textId="61648238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6E120EE" w14:textId="67E47ACE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5B90968" w14:textId="43481038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6AA7E13" w14:textId="3EA316F3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620" w:type="dxa"/>
          </w:tcPr>
          <w:p w14:paraId="75B36794" w14:textId="4CDD0AB5" w:rsidR="00197BBD" w:rsidRPr="00B32C43" w:rsidRDefault="008652B9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18</w:t>
            </w:r>
          </w:p>
        </w:tc>
      </w:tr>
      <w:tr w:rsidR="00197BBD" w:rsidRPr="00B32C43" w14:paraId="22DF20C4" w14:textId="77777777" w:rsidTr="00B95E40">
        <w:tc>
          <w:tcPr>
            <w:tcW w:w="1898" w:type="dxa"/>
          </w:tcPr>
          <w:p w14:paraId="66A7E72A" w14:textId="47161C47" w:rsidR="00197BBD" w:rsidRPr="00D31C2C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D31C2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AU"/>
              </w:rPr>
              <w:t>Schlam</w:t>
            </w:r>
            <w:proofErr w:type="spellEnd"/>
            <w:r w:rsidRPr="00D31C2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AU"/>
              </w:rPr>
              <w:t xml:space="preserve"> et al. (2013)</w:t>
            </w:r>
          </w:p>
        </w:tc>
        <w:tc>
          <w:tcPr>
            <w:tcW w:w="567" w:type="dxa"/>
          </w:tcPr>
          <w:p w14:paraId="525C28D3" w14:textId="11B4439E" w:rsidR="00197BBD" w:rsidRPr="00D31C2C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496F614" w14:textId="4B92C7FC" w:rsidR="00197BBD" w:rsidRPr="00D31C2C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E6B256D" w14:textId="590EE23E" w:rsidR="00197BBD" w:rsidRPr="00D31C2C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F877701" w14:textId="7194B474" w:rsidR="00197BBD" w:rsidRPr="00D31C2C" w:rsidRDefault="0030471F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45" w:type="dxa"/>
          </w:tcPr>
          <w:p w14:paraId="5AED21E0" w14:textId="42692E92" w:rsidR="00197BBD" w:rsidRPr="00D31C2C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56397746" w14:textId="582C6CE8" w:rsidR="00197BBD" w:rsidRPr="00D31C2C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5A19DA8" w14:textId="366F7C85" w:rsidR="00197BBD" w:rsidRPr="00D31C2C" w:rsidRDefault="0030471F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542A1F14" w14:textId="285A5E55" w:rsidR="00197BBD" w:rsidRPr="00D31C2C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EF73594" w14:textId="2DE19D40" w:rsidR="00197BBD" w:rsidRPr="00D31C2C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CCF5D83" w14:textId="435A66D5" w:rsidR="00197BBD" w:rsidRPr="00D31C2C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A43300C" w14:textId="7E27D743" w:rsidR="00197BBD" w:rsidRPr="00D31C2C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E9724CF" w14:textId="597A1608" w:rsidR="00197BBD" w:rsidRPr="00D31C2C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76BFAFB" w14:textId="42EC199F" w:rsidR="00197BBD" w:rsidRPr="00D31C2C" w:rsidRDefault="00D04700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34884A99" w14:textId="67E87769" w:rsidR="00197BBD" w:rsidRPr="00D31C2C" w:rsidRDefault="00D04700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6BA29A22" w14:textId="4DC0B558" w:rsidR="00197BBD" w:rsidRPr="00D31C2C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800004A" w14:textId="74F9BCCB" w:rsidR="00197BBD" w:rsidRPr="00D31C2C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317ED21" w14:textId="2BCCB10E" w:rsidR="00197BBD" w:rsidRPr="00D31C2C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7F0C117" w14:textId="66B142EC" w:rsidR="00197BBD" w:rsidRPr="00D31C2C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A2C4861" w14:textId="39613399" w:rsidR="00197BBD" w:rsidRPr="00D31C2C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FE16D7B" w14:textId="61054295" w:rsidR="00197BBD" w:rsidRPr="00D31C2C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620" w:type="dxa"/>
          </w:tcPr>
          <w:p w14:paraId="6631E305" w14:textId="356E730B" w:rsidR="00197BBD" w:rsidRPr="00B32C43" w:rsidRDefault="00D04700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16</w:t>
            </w:r>
          </w:p>
        </w:tc>
      </w:tr>
      <w:tr w:rsidR="00197BBD" w:rsidRPr="00B32C43" w14:paraId="6DEEF5EB" w14:textId="77777777" w:rsidTr="00B95E40">
        <w:tc>
          <w:tcPr>
            <w:tcW w:w="1898" w:type="dxa"/>
          </w:tcPr>
          <w:p w14:paraId="64F8D2E5" w14:textId="36479F4B" w:rsidR="00197BBD" w:rsidRPr="00D31C2C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Schmitt, Pratt, &amp; McClelland (2014)</w:t>
            </w:r>
          </w:p>
        </w:tc>
        <w:tc>
          <w:tcPr>
            <w:tcW w:w="567" w:type="dxa"/>
          </w:tcPr>
          <w:p w14:paraId="38BF9746" w14:textId="21D82B58" w:rsidR="00197BBD" w:rsidRPr="00D31C2C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91B2A7A" w14:textId="7D0380F1" w:rsidR="00197BBD" w:rsidRPr="00D31C2C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2396031" w14:textId="06274CBD" w:rsidR="00197BBD" w:rsidRPr="00D31C2C" w:rsidRDefault="00883248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3E2BF16C" w14:textId="0471DCB9" w:rsidR="00197BBD" w:rsidRPr="00D31C2C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36D989DC" w14:textId="1F2D5384" w:rsidR="00197BBD" w:rsidRPr="00D31C2C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528A9DA7" w14:textId="28E9AC2C" w:rsidR="00197BBD" w:rsidRPr="00D31C2C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ACEFC9E" w14:textId="6D1A42D2" w:rsidR="00197BBD" w:rsidRPr="00D31C2C" w:rsidRDefault="005548DC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61BDF0EB" w14:textId="48041107" w:rsidR="00197BBD" w:rsidRPr="00D31C2C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ED05810" w14:textId="5F0E121B" w:rsidR="00197BBD" w:rsidRPr="00D31C2C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9CF3ED9" w14:textId="39D98A79" w:rsidR="00197BBD" w:rsidRPr="00D31C2C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EAAC6EE" w14:textId="69A216AD" w:rsidR="00197BBD" w:rsidRPr="00D31C2C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89E3F80" w14:textId="0A4CD912" w:rsidR="00197BBD" w:rsidRPr="00D31C2C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9F6DD53" w14:textId="5E01E26F" w:rsidR="00197BBD" w:rsidRPr="00D31C2C" w:rsidRDefault="005548DC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E95B277" w14:textId="27F86A40" w:rsidR="00197BBD" w:rsidRPr="00D31C2C" w:rsidRDefault="005548DC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1FEC35B5" w14:textId="617BCA30" w:rsidR="00197BBD" w:rsidRPr="00D31C2C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3D51641" w14:textId="650886C0" w:rsidR="00197BBD" w:rsidRPr="00D31C2C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0C3899D" w14:textId="1326627F" w:rsidR="00197BBD" w:rsidRPr="00D31C2C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883293F" w14:textId="429D6772" w:rsidR="00197BBD" w:rsidRPr="00D31C2C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AD22E3A" w14:textId="2B965AEE" w:rsidR="00197BBD" w:rsidRPr="00D31C2C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C4446D5" w14:textId="026184EF" w:rsidR="00197BBD" w:rsidRPr="00D31C2C" w:rsidRDefault="00883248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025E1241" w14:textId="204B6494" w:rsidR="00197BBD" w:rsidRPr="00B32C43" w:rsidRDefault="005548DC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15</w:t>
            </w:r>
          </w:p>
        </w:tc>
      </w:tr>
      <w:tr w:rsidR="00197BBD" w:rsidRPr="00B32C43" w14:paraId="60036AF1" w14:textId="77777777" w:rsidTr="00B95E40">
        <w:tc>
          <w:tcPr>
            <w:tcW w:w="1898" w:type="dxa"/>
          </w:tcPr>
          <w:p w14:paraId="035D1BF5" w14:textId="74B6CF5E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2C4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AU"/>
              </w:rPr>
              <w:t>Seeyave</w:t>
            </w:r>
            <w:proofErr w:type="spellEnd"/>
            <w:r w:rsidRPr="00B32C4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AU"/>
              </w:rPr>
              <w:t xml:space="preserve"> et al. (2009)</w:t>
            </w:r>
          </w:p>
        </w:tc>
        <w:tc>
          <w:tcPr>
            <w:tcW w:w="567" w:type="dxa"/>
          </w:tcPr>
          <w:p w14:paraId="2606397B" w14:textId="0B7C1FEE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7D7F55B" w14:textId="33E198B2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2EC7D73" w14:textId="70ABB715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5957301" w14:textId="352E11EE" w:rsidR="00197BBD" w:rsidRPr="00B32C43" w:rsidRDefault="00CD7C7F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45" w:type="dxa"/>
          </w:tcPr>
          <w:p w14:paraId="2169B91E" w14:textId="1A566A10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6FEF7FE0" w14:textId="002F97EC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2099542" w14:textId="3CE3DD60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4AFD992" w14:textId="0CB07EE7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93A92A6" w14:textId="6A01094E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718D7A0" w14:textId="44CEE7AD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F14EF90" w14:textId="509AB8BB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1374A5F" w14:textId="5AADB274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12CD716" w14:textId="1E37549E" w:rsidR="00197BBD" w:rsidRPr="00B32C43" w:rsidRDefault="00CD7C7F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0441FCB" w14:textId="2E19A719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0845615" w14:textId="292C4413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FE74B54" w14:textId="223C4626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741CCB9" w14:textId="7D5BF0F3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257D51C" w14:textId="4B378F9D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E976F55" w14:textId="2D8D6542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296F9C0" w14:textId="24726C0C" w:rsidR="00197BBD" w:rsidRPr="00B32C43" w:rsidRDefault="00197BBD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620" w:type="dxa"/>
          </w:tcPr>
          <w:p w14:paraId="24F82DD8" w14:textId="7A0E4FCD" w:rsidR="008511BD" w:rsidRPr="00B32C43" w:rsidRDefault="00CD7C7F" w:rsidP="00197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18</w:t>
            </w:r>
          </w:p>
        </w:tc>
      </w:tr>
      <w:tr w:rsidR="00000CDA" w:rsidRPr="00B32C43" w14:paraId="03A8B965" w14:textId="77777777" w:rsidTr="00B95E40">
        <w:tc>
          <w:tcPr>
            <w:tcW w:w="1898" w:type="dxa"/>
          </w:tcPr>
          <w:p w14:paraId="7E2A9795" w14:textId="243E4229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Sektnan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, McClelland, </w:t>
            </w: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Acock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, Morrison (2010)</w:t>
            </w:r>
          </w:p>
        </w:tc>
        <w:tc>
          <w:tcPr>
            <w:tcW w:w="567" w:type="dxa"/>
          </w:tcPr>
          <w:p w14:paraId="43062EE2" w14:textId="54A7BE62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F416266" w14:textId="423F8E04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A68DC23" w14:textId="1B38162F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3D218EF" w14:textId="0E120B1A" w:rsidR="00000CDA" w:rsidRPr="00B32C43" w:rsidRDefault="008511BD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45" w:type="dxa"/>
          </w:tcPr>
          <w:p w14:paraId="3E136A15" w14:textId="10F45CF5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09D978A1" w14:textId="3678F79C" w:rsidR="00000CDA" w:rsidRPr="00B32C43" w:rsidRDefault="008511BD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76F57986" w14:textId="2FC1C566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243FCFF" w14:textId="37BE9759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54D8B18" w14:textId="25C0FB23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ADDE3FF" w14:textId="776F4454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D808408" w14:textId="029D49D3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655EAF2" w14:textId="6725C824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922F6B2" w14:textId="78B819EC" w:rsidR="00000CDA" w:rsidRPr="00B32C43" w:rsidRDefault="008511BD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3D5EC7A8" w14:textId="41FA2FA8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81E4C53" w14:textId="360306FD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D62F341" w14:textId="2D2FF246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81ADC0F" w14:textId="236E4385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978DDF3" w14:textId="582101DB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CE79D74" w14:textId="055125C6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C902D61" w14:textId="02DEFAF5" w:rsidR="00000CDA" w:rsidRPr="00B32C43" w:rsidRDefault="008511BD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3229AB98" w14:textId="37DDC6D8" w:rsidR="00000CDA" w:rsidRPr="00B32C43" w:rsidRDefault="008511BD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  <w:r w:rsidR="00D27F58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6</w:t>
            </w:r>
          </w:p>
        </w:tc>
      </w:tr>
      <w:tr w:rsidR="00000CDA" w:rsidRPr="00B32C43" w14:paraId="37AFF9C6" w14:textId="77777777" w:rsidTr="00B95E40">
        <w:tc>
          <w:tcPr>
            <w:tcW w:w="1898" w:type="dxa"/>
          </w:tcPr>
          <w:p w14:paraId="7ADCFCA1" w14:textId="037CDFDD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Sher-Censor, </w:t>
            </w: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Khafi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, &amp; Yates (2016)</w:t>
            </w:r>
          </w:p>
        </w:tc>
        <w:tc>
          <w:tcPr>
            <w:tcW w:w="567" w:type="dxa"/>
          </w:tcPr>
          <w:p w14:paraId="0AD49B63" w14:textId="73939819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959D1D9" w14:textId="003EE515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5D4441B" w14:textId="07E6FC9F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B458437" w14:textId="437616C3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14EE2BF7" w14:textId="24540522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1019717C" w14:textId="4655ACC9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B2351DA" w14:textId="5FD28724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507EDB0" w14:textId="2A974E0A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C365C72" w14:textId="0999A6EF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C853D48" w14:textId="66A5D55F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E8CD204" w14:textId="02F78059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B61BBA4" w14:textId="6C0379D8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F687AC3" w14:textId="267E1D8E" w:rsidR="00000CDA" w:rsidRPr="00B32C43" w:rsidRDefault="00F353AF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763A722A" w14:textId="5D348FB1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B3AA19B" w14:textId="447961C0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35683F6" w14:textId="7FA7E487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911473D" w14:textId="66F710D1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6E6C4F3" w14:textId="2F4D12D8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E1E9DA8" w14:textId="3AD8B80B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79307C7" w14:textId="27195417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620" w:type="dxa"/>
          </w:tcPr>
          <w:p w14:paraId="1E9E3DA7" w14:textId="477F1F9F" w:rsidR="00000CDA" w:rsidRPr="00B32C43" w:rsidRDefault="00F353AF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19</w:t>
            </w:r>
          </w:p>
        </w:tc>
      </w:tr>
      <w:tr w:rsidR="00000CDA" w:rsidRPr="00B32C43" w14:paraId="46963D96" w14:textId="77777777" w:rsidTr="00B95E40">
        <w:tc>
          <w:tcPr>
            <w:tcW w:w="1898" w:type="dxa"/>
          </w:tcPr>
          <w:p w14:paraId="750DED0E" w14:textId="68A4C0E7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Stenseng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, </w:t>
            </w: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Belsky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, </w:t>
            </w: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Skalicka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, &amp; </w:t>
            </w: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Wichstrom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(2015)</w:t>
            </w:r>
          </w:p>
        </w:tc>
        <w:tc>
          <w:tcPr>
            <w:tcW w:w="567" w:type="dxa"/>
          </w:tcPr>
          <w:p w14:paraId="324C20E8" w14:textId="11BBC4E2" w:rsidR="00000CDA" w:rsidRPr="001755F8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1755F8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D9730A2" w14:textId="6B7CD35D" w:rsidR="00000CDA" w:rsidRPr="001755F8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1755F8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C319437" w14:textId="2EC578A5" w:rsidR="00000CDA" w:rsidRPr="001755F8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1755F8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50FC1E5" w14:textId="1EDD0FA0" w:rsidR="00000CDA" w:rsidRPr="001755F8" w:rsidRDefault="00C23495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1755F8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45" w:type="dxa"/>
          </w:tcPr>
          <w:p w14:paraId="388E45B5" w14:textId="11D41C8B" w:rsidR="00000CDA" w:rsidRPr="001755F8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1755F8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45151096" w14:textId="1157C835" w:rsidR="00000CDA" w:rsidRPr="001755F8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1755F8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42A308B" w14:textId="69C86696" w:rsidR="00000CDA" w:rsidRPr="001755F8" w:rsidRDefault="00C23495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1755F8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71952D78" w14:textId="259A5EDC" w:rsidR="00000CDA" w:rsidRPr="001755F8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1755F8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2FE40CB" w14:textId="2E35DE49" w:rsidR="00000CDA" w:rsidRPr="001755F8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1755F8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F086A4F" w14:textId="639D717B" w:rsidR="00000CDA" w:rsidRPr="001755F8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1755F8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0E34C3E" w14:textId="2A176928" w:rsidR="00000CDA" w:rsidRPr="001755F8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1755F8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AF0B487" w14:textId="17F02BBE" w:rsidR="00000CDA" w:rsidRPr="001755F8" w:rsidRDefault="00C23495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1755F8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1F4A55E5" w14:textId="0DC4F7B6" w:rsidR="00000CDA" w:rsidRPr="001755F8" w:rsidRDefault="00C23495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1755F8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1CDE42C" w14:textId="570F035C" w:rsidR="00000CDA" w:rsidRPr="001755F8" w:rsidRDefault="00C23495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1755F8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52B72561" w14:textId="2D2675C6" w:rsidR="00000CDA" w:rsidRPr="001755F8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1755F8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721D953" w14:textId="3781038C" w:rsidR="00000CDA" w:rsidRPr="001755F8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1755F8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89B22E3" w14:textId="6B71EACC" w:rsidR="00000CDA" w:rsidRPr="001755F8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1755F8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2964139" w14:textId="0C498541" w:rsidR="00000CDA" w:rsidRPr="001755F8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1755F8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950EA9E" w14:textId="7B89CCE0" w:rsidR="00000CDA" w:rsidRPr="001755F8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1755F8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045911C" w14:textId="7085AB67" w:rsidR="00000CDA" w:rsidRPr="001755F8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1755F8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620" w:type="dxa"/>
          </w:tcPr>
          <w:p w14:paraId="57DCA441" w14:textId="48F01C83" w:rsidR="00000CDA" w:rsidRPr="00B32C43" w:rsidRDefault="00C23495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15</w:t>
            </w:r>
          </w:p>
        </w:tc>
      </w:tr>
      <w:tr w:rsidR="00000CDA" w:rsidRPr="00B32C43" w14:paraId="5C66DF6C" w14:textId="77777777" w:rsidTr="00B95E40">
        <w:tc>
          <w:tcPr>
            <w:tcW w:w="1898" w:type="dxa"/>
          </w:tcPr>
          <w:p w14:paraId="0CC57385" w14:textId="138950C9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Tsukayama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, </w:t>
            </w: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Toomy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, Faith, &amp; Duckworth (2010)</w:t>
            </w:r>
          </w:p>
        </w:tc>
        <w:tc>
          <w:tcPr>
            <w:tcW w:w="567" w:type="dxa"/>
          </w:tcPr>
          <w:p w14:paraId="0DED687F" w14:textId="530D7C56" w:rsidR="00000CDA" w:rsidRPr="00D31C2C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7CE85EF" w14:textId="4767DB10" w:rsidR="00000CDA" w:rsidRPr="00D31C2C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8F50BB2" w14:textId="764BDD42" w:rsidR="00000CDA" w:rsidRPr="00D31C2C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BCE9EC0" w14:textId="6E3A8D1E" w:rsidR="00000CDA" w:rsidRPr="00D31C2C" w:rsidRDefault="00B22032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45" w:type="dxa"/>
          </w:tcPr>
          <w:p w14:paraId="70AD2BF3" w14:textId="2026C1C0" w:rsidR="00000CDA" w:rsidRPr="00D31C2C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3E7C0163" w14:textId="09E3B447" w:rsidR="00000CDA" w:rsidRPr="00D31C2C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64E1366" w14:textId="7EE516D1" w:rsidR="00000CDA" w:rsidRPr="00D31C2C" w:rsidRDefault="00B22032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6C4B0120" w14:textId="13003092" w:rsidR="00000CDA" w:rsidRPr="00D31C2C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47716FF" w14:textId="09541C32" w:rsidR="00000CDA" w:rsidRPr="00D31C2C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7B9FD8B" w14:textId="7ACA64C1" w:rsidR="00000CDA" w:rsidRPr="00D31C2C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5408D38" w14:textId="418841F7" w:rsidR="00000CDA" w:rsidRPr="00D31C2C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876815F" w14:textId="77D89CE1" w:rsidR="00000CDA" w:rsidRPr="00D31C2C" w:rsidRDefault="00B22032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54E063D" w14:textId="3B42F602" w:rsidR="00000CDA" w:rsidRPr="00D31C2C" w:rsidRDefault="00B22032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1D51F4C8" w14:textId="64C41494" w:rsidR="00000CDA" w:rsidRPr="00D31C2C" w:rsidRDefault="00B22032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6C284CFC" w14:textId="52303A39" w:rsidR="00000CDA" w:rsidRPr="00D31C2C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11E3F74" w14:textId="1F36732D" w:rsidR="00000CDA" w:rsidRPr="00D31C2C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0753229" w14:textId="06ED505B" w:rsidR="00000CDA" w:rsidRPr="00D31C2C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B1233C0" w14:textId="59305FB7" w:rsidR="00000CDA" w:rsidRPr="00D31C2C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45812F5" w14:textId="2FD4D336" w:rsidR="00000CDA" w:rsidRPr="00D31C2C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1DC2269" w14:textId="78371815" w:rsidR="00000CDA" w:rsidRPr="00D31C2C" w:rsidRDefault="00B22032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620" w:type="dxa"/>
          </w:tcPr>
          <w:p w14:paraId="0520F515" w14:textId="4AC7857A" w:rsidR="00000CDA" w:rsidRPr="00B32C43" w:rsidRDefault="00B22032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15</w:t>
            </w:r>
          </w:p>
        </w:tc>
      </w:tr>
      <w:tr w:rsidR="00000CDA" w:rsidRPr="00B32C43" w14:paraId="729B2167" w14:textId="77777777" w:rsidTr="00B95E40">
        <w:tc>
          <w:tcPr>
            <w:tcW w:w="1898" w:type="dxa"/>
          </w:tcPr>
          <w:p w14:paraId="7196264C" w14:textId="15ECF3F5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2C4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AU"/>
              </w:rPr>
              <w:t>Turanovic</w:t>
            </w:r>
            <w:proofErr w:type="spellEnd"/>
            <w:r w:rsidRPr="00B32C4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AU"/>
              </w:rPr>
              <w:t xml:space="preserve"> &amp; Pratt (2013)</w:t>
            </w:r>
          </w:p>
        </w:tc>
        <w:tc>
          <w:tcPr>
            <w:tcW w:w="567" w:type="dxa"/>
          </w:tcPr>
          <w:p w14:paraId="28481950" w14:textId="2704C1D3" w:rsidR="00000CDA" w:rsidRPr="00D31C2C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0FFD485" w14:textId="7C8C94F7" w:rsidR="00000CDA" w:rsidRPr="00D31C2C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188F6F1" w14:textId="383BB55A" w:rsidR="00000CDA" w:rsidRPr="00D31C2C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E764283" w14:textId="65A90DA4" w:rsidR="00000CDA" w:rsidRPr="00D31C2C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39E24F97" w14:textId="217D4584" w:rsidR="00000CDA" w:rsidRPr="00D31C2C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3A142FF1" w14:textId="5DE092DF" w:rsidR="00000CDA" w:rsidRPr="00D31C2C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3801375" w14:textId="1E2DD344" w:rsidR="00000CDA" w:rsidRPr="00D31C2C" w:rsidRDefault="000E2CB9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5377405A" w14:textId="4A8997D6" w:rsidR="00000CDA" w:rsidRPr="00D31C2C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0EC9629" w14:textId="1B92DB30" w:rsidR="00000CDA" w:rsidRPr="00D31C2C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F497817" w14:textId="6BEF903C" w:rsidR="00000CDA" w:rsidRPr="00D31C2C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090D1FD" w14:textId="607D38CB" w:rsidR="00000CDA" w:rsidRPr="00D31C2C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ED4A343" w14:textId="3EF8AC45" w:rsidR="00000CDA" w:rsidRPr="00D31C2C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E881EB2" w14:textId="4E7698EE" w:rsidR="00000CDA" w:rsidRPr="00D31C2C" w:rsidRDefault="000E2CB9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470E9F4E" w14:textId="198D6544" w:rsidR="00000CDA" w:rsidRPr="00D31C2C" w:rsidRDefault="000E2CB9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17024AEE" w14:textId="3D34E746" w:rsidR="00000CDA" w:rsidRPr="00D31C2C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E014CE6" w14:textId="3199347C" w:rsidR="00000CDA" w:rsidRPr="00D31C2C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2EFF57D" w14:textId="5D7F3A88" w:rsidR="00000CDA" w:rsidRPr="00D31C2C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AA97F65" w14:textId="74F56A2A" w:rsidR="00000CDA" w:rsidRPr="00D31C2C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3892E5F" w14:textId="0F0C593C" w:rsidR="00000CDA" w:rsidRPr="00D31C2C" w:rsidRDefault="000E2CB9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40C49C79" w14:textId="273969BB" w:rsidR="00000CDA" w:rsidRPr="00D31C2C" w:rsidRDefault="000E2CB9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D31C2C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51B39D01" w14:textId="01858782" w:rsidR="00000CDA" w:rsidRPr="00B32C43" w:rsidRDefault="000E2CB9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15</w:t>
            </w:r>
          </w:p>
        </w:tc>
      </w:tr>
      <w:tr w:rsidR="00000CDA" w:rsidRPr="00B32C43" w14:paraId="2E32E2BA" w14:textId="77777777" w:rsidTr="00B95E40">
        <w:tc>
          <w:tcPr>
            <w:tcW w:w="1898" w:type="dxa"/>
          </w:tcPr>
          <w:p w14:paraId="445D57CA" w14:textId="3E57B5AD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Vaughn, </w:t>
            </w: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DeLisi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, Beaver, &amp; Wright (2009)</w:t>
            </w:r>
          </w:p>
        </w:tc>
        <w:tc>
          <w:tcPr>
            <w:tcW w:w="567" w:type="dxa"/>
          </w:tcPr>
          <w:p w14:paraId="4BFDC576" w14:textId="5B4EE419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18D1AFA" w14:textId="7C91748F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D50E439" w14:textId="73319E36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3506521" w14:textId="6B89E779" w:rsidR="00000CDA" w:rsidRPr="00B32C43" w:rsidRDefault="00D31C2C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45" w:type="dxa"/>
          </w:tcPr>
          <w:p w14:paraId="5E4477BB" w14:textId="0908B0F8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03B22B7C" w14:textId="2D79DEE1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53AF2C3" w14:textId="272F49E5" w:rsidR="00000CDA" w:rsidRPr="00B32C43" w:rsidRDefault="00D31C2C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217FFDF4" w14:textId="32B34B40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63E4EAF" w14:textId="235AAE4B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F5D6FA1" w14:textId="68DD3721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E906E73" w14:textId="0998DC8F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5E9E807" w14:textId="48521F2F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9771B81" w14:textId="1C5939F5" w:rsidR="00000CDA" w:rsidRPr="00B32C43" w:rsidRDefault="00D31C2C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966D7DE" w14:textId="7A226127" w:rsidR="00000CDA" w:rsidRPr="00B32C43" w:rsidRDefault="00D31C2C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4974155F" w14:textId="14C1E6CA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564C06C" w14:textId="6DBF8236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53699B9" w14:textId="66F33F9C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AB40150" w14:textId="1CDC3664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6A308E6" w14:textId="471F5153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79900D3" w14:textId="28C63A14" w:rsidR="00000CDA" w:rsidRPr="00B32C43" w:rsidRDefault="00D31C2C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03C16B02" w14:textId="638D4499" w:rsidR="00000CDA" w:rsidRPr="00B32C43" w:rsidRDefault="00D31C2C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15</w:t>
            </w:r>
          </w:p>
        </w:tc>
      </w:tr>
      <w:tr w:rsidR="00000CDA" w:rsidRPr="00B32C43" w14:paraId="0F2A11D9" w14:textId="77777777" w:rsidTr="00B95E40">
        <w:tc>
          <w:tcPr>
            <w:tcW w:w="1898" w:type="dxa"/>
          </w:tcPr>
          <w:p w14:paraId="7130B97B" w14:textId="45E1861D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Vazsonyi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&amp; Huang (2010)</w:t>
            </w:r>
          </w:p>
        </w:tc>
        <w:tc>
          <w:tcPr>
            <w:tcW w:w="567" w:type="dxa"/>
          </w:tcPr>
          <w:p w14:paraId="7548A18F" w14:textId="1B792A7B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E6AF124" w14:textId="125F6A28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7B1FE91" w14:textId="71784038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27FF0B2" w14:textId="2D448D52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7141A558" w14:textId="39EE48B3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7E710226" w14:textId="0567C091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06C5C45" w14:textId="78531D5D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81CB5A1" w14:textId="279A7CD0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070D747" w14:textId="6CB2ED22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3FF86F2" w14:textId="27402CAF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CE8EF0C" w14:textId="63FF0ED0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F276005" w14:textId="4AE82837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49B96A8" w14:textId="7C200750" w:rsidR="00000CDA" w:rsidRPr="00B32C43" w:rsidRDefault="00F23B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7FEF61CD" w14:textId="202ED70D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D87ED36" w14:textId="3FFCCF49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2A3EE4A" w14:textId="60A8FAE2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5F92CCD" w14:textId="4DADA85C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3389CDA" w14:textId="4F99DDAB" w:rsidR="00000CDA" w:rsidRPr="00B32C43" w:rsidRDefault="00051D30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4DE622A6" w14:textId="7567B7B4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0CC10C6" w14:textId="26FF67A2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620" w:type="dxa"/>
          </w:tcPr>
          <w:p w14:paraId="7FAC46EE" w14:textId="2A9497F8" w:rsidR="00000CDA" w:rsidRPr="00B32C43" w:rsidRDefault="00051D30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18</w:t>
            </w:r>
          </w:p>
        </w:tc>
      </w:tr>
      <w:tr w:rsidR="00000CDA" w:rsidRPr="00B32C43" w14:paraId="09684E25" w14:textId="77777777" w:rsidTr="00B95E40">
        <w:tc>
          <w:tcPr>
            <w:tcW w:w="1898" w:type="dxa"/>
          </w:tcPr>
          <w:p w14:paraId="1199DFAE" w14:textId="559E565B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von </w:t>
            </w: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Suchodoletz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et al. (2013)</w:t>
            </w:r>
          </w:p>
        </w:tc>
        <w:tc>
          <w:tcPr>
            <w:tcW w:w="567" w:type="dxa"/>
          </w:tcPr>
          <w:p w14:paraId="5726C68A" w14:textId="68420535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59B7C0B" w14:textId="47CEA203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8F278A7" w14:textId="5D2A2C2C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90B8385" w14:textId="35ED8115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59C171E3" w14:textId="737DC816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6D3AF2DF" w14:textId="1E276A1C" w:rsidR="00000CDA" w:rsidRPr="00B32C43" w:rsidRDefault="00414CBE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98433F3" w14:textId="52BC8BF6" w:rsidR="00000CDA" w:rsidRPr="00B32C43" w:rsidRDefault="00414CBE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2FC9AA26" w14:textId="41B8D288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6914879" w14:textId="6A719414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E962D89" w14:textId="224AB9F4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25DC9F9" w14:textId="27CC94B1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31A09D5" w14:textId="6E7115FA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8F808F3" w14:textId="3C8BAEB1" w:rsidR="00000CDA" w:rsidRPr="00B32C43" w:rsidRDefault="00414CBE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2E7BFA37" w14:textId="4AD8DF3A" w:rsidR="00000CDA" w:rsidRPr="00B32C43" w:rsidRDefault="00414CBE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653AE2B3" w14:textId="6CF6B9D9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F17DB40" w14:textId="5044B53D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142E124" w14:textId="76E9C54A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DC41971" w14:textId="0142A9D0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710C52A" w14:textId="757942D6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968B02E" w14:textId="649FE9E1" w:rsidR="00000CDA" w:rsidRPr="00B32C43" w:rsidRDefault="00414CBE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003B98FA" w14:textId="3D48ABA8" w:rsidR="00000CDA" w:rsidRPr="00B32C43" w:rsidRDefault="005940D4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15</w:t>
            </w:r>
          </w:p>
        </w:tc>
      </w:tr>
      <w:tr w:rsidR="00000CDA" w:rsidRPr="00B32C43" w14:paraId="4FB8318B" w14:textId="77777777" w:rsidTr="00B95E40">
        <w:tc>
          <w:tcPr>
            <w:tcW w:w="1898" w:type="dxa"/>
          </w:tcPr>
          <w:p w14:paraId="018A9213" w14:textId="3663CDC8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von </w:t>
            </w: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Suchodoletz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, </w:t>
            </w: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Uka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, &amp; Larsen (2015)</w:t>
            </w:r>
          </w:p>
        </w:tc>
        <w:tc>
          <w:tcPr>
            <w:tcW w:w="567" w:type="dxa"/>
          </w:tcPr>
          <w:p w14:paraId="3C12A056" w14:textId="2A55C804" w:rsidR="00000CDA" w:rsidRPr="00620F50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620F50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19DCBBA" w14:textId="37E708A3" w:rsidR="00000CDA" w:rsidRPr="00620F50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620F50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D9D7DBC" w14:textId="228B0C9D" w:rsidR="00000CDA" w:rsidRPr="00620F50" w:rsidRDefault="00012AC7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620F50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6DED3CA2" w14:textId="6AE75AFC" w:rsidR="00000CDA" w:rsidRPr="00620F50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620F50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413BFA8D" w14:textId="489A5993" w:rsidR="00000CDA" w:rsidRPr="00620F50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620F50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3507DC0C" w14:textId="2A328B7B" w:rsidR="00000CDA" w:rsidRPr="00620F50" w:rsidRDefault="00012AC7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620F50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991969F" w14:textId="38F60887" w:rsidR="00000CDA" w:rsidRPr="00620F50" w:rsidRDefault="00012AC7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620F50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314C1892" w14:textId="10A02601" w:rsidR="00000CDA" w:rsidRPr="00620F50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620F50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F576577" w14:textId="6ADEADE9" w:rsidR="00000CDA" w:rsidRPr="00620F50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620F50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6DC6A8F" w14:textId="7BC2A14D" w:rsidR="00000CDA" w:rsidRPr="00620F50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620F50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0F0D21B" w14:textId="74B30945" w:rsidR="00000CDA" w:rsidRPr="00620F50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620F50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1B92DB4" w14:textId="1377977A" w:rsidR="00000CDA" w:rsidRPr="00620F50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620F50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81B0856" w14:textId="14647CE1" w:rsidR="00000CDA" w:rsidRPr="00620F50" w:rsidRDefault="00012AC7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620F50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201BC30E" w14:textId="16C39974" w:rsidR="00000CDA" w:rsidRPr="00620F50" w:rsidRDefault="00012AC7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620F50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6416B492" w14:textId="4DAA8E03" w:rsidR="00000CDA" w:rsidRPr="00620F50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620F50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61A1FA0" w14:textId="2316DE5C" w:rsidR="00000CDA" w:rsidRPr="00620F50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620F50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33C2E1E" w14:textId="3F5D3E06" w:rsidR="00000CDA" w:rsidRPr="00620F50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620F50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6C20B70" w14:textId="77213468" w:rsidR="00000CDA" w:rsidRPr="00620F50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620F50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D3DC007" w14:textId="5EC31283" w:rsidR="00000CDA" w:rsidRPr="00620F50" w:rsidRDefault="00012AC7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620F50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14FC753B" w14:textId="2370C9AF" w:rsidR="00000CDA" w:rsidRPr="00620F50" w:rsidRDefault="00012AC7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620F50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342A241D" w14:textId="35DA4948" w:rsidR="00000CDA" w:rsidRPr="00B32C43" w:rsidRDefault="00012AC7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13</w:t>
            </w:r>
          </w:p>
        </w:tc>
      </w:tr>
      <w:tr w:rsidR="00000CDA" w:rsidRPr="00B32C43" w14:paraId="2FD6F7F9" w14:textId="77777777" w:rsidTr="00B95E40">
        <w:tc>
          <w:tcPr>
            <w:tcW w:w="1898" w:type="dxa"/>
          </w:tcPr>
          <w:p w14:paraId="6851867F" w14:textId="2DDA3AA3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Walker &amp; Berthelsen (2017)</w:t>
            </w:r>
          </w:p>
        </w:tc>
        <w:tc>
          <w:tcPr>
            <w:tcW w:w="567" w:type="dxa"/>
          </w:tcPr>
          <w:p w14:paraId="1AA1B0A6" w14:textId="139BC1EC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802831B" w14:textId="596B31F5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36C827E" w14:textId="006858D4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4D6F3E4" w14:textId="3E2461CE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15573CAF" w14:textId="14C8FCCC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4EBFCAA8" w14:textId="7D96E19E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ECE7B01" w14:textId="6E76881C" w:rsidR="00000CDA" w:rsidRPr="00B32C43" w:rsidRDefault="007A6993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4251A563" w14:textId="45C15E40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142A081" w14:textId="26498EEC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4145107" w14:textId="6EFCCD1F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A753D0E" w14:textId="735612D9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EB40ED1" w14:textId="2CEE7F75" w:rsidR="00000CDA" w:rsidRPr="00B32C43" w:rsidRDefault="007A6993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7CA91B66" w14:textId="325C10C4" w:rsidR="00000CDA" w:rsidRPr="00B32C43" w:rsidRDefault="007A6993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7E8D1016" w14:textId="0F8C1C5F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4AF1BE6" w14:textId="0D29128D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CCDFC6D" w14:textId="7BB95AE0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559D271" w14:textId="10E0314C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1EB01A8" w14:textId="03CFF612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FAB643F" w14:textId="5C1FD2A0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D31930A" w14:textId="130ABA46" w:rsidR="00000CDA" w:rsidRPr="00B32C43" w:rsidRDefault="007A6993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41E2AB6B" w14:textId="0A5A1A5C" w:rsidR="00000CDA" w:rsidRPr="00B32C43" w:rsidRDefault="007A6993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16</w:t>
            </w:r>
          </w:p>
        </w:tc>
      </w:tr>
      <w:tr w:rsidR="00000CDA" w:rsidRPr="00B32C43" w14:paraId="00BE6FBE" w14:textId="77777777" w:rsidTr="00B95E40">
        <w:tc>
          <w:tcPr>
            <w:tcW w:w="1898" w:type="dxa"/>
          </w:tcPr>
          <w:p w14:paraId="64F3C599" w14:textId="280855E9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Weed et al. (2011)</w:t>
            </w:r>
          </w:p>
        </w:tc>
        <w:tc>
          <w:tcPr>
            <w:tcW w:w="567" w:type="dxa"/>
          </w:tcPr>
          <w:p w14:paraId="76F07CFC" w14:textId="711B10B1" w:rsidR="00000CDA" w:rsidRPr="004A230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4A230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2F7B9CD" w14:textId="365C4738" w:rsidR="00000CDA" w:rsidRPr="004A230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4A230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49F9076" w14:textId="0D24FEFF" w:rsidR="00000CDA" w:rsidRPr="004A230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4A230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875F868" w14:textId="5F573355" w:rsidR="00000CDA" w:rsidRPr="004A230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4A230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50C769CC" w14:textId="2F5934A6" w:rsidR="00000CDA" w:rsidRPr="004A230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4A230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0D32A3E9" w14:textId="7D6D1536" w:rsidR="00000CDA" w:rsidRPr="004A2303" w:rsidRDefault="00620F50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4A230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6AC6CB3A" w14:textId="62304CE2" w:rsidR="00000CDA" w:rsidRPr="004A230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4A230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76F6901" w14:textId="72026E3D" w:rsidR="00000CDA" w:rsidRPr="004A230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4A230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81C2BCC" w14:textId="624C08D4" w:rsidR="00000CDA" w:rsidRPr="004A230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4A230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BC9022F" w14:textId="19FB91CC" w:rsidR="00000CDA" w:rsidRPr="004A230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4A230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9658D14" w14:textId="6314FE59" w:rsidR="00000CDA" w:rsidRPr="004A230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4A230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7E22776" w14:textId="376E81DC" w:rsidR="00000CDA" w:rsidRPr="004A230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4A230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A10A2A0" w14:textId="2578B37C" w:rsidR="00000CDA" w:rsidRPr="004A230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4A230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B3B95E9" w14:textId="228A585E" w:rsidR="00000CDA" w:rsidRPr="004A230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4A230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7F2F7EB" w14:textId="306CCA18" w:rsidR="00000CDA" w:rsidRPr="004A230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4A230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F1DB7E7" w14:textId="5891BA2F" w:rsidR="00000CDA" w:rsidRPr="004A230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4A230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2250857" w14:textId="69A07124" w:rsidR="00000CDA" w:rsidRPr="004A230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4A230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1BDA8E7" w14:textId="4B216AA3" w:rsidR="00000CDA" w:rsidRPr="004A230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4A230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40581B4" w14:textId="5C04D305" w:rsidR="00000CDA" w:rsidRPr="004A230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4A230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24DC3C8" w14:textId="3E7AC3A9" w:rsidR="00000CDA" w:rsidRPr="004A2303" w:rsidRDefault="00620F50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4A230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2C5CD75A" w14:textId="178044C8" w:rsidR="00000CDA" w:rsidRPr="00B32C43" w:rsidRDefault="00BC3898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18</w:t>
            </w:r>
          </w:p>
        </w:tc>
      </w:tr>
      <w:tr w:rsidR="00000CDA" w:rsidRPr="00B32C43" w14:paraId="42A7E720" w14:textId="77777777" w:rsidTr="00B95E40">
        <w:tc>
          <w:tcPr>
            <w:tcW w:w="1898" w:type="dxa"/>
          </w:tcPr>
          <w:p w14:paraId="24D1698C" w14:textId="62D48530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AU"/>
              </w:rPr>
              <w:t>White et al. (1994)</w:t>
            </w:r>
          </w:p>
        </w:tc>
        <w:tc>
          <w:tcPr>
            <w:tcW w:w="567" w:type="dxa"/>
          </w:tcPr>
          <w:p w14:paraId="10CAE912" w14:textId="300CC253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35C01E9" w14:textId="7487C3D7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BC229D7" w14:textId="1770F935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2CBE556" w14:textId="2B325912" w:rsidR="00000CDA" w:rsidRPr="00B32C43" w:rsidRDefault="004C5D3F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45" w:type="dxa"/>
          </w:tcPr>
          <w:p w14:paraId="5329F1FA" w14:textId="19B3DF29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0B34E694" w14:textId="353CA39B" w:rsidR="00000CDA" w:rsidRPr="00B32C43" w:rsidRDefault="004C5D3F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77E7EAE" w14:textId="16D26958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ACE948F" w14:textId="21200BBE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225E009" w14:textId="656F4965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2106196" w14:textId="795F8B91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97C6055" w14:textId="617A3EBF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3886721" w14:textId="29C61601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2E92F68" w14:textId="3B13DFEE" w:rsidR="00000CDA" w:rsidRPr="00B32C43" w:rsidRDefault="004C5D3F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26CCA17E" w14:textId="519B822C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35C2A28" w14:textId="55DDC55F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1C9E9AB" w14:textId="37E9C33A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A16143F" w14:textId="1DF34943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C138788" w14:textId="194E43DE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44353A9" w14:textId="6A8E5BC9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5ED3969" w14:textId="63F2B0E6" w:rsidR="00000CDA" w:rsidRPr="00B32C43" w:rsidRDefault="004E696D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38C041C5" w14:textId="00FEB822" w:rsidR="00000CDA" w:rsidRPr="00B32C43" w:rsidRDefault="004C5D3F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16</w:t>
            </w:r>
          </w:p>
        </w:tc>
      </w:tr>
      <w:tr w:rsidR="00000CDA" w:rsidRPr="00B32C43" w14:paraId="2C313DA0" w14:textId="77777777" w:rsidTr="00B95E40">
        <w:tc>
          <w:tcPr>
            <w:tcW w:w="1898" w:type="dxa"/>
          </w:tcPr>
          <w:p w14:paraId="3BD23F30" w14:textId="27EEC05C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Williams et al. (2017)</w:t>
            </w:r>
          </w:p>
        </w:tc>
        <w:tc>
          <w:tcPr>
            <w:tcW w:w="567" w:type="dxa"/>
          </w:tcPr>
          <w:p w14:paraId="0BCEF1CD" w14:textId="65EE6B77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D1F0564" w14:textId="069D957E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A1E7E7B" w14:textId="667CAD68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EE71485" w14:textId="5815562E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520AF201" w14:textId="45981607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08F2F957" w14:textId="7691D2EC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C544470" w14:textId="53559368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7D2619D" w14:textId="1504D75F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CF7B7A6" w14:textId="75C72223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64D3FA3" w14:textId="7375959E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C8F0C01" w14:textId="00F9C6D0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6CC809F" w14:textId="094CC925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E6F09C9" w14:textId="357FDAD8" w:rsidR="00000CDA" w:rsidRPr="00835F35" w:rsidRDefault="007E58BC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44D73C6F" w14:textId="1CAA74EA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036550E" w14:textId="5253FE70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F69AEB0" w14:textId="7B54E8D3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45F5D0B" w14:textId="0374D434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981574C" w14:textId="33FD7195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1FED275" w14:textId="024063BB" w:rsidR="00000CDA" w:rsidRPr="00835F35" w:rsidRDefault="00023603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17DC8FCC" w14:textId="37665C6E" w:rsidR="00000CDA" w:rsidRPr="00835F35" w:rsidRDefault="00023603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03854EEB" w14:textId="2D75CFAB" w:rsidR="00000CDA" w:rsidRPr="00B32C43" w:rsidRDefault="00023603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17</w:t>
            </w:r>
          </w:p>
        </w:tc>
      </w:tr>
      <w:tr w:rsidR="00000CDA" w:rsidRPr="00B32C43" w14:paraId="23B91826" w14:textId="77777777" w:rsidTr="00B95E40">
        <w:tc>
          <w:tcPr>
            <w:tcW w:w="1898" w:type="dxa"/>
          </w:tcPr>
          <w:p w14:paraId="7815FC10" w14:textId="0D564FA2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Williams, Nicholson, Walker, &amp; Berthelsen (2016)</w:t>
            </w:r>
          </w:p>
        </w:tc>
        <w:tc>
          <w:tcPr>
            <w:tcW w:w="567" w:type="dxa"/>
          </w:tcPr>
          <w:p w14:paraId="7E73E2F3" w14:textId="60AE0A04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ED68F45" w14:textId="0FC31CCA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84321CF" w14:textId="4B3422FC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274D093" w14:textId="2A2F00D4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66727117" w14:textId="683F9257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4F696974" w14:textId="69DDFED3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9FF68C6" w14:textId="40960EC1" w:rsidR="00000CDA" w:rsidRPr="00835F35" w:rsidRDefault="006F6499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6634167" w14:textId="1F3F1C05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8D10593" w14:textId="53229DDE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5CFCDAA" w14:textId="720F345F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011D6DC" w14:textId="4C5921D6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76CA988" w14:textId="1273FC5E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EB0D11A" w14:textId="1AA96980" w:rsidR="00000CDA" w:rsidRPr="00835F35" w:rsidRDefault="006F6499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0528E51" w14:textId="0A259174" w:rsidR="00000CDA" w:rsidRPr="00835F35" w:rsidRDefault="006F6499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A2A71EB" w14:textId="55A6E40A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96142ED" w14:textId="7E873CC1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3515E62" w14:textId="2532B240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39E98BD" w14:textId="24ECF7BA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6565AEA" w14:textId="31E85012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9EA64BA" w14:textId="45E3A493" w:rsidR="00000CDA" w:rsidRPr="00835F35" w:rsidRDefault="00C97744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7027035E" w14:textId="4D96C643" w:rsidR="00000CDA" w:rsidRPr="00B32C43" w:rsidRDefault="006F6499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18</w:t>
            </w:r>
          </w:p>
        </w:tc>
      </w:tr>
      <w:tr w:rsidR="00000CDA" w:rsidRPr="00B32C43" w14:paraId="74CD4AE1" w14:textId="77777777" w:rsidTr="00B95E40">
        <w:tc>
          <w:tcPr>
            <w:tcW w:w="1898" w:type="dxa"/>
          </w:tcPr>
          <w:p w14:paraId="0EE02BF8" w14:textId="4339B4E5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Williams, White, &amp; MacDonald (2016) </w:t>
            </w:r>
          </w:p>
        </w:tc>
        <w:tc>
          <w:tcPr>
            <w:tcW w:w="567" w:type="dxa"/>
          </w:tcPr>
          <w:p w14:paraId="49038B7B" w14:textId="1F39DB59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80AC4FA" w14:textId="09A09750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03375C0" w14:textId="70D99174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13912CE" w14:textId="65AE1496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55932A53" w14:textId="6258ABA9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09CB828E" w14:textId="7EBE652E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F5C313D" w14:textId="08067563" w:rsidR="00000CDA" w:rsidRPr="00835F35" w:rsidRDefault="004C211C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6ED9DF14" w14:textId="55E271A6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74FEE03" w14:textId="6B2ECC29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06ACABA" w14:textId="7D5B3F72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BEFE8AE" w14:textId="309DF0AD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DBE545E" w14:textId="3626E4DB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9B78F69" w14:textId="694027B1" w:rsidR="00000CDA" w:rsidRPr="00835F35" w:rsidRDefault="004C211C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52059353" w14:textId="6CE3120E" w:rsidR="00000CDA" w:rsidRPr="00835F35" w:rsidRDefault="004C211C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3AF1AB5F" w14:textId="57C6FCC7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4483BA5" w14:textId="07DC4A91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2250481" w14:textId="29256236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12AA15B" w14:textId="1A357AAD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B7CE763" w14:textId="10AFF626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1C5BE2D" w14:textId="3A118B58" w:rsidR="00000CDA" w:rsidRPr="00835F35" w:rsidRDefault="004C211C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1A1D658B" w14:textId="0E5CC168" w:rsidR="00000CDA" w:rsidRPr="00B32C43" w:rsidRDefault="004C211C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16</w:t>
            </w:r>
          </w:p>
        </w:tc>
      </w:tr>
      <w:tr w:rsidR="00000CDA" w:rsidRPr="00B32C43" w14:paraId="5C39A3EA" w14:textId="77777777" w:rsidTr="00B95E40">
        <w:tc>
          <w:tcPr>
            <w:tcW w:w="1898" w:type="dxa"/>
          </w:tcPr>
          <w:p w14:paraId="616AB437" w14:textId="2A886EC9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Willoughby, </w:t>
            </w: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Kupersmidt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, </w:t>
            </w: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Voegler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-Lee, &amp; Bryant (2011)</w:t>
            </w:r>
          </w:p>
        </w:tc>
        <w:tc>
          <w:tcPr>
            <w:tcW w:w="567" w:type="dxa"/>
          </w:tcPr>
          <w:p w14:paraId="55909A2A" w14:textId="29A97F98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7772496" w14:textId="6690AF3A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0C3547A" w14:textId="7B95C2C1" w:rsidR="00000CDA" w:rsidRPr="00835F35" w:rsidRDefault="00B1671F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08C98D4" w14:textId="0FF7920D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2CCF9B96" w14:textId="27AAAF87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3390A788" w14:textId="5DD9B4B4" w:rsidR="00000CDA" w:rsidRPr="00835F35" w:rsidRDefault="00B1671F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4F77C9CF" w14:textId="1B469ADA" w:rsidR="00000CDA" w:rsidRPr="00835F35" w:rsidRDefault="00B1671F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4185F1A3" w14:textId="7684B2C5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A93DDDF" w14:textId="5BCB1B03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5B37DD1" w14:textId="19D82E37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1EE918A" w14:textId="1571AB95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8525A6F" w14:textId="44D01E10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A64458B" w14:textId="2ADB5870" w:rsidR="00000CDA" w:rsidRPr="00835F35" w:rsidRDefault="00B1671F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33CCAA95" w14:textId="1566A9A7" w:rsidR="00000CDA" w:rsidRPr="00835F35" w:rsidRDefault="00B1671F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4DB8DBBD" w14:textId="6A2C5D96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7D2B1AF" w14:textId="430F280C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8F7601C" w14:textId="3780250F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52F14B2" w14:textId="4A1A7BFA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A39DAB0" w14:textId="3435630C" w:rsidR="00000CDA" w:rsidRPr="00835F35" w:rsidRDefault="00B1671F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58876C99" w14:textId="4482B4EB" w:rsidR="00000CDA" w:rsidRPr="00835F35" w:rsidRDefault="00B1671F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5E5E218A" w14:textId="08B2489C" w:rsidR="00000CDA" w:rsidRPr="00B32C43" w:rsidRDefault="00B1671F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14</w:t>
            </w:r>
          </w:p>
        </w:tc>
      </w:tr>
      <w:tr w:rsidR="00000CDA" w:rsidRPr="00B32C43" w14:paraId="445A2182" w14:textId="77777777" w:rsidTr="00B95E40">
        <w:tc>
          <w:tcPr>
            <w:tcW w:w="1898" w:type="dxa"/>
          </w:tcPr>
          <w:p w14:paraId="2A5240B8" w14:textId="4F0EE2B8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AU"/>
              </w:rPr>
              <w:t xml:space="preserve">Wills, </w:t>
            </w:r>
            <w:proofErr w:type="spellStart"/>
            <w:r w:rsidRPr="00B32C4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AU"/>
              </w:rPr>
              <w:t>DuHamel</w:t>
            </w:r>
            <w:proofErr w:type="spellEnd"/>
            <w:r w:rsidRPr="00B32C4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AU"/>
              </w:rPr>
              <w:t>, &amp; Vaccaro (1995)</w:t>
            </w:r>
          </w:p>
        </w:tc>
        <w:tc>
          <w:tcPr>
            <w:tcW w:w="567" w:type="dxa"/>
          </w:tcPr>
          <w:p w14:paraId="30899E39" w14:textId="01C9E879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A87C035" w14:textId="39E80B73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4E58061" w14:textId="160C1C0A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37ADBE2" w14:textId="699C6D45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7B525459" w14:textId="3118CE67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207AE613" w14:textId="1FB31332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5D9379A" w14:textId="3632C004" w:rsidR="00000CDA" w:rsidRPr="00835F35" w:rsidRDefault="00822B2F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1936DA7A" w14:textId="3981394C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8683164" w14:textId="4711F381" w:rsidR="00000CDA" w:rsidRPr="00835F35" w:rsidRDefault="004628B4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03BB694" w14:textId="213CEF2D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DD7F8CD" w14:textId="39B0492C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1708A52" w14:textId="3AF3DCD3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5773653" w14:textId="30D6F640" w:rsidR="00000CDA" w:rsidRPr="00835F35" w:rsidRDefault="00822B2F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96BE599" w14:textId="5C7C815F" w:rsidR="00000CDA" w:rsidRPr="00835F35" w:rsidRDefault="00822B2F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B53D116" w14:textId="713E2F5C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988FCCE" w14:textId="79ABC8EA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7572D14" w14:textId="4E47B9CF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668FB42" w14:textId="30B01D55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47BE625" w14:textId="6F620544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0390B1B" w14:textId="0461DD24" w:rsidR="00000CDA" w:rsidRPr="00835F35" w:rsidRDefault="00822B2F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376BF9C7" w14:textId="16B8513D" w:rsidR="00000CDA" w:rsidRPr="00B32C43" w:rsidRDefault="00822B2F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  <w:r w:rsidR="004628B4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6</w:t>
            </w:r>
          </w:p>
        </w:tc>
      </w:tr>
      <w:tr w:rsidR="00000CDA" w:rsidRPr="00B32C43" w14:paraId="3D737EF1" w14:textId="77777777" w:rsidTr="00B95E40">
        <w:tc>
          <w:tcPr>
            <w:tcW w:w="1898" w:type="dxa"/>
          </w:tcPr>
          <w:p w14:paraId="50C44660" w14:textId="091C948C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Wills, Mendoza, Gibbons, &amp; Brody (2007a)</w:t>
            </w:r>
          </w:p>
        </w:tc>
        <w:tc>
          <w:tcPr>
            <w:tcW w:w="567" w:type="dxa"/>
          </w:tcPr>
          <w:p w14:paraId="14CCBC07" w14:textId="6E7A4903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D560248" w14:textId="644FE27C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7A23E4D" w14:textId="67B0AC8D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63CE803" w14:textId="7FD88093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499DA557" w14:textId="2FC98210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3FDCC3D0" w14:textId="608F60A0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350C7CD" w14:textId="0A7AC8DE" w:rsidR="00000CDA" w:rsidRPr="00835F35" w:rsidRDefault="00E96207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1D0DB0A8" w14:textId="3A063484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13EE4D0" w14:textId="3B7CDE1E" w:rsidR="00000CDA" w:rsidRPr="00835F35" w:rsidRDefault="00DB2B75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54DCD9DA" w14:textId="39F2B3AA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79E5551" w14:textId="2EE357C0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03BC517" w14:textId="224A3062" w:rsidR="00000CDA" w:rsidRPr="00835F35" w:rsidRDefault="00E96207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2004D3D5" w14:textId="36ECEC29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43F4900" w14:textId="64FD04CC" w:rsidR="00000CDA" w:rsidRPr="00835F35" w:rsidRDefault="00E96207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3AE06ECD" w14:textId="5D24DC96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F07743B" w14:textId="6A2F4234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C02D964" w14:textId="320BAB52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45AC8FD" w14:textId="04B827E2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9DD6EE5" w14:textId="27DEBA55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EF430FD" w14:textId="7FB73076" w:rsidR="00000CDA" w:rsidRPr="00835F35" w:rsidRDefault="00E96207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29084609" w14:textId="082644FA" w:rsidR="00000CDA" w:rsidRPr="00B32C43" w:rsidRDefault="00E96207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  <w:r w:rsidR="00DB2B7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5</w:t>
            </w:r>
          </w:p>
        </w:tc>
      </w:tr>
      <w:tr w:rsidR="00000CDA" w:rsidRPr="00B32C43" w14:paraId="50DB9475" w14:textId="77777777" w:rsidTr="00B95E40">
        <w:tc>
          <w:tcPr>
            <w:tcW w:w="1898" w:type="dxa"/>
          </w:tcPr>
          <w:p w14:paraId="12D9BBD2" w14:textId="287B8153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Wills et al. (2008)</w:t>
            </w: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ab/>
            </w:r>
          </w:p>
        </w:tc>
        <w:tc>
          <w:tcPr>
            <w:tcW w:w="567" w:type="dxa"/>
          </w:tcPr>
          <w:p w14:paraId="460719B7" w14:textId="3F1B785C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97264B0" w14:textId="1BE52469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48D7A4B" w14:textId="40B29275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2997E97" w14:textId="1DA962D4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659A3D8C" w14:textId="06412E12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693803C4" w14:textId="0D910DDB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4F5633A" w14:textId="65702172" w:rsidR="00000CDA" w:rsidRPr="00835F35" w:rsidRDefault="00621F4E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74EC668F" w14:textId="2F7252AE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C276886" w14:textId="51795385" w:rsidR="00000CDA" w:rsidRPr="00835F35" w:rsidRDefault="00DB2B75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7EE197CB" w14:textId="13D2C93A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F895303" w14:textId="187E6F65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2427521" w14:textId="5F515195" w:rsidR="00000CDA" w:rsidRPr="00835F35" w:rsidRDefault="007F4B93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A944111" w14:textId="02F2F83B" w:rsidR="00000CDA" w:rsidRPr="00835F35" w:rsidRDefault="007F4B93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490E6FD" w14:textId="4819D345" w:rsidR="00000CDA" w:rsidRPr="00835F35" w:rsidRDefault="00621F4E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75FA727D" w14:textId="18816CEE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4072BE9" w14:textId="383C9E0F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22C3EEB" w14:textId="088876C0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6769CD5" w14:textId="76405A4B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F6B5A96" w14:textId="1DD4F871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47F2A12" w14:textId="0E4BD102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620" w:type="dxa"/>
          </w:tcPr>
          <w:p w14:paraId="2D7DDEDD" w14:textId="4E53BF40" w:rsidR="00000CDA" w:rsidRPr="00B32C43" w:rsidRDefault="007F4B93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  <w:r w:rsidR="00DB2B7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6</w:t>
            </w:r>
          </w:p>
        </w:tc>
      </w:tr>
      <w:tr w:rsidR="00000CDA" w:rsidRPr="00B32C43" w14:paraId="2A7E24D4" w14:textId="77777777" w:rsidTr="00B95E40">
        <w:tc>
          <w:tcPr>
            <w:tcW w:w="1898" w:type="dxa"/>
          </w:tcPr>
          <w:p w14:paraId="12DB33FC" w14:textId="251D050D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bookmarkStart w:id="9" w:name="_Hlk526062294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>Wills et al. (2001)</w:t>
            </w:r>
          </w:p>
        </w:tc>
        <w:tc>
          <w:tcPr>
            <w:tcW w:w="567" w:type="dxa"/>
          </w:tcPr>
          <w:p w14:paraId="7E65F81A" w14:textId="0D9DF7EC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8EBE812" w14:textId="003CC313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D32C04B" w14:textId="36145511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F080192" w14:textId="45104A9D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11310F7D" w14:textId="1D0B3E4E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222BF2E6" w14:textId="536204EF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B1215C9" w14:textId="0D3E9C94" w:rsidR="00000CDA" w:rsidRPr="00835F35" w:rsidRDefault="001E325B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4FDA6449" w14:textId="09156D9C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8461B11" w14:textId="1C793FC1" w:rsidR="00000CDA" w:rsidRPr="00835F35" w:rsidRDefault="00DB2B75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48906CA" w14:textId="19CA4CF6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7D61BEC" w14:textId="00F73098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BF9EA7B" w14:textId="28BE46B6" w:rsidR="00000CDA" w:rsidRPr="00835F35" w:rsidRDefault="001E325B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DA51793" w14:textId="4AEAE900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186204C" w14:textId="1E328486" w:rsidR="00000CDA" w:rsidRPr="00835F35" w:rsidRDefault="001E325B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6191B86F" w14:textId="714E1F9A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E5D5656" w14:textId="5D1F3893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DC5FD2E" w14:textId="11CA5352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F8EA2AE" w14:textId="19EB2431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E03C64D" w14:textId="6CD83680" w:rsidR="00000CDA" w:rsidRPr="00835F35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1DB50B0" w14:textId="52CE84EC" w:rsidR="00000CDA" w:rsidRPr="00835F35" w:rsidRDefault="001E325B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835F3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65B34C2C" w14:textId="073E24C6" w:rsidR="00000CDA" w:rsidRPr="00B32C43" w:rsidRDefault="006A3AF8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  <w:r w:rsidR="00DB2B7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5</w:t>
            </w:r>
          </w:p>
        </w:tc>
      </w:tr>
      <w:tr w:rsidR="00000CDA" w:rsidRPr="00B32C43" w14:paraId="1AF1ADED" w14:textId="77777777" w:rsidTr="00B95E40">
        <w:tc>
          <w:tcPr>
            <w:tcW w:w="1898" w:type="dxa"/>
          </w:tcPr>
          <w:p w14:paraId="4457A19F" w14:textId="65578A87" w:rsidR="00000CDA" w:rsidRPr="00B32C43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Wills, Gibbons, Gerrard, &amp; Brody (2000)</w:t>
            </w:r>
          </w:p>
        </w:tc>
        <w:tc>
          <w:tcPr>
            <w:tcW w:w="567" w:type="dxa"/>
          </w:tcPr>
          <w:p w14:paraId="70E02AF9" w14:textId="1CD9C0BA" w:rsidR="00000CDA" w:rsidRPr="006452E0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6452E0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2DD86F8" w14:textId="68C36ED8" w:rsidR="00000CDA" w:rsidRPr="006452E0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6452E0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78FC350" w14:textId="2C80350E" w:rsidR="00000CDA" w:rsidRPr="006452E0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6452E0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144D17F" w14:textId="4D8012BB" w:rsidR="00000CDA" w:rsidRPr="006452E0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6452E0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1825AB2A" w14:textId="455B7610" w:rsidR="00000CDA" w:rsidRPr="006452E0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6452E0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78241C4F" w14:textId="60CD0D64" w:rsidR="00000CDA" w:rsidRPr="006452E0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6452E0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C5EE96E" w14:textId="09ED29FB" w:rsidR="00000CDA" w:rsidRPr="006452E0" w:rsidRDefault="00835F35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6452E0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02DD5A4" w14:textId="2EAE5DB9" w:rsidR="00000CDA" w:rsidRPr="006452E0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6452E0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9699C49" w14:textId="2D5E4C75" w:rsidR="00000CDA" w:rsidRPr="006452E0" w:rsidRDefault="00DB2B75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639DA710" w14:textId="40C125F7" w:rsidR="00000CDA" w:rsidRPr="006452E0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6452E0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21EF37F" w14:textId="4CDA5610" w:rsidR="00000CDA" w:rsidRPr="006452E0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6452E0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8700B14" w14:textId="703CE9BE" w:rsidR="00000CDA" w:rsidRPr="006452E0" w:rsidRDefault="00835F35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6452E0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2D65E418" w14:textId="65AD6492" w:rsidR="00000CDA" w:rsidRPr="006452E0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6452E0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8EC40CA" w14:textId="2001DAD8" w:rsidR="00000CDA" w:rsidRPr="006452E0" w:rsidRDefault="00835F35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6452E0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5A7E5794" w14:textId="164232AB" w:rsidR="00000CDA" w:rsidRPr="006452E0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6452E0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BF2AC92" w14:textId="049E76B5" w:rsidR="00000CDA" w:rsidRPr="006452E0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6452E0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7D334C7" w14:textId="4E3CB427" w:rsidR="00000CDA" w:rsidRPr="006452E0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6452E0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C9CAB08" w14:textId="09D81111" w:rsidR="00000CDA" w:rsidRPr="006452E0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6452E0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15A2B99" w14:textId="411364EF" w:rsidR="00000CDA" w:rsidRPr="006452E0" w:rsidRDefault="00000CDA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6452E0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B475051" w14:textId="0CDDEC4F" w:rsidR="00000CDA" w:rsidRPr="006452E0" w:rsidRDefault="00835F35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6452E0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09E11510" w14:textId="6856CD54" w:rsidR="00000CDA" w:rsidRPr="00B32C43" w:rsidRDefault="00835F35" w:rsidP="0000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  <w:r w:rsidR="00DB2B7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5</w:t>
            </w:r>
          </w:p>
        </w:tc>
      </w:tr>
      <w:bookmarkEnd w:id="9"/>
      <w:tr w:rsidR="006452E0" w:rsidRPr="00B32C43" w14:paraId="39D8294B" w14:textId="77777777" w:rsidTr="00B95E40">
        <w:tc>
          <w:tcPr>
            <w:tcW w:w="1898" w:type="dxa"/>
          </w:tcPr>
          <w:p w14:paraId="44AA2FE5" w14:textId="6A6A4FD5" w:rsidR="006452E0" w:rsidRPr="00B32C43" w:rsidRDefault="006452E0" w:rsidP="00645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Wills et al. (2010)</w:t>
            </w:r>
          </w:p>
        </w:tc>
        <w:tc>
          <w:tcPr>
            <w:tcW w:w="567" w:type="dxa"/>
          </w:tcPr>
          <w:p w14:paraId="4FFC3304" w14:textId="3A908C42" w:rsidR="006452E0" w:rsidRPr="00B32C43" w:rsidRDefault="006452E0" w:rsidP="00645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93DFD97" w14:textId="56618DFA" w:rsidR="006452E0" w:rsidRPr="00B32C43" w:rsidRDefault="006452E0" w:rsidP="00645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A365B39" w14:textId="77908D07" w:rsidR="006452E0" w:rsidRPr="00B32C43" w:rsidRDefault="006452E0" w:rsidP="00645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256A3F4" w14:textId="7F7F443E" w:rsidR="006452E0" w:rsidRPr="00B32C43" w:rsidRDefault="006452E0" w:rsidP="00645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20DC8010" w14:textId="506A04B8" w:rsidR="006452E0" w:rsidRPr="00B32C43" w:rsidRDefault="006452E0" w:rsidP="00645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4629B709" w14:textId="0E43ECF9" w:rsidR="006452E0" w:rsidRPr="00B32C43" w:rsidRDefault="006452E0" w:rsidP="00645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95FAA36" w14:textId="09DEFC9A" w:rsidR="006452E0" w:rsidRPr="00B32C43" w:rsidRDefault="000D165E" w:rsidP="00645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7611C091" w14:textId="58ADFF58" w:rsidR="006452E0" w:rsidRPr="00B32C43" w:rsidRDefault="006452E0" w:rsidP="00645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2156A8C" w14:textId="32942A66" w:rsidR="006452E0" w:rsidRPr="00B32C43" w:rsidRDefault="00DB2B75" w:rsidP="00645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2AA537AE" w14:textId="298F1F16" w:rsidR="006452E0" w:rsidRPr="00B32C43" w:rsidRDefault="006452E0" w:rsidP="00645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F55D83E" w14:textId="72A857AB" w:rsidR="006452E0" w:rsidRPr="00B32C43" w:rsidRDefault="006452E0" w:rsidP="00645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B5587AF" w14:textId="2AA68955" w:rsidR="006452E0" w:rsidRPr="00B32C43" w:rsidRDefault="000D165E" w:rsidP="00645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5B431126" w14:textId="6C626439" w:rsidR="006452E0" w:rsidRPr="00B32C43" w:rsidRDefault="006452E0" w:rsidP="00645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6F5D112" w14:textId="61D8CA7A" w:rsidR="006452E0" w:rsidRPr="00B32C43" w:rsidRDefault="000D165E" w:rsidP="00645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F627975" w14:textId="7B8559FB" w:rsidR="006452E0" w:rsidRPr="00B32C43" w:rsidRDefault="006452E0" w:rsidP="00645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FDA2FC8" w14:textId="45D9E4D3" w:rsidR="006452E0" w:rsidRPr="00B32C43" w:rsidRDefault="006452E0" w:rsidP="00645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067E0EE" w14:textId="532C4932" w:rsidR="006452E0" w:rsidRPr="00B32C43" w:rsidRDefault="006452E0" w:rsidP="00645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C2CB2B3" w14:textId="6500D522" w:rsidR="006452E0" w:rsidRPr="00B32C43" w:rsidRDefault="006452E0" w:rsidP="00645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9D04542" w14:textId="6BFD6E9D" w:rsidR="006452E0" w:rsidRPr="00B32C43" w:rsidRDefault="006452E0" w:rsidP="00645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5FDE119" w14:textId="74896123" w:rsidR="006452E0" w:rsidRPr="00B32C43" w:rsidRDefault="006452E0" w:rsidP="00645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620" w:type="dxa"/>
          </w:tcPr>
          <w:p w14:paraId="07B15A0C" w14:textId="0EE78C98" w:rsidR="006452E0" w:rsidRPr="00B32C43" w:rsidRDefault="000D165E" w:rsidP="00645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  <w:r w:rsidR="00DB2B7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6</w:t>
            </w:r>
          </w:p>
        </w:tc>
      </w:tr>
      <w:tr w:rsidR="006452E0" w:rsidRPr="00B32C43" w14:paraId="2305D6E9" w14:textId="77777777" w:rsidTr="00B95E40">
        <w:tc>
          <w:tcPr>
            <w:tcW w:w="1898" w:type="dxa"/>
          </w:tcPr>
          <w:p w14:paraId="34B4FF28" w14:textId="0B8582B6" w:rsidR="006452E0" w:rsidRPr="00B32C43" w:rsidRDefault="006452E0" w:rsidP="00645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Wills et al. (2007b)</w:t>
            </w:r>
          </w:p>
        </w:tc>
        <w:tc>
          <w:tcPr>
            <w:tcW w:w="567" w:type="dxa"/>
          </w:tcPr>
          <w:p w14:paraId="1EAD845D" w14:textId="55606F54" w:rsidR="006452E0" w:rsidRPr="00B32C43" w:rsidRDefault="006452E0" w:rsidP="00645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1BBADAB" w14:textId="6F9BCDD8" w:rsidR="006452E0" w:rsidRPr="00B32C43" w:rsidRDefault="006452E0" w:rsidP="00645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8023059" w14:textId="4734B9A0" w:rsidR="006452E0" w:rsidRPr="00B32C43" w:rsidRDefault="006452E0" w:rsidP="00645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70574CB" w14:textId="4CC2072A" w:rsidR="006452E0" w:rsidRPr="00B32C43" w:rsidRDefault="006452E0" w:rsidP="00645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175E4B8B" w14:textId="4A99C081" w:rsidR="006452E0" w:rsidRPr="00B32C43" w:rsidRDefault="006452E0" w:rsidP="00645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1784C507" w14:textId="077B046F" w:rsidR="006452E0" w:rsidRPr="00B32C43" w:rsidRDefault="006452E0" w:rsidP="00645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B87537D" w14:textId="402E3C04" w:rsidR="006452E0" w:rsidRPr="00B32C43" w:rsidRDefault="00DD26DA" w:rsidP="00645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719ADA38" w14:textId="7FA4D07E" w:rsidR="006452E0" w:rsidRPr="00B32C43" w:rsidRDefault="006452E0" w:rsidP="00645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CB28131" w14:textId="558939C0" w:rsidR="006452E0" w:rsidRPr="00B32C43" w:rsidRDefault="00DB2B75" w:rsidP="00645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47130F8A" w14:textId="446F94CF" w:rsidR="006452E0" w:rsidRPr="00B32C43" w:rsidRDefault="006452E0" w:rsidP="00645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147F9B3" w14:textId="07ACAC55" w:rsidR="006452E0" w:rsidRPr="00B32C43" w:rsidRDefault="006452E0" w:rsidP="00645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1431655" w14:textId="376CA004" w:rsidR="006452E0" w:rsidRPr="00B32C43" w:rsidRDefault="00DD26DA" w:rsidP="00645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5BC673E" w14:textId="5F2E24A3" w:rsidR="006452E0" w:rsidRPr="00B32C43" w:rsidRDefault="00DD26DA" w:rsidP="00645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27D15705" w14:textId="02B8E9F8" w:rsidR="006452E0" w:rsidRPr="00B32C43" w:rsidRDefault="00DD26DA" w:rsidP="00645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25042135" w14:textId="6606C19E" w:rsidR="006452E0" w:rsidRPr="00B32C43" w:rsidRDefault="006452E0" w:rsidP="00645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A7AC642" w14:textId="2C3EA5AA" w:rsidR="006452E0" w:rsidRPr="00B32C43" w:rsidRDefault="006452E0" w:rsidP="00645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314A58F" w14:textId="7A66275F" w:rsidR="006452E0" w:rsidRPr="00B32C43" w:rsidRDefault="006452E0" w:rsidP="00645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A203D66" w14:textId="3C0165B1" w:rsidR="006452E0" w:rsidRPr="00B32C43" w:rsidRDefault="006452E0" w:rsidP="00645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1E03724" w14:textId="1CA70CA6" w:rsidR="006452E0" w:rsidRPr="00B32C43" w:rsidRDefault="006452E0" w:rsidP="00645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1B025AF" w14:textId="280F1DC3" w:rsidR="006452E0" w:rsidRPr="00B32C43" w:rsidRDefault="00260BB1" w:rsidP="00645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3DA2A0F6" w14:textId="24C34122" w:rsidR="006452E0" w:rsidRPr="00B32C43" w:rsidRDefault="00260BB1" w:rsidP="00645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  <w:r w:rsidR="00DB2B7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4</w:t>
            </w:r>
          </w:p>
        </w:tc>
      </w:tr>
      <w:tr w:rsidR="001C3D05" w:rsidRPr="00B32C43" w14:paraId="74A0BC8C" w14:textId="77777777" w:rsidTr="00B95E40">
        <w:tc>
          <w:tcPr>
            <w:tcW w:w="1898" w:type="dxa"/>
          </w:tcPr>
          <w:p w14:paraId="32125E72" w14:textId="1BF43BEA" w:rsidR="001C3D05" w:rsidRPr="00B32C43" w:rsidRDefault="001C3D0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Wills, Simons, </w:t>
            </w: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Sussman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, &amp; Knight (2016)</w:t>
            </w:r>
          </w:p>
        </w:tc>
        <w:tc>
          <w:tcPr>
            <w:tcW w:w="567" w:type="dxa"/>
          </w:tcPr>
          <w:p w14:paraId="05BDFEEE" w14:textId="5203C4B3" w:rsidR="001C3D05" w:rsidRPr="00B32C43" w:rsidRDefault="001C3D0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4E996D3" w14:textId="759DE522" w:rsidR="001C3D05" w:rsidRPr="00B32C43" w:rsidRDefault="001C3D0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04BF67D" w14:textId="456C4EF3" w:rsidR="001C3D05" w:rsidRPr="00B32C43" w:rsidRDefault="001C3D0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D3C1172" w14:textId="671D9505" w:rsidR="001C3D05" w:rsidRPr="00B32C43" w:rsidRDefault="001C3D0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74761BF3" w14:textId="74EACB5D" w:rsidR="001C3D05" w:rsidRPr="00B32C43" w:rsidRDefault="001C3D0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721B3BCD" w14:textId="6E8893DC" w:rsidR="001C3D05" w:rsidRPr="00B32C43" w:rsidRDefault="001C3D0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9D21180" w14:textId="357E1064" w:rsidR="001C3D05" w:rsidRPr="00B32C43" w:rsidRDefault="00C655CD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2AF60FE0" w14:textId="188ADE0C" w:rsidR="001C3D05" w:rsidRPr="00B32C43" w:rsidRDefault="001C3D0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CCBDCF1" w14:textId="64C6F707" w:rsidR="001C3D05" w:rsidRPr="00B32C43" w:rsidRDefault="00DB2B7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73E7D7D9" w14:textId="049524C5" w:rsidR="001C3D05" w:rsidRPr="00B32C43" w:rsidRDefault="001C3D0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05098EB" w14:textId="68B04CAA" w:rsidR="001C3D05" w:rsidRPr="00B32C43" w:rsidRDefault="001C3D0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F07373A" w14:textId="4E7A1150" w:rsidR="001C3D05" w:rsidRPr="00B32C43" w:rsidRDefault="001C3D0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2DE8D53" w14:textId="13F2FD02" w:rsidR="001C3D05" w:rsidRPr="00B32C43" w:rsidRDefault="00C655CD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EE0A084" w14:textId="30142DE8" w:rsidR="001C3D05" w:rsidRPr="00B32C43" w:rsidRDefault="00C655CD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5A7AA8FD" w14:textId="14FE6CD6" w:rsidR="001C3D05" w:rsidRPr="00B32C43" w:rsidRDefault="001C3D0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EB1E53A" w14:textId="7FA20DA7" w:rsidR="001C3D05" w:rsidRPr="00B32C43" w:rsidRDefault="001C3D0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9B3AA73" w14:textId="06F2BD8D" w:rsidR="001C3D05" w:rsidRPr="00B32C43" w:rsidRDefault="001C3D0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C9EE972" w14:textId="295E83B2" w:rsidR="001C3D05" w:rsidRPr="00B32C43" w:rsidRDefault="001C3D0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76EBB5D" w14:textId="29EF035B" w:rsidR="001C3D05" w:rsidRPr="00B32C43" w:rsidRDefault="001C3D0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E16CFD9" w14:textId="51607CAB" w:rsidR="001C3D05" w:rsidRPr="00B32C43" w:rsidRDefault="001C3D0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620" w:type="dxa"/>
          </w:tcPr>
          <w:p w14:paraId="7C30BBC7" w14:textId="4EB0A952" w:rsidR="001C3D05" w:rsidRPr="00B32C43" w:rsidRDefault="00C655CD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  <w:r w:rsidR="00DB2B75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6</w:t>
            </w:r>
          </w:p>
        </w:tc>
      </w:tr>
      <w:tr w:rsidR="001C3D05" w:rsidRPr="00B32C43" w14:paraId="6988BFAD" w14:textId="77777777" w:rsidTr="00B95E40">
        <w:tc>
          <w:tcPr>
            <w:tcW w:w="1898" w:type="dxa"/>
          </w:tcPr>
          <w:p w14:paraId="556E3F6B" w14:textId="03AB318A" w:rsidR="001C3D05" w:rsidRPr="00B32C43" w:rsidRDefault="001C3D0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Wills &amp; </w:t>
            </w: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Stoolmiller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(2002)</w:t>
            </w:r>
          </w:p>
        </w:tc>
        <w:tc>
          <w:tcPr>
            <w:tcW w:w="567" w:type="dxa"/>
          </w:tcPr>
          <w:p w14:paraId="0183CFC1" w14:textId="7D9B9850" w:rsidR="001C3D05" w:rsidRPr="0025727F" w:rsidRDefault="001C3D0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25727F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8C5D776" w14:textId="552F405A" w:rsidR="001C3D05" w:rsidRPr="0025727F" w:rsidRDefault="001C3D0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25727F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8E79420" w14:textId="10C4B050" w:rsidR="001C3D05" w:rsidRPr="0025727F" w:rsidRDefault="001C3D0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25727F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72A4ECB" w14:textId="64ACAAF4" w:rsidR="001C3D05" w:rsidRPr="0025727F" w:rsidRDefault="001C3D0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25727F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7D1D79F0" w14:textId="4F272DD4" w:rsidR="001C3D05" w:rsidRPr="0025727F" w:rsidRDefault="001C3D0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25727F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6EDBF53B" w14:textId="2D15FA07" w:rsidR="001C3D05" w:rsidRPr="0025727F" w:rsidRDefault="001C3D0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25727F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75BBAD1" w14:textId="3500D01B" w:rsidR="001C3D05" w:rsidRPr="0025727F" w:rsidRDefault="00DB2B7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25727F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651AAA6E" w14:textId="256FD5A7" w:rsidR="001C3D05" w:rsidRPr="0025727F" w:rsidRDefault="001C3D0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25727F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B093B3E" w14:textId="56AC4BD7" w:rsidR="001C3D05" w:rsidRPr="0025727F" w:rsidRDefault="00DB2B7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25727F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3C3287F9" w14:textId="77152B30" w:rsidR="001C3D05" w:rsidRPr="0025727F" w:rsidRDefault="001C3D0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25727F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9973C1D" w14:textId="0226D30B" w:rsidR="001C3D05" w:rsidRPr="0025727F" w:rsidRDefault="001C3D0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25727F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9EA0A83" w14:textId="3CA396C7" w:rsidR="001C3D05" w:rsidRPr="0025727F" w:rsidRDefault="00DB2B7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25727F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62A225AB" w14:textId="591E371D" w:rsidR="001C3D05" w:rsidRPr="0025727F" w:rsidRDefault="00DB2B7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25727F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18C0869" w14:textId="5092F118" w:rsidR="001C3D05" w:rsidRPr="0025727F" w:rsidRDefault="00DB2B7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25727F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742B5E36" w14:textId="215054E6" w:rsidR="001C3D05" w:rsidRPr="0025727F" w:rsidRDefault="001C3D0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25727F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ECA350E" w14:textId="21D5BDA5" w:rsidR="001C3D05" w:rsidRPr="0025727F" w:rsidRDefault="001C3D0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25727F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E622DA1" w14:textId="1FD91E5D" w:rsidR="001C3D05" w:rsidRPr="0025727F" w:rsidRDefault="001C3D0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25727F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77D67A2" w14:textId="676E8AD5" w:rsidR="001C3D05" w:rsidRPr="0025727F" w:rsidRDefault="001C3D0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25727F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0FD8C4B" w14:textId="16D0FE4C" w:rsidR="001C3D05" w:rsidRPr="0025727F" w:rsidRDefault="001C3D0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25727F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9FBD5F1" w14:textId="7164CAD3" w:rsidR="001C3D05" w:rsidRPr="0025727F" w:rsidRDefault="00DB2B7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25727F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1D4B36F9" w14:textId="7E50B35C" w:rsidR="001C3D05" w:rsidRPr="00B32C43" w:rsidRDefault="00DB2B7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14</w:t>
            </w:r>
          </w:p>
        </w:tc>
      </w:tr>
      <w:tr w:rsidR="001C3D05" w:rsidRPr="00B32C43" w14:paraId="4DCE8449" w14:textId="77777777" w:rsidTr="00B95E40">
        <w:tc>
          <w:tcPr>
            <w:tcW w:w="1898" w:type="dxa"/>
          </w:tcPr>
          <w:p w14:paraId="3E2E4C27" w14:textId="59983114" w:rsidR="001C3D05" w:rsidRPr="00B32C43" w:rsidRDefault="001C3D0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Woodward, Lu, Morris, &amp; Healey (2017)</w:t>
            </w:r>
          </w:p>
        </w:tc>
        <w:tc>
          <w:tcPr>
            <w:tcW w:w="567" w:type="dxa"/>
          </w:tcPr>
          <w:p w14:paraId="112C5B1F" w14:textId="420DD62B" w:rsidR="001C3D05" w:rsidRPr="0025727F" w:rsidRDefault="001C3D0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25727F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DB07DC4" w14:textId="27DDFE26" w:rsidR="001C3D05" w:rsidRPr="0025727F" w:rsidRDefault="001C3D0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25727F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26D5A950" w14:textId="0A6BB912" w:rsidR="001C3D05" w:rsidRPr="0025727F" w:rsidRDefault="001C3D0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25727F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DCD251F" w14:textId="446E20E6" w:rsidR="001C3D05" w:rsidRPr="0025727F" w:rsidRDefault="00D40401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25727F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45" w:type="dxa"/>
          </w:tcPr>
          <w:p w14:paraId="721605E7" w14:textId="77264C49" w:rsidR="001C3D05" w:rsidRPr="0025727F" w:rsidRDefault="001C3D0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25727F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51ED61A2" w14:textId="13497952" w:rsidR="001C3D05" w:rsidRPr="0025727F" w:rsidRDefault="001C3D0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25727F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AC7614A" w14:textId="04BFE861" w:rsidR="001C3D05" w:rsidRPr="0025727F" w:rsidRDefault="001C3D0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25727F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DEC1AC3" w14:textId="51427D72" w:rsidR="001C3D05" w:rsidRPr="0025727F" w:rsidRDefault="001C3D0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25727F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5CBA49A" w14:textId="7ED35EB2" w:rsidR="001C3D05" w:rsidRPr="0025727F" w:rsidRDefault="001C3D0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25727F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07661DD" w14:textId="0DE4BC2B" w:rsidR="001C3D05" w:rsidRPr="0025727F" w:rsidRDefault="001C3D0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25727F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89544C9" w14:textId="1B136782" w:rsidR="001C3D05" w:rsidRPr="0025727F" w:rsidRDefault="001C3D0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25727F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17CA345" w14:textId="5276AE4F" w:rsidR="001C3D05" w:rsidRPr="0025727F" w:rsidRDefault="001C3D0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25727F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5905626" w14:textId="2E09DC80" w:rsidR="001C3D05" w:rsidRPr="0025727F" w:rsidRDefault="001C3D0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25727F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D45BF9A" w14:textId="4B5CDF22" w:rsidR="001C3D05" w:rsidRPr="0025727F" w:rsidRDefault="001C3D0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25727F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7D461F1" w14:textId="44E903E0" w:rsidR="001C3D05" w:rsidRPr="0025727F" w:rsidRDefault="001C3D0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25727F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9BE4314" w14:textId="3A469120" w:rsidR="001C3D05" w:rsidRPr="0025727F" w:rsidRDefault="001C3D0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25727F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32018A6" w14:textId="403A4FEB" w:rsidR="001C3D05" w:rsidRPr="0025727F" w:rsidRDefault="001C3D0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25727F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15E95F5" w14:textId="1818B54D" w:rsidR="001C3D05" w:rsidRPr="0025727F" w:rsidRDefault="001C3D0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25727F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4ABC94D" w14:textId="06F01707" w:rsidR="001C3D05" w:rsidRPr="0025727F" w:rsidRDefault="001C3D0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25727F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D5634A9" w14:textId="43B02908" w:rsidR="001C3D05" w:rsidRPr="0025727F" w:rsidRDefault="001C3D0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25727F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620" w:type="dxa"/>
          </w:tcPr>
          <w:p w14:paraId="7F2F1F3E" w14:textId="216A8A57" w:rsidR="001C3D05" w:rsidRPr="00B32C43" w:rsidRDefault="00D61203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19</w:t>
            </w:r>
          </w:p>
        </w:tc>
      </w:tr>
      <w:tr w:rsidR="001C3D05" w:rsidRPr="00B32C43" w14:paraId="6DAECB00" w14:textId="77777777" w:rsidTr="00B95E40">
        <w:tc>
          <w:tcPr>
            <w:tcW w:w="1898" w:type="dxa"/>
          </w:tcPr>
          <w:p w14:paraId="06B5BA9E" w14:textId="3E9FC414" w:rsidR="001C3D05" w:rsidRPr="00B32C43" w:rsidRDefault="001C3D0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Zalot</w:t>
            </w:r>
            <w:proofErr w:type="spellEnd"/>
            <w:r w:rsidRPr="00B32C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, Jones, Forehand, &amp; Brody (2007)</w:t>
            </w:r>
          </w:p>
        </w:tc>
        <w:tc>
          <w:tcPr>
            <w:tcW w:w="567" w:type="dxa"/>
          </w:tcPr>
          <w:p w14:paraId="04C4E790" w14:textId="5822E84E" w:rsidR="001C3D05" w:rsidRPr="00B32C43" w:rsidRDefault="001C3D0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10F44094" w14:textId="4E36CE5A" w:rsidR="001C3D05" w:rsidRPr="00B32C43" w:rsidRDefault="001C3D0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55E2943" w14:textId="64FEE74B" w:rsidR="001C3D05" w:rsidRPr="00B32C43" w:rsidRDefault="0025727F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861AB5C" w14:textId="7096B2C8" w:rsidR="001C3D05" w:rsidRPr="00B32C43" w:rsidRDefault="001C3D0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45" w:type="dxa"/>
          </w:tcPr>
          <w:p w14:paraId="25F7AEDB" w14:textId="60558423" w:rsidR="001C3D05" w:rsidRPr="00B32C43" w:rsidRDefault="001C3D0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89" w:type="dxa"/>
          </w:tcPr>
          <w:p w14:paraId="29FBD782" w14:textId="02B8F9A3" w:rsidR="001C3D05" w:rsidRPr="00B32C43" w:rsidRDefault="0025727F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3D8768CC" w14:textId="76F850EC" w:rsidR="001C3D05" w:rsidRPr="00B32C43" w:rsidRDefault="0025727F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ECC3A65" w14:textId="507740A7" w:rsidR="001C3D05" w:rsidRPr="00B32C43" w:rsidRDefault="001C3D0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BE8F7D4" w14:textId="09F82B3A" w:rsidR="001C3D05" w:rsidRPr="00B32C43" w:rsidRDefault="001C3D0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3785044" w14:textId="109EFA68" w:rsidR="001C3D05" w:rsidRPr="00B32C43" w:rsidRDefault="001C3D0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79AC08C8" w14:textId="3DF9334F" w:rsidR="001C3D05" w:rsidRPr="00B32C43" w:rsidRDefault="001C3D0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7D9D6D1" w14:textId="1C323B23" w:rsidR="001C3D05" w:rsidRPr="00B32C43" w:rsidRDefault="001C3D0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B12FAFF" w14:textId="15F91D8A" w:rsidR="001C3D05" w:rsidRPr="00B32C43" w:rsidRDefault="0025727F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0233F822" w14:textId="3BA4F213" w:rsidR="001C3D05" w:rsidRPr="00B32C43" w:rsidRDefault="0025727F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567" w:type="dxa"/>
          </w:tcPr>
          <w:p w14:paraId="1EC2EE9F" w14:textId="7B992B06" w:rsidR="001C3D05" w:rsidRPr="00B32C43" w:rsidRDefault="001C3D0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3748FB11" w14:textId="3E148E13" w:rsidR="001C3D05" w:rsidRPr="00B32C43" w:rsidRDefault="001C3D0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05D49997" w14:textId="359B4359" w:rsidR="001C3D05" w:rsidRPr="00B32C43" w:rsidRDefault="001C3D0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4814E43C" w14:textId="20737C02" w:rsidR="001C3D05" w:rsidRPr="00B32C43" w:rsidRDefault="001C3D0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6484BC58" w14:textId="096927EE" w:rsidR="001C3D05" w:rsidRPr="00B32C43" w:rsidRDefault="001C3D05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32C43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567" w:type="dxa"/>
          </w:tcPr>
          <w:p w14:paraId="533A610C" w14:textId="6AB4B661" w:rsidR="001C3D05" w:rsidRPr="00B32C43" w:rsidRDefault="0025727F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0</w:t>
            </w:r>
          </w:p>
        </w:tc>
        <w:tc>
          <w:tcPr>
            <w:tcW w:w="620" w:type="dxa"/>
          </w:tcPr>
          <w:p w14:paraId="01A9E47A" w14:textId="752990D3" w:rsidR="001C3D05" w:rsidRPr="00B32C43" w:rsidRDefault="0025727F" w:rsidP="001C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val="en-GB"/>
              </w:rPr>
              <w:t>14</w:t>
            </w:r>
          </w:p>
        </w:tc>
      </w:tr>
    </w:tbl>
    <w:p w14:paraId="3A8A70A7" w14:textId="77777777" w:rsidR="00EB3C5C" w:rsidRDefault="00EB3C5C"/>
    <w:p w14:paraId="23EBE4CE" w14:textId="2BB57BBE" w:rsidR="00707892" w:rsidRDefault="00707892">
      <w:r>
        <w:br w:type="page"/>
      </w:r>
    </w:p>
    <w:p w14:paraId="6C58F7BF" w14:textId="3683F9DC" w:rsidR="00707892" w:rsidRPr="00707892" w:rsidRDefault="00707892" w:rsidP="0070789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7892">
        <w:rPr>
          <w:rFonts w:ascii="Times New Roman" w:hAnsi="Times New Roman" w:cs="Times New Roman"/>
          <w:b/>
          <w:sz w:val="24"/>
          <w:szCs w:val="24"/>
        </w:rPr>
        <w:lastRenderedPageBreak/>
        <w:t>Supplementary File S6</w:t>
      </w:r>
    </w:p>
    <w:p w14:paraId="3B7299D3" w14:textId="00154E55" w:rsidR="00707892" w:rsidRDefault="00707892" w:rsidP="0070789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Measures of Self-regulation</w:t>
      </w:r>
    </w:p>
    <w:tbl>
      <w:tblPr>
        <w:tblStyle w:val="TableGrid"/>
        <w:tblW w:w="14034" w:type="dxa"/>
        <w:tblInd w:w="-34" w:type="dxa"/>
        <w:tblLook w:val="04A0" w:firstRow="1" w:lastRow="0" w:firstColumn="1" w:lastColumn="0" w:noHBand="0" w:noVBand="1"/>
      </w:tblPr>
      <w:tblGrid>
        <w:gridCol w:w="5812"/>
        <w:gridCol w:w="2127"/>
        <w:gridCol w:w="3402"/>
        <w:gridCol w:w="2693"/>
      </w:tblGrid>
      <w:tr w:rsidR="00C70267" w:rsidRPr="008A22F7" w14:paraId="14497FEA" w14:textId="77777777" w:rsidTr="00C70267">
        <w:trPr>
          <w:cantSplit/>
          <w:tblHeader/>
        </w:trPr>
        <w:tc>
          <w:tcPr>
            <w:tcW w:w="5812" w:type="dxa"/>
            <w:vAlign w:val="bottom"/>
          </w:tcPr>
          <w:p w14:paraId="6A9473B9" w14:textId="77777777" w:rsidR="00C70267" w:rsidRPr="008A22F7" w:rsidRDefault="00C70267" w:rsidP="008A22F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Measure (citation)</w:t>
            </w:r>
          </w:p>
        </w:tc>
        <w:tc>
          <w:tcPr>
            <w:tcW w:w="2127" w:type="dxa"/>
            <w:vAlign w:val="bottom"/>
          </w:tcPr>
          <w:p w14:paraId="18BEEEB9" w14:textId="2AF3FD7D" w:rsidR="00C70267" w:rsidRPr="008A22F7" w:rsidRDefault="00C70267" w:rsidP="00C702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Categorization</w:t>
            </w:r>
          </w:p>
        </w:tc>
        <w:tc>
          <w:tcPr>
            <w:tcW w:w="3402" w:type="dxa"/>
            <w:vAlign w:val="bottom"/>
          </w:tcPr>
          <w:p w14:paraId="6FD8FF14" w14:textId="4C0DA3CA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Self-Reg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ulation</w:t>
            </w:r>
            <w:r w:rsidRPr="008A22F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Subscales</w:t>
            </w:r>
          </w:p>
        </w:tc>
        <w:tc>
          <w:tcPr>
            <w:tcW w:w="2693" w:type="dxa"/>
            <w:vAlign w:val="bottom"/>
          </w:tcPr>
          <w:p w14:paraId="72BE943B" w14:textId="4ECE4ED8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Composite score for full scale is compatible?</w:t>
            </w:r>
          </w:p>
        </w:tc>
      </w:tr>
      <w:tr w:rsidR="00C70267" w:rsidRPr="008A22F7" w14:paraId="198F34EC" w14:textId="77777777" w:rsidTr="00C70267">
        <w:trPr>
          <w:cantSplit/>
        </w:trPr>
        <w:tc>
          <w:tcPr>
            <w:tcW w:w="5812" w:type="dxa"/>
          </w:tcPr>
          <w:p w14:paraId="62BCFDCF" w14:textId="77777777" w:rsidR="00C70267" w:rsidRPr="008A22F7" w:rsidRDefault="00C70267" w:rsidP="008A22F7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ACS: Attention Control Scale (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Derryberry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&amp; Reed, 2002)</w:t>
            </w:r>
          </w:p>
        </w:tc>
        <w:tc>
          <w:tcPr>
            <w:tcW w:w="2127" w:type="dxa"/>
          </w:tcPr>
          <w:p w14:paraId="4E5B16A0" w14:textId="77777777" w:rsidR="00C7026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Self </w:t>
            </w:r>
          </w:p>
          <w:p w14:paraId="52881CA6" w14:textId="177FCAA0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Adult report</w:t>
            </w:r>
          </w:p>
        </w:tc>
        <w:tc>
          <w:tcPr>
            <w:tcW w:w="3402" w:type="dxa"/>
          </w:tcPr>
          <w:p w14:paraId="4ABFFD72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Single SR index</w:t>
            </w:r>
          </w:p>
        </w:tc>
        <w:tc>
          <w:tcPr>
            <w:tcW w:w="2693" w:type="dxa"/>
          </w:tcPr>
          <w:p w14:paraId="426AE2E5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N/A</w:t>
            </w:r>
          </w:p>
        </w:tc>
      </w:tr>
      <w:tr w:rsidR="00C70267" w:rsidRPr="008A22F7" w14:paraId="536D59D0" w14:textId="77777777" w:rsidTr="00C70267">
        <w:trPr>
          <w:cantSplit/>
        </w:trPr>
        <w:tc>
          <w:tcPr>
            <w:tcW w:w="5812" w:type="dxa"/>
          </w:tcPr>
          <w:p w14:paraId="25EE1163" w14:textId="77777777" w:rsidR="00C70267" w:rsidRPr="008A22F7" w:rsidRDefault="00C70267" w:rsidP="008A22F7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AO: Appleton Observation (Appleton et al., 2011)</w:t>
            </w:r>
          </w:p>
        </w:tc>
        <w:tc>
          <w:tcPr>
            <w:tcW w:w="2127" w:type="dxa"/>
          </w:tcPr>
          <w:p w14:paraId="44687929" w14:textId="15F6A831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Observation</w:t>
            </w:r>
          </w:p>
        </w:tc>
        <w:tc>
          <w:tcPr>
            <w:tcW w:w="3402" w:type="dxa"/>
          </w:tcPr>
          <w:p w14:paraId="76FD01E4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Inappropriate SR</w:t>
            </w:r>
          </w:p>
          <w:p w14:paraId="633E8C86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Distress proneness</w:t>
            </w:r>
          </w:p>
          <w:p w14:paraId="71A1E4E4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Behavioural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inhibition</w:t>
            </w:r>
          </w:p>
        </w:tc>
        <w:tc>
          <w:tcPr>
            <w:tcW w:w="2693" w:type="dxa"/>
          </w:tcPr>
          <w:p w14:paraId="6AD6F477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C70267" w:rsidRPr="008A22F7" w14:paraId="3822171E" w14:textId="77777777" w:rsidTr="00C70267">
        <w:trPr>
          <w:cantSplit/>
        </w:trPr>
        <w:tc>
          <w:tcPr>
            <w:tcW w:w="5812" w:type="dxa"/>
          </w:tcPr>
          <w:p w14:paraId="251B5FA6" w14:textId="77777777" w:rsidR="00C70267" w:rsidRPr="008A22F7" w:rsidRDefault="00C70267" w:rsidP="008A22F7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ATS-SF: Australian Temperament Scales, Short Form (Prior, 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Sanson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&amp; 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Oberklaid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1989)</w:t>
            </w:r>
          </w:p>
        </w:tc>
        <w:tc>
          <w:tcPr>
            <w:tcW w:w="2127" w:type="dxa"/>
          </w:tcPr>
          <w:p w14:paraId="47268717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Parent</w:t>
            </w:r>
          </w:p>
        </w:tc>
        <w:tc>
          <w:tcPr>
            <w:tcW w:w="3402" w:type="dxa"/>
          </w:tcPr>
          <w:p w14:paraId="2C1965CF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Emotional regulation</w:t>
            </w:r>
          </w:p>
          <w:p w14:paraId="6563719E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Attention regulation</w:t>
            </w:r>
          </w:p>
        </w:tc>
        <w:tc>
          <w:tcPr>
            <w:tcW w:w="2693" w:type="dxa"/>
          </w:tcPr>
          <w:p w14:paraId="330A95D0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C70267" w:rsidRPr="008A22F7" w14:paraId="780004A5" w14:textId="77777777" w:rsidTr="00C70267">
        <w:trPr>
          <w:cantSplit/>
        </w:trPr>
        <w:tc>
          <w:tcPr>
            <w:tcW w:w="5812" w:type="dxa"/>
          </w:tcPr>
          <w:p w14:paraId="0EDDA97A" w14:textId="77777777" w:rsidR="00C70267" w:rsidRPr="008A22F7" w:rsidRDefault="00C70267" w:rsidP="008A22F7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BASC: 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Behaviour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Assessment System for Children (Reynolds &amp; 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Kamphaus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1992)</w:t>
            </w:r>
          </w:p>
        </w:tc>
        <w:tc>
          <w:tcPr>
            <w:tcW w:w="2127" w:type="dxa"/>
          </w:tcPr>
          <w:p w14:paraId="76ED8A3F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Parent</w:t>
            </w:r>
          </w:p>
        </w:tc>
        <w:tc>
          <w:tcPr>
            <w:tcW w:w="3402" w:type="dxa"/>
          </w:tcPr>
          <w:p w14:paraId="11DD7A84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Attention problems</w:t>
            </w:r>
          </w:p>
          <w:p w14:paraId="78B1D585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Hyperactivity</w:t>
            </w:r>
          </w:p>
          <w:p w14:paraId="595938AA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Aggression</w:t>
            </w:r>
          </w:p>
        </w:tc>
        <w:tc>
          <w:tcPr>
            <w:tcW w:w="2693" w:type="dxa"/>
          </w:tcPr>
          <w:p w14:paraId="4EDFBA6F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</w:p>
        </w:tc>
      </w:tr>
      <w:tr w:rsidR="00C70267" w:rsidRPr="008A22F7" w14:paraId="3A7E0E1A" w14:textId="77777777" w:rsidTr="00C70267">
        <w:trPr>
          <w:cantSplit/>
        </w:trPr>
        <w:tc>
          <w:tcPr>
            <w:tcW w:w="5812" w:type="dxa"/>
          </w:tcPr>
          <w:p w14:paraId="33BF235B" w14:textId="77777777" w:rsidR="00C70267" w:rsidRPr="008A22F7" w:rsidRDefault="00C70267" w:rsidP="008A22F7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BPI: Behavior Problems Index (Peterson &amp; 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Zill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1986)</w:t>
            </w:r>
          </w:p>
        </w:tc>
        <w:tc>
          <w:tcPr>
            <w:tcW w:w="2127" w:type="dxa"/>
          </w:tcPr>
          <w:p w14:paraId="3B03688A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Parent</w:t>
            </w:r>
          </w:p>
        </w:tc>
        <w:tc>
          <w:tcPr>
            <w:tcW w:w="3402" w:type="dxa"/>
          </w:tcPr>
          <w:p w14:paraId="0CCE5705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Single SR index</w:t>
            </w:r>
          </w:p>
        </w:tc>
        <w:tc>
          <w:tcPr>
            <w:tcW w:w="2693" w:type="dxa"/>
          </w:tcPr>
          <w:p w14:paraId="62ED08F8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N/A</w:t>
            </w:r>
          </w:p>
        </w:tc>
      </w:tr>
      <w:tr w:rsidR="00C70267" w:rsidRPr="008A22F7" w14:paraId="1D02F300" w14:textId="77777777" w:rsidTr="00C70267">
        <w:trPr>
          <w:cantSplit/>
        </w:trPr>
        <w:tc>
          <w:tcPr>
            <w:tcW w:w="5812" w:type="dxa"/>
          </w:tcPr>
          <w:p w14:paraId="10EFC687" w14:textId="77777777" w:rsidR="00C70267" w:rsidRPr="008A22F7" w:rsidRDefault="00C70267" w:rsidP="008A22F7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BRIEF: 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Behaviour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Rating Inventory of Executive Functioning (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Gioia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Isquith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Guy, &amp; 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Kenworthy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2000)</w:t>
            </w:r>
          </w:p>
        </w:tc>
        <w:tc>
          <w:tcPr>
            <w:tcW w:w="2127" w:type="dxa"/>
          </w:tcPr>
          <w:p w14:paraId="64E16BBA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Parent</w:t>
            </w:r>
          </w:p>
        </w:tc>
        <w:tc>
          <w:tcPr>
            <w:tcW w:w="3402" w:type="dxa"/>
          </w:tcPr>
          <w:p w14:paraId="36EEB615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Behavioural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regulation</w:t>
            </w:r>
          </w:p>
          <w:p w14:paraId="7ECC129A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Inhibit</w:t>
            </w:r>
          </w:p>
          <w:p w14:paraId="75F28904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Shift</w:t>
            </w:r>
          </w:p>
          <w:p w14:paraId="747F4E05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Emotional control</w:t>
            </w:r>
          </w:p>
        </w:tc>
        <w:tc>
          <w:tcPr>
            <w:tcW w:w="2693" w:type="dxa"/>
          </w:tcPr>
          <w:p w14:paraId="52E1017D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</w:p>
        </w:tc>
      </w:tr>
      <w:tr w:rsidR="00C70267" w:rsidRPr="008A22F7" w14:paraId="1000406E" w14:textId="77777777" w:rsidTr="00C70267">
        <w:trPr>
          <w:cantSplit/>
        </w:trPr>
        <w:tc>
          <w:tcPr>
            <w:tcW w:w="5812" w:type="dxa"/>
          </w:tcPr>
          <w:p w14:paraId="153111A2" w14:textId="77777777" w:rsidR="00C70267" w:rsidRPr="008A22F7" w:rsidRDefault="00C70267" w:rsidP="008A22F7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BSAG: Bristol Social Adjustment Guide (Stott, 1969)</w:t>
            </w:r>
          </w:p>
        </w:tc>
        <w:tc>
          <w:tcPr>
            <w:tcW w:w="2127" w:type="dxa"/>
          </w:tcPr>
          <w:p w14:paraId="003918E2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Teacher</w:t>
            </w:r>
          </w:p>
        </w:tc>
        <w:tc>
          <w:tcPr>
            <w:tcW w:w="3402" w:type="dxa"/>
          </w:tcPr>
          <w:p w14:paraId="297C3EA4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Single SR index</w:t>
            </w:r>
          </w:p>
        </w:tc>
        <w:tc>
          <w:tcPr>
            <w:tcW w:w="2693" w:type="dxa"/>
          </w:tcPr>
          <w:p w14:paraId="1E7BD753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N/A</w:t>
            </w:r>
          </w:p>
        </w:tc>
      </w:tr>
      <w:tr w:rsidR="00C70267" w:rsidRPr="008A22F7" w14:paraId="519F49E1" w14:textId="77777777" w:rsidTr="00C70267">
        <w:trPr>
          <w:cantSplit/>
        </w:trPr>
        <w:tc>
          <w:tcPr>
            <w:tcW w:w="5812" w:type="dxa"/>
          </w:tcPr>
          <w:p w14:paraId="74B4750E" w14:textId="77777777" w:rsidR="00C70267" w:rsidRPr="008A22F7" w:rsidRDefault="00C70267" w:rsidP="008A22F7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BSRS: Behavioral Strategy Rating Scale (Zhang, 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Nurmi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Kiuru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Lerkkanen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&amp; 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Aunola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2011)</w:t>
            </w:r>
          </w:p>
        </w:tc>
        <w:tc>
          <w:tcPr>
            <w:tcW w:w="2127" w:type="dxa"/>
          </w:tcPr>
          <w:p w14:paraId="50F6C1AF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Teacher</w:t>
            </w:r>
          </w:p>
        </w:tc>
        <w:tc>
          <w:tcPr>
            <w:tcW w:w="3402" w:type="dxa"/>
          </w:tcPr>
          <w:p w14:paraId="257147DE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Single SR index</w:t>
            </w:r>
          </w:p>
        </w:tc>
        <w:tc>
          <w:tcPr>
            <w:tcW w:w="2693" w:type="dxa"/>
          </w:tcPr>
          <w:p w14:paraId="05DEDBB4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N/A</w:t>
            </w:r>
          </w:p>
        </w:tc>
      </w:tr>
      <w:tr w:rsidR="00C70267" w:rsidRPr="008A22F7" w14:paraId="4B5F0C6E" w14:textId="77777777" w:rsidTr="00C70267">
        <w:trPr>
          <w:cantSplit/>
        </w:trPr>
        <w:tc>
          <w:tcPr>
            <w:tcW w:w="5812" w:type="dxa"/>
          </w:tcPr>
          <w:p w14:paraId="66E20D22" w14:textId="77777777" w:rsidR="00C70267" w:rsidRPr="008A22F7" w:rsidRDefault="00C70267" w:rsidP="008A22F7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CBCL: Child 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Behaviour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Checklist (Achenbach, 1992) – adult version is ABCL</w:t>
            </w:r>
          </w:p>
        </w:tc>
        <w:tc>
          <w:tcPr>
            <w:tcW w:w="2127" w:type="dxa"/>
          </w:tcPr>
          <w:p w14:paraId="7DC76CDA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Parent</w:t>
            </w:r>
          </w:p>
          <w:p w14:paraId="66A7D2F1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Teacher</w:t>
            </w:r>
          </w:p>
          <w:p w14:paraId="4F544908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Other</w:t>
            </w:r>
          </w:p>
        </w:tc>
        <w:tc>
          <w:tcPr>
            <w:tcW w:w="3402" w:type="dxa"/>
          </w:tcPr>
          <w:p w14:paraId="6F829DCE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Attention control</w:t>
            </w:r>
          </w:p>
          <w:p w14:paraId="00ECE93E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Impulsivity</w:t>
            </w:r>
          </w:p>
          <w:p w14:paraId="1BBC9750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SR/dysregulation</w:t>
            </w:r>
          </w:p>
        </w:tc>
        <w:tc>
          <w:tcPr>
            <w:tcW w:w="2693" w:type="dxa"/>
          </w:tcPr>
          <w:p w14:paraId="2D059CD9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</w:p>
        </w:tc>
      </w:tr>
      <w:tr w:rsidR="00C70267" w:rsidRPr="008A22F7" w14:paraId="6EB5452B" w14:textId="77777777" w:rsidTr="00C70267">
        <w:trPr>
          <w:cantSplit/>
        </w:trPr>
        <w:tc>
          <w:tcPr>
            <w:tcW w:w="5812" w:type="dxa"/>
          </w:tcPr>
          <w:p w14:paraId="186CC71F" w14:textId="77777777" w:rsidR="00C70267" w:rsidRPr="008A22F7" w:rsidRDefault="00C70267" w:rsidP="008A22F7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CBQ: Child 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Behaviour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Questionnaire (Putnam &amp; 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Rothbart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2006; 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Rothbart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Ahadi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Hershey, &amp; Fisher, 2001)</w:t>
            </w:r>
          </w:p>
        </w:tc>
        <w:tc>
          <w:tcPr>
            <w:tcW w:w="2127" w:type="dxa"/>
          </w:tcPr>
          <w:p w14:paraId="78A59DA8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Parent</w:t>
            </w:r>
          </w:p>
          <w:p w14:paraId="049E333E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Teacher</w:t>
            </w:r>
          </w:p>
          <w:p w14:paraId="442072B7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Self</w:t>
            </w:r>
          </w:p>
        </w:tc>
        <w:tc>
          <w:tcPr>
            <w:tcW w:w="3402" w:type="dxa"/>
          </w:tcPr>
          <w:p w14:paraId="2BDDC23B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Impulsivity</w:t>
            </w:r>
          </w:p>
          <w:p w14:paraId="75710C8D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Inhibitory control</w:t>
            </w:r>
          </w:p>
          <w:p w14:paraId="0CFB6321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Attentional Focusing</w:t>
            </w:r>
          </w:p>
          <w:p w14:paraId="23169DAA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Approach</w:t>
            </w:r>
          </w:p>
          <w:p w14:paraId="35AB50D6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Anger/Frustration</w:t>
            </w:r>
          </w:p>
        </w:tc>
        <w:tc>
          <w:tcPr>
            <w:tcW w:w="2693" w:type="dxa"/>
          </w:tcPr>
          <w:p w14:paraId="0848DF90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</w:p>
        </w:tc>
      </w:tr>
      <w:tr w:rsidR="00C70267" w:rsidRPr="008A22F7" w14:paraId="5340AAC8" w14:textId="77777777" w:rsidTr="00C70267">
        <w:trPr>
          <w:cantSplit/>
        </w:trPr>
        <w:tc>
          <w:tcPr>
            <w:tcW w:w="5812" w:type="dxa"/>
          </w:tcPr>
          <w:p w14:paraId="3B2B62C1" w14:textId="77777777" w:rsidR="00C70267" w:rsidRPr="008A22F7" w:rsidRDefault="00C70267" w:rsidP="008A22F7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CBRS: Child 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Behaviour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Rating Scale (Bronson, 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Tivnan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&amp; 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Seppanen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1995; Matthews et al., 2009)</w:t>
            </w:r>
          </w:p>
        </w:tc>
        <w:tc>
          <w:tcPr>
            <w:tcW w:w="2127" w:type="dxa"/>
          </w:tcPr>
          <w:p w14:paraId="474AE235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Teacher</w:t>
            </w:r>
          </w:p>
        </w:tc>
        <w:tc>
          <w:tcPr>
            <w:tcW w:w="3402" w:type="dxa"/>
          </w:tcPr>
          <w:p w14:paraId="1ED4F4D5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Academic self-reg.</w:t>
            </w:r>
          </w:p>
          <w:p w14:paraId="6AC1403B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Social self-reg.</w:t>
            </w:r>
          </w:p>
          <w:p w14:paraId="12CA01C3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Behavioural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self-reg.</w:t>
            </w:r>
          </w:p>
        </w:tc>
        <w:tc>
          <w:tcPr>
            <w:tcW w:w="2693" w:type="dxa"/>
          </w:tcPr>
          <w:p w14:paraId="6AB23FA6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C70267" w:rsidRPr="008A22F7" w14:paraId="020423C4" w14:textId="77777777" w:rsidTr="00C70267">
        <w:trPr>
          <w:cantSplit/>
        </w:trPr>
        <w:tc>
          <w:tcPr>
            <w:tcW w:w="5812" w:type="dxa"/>
          </w:tcPr>
          <w:p w14:paraId="72E48E93" w14:textId="77777777" w:rsidR="00C70267" w:rsidRPr="008A22F7" w:rsidRDefault="00C70267" w:rsidP="008A22F7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CCQ: California Child Q-Sort (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Caspi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et al., 1992)</w:t>
            </w:r>
          </w:p>
        </w:tc>
        <w:tc>
          <w:tcPr>
            <w:tcW w:w="2127" w:type="dxa"/>
          </w:tcPr>
          <w:p w14:paraId="0AF53A4E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Parent</w:t>
            </w:r>
          </w:p>
          <w:p w14:paraId="7CCA79EE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Teacher</w:t>
            </w:r>
          </w:p>
        </w:tc>
        <w:tc>
          <w:tcPr>
            <w:tcW w:w="3402" w:type="dxa"/>
          </w:tcPr>
          <w:p w14:paraId="7EB4971E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Ego-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undercontrol</w:t>
            </w:r>
            <w:proofErr w:type="spellEnd"/>
          </w:p>
        </w:tc>
        <w:tc>
          <w:tcPr>
            <w:tcW w:w="2693" w:type="dxa"/>
          </w:tcPr>
          <w:p w14:paraId="71165D3F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</w:p>
        </w:tc>
      </w:tr>
      <w:tr w:rsidR="00C70267" w:rsidRPr="008A22F7" w14:paraId="311F414F" w14:textId="77777777" w:rsidTr="00C70267">
        <w:trPr>
          <w:cantSplit/>
        </w:trPr>
        <w:tc>
          <w:tcPr>
            <w:tcW w:w="5812" w:type="dxa"/>
          </w:tcPr>
          <w:p w14:paraId="73DCBCA3" w14:textId="77777777" w:rsidR="00C70267" w:rsidRPr="008A22F7" w:rsidRDefault="00C70267" w:rsidP="008A22F7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CCTI: Colorado Child Temperament Inventory (Rowe &amp; 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Plomin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1977)</w:t>
            </w:r>
          </w:p>
        </w:tc>
        <w:tc>
          <w:tcPr>
            <w:tcW w:w="2127" w:type="dxa"/>
          </w:tcPr>
          <w:p w14:paraId="3A0A7A72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Parent</w:t>
            </w:r>
          </w:p>
        </w:tc>
        <w:tc>
          <w:tcPr>
            <w:tcW w:w="3402" w:type="dxa"/>
          </w:tcPr>
          <w:p w14:paraId="3F083138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Attention Span-Persistence</w:t>
            </w:r>
          </w:p>
        </w:tc>
        <w:tc>
          <w:tcPr>
            <w:tcW w:w="2693" w:type="dxa"/>
          </w:tcPr>
          <w:p w14:paraId="385507F6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</w:p>
        </w:tc>
      </w:tr>
      <w:tr w:rsidR="00C70267" w:rsidRPr="008A22F7" w14:paraId="3A3B8D92" w14:textId="77777777" w:rsidTr="00C70267">
        <w:trPr>
          <w:cantSplit/>
        </w:trPr>
        <w:tc>
          <w:tcPr>
            <w:tcW w:w="5812" w:type="dxa"/>
          </w:tcPr>
          <w:p w14:paraId="17193E7B" w14:textId="77777777" w:rsidR="00C70267" w:rsidRPr="008A22F7" w:rsidRDefault="00C70267" w:rsidP="008A22F7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CDB: Child Development 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Behaviours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(Connors, 1969; Rutter, 1967)</w:t>
            </w:r>
          </w:p>
        </w:tc>
        <w:tc>
          <w:tcPr>
            <w:tcW w:w="2127" w:type="dxa"/>
          </w:tcPr>
          <w:p w14:paraId="1D9E2C34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Parent</w:t>
            </w:r>
          </w:p>
        </w:tc>
        <w:tc>
          <w:tcPr>
            <w:tcW w:w="3402" w:type="dxa"/>
          </w:tcPr>
          <w:p w14:paraId="5812968A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Single SR index</w:t>
            </w:r>
          </w:p>
        </w:tc>
        <w:tc>
          <w:tcPr>
            <w:tcW w:w="2693" w:type="dxa"/>
          </w:tcPr>
          <w:p w14:paraId="5C260931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N/A</w:t>
            </w:r>
          </w:p>
        </w:tc>
      </w:tr>
      <w:tr w:rsidR="00C70267" w:rsidRPr="008A22F7" w14:paraId="1E088D87" w14:textId="77777777" w:rsidTr="00C70267">
        <w:trPr>
          <w:cantSplit/>
        </w:trPr>
        <w:tc>
          <w:tcPr>
            <w:tcW w:w="5812" w:type="dxa"/>
          </w:tcPr>
          <w:p w14:paraId="19B2DBAE" w14:textId="77777777" w:rsidR="00C70267" w:rsidRPr="008A22F7" w:rsidRDefault="00C70267" w:rsidP="008A22F7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COMPSCALE: Instrumental Competence Scale for Children (Adler &amp; Lange, 1997)</w:t>
            </w:r>
          </w:p>
        </w:tc>
        <w:tc>
          <w:tcPr>
            <w:tcW w:w="2127" w:type="dxa"/>
          </w:tcPr>
          <w:p w14:paraId="586A8AD9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Teacher</w:t>
            </w:r>
          </w:p>
        </w:tc>
        <w:tc>
          <w:tcPr>
            <w:tcW w:w="3402" w:type="dxa"/>
          </w:tcPr>
          <w:p w14:paraId="0A5D9581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TR-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Selfreg</w:t>
            </w:r>
            <w:proofErr w:type="spellEnd"/>
          </w:p>
        </w:tc>
        <w:tc>
          <w:tcPr>
            <w:tcW w:w="2693" w:type="dxa"/>
          </w:tcPr>
          <w:p w14:paraId="433D3434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</w:p>
        </w:tc>
      </w:tr>
      <w:tr w:rsidR="00C70267" w:rsidRPr="008A22F7" w14:paraId="074054E7" w14:textId="77777777" w:rsidTr="00C70267">
        <w:trPr>
          <w:cantSplit/>
        </w:trPr>
        <w:tc>
          <w:tcPr>
            <w:tcW w:w="5812" w:type="dxa"/>
          </w:tcPr>
          <w:p w14:paraId="492A3754" w14:textId="77777777" w:rsidR="00C70267" w:rsidRPr="008A22F7" w:rsidRDefault="00C70267" w:rsidP="008A22F7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CRS: 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Conners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Rating Scale (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Conners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2001)</w:t>
            </w:r>
          </w:p>
        </w:tc>
        <w:tc>
          <w:tcPr>
            <w:tcW w:w="2127" w:type="dxa"/>
          </w:tcPr>
          <w:p w14:paraId="605F0C3A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Teacher</w:t>
            </w:r>
          </w:p>
        </w:tc>
        <w:tc>
          <w:tcPr>
            <w:tcW w:w="3402" w:type="dxa"/>
          </w:tcPr>
          <w:p w14:paraId="396503FB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Attention</w:t>
            </w:r>
          </w:p>
          <w:p w14:paraId="73569823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Hyperactivity</w:t>
            </w:r>
          </w:p>
        </w:tc>
        <w:tc>
          <w:tcPr>
            <w:tcW w:w="2693" w:type="dxa"/>
          </w:tcPr>
          <w:p w14:paraId="5C175C64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</w:p>
        </w:tc>
      </w:tr>
      <w:tr w:rsidR="00C70267" w:rsidRPr="008A22F7" w14:paraId="7AB62899" w14:textId="77777777" w:rsidTr="00C70267">
        <w:trPr>
          <w:cantSplit/>
        </w:trPr>
        <w:tc>
          <w:tcPr>
            <w:tcW w:w="5812" w:type="dxa"/>
          </w:tcPr>
          <w:p w14:paraId="4A05DCF6" w14:textId="77777777" w:rsidR="00C70267" w:rsidRPr="008A22F7" w:rsidRDefault="00C70267" w:rsidP="008A22F7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CSBQ: Child Social 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Behaviour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Questionnaire (Hogan et al., 1992)</w:t>
            </w:r>
          </w:p>
        </w:tc>
        <w:tc>
          <w:tcPr>
            <w:tcW w:w="2127" w:type="dxa"/>
          </w:tcPr>
          <w:p w14:paraId="74177121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Parent</w:t>
            </w:r>
          </w:p>
        </w:tc>
        <w:tc>
          <w:tcPr>
            <w:tcW w:w="3402" w:type="dxa"/>
          </w:tcPr>
          <w:p w14:paraId="425BF30D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Self-regulation</w:t>
            </w:r>
          </w:p>
          <w:p w14:paraId="5C88217F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Emotion Dysregulation</w:t>
            </w:r>
          </w:p>
        </w:tc>
        <w:tc>
          <w:tcPr>
            <w:tcW w:w="2693" w:type="dxa"/>
          </w:tcPr>
          <w:p w14:paraId="6D79F4ED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</w:p>
        </w:tc>
      </w:tr>
      <w:tr w:rsidR="00C70267" w:rsidRPr="008A22F7" w14:paraId="49F8191E" w14:textId="77777777" w:rsidTr="00C70267">
        <w:trPr>
          <w:cantSplit/>
        </w:trPr>
        <w:tc>
          <w:tcPr>
            <w:tcW w:w="5812" w:type="dxa"/>
          </w:tcPr>
          <w:p w14:paraId="39406334" w14:textId="77777777" w:rsidR="00C70267" w:rsidRPr="008A22F7" w:rsidRDefault="00C70267" w:rsidP="008A22F7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CSCS: Children’s Self-Control Scale (Humphrey, 1982)</w:t>
            </w:r>
          </w:p>
        </w:tc>
        <w:tc>
          <w:tcPr>
            <w:tcW w:w="2127" w:type="dxa"/>
          </w:tcPr>
          <w:p w14:paraId="5A29B7AD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Parent</w:t>
            </w:r>
          </w:p>
          <w:p w14:paraId="0D784822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Teacher</w:t>
            </w:r>
          </w:p>
        </w:tc>
        <w:tc>
          <w:tcPr>
            <w:tcW w:w="3402" w:type="dxa"/>
          </w:tcPr>
          <w:p w14:paraId="5A74037C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Self-control</w:t>
            </w:r>
          </w:p>
          <w:p w14:paraId="2FB6A2A9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Lack of self-control</w:t>
            </w:r>
          </w:p>
        </w:tc>
        <w:tc>
          <w:tcPr>
            <w:tcW w:w="2693" w:type="dxa"/>
          </w:tcPr>
          <w:p w14:paraId="0C8AF57B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C70267" w:rsidRPr="008A22F7" w14:paraId="4067102C" w14:textId="77777777" w:rsidTr="00C70267">
        <w:trPr>
          <w:cantSplit/>
        </w:trPr>
        <w:tc>
          <w:tcPr>
            <w:tcW w:w="5812" w:type="dxa"/>
          </w:tcPr>
          <w:p w14:paraId="4DE87EE5" w14:textId="77777777" w:rsidR="00C70267" w:rsidRPr="008A22F7" w:rsidRDefault="00C70267" w:rsidP="008A22F7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CTRS: Connors Teacher Rating Scale (Connors, 1989)</w:t>
            </w:r>
          </w:p>
        </w:tc>
        <w:tc>
          <w:tcPr>
            <w:tcW w:w="2127" w:type="dxa"/>
          </w:tcPr>
          <w:p w14:paraId="5056F83B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Teacher</w:t>
            </w:r>
          </w:p>
        </w:tc>
        <w:tc>
          <w:tcPr>
            <w:tcW w:w="3402" w:type="dxa"/>
          </w:tcPr>
          <w:p w14:paraId="337DC6BA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Inattention</w:t>
            </w:r>
          </w:p>
          <w:p w14:paraId="7B3D987F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Hyperactivity-Impulsivity</w:t>
            </w:r>
          </w:p>
          <w:p w14:paraId="0510328E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Oppositional 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Behav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693" w:type="dxa"/>
          </w:tcPr>
          <w:p w14:paraId="59703326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</w:p>
        </w:tc>
      </w:tr>
      <w:tr w:rsidR="00C70267" w:rsidRPr="008A22F7" w14:paraId="03162557" w14:textId="77777777" w:rsidTr="00C70267">
        <w:trPr>
          <w:cantSplit/>
        </w:trPr>
        <w:tc>
          <w:tcPr>
            <w:tcW w:w="5812" w:type="dxa"/>
          </w:tcPr>
          <w:p w14:paraId="4CE439E1" w14:textId="77777777" w:rsidR="00C70267" w:rsidRPr="008A22F7" w:rsidRDefault="00C70267" w:rsidP="008A22F7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DB-DOS: Disruptive 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Behaviour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Diagnostic Observation Schedule (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Wakschlag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et al., 2008)</w:t>
            </w:r>
          </w:p>
        </w:tc>
        <w:tc>
          <w:tcPr>
            <w:tcW w:w="2127" w:type="dxa"/>
          </w:tcPr>
          <w:p w14:paraId="4BEA2A22" w14:textId="0E5DCB8C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Observation</w:t>
            </w:r>
          </w:p>
        </w:tc>
        <w:tc>
          <w:tcPr>
            <w:tcW w:w="3402" w:type="dxa"/>
          </w:tcPr>
          <w:p w14:paraId="715F273A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Single SR index</w:t>
            </w:r>
          </w:p>
        </w:tc>
        <w:tc>
          <w:tcPr>
            <w:tcW w:w="2693" w:type="dxa"/>
          </w:tcPr>
          <w:p w14:paraId="6A70C3D8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N/A</w:t>
            </w:r>
          </w:p>
        </w:tc>
      </w:tr>
      <w:tr w:rsidR="00C70267" w:rsidRPr="008A22F7" w14:paraId="1EEC99C1" w14:textId="77777777" w:rsidTr="00C70267">
        <w:trPr>
          <w:cantSplit/>
        </w:trPr>
        <w:tc>
          <w:tcPr>
            <w:tcW w:w="5812" w:type="dxa"/>
          </w:tcPr>
          <w:p w14:paraId="03A3355A" w14:textId="77777777" w:rsidR="00C70267" w:rsidRPr="008A22F7" w:rsidRDefault="00C70267" w:rsidP="008A22F7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DECA: 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Devereaux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Early Childhood Assessment (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LeBuffe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&amp; 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Naglieri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2003)</w:t>
            </w:r>
          </w:p>
        </w:tc>
        <w:tc>
          <w:tcPr>
            <w:tcW w:w="2127" w:type="dxa"/>
          </w:tcPr>
          <w:p w14:paraId="3D5272C1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Parent</w:t>
            </w:r>
          </w:p>
        </w:tc>
        <w:tc>
          <w:tcPr>
            <w:tcW w:w="3402" w:type="dxa"/>
          </w:tcPr>
          <w:p w14:paraId="1F0937F9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Self-control</w:t>
            </w:r>
          </w:p>
        </w:tc>
        <w:tc>
          <w:tcPr>
            <w:tcW w:w="2693" w:type="dxa"/>
          </w:tcPr>
          <w:p w14:paraId="3FB5077A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</w:p>
        </w:tc>
      </w:tr>
      <w:tr w:rsidR="00C70267" w:rsidRPr="008A22F7" w14:paraId="2170F58F" w14:textId="77777777" w:rsidTr="00C70267">
        <w:trPr>
          <w:cantSplit/>
        </w:trPr>
        <w:tc>
          <w:tcPr>
            <w:tcW w:w="5812" w:type="dxa"/>
          </w:tcPr>
          <w:p w14:paraId="75D3510F" w14:textId="77777777" w:rsidR="00C70267" w:rsidRPr="008A22F7" w:rsidRDefault="00C70267" w:rsidP="008A22F7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DG: Delay of Gratification (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Arend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Gove, &amp; 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Sroufe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1979; Block &amp; Block, 1980; Friedman et al., 2011; 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Kochanska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&amp; 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Knaack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2003; 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Mischel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1974; 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Mischel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&amp; 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Ebbsen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1970; 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Neubauer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et al., 2012; Newman et al., 1992)</w:t>
            </w:r>
          </w:p>
        </w:tc>
        <w:tc>
          <w:tcPr>
            <w:tcW w:w="2127" w:type="dxa"/>
          </w:tcPr>
          <w:p w14:paraId="26AA80E3" w14:textId="05197B5A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Task</w:t>
            </w:r>
          </w:p>
        </w:tc>
        <w:tc>
          <w:tcPr>
            <w:tcW w:w="3402" w:type="dxa"/>
          </w:tcPr>
          <w:p w14:paraId="761F4799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Successful delays</w:t>
            </w:r>
          </w:p>
          <w:p w14:paraId="290AAF32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Successful delay time</w:t>
            </w:r>
          </w:p>
        </w:tc>
        <w:tc>
          <w:tcPr>
            <w:tcW w:w="2693" w:type="dxa"/>
          </w:tcPr>
          <w:p w14:paraId="19EFD953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C70267" w:rsidRPr="008A22F7" w14:paraId="20C4D6B5" w14:textId="77777777" w:rsidTr="00C70267">
        <w:trPr>
          <w:cantSplit/>
        </w:trPr>
        <w:tc>
          <w:tcPr>
            <w:tcW w:w="5812" w:type="dxa"/>
          </w:tcPr>
          <w:p w14:paraId="05892F77" w14:textId="77777777" w:rsidR="00C70267" w:rsidRPr="008A22F7" w:rsidRDefault="00C70267" w:rsidP="008A22F7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DOTS-R: Revised Dimensions of Temperament Survey (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Windle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&amp; Lerner, 1986)</w:t>
            </w:r>
          </w:p>
        </w:tc>
        <w:tc>
          <w:tcPr>
            <w:tcW w:w="2127" w:type="dxa"/>
          </w:tcPr>
          <w:p w14:paraId="713F826E" w14:textId="77777777" w:rsidR="00C7026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Self </w:t>
            </w:r>
          </w:p>
          <w:p w14:paraId="311A066F" w14:textId="2C7BBC4F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Teacher</w:t>
            </w:r>
          </w:p>
          <w:p w14:paraId="4E759316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402" w:type="dxa"/>
          </w:tcPr>
          <w:p w14:paraId="0F9886C4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Activity</w:t>
            </w:r>
          </w:p>
          <w:p w14:paraId="6976C386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Positive emotionality</w:t>
            </w:r>
          </w:p>
          <w:p w14:paraId="0C37DFF9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Task orientation</w:t>
            </w:r>
          </w:p>
        </w:tc>
        <w:tc>
          <w:tcPr>
            <w:tcW w:w="2693" w:type="dxa"/>
          </w:tcPr>
          <w:p w14:paraId="56980356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C70267" w:rsidRPr="008A22F7" w14:paraId="260CB273" w14:textId="77777777" w:rsidTr="00C70267">
        <w:trPr>
          <w:cantSplit/>
        </w:trPr>
        <w:tc>
          <w:tcPr>
            <w:tcW w:w="5812" w:type="dxa"/>
          </w:tcPr>
          <w:p w14:paraId="3A6D96C6" w14:textId="77777777" w:rsidR="00C70267" w:rsidRPr="008A22F7" w:rsidRDefault="00C70267" w:rsidP="008A22F7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EASI: Emotionality, Activity, and Sociability Inventory (Buss &amp; 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Plomin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1984)</w:t>
            </w:r>
          </w:p>
        </w:tc>
        <w:tc>
          <w:tcPr>
            <w:tcW w:w="2127" w:type="dxa"/>
          </w:tcPr>
          <w:p w14:paraId="21F3F067" w14:textId="77777777" w:rsidR="00C7026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Self </w:t>
            </w:r>
          </w:p>
          <w:p w14:paraId="7C73BF1B" w14:textId="265A60C2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Teacher</w:t>
            </w:r>
          </w:p>
          <w:p w14:paraId="7F7758C1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402" w:type="dxa"/>
          </w:tcPr>
          <w:p w14:paraId="2094DE2C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Neg. emotionality</w:t>
            </w:r>
          </w:p>
          <w:p w14:paraId="0A1C13C8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</w:tcPr>
          <w:p w14:paraId="722F924E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</w:p>
        </w:tc>
      </w:tr>
      <w:tr w:rsidR="00C70267" w:rsidRPr="008A22F7" w14:paraId="1A3F1EF7" w14:textId="77777777" w:rsidTr="00C70267">
        <w:trPr>
          <w:cantSplit/>
        </w:trPr>
        <w:tc>
          <w:tcPr>
            <w:tcW w:w="5812" w:type="dxa"/>
          </w:tcPr>
          <w:p w14:paraId="50269FD9" w14:textId="77777777" w:rsidR="00C70267" w:rsidRPr="008A22F7" w:rsidRDefault="00C70267" w:rsidP="008A22F7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EATQ-R: Early Adolescence Temperament Questionnaire Revised (Putnam et al., 2001)</w:t>
            </w:r>
          </w:p>
        </w:tc>
        <w:tc>
          <w:tcPr>
            <w:tcW w:w="2127" w:type="dxa"/>
          </w:tcPr>
          <w:p w14:paraId="47FB444A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Parent</w:t>
            </w:r>
          </w:p>
          <w:p w14:paraId="0D7793CB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Self</w:t>
            </w:r>
          </w:p>
        </w:tc>
        <w:tc>
          <w:tcPr>
            <w:tcW w:w="3402" w:type="dxa"/>
          </w:tcPr>
          <w:p w14:paraId="3F6D7C1B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Activation Control</w:t>
            </w:r>
          </w:p>
          <w:p w14:paraId="663EFBD6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Attention Control</w:t>
            </w:r>
          </w:p>
          <w:p w14:paraId="19502D64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Inhibitory Control</w:t>
            </w:r>
          </w:p>
          <w:p w14:paraId="33EA1757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Anger/Frustration</w:t>
            </w:r>
          </w:p>
          <w:p w14:paraId="368E3F6B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Effortful Control</w:t>
            </w:r>
          </w:p>
        </w:tc>
        <w:tc>
          <w:tcPr>
            <w:tcW w:w="2693" w:type="dxa"/>
          </w:tcPr>
          <w:p w14:paraId="0A23CB69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</w:p>
        </w:tc>
      </w:tr>
      <w:tr w:rsidR="00C70267" w:rsidRPr="008A22F7" w14:paraId="40FAE1ED" w14:textId="77777777" w:rsidTr="00C70267">
        <w:trPr>
          <w:cantSplit/>
        </w:trPr>
        <w:tc>
          <w:tcPr>
            <w:tcW w:w="5812" w:type="dxa"/>
          </w:tcPr>
          <w:p w14:paraId="02939677" w14:textId="77777777" w:rsidR="00C70267" w:rsidRPr="008A22F7" w:rsidRDefault="00C70267" w:rsidP="008A22F7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ECS: Effortful Control Scale (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Muris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2006)</w:t>
            </w:r>
          </w:p>
        </w:tc>
        <w:tc>
          <w:tcPr>
            <w:tcW w:w="2127" w:type="dxa"/>
          </w:tcPr>
          <w:p w14:paraId="6594E254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Self</w:t>
            </w:r>
          </w:p>
        </w:tc>
        <w:tc>
          <w:tcPr>
            <w:tcW w:w="3402" w:type="dxa"/>
          </w:tcPr>
          <w:p w14:paraId="1BBB9A64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Single SR index</w:t>
            </w:r>
          </w:p>
        </w:tc>
        <w:tc>
          <w:tcPr>
            <w:tcW w:w="2693" w:type="dxa"/>
          </w:tcPr>
          <w:p w14:paraId="071EBB0F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N/A</w:t>
            </w:r>
          </w:p>
        </w:tc>
      </w:tr>
      <w:tr w:rsidR="00C70267" w:rsidRPr="008A22F7" w14:paraId="1B50F898" w14:textId="77777777" w:rsidTr="00C70267">
        <w:trPr>
          <w:cantSplit/>
        </w:trPr>
        <w:tc>
          <w:tcPr>
            <w:tcW w:w="5812" w:type="dxa"/>
          </w:tcPr>
          <w:p w14:paraId="73BA12C4" w14:textId="77777777" w:rsidR="00C70267" w:rsidRPr="008A22F7" w:rsidRDefault="00C70267" w:rsidP="008A22F7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EIS: Eysenck Impulsiveness Scale (Eysenck et al., 1984)</w:t>
            </w:r>
          </w:p>
        </w:tc>
        <w:tc>
          <w:tcPr>
            <w:tcW w:w="2127" w:type="dxa"/>
          </w:tcPr>
          <w:p w14:paraId="6DEBCD4D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Self</w:t>
            </w:r>
          </w:p>
        </w:tc>
        <w:tc>
          <w:tcPr>
            <w:tcW w:w="3402" w:type="dxa"/>
          </w:tcPr>
          <w:p w14:paraId="0A2FFC0F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Single SR index</w:t>
            </w:r>
          </w:p>
        </w:tc>
        <w:tc>
          <w:tcPr>
            <w:tcW w:w="2693" w:type="dxa"/>
          </w:tcPr>
          <w:p w14:paraId="6DE5934E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N/A</w:t>
            </w:r>
          </w:p>
        </w:tc>
      </w:tr>
      <w:tr w:rsidR="00C70267" w:rsidRPr="008A22F7" w14:paraId="5DCE4125" w14:textId="77777777" w:rsidTr="00C70267">
        <w:trPr>
          <w:cantSplit/>
        </w:trPr>
        <w:tc>
          <w:tcPr>
            <w:tcW w:w="5812" w:type="dxa"/>
          </w:tcPr>
          <w:p w14:paraId="0C5DB038" w14:textId="77777777" w:rsidR="00C70267" w:rsidRPr="008A22F7" w:rsidRDefault="00C70267" w:rsidP="008A22F7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EQ: Emotion Questionnaire (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Rydell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Berlin, &amp; 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Bohlin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2003)</w:t>
            </w:r>
          </w:p>
        </w:tc>
        <w:tc>
          <w:tcPr>
            <w:tcW w:w="2127" w:type="dxa"/>
          </w:tcPr>
          <w:p w14:paraId="45C71D8E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Parent</w:t>
            </w:r>
          </w:p>
        </w:tc>
        <w:tc>
          <w:tcPr>
            <w:tcW w:w="3402" w:type="dxa"/>
          </w:tcPr>
          <w:p w14:paraId="02C598F9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Single SR index</w:t>
            </w:r>
          </w:p>
        </w:tc>
        <w:tc>
          <w:tcPr>
            <w:tcW w:w="2693" w:type="dxa"/>
          </w:tcPr>
          <w:p w14:paraId="718A32DD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N/A</w:t>
            </w:r>
          </w:p>
        </w:tc>
      </w:tr>
      <w:tr w:rsidR="00C70267" w:rsidRPr="008A22F7" w14:paraId="00A13A3F" w14:textId="77777777" w:rsidTr="00C70267">
        <w:trPr>
          <w:cantSplit/>
        </w:trPr>
        <w:tc>
          <w:tcPr>
            <w:tcW w:w="5812" w:type="dxa"/>
          </w:tcPr>
          <w:p w14:paraId="4CA618C2" w14:textId="77777777" w:rsidR="00C70267" w:rsidRPr="008A22F7" w:rsidRDefault="00C70267" w:rsidP="008A22F7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ERC: Emotion Regulation Checklist (Shields &amp; 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Cicchetti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1997)</w:t>
            </w:r>
          </w:p>
        </w:tc>
        <w:tc>
          <w:tcPr>
            <w:tcW w:w="2127" w:type="dxa"/>
          </w:tcPr>
          <w:p w14:paraId="6A17969A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Parent</w:t>
            </w:r>
          </w:p>
          <w:p w14:paraId="25F983D7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Teacher</w:t>
            </w:r>
          </w:p>
        </w:tc>
        <w:tc>
          <w:tcPr>
            <w:tcW w:w="3402" w:type="dxa"/>
          </w:tcPr>
          <w:p w14:paraId="7043862D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Negativity</w:t>
            </w:r>
          </w:p>
          <w:p w14:paraId="697F5997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Emotion regulation</w:t>
            </w:r>
          </w:p>
        </w:tc>
        <w:tc>
          <w:tcPr>
            <w:tcW w:w="2693" w:type="dxa"/>
          </w:tcPr>
          <w:p w14:paraId="559CEF9D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C70267" w:rsidRPr="008A22F7" w14:paraId="7F96D545" w14:textId="77777777" w:rsidTr="00C70267">
        <w:trPr>
          <w:cantSplit/>
        </w:trPr>
        <w:tc>
          <w:tcPr>
            <w:tcW w:w="5812" w:type="dxa"/>
          </w:tcPr>
          <w:p w14:paraId="44443F0E" w14:textId="77777777" w:rsidR="00C70267" w:rsidRPr="008A22F7" w:rsidRDefault="00C70267" w:rsidP="008A22F7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ERS: Emotion Restraint Scale (Weinberger, Feldman, Ford, &amp; Chastain, 1987)</w:t>
            </w:r>
          </w:p>
        </w:tc>
        <w:tc>
          <w:tcPr>
            <w:tcW w:w="2127" w:type="dxa"/>
          </w:tcPr>
          <w:p w14:paraId="23D0EBAD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Self</w:t>
            </w:r>
          </w:p>
        </w:tc>
        <w:tc>
          <w:tcPr>
            <w:tcW w:w="3402" w:type="dxa"/>
          </w:tcPr>
          <w:p w14:paraId="20EE1727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Single SR index</w:t>
            </w:r>
          </w:p>
        </w:tc>
        <w:tc>
          <w:tcPr>
            <w:tcW w:w="2693" w:type="dxa"/>
          </w:tcPr>
          <w:p w14:paraId="68FAFBB2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N/A</w:t>
            </w:r>
          </w:p>
        </w:tc>
      </w:tr>
      <w:tr w:rsidR="00C70267" w:rsidRPr="008A22F7" w14:paraId="0766D356" w14:textId="77777777" w:rsidTr="00C70267">
        <w:trPr>
          <w:cantSplit/>
        </w:trPr>
        <w:tc>
          <w:tcPr>
            <w:tcW w:w="5812" w:type="dxa"/>
          </w:tcPr>
          <w:p w14:paraId="5880B0B3" w14:textId="77777777" w:rsidR="00C70267" w:rsidRPr="008A22F7" w:rsidRDefault="00C70267" w:rsidP="008A22F7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ESSRS: Early School Self-Regulation Scale (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Bhamani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2012)</w:t>
            </w:r>
          </w:p>
        </w:tc>
        <w:tc>
          <w:tcPr>
            <w:tcW w:w="2127" w:type="dxa"/>
          </w:tcPr>
          <w:p w14:paraId="2DA36518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Teacher</w:t>
            </w:r>
          </w:p>
        </w:tc>
        <w:tc>
          <w:tcPr>
            <w:tcW w:w="3402" w:type="dxa"/>
          </w:tcPr>
          <w:p w14:paraId="706A1877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Single SR index</w:t>
            </w:r>
          </w:p>
        </w:tc>
        <w:tc>
          <w:tcPr>
            <w:tcW w:w="2693" w:type="dxa"/>
          </w:tcPr>
          <w:p w14:paraId="313989C3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N/A</w:t>
            </w:r>
          </w:p>
        </w:tc>
      </w:tr>
      <w:tr w:rsidR="00C70267" w:rsidRPr="008A22F7" w14:paraId="46CDFAC8" w14:textId="77777777" w:rsidTr="00C70267">
        <w:trPr>
          <w:cantSplit/>
        </w:trPr>
        <w:tc>
          <w:tcPr>
            <w:tcW w:w="5812" w:type="dxa"/>
          </w:tcPr>
          <w:p w14:paraId="0EC64763" w14:textId="77777777" w:rsidR="00C70267" w:rsidRPr="008A22F7" w:rsidRDefault="00C70267" w:rsidP="008A22F7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ET: Eisenberg Task (Eisenberg et al., 2005)</w:t>
            </w:r>
          </w:p>
        </w:tc>
        <w:tc>
          <w:tcPr>
            <w:tcW w:w="2127" w:type="dxa"/>
          </w:tcPr>
          <w:p w14:paraId="00CF363E" w14:textId="0B5DAF65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02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Task</w:t>
            </w:r>
          </w:p>
        </w:tc>
        <w:tc>
          <w:tcPr>
            <w:tcW w:w="3402" w:type="dxa"/>
          </w:tcPr>
          <w:p w14:paraId="28609A5A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Time on task</w:t>
            </w:r>
          </w:p>
        </w:tc>
        <w:tc>
          <w:tcPr>
            <w:tcW w:w="2693" w:type="dxa"/>
          </w:tcPr>
          <w:p w14:paraId="1D0E4085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N/A</w:t>
            </w:r>
          </w:p>
        </w:tc>
      </w:tr>
      <w:tr w:rsidR="00C70267" w:rsidRPr="008A22F7" w14:paraId="3B2BCABF" w14:textId="77777777" w:rsidTr="00C70267">
        <w:trPr>
          <w:cantSplit/>
        </w:trPr>
        <w:tc>
          <w:tcPr>
            <w:tcW w:w="5812" w:type="dxa"/>
          </w:tcPr>
          <w:p w14:paraId="671A9F49" w14:textId="77777777" w:rsidR="00C70267" w:rsidRPr="008A22F7" w:rsidRDefault="00C70267" w:rsidP="008A22F7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HBQ: MacArthur Health and 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Behaviour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Questionnaire (Armstrong, 2003)</w:t>
            </w:r>
          </w:p>
        </w:tc>
        <w:tc>
          <w:tcPr>
            <w:tcW w:w="2127" w:type="dxa"/>
          </w:tcPr>
          <w:p w14:paraId="3AD62820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Parent</w:t>
            </w:r>
          </w:p>
          <w:p w14:paraId="44CE18EF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Teacher</w:t>
            </w:r>
          </w:p>
        </w:tc>
        <w:tc>
          <w:tcPr>
            <w:tcW w:w="3402" w:type="dxa"/>
          </w:tcPr>
          <w:p w14:paraId="319F6357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Inattention</w:t>
            </w:r>
          </w:p>
          <w:p w14:paraId="4AB2C444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Impulsivity</w:t>
            </w:r>
          </w:p>
        </w:tc>
        <w:tc>
          <w:tcPr>
            <w:tcW w:w="2693" w:type="dxa"/>
          </w:tcPr>
          <w:p w14:paraId="47203F5E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</w:p>
        </w:tc>
      </w:tr>
      <w:tr w:rsidR="00C70267" w:rsidRPr="008A22F7" w14:paraId="7D68419D" w14:textId="77777777" w:rsidTr="00C70267">
        <w:trPr>
          <w:cantSplit/>
        </w:trPr>
        <w:tc>
          <w:tcPr>
            <w:tcW w:w="5812" w:type="dxa"/>
          </w:tcPr>
          <w:p w14:paraId="1A0DD3CF" w14:textId="77777777" w:rsidR="00C70267" w:rsidRPr="008A22F7" w:rsidRDefault="00C70267" w:rsidP="008A22F7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HQ: 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Haan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Q-Sort (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Haan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1977)</w:t>
            </w:r>
          </w:p>
        </w:tc>
        <w:tc>
          <w:tcPr>
            <w:tcW w:w="2127" w:type="dxa"/>
          </w:tcPr>
          <w:p w14:paraId="129A8C3E" w14:textId="635215E5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02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Observation</w:t>
            </w:r>
          </w:p>
        </w:tc>
        <w:tc>
          <w:tcPr>
            <w:tcW w:w="3402" w:type="dxa"/>
          </w:tcPr>
          <w:p w14:paraId="4E02CFA9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Emotion regulation</w:t>
            </w:r>
          </w:p>
          <w:p w14:paraId="5CE55584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Executive function</w:t>
            </w:r>
          </w:p>
        </w:tc>
        <w:tc>
          <w:tcPr>
            <w:tcW w:w="2693" w:type="dxa"/>
          </w:tcPr>
          <w:p w14:paraId="650EA1F6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C70267" w:rsidRPr="008A22F7" w14:paraId="07176471" w14:textId="77777777" w:rsidTr="00C70267">
        <w:trPr>
          <w:cantSplit/>
        </w:trPr>
        <w:tc>
          <w:tcPr>
            <w:tcW w:w="5812" w:type="dxa"/>
          </w:tcPr>
          <w:p w14:paraId="23AA2FC7" w14:textId="77777777" w:rsidR="00C70267" w:rsidRPr="008A22F7" w:rsidRDefault="00C70267" w:rsidP="008A22F7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HTKS: Head-Toes-Knees-Shoulders (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Ponitz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et al., 2009)</w:t>
            </w:r>
          </w:p>
        </w:tc>
        <w:tc>
          <w:tcPr>
            <w:tcW w:w="2127" w:type="dxa"/>
          </w:tcPr>
          <w:p w14:paraId="040D9CCE" w14:textId="7ED83704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02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Task</w:t>
            </w:r>
          </w:p>
        </w:tc>
        <w:tc>
          <w:tcPr>
            <w:tcW w:w="3402" w:type="dxa"/>
          </w:tcPr>
          <w:p w14:paraId="194541E9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Accuracy score</w:t>
            </w:r>
          </w:p>
        </w:tc>
        <w:tc>
          <w:tcPr>
            <w:tcW w:w="2693" w:type="dxa"/>
          </w:tcPr>
          <w:p w14:paraId="10FE4E88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C70267" w:rsidRPr="008A22F7" w14:paraId="14939890" w14:textId="77777777" w:rsidTr="00C70267">
        <w:trPr>
          <w:cantSplit/>
        </w:trPr>
        <w:tc>
          <w:tcPr>
            <w:tcW w:w="5812" w:type="dxa"/>
          </w:tcPr>
          <w:p w14:paraId="2774FCE6" w14:textId="77777777" w:rsidR="00C70267" w:rsidRPr="008A22F7" w:rsidRDefault="00C70267" w:rsidP="008A22F7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ISC: Impulsivity Scale for Children (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Tsukayama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et al., 2011)</w:t>
            </w:r>
          </w:p>
        </w:tc>
        <w:tc>
          <w:tcPr>
            <w:tcW w:w="2127" w:type="dxa"/>
          </w:tcPr>
          <w:p w14:paraId="59C5F093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Parent</w:t>
            </w:r>
          </w:p>
          <w:p w14:paraId="19AB257A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Teacher</w:t>
            </w:r>
          </w:p>
        </w:tc>
        <w:tc>
          <w:tcPr>
            <w:tcW w:w="3402" w:type="dxa"/>
          </w:tcPr>
          <w:p w14:paraId="55C96647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Single SR index</w:t>
            </w:r>
          </w:p>
        </w:tc>
        <w:tc>
          <w:tcPr>
            <w:tcW w:w="2693" w:type="dxa"/>
          </w:tcPr>
          <w:p w14:paraId="2A658B09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N/A</w:t>
            </w:r>
          </w:p>
        </w:tc>
      </w:tr>
      <w:tr w:rsidR="00C70267" w:rsidRPr="008A22F7" w14:paraId="2C25F6CC" w14:textId="77777777" w:rsidTr="00C70267">
        <w:trPr>
          <w:cantSplit/>
        </w:trPr>
        <w:tc>
          <w:tcPr>
            <w:tcW w:w="5812" w:type="dxa"/>
          </w:tcPr>
          <w:p w14:paraId="7D5079F1" w14:textId="77777777" w:rsidR="00C70267" w:rsidRPr="008A22F7" w:rsidRDefault="00C70267" w:rsidP="008A22F7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KRISP: Kansas Reflection – Impulsivity Scale for Preschoolers (Wright, 1971)</w:t>
            </w:r>
          </w:p>
        </w:tc>
        <w:tc>
          <w:tcPr>
            <w:tcW w:w="2127" w:type="dxa"/>
          </w:tcPr>
          <w:p w14:paraId="58A2C101" w14:textId="29175ECF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02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Task</w:t>
            </w:r>
          </w:p>
        </w:tc>
        <w:tc>
          <w:tcPr>
            <w:tcW w:w="3402" w:type="dxa"/>
          </w:tcPr>
          <w:p w14:paraId="76D31ABA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Number of errors</w:t>
            </w:r>
          </w:p>
          <w:p w14:paraId="1BB549D5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Response latency</w:t>
            </w:r>
          </w:p>
        </w:tc>
        <w:tc>
          <w:tcPr>
            <w:tcW w:w="2693" w:type="dxa"/>
          </w:tcPr>
          <w:p w14:paraId="14DE3863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N/A</w:t>
            </w:r>
          </w:p>
        </w:tc>
      </w:tr>
      <w:tr w:rsidR="00C70267" w:rsidRPr="008A22F7" w14:paraId="13C90438" w14:textId="77777777" w:rsidTr="00C70267">
        <w:trPr>
          <w:cantSplit/>
        </w:trPr>
        <w:tc>
          <w:tcPr>
            <w:tcW w:w="5812" w:type="dxa"/>
          </w:tcPr>
          <w:p w14:paraId="4779B8DD" w14:textId="77777777" w:rsidR="00C70267" w:rsidRPr="008A22F7" w:rsidRDefault="00C70267" w:rsidP="008A22F7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K-SADS: Kiddie Schedule for Affective Disorders and Schizophrenia (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Orvaschel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et al., 1982)</w:t>
            </w:r>
          </w:p>
        </w:tc>
        <w:tc>
          <w:tcPr>
            <w:tcW w:w="2127" w:type="dxa"/>
          </w:tcPr>
          <w:p w14:paraId="13233499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Parent</w:t>
            </w:r>
          </w:p>
          <w:p w14:paraId="48A5971E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Teacher</w:t>
            </w:r>
          </w:p>
          <w:p w14:paraId="13A322F5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Self</w:t>
            </w:r>
          </w:p>
        </w:tc>
        <w:tc>
          <w:tcPr>
            <w:tcW w:w="3402" w:type="dxa"/>
          </w:tcPr>
          <w:p w14:paraId="7480C84C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Lifetime symptoms</w:t>
            </w:r>
          </w:p>
          <w:p w14:paraId="0B910DC3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Disruptive 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behaviour</w:t>
            </w:r>
            <w:proofErr w:type="spellEnd"/>
          </w:p>
        </w:tc>
        <w:tc>
          <w:tcPr>
            <w:tcW w:w="2693" w:type="dxa"/>
          </w:tcPr>
          <w:p w14:paraId="56C9B8F2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</w:p>
        </w:tc>
      </w:tr>
      <w:tr w:rsidR="00C70267" w:rsidRPr="008A22F7" w14:paraId="14501FCC" w14:textId="77777777" w:rsidTr="00C70267">
        <w:trPr>
          <w:cantSplit/>
        </w:trPr>
        <w:tc>
          <w:tcPr>
            <w:tcW w:w="5812" w:type="dxa"/>
          </w:tcPr>
          <w:p w14:paraId="21B385D4" w14:textId="77777777" w:rsidR="00C70267" w:rsidRPr="008A22F7" w:rsidRDefault="00C70267" w:rsidP="008A22F7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LRAR: Leiter-R Assessor Report (Smith-Donald et al., 2007)</w:t>
            </w:r>
          </w:p>
        </w:tc>
        <w:tc>
          <w:tcPr>
            <w:tcW w:w="2127" w:type="dxa"/>
          </w:tcPr>
          <w:p w14:paraId="4FB44781" w14:textId="373025F8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02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Observation</w:t>
            </w:r>
          </w:p>
        </w:tc>
        <w:tc>
          <w:tcPr>
            <w:tcW w:w="3402" w:type="dxa"/>
          </w:tcPr>
          <w:p w14:paraId="5227F68E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Varied factors</w:t>
            </w:r>
          </w:p>
        </w:tc>
        <w:tc>
          <w:tcPr>
            <w:tcW w:w="2693" w:type="dxa"/>
          </w:tcPr>
          <w:p w14:paraId="622A857E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C70267" w:rsidRPr="008A22F7" w14:paraId="0FEDD9BB" w14:textId="77777777" w:rsidTr="00C70267">
        <w:trPr>
          <w:cantSplit/>
        </w:trPr>
        <w:tc>
          <w:tcPr>
            <w:tcW w:w="5812" w:type="dxa"/>
          </w:tcPr>
          <w:p w14:paraId="60E09399" w14:textId="77777777" w:rsidR="00C70267" w:rsidRPr="008A22F7" w:rsidRDefault="00C70267" w:rsidP="008A22F7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LSCS: Low Self-Control Scale (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Grasmick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et al., 1993)</w:t>
            </w:r>
          </w:p>
        </w:tc>
        <w:tc>
          <w:tcPr>
            <w:tcW w:w="2127" w:type="dxa"/>
          </w:tcPr>
          <w:p w14:paraId="534F5693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Self</w:t>
            </w:r>
          </w:p>
        </w:tc>
        <w:tc>
          <w:tcPr>
            <w:tcW w:w="3402" w:type="dxa"/>
          </w:tcPr>
          <w:p w14:paraId="25B92457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Risk seeking</w:t>
            </w:r>
          </w:p>
          <w:p w14:paraId="4AB3D667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Physical</w:t>
            </w:r>
          </w:p>
          <w:p w14:paraId="7034FB1E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Self-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centredness</w:t>
            </w:r>
            <w:proofErr w:type="spellEnd"/>
          </w:p>
          <w:p w14:paraId="3B92959A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Simple tasks</w:t>
            </w:r>
          </w:p>
          <w:p w14:paraId="0181F769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Volatile temper</w:t>
            </w:r>
          </w:p>
          <w:p w14:paraId="71FD2F0A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Impulsivity</w:t>
            </w:r>
          </w:p>
        </w:tc>
        <w:tc>
          <w:tcPr>
            <w:tcW w:w="2693" w:type="dxa"/>
          </w:tcPr>
          <w:p w14:paraId="19027FCF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C70267" w:rsidRPr="008A22F7" w14:paraId="428D8BDD" w14:textId="77777777" w:rsidTr="00C70267">
        <w:trPr>
          <w:cantSplit/>
        </w:trPr>
        <w:tc>
          <w:tcPr>
            <w:tcW w:w="5812" w:type="dxa"/>
          </w:tcPr>
          <w:p w14:paraId="32C690E2" w14:textId="77777777" w:rsidR="00C70267" w:rsidRPr="008A22F7" w:rsidRDefault="00C70267" w:rsidP="008A22F7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OCERS: Observational Cognitive and Emotional Regulation Scale (Schatz et al., 2008)</w:t>
            </w:r>
          </w:p>
        </w:tc>
        <w:tc>
          <w:tcPr>
            <w:tcW w:w="2127" w:type="dxa"/>
          </w:tcPr>
          <w:p w14:paraId="4F4888B5" w14:textId="248D079B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02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Observation</w:t>
            </w:r>
          </w:p>
        </w:tc>
        <w:tc>
          <w:tcPr>
            <w:tcW w:w="3402" w:type="dxa"/>
          </w:tcPr>
          <w:p w14:paraId="2CB16258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Attention/Engage.</w:t>
            </w:r>
          </w:p>
          <w:p w14:paraId="2C169499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Emotion mgmt.</w:t>
            </w:r>
          </w:p>
          <w:p w14:paraId="794F881F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Constructive coping</w:t>
            </w:r>
          </w:p>
          <w:p w14:paraId="7B260598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Self-encouragement</w:t>
            </w:r>
          </w:p>
        </w:tc>
        <w:tc>
          <w:tcPr>
            <w:tcW w:w="2693" w:type="dxa"/>
          </w:tcPr>
          <w:p w14:paraId="7CB18D7A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C70267" w:rsidRPr="008A22F7" w14:paraId="591566A0" w14:textId="77777777" w:rsidTr="00C70267">
        <w:trPr>
          <w:cantSplit/>
        </w:trPr>
        <w:tc>
          <w:tcPr>
            <w:tcW w:w="5812" w:type="dxa"/>
          </w:tcPr>
          <w:p w14:paraId="4B3B7194" w14:textId="77777777" w:rsidR="00C70267" w:rsidRPr="008A22F7" w:rsidRDefault="00C70267" w:rsidP="008A22F7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OCES: Observed Child Engagement Scale (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Rimm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-Kaufmann, 2005)</w:t>
            </w:r>
          </w:p>
        </w:tc>
        <w:tc>
          <w:tcPr>
            <w:tcW w:w="2127" w:type="dxa"/>
          </w:tcPr>
          <w:p w14:paraId="6EFD1916" w14:textId="39244CFC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02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Observation</w:t>
            </w:r>
          </w:p>
        </w:tc>
        <w:tc>
          <w:tcPr>
            <w:tcW w:w="3402" w:type="dxa"/>
          </w:tcPr>
          <w:p w14:paraId="7EB86038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Behavioural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SR</w:t>
            </w:r>
          </w:p>
        </w:tc>
        <w:tc>
          <w:tcPr>
            <w:tcW w:w="2693" w:type="dxa"/>
          </w:tcPr>
          <w:p w14:paraId="02502E85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</w:p>
        </w:tc>
      </w:tr>
      <w:tr w:rsidR="00C70267" w:rsidRPr="008A22F7" w14:paraId="3BA36FEF" w14:textId="77777777" w:rsidTr="00C70267">
        <w:trPr>
          <w:cantSplit/>
        </w:trPr>
        <w:tc>
          <w:tcPr>
            <w:tcW w:w="5812" w:type="dxa"/>
          </w:tcPr>
          <w:p w14:paraId="250EFED1" w14:textId="77777777" w:rsidR="00C70267" w:rsidRPr="008A22F7" w:rsidRDefault="00C70267" w:rsidP="008A22F7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PAPA: Preschool Age Psychiatric Assessment (Egger et al., 2006)</w:t>
            </w:r>
          </w:p>
        </w:tc>
        <w:tc>
          <w:tcPr>
            <w:tcW w:w="2127" w:type="dxa"/>
          </w:tcPr>
          <w:p w14:paraId="30F80B03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Parent</w:t>
            </w:r>
          </w:p>
        </w:tc>
        <w:tc>
          <w:tcPr>
            <w:tcW w:w="3402" w:type="dxa"/>
          </w:tcPr>
          <w:p w14:paraId="36CB37ED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ADHD symptoms</w:t>
            </w:r>
          </w:p>
        </w:tc>
        <w:tc>
          <w:tcPr>
            <w:tcW w:w="2693" w:type="dxa"/>
          </w:tcPr>
          <w:p w14:paraId="2D2D3DAA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</w:p>
        </w:tc>
      </w:tr>
      <w:tr w:rsidR="00C70267" w:rsidRPr="008A22F7" w14:paraId="3E432162" w14:textId="77777777" w:rsidTr="00C70267">
        <w:trPr>
          <w:cantSplit/>
        </w:trPr>
        <w:tc>
          <w:tcPr>
            <w:tcW w:w="5812" w:type="dxa"/>
          </w:tcPr>
          <w:p w14:paraId="080A011D" w14:textId="77777777" w:rsidR="00C70267" w:rsidRPr="008A22F7" w:rsidRDefault="00C70267" w:rsidP="008A22F7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PBS: Positive 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Behaviour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Scale</w:t>
            </w:r>
          </w:p>
        </w:tc>
        <w:tc>
          <w:tcPr>
            <w:tcW w:w="2127" w:type="dxa"/>
          </w:tcPr>
          <w:p w14:paraId="6A704052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Parent</w:t>
            </w:r>
          </w:p>
        </w:tc>
        <w:tc>
          <w:tcPr>
            <w:tcW w:w="3402" w:type="dxa"/>
          </w:tcPr>
          <w:p w14:paraId="6F60693F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Single SR index</w:t>
            </w:r>
          </w:p>
        </w:tc>
        <w:tc>
          <w:tcPr>
            <w:tcW w:w="2693" w:type="dxa"/>
          </w:tcPr>
          <w:p w14:paraId="60B29676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N/A</w:t>
            </w:r>
          </w:p>
        </w:tc>
      </w:tr>
      <w:tr w:rsidR="00C70267" w:rsidRPr="008A22F7" w14:paraId="16B5F6E9" w14:textId="77777777" w:rsidTr="00C70267">
        <w:trPr>
          <w:cantSplit/>
        </w:trPr>
        <w:tc>
          <w:tcPr>
            <w:tcW w:w="5812" w:type="dxa"/>
          </w:tcPr>
          <w:p w14:paraId="30647163" w14:textId="77777777" w:rsidR="00C70267" w:rsidRPr="008A22F7" w:rsidRDefault="00C70267" w:rsidP="008A22F7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PfC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Preference for Challenge task</w:t>
            </w:r>
          </w:p>
        </w:tc>
        <w:tc>
          <w:tcPr>
            <w:tcW w:w="2127" w:type="dxa"/>
          </w:tcPr>
          <w:p w14:paraId="04084D53" w14:textId="4734D079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02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Task</w:t>
            </w:r>
          </w:p>
        </w:tc>
        <w:tc>
          <w:tcPr>
            <w:tcW w:w="3402" w:type="dxa"/>
          </w:tcPr>
          <w:p w14:paraId="4D8B1AD4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Challenge preference</w:t>
            </w:r>
          </w:p>
        </w:tc>
        <w:tc>
          <w:tcPr>
            <w:tcW w:w="2693" w:type="dxa"/>
          </w:tcPr>
          <w:p w14:paraId="6C912143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N/A</w:t>
            </w:r>
          </w:p>
        </w:tc>
      </w:tr>
      <w:tr w:rsidR="00C70267" w:rsidRPr="008A22F7" w14:paraId="05595571" w14:textId="77777777" w:rsidTr="00C70267">
        <w:trPr>
          <w:cantSplit/>
        </w:trPr>
        <w:tc>
          <w:tcPr>
            <w:tcW w:w="5812" w:type="dxa"/>
          </w:tcPr>
          <w:p w14:paraId="5DCE0DF4" w14:textId="77777777" w:rsidR="00C70267" w:rsidRPr="008A22F7" w:rsidRDefault="00C70267" w:rsidP="008A22F7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PSI: Personal Strengths Inventory (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Liau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Chow, Tan, &amp; 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Senf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2011)</w:t>
            </w:r>
          </w:p>
        </w:tc>
        <w:tc>
          <w:tcPr>
            <w:tcW w:w="2127" w:type="dxa"/>
          </w:tcPr>
          <w:p w14:paraId="4B49D631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Self</w:t>
            </w:r>
          </w:p>
        </w:tc>
        <w:tc>
          <w:tcPr>
            <w:tcW w:w="3402" w:type="dxa"/>
          </w:tcPr>
          <w:p w14:paraId="6AAAF076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Single SR index</w:t>
            </w:r>
          </w:p>
        </w:tc>
        <w:tc>
          <w:tcPr>
            <w:tcW w:w="2693" w:type="dxa"/>
          </w:tcPr>
          <w:p w14:paraId="3AD7D6D4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N/A</w:t>
            </w:r>
          </w:p>
        </w:tc>
      </w:tr>
      <w:tr w:rsidR="00C70267" w:rsidRPr="008A22F7" w14:paraId="5AA8D12F" w14:textId="77777777" w:rsidTr="00C70267">
        <w:trPr>
          <w:cantSplit/>
        </w:trPr>
        <w:tc>
          <w:tcPr>
            <w:tcW w:w="5812" w:type="dxa"/>
          </w:tcPr>
          <w:p w14:paraId="4F2F7C08" w14:textId="77777777" w:rsidR="00C70267" w:rsidRPr="008A22F7" w:rsidRDefault="00C70267" w:rsidP="008A22F7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PSRA: Preschool Self-Regulation Assessment (Smith-Donald et al., 2007)</w:t>
            </w:r>
          </w:p>
        </w:tc>
        <w:tc>
          <w:tcPr>
            <w:tcW w:w="2127" w:type="dxa"/>
          </w:tcPr>
          <w:p w14:paraId="47751FCE" w14:textId="6C1C9B48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02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Observation</w:t>
            </w:r>
          </w:p>
        </w:tc>
        <w:tc>
          <w:tcPr>
            <w:tcW w:w="3402" w:type="dxa"/>
          </w:tcPr>
          <w:p w14:paraId="7351F108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Attention/Impulse</w:t>
            </w:r>
          </w:p>
          <w:p w14:paraId="2998BFE3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Positive emotion</w:t>
            </w:r>
          </w:p>
        </w:tc>
        <w:tc>
          <w:tcPr>
            <w:tcW w:w="2693" w:type="dxa"/>
          </w:tcPr>
          <w:p w14:paraId="6406243B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C70267" w:rsidRPr="008A22F7" w14:paraId="5DD884A4" w14:textId="77777777" w:rsidTr="00C70267">
        <w:trPr>
          <w:cantSplit/>
        </w:trPr>
        <w:tc>
          <w:tcPr>
            <w:tcW w:w="5812" w:type="dxa"/>
          </w:tcPr>
          <w:p w14:paraId="196DEB8B" w14:textId="77777777" w:rsidR="00C70267" w:rsidRPr="008A22F7" w:rsidRDefault="00C70267" w:rsidP="008A22F7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Q-EM: </w:t>
            </w:r>
            <w:r w:rsidRPr="008A22F7">
              <w:rPr>
                <w:rFonts w:ascii="Times New Roman" w:hAnsi="Times New Roman" w:cs="Times New Roman"/>
                <w:sz w:val="24"/>
                <w:szCs w:val="24"/>
              </w:rPr>
              <w:t xml:space="preserve">Questionnaire pour 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</w:rPr>
              <w:t>l'École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</w:rPr>
              <w:t>Maternelle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(Florin, 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Guimard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&amp; 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Nocus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2002)</w:t>
            </w:r>
          </w:p>
        </w:tc>
        <w:tc>
          <w:tcPr>
            <w:tcW w:w="2127" w:type="dxa"/>
          </w:tcPr>
          <w:p w14:paraId="62AF9635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Teacher</w:t>
            </w:r>
          </w:p>
        </w:tc>
        <w:tc>
          <w:tcPr>
            <w:tcW w:w="3402" w:type="dxa"/>
          </w:tcPr>
          <w:p w14:paraId="05224A85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Behavioural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self-regulation</w:t>
            </w:r>
          </w:p>
        </w:tc>
        <w:tc>
          <w:tcPr>
            <w:tcW w:w="2693" w:type="dxa"/>
          </w:tcPr>
          <w:p w14:paraId="0F918CF0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</w:p>
        </w:tc>
      </w:tr>
      <w:tr w:rsidR="00C70267" w:rsidRPr="008A22F7" w14:paraId="36840AAD" w14:textId="77777777" w:rsidTr="00C70267">
        <w:trPr>
          <w:cantSplit/>
        </w:trPr>
        <w:tc>
          <w:tcPr>
            <w:tcW w:w="5812" w:type="dxa"/>
          </w:tcPr>
          <w:p w14:paraId="56655CEC" w14:textId="77777777" w:rsidR="00C70267" w:rsidRPr="008A22F7" w:rsidRDefault="00C70267" w:rsidP="008A22F7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RCP: Revised Class Play (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Masten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Morison, &amp; Pellegrini, 1985)</w:t>
            </w:r>
          </w:p>
        </w:tc>
        <w:tc>
          <w:tcPr>
            <w:tcW w:w="2127" w:type="dxa"/>
          </w:tcPr>
          <w:p w14:paraId="71AE3771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Peer</w:t>
            </w:r>
          </w:p>
        </w:tc>
        <w:tc>
          <w:tcPr>
            <w:tcW w:w="3402" w:type="dxa"/>
          </w:tcPr>
          <w:p w14:paraId="4391EE86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Single SR index</w:t>
            </w:r>
          </w:p>
        </w:tc>
        <w:tc>
          <w:tcPr>
            <w:tcW w:w="2693" w:type="dxa"/>
          </w:tcPr>
          <w:p w14:paraId="507869EA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N/A</w:t>
            </w:r>
          </w:p>
        </w:tc>
      </w:tr>
      <w:tr w:rsidR="00C70267" w:rsidRPr="008A22F7" w14:paraId="68BA6DA6" w14:textId="77777777" w:rsidTr="00C70267">
        <w:trPr>
          <w:cantSplit/>
        </w:trPr>
        <w:tc>
          <w:tcPr>
            <w:tcW w:w="5812" w:type="dxa"/>
          </w:tcPr>
          <w:p w14:paraId="029A726E" w14:textId="77777777" w:rsidR="00C70267" w:rsidRPr="008A22F7" w:rsidRDefault="00C70267" w:rsidP="008A22F7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RRRP: Remembering Rules and Regulation Picture Task (Day &amp; Connor, 2017)</w:t>
            </w:r>
          </w:p>
        </w:tc>
        <w:tc>
          <w:tcPr>
            <w:tcW w:w="2127" w:type="dxa"/>
          </w:tcPr>
          <w:p w14:paraId="6B6C74D9" w14:textId="2160CA48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02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Task</w:t>
            </w:r>
          </w:p>
        </w:tc>
        <w:tc>
          <w:tcPr>
            <w:tcW w:w="3402" w:type="dxa"/>
          </w:tcPr>
          <w:p w14:paraId="3ACB9867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Accuracy</w:t>
            </w:r>
          </w:p>
          <w:p w14:paraId="2FA26CBA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Performance indices</w:t>
            </w:r>
          </w:p>
        </w:tc>
        <w:tc>
          <w:tcPr>
            <w:tcW w:w="2693" w:type="dxa"/>
          </w:tcPr>
          <w:p w14:paraId="0531F616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C70267" w:rsidRPr="008A22F7" w14:paraId="5AD4AA32" w14:textId="77777777" w:rsidTr="00C70267">
        <w:trPr>
          <w:cantSplit/>
        </w:trPr>
        <w:tc>
          <w:tcPr>
            <w:tcW w:w="5812" w:type="dxa"/>
          </w:tcPr>
          <w:p w14:paraId="530D7A55" w14:textId="77777777" w:rsidR="00C70267" w:rsidRPr="008A22F7" w:rsidRDefault="00C70267" w:rsidP="008A22F7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RS: 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Rydell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Scale (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Rydell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et al., 2003)</w:t>
            </w:r>
          </w:p>
        </w:tc>
        <w:tc>
          <w:tcPr>
            <w:tcW w:w="2127" w:type="dxa"/>
          </w:tcPr>
          <w:p w14:paraId="6D227ABD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Teacher</w:t>
            </w:r>
          </w:p>
        </w:tc>
        <w:tc>
          <w:tcPr>
            <w:tcW w:w="3402" w:type="dxa"/>
          </w:tcPr>
          <w:p w14:paraId="5ECB9D5E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Single ESR index</w:t>
            </w:r>
          </w:p>
        </w:tc>
        <w:tc>
          <w:tcPr>
            <w:tcW w:w="2693" w:type="dxa"/>
          </w:tcPr>
          <w:p w14:paraId="446110F7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N/A</w:t>
            </w:r>
          </w:p>
        </w:tc>
      </w:tr>
      <w:tr w:rsidR="00C70267" w:rsidRPr="008A22F7" w14:paraId="39D2D48E" w14:textId="77777777" w:rsidTr="00C70267">
        <w:trPr>
          <w:cantSplit/>
        </w:trPr>
        <w:tc>
          <w:tcPr>
            <w:tcW w:w="5812" w:type="dxa"/>
          </w:tcPr>
          <w:p w14:paraId="2B923188" w14:textId="77777777" w:rsidR="00C70267" w:rsidRPr="008A22F7" w:rsidRDefault="00C70267" w:rsidP="008A22F7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SBQ: Social 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Behaviour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Questionnaire (Tremblay et al., 1991)</w:t>
            </w:r>
          </w:p>
        </w:tc>
        <w:tc>
          <w:tcPr>
            <w:tcW w:w="2127" w:type="dxa"/>
          </w:tcPr>
          <w:p w14:paraId="16DA9654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Teacher</w:t>
            </w:r>
          </w:p>
        </w:tc>
        <w:tc>
          <w:tcPr>
            <w:tcW w:w="3402" w:type="dxa"/>
          </w:tcPr>
          <w:p w14:paraId="5AC5E549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Impulsivity</w:t>
            </w:r>
          </w:p>
        </w:tc>
        <w:tc>
          <w:tcPr>
            <w:tcW w:w="2693" w:type="dxa"/>
          </w:tcPr>
          <w:p w14:paraId="74FA1A60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</w:p>
        </w:tc>
      </w:tr>
      <w:tr w:rsidR="00C70267" w:rsidRPr="008A22F7" w14:paraId="645CD61E" w14:textId="77777777" w:rsidTr="00C70267">
        <w:trPr>
          <w:cantSplit/>
        </w:trPr>
        <w:tc>
          <w:tcPr>
            <w:tcW w:w="5812" w:type="dxa"/>
          </w:tcPr>
          <w:p w14:paraId="683112D7" w14:textId="77777777" w:rsidR="00C70267" w:rsidRPr="008A22F7" w:rsidRDefault="00C70267" w:rsidP="008A22F7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SCRS: Self-Control Rating Schedule (Kendall &amp; Wilcox, 1979)</w:t>
            </w:r>
          </w:p>
        </w:tc>
        <w:tc>
          <w:tcPr>
            <w:tcW w:w="2127" w:type="dxa"/>
          </w:tcPr>
          <w:p w14:paraId="2628D393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Self</w:t>
            </w:r>
          </w:p>
        </w:tc>
        <w:tc>
          <w:tcPr>
            <w:tcW w:w="3402" w:type="dxa"/>
          </w:tcPr>
          <w:p w14:paraId="07496C72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Single SR index</w:t>
            </w:r>
          </w:p>
        </w:tc>
        <w:tc>
          <w:tcPr>
            <w:tcW w:w="2693" w:type="dxa"/>
          </w:tcPr>
          <w:p w14:paraId="26D2142D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N/A</w:t>
            </w:r>
          </w:p>
        </w:tc>
      </w:tr>
      <w:tr w:rsidR="00C70267" w:rsidRPr="008A22F7" w14:paraId="37267E7F" w14:textId="77777777" w:rsidTr="00C70267">
        <w:trPr>
          <w:cantSplit/>
        </w:trPr>
        <w:tc>
          <w:tcPr>
            <w:tcW w:w="5812" w:type="dxa"/>
          </w:tcPr>
          <w:p w14:paraId="588F1995" w14:textId="77777777" w:rsidR="00C70267" w:rsidRPr="008A22F7" w:rsidRDefault="00C70267" w:rsidP="008A22F7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SCS: Self-Control Scale (Tangney, 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Baumeister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&amp; Boone, 2004)</w:t>
            </w:r>
          </w:p>
        </w:tc>
        <w:tc>
          <w:tcPr>
            <w:tcW w:w="2127" w:type="dxa"/>
          </w:tcPr>
          <w:p w14:paraId="086DA81E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Self</w:t>
            </w:r>
          </w:p>
        </w:tc>
        <w:tc>
          <w:tcPr>
            <w:tcW w:w="3402" w:type="dxa"/>
          </w:tcPr>
          <w:p w14:paraId="71D73CFE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Impulsivity</w:t>
            </w:r>
          </w:p>
          <w:p w14:paraId="694BE205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Simple tasks</w:t>
            </w:r>
          </w:p>
          <w:p w14:paraId="1F2ABC80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Risk-seeking</w:t>
            </w:r>
          </w:p>
          <w:p w14:paraId="458E3671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Physical activities</w:t>
            </w:r>
          </w:p>
          <w:p w14:paraId="7BCB72E0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Self-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centred</w:t>
            </w:r>
            <w:proofErr w:type="spellEnd"/>
          </w:p>
          <w:p w14:paraId="4702F5CF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Volatile temper</w:t>
            </w:r>
          </w:p>
        </w:tc>
        <w:tc>
          <w:tcPr>
            <w:tcW w:w="2693" w:type="dxa"/>
          </w:tcPr>
          <w:p w14:paraId="579CD865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C70267" w:rsidRPr="008A22F7" w14:paraId="17F927F7" w14:textId="77777777" w:rsidTr="00C70267">
        <w:trPr>
          <w:cantSplit/>
        </w:trPr>
        <w:tc>
          <w:tcPr>
            <w:tcW w:w="5812" w:type="dxa"/>
          </w:tcPr>
          <w:p w14:paraId="5ACFA5E0" w14:textId="77777777" w:rsidR="00C70267" w:rsidRPr="008A22F7" w:rsidRDefault="00C70267" w:rsidP="008A22F7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SRTC: Self-Regulation Test for Children (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Kuhl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&amp; 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Kraska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1993)</w:t>
            </w:r>
          </w:p>
        </w:tc>
        <w:tc>
          <w:tcPr>
            <w:tcW w:w="2127" w:type="dxa"/>
          </w:tcPr>
          <w:p w14:paraId="17B56D3A" w14:textId="33401F0F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02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Task</w:t>
            </w:r>
          </w:p>
        </w:tc>
        <w:tc>
          <w:tcPr>
            <w:tcW w:w="3402" w:type="dxa"/>
          </w:tcPr>
          <w:p w14:paraId="262C0DE2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Accuracy</w:t>
            </w:r>
          </w:p>
        </w:tc>
        <w:tc>
          <w:tcPr>
            <w:tcW w:w="2693" w:type="dxa"/>
          </w:tcPr>
          <w:p w14:paraId="031D5958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N/A</w:t>
            </w:r>
          </w:p>
        </w:tc>
      </w:tr>
      <w:tr w:rsidR="00C70267" w:rsidRPr="008A22F7" w14:paraId="594D4FC1" w14:textId="77777777" w:rsidTr="00C70267">
        <w:trPr>
          <w:cantSplit/>
        </w:trPr>
        <w:tc>
          <w:tcPr>
            <w:tcW w:w="5812" w:type="dxa"/>
          </w:tcPr>
          <w:p w14:paraId="4C7EDB8A" w14:textId="77777777" w:rsidR="00C70267" w:rsidRPr="008A22F7" w:rsidRDefault="00C70267" w:rsidP="008A22F7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SS: Simon Says (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Kochanska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et al., 1997)</w:t>
            </w:r>
          </w:p>
        </w:tc>
        <w:tc>
          <w:tcPr>
            <w:tcW w:w="2127" w:type="dxa"/>
          </w:tcPr>
          <w:p w14:paraId="0DF7F185" w14:textId="4C5D9693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02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Task</w:t>
            </w:r>
          </w:p>
        </w:tc>
        <w:tc>
          <w:tcPr>
            <w:tcW w:w="3402" w:type="dxa"/>
          </w:tcPr>
          <w:p w14:paraId="7BF92905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Accuracy</w:t>
            </w:r>
          </w:p>
        </w:tc>
        <w:tc>
          <w:tcPr>
            <w:tcW w:w="2693" w:type="dxa"/>
          </w:tcPr>
          <w:p w14:paraId="20A79D61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N/A</w:t>
            </w:r>
          </w:p>
        </w:tc>
      </w:tr>
      <w:tr w:rsidR="00C70267" w:rsidRPr="008A22F7" w14:paraId="3CF86627" w14:textId="77777777" w:rsidTr="00C70267">
        <w:trPr>
          <w:cantSplit/>
        </w:trPr>
        <w:tc>
          <w:tcPr>
            <w:tcW w:w="5812" w:type="dxa"/>
          </w:tcPr>
          <w:p w14:paraId="05F97DD4" w14:textId="77777777" w:rsidR="00C70267" w:rsidRPr="008A22F7" w:rsidRDefault="00C70267" w:rsidP="008A22F7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SSRS: Social Skills Rating System (Gresham &amp; Elliot, 1990)</w:t>
            </w:r>
          </w:p>
        </w:tc>
        <w:tc>
          <w:tcPr>
            <w:tcW w:w="2127" w:type="dxa"/>
          </w:tcPr>
          <w:p w14:paraId="36ED8B59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Parent</w:t>
            </w:r>
          </w:p>
          <w:p w14:paraId="5207958B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Teacher</w:t>
            </w:r>
          </w:p>
          <w:p w14:paraId="0800E8E4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402" w:type="dxa"/>
          </w:tcPr>
          <w:p w14:paraId="25F31BD1" w14:textId="7711C272" w:rsidR="00C70267" w:rsidRPr="008A22F7" w:rsidRDefault="00F47F4F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Approaches to learn</w:t>
            </w:r>
          </w:p>
          <w:p w14:paraId="7A7EE21C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Impulsivity</w:t>
            </w:r>
          </w:p>
          <w:p w14:paraId="70B54D6C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Self-control</w:t>
            </w:r>
          </w:p>
          <w:p w14:paraId="76680ECF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Externalising</w:t>
            </w:r>
            <w:proofErr w:type="spellEnd"/>
          </w:p>
        </w:tc>
        <w:tc>
          <w:tcPr>
            <w:tcW w:w="2693" w:type="dxa"/>
          </w:tcPr>
          <w:p w14:paraId="110D0EAB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</w:p>
        </w:tc>
      </w:tr>
      <w:tr w:rsidR="00C70267" w:rsidRPr="008A22F7" w14:paraId="539609E1" w14:textId="77777777" w:rsidTr="00C70267">
        <w:trPr>
          <w:cantSplit/>
        </w:trPr>
        <w:tc>
          <w:tcPr>
            <w:tcW w:w="5812" w:type="dxa"/>
          </w:tcPr>
          <w:p w14:paraId="2073AA35" w14:textId="77777777" w:rsidR="00C70267" w:rsidRPr="008A22F7" w:rsidRDefault="00C70267" w:rsidP="008A22F7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STSC: Short Temperament Scale for Children (Thomas &amp; Chess, 1977)</w:t>
            </w:r>
          </w:p>
        </w:tc>
        <w:tc>
          <w:tcPr>
            <w:tcW w:w="2127" w:type="dxa"/>
          </w:tcPr>
          <w:p w14:paraId="36EB6A43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Parent</w:t>
            </w:r>
          </w:p>
        </w:tc>
        <w:tc>
          <w:tcPr>
            <w:tcW w:w="3402" w:type="dxa"/>
          </w:tcPr>
          <w:p w14:paraId="005860A3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Inflexibility</w:t>
            </w:r>
          </w:p>
          <w:p w14:paraId="59800DF4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Persistence</w:t>
            </w:r>
          </w:p>
        </w:tc>
        <w:tc>
          <w:tcPr>
            <w:tcW w:w="2693" w:type="dxa"/>
          </w:tcPr>
          <w:p w14:paraId="20A42116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</w:p>
        </w:tc>
      </w:tr>
      <w:tr w:rsidR="00C70267" w:rsidRPr="008A22F7" w14:paraId="2C8DD0EC" w14:textId="77777777" w:rsidTr="00C70267">
        <w:trPr>
          <w:cantSplit/>
        </w:trPr>
        <w:tc>
          <w:tcPr>
            <w:tcW w:w="5812" w:type="dxa"/>
          </w:tcPr>
          <w:p w14:paraId="3E05E21E" w14:textId="77777777" w:rsidR="00C70267" w:rsidRPr="008A22F7" w:rsidRDefault="00C70267" w:rsidP="008A22F7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TABC: Temperament Assessment Battery for Children (Martin, 1988)</w:t>
            </w:r>
          </w:p>
        </w:tc>
        <w:tc>
          <w:tcPr>
            <w:tcW w:w="2127" w:type="dxa"/>
          </w:tcPr>
          <w:p w14:paraId="2A9CFE3E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Teacher</w:t>
            </w:r>
          </w:p>
        </w:tc>
        <w:tc>
          <w:tcPr>
            <w:tcW w:w="3402" w:type="dxa"/>
          </w:tcPr>
          <w:p w14:paraId="63D24BB8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Distractibility</w:t>
            </w:r>
          </w:p>
          <w:p w14:paraId="15AFAF5B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Persistence</w:t>
            </w:r>
          </w:p>
        </w:tc>
        <w:tc>
          <w:tcPr>
            <w:tcW w:w="2693" w:type="dxa"/>
          </w:tcPr>
          <w:p w14:paraId="0FE703EA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</w:p>
        </w:tc>
      </w:tr>
      <w:tr w:rsidR="00C70267" w:rsidRPr="008A22F7" w14:paraId="1551037D" w14:textId="77777777" w:rsidTr="00C70267">
        <w:trPr>
          <w:cantSplit/>
        </w:trPr>
        <w:tc>
          <w:tcPr>
            <w:tcW w:w="5812" w:type="dxa"/>
          </w:tcPr>
          <w:p w14:paraId="5794A7F4" w14:textId="77777777" w:rsidR="00C70267" w:rsidRPr="008A22F7" w:rsidRDefault="00C70267" w:rsidP="008A22F7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T-CRS: Teacher-Child Rating Scale (Hightower, 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Spinell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&amp; 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Lotyczewski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1989)</w:t>
            </w:r>
          </w:p>
        </w:tc>
        <w:tc>
          <w:tcPr>
            <w:tcW w:w="2127" w:type="dxa"/>
          </w:tcPr>
          <w:p w14:paraId="6E97386E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Teacher</w:t>
            </w:r>
          </w:p>
        </w:tc>
        <w:tc>
          <w:tcPr>
            <w:tcW w:w="3402" w:type="dxa"/>
          </w:tcPr>
          <w:p w14:paraId="3A5CC3FB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Acting out</w:t>
            </w:r>
          </w:p>
          <w:p w14:paraId="13D73CF1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Frustration tolerance</w:t>
            </w:r>
          </w:p>
          <w:p w14:paraId="4349AB57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Task orientation</w:t>
            </w:r>
          </w:p>
        </w:tc>
        <w:tc>
          <w:tcPr>
            <w:tcW w:w="2693" w:type="dxa"/>
          </w:tcPr>
          <w:p w14:paraId="7C3EEE83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</w:p>
        </w:tc>
      </w:tr>
      <w:tr w:rsidR="00C70267" w:rsidRPr="008A22F7" w14:paraId="67D94B1A" w14:textId="77777777" w:rsidTr="00C70267">
        <w:trPr>
          <w:cantSplit/>
        </w:trPr>
        <w:tc>
          <w:tcPr>
            <w:tcW w:w="5812" w:type="dxa"/>
          </w:tcPr>
          <w:p w14:paraId="5FFF9B77" w14:textId="77777777" w:rsidR="00C70267" w:rsidRPr="008A22F7" w:rsidRDefault="00C70267" w:rsidP="008A22F7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TMCQ: Temperament in Middle Childhood Questionnaire</w:t>
            </w:r>
          </w:p>
        </w:tc>
        <w:tc>
          <w:tcPr>
            <w:tcW w:w="2127" w:type="dxa"/>
          </w:tcPr>
          <w:p w14:paraId="3DE1639E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Parent</w:t>
            </w:r>
          </w:p>
        </w:tc>
        <w:tc>
          <w:tcPr>
            <w:tcW w:w="3402" w:type="dxa"/>
          </w:tcPr>
          <w:p w14:paraId="0AB76B82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Inhibitory control</w:t>
            </w:r>
          </w:p>
        </w:tc>
        <w:tc>
          <w:tcPr>
            <w:tcW w:w="2693" w:type="dxa"/>
          </w:tcPr>
          <w:p w14:paraId="39A41C2A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</w:p>
        </w:tc>
      </w:tr>
      <w:tr w:rsidR="00C70267" w:rsidRPr="008A22F7" w14:paraId="79713754" w14:textId="77777777" w:rsidTr="00C70267">
        <w:trPr>
          <w:cantSplit/>
        </w:trPr>
        <w:tc>
          <w:tcPr>
            <w:tcW w:w="5812" w:type="dxa"/>
          </w:tcPr>
          <w:p w14:paraId="1623081A" w14:textId="77777777" w:rsidR="00C70267" w:rsidRPr="008A22F7" w:rsidRDefault="00C70267" w:rsidP="008A22F7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TRF: Teacher Report Form (Achenbach, 1991)</w:t>
            </w:r>
          </w:p>
        </w:tc>
        <w:tc>
          <w:tcPr>
            <w:tcW w:w="2127" w:type="dxa"/>
          </w:tcPr>
          <w:p w14:paraId="208948DF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Teacher</w:t>
            </w:r>
          </w:p>
        </w:tc>
        <w:tc>
          <w:tcPr>
            <w:tcW w:w="3402" w:type="dxa"/>
          </w:tcPr>
          <w:p w14:paraId="4DBD4596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Attention</w:t>
            </w:r>
          </w:p>
        </w:tc>
        <w:tc>
          <w:tcPr>
            <w:tcW w:w="2693" w:type="dxa"/>
          </w:tcPr>
          <w:p w14:paraId="71237CA2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</w:p>
        </w:tc>
      </w:tr>
      <w:tr w:rsidR="00C70267" w:rsidRPr="008A22F7" w14:paraId="0E24FBFC" w14:textId="77777777" w:rsidTr="00C70267">
        <w:trPr>
          <w:cantSplit/>
        </w:trPr>
        <w:tc>
          <w:tcPr>
            <w:tcW w:w="5812" w:type="dxa"/>
          </w:tcPr>
          <w:p w14:paraId="076481B0" w14:textId="77777777" w:rsidR="00C70267" w:rsidRPr="008A22F7" w:rsidRDefault="00C70267" w:rsidP="008A22F7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WA: Wills Adult-Report (Wills et al., 2001)</w:t>
            </w:r>
          </w:p>
        </w:tc>
        <w:tc>
          <w:tcPr>
            <w:tcW w:w="2127" w:type="dxa"/>
          </w:tcPr>
          <w:p w14:paraId="72569136" w14:textId="77777777" w:rsidR="00C7026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Self </w:t>
            </w:r>
          </w:p>
          <w:p w14:paraId="04CE299E" w14:textId="7E0DC08C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Teacher</w:t>
            </w:r>
          </w:p>
          <w:p w14:paraId="741F32B1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402" w:type="dxa"/>
          </w:tcPr>
          <w:p w14:paraId="6BE89527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Good self-control</w:t>
            </w:r>
          </w:p>
          <w:p w14:paraId="54AEE5BD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Poor self-control</w:t>
            </w:r>
          </w:p>
        </w:tc>
        <w:tc>
          <w:tcPr>
            <w:tcW w:w="2693" w:type="dxa"/>
          </w:tcPr>
          <w:p w14:paraId="54B06524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C70267" w:rsidRPr="008A22F7" w14:paraId="61813F10" w14:textId="77777777" w:rsidTr="00C70267">
        <w:trPr>
          <w:cantSplit/>
        </w:trPr>
        <w:tc>
          <w:tcPr>
            <w:tcW w:w="5812" w:type="dxa"/>
          </w:tcPr>
          <w:p w14:paraId="3BE3A739" w14:textId="77777777" w:rsidR="00C70267" w:rsidRPr="008A22F7" w:rsidRDefault="00C70267" w:rsidP="008A22F7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WALS: Walk a Line More Slowly (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Maccoby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Dowley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Hagen, &amp; </w:t>
            </w: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Degerman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1965)</w:t>
            </w:r>
          </w:p>
        </w:tc>
        <w:tc>
          <w:tcPr>
            <w:tcW w:w="2127" w:type="dxa"/>
          </w:tcPr>
          <w:p w14:paraId="4E04F3D6" w14:textId="5DF38C10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02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Task</w:t>
            </w:r>
          </w:p>
        </w:tc>
        <w:tc>
          <w:tcPr>
            <w:tcW w:w="3402" w:type="dxa"/>
          </w:tcPr>
          <w:p w14:paraId="2F0B2CF7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Difference score</w:t>
            </w:r>
          </w:p>
        </w:tc>
        <w:tc>
          <w:tcPr>
            <w:tcW w:w="2693" w:type="dxa"/>
          </w:tcPr>
          <w:p w14:paraId="5AC8B980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N/A</w:t>
            </w:r>
          </w:p>
        </w:tc>
      </w:tr>
      <w:tr w:rsidR="00C70267" w:rsidRPr="008A22F7" w14:paraId="42642EF6" w14:textId="77777777" w:rsidTr="00C70267">
        <w:trPr>
          <w:cantSplit/>
        </w:trPr>
        <w:tc>
          <w:tcPr>
            <w:tcW w:w="5812" w:type="dxa"/>
          </w:tcPr>
          <w:p w14:paraId="365D214E" w14:textId="77777777" w:rsidR="00C70267" w:rsidRPr="008A22F7" w:rsidRDefault="00C70267" w:rsidP="008A22F7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WLO: Woodward Observation (Woodward, Lu, Morris, &amp; Healey, 2017)</w:t>
            </w:r>
          </w:p>
        </w:tc>
        <w:tc>
          <w:tcPr>
            <w:tcW w:w="2127" w:type="dxa"/>
          </w:tcPr>
          <w:p w14:paraId="242F9AF7" w14:textId="6A1CE8BF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02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Observation</w:t>
            </w:r>
          </w:p>
        </w:tc>
        <w:tc>
          <w:tcPr>
            <w:tcW w:w="3402" w:type="dxa"/>
          </w:tcPr>
          <w:p w14:paraId="5158BD36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Positive Affect</w:t>
            </w:r>
          </w:p>
          <w:p w14:paraId="545FA565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Negative Affect</w:t>
            </w:r>
          </w:p>
          <w:p w14:paraId="7458F94B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Persistence</w:t>
            </w:r>
          </w:p>
          <w:p w14:paraId="146097C7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Quality of transition</w:t>
            </w:r>
          </w:p>
        </w:tc>
        <w:tc>
          <w:tcPr>
            <w:tcW w:w="2693" w:type="dxa"/>
          </w:tcPr>
          <w:p w14:paraId="58AB6590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C70267" w:rsidRPr="008A22F7" w14:paraId="622F4B61" w14:textId="77777777" w:rsidTr="00C70267">
        <w:trPr>
          <w:cantSplit/>
        </w:trPr>
        <w:tc>
          <w:tcPr>
            <w:tcW w:w="5812" w:type="dxa"/>
          </w:tcPr>
          <w:p w14:paraId="186A718E" w14:textId="77777777" w:rsidR="00C70267" w:rsidRPr="008A22F7" w:rsidRDefault="00C70267" w:rsidP="008A22F7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WMO: White Observation (White et al., 1994)</w:t>
            </w:r>
          </w:p>
        </w:tc>
        <w:tc>
          <w:tcPr>
            <w:tcW w:w="2127" w:type="dxa"/>
          </w:tcPr>
          <w:p w14:paraId="13836A26" w14:textId="04929515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02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Observation</w:t>
            </w:r>
          </w:p>
        </w:tc>
        <w:tc>
          <w:tcPr>
            <w:tcW w:w="3402" w:type="dxa"/>
          </w:tcPr>
          <w:p w14:paraId="338BF166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Motor restlessness</w:t>
            </w:r>
          </w:p>
          <w:p w14:paraId="1AB8955F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Impatience</w:t>
            </w:r>
          </w:p>
        </w:tc>
        <w:tc>
          <w:tcPr>
            <w:tcW w:w="2693" w:type="dxa"/>
          </w:tcPr>
          <w:p w14:paraId="364723A5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C70267" w:rsidRPr="008A22F7" w14:paraId="12C332E3" w14:textId="77777777" w:rsidTr="00C70267">
        <w:trPr>
          <w:cantSplit/>
        </w:trPr>
        <w:tc>
          <w:tcPr>
            <w:tcW w:w="5812" w:type="dxa"/>
          </w:tcPr>
          <w:p w14:paraId="4B6BAB4B" w14:textId="77777777" w:rsidR="00C70267" w:rsidRPr="008A22F7" w:rsidRDefault="00C70267" w:rsidP="008A22F7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WS: Wills Self-Report (Wills et al., 2016)</w:t>
            </w:r>
          </w:p>
        </w:tc>
        <w:tc>
          <w:tcPr>
            <w:tcW w:w="2127" w:type="dxa"/>
          </w:tcPr>
          <w:p w14:paraId="4D9ADE5A" w14:textId="77777777" w:rsidR="00C7026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Self</w:t>
            </w:r>
          </w:p>
          <w:p w14:paraId="50C07321" w14:textId="4951022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02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Adult Report</w:t>
            </w:r>
          </w:p>
        </w:tc>
        <w:tc>
          <w:tcPr>
            <w:tcW w:w="3402" w:type="dxa"/>
          </w:tcPr>
          <w:p w14:paraId="020D8EEF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Behavioural</w:t>
            </w:r>
            <w:proofErr w:type="spellEnd"/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self-control</w:t>
            </w:r>
          </w:p>
          <w:p w14:paraId="5D312769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Emotional self-control</w:t>
            </w:r>
          </w:p>
          <w:p w14:paraId="41C1D704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Emotional dysregulation</w:t>
            </w:r>
          </w:p>
        </w:tc>
        <w:tc>
          <w:tcPr>
            <w:tcW w:w="2693" w:type="dxa"/>
          </w:tcPr>
          <w:p w14:paraId="44628633" w14:textId="77777777" w:rsidR="00C70267" w:rsidRPr="008A22F7" w:rsidRDefault="00C70267" w:rsidP="008A22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</w:tbl>
    <w:p w14:paraId="4C6ACB73" w14:textId="77777777" w:rsidR="00707892" w:rsidRDefault="00707892" w:rsidP="0070789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D5080F2" w14:textId="446FAA44" w:rsidR="00C70267" w:rsidRDefault="00C702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B793EE2" w14:textId="77777777" w:rsidR="00C70267" w:rsidRDefault="00C70267" w:rsidP="00707892">
      <w:pPr>
        <w:jc w:val="center"/>
        <w:rPr>
          <w:rFonts w:ascii="Times New Roman" w:hAnsi="Times New Roman" w:cs="Times New Roman"/>
          <w:sz w:val="24"/>
          <w:szCs w:val="24"/>
        </w:rPr>
        <w:sectPr w:rsidR="00C70267" w:rsidSect="00386621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3686F6D5" w14:textId="77777777" w:rsidR="00832F50" w:rsidRPr="00832F50" w:rsidRDefault="00832F50" w:rsidP="00832F50">
      <w:pPr>
        <w:spacing w:after="0" w:line="480" w:lineRule="auto"/>
        <w:ind w:left="720" w:hanging="7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32F50">
        <w:rPr>
          <w:rFonts w:ascii="Times New Roman" w:eastAsia="Calibri" w:hAnsi="Times New Roman" w:cs="Times New Roman"/>
          <w:b/>
          <w:sz w:val="24"/>
          <w:szCs w:val="24"/>
        </w:rPr>
        <w:lastRenderedPageBreak/>
        <w:t>References</w:t>
      </w:r>
    </w:p>
    <w:p w14:paraId="72B82994" w14:textId="77777777" w:rsidR="00832F50" w:rsidRPr="00832F50" w:rsidRDefault="00832F50" w:rsidP="00832F50">
      <w:pPr>
        <w:spacing w:after="0" w:line="48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Achenbach, T. M. (1991). </w:t>
      </w:r>
      <w:proofErr w:type="gramStart"/>
      <w:r w:rsidRPr="00832F50">
        <w:rPr>
          <w:rFonts w:ascii="Times New Roman" w:eastAsia="Calibri" w:hAnsi="Times New Roman" w:cs="Times New Roman"/>
          <w:i/>
          <w:sz w:val="24"/>
          <w:szCs w:val="24"/>
        </w:rPr>
        <w:t>Manual for the Teacher's Report Form and 1991 profile</w:t>
      </w:r>
      <w:r w:rsidRPr="00832F50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Burlington, VT: University of Vermont.</w:t>
      </w:r>
    </w:p>
    <w:p w14:paraId="1E201405" w14:textId="77777777" w:rsidR="00832F50" w:rsidRPr="00832F50" w:rsidRDefault="00832F50" w:rsidP="00832F50">
      <w:pPr>
        <w:spacing w:after="0" w:line="48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Achenbach, T. M. (1992). </w:t>
      </w:r>
      <w:proofErr w:type="gramStart"/>
      <w:r w:rsidRPr="00832F50">
        <w:rPr>
          <w:rFonts w:ascii="Times New Roman" w:eastAsia="Calibri" w:hAnsi="Times New Roman" w:cs="Times New Roman"/>
          <w:i/>
          <w:sz w:val="24"/>
          <w:szCs w:val="24"/>
        </w:rPr>
        <w:t xml:space="preserve">Manual for Child </w:t>
      </w:r>
      <w:proofErr w:type="spellStart"/>
      <w:r w:rsidRPr="00832F50">
        <w:rPr>
          <w:rFonts w:ascii="Times New Roman" w:eastAsia="Calibri" w:hAnsi="Times New Roman" w:cs="Times New Roman"/>
          <w:i/>
          <w:sz w:val="24"/>
          <w:szCs w:val="24"/>
        </w:rPr>
        <w:t>Behavior</w:t>
      </w:r>
      <w:proofErr w:type="spellEnd"/>
      <w:r w:rsidRPr="00832F50">
        <w:rPr>
          <w:rFonts w:ascii="Times New Roman" w:eastAsia="Calibri" w:hAnsi="Times New Roman" w:cs="Times New Roman"/>
          <w:i/>
          <w:sz w:val="24"/>
          <w:szCs w:val="24"/>
        </w:rPr>
        <w:t xml:space="preserve"> Checklist/2-3 and 1992 Profile.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Burlington, VT: University of Vermont.</w:t>
      </w:r>
    </w:p>
    <w:p w14:paraId="4FACC408" w14:textId="77777777" w:rsidR="00832F50" w:rsidRPr="00832F50" w:rsidRDefault="00832F50" w:rsidP="00832F50">
      <w:pPr>
        <w:spacing w:after="0" w:line="48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Adler, F., &amp; Lange, G. (1997, April).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832F50">
        <w:rPr>
          <w:rFonts w:ascii="Times New Roman" w:eastAsia="Calibri" w:hAnsi="Times New Roman" w:cs="Times New Roman"/>
          <w:i/>
          <w:sz w:val="24"/>
          <w:szCs w:val="24"/>
        </w:rPr>
        <w:t>Children’s mastery orientations and school achievement in the elementary grades</w:t>
      </w:r>
      <w:r w:rsidRPr="00832F50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Poster presented at the biennial meetings of the Society for Research in Child Development, Washington, DC.</w:t>
      </w:r>
    </w:p>
    <w:p w14:paraId="31E933EF" w14:textId="77777777" w:rsidR="00832F50" w:rsidRPr="00832F50" w:rsidRDefault="00832F50" w:rsidP="00832F50">
      <w:pPr>
        <w:spacing w:after="0" w:line="48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Appleton, A. A.,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Buka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S. L., McCormick, M. C.,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Koenen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K. C.,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Loucks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E. B., Gilman, S. E., &amp;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Kubzansky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>, L. D. (2011).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Emotional functioning at age 7 years is associated with C-reactive protein in middle adulthood.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Psychosomatic Medicine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73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(4), 295-303. </w:t>
      </w:r>
      <w:proofErr w:type="spellStart"/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doi</w:t>
      </w:r>
      <w:proofErr w:type="spellEnd"/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>: 10.1097/PSY.0b013e31821534f6</w:t>
      </w:r>
    </w:p>
    <w:p w14:paraId="5A7A272C" w14:textId="77777777" w:rsidR="00832F50" w:rsidRPr="00832F50" w:rsidRDefault="00832F50" w:rsidP="00832F50">
      <w:pPr>
        <w:spacing w:after="0" w:line="48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Arend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R., Gove, F. L., &amp;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Sroufe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>, L. A. (1979).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Continuity of individual adaptation from infancy to kindergarten: A predictive study of ego-resiliency and curiosity in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preschoolers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Child Development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50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(4), 950-959. </w:t>
      </w:r>
      <w:proofErr w:type="spellStart"/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doi</w:t>
      </w:r>
      <w:proofErr w:type="spellEnd"/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: 10.2307/1129319 </w:t>
      </w:r>
    </w:p>
    <w:p w14:paraId="1B3DAA8A" w14:textId="77777777" w:rsidR="00832F50" w:rsidRPr="00832F50" w:rsidRDefault="00832F50" w:rsidP="00832F50">
      <w:pPr>
        <w:spacing w:after="0" w:line="48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Armstrong, J. M., &amp; Goldstein, L. H. (2003).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832F50">
        <w:rPr>
          <w:rFonts w:ascii="Times New Roman" w:eastAsia="Calibri" w:hAnsi="Times New Roman" w:cs="Times New Roman"/>
          <w:i/>
          <w:sz w:val="24"/>
          <w:szCs w:val="24"/>
        </w:rPr>
        <w:t xml:space="preserve">Manual for the MacArthur Health and </w:t>
      </w:r>
      <w:proofErr w:type="spellStart"/>
      <w:r w:rsidRPr="00832F50">
        <w:rPr>
          <w:rFonts w:ascii="Times New Roman" w:eastAsia="Calibri" w:hAnsi="Times New Roman" w:cs="Times New Roman"/>
          <w:i/>
          <w:sz w:val="24"/>
          <w:szCs w:val="24"/>
        </w:rPr>
        <w:t>Behavior</w:t>
      </w:r>
      <w:proofErr w:type="spellEnd"/>
      <w:r w:rsidRPr="00832F50">
        <w:rPr>
          <w:rFonts w:ascii="Times New Roman" w:eastAsia="Calibri" w:hAnsi="Times New Roman" w:cs="Times New Roman"/>
          <w:i/>
          <w:sz w:val="24"/>
          <w:szCs w:val="24"/>
        </w:rPr>
        <w:t xml:space="preserve"> Questionnaire (HBQ 1.0).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Pittsburgh, PA; MacArthur Foundation Research Network on Psychopathology and Development.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27C424A9" w14:textId="77777777" w:rsidR="00832F50" w:rsidRPr="00832F50" w:rsidRDefault="00832F50" w:rsidP="00832F50">
      <w:pPr>
        <w:spacing w:after="0" w:line="48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Bhamani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>, S. (2012, January).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832F50">
        <w:rPr>
          <w:rFonts w:ascii="Times New Roman" w:eastAsia="Calibri" w:hAnsi="Times New Roman" w:cs="Times New Roman"/>
          <w:i/>
          <w:iCs/>
          <w:sz w:val="24"/>
          <w:szCs w:val="24"/>
        </w:rPr>
        <w:t>Science of ECD - AKDN</w:t>
      </w:r>
      <w:r w:rsidRPr="00832F50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Retrieved from http://www.scienceofecd.com/ </w:t>
      </w:r>
    </w:p>
    <w:p w14:paraId="2ABF2789" w14:textId="77777777" w:rsidR="00832F50" w:rsidRPr="00832F50" w:rsidRDefault="00832F50" w:rsidP="00832F50">
      <w:pPr>
        <w:spacing w:after="0" w:line="48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Block, J. H., &amp; Block, J. (1980).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The role of ego-control and ego-resiliency in the organization of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behavior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In W. A. Collins (Ed.),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 xml:space="preserve">Minnesota Symposium on Child Development </w:t>
      </w:r>
      <w:r w:rsidRPr="00832F50">
        <w:rPr>
          <w:rFonts w:ascii="Times New Roman" w:eastAsia="Calibri" w:hAnsi="Times New Roman" w:cs="Times New Roman"/>
          <w:sz w:val="24"/>
          <w:szCs w:val="24"/>
        </w:rPr>
        <w:t>(vol. 13).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Hillsdale, NJ: Erlbaum.</w:t>
      </w:r>
    </w:p>
    <w:p w14:paraId="025C78D5" w14:textId="77777777" w:rsidR="00832F50" w:rsidRPr="00832F50" w:rsidRDefault="00832F50" w:rsidP="00832F50">
      <w:pPr>
        <w:spacing w:after="0" w:line="48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Bronson, M. B.,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Tivnan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T., &amp;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Seppanen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>, P. S. (1995).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Relations between teacher and classroom activity variables and the classroom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behaviors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of prekindergarten children </w:t>
      </w:r>
      <w:r w:rsidRPr="00832F50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in Chapter 1 funded programs.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Journal of Applied Developmental Psychology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16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(2), 253-282.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Doi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>: 10.1016/0193-3973(95)90035-7</w:t>
      </w:r>
    </w:p>
    <w:p w14:paraId="3094307D" w14:textId="77777777" w:rsidR="00832F50" w:rsidRPr="00832F50" w:rsidRDefault="00832F50" w:rsidP="00832F50">
      <w:pPr>
        <w:spacing w:after="0" w:line="48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Buss, A., &amp;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Plomin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>, R. (1984).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Temperament (PLE: Emotion)</w:t>
      </w:r>
      <w:r w:rsidRPr="00832F50">
        <w:rPr>
          <w:rFonts w:ascii="Times New Roman" w:eastAsia="Calibri" w:hAnsi="Times New Roman" w:cs="Times New Roman"/>
          <w:sz w:val="24"/>
          <w:szCs w:val="24"/>
        </w:rPr>
        <w:t>. London: Psychology Press.</w:t>
      </w:r>
    </w:p>
    <w:p w14:paraId="4014EC3A" w14:textId="77777777" w:rsidR="00832F50" w:rsidRPr="00832F50" w:rsidRDefault="00832F50" w:rsidP="00832F50">
      <w:pPr>
        <w:spacing w:after="0" w:line="48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Caspi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A., Block, J., Block, J. H., Klopp, B.,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Lynam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D., Moffitt, T. E., &amp;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Stouthamer-Loeber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>, M. (1992).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A “common-language” version of the California Child Q-Set for personality assessment.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832F50">
        <w:rPr>
          <w:rFonts w:ascii="Times New Roman" w:eastAsia="Calibri" w:hAnsi="Times New Roman" w:cs="Times New Roman"/>
          <w:i/>
          <w:sz w:val="24"/>
          <w:szCs w:val="24"/>
        </w:rPr>
        <w:t>Psychological Assessment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4</w:t>
      </w:r>
      <w:r w:rsidRPr="00832F50">
        <w:rPr>
          <w:rFonts w:ascii="Times New Roman" w:eastAsia="Calibri" w:hAnsi="Times New Roman" w:cs="Times New Roman"/>
          <w:sz w:val="24"/>
          <w:szCs w:val="24"/>
        </w:rPr>
        <w:t>(4), 512.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doi</w:t>
      </w:r>
      <w:proofErr w:type="spellEnd"/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>: 10.1037/1040-3590.4.4.512</w:t>
      </w:r>
    </w:p>
    <w:p w14:paraId="7DB73C1E" w14:textId="77777777" w:rsidR="00832F50" w:rsidRPr="00832F50" w:rsidRDefault="00832F50" w:rsidP="00832F50">
      <w:pPr>
        <w:spacing w:after="0" w:line="48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Conners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>, C. K. (1969).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A teacher rating scale for use in drug studies with children.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American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Journal of Psychiatry</w:t>
      </w:r>
      <w:r w:rsidRPr="00832F50">
        <w:rPr>
          <w:rFonts w:ascii="Times New Roman" w:eastAsia="Calibri" w:hAnsi="Times New Roman" w:cs="Times New Roman"/>
          <w:sz w:val="24"/>
          <w:szCs w:val="24"/>
        </w:rPr>
        <w:t>, 126, 884–888. doi:10.1176/ajp.126.6.884</w:t>
      </w:r>
    </w:p>
    <w:p w14:paraId="798A3CF0" w14:textId="77777777" w:rsidR="00832F50" w:rsidRPr="00832F50" w:rsidRDefault="00832F50" w:rsidP="00832F50">
      <w:pPr>
        <w:spacing w:after="0" w:line="48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Conners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>, C. K. (1989, 1990).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32F50">
        <w:rPr>
          <w:rFonts w:ascii="Times New Roman" w:eastAsia="Calibri" w:hAnsi="Times New Roman" w:cs="Times New Roman"/>
          <w:i/>
          <w:sz w:val="24"/>
          <w:szCs w:val="24"/>
        </w:rPr>
        <w:t>Conners</w:t>
      </w:r>
      <w:proofErr w:type="spellEnd"/>
      <w:r w:rsidRPr="00832F50">
        <w:rPr>
          <w:rFonts w:ascii="Times New Roman" w:eastAsia="Calibri" w:hAnsi="Times New Roman" w:cs="Times New Roman"/>
          <w:i/>
          <w:sz w:val="24"/>
          <w:szCs w:val="24"/>
        </w:rPr>
        <w:t xml:space="preserve"> rating scales technical manual</w:t>
      </w:r>
      <w:r w:rsidRPr="00832F50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Toronto, ON: Multi-Health Systems.</w:t>
      </w:r>
    </w:p>
    <w:p w14:paraId="4750AE8F" w14:textId="77777777" w:rsidR="00832F50" w:rsidRPr="00832F50" w:rsidRDefault="00832F50" w:rsidP="00832F50">
      <w:pPr>
        <w:spacing w:after="0" w:line="48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Conners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>, C. K. (2001).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32F50">
        <w:rPr>
          <w:rFonts w:ascii="Times New Roman" w:eastAsia="Calibri" w:hAnsi="Times New Roman" w:cs="Times New Roman"/>
          <w:i/>
          <w:iCs/>
          <w:sz w:val="24"/>
          <w:szCs w:val="24"/>
        </w:rPr>
        <w:t>Conners</w:t>
      </w:r>
      <w:proofErr w:type="spellEnd"/>
      <w:r w:rsidRPr="00832F50">
        <w:rPr>
          <w:rFonts w:ascii="Times New Roman" w:eastAsia="Calibri" w:hAnsi="Times New Roman" w:cs="Times New Roman"/>
          <w:i/>
          <w:iCs/>
          <w:sz w:val="24"/>
          <w:szCs w:val="24"/>
        </w:rPr>
        <w:t>' Rating Scales - revised: CRS-R</w:t>
      </w:r>
      <w:r w:rsidRPr="00832F50">
        <w:rPr>
          <w:rFonts w:ascii="Times New Roman" w:eastAsia="Calibri" w:hAnsi="Times New Roman" w:cs="Times New Roman"/>
          <w:sz w:val="24"/>
          <w:szCs w:val="24"/>
        </w:rPr>
        <w:t>. North Tonawanda, NJ: Multi-Health Systems.</w:t>
      </w:r>
    </w:p>
    <w:p w14:paraId="7D458906" w14:textId="77777777" w:rsidR="00832F50" w:rsidRPr="00832F50" w:rsidRDefault="00832F50" w:rsidP="00832F50">
      <w:pPr>
        <w:spacing w:after="0" w:line="48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Day, S. L., &amp; Connor, C. M. (2017).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Examining the relations between self-regulation and achievement in third-grade students.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Assessment for Effective Intervention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42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(2), 97-109. </w:t>
      </w:r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doi: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10.1177/1534508416670367 </w:t>
      </w:r>
    </w:p>
    <w:p w14:paraId="6FA6ACA7" w14:textId="77777777" w:rsidR="00832F50" w:rsidRPr="00832F50" w:rsidRDefault="00832F50" w:rsidP="00832F50">
      <w:pPr>
        <w:spacing w:after="0" w:line="48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Derryberry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>, D., &amp; Reed, M. A. (2002).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Anxiety-related attentional biases and their regulation by attentional control.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Journal of Abnormal Psychology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111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(2), 225-236. </w:t>
      </w:r>
      <w:proofErr w:type="spellStart"/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doi</w:t>
      </w:r>
      <w:proofErr w:type="spellEnd"/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>: 10.1207/s15327752jpa8701_09</w:t>
      </w:r>
    </w:p>
    <w:p w14:paraId="683A7E13" w14:textId="77777777" w:rsidR="00832F50" w:rsidRPr="00832F50" w:rsidRDefault="00832F50" w:rsidP="00832F50">
      <w:pPr>
        <w:spacing w:after="0" w:line="48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Egger, H. L.,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Erkanli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A., Keeler, G., Potts, E., Walter, B. K., &amp;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Angold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>, A. (2006).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Test-retest reliability of the Preschool Age Psychiatric Assessment (PAPA).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Journal of the American Academy of Child &amp; Adolescent Psychiatry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45(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5), 538-549. </w:t>
      </w:r>
      <w:proofErr w:type="spellStart"/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doi</w:t>
      </w:r>
      <w:proofErr w:type="spellEnd"/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>: 10.1097/01.chi.0000205705.71194.b8</w:t>
      </w:r>
    </w:p>
    <w:p w14:paraId="27037F0A" w14:textId="77777777" w:rsidR="00832F50" w:rsidRPr="00832F50" w:rsidRDefault="00832F50" w:rsidP="00832F50">
      <w:pPr>
        <w:spacing w:after="0" w:line="48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Eisenberg, N., Zhou, Q.,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Spinrad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T. L.,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Valiente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C.,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Fabes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R. A., &amp;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Liew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>, J. (2005).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Relations among positive parenting, children's effortful control, and externalizing </w:t>
      </w:r>
      <w:r w:rsidRPr="00832F50">
        <w:rPr>
          <w:rFonts w:ascii="Times New Roman" w:eastAsia="Calibri" w:hAnsi="Times New Roman" w:cs="Times New Roman"/>
          <w:sz w:val="24"/>
          <w:szCs w:val="24"/>
        </w:rPr>
        <w:lastRenderedPageBreak/>
        <w:t>problems: A three</w:t>
      </w:r>
      <w:r w:rsidRPr="00832F50">
        <w:rPr>
          <w:rFonts w:ascii="Cambria Math" w:eastAsia="Calibri" w:hAnsi="Cambria Math" w:cs="Cambria Math"/>
          <w:sz w:val="24"/>
          <w:szCs w:val="24"/>
        </w:rPr>
        <w:t>‐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wave longitudinal study.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Child Development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76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(5), 1055-1071. </w:t>
      </w:r>
      <w:proofErr w:type="spellStart"/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doi</w:t>
      </w:r>
      <w:proofErr w:type="spellEnd"/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>: 10.1111/j.1467-8624.2005.00897.x</w:t>
      </w:r>
    </w:p>
    <w:p w14:paraId="4C2D57D5" w14:textId="77777777" w:rsidR="00832F50" w:rsidRPr="00832F50" w:rsidRDefault="00832F50" w:rsidP="00832F50">
      <w:pPr>
        <w:spacing w:after="0" w:line="48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Eysenck, S. B., Easting, G., &amp; Pearson, P. R. (1984).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Age norms for impulsiveness, venturesomeness and empathy in children.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Personality and Individual Differences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5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(3), 315-321. </w:t>
      </w:r>
      <w:proofErr w:type="spellStart"/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doi</w:t>
      </w:r>
      <w:proofErr w:type="spellEnd"/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: </w:t>
      </w:r>
      <w:hyperlink r:id="rId9" w:history="1">
        <w:r w:rsidRPr="00832F50">
          <w:rPr>
            <w:rFonts w:ascii="Times New Roman" w:eastAsia="Calibri" w:hAnsi="Times New Roman" w:cs="Times New Roman"/>
            <w:sz w:val="24"/>
            <w:szCs w:val="24"/>
          </w:rPr>
          <w:t>10.1016/0191-8869(84)90070-9</w:t>
        </w:r>
      </w:hyperlink>
    </w:p>
    <w:p w14:paraId="028F5EE0" w14:textId="77777777" w:rsidR="00832F50" w:rsidRPr="00832F50" w:rsidRDefault="00832F50" w:rsidP="00832F50">
      <w:pPr>
        <w:spacing w:after="0" w:line="48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Florin, A.,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Guimard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P., &amp;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Nocus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>, I. (2002).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Les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évaluations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des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enseignants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et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la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prédiction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des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compétences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langagières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leurs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élèves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: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études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longitudinales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à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l'école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maternelle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et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élémentaire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 xml:space="preserve">Le </w:t>
      </w:r>
      <w:proofErr w:type="spellStart"/>
      <w:r w:rsidRPr="00832F50">
        <w:rPr>
          <w:rFonts w:ascii="Times New Roman" w:eastAsia="Calibri" w:hAnsi="Times New Roman" w:cs="Times New Roman"/>
          <w:i/>
          <w:sz w:val="24"/>
          <w:szCs w:val="24"/>
        </w:rPr>
        <w:t>langage</w:t>
      </w:r>
      <w:proofErr w:type="spellEnd"/>
      <w:r w:rsidRPr="00832F50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gramStart"/>
      <w:r w:rsidRPr="00832F50">
        <w:rPr>
          <w:rFonts w:ascii="Times New Roman" w:eastAsia="Calibri" w:hAnsi="Times New Roman" w:cs="Times New Roman"/>
          <w:i/>
          <w:sz w:val="24"/>
          <w:szCs w:val="24"/>
        </w:rPr>
        <w:t>et</w:t>
      </w:r>
      <w:proofErr w:type="gramEnd"/>
      <w:r w:rsidRPr="00832F50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832F50">
        <w:rPr>
          <w:rFonts w:ascii="Times New Roman" w:eastAsia="Calibri" w:hAnsi="Times New Roman" w:cs="Times New Roman"/>
          <w:i/>
          <w:sz w:val="24"/>
          <w:szCs w:val="24"/>
        </w:rPr>
        <w:t>l'homme</w:t>
      </w:r>
      <w:proofErr w:type="spellEnd"/>
      <w:r w:rsidRPr="00832F50">
        <w:rPr>
          <w:rFonts w:ascii="Times New Roman" w:eastAsia="Calibri" w:hAnsi="Times New Roman" w:cs="Times New Roman"/>
          <w:i/>
          <w:sz w:val="24"/>
          <w:szCs w:val="24"/>
        </w:rPr>
        <w:t xml:space="preserve">: Revue de </w:t>
      </w:r>
      <w:proofErr w:type="spellStart"/>
      <w:r w:rsidRPr="00832F50">
        <w:rPr>
          <w:rFonts w:ascii="Times New Roman" w:eastAsia="Calibri" w:hAnsi="Times New Roman" w:cs="Times New Roman"/>
          <w:i/>
          <w:sz w:val="24"/>
          <w:szCs w:val="24"/>
        </w:rPr>
        <w:t>didactique</w:t>
      </w:r>
      <w:proofErr w:type="spellEnd"/>
      <w:r w:rsidRPr="00832F50">
        <w:rPr>
          <w:rFonts w:ascii="Times New Roman" w:eastAsia="Calibri" w:hAnsi="Times New Roman" w:cs="Times New Roman"/>
          <w:i/>
          <w:sz w:val="24"/>
          <w:szCs w:val="24"/>
        </w:rPr>
        <w:t xml:space="preserve"> du </w:t>
      </w:r>
      <w:proofErr w:type="spellStart"/>
      <w:r w:rsidRPr="00832F50">
        <w:rPr>
          <w:rFonts w:ascii="Times New Roman" w:eastAsia="Calibri" w:hAnsi="Times New Roman" w:cs="Times New Roman"/>
          <w:i/>
          <w:sz w:val="24"/>
          <w:szCs w:val="24"/>
        </w:rPr>
        <w:t>français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37</w:t>
      </w:r>
      <w:r w:rsidRPr="00832F50">
        <w:rPr>
          <w:rFonts w:ascii="Times New Roman" w:eastAsia="Calibri" w:hAnsi="Times New Roman" w:cs="Times New Roman"/>
          <w:sz w:val="24"/>
          <w:szCs w:val="24"/>
        </w:rPr>
        <w:t>(2), 175-190.</w:t>
      </w:r>
    </w:p>
    <w:p w14:paraId="51375858" w14:textId="77777777" w:rsidR="00832F50" w:rsidRPr="00832F50" w:rsidRDefault="00832F50" w:rsidP="00832F50">
      <w:pPr>
        <w:spacing w:after="0" w:line="48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Friedman, N. P., Miyake, A., Robinson, J. L., &amp; Hewitt, J. K. (2011).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Developmental trajectories in toddlers’ self-restraint predict individual differences in executive functions 14 years later: A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behavioral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genetic analysis.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Developmental Psychology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47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(5), 1410-1430. </w:t>
      </w:r>
      <w:proofErr w:type="spellStart"/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doi</w:t>
      </w:r>
      <w:proofErr w:type="spellEnd"/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: </w:t>
      </w:r>
      <w:hyperlink r:id="rId10" w:history="1">
        <w:r w:rsidRPr="00832F50">
          <w:rPr>
            <w:rFonts w:ascii="Times New Roman" w:eastAsia="Calibri" w:hAnsi="Times New Roman" w:cs="Times New Roman"/>
            <w:sz w:val="24"/>
            <w:szCs w:val="24"/>
          </w:rPr>
          <w:t>10.1037/a0023750</w:t>
        </w:r>
      </w:hyperlink>
    </w:p>
    <w:p w14:paraId="5344FED0" w14:textId="77777777" w:rsidR="00832F50" w:rsidRPr="00832F50" w:rsidRDefault="00832F50" w:rsidP="00832F50">
      <w:pPr>
        <w:spacing w:after="0" w:line="48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Gioia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G. A.,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Isquith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P. K., Guy, S. C., &amp;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Kenworthy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L. (2000). Test review: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Behavior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Rating Inventory of Executive Function.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Child Neuropsychology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6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(3), 235-238. </w:t>
      </w:r>
      <w:proofErr w:type="spellStart"/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doi</w:t>
      </w:r>
      <w:proofErr w:type="spellEnd"/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>: 10.1076/chin.6.3.235.3152</w:t>
      </w:r>
    </w:p>
    <w:p w14:paraId="18F0500D" w14:textId="77777777" w:rsidR="00832F50" w:rsidRPr="00832F50" w:rsidRDefault="00832F50" w:rsidP="00832F50">
      <w:pPr>
        <w:spacing w:after="0" w:line="48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Grasmick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H. G., Tittle, C. R.,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Bursik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Jr, R. J., &amp;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Arneklev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B. J. (1993). </w:t>
      </w:r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Testing the core empirical implications of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Gottfredson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and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Hirschi's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general theory of crime.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Journal of Research in Crime and Delinquency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30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(1), 5-29. </w:t>
      </w:r>
      <w:proofErr w:type="spellStart"/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doi</w:t>
      </w:r>
      <w:proofErr w:type="spellEnd"/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>: 10.1177/0022427893030001002</w:t>
      </w:r>
    </w:p>
    <w:p w14:paraId="563BB812" w14:textId="77777777" w:rsidR="00832F50" w:rsidRPr="00832F50" w:rsidRDefault="00832F50" w:rsidP="00832F50">
      <w:pPr>
        <w:spacing w:after="0" w:line="48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Gresham, F. M., &amp; Elliott, S. N. (1990).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832F50">
        <w:rPr>
          <w:rFonts w:ascii="Times New Roman" w:eastAsia="Calibri" w:hAnsi="Times New Roman" w:cs="Times New Roman"/>
          <w:i/>
          <w:sz w:val="24"/>
          <w:szCs w:val="24"/>
        </w:rPr>
        <w:t>Social Skills Rating System manual</w:t>
      </w:r>
      <w:r w:rsidRPr="00832F50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Circle Pines, MN: American Guidance Service.</w:t>
      </w:r>
    </w:p>
    <w:p w14:paraId="4C1170F7" w14:textId="77777777" w:rsidR="00832F50" w:rsidRPr="00832F50" w:rsidRDefault="00832F50" w:rsidP="00832F50">
      <w:pPr>
        <w:spacing w:after="0" w:line="48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Haan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N. (1977). </w:t>
      </w:r>
      <w:proofErr w:type="gramStart"/>
      <w:r w:rsidRPr="00832F50">
        <w:rPr>
          <w:rFonts w:ascii="Times New Roman" w:eastAsia="Calibri" w:hAnsi="Times New Roman" w:cs="Times New Roman"/>
          <w:i/>
          <w:sz w:val="24"/>
          <w:szCs w:val="24"/>
        </w:rPr>
        <w:t>Coping and Defending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(vol. 27).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New York: Academic Press.</w:t>
      </w:r>
    </w:p>
    <w:p w14:paraId="5427992F" w14:textId="77777777" w:rsidR="00832F50" w:rsidRPr="00832F50" w:rsidRDefault="00832F50" w:rsidP="00832F50">
      <w:pPr>
        <w:spacing w:after="0" w:line="48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Hightower, A. D.,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Spinell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A., &amp;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Lotyczewski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>, B. S. (1989).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832F50">
        <w:rPr>
          <w:rFonts w:ascii="Times New Roman" w:eastAsia="Calibri" w:hAnsi="Times New Roman" w:cs="Times New Roman"/>
          <w:i/>
          <w:sz w:val="24"/>
          <w:szCs w:val="24"/>
        </w:rPr>
        <w:t>Teacher-Child Rating Scale (T-CRS) guidelines</w:t>
      </w:r>
      <w:r w:rsidRPr="00832F50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Rochester, NY: Primary Mental Health Project.</w:t>
      </w:r>
    </w:p>
    <w:p w14:paraId="0E2C77AB" w14:textId="77777777" w:rsidR="00832F50" w:rsidRPr="00832F50" w:rsidRDefault="00832F50" w:rsidP="00832F50">
      <w:pPr>
        <w:spacing w:after="0" w:line="48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lastRenderedPageBreak/>
        <w:t>Hogan, A. E., Scott, K. G., &amp; Bauer, C. R. (1992).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The Adaptive Social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Behavior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Inventory (ASBI): A new assessment of social competence in high-risk three-year-olds.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Journal of Psychoeducational Assessment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10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(3), 230–239. </w:t>
      </w:r>
      <w:proofErr w:type="spellStart"/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doi</w:t>
      </w:r>
      <w:proofErr w:type="spellEnd"/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>: 10.1177/073428299201000303</w:t>
      </w:r>
    </w:p>
    <w:p w14:paraId="5AF79B8F" w14:textId="77777777" w:rsidR="00832F50" w:rsidRPr="00832F50" w:rsidRDefault="00832F50" w:rsidP="00832F50">
      <w:pPr>
        <w:spacing w:after="0" w:line="48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Humphrey, L. L. (1982). Children's and teachers' perspectives on children's self-control: The development of two rating scales.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Journal of Consulting and Clinical Psychology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50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(5), 624-633. </w:t>
      </w:r>
      <w:proofErr w:type="spellStart"/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doi</w:t>
      </w:r>
      <w:proofErr w:type="spellEnd"/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: 10.1037/0022-006X.50.5.624 </w:t>
      </w:r>
    </w:p>
    <w:p w14:paraId="68179EE1" w14:textId="77777777" w:rsidR="00832F50" w:rsidRPr="00832F50" w:rsidRDefault="00832F50" w:rsidP="00832F50">
      <w:pPr>
        <w:spacing w:after="0" w:line="48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Kendall, P. C., &amp; Wilcox, L. E. (1979).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Self-control in children: Development of a rating scale.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Journal of Consulting and Clinical Psychology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47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(6), 1020-1029. </w:t>
      </w:r>
      <w:proofErr w:type="spellStart"/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doi</w:t>
      </w:r>
      <w:proofErr w:type="spellEnd"/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>: 10.1037/0022-006X.47.6.1020</w:t>
      </w:r>
    </w:p>
    <w:p w14:paraId="6D370716" w14:textId="77777777" w:rsidR="00832F50" w:rsidRPr="00832F50" w:rsidRDefault="00832F50" w:rsidP="00832F50">
      <w:pPr>
        <w:spacing w:after="0" w:line="48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Kochanska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G., &amp;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Knaack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>, A. (2003).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Effortful control as a personality characteristic of young children: Antecedents, correlates, and consequences.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Journal of Personality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71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(6), 1087-1112. </w:t>
      </w:r>
      <w:proofErr w:type="spellStart"/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doi</w:t>
      </w:r>
      <w:proofErr w:type="spellEnd"/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>: 10.1111/1467-6494.7106008</w:t>
      </w:r>
    </w:p>
    <w:p w14:paraId="7317BFAA" w14:textId="77777777" w:rsidR="00832F50" w:rsidRPr="00832F50" w:rsidRDefault="00832F50" w:rsidP="00832F50">
      <w:pPr>
        <w:spacing w:after="0" w:line="48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Kochanska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>, G., Murray, K., &amp; Coy, K. C. (1997).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Inhibitory control as a contributor to conscience in childhood: From toddler to early school age.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Child Development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68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(2), 263-277. </w:t>
      </w:r>
      <w:proofErr w:type="spellStart"/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doi</w:t>
      </w:r>
      <w:proofErr w:type="spellEnd"/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>: 10.2307/1131849</w:t>
      </w:r>
    </w:p>
    <w:p w14:paraId="7120D384" w14:textId="77777777" w:rsidR="00832F50" w:rsidRPr="00832F50" w:rsidRDefault="00832F50" w:rsidP="00832F50">
      <w:pPr>
        <w:spacing w:after="0" w:line="48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Kuhl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J., &amp;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Kraska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>, K. (1993).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Self-regulation: Psychometric properties of a computer-aided instrument.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German Journal of Psychology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17</w:t>
      </w:r>
      <w:r w:rsidRPr="00832F50">
        <w:rPr>
          <w:rFonts w:ascii="Times New Roman" w:eastAsia="Calibri" w:hAnsi="Times New Roman" w:cs="Times New Roman"/>
          <w:sz w:val="24"/>
          <w:szCs w:val="24"/>
        </w:rPr>
        <w:t>(1), 11-24.</w:t>
      </w:r>
    </w:p>
    <w:p w14:paraId="135F6B69" w14:textId="77777777" w:rsidR="00832F50" w:rsidRPr="00832F50" w:rsidRDefault="00832F50" w:rsidP="00832F50">
      <w:pPr>
        <w:spacing w:after="0" w:line="480" w:lineRule="auto"/>
        <w:ind w:left="720" w:hanging="720"/>
        <w:rPr>
          <w:rFonts w:ascii="Times New Roman" w:eastAsia="Calibri" w:hAnsi="Times New Roman" w:cs="Times New Roman"/>
          <w:sz w:val="24"/>
          <w:szCs w:val="24"/>
          <w:highlight w:val="yellow"/>
        </w:rPr>
      </w:pPr>
      <w:proofErr w:type="spellStart"/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LeBuffe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P. A., &amp;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Naglieri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>, J. A. (2003).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 xml:space="preserve">The Devereux Early Childhood Assessment Clinical Form (DECA-C): A measure of </w:t>
      </w:r>
      <w:proofErr w:type="spellStart"/>
      <w:r w:rsidRPr="00832F50">
        <w:rPr>
          <w:rFonts w:ascii="Times New Roman" w:eastAsia="Calibri" w:hAnsi="Times New Roman" w:cs="Times New Roman"/>
          <w:i/>
          <w:sz w:val="24"/>
          <w:szCs w:val="24"/>
        </w:rPr>
        <w:t>behaviors</w:t>
      </w:r>
      <w:proofErr w:type="spellEnd"/>
      <w:r w:rsidRPr="00832F50">
        <w:rPr>
          <w:rFonts w:ascii="Times New Roman" w:eastAsia="Calibri" w:hAnsi="Times New Roman" w:cs="Times New Roman"/>
          <w:i/>
          <w:sz w:val="24"/>
          <w:szCs w:val="24"/>
        </w:rPr>
        <w:t xml:space="preserve"> related to risk and resilience in preschool children.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Lewisville, NC: Kaplan Press.</w:t>
      </w:r>
    </w:p>
    <w:p w14:paraId="4EA869BE" w14:textId="77777777" w:rsidR="00832F50" w:rsidRPr="00832F50" w:rsidRDefault="00832F50" w:rsidP="00832F50">
      <w:pPr>
        <w:spacing w:after="0" w:line="48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Liau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A. K., Chow, D., Tan, T. K., &amp;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Senf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>, K. (2011).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Development and validation of the Personal Strengths Inventory using exploratory and confirmatory factor analyses.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Journal of Psychoeducational Assessment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29</w:t>
      </w:r>
      <w:r w:rsidRPr="00832F50">
        <w:rPr>
          <w:rFonts w:ascii="Times New Roman" w:eastAsia="Calibri" w:hAnsi="Times New Roman" w:cs="Times New Roman"/>
          <w:sz w:val="24"/>
          <w:szCs w:val="24"/>
        </w:rPr>
        <w:t>(1), 14-26.</w:t>
      </w:r>
    </w:p>
    <w:p w14:paraId="2DED8C9E" w14:textId="77777777" w:rsidR="00832F50" w:rsidRPr="00832F50" w:rsidRDefault="00832F50" w:rsidP="00832F50">
      <w:pPr>
        <w:spacing w:after="0" w:line="48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lastRenderedPageBreak/>
        <w:t>Maccoby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E. E.,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Dowley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E. M., Hagen, J. W., &amp;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Degerman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R. (1965). </w:t>
      </w:r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Activity level and intellectual functioning in normal preschool children.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Child Development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36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(3) 761-770. </w:t>
      </w:r>
      <w:proofErr w:type="spellStart"/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doi</w:t>
      </w:r>
      <w:proofErr w:type="spellEnd"/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>: 10.2307/1126921</w:t>
      </w:r>
    </w:p>
    <w:p w14:paraId="0D386723" w14:textId="77777777" w:rsidR="00832F50" w:rsidRPr="00832F50" w:rsidRDefault="00832F50" w:rsidP="00832F50">
      <w:pPr>
        <w:spacing w:after="0" w:line="48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Martin, R. (1988). </w:t>
      </w:r>
      <w:proofErr w:type="gramStart"/>
      <w:r w:rsidRPr="00832F50">
        <w:rPr>
          <w:rFonts w:ascii="Times New Roman" w:eastAsia="Calibri" w:hAnsi="Times New Roman" w:cs="Times New Roman"/>
          <w:i/>
          <w:sz w:val="24"/>
          <w:szCs w:val="24"/>
        </w:rPr>
        <w:t>The Temperament Assessment Battery for Children</w:t>
      </w:r>
      <w:r w:rsidRPr="00832F50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Athens, GA: Clinical Psychology Publishing Company. </w:t>
      </w:r>
    </w:p>
    <w:p w14:paraId="47D9661B" w14:textId="77777777" w:rsidR="00832F50" w:rsidRPr="00832F50" w:rsidRDefault="00832F50" w:rsidP="00832F50">
      <w:pPr>
        <w:spacing w:after="0" w:line="480" w:lineRule="auto"/>
        <w:ind w:left="720" w:hanging="720"/>
        <w:rPr>
          <w:rFonts w:ascii="Times New Roman" w:eastAsia="Calibri" w:hAnsi="Times New Roman" w:cs="Times New Roman"/>
          <w:sz w:val="24"/>
          <w:szCs w:val="24"/>
          <w:highlight w:val="cyan"/>
        </w:rPr>
      </w:pPr>
      <w:proofErr w:type="spellStart"/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Masten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>, A. S., Morison, P., &amp; Pellegrini, D. S. (1985).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A revised class play method of peer assessment. </w:t>
      </w:r>
      <w:proofErr w:type="gramStart"/>
      <w:r w:rsidRPr="00832F50">
        <w:rPr>
          <w:rFonts w:ascii="Times New Roman" w:eastAsia="Calibri" w:hAnsi="Times New Roman" w:cs="Times New Roman"/>
          <w:i/>
          <w:sz w:val="24"/>
          <w:szCs w:val="24"/>
        </w:rPr>
        <w:t>Developmental Psychology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21</w:t>
      </w:r>
      <w:r w:rsidRPr="00832F50">
        <w:rPr>
          <w:rFonts w:ascii="Times New Roman" w:eastAsia="Calibri" w:hAnsi="Times New Roman" w:cs="Times New Roman"/>
          <w:sz w:val="24"/>
          <w:szCs w:val="24"/>
        </w:rPr>
        <w:t>(3), 523.</w:t>
      </w:r>
      <w:proofErr w:type="gramEnd"/>
    </w:p>
    <w:p w14:paraId="7A2F0314" w14:textId="77777777" w:rsidR="00832F50" w:rsidRPr="00832F50" w:rsidRDefault="00832F50" w:rsidP="00832F50">
      <w:pPr>
        <w:spacing w:after="0" w:line="48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Matthews, J. S.,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Ponitz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>, C. C., &amp; Morrison, F. J. (2009).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Early gender differences in self-regulation and academic achievement. </w:t>
      </w:r>
      <w:proofErr w:type="gramStart"/>
      <w:r w:rsidRPr="00832F50">
        <w:rPr>
          <w:rFonts w:ascii="Times New Roman" w:eastAsia="Calibri" w:hAnsi="Times New Roman" w:cs="Times New Roman"/>
          <w:i/>
          <w:sz w:val="24"/>
          <w:szCs w:val="24"/>
        </w:rPr>
        <w:t>Journal of Educational Psychology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101</w:t>
      </w:r>
      <w:r w:rsidRPr="00832F50">
        <w:rPr>
          <w:rFonts w:ascii="Times New Roman" w:eastAsia="Calibri" w:hAnsi="Times New Roman" w:cs="Times New Roman"/>
          <w:sz w:val="24"/>
          <w:szCs w:val="24"/>
        </w:rPr>
        <w:t>(3), 689.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doi</w:t>
      </w:r>
      <w:proofErr w:type="spellEnd"/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>: 10.1037/a0014240</w:t>
      </w:r>
    </w:p>
    <w:p w14:paraId="78961E55" w14:textId="77777777" w:rsidR="00832F50" w:rsidRPr="00832F50" w:rsidRDefault="00832F50" w:rsidP="00832F50">
      <w:pPr>
        <w:spacing w:after="0" w:line="48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Mischel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>, W. (1974).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Processes in delay of gratification.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In L. Berkowitz (Ed.), </w:t>
      </w:r>
      <w:r w:rsidRPr="00832F50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Advances in Experimental Social Psychology </w:t>
      </w:r>
      <w:r w:rsidRPr="00832F50">
        <w:rPr>
          <w:rFonts w:ascii="Times New Roman" w:eastAsia="Calibri" w:hAnsi="Times New Roman" w:cs="Times New Roman"/>
          <w:sz w:val="24"/>
          <w:szCs w:val="24"/>
        </w:rPr>
        <w:t>(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vol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7).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New York: Academic Press. </w:t>
      </w:r>
    </w:p>
    <w:p w14:paraId="32169DB0" w14:textId="77777777" w:rsidR="00832F50" w:rsidRPr="00832F50" w:rsidRDefault="00832F50" w:rsidP="00832F50">
      <w:pPr>
        <w:spacing w:after="0" w:line="48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Mischel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W., &amp;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Ebbesen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>, E. B. (1970).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Attention in delay of gratification.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Journal of Personality and Social Psychology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16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(2), 329–337. </w:t>
      </w:r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doi: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>10.1037/h0029815</w:t>
      </w:r>
    </w:p>
    <w:p w14:paraId="28AC37B0" w14:textId="77777777" w:rsidR="00832F50" w:rsidRPr="00832F50" w:rsidRDefault="00832F50" w:rsidP="00832F50">
      <w:pPr>
        <w:spacing w:after="0" w:line="48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Muris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P. (2006). </w:t>
      </w:r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Unique and interactive effects of neuroticism and effortful control on psychopathological symptoms in non-clinical adolescents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.</w:t>
      </w:r>
      <w:proofErr w:type="gramEnd"/>
      <w:r w:rsidRPr="00832F50">
        <w:rPr>
          <w:rFonts w:ascii="Times New Roman" w:eastAsia="Calibri" w:hAnsi="Times New Roman" w:cs="Times New Roman"/>
          <w:i/>
          <w:sz w:val="24"/>
          <w:szCs w:val="24"/>
        </w:rPr>
        <w:t xml:space="preserve"> Personality and Individual Differences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40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(7), 1409-1419. </w:t>
      </w:r>
      <w:proofErr w:type="spellStart"/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doi</w:t>
      </w:r>
      <w:proofErr w:type="spellEnd"/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: </w:t>
      </w:r>
      <w:hyperlink r:id="rId11" w:history="1">
        <w:r w:rsidRPr="00832F50">
          <w:rPr>
            <w:rFonts w:ascii="Times New Roman" w:eastAsia="Calibri" w:hAnsi="Times New Roman" w:cs="Times New Roman"/>
            <w:sz w:val="24"/>
            <w:szCs w:val="24"/>
          </w:rPr>
          <w:t>10.1016/j.paid.2005.12.001</w:t>
        </w:r>
      </w:hyperlink>
    </w:p>
    <w:p w14:paraId="71E1311A" w14:textId="77777777" w:rsidR="00832F50" w:rsidRPr="00832F50" w:rsidRDefault="00832F50" w:rsidP="00832F50">
      <w:pPr>
        <w:spacing w:after="0" w:line="48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Neubauer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A.,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Gawrilow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C., &amp;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Hasselhorn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>, M. (2012).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The watch-and-wait task: On the reliability and validity of a new method of assessing self-control in preschool children.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Learning and Individual Differences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22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(6), 770-777. </w:t>
      </w:r>
      <w:proofErr w:type="spellStart"/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doi</w:t>
      </w:r>
      <w:proofErr w:type="spellEnd"/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>: 10.1016/j.lindif.2012.05.006</w:t>
      </w:r>
    </w:p>
    <w:p w14:paraId="6725AE4D" w14:textId="77777777" w:rsidR="00832F50" w:rsidRPr="00832F50" w:rsidRDefault="00832F50" w:rsidP="00832F50">
      <w:pPr>
        <w:spacing w:after="0" w:line="48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Newman, J. P.,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Kosson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>, D. S., &amp; Patterson, C. M. (1992).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Delay of gratification in psychopathic and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nonpsychopathic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offenders.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Journal of Abnormal Psychology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101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(4), 630-636. </w:t>
      </w:r>
      <w:proofErr w:type="spellStart"/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doi</w:t>
      </w:r>
      <w:proofErr w:type="spellEnd"/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>: 10.1037/0021-843X.101.4.630</w:t>
      </w:r>
    </w:p>
    <w:p w14:paraId="2B9CA38E" w14:textId="77777777" w:rsidR="00832F50" w:rsidRPr="00832F50" w:rsidRDefault="00832F50" w:rsidP="00832F50">
      <w:pPr>
        <w:spacing w:after="0" w:line="48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lastRenderedPageBreak/>
        <w:t>Orvaschel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H.,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Puig-Antich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J., Chambers, W.,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Tabrizi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>, M. A., &amp; Johnson, R. (1982).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Retrospective assessment of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prepubertal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major depression with the Kiddie-SADS-E.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Journal of the American Academy of Child &amp; Adolescent Psychiatry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21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(4), 392-397. </w:t>
      </w:r>
      <w:proofErr w:type="spellStart"/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doi</w:t>
      </w:r>
      <w:proofErr w:type="spellEnd"/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>: 10.1016/S0002-7138(09)60944-4</w:t>
      </w:r>
    </w:p>
    <w:p w14:paraId="333B416C" w14:textId="77777777" w:rsidR="00832F50" w:rsidRPr="00832F50" w:rsidRDefault="00832F50" w:rsidP="00832F50">
      <w:pPr>
        <w:spacing w:after="0" w:line="48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Peterson, J. L., &amp;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Zill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>, N. (1986).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Marital disruption, parent-child relationships, and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behavior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problems in children.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Journal of Marriage and the Family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48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(2) 295-307. </w:t>
      </w:r>
      <w:proofErr w:type="spellStart"/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doi</w:t>
      </w:r>
      <w:proofErr w:type="spellEnd"/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>: 10.2307/352397</w:t>
      </w:r>
    </w:p>
    <w:p w14:paraId="0349A6FA" w14:textId="77777777" w:rsidR="00832F50" w:rsidRPr="00832F50" w:rsidRDefault="00832F50" w:rsidP="00832F50">
      <w:pPr>
        <w:spacing w:after="0" w:line="48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Ponitz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>, C. C., McClelland, M. M., Matthews, J. S., &amp; Morrison, F. J. (2009).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A structured observation of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behavioral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self-regulation and its contribution to kindergarten outcomes.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832F50">
        <w:rPr>
          <w:rFonts w:ascii="Times New Roman" w:eastAsia="Calibri" w:hAnsi="Times New Roman" w:cs="Times New Roman"/>
          <w:i/>
          <w:sz w:val="24"/>
          <w:szCs w:val="24"/>
        </w:rPr>
        <w:t>Developmental Psychology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45</w:t>
      </w:r>
      <w:r w:rsidRPr="00832F50">
        <w:rPr>
          <w:rFonts w:ascii="Times New Roman" w:eastAsia="Calibri" w:hAnsi="Times New Roman" w:cs="Times New Roman"/>
          <w:sz w:val="24"/>
          <w:szCs w:val="24"/>
        </w:rPr>
        <w:t>(3), 605.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doi</w:t>
      </w:r>
      <w:proofErr w:type="spellEnd"/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>: 10.1037/a0015365.</w:t>
      </w:r>
    </w:p>
    <w:p w14:paraId="3B977706" w14:textId="77777777" w:rsidR="00832F50" w:rsidRPr="00832F50" w:rsidRDefault="00832F50" w:rsidP="00832F50">
      <w:pPr>
        <w:spacing w:after="0" w:line="48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Prior, M. R.,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Sanson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A. V., &amp;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Oberklaid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>, F. (1989).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The Australian Temperament Project.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In G. A.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Kohnstamm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J. E. Bates, &amp; M. K.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Rothbart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(Eds.),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Temperament in Childhood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(pp. 537-554). Oxford, UK: John Wiley &amp; Sons.</w:t>
      </w:r>
    </w:p>
    <w:p w14:paraId="3CBDEF7C" w14:textId="77777777" w:rsidR="00832F50" w:rsidRPr="00832F50" w:rsidRDefault="00832F50" w:rsidP="00832F50">
      <w:pPr>
        <w:spacing w:after="0" w:line="48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Putnam, S. P., Ellis, L. K. &amp;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Rothbart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>, M. K. (2001).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The structure of temperament from infancy through adolescence.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In A.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Eliasz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and A.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Angleitner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(eds.),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 xml:space="preserve">Advances/ Proceedings in Research on Temperament 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(pp. 165–182). Miami, FL: Pabst Scientist Publisher. </w:t>
      </w:r>
    </w:p>
    <w:p w14:paraId="5D992B68" w14:textId="69ED5F90" w:rsidR="00832F50" w:rsidRPr="00832F50" w:rsidRDefault="00832F50" w:rsidP="00832F50">
      <w:pPr>
        <w:spacing w:after="0" w:line="48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Putnam, S. P., &amp;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Rothbart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>, M. K. (2006).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Development of short and very short forms of the Children's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Behavior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Questionnaire.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Journal of Personality Assessment, 87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(1), 102-112. </w:t>
      </w:r>
      <w:proofErr w:type="spellStart"/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doi</w:t>
      </w:r>
      <w:proofErr w:type="spellEnd"/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>: 10.1207/s15327752jpa8701_09</w:t>
      </w:r>
    </w:p>
    <w:p w14:paraId="582319EF" w14:textId="77777777" w:rsidR="00832F50" w:rsidRPr="00832F50" w:rsidRDefault="00832F50" w:rsidP="00832F50">
      <w:pPr>
        <w:spacing w:after="0" w:line="48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Reynolds, C. R., &amp;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Kamphaus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>, R. W. (1992).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832F50">
        <w:rPr>
          <w:rFonts w:ascii="Times New Roman" w:eastAsia="Calibri" w:hAnsi="Times New Roman" w:cs="Times New Roman"/>
          <w:i/>
          <w:sz w:val="24"/>
          <w:szCs w:val="24"/>
        </w:rPr>
        <w:t>BASC manual</w:t>
      </w:r>
      <w:r w:rsidRPr="00832F50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Circle Pines, MN: American Guidance Service.</w:t>
      </w:r>
    </w:p>
    <w:p w14:paraId="55A6C7E8" w14:textId="77777777" w:rsidR="00832F50" w:rsidRPr="00832F50" w:rsidRDefault="00832F50" w:rsidP="00832F50">
      <w:pPr>
        <w:spacing w:after="0" w:line="48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Rimm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-Kaufman, S. E., La Paro, K. M., Downer, J. T., &amp;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Pianta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R. C. (2005). </w:t>
      </w:r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The contribution of classroom setting and quality of instruction to children’s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behavior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in kindergarten classrooms.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The Elementary School Journal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105</w:t>
      </w:r>
      <w:r w:rsidRPr="00832F50">
        <w:rPr>
          <w:rFonts w:ascii="Times New Roman" w:eastAsia="Calibri" w:hAnsi="Times New Roman" w:cs="Times New Roman"/>
          <w:sz w:val="24"/>
          <w:szCs w:val="24"/>
        </w:rPr>
        <w:t>(4), 377-394.</w:t>
      </w:r>
    </w:p>
    <w:p w14:paraId="7A4FE033" w14:textId="77777777" w:rsidR="00832F50" w:rsidRPr="00832F50" w:rsidRDefault="00832F50" w:rsidP="00832F50">
      <w:pPr>
        <w:spacing w:after="0" w:line="48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lastRenderedPageBreak/>
        <w:t>Rothbart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M. K.,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Ahadi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>, S. A., Hershey, K. L., &amp; Fisher, P. (2001).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Investigations of temperament at three to seven years: The Children's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Behavior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Questionnaire.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Child Development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72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(5), 1394-1408. </w:t>
      </w:r>
      <w:proofErr w:type="spellStart"/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doi</w:t>
      </w:r>
      <w:proofErr w:type="spellEnd"/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>: 10.1111/1467-8624.00355</w:t>
      </w:r>
    </w:p>
    <w:p w14:paraId="65590B52" w14:textId="77777777" w:rsidR="00832F50" w:rsidRPr="00832F50" w:rsidRDefault="00832F50" w:rsidP="00832F50">
      <w:pPr>
        <w:spacing w:after="0" w:line="48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Rowe, D. C., &amp;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Plomin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R. (1977). </w:t>
      </w:r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Temperament in early childhood.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Journal of Personality Assessment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41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(2), 150-156. </w:t>
      </w:r>
      <w:proofErr w:type="spellStart"/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doi</w:t>
      </w:r>
      <w:proofErr w:type="spellEnd"/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>: 10.1207/s15327752jpa4102_5</w:t>
      </w:r>
    </w:p>
    <w:p w14:paraId="2414404D" w14:textId="77777777" w:rsidR="00832F50" w:rsidRPr="00832F50" w:rsidRDefault="00832F50" w:rsidP="00832F50">
      <w:pPr>
        <w:spacing w:after="0" w:line="48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Rutter, M. (1967).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A children's behaviour questionnaire for completion by teachers: Preliminary findings.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Journal of Child Psychology and Psychiatry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8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(1), 1-11. </w:t>
      </w:r>
      <w:proofErr w:type="spellStart"/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doi</w:t>
      </w:r>
      <w:proofErr w:type="spellEnd"/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>: 10.1111/j.1469-7610.1967.tb02175.x</w:t>
      </w:r>
    </w:p>
    <w:p w14:paraId="37F398F3" w14:textId="77777777" w:rsidR="00832F50" w:rsidRPr="00832F50" w:rsidRDefault="00832F50" w:rsidP="00832F50">
      <w:pPr>
        <w:spacing w:after="0" w:line="48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Rydell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A. M., Berlin, L., &amp;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Bohlin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>, G. (2003).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Emotionality, emotion regulation, and adaptation among 5-to 8-year-old children.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832F50">
        <w:rPr>
          <w:rFonts w:ascii="Times New Roman" w:eastAsia="Calibri" w:hAnsi="Times New Roman" w:cs="Times New Roman"/>
          <w:i/>
          <w:sz w:val="24"/>
          <w:szCs w:val="24"/>
        </w:rPr>
        <w:t>Emotion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3</w:t>
      </w:r>
      <w:r w:rsidRPr="00832F50">
        <w:rPr>
          <w:rFonts w:ascii="Times New Roman" w:eastAsia="Calibri" w:hAnsi="Times New Roman" w:cs="Times New Roman"/>
          <w:sz w:val="24"/>
          <w:szCs w:val="24"/>
        </w:rPr>
        <w:t>(1), 30.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doi</w:t>
      </w:r>
      <w:proofErr w:type="spellEnd"/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: 10.1037/1528-3542.3.1.30 </w:t>
      </w:r>
    </w:p>
    <w:p w14:paraId="173F66FD" w14:textId="77777777" w:rsidR="00832F50" w:rsidRPr="00832F50" w:rsidRDefault="00832F50" w:rsidP="00832F50">
      <w:pPr>
        <w:spacing w:after="0" w:line="48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Schatz, J. N., Smith, L. E.,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Borkowski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J. G., Whitman, T. L., &amp; Keogh, D. A. (2008). </w:t>
      </w:r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Maltreatment risk, self-regulation, and maladjustment in at-risk children.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Child Abuse &amp; Neglect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32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(10), 972-982. </w:t>
      </w:r>
      <w:proofErr w:type="spellStart"/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doi</w:t>
      </w:r>
      <w:proofErr w:type="spellEnd"/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>: 10.1016/j.chiabu.2008.09.001</w:t>
      </w:r>
    </w:p>
    <w:p w14:paraId="765EC10A" w14:textId="77777777" w:rsidR="00832F50" w:rsidRPr="00832F50" w:rsidRDefault="00832F50" w:rsidP="00832F50">
      <w:pPr>
        <w:spacing w:after="0" w:line="48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Shields, A., &amp;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Cicchetti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>, D. (1997).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Emotion regulation among school-age children: The development and validation of a new criterion Q-sort scale.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Developmental Psychology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33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(6), 906-916. </w:t>
      </w:r>
      <w:proofErr w:type="spellStart"/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doi</w:t>
      </w:r>
      <w:proofErr w:type="spellEnd"/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>: 10.1037/0012-1649.33.6.906</w:t>
      </w:r>
    </w:p>
    <w:p w14:paraId="2C208143" w14:textId="77777777" w:rsidR="00832F50" w:rsidRPr="00832F50" w:rsidRDefault="00832F50" w:rsidP="00832F50">
      <w:pPr>
        <w:spacing w:after="0" w:line="48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Smith-Donald, R., Raver, C. C., Hayes, T., &amp; Richardson, B. (2007).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Preliminary construct and concurrent validity of the Preschool Self-regulation Assessment (PSRA) for field-based research.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Early Childhood Research Quarterly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22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(2), 173-187. </w:t>
      </w:r>
      <w:proofErr w:type="spellStart"/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doi</w:t>
      </w:r>
      <w:proofErr w:type="spellEnd"/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>: 10.1016/j.ecresq.2007.01.002</w:t>
      </w:r>
    </w:p>
    <w:p w14:paraId="760BBF14" w14:textId="77777777" w:rsidR="00832F50" w:rsidRPr="00832F50" w:rsidRDefault="00832F50" w:rsidP="00832F50">
      <w:pPr>
        <w:spacing w:after="0" w:line="48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Stipek, D., &amp; Ryan, R. (1997).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Economically disadvantaged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preschoolers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: Ready to learn but further to go. </w:t>
      </w:r>
      <w:r w:rsidRPr="00832F50">
        <w:rPr>
          <w:rFonts w:ascii="Times New Roman" w:eastAsia="Calibri" w:hAnsi="Times New Roman" w:cs="Times New Roman"/>
          <w:i/>
          <w:iCs/>
          <w:sz w:val="24"/>
          <w:szCs w:val="24"/>
        </w:rPr>
        <w:t>Developmental Psychology, 33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(4), 711–723. </w:t>
      </w:r>
    </w:p>
    <w:p w14:paraId="3BAE5701" w14:textId="77777777" w:rsidR="00832F50" w:rsidRPr="00832F50" w:rsidRDefault="00832F50" w:rsidP="00832F50">
      <w:pPr>
        <w:spacing w:after="0" w:line="48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Stott, D. H. (1969) </w:t>
      </w:r>
      <w:proofErr w:type="gramStart"/>
      <w:r w:rsidRPr="00832F50">
        <w:rPr>
          <w:rFonts w:ascii="Times New Roman" w:eastAsia="Calibri" w:hAnsi="Times New Roman" w:cs="Times New Roman"/>
          <w:i/>
          <w:sz w:val="24"/>
          <w:szCs w:val="24"/>
        </w:rPr>
        <w:t>The</w:t>
      </w:r>
      <w:proofErr w:type="gramEnd"/>
      <w:r w:rsidRPr="00832F50">
        <w:rPr>
          <w:rFonts w:ascii="Times New Roman" w:eastAsia="Calibri" w:hAnsi="Times New Roman" w:cs="Times New Roman"/>
          <w:i/>
          <w:sz w:val="24"/>
          <w:szCs w:val="24"/>
        </w:rPr>
        <w:t xml:space="preserve"> social-adjustment of children: Manual to the Bristol Social-Adjustment Guides</w:t>
      </w:r>
      <w:r w:rsidRPr="00832F50">
        <w:rPr>
          <w:rFonts w:ascii="Times New Roman" w:eastAsia="Calibri" w:hAnsi="Times New Roman" w:cs="Times New Roman"/>
          <w:sz w:val="24"/>
          <w:szCs w:val="24"/>
        </w:rPr>
        <w:t>. London: University of London Press.</w:t>
      </w:r>
    </w:p>
    <w:p w14:paraId="2A4C9B0E" w14:textId="77777777" w:rsidR="00832F50" w:rsidRPr="00832F50" w:rsidRDefault="00832F50" w:rsidP="00832F50">
      <w:pPr>
        <w:spacing w:after="0" w:line="480" w:lineRule="auto"/>
        <w:ind w:left="720" w:hanging="720"/>
        <w:rPr>
          <w:rFonts w:ascii="Times New Roman" w:eastAsia="Calibri" w:hAnsi="Times New Roman" w:cs="Times New Roman"/>
          <w:sz w:val="24"/>
          <w:szCs w:val="24"/>
          <w:highlight w:val="cyan"/>
        </w:rPr>
      </w:pPr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Tangney, J. P.,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Baumeister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>, R. F., &amp; Boone, A. L. (2004).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High self-control predicts good adjustment, less pathology, better grades, and interpersonal success.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Journal of Personality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72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(2), 271-324. </w:t>
      </w:r>
      <w:proofErr w:type="spellStart"/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doi</w:t>
      </w:r>
      <w:proofErr w:type="spellEnd"/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>: 10.1111/j.0022-3506.2004.00263.x</w:t>
      </w:r>
    </w:p>
    <w:p w14:paraId="57E52BD2" w14:textId="77777777" w:rsidR="00832F50" w:rsidRPr="00832F50" w:rsidRDefault="00832F50" w:rsidP="00832F50">
      <w:pPr>
        <w:spacing w:after="0" w:line="48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Thomas, A., &amp; Chess, S. (1977). </w:t>
      </w:r>
      <w:proofErr w:type="gramStart"/>
      <w:r w:rsidRPr="00832F50">
        <w:rPr>
          <w:rFonts w:ascii="Times New Roman" w:eastAsia="Calibri" w:hAnsi="Times New Roman" w:cs="Times New Roman"/>
          <w:i/>
          <w:sz w:val="24"/>
          <w:szCs w:val="24"/>
        </w:rPr>
        <w:t>Temperament and development</w:t>
      </w:r>
      <w:r w:rsidRPr="00832F50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Oxford, UK: Brunner/Mazel.</w:t>
      </w:r>
    </w:p>
    <w:p w14:paraId="0DCEF8ED" w14:textId="77777777" w:rsidR="00832F50" w:rsidRPr="00832F50" w:rsidRDefault="00832F50" w:rsidP="00832F50">
      <w:pPr>
        <w:spacing w:after="0" w:line="48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Tremblay, R. E.,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Loeber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R., Gagnon, C.,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Charlebois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P.,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Larivee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>, S., &amp; LeBlanc, M. (1991).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Disruptive boys with stable and unstable high fighting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behavior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patterns during junior elementary school.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Journal of Abnormal Child Psychology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19</w:t>
      </w:r>
      <w:r w:rsidRPr="00832F50">
        <w:rPr>
          <w:rFonts w:ascii="Times New Roman" w:eastAsia="Calibri" w:hAnsi="Times New Roman" w:cs="Times New Roman"/>
          <w:sz w:val="24"/>
          <w:szCs w:val="24"/>
        </w:rPr>
        <w:t>(3), 285-300.</w:t>
      </w:r>
    </w:p>
    <w:p w14:paraId="58304336" w14:textId="77777777" w:rsidR="00832F50" w:rsidRPr="00832F50" w:rsidRDefault="00832F50" w:rsidP="00832F50">
      <w:pPr>
        <w:spacing w:after="0" w:line="48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Tsukayama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>, E., Duckworth, A. L., &amp; Kim, B. (2013).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Domain-specific impulsivity in school-age children.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832F50">
        <w:rPr>
          <w:rFonts w:ascii="Times New Roman" w:eastAsia="Calibri" w:hAnsi="Times New Roman" w:cs="Times New Roman"/>
          <w:i/>
          <w:sz w:val="24"/>
          <w:szCs w:val="24"/>
        </w:rPr>
        <w:t>Developmental Science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16</w:t>
      </w:r>
      <w:r w:rsidRPr="00832F50">
        <w:rPr>
          <w:rFonts w:ascii="Times New Roman" w:eastAsia="Calibri" w:hAnsi="Times New Roman" w:cs="Times New Roman"/>
          <w:sz w:val="24"/>
          <w:szCs w:val="24"/>
        </w:rPr>
        <w:t>(6), 879-93.</w:t>
      </w:r>
      <w:proofErr w:type="gramEnd"/>
    </w:p>
    <w:p w14:paraId="4E8F416A" w14:textId="77777777" w:rsidR="00832F50" w:rsidRPr="00832F50" w:rsidRDefault="00832F50" w:rsidP="00832F50">
      <w:pPr>
        <w:spacing w:after="0" w:line="48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Wakschlag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>, L. S., Briggs-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Gowan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M. J., Hill, C.,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Danis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>, B., Leventhal, B. L., Keenan, K</w:t>
      </w:r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., ...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&amp; Carter, A. S. (2008). Observational assessment of preschool disruptive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behavior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part II: validity of the Disruptive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Behavior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Diagnostic Observation Schedule (DB-DOS).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Journal of the American Academy of Child &amp; Adolescent Psychiatry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47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(6), 632-641. </w:t>
      </w:r>
      <w:proofErr w:type="spellStart"/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doi</w:t>
      </w:r>
      <w:proofErr w:type="spellEnd"/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>: 10.1097/CHI.0b013e31816c5c10</w:t>
      </w:r>
    </w:p>
    <w:p w14:paraId="68CD4E55" w14:textId="77777777" w:rsidR="00832F50" w:rsidRPr="00832F50" w:rsidRDefault="00832F50" w:rsidP="00832F50">
      <w:pPr>
        <w:spacing w:after="0" w:line="48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Weinberger, D. A., Feldman, S. S., Ford, M. E., &amp; Chastain, R. L. (1987).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Construct validation of the Weinberger Adjustment Inventory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Unpublished manuscript, Stanford University.</w:t>
      </w:r>
      <w:proofErr w:type="gramEnd"/>
    </w:p>
    <w:p w14:paraId="2742F004" w14:textId="77777777" w:rsidR="00832F50" w:rsidRPr="00832F50" w:rsidRDefault="00832F50" w:rsidP="00832F50">
      <w:pPr>
        <w:spacing w:after="0" w:line="48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White, J. L., Moffitt, T. E.,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Caspi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A., Bartusch, D. J., Needles, D. J., &amp;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Stouthamer-Loeber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>, M. (1994).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Measuring impulsivity and examining its relationship to delinquency.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Journal of Abnormal Psychology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103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(2), 192-205. </w:t>
      </w:r>
      <w:proofErr w:type="spellStart"/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doi</w:t>
      </w:r>
      <w:proofErr w:type="spellEnd"/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>: 10.1037/0021-843X.103.2.192</w:t>
      </w:r>
    </w:p>
    <w:p w14:paraId="4DFE9AD3" w14:textId="77777777" w:rsidR="00832F50" w:rsidRPr="00832F50" w:rsidRDefault="00832F50" w:rsidP="00832F50">
      <w:pPr>
        <w:spacing w:after="0" w:line="48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Wills, T. A., Cleary, S., Filer, M., Shinar, O.,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Mariani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J., &amp;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Spera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>, K. (2001).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Temperament related to early-onset substance use: Test of a developmental model.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Prevention Science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2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(3), 145-163. </w:t>
      </w:r>
      <w:proofErr w:type="spellStart"/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doi</w:t>
      </w:r>
      <w:proofErr w:type="spellEnd"/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>: 10.1023/A:1011558807062</w:t>
      </w:r>
    </w:p>
    <w:p w14:paraId="3B867488" w14:textId="77777777" w:rsidR="00832F50" w:rsidRPr="00832F50" w:rsidRDefault="00832F50" w:rsidP="00832F50">
      <w:pPr>
        <w:spacing w:after="0" w:line="48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Wills, T. A., Simons, J. S.,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Sussman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>, S., &amp; Knight, R. (2016).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Emotional self-control and dysregulation: A dual-process analysis of pathways to externalizing/internalizing symptomatology and positive well-being in younger adolescents.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Drug and Alcohol Dependence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163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37-45. </w:t>
      </w:r>
      <w:proofErr w:type="spellStart"/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doi</w:t>
      </w:r>
      <w:proofErr w:type="spellEnd"/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>: 10.1016/j.drugalcdep.2015.08.039</w:t>
      </w:r>
    </w:p>
    <w:p w14:paraId="3031641E" w14:textId="77777777" w:rsidR="00832F50" w:rsidRPr="00832F50" w:rsidRDefault="00832F50" w:rsidP="00832F50">
      <w:pPr>
        <w:spacing w:after="0" w:line="48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Windle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>, M., &amp; Lerner, R. M. (1986).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Reassessing the dimensions of temperamental individuality across the life span: The Revised Dimensions of Temperament Survey (DOTS-R).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Journal of Adolescent Research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1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(2), 213-229. </w:t>
      </w:r>
      <w:proofErr w:type="spellStart"/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doi</w:t>
      </w:r>
      <w:proofErr w:type="spellEnd"/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: 10.1177/074355488612007 </w:t>
      </w:r>
    </w:p>
    <w:p w14:paraId="71DA9D26" w14:textId="77777777" w:rsidR="00832F50" w:rsidRPr="00832F50" w:rsidRDefault="00832F50" w:rsidP="00832F50">
      <w:pPr>
        <w:spacing w:after="0" w:line="48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Woodward, L. J., Lu, Z. G., Morris, A. R., &amp; Healey, D. M. (2017).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Preschool self-regulation predicts later mental health and educational achievement in very preterm and typically developing children.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Clinical Neuropsychologist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31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(2), 404-422. </w:t>
      </w:r>
      <w:proofErr w:type="spellStart"/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doi</w:t>
      </w:r>
      <w:proofErr w:type="spellEnd"/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>: 10.1080/13854046.2016.1251614</w:t>
      </w:r>
    </w:p>
    <w:p w14:paraId="6ACBBB3B" w14:textId="77777777" w:rsidR="00832F50" w:rsidRPr="00832F50" w:rsidRDefault="00832F50" w:rsidP="00832F50">
      <w:pPr>
        <w:spacing w:after="0" w:line="48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Wright, J. C. (1971). </w:t>
      </w:r>
      <w:proofErr w:type="gramStart"/>
      <w:r w:rsidRPr="00832F50">
        <w:rPr>
          <w:rFonts w:ascii="Times New Roman" w:eastAsia="Calibri" w:hAnsi="Times New Roman" w:cs="Times New Roman"/>
          <w:i/>
          <w:sz w:val="24"/>
          <w:szCs w:val="24"/>
        </w:rPr>
        <w:t xml:space="preserve">Kansas Reflection-Impulsivity Scale for </w:t>
      </w:r>
      <w:proofErr w:type="spellStart"/>
      <w:r w:rsidRPr="00832F50">
        <w:rPr>
          <w:rFonts w:ascii="Times New Roman" w:eastAsia="Calibri" w:hAnsi="Times New Roman" w:cs="Times New Roman"/>
          <w:i/>
          <w:sz w:val="24"/>
          <w:szCs w:val="24"/>
        </w:rPr>
        <w:t>Preschoolers</w:t>
      </w:r>
      <w:proofErr w:type="spellEnd"/>
      <w:r w:rsidRPr="00832F50">
        <w:rPr>
          <w:rFonts w:ascii="Times New Roman" w:eastAsia="Calibri" w:hAnsi="Times New Roman" w:cs="Times New Roman"/>
          <w:i/>
          <w:sz w:val="24"/>
          <w:szCs w:val="24"/>
        </w:rPr>
        <w:t xml:space="preserve"> (KRISP)</w:t>
      </w:r>
      <w:r w:rsidRPr="00832F50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St. Louis, MI: CEMREL.</w:t>
      </w:r>
    </w:p>
    <w:p w14:paraId="24DAAD03" w14:textId="77777777" w:rsidR="00832F50" w:rsidRPr="00832F50" w:rsidRDefault="00832F50" w:rsidP="00832F50">
      <w:pPr>
        <w:spacing w:after="0" w:line="48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Zhang, X.,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Nurmi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J. E.,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Kiuru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N.,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Lerkkanen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M. K., &amp;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Aunola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>, K. (2011).</w:t>
      </w:r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A teacher-report measure of children's task-avoidant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behavior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: A validation study of the </w:t>
      </w:r>
      <w:proofErr w:type="spellStart"/>
      <w:r w:rsidRPr="00832F50">
        <w:rPr>
          <w:rFonts w:ascii="Times New Roman" w:eastAsia="Calibri" w:hAnsi="Times New Roman" w:cs="Times New Roman"/>
          <w:sz w:val="24"/>
          <w:szCs w:val="24"/>
        </w:rPr>
        <w:t>Behavioral</w:t>
      </w:r>
      <w:proofErr w:type="spell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 Strategy Rating Scale.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Learning and Individual Differences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832F50">
        <w:rPr>
          <w:rFonts w:ascii="Times New Roman" w:eastAsia="Calibri" w:hAnsi="Times New Roman" w:cs="Times New Roman"/>
          <w:i/>
          <w:sz w:val="24"/>
          <w:szCs w:val="24"/>
        </w:rPr>
        <w:t>21</w:t>
      </w:r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(6), 690-698. </w:t>
      </w:r>
      <w:proofErr w:type="spellStart"/>
      <w:proofErr w:type="gramStart"/>
      <w:r w:rsidRPr="00832F50">
        <w:rPr>
          <w:rFonts w:ascii="Times New Roman" w:eastAsia="Calibri" w:hAnsi="Times New Roman" w:cs="Times New Roman"/>
          <w:sz w:val="24"/>
          <w:szCs w:val="24"/>
        </w:rPr>
        <w:t>doi</w:t>
      </w:r>
      <w:proofErr w:type="spellEnd"/>
      <w:proofErr w:type="gramEnd"/>
      <w:r w:rsidRPr="00832F50">
        <w:rPr>
          <w:rFonts w:ascii="Times New Roman" w:eastAsia="Calibri" w:hAnsi="Times New Roman" w:cs="Times New Roman"/>
          <w:sz w:val="24"/>
          <w:szCs w:val="24"/>
        </w:rPr>
        <w:t xml:space="preserve">: 10.1016/j.lindif.2011.09.007   </w:t>
      </w:r>
    </w:p>
    <w:p w14:paraId="5A267D17" w14:textId="1199B7AC" w:rsidR="00FD419B" w:rsidRDefault="00FD4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127EC91" w14:textId="03AB6187" w:rsidR="00FD419B" w:rsidRDefault="00FD419B" w:rsidP="00FD419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419B">
        <w:rPr>
          <w:rFonts w:ascii="Times New Roman" w:hAnsi="Times New Roman" w:cs="Times New Roman"/>
          <w:b/>
          <w:sz w:val="24"/>
          <w:szCs w:val="24"/>
        </w:rPr>
        <w:lastRenderedPageBreak/>
        <w:t>Supplementary File S7</w:t>
      </w:r>
    </w:p>
    <w:p w14:paraId="60C92C44" w14:textId="1FB51F3A" w:rsidR="00FD419B" w:rsidRPr="00FD419B" w:rsidRDefault="00FD419B" w:rsidP="00FD419B">
      <w:pPr>
        <w:jc w:val="center"/>
        <w:rPr>
          <w:rFonts w:ascii="Times New Roman" w:hAnsi="Times New Roman" w:cs="Times New Roman"/>
          <w:sz w:val="24"/>
          <w:szCs w:val="24"/>
        </w:rPr>
      </w:pPr>
      <w:r w:rsidRPr="00FD419B">
        <w:rPr>
          <w:rFonts w:ascii="Times New Roman" w:hAnsi="Times New Roman" w:cs="Times New Roman"/>
          <w:sz w:val="24"/>
          <w:szCs w:val="24"/>
        </w:rPr>
        <w:t>Forest plots and Funnel plots</w:t>
      </w:r>
    </w:p>
    <w:p w14:paraId="35BFE60A" w14:textId="1DE8D26B" w:rsidR="00B34087" w:rsidRPr="00B34087" w:rsidRDefault="00B34087" w:rsidP="00FD419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Model 1: Cross-sectional associations</w:t>
      </w:r>
    </w:p>
    <w:p w14:paraId="027BC2F9" w14:textId="784288BA" w:rsidR="00FD419B" w:rsidRDefault="00FD419B" w:rsidP="00FD419B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FD419B">
        <w:rPr>
          <w:rFonts w:ascii="Times New Roman" w:hAnsi="Times New Roman" w:cs="Times New Roman"/>
          <w:b/>
          <w:i/>
          <w:sz w:val="24"/>
          <w:szCs w:val="24"/>
        </w:rPr>
        <w:t xml:space="preserve">Academic </w:t>
      </w:r>
      <w:r w:rsidR="00B05838">
        <w:rPr>
          <w:rFonts w:ascii="Times New Roman" w:hAnsi="Times New Roman" w:cs="Times New Roman"/>
          <w:b/>
          <w:i/>
          <w:sz w:val="24"/>
          <w:szCs w:val="24"/>
        </w:rPr>
        <w:t>performance – overall</w:t>
      </w:r>
      <w:r w:rsidRPr="00FD419B">
        <w:rPr>
          <w:rFonts w:ascii="Times New Roman" w:hAnsi="Times New Roman" w:cs="Times New Roman"/>
          <w:b/>
          <w:i/>
          <w:sz w:val="24"/>
          <w:szCs w:val="24"/>
        </w:rPr>
        <w:t xml:space="preserve"> (Model 1)</w:t>
      </w:r>
    </w:p>
    <w:p w14:paraId="79BCD9C7" w14:textId="261A598B" w:rsidR="00FD419B" w:rsidRDefault="001D0F3E" w:rsidP="00FD4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1A3E00B3" wp14:editId="41BFE588">
            <wp:extent cx="5731510" cy="4294656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57C47" w14:textId="018D3533" w:rsidR="001D0F3E" w:rsidRDefault="001D0F3E" w:rsidP="00FD4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0FF3101A" wp14:editId="68BECB41">
            <wp:extent cx="5731510" cy="2893128"/>
            <wp:effectExtent l="0" t="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9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44F87" w14:textId="17F9FEB4" w:rsidR="001D0F3E" w:rsidRPr="001D0F3E" w:rsidRDefault="001D0F3E" w:rsidP="001D0F3E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D0F3E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Academic performance – </w:t>
      </w:r>
      <w:r>
        <w:rPr>
          <w:rFonts w:ascii="Times New Roman" w:hAnsi="Times New Roman" w:cs="Times New Roman"/>
          <w:b/>
          <w:i/>
          <w:sz w:val="24"/>
          <w:szCs w:val="24"/>
        </w:rPr>
        <w:t>mathematics</w:t>
      </w:r>
      <w:r w:rsidRPr="001D0F3E">
        <w:rPr>
          <w:rFonts w:ascii="Times New Roman" w:hAnsi="Times New Roman" w:cs="Times New Roman"/>
          <w:b/>
          <w:i/>
          <w:sz w:val="24"/>
          <w:szCs w:val="24"/>
        </w:rPr>
        <w:t xml:space="preserve"> (Model 1)</w:t>
      </w:r>
    </w:p>
    <w:p w14:paraId="5E0173F0" w14:textId="37A57BF3" w:rsidR="001D0F3E" w:rsidRDefault="001D0F3E" w:rsidP="00FD4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19457241" wp14:editId="7E2FFEB0">
            <wp:extent cx="5731510" cy="4294656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A9330" w14:textId="69E4666A" w:rsidR="001D0F3E" w:rsidRDefault="001D0F3E" w:rsidP="00FD4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3D91D509" wp14:editId="0E943A1B">
            <wp:extent cx="5731510" cy="2893128"/>
            <wp:effectExtent l="0" t="0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9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5E3DD" w14:textId="77777777" w:rsidR="001D0F3E" w:rsidRDefault="001D0F3E" w:rsidP="00FD419B">
      <w:pPr>
        <w:rPr>
          <w:rFonts w:ascii="Times New Roman" w:hAnsi="Times New Roman" w:cs="Times New Roman"/>
          <w:sz w:val="24"/>
          <w:szCs w:val="24"/>
        </w:rPr>
      </w:pPr>
    </w:p>
    <w:p w14:paraId="16838F1F" w14:textId="77777777" w:rsidR="001D0F3E" w:rsidRDefault="001D0F3E" w:rsidP="00FD419B">
      <w:pPr>
        <w:rPr>
          <w:rFonts w:ascii="Times New Roman" w:hAnsi="Times New Roman" w:cs="Times New Roman"/>
          <w:sz w:val="24"/>
          <w:szCs w:val="24"/>
        </w:rPr>
      </w:pPr>
    </w:p>
    <w:p w14:paraId="50165913" w14:textId="77777777" w:rsidR="001D0F3E" w:rsidRDefault="001D0F3E" w:rsidP="00FD419B">
      <w:pPr>
        <w:rPr>
          <w:rFonts w:ascii="Times New Roman" w:hAnsi="Times New Roman" w:cs="Times New Roman"/>
          <w:sz w:val="24"/>
          <w:szCs w:val="24"/>
        </w:rPr>
      </w:pPr>
    </w:p>
    <w:p w14:paraId="04640C51" w14:textId="4444A64D" w:rsidR="001D0F3E" w:rsidRDefault="001D0F3E" w:rsidP="00FD419B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D0F3E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Academic performance – </w:t>
      </w:r>
      <w:r>
        <w:rPr>
          <w:rFonts w:ascii="Times New Roman" w:hAnsi="Times New Roman" w:cs="Times New Roman"/>
          <w:b/>
          <w:i/>
          <w:sz w:val="24"/>
          <w:szCs w:val="24"/>
        </w:rPr>
        <w:t>literacy</w:t>
      </w:r>
      <w:r w:rsidRPr="001D0F3E">
        <w:rPr>
          <w:rFonts w:ascii="Times New Roman" w:hAnsi="Times New Roman" w:cs="Times New Roman"/>
          <w:b/>
          <w:i/>
          <w:sz w:val="24"/>
          <w:szCs w:val="24"/>
        </w:rPr>
        <w:t xml:space="preserve"> (Model 1)</w:t>
      </w:r>
    </w:p>
    <w:p w14:paraId="18ACB496" w14:textId="562C8660" w:rsidR="001D0F3E" w:rsidRDefault="001D0F3E" w:rsidP="00FD4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581B4A29" wp14:editId="6BB8CAD5">
            <wp:extent cx="5731510" cy="4294656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A4D5A" w14:textId="42731508" w:rsidR="001D0F3E" w:rsidRDefault="001D0F3E" w:rsidP="00FD4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5569B5BC" wp14:editId="484F260B">
            <wp:extent cx="5731510" cy="2893128"/>
            <wp:effectExtent l="0" t="0" r="254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9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35D1F" w14:textId="77777777" w:rsidR="001D0F3E" w:rsidRDefault="001D0F3E" w:rsidP="00FD419B">
      <w:pPr>
        <w:rPr>
          <w:rFonts w:ascii="Times New Roman" w:hAnsi="Times New Roman" w:cs="Times New Roman"/>
          <w:sz w:val="24"/>
          <w:szCs w:val="24"/>
        </w:rPr>
      </w:pPr>
    </w:p>
    <w:p w14:paraId="27C84209" w14:textId="77777777" w:rsidR="001D0F3E" w:rsidRDefault="001D0F3E" w:rsidP="00FD419B">
      <w:pPr>
        <w:rPr>
          <w:rFonts w:ascii="Times New Roman" w:hAnsi="Times New Roman" w:cs="Times New Roman"/>
          <w:sz w:val="24"/>
          <w:szCs w:val="24"/>
        </w:rPr>
      </w:pPr>
    </w:p>
    <w:p w14:paraId="489A0998" w14:textId="77777777" w:rsidR="001D0F3E" w:rsidRDefault="001D0F3E" w:rsidP="00FD419B">
      <w:pPr>
        <w:rPr>
          <w:rFonts w:ascii="Times New Roman" w:hAnsi="Times New Roman" w:cs="Times New Roman"/>
          <w:sz w:val="24"/>
          <w:szCs w:val="24"/>
        </w:rPr>
      </w:pPr>
    </w:p>
    <w:p w14:paraId="586EDA25" w14:textId="486A6214" w:rsidR="001D0F3E" w:rsidRDefault="001D0F3E" w:rsidP="00FD419B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D0F3E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Academic performance – </w:t>
      </w:r>
      <w:r>
        <w:rPr>
          <w:rFonts w:ascii="Times New Roman" w:hAnsi="Times New Roman" w:cs="Times New Roman"/>
          <w:b/>
          <w:i/>
          <w:sz w:val="24"/>
          <w:szCs w:val="24"/>
        </w:rPr>
        <w:t>vocabulary</w:t>
      </w:r>
      <w:r w:rsidRPr="001D0F3E">
        <w:rPr>
          <w:rFonts w:ascii="Times New Roman" w:hAnsi="Times New Roman" w:cs="Times New Roman"/>
          <w:b/>
          <w:i/>
          <w:sz w:val="24"/>
          <w:szCs w:val="24"/>
        </w:rPr>
        <w:t xml:space="preserve"> (Model 1)</w:t>
      </w:r>
    </w:p>
    <w:p w14:paraId="34417248" w14:textId="4FDA989B" w:rsidR="001D0F3E" w:rsidRDefault="001D0F3E" w:rsidP="00FD4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4F09E3AE" wp14:editId="7C988F32">
            <wp:extent cx="5731510" cy="4294656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A71F8" w14:textId="2B4502CF" w:rsidR="001D0F3E" w:rsidRDefault="001D0F3E" w:rsidP="00FD4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123AB999" wp14:editId="1CB5BF02">
            <wp:extent cx="5731510" cy="2893128"/>
            <wp:effectExtent l="0" t="0" r="254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9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D81B4" w14:textId="77777777" w:rsidR="001D0F3E" w:rsidRDefault="001D0F3E" w:rsidP="00FD419B">
      <w:pPr>
        <w:rPr>
          <w:rFonts w:ascii="Times New Roman" w:hAnsi="Times New Roman" w:cs="Times New Roman"/>
          <w:sz w:val="24"/>
          <w:szCs w:val="24"/>
        </w:rPr>
      </w:pPr>
    </w:p>
    <w:p w14:paraId="1B157EEE" w14:textId="77777777" w:rsidR="001D0F3E" w:rsidRDefault="001D0F3E" w:rsidP="00FD419B">
      <w:pPr>
        <w:rPr>
          <w:rFonts w:ascii="Times New Roman" w:hAnsi="Times New Roman" w:cs="Times New Roman"/>
          <w:sz w:val="24"/>
          <w:szCs w:val="24"/>
        </w:rPr>
      </w:pPr>
    </w:p>
    <w:p w14:paraId="22B32E34" w14:textId="77777777" w:rsidR="001D0F3E" w:rsidRDefault="001D0F3E" w:rsidP="00FD419B">
      <w:pPr>
        <w:rPr>
          <w:rFonts w:ascii="Times New Roman" w:hAnsi="Times New Roman" w:cs="Times New Roman"/>
          <w:sz w:val="24"/>
          <w:szCs w:val="24"/>
        </w:rPr>
      </w:pPr>
    </w:p>
    <w:p w14:paraId="4F004E24" w14:textId="4D7535E8" w:rsidR="001D0F3E" w:rsidRDefault="00670A1D" w:rsidP="00FD4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School/class engagement</w:t>
      </w:r>
      <w:r w:rsidRPr="00670A1D">
        <w:rPr>
          <w:rFonts w:ascii="Times New Roman" w:hAnsi="Times New Roman" w:cs="Times New Roman"/>
          <w:b/>
          <w:i/>
          <w:sz w:val="24"/>
          <w:szCs w:val="24"/>
        </w:rPr>
        <w:t xml:space="preserve"> (Model 1)</w:t>
      </w:r>
    </w:p>
    <w:p w14:paraId="27724860" w14:textId="59849211" w:rsidR="00670A1D" w:rsidRDefault="00670A1D" w:rsidP="00FD4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04347A32" wp14:editId="21AD8870">
            <wp:extent cx="5731510" cy="4294656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1D262" w14:textId="6B458D96" w:rsidR="00670A1D" w:rsidRDefault="00670A1D" w:rsidP="00FD4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1DD4CB3A" wp14:editId="31E7D9E3">
            <wp:extent cx="5731510" cy="2893128"/>
            <wp:effectExtent l="0" t="0" r="254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9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E9602" w14:textId="77777777" w:rsidR="00670A1D" w:rsidRDefault="00670A1D" w:rsidP="00FD419B">
      <w:pPr>
        <w:rPr>
          <w:rFonts w:ascii="Times New Roman" w:hAnsi="Times New Roman" w:cs="Times New Roman"/>
          <w:sz w:val="24"/>
          <w:szCs w:val="24"/>
        </w:rPr>
      </w:pPr>
    </w:p>
    <w:p w14:paraId="2CED9B93" w14:textId="77777777" w:rsidR="00670A1D" w:rsidRDefault="00670A1D" w:rsidP="00FD419B">
      <w:pPr>
        <w:rPr>
          <w:rFonts w:ascii="Times New Roman" w:hAnsi="Times New Roman" w:cs="Times New Roman"/>
          <w:sz w:val="24"/>
          <w:szCs w:val="24"/>
        </w:rPr>
      </w:pPr>
    </w:p>
    <w:p w14:paraId="32762FDE" w14:textId="77777777" w:rsidR="00670A1D" w:rsidRDefault="00670A1D" w:rsidP="00FD419B">
      <w:pPr>
        <w:rPr>
          <w:rFonts w:ascii="Times New Roman" w:hAnsi="Times New Roman" w:cs="Times New Roman"/>
          <w:sz w:val="24"/>
          <w:szCs w:val="24"/>
        </w:rPr>
      </w:pPr>
    </w:p>
    <w:p w14:paraId="7B172CD7" w14:textId="71B7313C" w:rsidR="00670A1D" w:rsidRDefault="00670A1D" w:rsidP="00FD419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Intelligence test</w:t>
      </w:r>
      <w:r w:rsidRPr="00670A1D">
        <w:rPr>
          <w:rFonts w:ascii="Times New Roman" w:hAnsi="Times New Roman" w:cs="Times New Roman"/>
          <w:b/>
          <w:i/>
          <w:sz w:val="24"/>
          <w:szCs w:val="24"/>
        </w:rPr>
        <w:t xml:space="preserve"> (Model 1)</w:t>
      </w:r>
    </w:p>
    <w:p w14:paraId="1BE8AFBA" w14:textId="36A8CC14" w:rsidR="00670A1D" w:rsidRDefault="00670A1D" w:rsidP="00FD4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09A91F97" wp14:editId="07AD0E7F">
            <wp:extent cx="5731510" cy="4294656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1C7E0" w14:textId="330F186F" w:rsidR="00670A1D" w:rsidRDefault="00670A1D" w:rsidP="00FD4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5BA93CE7" wp14:editId="1987E396">
            <wp:extent cx="5731510" cy="2893128"/>
            <wp:effectExtent l="0" t="0" r="254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9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2AFFC" w14:textId="77777777" w:rsidR="00670A1D" w:rsidRDefault="00670A1D" w:rsidP="00FD419B">
      <w:pPr>
        <w:rPr>
          <w:rFonts w:ascii="Times New Roman" w:hAnsi="Times New Roman" w:cs="Times New Roman"/>
          <w:sz w:val="24"/>
          <w:szCs w:val="24"/>
        </w:rPr>
      </w:pPr>
    </w:p>
    <w:p w14:paraId="6C961CC1" w14:textId="77777777" w:rsidR="00670A1D" w:rsidRDefault="00670A1D" w:rsidP="00FD419B">
      <w:pPr>
        <w:rPr>
          <w:rFonts w:ascii="Times New Roman" w:hAnsi="Times New Roman" w:cs="Times New Roman"/>
          <w:sz w:val="24"/>
          <w:szCs w:val="24"/>
        </w:rPr>
      </w:pPr>
    </w:p>
    <w:p w14:paraId="55D9F985" w14:textId="77777777" w:rsidR="00670A1D" w:rsidRDefault="00670A1D" w:rsidP="00FD419B">
      <w:pPr>
        <w:rPr>
          <w:rFonts w:ascii="Times New Roman" w:hAnsi="Times New Roman" w:cs="Times New Roman"/>
          <w:sz w:val="24"/>
          <w:szCs w:val="24"/>
        </w:rPr>
      </w:pPr>
    </w:p>
    <w:p w14:paraId="26464241" w14:textId="13D0B158" w:rsidR="00670A1D" w:rsidRDefault="00670A1D" w:rsidP="00FD419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Social competence</w:t>
      </w:r>
      <w:r w:rsidRPr="00670A1D">
        <w:rPr>
          <w:rFonts w:ascii="Times New Roman" w:hAnsi="Times New Roman" w:cs="Times New Roman"/>
          <w:b/>
          <w:i/>
          <w:sz w:val="24"/>
          <w:szCs w:val="24"/>
        </w:rPr>
        <w:t xml:space="preserve"> (Model 1)</w:t>
      </w:r>
    </w:p>
    <w:p w14:paraId="4830376A" w14:textId="35BAB53E" w:rsidR="00670A1D" w:rsidRDefault="00670A1D" w:rsidP="00FD4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52D7F715" wp14:editId="27A89FFC">
            <wp:extent cx="5731510" cy="4294656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E5321" w14:textId="704E425A" w:rsidR="00670A1D" w:rsidRDefault="00670A1D" w:rsidP="00FD4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6083EC35" wp14:editId="36191962">
            <wp:extent cx="5731510" cy="2893128"/>
            <wp:effectExtent l="0" t="0" r="254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9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FA81A" w14:textId="77777777" w:rsidR="00670A1D" w:rsidRDefault="00670A1D" w:rsidP="00FD419B">
      <w:pPr>
        <w:rPr>
          <w:rFonts w:ascii="Times New Roman" w:hAnsi="Times New Roman" w:cs="Times New Roman"/>
          <w:sz w:val="24"/>
          <w:szCs w:val="24"/>
        </w:rPr>
      </w:pPr>
    </w:p>
    <w:p w14:paraId="3410F60A" w14:textId="77777777" w:rsidR="00670A1D" w:rsidRDefault="00670A1D" w:rsidP="00FD419B">
      <w:pPr>
        <w:rPr>
          <w:rFonts w:ascii="Times New Roman" w:hAnsi="Times New Roman" w:cs="Times New Roman"/>
          <w:sz w:val="24"/>
          <w:szCs w:val="24"/>
        </w:rPr>
      </w:pPr>
    </w:p>
    <w:p w14:paraId="09BBBC92" w14:textId="77777777" w:rsidR="00670A1D" w:rsidRDefault="00670A1D" w:rsidP="00FD419B">
      <w:pPr>
        <w:rPr>
          <w:rFonts w:ascii="Times New Roman" w:hAnsi="Times New Roman" w:cs="Times New Roman"/>
          <w:sz w:val="24"/>
          <w:szCs w:val="24"/>
        </w:rPr>
      </w:pPr>
    </w:p>
    <w:p w14:paraId="023DE5D7" w14:textId="38B0B3F7" w:rsidR="00670A1D" w:rsidRDefault="00670A1D" w:rsidP="00FD419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Peer victimisation </w:t>
      </w:r>
      <w:r w:rsidRPr="00670A1D">
        <w:rPr>
          <w:rFonts w:ascii="Times New Roman" w:hAnsi="Times New Roman" w:cs="Times New Roman"/>
          <w:b/>
          <w:i/>
          <w:sz w:val="24"/>
          <w:szCs w:val="24"/>
        </w:rPr>
        <w:t>(Model 1)</w:t>
      </w:r>
    </w:p>
    <w:p w14:paraId="6DF4D44F" w14:textId="38F752EC" w:rsidR="00670A1D" w:rsidRDefault="00620466" w:rsidP="00FD4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28A61B4E" wp14:editId="181C0C60">
            <wp:extent cx="5731510" cy="4294656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381CA" w14:textId="7FED1EE2" w:rsidR="00620466" w:rsidRDefault="00620466" w:rsidP="00FD4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77E42E2F" wp14:editId="6D4123B6">
            <wp:extent cx="5731510" cy="2893128"/>
            <wp:effectExtent l="0" t="0" r="254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9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3FB4B" w14:textId="77777777" w:rsidR="00620466" w:rsidRDefault="00620466" w:rsidP="00FD419B">
      <w:pPr>
        <w:rPr>
          <w:rFonts w:ascii="Times New Roman" w:hAnsi="Times New Roman" w:cs="Times New Roman"/>
          <w:sz w:val="24"/>
          <w:szCs w:val="24"/>
        </w:rPr>
      </w:pPr>
    </w:p>
    <w:p w14:paraId="664F5FD7" w14:textId="77777777" w:rsidR="00670A1D" w:rsidRDefault="00670A1D" w:rsidP="00FD419B">
      <w:pPr>
        <w:rPr>
          <w:rFonts w:ascii="Times New Roman" w:hAnsi="Times New Roman" w:cs="Times New Roman"/>
          <w:sz w:val="24"/>
          <w:szCs w:val="24"/>
        </w:rPr>
      </w:pPr>
    </w:p>
    <w:p w14:paraId="10B5A8AD" w14:textId="77777777" w:rsidR="00620466" w:rsidRDefault="00620466" w:rsidP="00FD419B">
      <w:pPr>
        <w:rPr>
          <w:rFonts w:ascii="Times New Roman" w:hAnsi="Times New Roman" w:cs="Times New Roman"/>
          <w:sz w:val="24"/>
          <w:szCs w:val="24"/>
        </w:rPr>
      </w:pPr>
    </w:p>
    <w:p w14:paraId="2414AF72" w14:textId="5387AE5E" w:rsidR="00620466" w:rsidRDefault="00620466" w:rsidP="00FD419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Externalising problems </w:t>
      </w:r>
      <w:r w:rsidRPr="00670A1D">
        <w:rPr>
          <w:rFonts w:ascii="Times New Roman" w:hAnsi="Times New Roman" w:cs="Times New Roman"/>
          <w:b/>
          <w:i/>
          <w:sz w:val="24"/>
          <w:szCs w:val="24"/>
        </w:rPr>
        <w:t>(Model 1)</w:t>
      </w:r>
    </w:p>
    <w:p w14:paraId="17392577" w14:textId="19DAA1C3" w:rsidR="00620466" w:rsidRDefault="00620466" w:rsidP="00FD4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72F2FD5E" wp14:editId="79F05307">
            <wp:extent cx="5731510" cy="4294656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E2A9B" w14:textId="020032E8" w:rsidR="00620466" w:rsidRDefault="00620466" w:rsidP="00FD4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626413D1" wp14:editId="7C3FB0BD">
            <wp:extent cx="5731510" cy="2893128"/>
            <wp:effectExtent l="0" t="0" r="254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9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C3BE5" w14:textId="77777777" w:rsidR="00620466" w:rsidRDefault="00620466" w:rsidP="00FD419B">
      <w:pPr>
        <w:rPr>
          <w:rFonts w:ascii="Times New Roman" w:hAnsi="Times New Roman" w:cs="Times New Roman"/>
          <w:sz w:val="24"/>
          <w:szCs w:val="24"/>
        </w:rPr>
      </w:pPr>
    </w:p>
    <w:p w14:paraId="7D4295FB" w14:textId="77777777" w:rsidR="00620466" w:rsidRDefault="00620466" w:rsidP="00FD419B">
      <w:pPr>
        <w:rPr>
          <w:rFonts w:ascii="Times New Roman" w:hAnsi="Times New Roman" w:cs="Times New Roman"/>
          <w:sz w:val="24"/>
          <w:szCs w:val="24"/>
        </w:rPr>
      </w:pPr>
    </w:p>
    <w:p w14:paraId="7E80BD8F" w14:textId="77777777" w:rsidR="00620466" w:rsidRDefault="00620466" w:rsidP="00FD419B">
      <w:pPr>
        <w:rPr>
          <w:rFonts w:ascii="Times New Roman" w:hAnsi="Times New Roman" w:cs="Times New Roman"/>
          <w:sz w:val="24"/>
          <w:szCs w:val="24"/>
        </w:rPr>
      </w:pPr>
    </w:p>
    <w:p w14:paraId="2BF50F10" w14:textId="107A2D5B" w:rsidR="00620466" w:rsidRDefault="00620466" w:rsidP="00FD419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Aggressive behaviour </w:t>
      </w:r>
      <w:r w:rsidRPr="00670A1D">
        <w:rPr>
          <w:rFonts w:ascii="Times New Roman" w:hAnsi="Times New Roman" w:cs="Times New Roman"/>
          <w:b/>
          <w:i/>
          <w:sz w:val="24"/>
          <w:szCs w:val="24"/>
        </w:rPr>
        <w:t>(Model 1)</w:t>
      </w:r>
    </w:p>
    <w:p w14:paraId="3A2AC8F0" w14:textId="29577112" w:rsidR="00620466" w:rsidRDefault="001E1E6A" w:rsidP="00FD4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67A40F0C" wp14:editId="0D7CDED0">
            <wp:extent cx="5731510" cy="4294656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C7CF3" w14:textId="4CD3933E" w:rsidR="001E1E6A" w:rsidRDefault="00BA196D" w:rsidP="00FD4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47025FDA" wp14:editId="71A8D053">
            <wp:extent cx="5731510" cy="2893128"/>
            <wp:effectExtent l="0" t="0" r="254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9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CE65A" w14:textId="77777777" w:rsidR="00BA196D" w:rsidRDefault="00BA196D" w:rsidP="00FD419B">
      <w:pPr>
        <w:rPr>
          <w:rFonts w:ascii="Times New Roman" w:hAnsi="Times New Roman" w:cs="Times New Roman"/>
          <w:sz w:val="24"/>
          <w:szCs w:val="24"/>
        </w:rPr>
      </w:pPr>
    </w:p>
    <w:p w14:paraId="452E0D25" w14:textId="77777777" w:rsidR="00BA196D" w:rsidRDefault="00BA196D" w:rsidP="00FD419B">
      <w:pPr>
        <w:rPr>
          <w:rFonts w:ascii="Times New Roman" w:hAnsi="Times New Roman" w:cs="Times New Roman"/>
          <w:sz w:val="24"/>
          <w:szCs w:val="24"/>
        </w:rPr>
      </w:pPr>
    </w:p>
    <w:p w14:paraId="12BB276D" w14:textId="77777777" w:rsidR="00BA196D" w:rsidRDefault="00BA196D" w:rsidP="00FD419B">
      <w:pPr>
        <w:rPr>
          <w:rFonts w:ascii="Times New Roman" w:hAnsi="Times New Roman" w:cs="Times New Roman"/>
          <w:sz w:val="24"/>
          <w:szCs w:val="24"/>
        </w:rPr>
      </w:pPr>
    </w:p>
    <w:p w14:paraId="30E4320D" w14:textId="131A4A02" w:rsidR="00BA196D" w:rsidRDefault="00BA196D" w:rsidP="00FD419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Internalising problems </w:t>
      </w:r>
      <w:r w:rsidRPr="00670A1D">
        <w:rPr>
          <w:rFonts w:ascii="Times New Roman" w:hAnsi="Times New Roman" w:cs="Times New Roman"/>
          <w:b/>
          <w:i/>
          <w:sz w:val="24"/>
          <w:szCs w:val="24"/>
        </w:rPr>
        <w:t>(Model 1)</w:t>
      </w:r>
    </w:p>
    <w:p w14:paraId="7295F2E9" w14:textId="2FC8B0D4" w:rsidR="00BA196D" w:rsidRDefault="00BA196D" w:rsidP="00FD4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6F99CC32" wp14:editId="2BCF3E3F">
            <wp:extent cx="5731510" cy="4294656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3CEED" w14:textId="28041CFB" w:rsidR="00BA196D" w:rsidRDefault="00BA196D" w:rsidP="00FD4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1F285BB2" wp14:editId="28E1BE4B">
            <wp:extent cx="5731510" cy="2893128"/>
            <wp:effectExtent l="0" t="0" r="254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9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E1CA2" w14:textId="77777777" w:rsidR="00BA196D" w:rsidRDefault="00BA196D" w:rsidP="00FD419B">
      <w:pPr>
        <w:rPr>
          <w:rFonts w:ascii="Times New Roman" w:hAnsi="Times New Roman" w:cs="Times New Roman"/>
          <w:sz w:val="24"/>
          <w:szCs w:val="24"/>
        </w:rPr>
      </w:pPr>
    </w:p>
    <w:p w14:paraId="0AAD6772" w14:textId="77777777" w:rsidR="00BA196D" w:rsidRDefault="00BA196D" w:rsidP="00FD419B">
      <w:pPr>
        <w:rPr>
          <w:rFonts w:ascii="Times New Roman" w:hAnsi="Times New Roman" w:cs="Times New Roman"/>
          <w:sz w:val="24"/>
          <w:szCs w:val="24"/>
        </w:rPr>
      </w:pPr>
    </w:p>
    <w:p w14:paraId="396625CE" w14:textId="77777777" w:rsidR="00BA196D" w:rsidRDefault="00BA196D" w:rsidP="00FD419B">
      <w:pPr>
        <w:rPr>
          <w:rFonts w:ascii="Times New Roman" w:hAnsi="Times New Roman" w:cs="Times New Roman"/>
          <w:sz w:val="24"/>
          <w:szCs w:val="24"/>
        </w:rPr>
      </w:pPr>
    </w:p>
    <w:p w14:paraId="569778EF" w14:textId="052504D4" w:rsidR="00BA196D" w:rsidRDefault="00BA196D" w:rsidP="00FD419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Depressive symptoms</w:t>
      </w:r>
      <w:r w:rsidRPr="00BA196D">
        <w:rPr>
          <w:rFonts w:ascii="Times New Roman" w:hAnsi="Times New Roman" w:cs="Times New Roman"/>
          <w:b/>
          <w:i/>
          <w:sz w:val="24"/>
          <w:szCs w:val="24"/>
        </w:rPr>
        <w:t xml:space="preserve"> (Model 1)</w:t>
      </w:r>
    </w:p>
    <w:p w14:paraId="7836E1B3" w14:textId="08A380A2" w:rsidR="00BA196D" w:rsidRDefault="00BA196D" w:rsidP="00FD4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429BCE4D" wp14:editId="7059C82E">
            <wp:extent cx="5731510" cy="4294656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173AA" w14:textId="4AC009BE" w:rsidR="00BA196D" w:rsidRDefault="00BA196D" w:rsidP="00FD4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672EFC62" wp14:editId="2E9579BD">
            <wp:extent cx="5731510" cy="2893128"/>
            <wp:effectExtent l="0" t="0" r="254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9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C1536" w14:textId="77777777" w:rsidR="00BA196D" w:rsidRDefault="00BA196D" w:rsidP="00FD419B">
      <w:pPr>
        <w:rPr>
          <w:rFonts w:ascii="Times New Roman" w:hAnsi="Times New Roman" w:cs="Times New Roman"/>
          <w:sz w:val="24"/>
          <w:szCs w:val="24"/>
        </w:rPr>
      </w:pPr>
    </w:p>
    <w:p w14:paraId="48769262" w14:textId="77777777" w:rsidR="00BA196D" w:rsidRDefault="00BA196D" w:rsidP="00FD419B">
      <w:pPr>
        <w:rPr>
          <w:rFonts w:ascii="Times New Roman" w:hAnsi="Times New Roman" w:cs="Times New Roman"/>
          <w:sz w:val="24"/>
          <w:szCs w:val="24"/>
        </w:rPr>
      </w:pPr>
    </w:p>
    <w:p w14:paraId="07DA844F" w14:textId="77777777" w:rsidR="00BA196D" w:rsidRDefault="00BA196D" w:rsidP="00FD419B">
      <w:pPr>
        <w:rPr>
          <w:rFonts w:ascii="Times New Roman" w:hAnsi="Times New Roman" w:cs="Times New Roman"/>
          <w:sz w:val="24"/>
          <w:szCs w:val="24"/>
        </w:rPr>
      </w:pPr>
    </w:p>
    <w:p w14:paraId="651281D8" w14:textId="0BC2A449" w:rsidR="00BA196D" w:rsidRDefault="00BA196D" w:rsidP="00FD419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Anxiety</w:t>
      </w:r>
      <w:r w:rsidRPr="00BA196D">
        <w:rPr>
          <w:rFonts w:ascii="Times New Roman" w:hAnsi="Times New Roman" w:cs="Times New Roman"/>
          <w:b/>
          <w:i/>
          <w:sz w:val="24"/>
          <w:szCs w:val="24"/>
        </w:rPr>
        <w:t xml:space="preserve"> symptoms (Model 1)</w:t>
      </w:r>
    </w:p>
    <w:p w14:paraId="4525367F" w14:textId="05763B2E" w:rsidR="00BA196D" w:rsidRDefault="00BA196D" w:rsidP="00FD4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700DCB80" wp14:editId="1BDF55D8">
            <wp:extent cx="5731510" cy="4294656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D0EBE" w14:textId="799D6386" w:rsidR="00BA196D" w:rsidRDefault="00BA196D" w:rsidP="00FD4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0ADE223E" wp14:editId="759B114F">
            <wp:extent cx="5731510" cy="2893128"/>
            <wp:effectExtent l="0" t="0" r="254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9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3EF25" w14:textId="77777777" w:rsidR="00BA196D" w:rsidRDefault="00BA196D" w:rsidP="00FD419B">
      <w:pPr>
        <w:rPr>
          <w:rFonts w:ascii="Times New Roman" w:hAnsi="Times New Roman" w:cs="Times New Roman"/>
          <w:sz w:val="24"/>
          <w:szCs w:val="24"/>
        </w:rPr>
      </w:pPr>
    </w:p>
    <w:p w14:paraId="212A4A6A" w14:textId="77777777" w:rsidR="00BA196D" w:rsidRDefault="00BA196D" w:rsidP="00FD419B">
      <w:pPr>
        <w:rPr>
          <w:rFonts w:ascii="Times New Roman" w:hAnsi="Times New Roman" w:cs="Times New Roman"/>
          <w:sz w:val="24"/>
          <w:szCs w:val="24"/>
        </w:rPr>
      </w:pPr>
    </w:p>
    <w:p w14:paraId="6E759487" w14:textId="77777777" w:rsidR="00BA196D" w:rsidRDefault="00BA196D" w:rsidP="00FD419B">
      <w:pPr>
        <w:rPr>
          <w:rFonts w:ascii="Times New Roman" w:hAnsi="Times New Roman" w:cs="Times New Roman"/>
          <w:sz w:val="24"/>
          <w:szCs w:val="24"/>
        </w:rPr>
      </w:pPr>
    </w:p>
    <w:p w14:paraId="2FCFFEF2" w14:textId="703E1ABC" w:rsidR="00BA196D" w:rsidRDefault="00BA196D" w:rsidP="00FD419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Body mass</w:t>
      </w:r>
      <w:r w:rsidRPr="00BA196D">
        <w:rPr>
          <w:rFonts w:ascii="Times New Roman" w:hAnsi="Times New Roman" w:cs="Times New Roman"/>
          <w:b/>
          <w:i/>
          <w:sz w:val="24"/>
          <w:szCs w:val="24"/>
        </w:rPr>
        <w:t xml:space="preserve"> (Model 1)</w:t>
      </w:r>
    </w:p>
    <w:p w14:paraId="19948972" w14:textId="01AF1A9D" w:rsidR="00BA196D" w:rsidRDefault="00BA196D" w:rsidP="00FD4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17E2CE83" wp14:editId="64E58E24">
            <wp:extent cx="5731510" cy="4294656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AE806" w14:textId="56152677" w:rsidR="00BA196D" w:rsidRDefault="008B6D11" w:rsidP="00FD4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62127699" wp14:editId="51379A18">
            <wp:extent cx="5731510" cy="2893128"/>
            <wp:effectExtent l="0" t="0" r="254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9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F6B13" w14:textId="77777777" w:rsidR="008B6D11" w:rsidRDefault="008B6D11" w:rsidP="00FD419B">
      <w:pPr>
        <w:rPr>
          <w:rFonts w:ascii="Times New Roman" w:hAnsi="Times New Roman" w:cs="Times New Roman"/>
          <w:sz w:val="24"/>
          <w:szCs w:val="24"/>
        </w:rPr>
      </w:pPr>
    </w:p>
    <w:p w14:paraId="195BA85F" w14:textId="77777777" w:rsidR="008B6D11" w:rsidRDefault="008B6D11" w:rsidP="00FD419B">
      <w:pPr>
        <w:rPr>
          <w:rFonts w:ascii="Times New Roman" w:hAnsi="Times New Roman" w:cs="Times New Roman"/>
          <w:sz w:val="24"/>
          <w:szCs w:val="24"/>
        </w:rPr>
      </w:pPr>
    </w:p>
    <w:p w14:paraId="6C5710A3" w14:textId="77777777" w:rsidR="008B6D11" w:rsidRDefault="008B6D11" w:rsidP="00FD419B">
      <w:pPr>
        <w:rPr>
          <w:rFonts w:ascii="Times New Roman" w:hAnsi="Times New Roman" w:cs="Times New Roman"/>
          <w:sz w:val="24"/>
          <w:szCs w:val="24"/>
        </w:rPr>
      </w:pPr>
    </w:p>
    <w:p w14:paraId="63262C08" w14:textId="657A2FC6" w:rsidR="008B6D11" w:rsidRDefault="008B6D11" w:rsidP="00FD419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Substance use</w:t>
      </w:r>
      <w:r w:rsidRPr="008B6D11">
        <w:rPr>
          <w:rFonts w:ascii="Times New Roman" w:hAnsi="Times New Roman" w:cs="Times New Roman"/>
          <w:b/>
          <w:i/>
          <w:sz w:val="24"/>
          <w:szCs w:val="24"/>
        </w:rPr>
        <w:t xml:space="preserve"> (Model 1)</w:t>
      </w:r>
    </w:p>
    <w:p w14:paraId="1B879C38" w14:textId="729DD816" w:rsidR="008B6D11" w:rsidRDefault="008B6D11" w:rsidP="00FD4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4C85FD81" wp14:editId="550D00F6">
            <wp:extent cx="5731510" cy="4294656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AD21A" w14:textId="2B0CB88F" w:rsidR="008B6D11" w:rsidRDefault="008B6D11" w:rsidP="00FD4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509EA354" wp14:editId="0045A1A6">
            <wp:extent cx="5731510" cy="2893128"/>
            <wp:effectExtent l="0" t="0" r="2540" b="25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9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6FA9B" w14:textId="77777777" w:rsidR="008B6D11" w:rsidRDefault="008B6D11" w:rsidP="00FD419B">
      <w:pPr>
        <w:rPr>
          <w:rFonts w:ascii="Times New Roman" w:hAnsi="Times New Roman" w:cs="Times New Roman"/>
          <w:sz w:val="24"/>
          <w:szCs w:val="24"/>
        </w:rPr>
      </w:pPr>
    </w:p>
    <w:p w14:paraId="45D8C09C" w14:textId="77777777" w:rsidR="008B6D11" w:rsidRDefault="008B6D11" w:rsidP="00FD419B">
      <w:pPr>
        <w:rPr>
          <w:rFonts w:ascii="Times New Roman" w:hAnsi="Times New Roman" w:cs="Times New Roman"/>
          <w:sz w:val="24"/>
          <w:szCs w:val="24"/>
        </w:rPr>
      </w:pPr>
    </w:p>
    <w:p w14:paraId="276200A6" w14:textId="77777777" w:rsidR="008B6D11" w:rsidRDefault="008B6D11" w:rsidP="00FD419B">
      <w:pPr>
        <w:rPr>
          <w:rFonts w:ascii="Times New Roman" w:hAnsi="Times New Roman" w:cs="Times New Roman"/>
          <w:sz w:val="24"/>
          <w:szCs w:val="24"/>
        </w:rPr>
      </w:pPr>
    </w:p>
    <w:p w14:paraId="75BF9EA4" w14:textId="4F66DACC" w:rsidR="008B6D11" w:rsidRPr="008B6D11" w:rsidRDefault="008B6D11" w:rsidP="00FD419B">
      <w:pPr>
        <w:rPr>
          <w:rFonts w:ascii="Times New Roman" w:hAnsi="Times New Roman" w:cs="Times New Roman"/>
          <w:b/>
          <w:sz w:val="24"/>
          <w:szCs w:val="24"/>
        </w:rPr>
      </w:pPr>
      <w:r w:rsidRPr="008B6D11">
        <w:rPr>
          <w:rFonts w:ascii="Times New Roman" w:hAnsi="Times New Roman" w:cs="Times New Roman"/>
          <w:b/>
          <w:sz w:val="24"/>
          <w:szCs w:val="24"/>
        </w:rPr>
        <w:lastRenderedPageBreak/>
        <w:t>Model 2: preschool – early school years</w:t>
      </w:r>
    </w:p>
    <w:p w14:paraId="00725E0D" w14:textId="076251BC" w:rsidR="008B6D11" w:rsidRDefault="008B6D11" w:rsidP="008B6D11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Academic performance – overall </w:t>
      </w:r>
      <w:r w:rsidRPr="008B6D11">
        <w:rPr>
          <w:rFonts w:ascii="Times New Roman" w:hAnsi="Times New Roman" w:cs="Times New Roman"/>
          <w:b/>
          <w:i/>
          <w:sz w:val="24"/>
          <w:szCs w:val="24"/>
        </w:rPr>
        <w:t xml:space="preserve">(Model </w:t>
      </w:r>
      <w:r>
        <w:rPr>
          <w:rFonts w:ascii="Times New Roman" w:hAnsi="Times New Roman" w:cs="Times New Roman"/>
          <w:b/>
          <w:i/>
          <w:sz w:val="24"/>
          <w:szCs w:val="24"/>
        </w:rPr>
        <w:t>2</w:t>
      </w:r>
      <w:r w:rsidRPr="008B6D11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14:paraId="61E64C06" w14:textId="7A26660D" w:rsidR="008B6D11" w:rsidRDefault="00867DAD" w:rsidP="008B6D11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en-AU"/>
        </w:rPr>
        <w:drawing>
          <wp:inline distT="0" distB="0" distL="0" distR="0" wp14:anchorId="66C791CF" wp14:editId="741E9623">
            <wp:extent cx="5731510" cy="4294656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2ADF7" w14:textId="2E9A9DED" w:rsidR="00867DAD" w:rsidRDefault="00867DAD" w:rsidP="008B6D11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en-AU"/>
        </w:rPr>
        <w:drawing>
          <wp:inline distT="0" distB="0" distL="0" distR="0" wp14:anchorId="14AD2C6F" wp14:editId="52C65834">
            <wp:extent cx="5731510" cy="2893128"/>
            <wp:effectExtent l="0" t="0" r="2540" b="254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9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10CB3" w14:textId="77777777" w:rsidR="00276E8E" w:rsidRDefault="00276E8E" w:rsidP="008B6D11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75B0FF6C" w14:textId="77777777" w:rsidR="00276E8E" w:rsidRDefault="00276E8E" w:rsidP="008B6D11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083DCEA9" w14:textId="462DE9E8" w:rsidR="00276E8E" w:rsidRDefault="00276E8E" w:rsidP="008B6D11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76E8E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Academic performance – </w:t>
      </w:r>
      <w:r>
        <w:rPr>
          <w:rFonts w:ascii="Times New Roman" w:hAnsi="Times New Roman" w:cs="Times New Roman"/>
          <w:b/>
          <w:i/>
          <w:sz w:val="24"/>
          <w:szCs w:val="24"/>
        </w:rPr>
        <w:t>mathematics</w:t>
      </w:r>
      <w:r w:rsidRPr="00276E8E">
        <w:rPr>
          <w:rFonts w:ascii="Times New Roman" w:hAnsi="Times New Roman" w:cs="Times New Roman"/>
          <w:b/>
          <w:i/>
          <w:sz w:val="24"/>
          <w:szCs w:val="24"/>
        </w:rPr>
        <w:t xml:space="preserve"> (Model 2)</w:t>
      </w:r>
    </w:p>
    <w:p w14:paraId="2291D360" w14:textId="75A494CE" w:rsidR="008B6D11" w:rsidRDefault="00276E8E" w:rsidP="00FD4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3F9A2AA0" wp14:editId="11BEA9B6">
            <wp:extent cx="5731510" cy="4294656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1626A" w14:textId="2D731D8E" w:rsidR="00276E8E" w:rsidRDefault="00276E8E" w:rsidP="00FD4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420C98AF" wp14:editId="3F1DD006">
            <wp:extent cx="5731510" cy="2893128"/>
            <wp:effectExtent l="0" t="0" r="2540" b="25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9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254A9" w14:textId="77777777" w:rsidR="00276E8E" w:rsidRDefault="00276E8E" w:rsidP="00FD419B">
      <w:pPr>
        <w:rPr>
          <w:rFonts w:ascii="Times New Roman" w:hAnsi="Times New Roman" w:cs="Times New Roman"/>
          <w:sz w:val="24"/>
          <w:szCs w:val="24"/>
        </w:rPr>
      </w:pPr>
    </w:p>
    <w:p w14:paraId="3B36D978" w14:textId="77777777" w:rsidR="00276E8E" w:rsidRDefault="00276E8E" w:rsidP="00FD419B">
      <w:pPr>
        <w:rPr>
          <w:rFonts w:ascii="Times New Roman" w:hAnsi="Times New Roman" w:cs="Times New Roman"/>
          <w:sz w:val="24"/>
          <w:szCs w:val="24"/>
        </w:rPr>
      </w:pPr>
    </w:p>
    <w:p w14:paraId="6A73522E" w14:textId="77777777" w:rsidR="00276E8E" w:rsidRDefault="00276E8E" w:rsidP="00FD419B">
      <w:pPr>
        <w:rPr>
          <w:rFonts w:ascii="Times New Roman" w:hAnsi="Times New Roman" w:cs="Times New Roman"/>
          <w:sz w:val="24"/>
          <w:szCs w:val="24"/>
        </w:rPr>
      </w:pPr>
    </w:p>
    <w:p w14:paraId="652493F0" w14:textId="6E03A564" w:rsidR="00276E8E" w:rsidRDefault="00276E8E" w:rsidP="00FD419B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76E8E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Academic performance – </w:t>
      </w:r>
      <w:r>
        <w:rPr>
          <w:rFonts w:ascii="Times New Roman" w:hAnsi="Times New Roman" w:cs="Times New Roman"/>
          <w:b/>
          <w:i/>
          <w:sz w:val="24"/>
          <w:szCs w:val="24"/>
        </w:rPr>
        <w:t>literacy</w:t>
      </w:r>
      <w:r w:rsidRPr="00276E8E">
        <w:rPr>
          <w:rFonts w:ascii="Times New Roman" w:hAnsi="Times New Roman" w:cs="Times New Roman"/>
          <w:b/>
          <w:i/>
          <w:sz w:val="24"/>
          <w:szCs w:val="24"/>
        </w:rPr>
        <w:t xml:space="preserve"> (Model 2)</w:t>
      </w:r>
    </w:p>
    <w:p w14:paraId="1CECE55E" w14:textId="35CFA130" w:rsidR="00276E8E" w:rsidRDefault="00276E8E" w:rsidP="00FD4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73D83F81" wp14:editId="17DC0A5F">
            <wp:extent cx="5731510" cy="4294656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6A804" w14:textId="65988A69" w:rsidR="00276E8E" w:rsidRDefault="00276E8E" w:rsidP="00FD4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64C59FBB" wp14:editId="502F4CAF">
            <wp:extent cx="5731510" cy="2893128"/>
            <wp:effectExtent l="0" t="0" r="2540" b="254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9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DAF57" w14:textId="77777777" w:rsidR="00276E8E" w:rsidRDefault="00276E8E" w:rsidP="00FD419B">
      <w:pPr>
        <w:rPr>
          <w:rFonts w:ascii="Times New Roman" w:hAnsi="Times New Roman" w:cs="Times New Roman"/>
          <w:sz w:val="24"/>
          <w:szCs w:val="24"/>
        </w:rPr>
      </w:pPr>
    </w:p>
    <w:p w14:paraId="585E2877" w14:textId="77777777" w:rsidR="00276E8E" w:rsidRDefault="00276E8E" w:rsidP="00FD419B">
      <w:pPr>
        <w:rPr>
          <w:rFonts w:ascii="Times New Roman" w:hAnsi="Times New Roman" w:cs="Times New Roman"/>
          <w:sz w:val="24"/>
          <w:szCs w:val="24"/>
        </w:rPr>
      </w:pPr>
    </w:p>
    <w:p w14:paraId="2F4352DF" w14:textId="77777777" w:rsidR="00276E8E" w:rsidRDefault="00276E8E" w:rsidP="00FD419B">
      <w:pPr>
        <w:rPr>
          <w:rFonts w:ascii="Times New Roman" w:hAnsi="Times New Roman" w:cs="Times New Roman"/>
          <w:sz w:val="24"/>
          <w:szCs w:val="24"/>
        </w:rPr>
      </w:pPr>
    </w:p>
    <w:p w14:paraId="44CEEF3B" w14:textId="2B2CBA3A" w:rsidR="00276E8E" w:rsidRDefault="00276E8E" w:rsidP="00FD419B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76E8E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Academic performance – </w:t>
      </w:r>
      <w:r>
        <w:rPr>
          <w:rFonts w:ascii="Times New Roman" w:hAnsi="Times New Roman" w:cs="Times New Roman"/>
          <w:b/>
          <w:i/>
          <w:sz w:val="24"/>
          <w:szCs w:val="24"/>
        </w:rPr>
        <w:t>vocabulary</w:t>
      </w:r>
      <w:r w:rsidRPr="00276E8E">
        <w:rPr>
          <w:rFonts w:ascii="Times New Roman" w:hAnsi="Times New Roman" w:cs="Times New Roman"/>
          <w:b/>
          <w:i/>
          <w:sz w:val="24"/>
          <w:szCs w:val="24"/>
        </w:rPr>
        <w:t xml:space="preserve"> (Model 2)</w:t>
      </w:r>
    </w:p>
    <w:p w14:paraId="6DF107A1" w14:textId="5E61ADEF" w:rsidR="00276E8E" w:rsidRDefault="00276E8E" w:rsidP="00FD4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73FFBB1F" wp14:editId="6A16DC51">
            <wp:extent cx="5731510" cy="4294656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EFC0F" w14:textId="1A1E9210" w:rsidR="00276E8E" w:rsidRDefault="00276E8E" w:rsidP="00FD4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5FBC02E9" wp14:editId="344DD87D">
            <wp:extent cx="5731510" cy="2893128"/>
            <wp:effectExtent l="0" t="0" r="2540" b="254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9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70E3A" w14:textId="77777777" w:rsidR="00276E8E" w:rsidRDefault="00276E8E" w:rsidP="00FD419B">
      <w:pPr>
        <w:rPr>
          <w:rFonts w:ascii="Times New Roman" w:hAnsi="Times New Roman" w:cs="Times New Roman"/>
          <w:sz w:val="24"/>
          <w:szCs w:val="24"/>
        </w:rPr>
      </w:pPr>
    </w:p>
    <w:p w14:paraId="3E7A907D" w14:textId="77777777" w:rsidR="00276E8E" w:rsidRDefault="00276E8E" w:rsidP="00FD419B">
      <w:pPr>
        <w:rPr>
          <w:rFonts w:ascii="Times New Roman" w:hAnsi="Times New Roman" w:cs="Times New Roman"/>
          <w:sz w:val="24"/>
          <w:szCs w:val="24"/>
        </w:rPr>
      </w:pPr>
    </w:p>
    <w:p w14:paraId="7F05CFBE" w14:textId="77777777" w:rsidR="00276E8E" w:rsidRDefault="00276E8E" w:rsidP="00FD419B">
      <w:pPr>
        <w:rPr>
          <w:rFonts w:ascii="Times New Roman" w:hAnsi="Times New Roman" w:cs="Times New Roman"/>
          <w:sz w:val="24"/>
          <w:szCs w:val="24"/>
        </w:rPr>
      </w:pPr>
    </w:p>
    <w:p w14:paraId="1CFF9F0A" w14:textId="15E8A76C" w:rsidR="00276E8E" w:rsidRDefault="00276E8E" w:rsidP="00FD419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School/class engagement</w:t>
      </w:r>
      <w:r w:rsidRPr="00276E8E">
        <w:rPr>
          <w:rFonts w:ascii="Times New Roman" w:hAnsi="Times New Roman" w:cs="Times New Roman"/>
          <w:b/>
          <w:i/>
          <w:sz w:val="24"/>
          <w:szCs w:val="24"/>
        </w:rPr>
        <w:t xml:space="preserve"> (Model 2)</w:t>
      </w:r>
    </w:p>
    <w:p w14:paraId="196B9475" w14:textId="5D8C9264" w:rsidR="00276E8E" w:rsidRDefault="00B840C4" w:rsidP="00FD4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3419D83E" wp14:editId="62A5545D">
            <wp:extent cx="5731510" cy="4294656"/>
            <wp:effectExtent l="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26B25" w14:textId="6DEAFDE1" w:rsidR="00B840C4" w:rsidRDefault="00B840C4" w:rsidP="00FD4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149C85B6" wp14:editId="318C111F">
            <wp:extent cx="5731510" cy="2893128"/>
            <wp:effectExtent l="0" t="0" r="2540" b="254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9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995FF" w14:textId="77777777" w:rsidR="00B840C4" w:rsidRDefault="00B840C4" w:rsidP="00FD419B">
      <w:pPr>
        <w:rPr>
          <w:rFonts w:ascii="Times New Roman" w:hAnsi="Times New Roman" w:cs="Times New Roman"/>
          <w:sz w:val="24"/>
          <w:szCs w:val="24"/>
        </w:rPr>
      </w:pPr>
    </w:p>
    <w:p w14:paraId="047C3946" w14:textId="77777777" w:rsidR="00B840C4" w:rsidRDefault="00B840C4" w:rsidP="00FD419B">
      <w:pPr>
        <w:rPr>
          <w:rFonts w:ascii="Times New Roman" w:hAnsi="Times New Roman" w:cs="Times New Roman"/>
          <w:sz w:val="24"/>
          <w:szCs w:val="24"/>
        </w:rPr>
      </w:pPr>
    </w:p>
    <w:p w14:paraId="2CADD98B" w14:textId="77777777" w:rsidR="00B840C4" w:rsidRDefault="00B840C4" w:rsidP="00FD419B">
      <w:pPr>
        <w:rPr>
          <w:rFonts w:ascii="Times New Roman" w:hAnsi="Times New Roman" w:cs="Times New Roman"/>
          <w:sz w:val="24"/>
          <w:szCs w:val="24"/>
        </w:rPr>
      </w:pPr>
    </w:p>
    <w:p w14:paraId="247F7C4B" w14:textId="19D68C84" w:rsidR="00B840C4" w:rsidRDefault="00B840C4" w:rsidP="00FD419B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B840C4">
        <w:rPr>
          <w:rFonts w:ascii="Times New Roman" w:hAnsi="Times New Roman" w:cs="Times New Roman"/>
          <w:b/>
          <w:i/>
          <w:sz w:val="24"/>
          <w:szCs w:val="24"/>
        </w:rPr>
        <w:lastRenderedPageBreak/>
        <w:t>S</w:t>
      </w:r>
      <w:r>
        <w:rPr>
          <w:rFonts w:ascii="Times New Roman" w:hAnsi="Times New Roman" w:cs="Times New Roman"/>
          <w:b/>
          <w:i/>
          <w:sz w:val="24"/>
          <w:szCs w:val="24"/>
        </w:rPr>
        <w:t>ocial competence</w:t>
      </w:r>
      <w:r w:rsidRPr="00B840C4">
        <w:rPr>
          <w:rFonts w:ascii="Times New Roman" w:hAnsi="Times New Roman" w:cs="Times New Roman"/>
          <w:b/>
          <w:i/>
          <w:sz w:val="24"/>
          <w:szCs w:val="24"/>
        </w:rPr>
        <w:t xml:space="preserve"> (Model 2)</w:t>
      </w:r>
    </w:p>
    <w:p w14:paraId="56D970FA" w14:textId="0C7B200D" w:rsidR="00B840C4" w:rsidRDefault="00B840C4" w:rsidP="00FD4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42F0D255" wp14:editId="58737103">
            <wp:extent cx="5731510" cy="4294656"/>
            <wp:effectExtent l="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354AF" w14:textId="6165C106" w:rsidR="00B840C4" w:rsidRDefault="00B840C4" w:rsidP="00FD4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1CC4982D" wp14:editId="4E9D7E6E">
            <wp:extent cx="5731510" cy="2893128"/>
            <wp:effectExtent l="0" t="0" r="2540" b="254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9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8247F" w14:textId="77777777" w:rsidR="00B840C4" w:rsidRDefault="00B840C4" w:rsidP="00FD419B">
      <w:pPr>
        <w:rPr>
          <w:rFonts w:ascii="Times New Roman" w:hAnsi="Times New Roman" w:cs="Times New Roman"/>
          <w:sz w:val="24"/>
          <w:szCs w:val="24"/>
        </w:rPr>
      </w:pPr>
    </w:p>
    <w:p w14:paraId="526CCA24" w14:textId="77777777" w:rsidR="00B840C4" w:rsidRDefault="00B840C4" w:rsidP="00FD419B">
      <w:pPr>
        <w:rPr>
          <w:rFonts w:ascii="Times New Roman" w:hAnsi="Times New Roman" w:cs="Times New Roman"/>
          <w:sz w:val="24"/>
          <w:szCs w:val="24"/>
        </w:rPr>
      </w:pPr>
    </w:p>
    <w:p w14:paraId="3293B526" w14:textId="77777777" w:rsidR="00B840C4" w:rsidRDefault="00B840C4" w:rsidP="00FD419B">
      <w:pPr>
        <w:rPr>
          <w:rFonts w:ascii="Times New Roman" w:hAnsi="Times New Roman" w:cs="Times New Roman"/>
          <w:sz w:val="24"/>
          <w:szCs w:val="24"/>
        </w:rPr>
      </w:pPr>
    </w:p>
    <w:p w14:paraId="6799461F" w14:textId="0384DEDB" w:rsidR="00B840C4" w:rsidRDefault="00B840C4" w:rsidP="00FD419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Peer victimisation</w:t>
      </w:r>
      <w:r w:rsidRPr="00B840C4">
        <w:rPr>
          <w:rFonts w:ascii="Times New Roman" w:hAnsi="Times New Roman" w:cs="Times New Roman"/>
          <w:b/>
          <w:i/>
          <w:sz w:val="24"/>
          <w:szCs w:val="24"/>
        </w:rPr>
        <w:t xml:space="preserve"> (Model 2)</w:t>
      </w:r>
    </w:p>
    <w:p w14:paraId="1B661E60" w14:textId="78D1BDF4" w:rsidR="00B840C4" w:rsidRDefault="00B840C4" w:rsidP="00FD419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en-AU"/>
        </w:rPr>
        <w:drawing>
          <wp:inline distT="0" distB="0" distL="0" distR="0" wp14:anchorId="22BEB219" wp14:editId="6826887C">
            <wp:extent cx="5731510" cy="4294656"/>
            <wp:effectExtent l="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EECB1" w14:textId="0F1913BC" w:rsidR="00B840C4" w:rsidRDefault="00B840C4" w:rsidP="00FD419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en-AU"/>
        </w:rPr>
        <w:drawing>
          <wp:inline distT="0" distB="0" distL="0" distR="0" wp14:anchorId="30DBE367" wp14:editId="32386C37">
            <wp:extent cx="5731510" cy="2893128"/>
            <wp:effectExtent l="0" t="0" r="2540" b="254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9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C47D5" w14:textId="77777777" w:rsidR="00B840C4" w:rsidRDefault="00B840C4" w:rsidP="00FD419B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3B7C85A7" w14:textId="77777777" w:rsidR="00B840C4" w:rsidRDefault="00B840C4" w:rsidP="00FD419B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33203840" w14:textId="77777777" w:rsidR="00B840C4" w:rsidRDefault="00B840C4" w:rsidP="00FD419B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761ACE42" w14:textId="7B4B4DB8" w:rsidR="00B840C4" w:rsidRDefault="00B840C4" w:rsidP="00FD419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Externalising problems</w:t>
      </w:r>
      <w:r w:rsidRPr="00B840C4">
        <w:rPr>
          <w:rFonts w:ascii="Times New Roman" w:hAnsi="Times New Roman" w:cs="Times New Roman"/>
          <w:b/>
          <w:i/>
          <w:sz w:val="24"/>
          <w:szCs w:val="24"/>
        </w:rPr>
        <w:t xml:space="preserve"> (Model 2)</w:t>
      </w:r>
    </w:p>
    <w:p w14:paraId="12F17B44" w14:textId="7BB30ADB" w:rsidR="00B840C4" w:rsidRDefault="00B840C4" w:rsidP="00FD419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en-AU"/>
        </w:rPr>
        <w:drawing>
          <wp:inline distT="0" distB="0" distL="0" distR="0" wp14:anchorId="24F0560B" wp14:editId="3575FDD4">
            <wp:extent cx="5731510" cy="4294656"/>
            <wp:effectExtent l="0" t="0" r="254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79160" w14:textId="3AE0E3CF" w:rsidR="00B840C4" w:rsidRDefault="00B840C4" w:rsidP="00FD419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en-AU"/>
        </w:rPr>
        <w:drawing>
          <wp:inline distT="0" distB="0" distL="0" distR="0" wp14:anchorId="785E2D5A" wp14:editId="49DF6802">
            <wp:extent cx="5731510" cy="2893128"/>
            <wp:effectExtent l="0" t="0" r="2540" b="254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9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5ECD8" w14:textId="77777777" w:rsidR="00B840C4" w:rsidRDefault="00B840C4" w:rsidP="00FD419B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6A7BE552" w14:textId="77777777" w:rsidR="00B840C4" w:rsidRDefault="00B840C4" w:rsidP="00FD419B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37A7FFCC" w14:textId="77777777" w:rsidR="00B840C4" w:rsidRDefault="00B840C4" w:rsidP="00FD419B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3EF51097" w14:textId="74058A8A" w:rsidR="00B840C4" w:rsidRPr="00B840C4" w:rsidRDefault="00B840C4" w:rsidP="00B840C4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In</w:t>
      </w:r>
      <w:r w:rsidRPr="00B840C4">
        <w:rPr>
          <w:rFonts w:ascii="Times New Roman" w:hAnsi="Times New Roman" w:cs="Times New Roman"/>
          <w:b/>
          <w:i/>
          <w:sz w:val="24"/>
          <w:szCs w:val="24"/>
        </w:rPr>
        <w:t>ternalising problems (Model 2)</w:t>
      </w:r>
    </w:p>
    <w:p w14:paraId="430D146B" w14:textId="20AE16BD" w:rsidR="00B840C4" w:rsidRDefault="00B840C4" w:rsidP="00FD419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en-AU"/>
        </w:rPr>
        <w:drawing>
          <wp:inline distT="0" distB="0" distL="0" distR="0" wp14:anchorId="3EDB1E4D" wp14:editId="61D3A50A">
            <wp:extent cx="5731510" cy="4294656"/>
            <wp:effectExtent l="0" t="0" r="254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F4E5F" w14:textId="04E61837" w:rsidR="00B840C4" w:rsidRDefault="00FC782A" w:rsidP="00FD419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en-AU"/>
        </w:rPr>
        <w:drawing>
          <wp:inline distT="0" distB="0" distL="0" distR="0" wp14:anchorId="0A7A92DD" wp14:editId="126C8726">
            <wp:extent cx="5731510" cy="2893128"/>
            <wp:effectExtent l="0" t="0" r="2540" b="254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9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964F7" w14:textId="77777777" w:rsidR="00FC782A" w:rsidRDefault="00FC782A" w:rsidP="00FD419B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79F33F5A" w14:textId="77777777" w:rsidR="00FC782A" w:rsidRDefault="00FC782A" w:rsidP="00FD419B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48D6E8C3" w14:textId="77777777" w:rsidR="00FC782A" w:rsidRDefault="00FC782A" w:rsidP="00FD419B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77AC50C9" w14:textId="487EA791" w:rsidR="00FC782A" w:rsidRDefault="00FC782A" w:rsidP="00FD419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Body mass</w:t>
      </w:r>
      <w:r w:rsidRPr="00FC782A">
        <w:rPr>
          <w:rFonts w:ascii="Times New Roman" w:hAnsi="Times New Roman" w:cs="Times New Roman"/>
          <w:b/>
          <w:i/>
          <w:sz w:val="24"/>
          <w:szCs w:val="24"/>
        </w:rPr>
        <w:t xml:space="preserve"> (Model 2)</w:t>
      </w:r>
    </w:p>
    <w:p w14:paraId="33082EDA" w14:textId="57827587" w:rsidR="00FC782A" w:rsidRDefault="00FC782A" w:rsidP="00FD419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en-AU"/>
        </w:rPr>
        <w:drawing>
          <wp:inline distT="0" distB="0" distL="0" distR="0" wp14:anchorId="0F3DC165" wp14:editId="273C997A">
            <wp:extent cx="5731510" cy="4294656"/>
            <wp:effectExtent l="0" t="0" r="254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F4150" w14:textId="1C3EFC21" w:rsidR="00FC782A" w:rsidRDefault="00FC782A" w:rsidP="00FD419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en-AU"/>
        </w:rPr>
        <w:drawing>
          <wp:inline distT="0" distB="0" distL="0" distR="0" wp14:anchorId="24C97652" wp14:editId="4018AEF6">
            <wp:extent cx="5731510" cy="2893128"/>
            <wp:effectExtent l="0" t="0" r="2540" b="254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9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CEF28" w14:textId="77777777" w:rsidR="00FC782A" w:rsidRDefault="00FC782A" w:rsidP="00FD419B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3B6F9890" w14:textId="77777777" w:rsidR="00FC782A" w:rsidRDefault="00FC782A" w:rsidP="00FD419B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433CADA5" w14:textId="77777777" w:rsidR="00FC782A" w:rsidRDefault="00FC782A" w:rsidP="00FD419B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09DE6AE9" w14:textId="7E1D0180" w:rsidR="00FC782A" w:rsidRDefault="00FC782A" w:rsidP="00FD419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Model 3: early school years – later school years</w:t>
      </w:r>
    </w:p>
    <w:p w14:paraId="43FA8DC1" w14:textId="32B69819" w:rsidR="00FC782A" w:rsidRDefault="003B3B0A" w:rsidP="00FD419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Academic performance – overall </w:t>
      </w:r>
      <w:r w:rsidRPr="003B3B0A">
        <w:rPr>
          <w:rFonts w:ascii="Times New Roman" w:hAnsi="Times New Roman" w:cs="Times New Roman"/>
          <w:b/>
          <w:i/>
          <w:sz w:val="24"/>
          <w:szCs w:val="24"/>
        </w:rPr>
        <w:t xml:space="preserve">(Model </w:t>
      </w:r>
      <w:r>
        <w:rPr>
          <w:rFonts w:ascii="Times New Roman" w:hAnsi="Times New Roman" w:cs="Times New Roman"/>
          <w:b/>
          <w:i/>
          <w:sz w:val="24"/>
          <w:szCs w:val="24"/>
        </w:rPr>
        <w:t>3</w:t>
      </w:r>
      <w:r w:rsidRPr="003B3B0A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14:paraId="21F5BD11" w14:textId="125C5C9E" w:rsidR="003B3B0A" w:rsidRDefault="00134DE7" w:rsidP="00FD419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AU"/>
        </w:rPr>
        <w:drawing>
          <wp:inline distT="0" distB="0" distL="0" distR="0" wp14:anchorId="4FCECDED" wp14:editId="32CA5A3E">
            <wp:extent cx="5731510" cy="4294656"/>
            <wp:effectExtent l="0" t="0" r="254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4D6AA" w14:textId="768EE201" w:rsidR="00134DE7" w:rsidRDefault="00134DE7" w:rsidP="00FD419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AU"/>
        </w:rPr>
        <w:drawing>
          <wp:inline distT="0" distB="0" distL="0" distR="0" wp14:anchorId="7E1A1919" wp14:editId="42E9473F">
            <wp:extent cx="5731510" cy="2893128"/>
            <wp:effectExtent l="0" t="0" r="2540" b="254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9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F102F" w14:textId="77777777" w:rsidR="00134DE7" w:rsidRDefault="00134DE7" w:rsidP="00FD419B">
      <w:pPr>
        <w:rPr>
          <w:rFonts w:ascii="Times New Roman" w:hAnsi="Times New Roman" w:cs="Times New Roman"/>
          <w:b/>
          <w:sz w:val="24"/>
          <w:szCs w:val="24"/>
        </w:rPr>
      </w:pPr>
    </w:p>
    <w:p w14:paraId="7BFC9BCF" w14:textId="77777777" w:rsidR="00134DE7" w:rsidRDefault="00134DE7" w:rsidP="00FD419B">
      <w:pPr>
        <w:rPr>
          <w:rFonts w:ascii="Times New Roman" w:hAnsi="Times New Roman" w:cs="Times New Roman"/>
          <w:b/>
          <w:sz w:val="24"/>
          <w:szCs w:val="24"/>
        </w:rPr>
      </w:pPr>
    </w:p>
    <w:p w14:paraId="24F25201" w14:textId="6DA89E28" w:rsidR="00134DE7" w:rsidRDefault="00134DE7" w:rsidP="00FD419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Academic performance – mathematics </w:t>
      </w:r>
      <w:r w:rsidRPr="003B3B0A">
        <w:rPr>
          <w:rFonts w:ascii="Times New Roman" w:hAnsi="Times New Roman" w:cs="Times New Roman"/>
          <w:b/>
          <w:i/>
          <w:sz w:val="24"/>
          <w:szCs w:val="24"/>
        </w:rPr>
        <w:t xml:space="preserve">(Model </w:t>
      </w:r>
      <w:r>
        <w:rPr>
          <w:rFonts w:ascii="Times New Roman" w:hAnsi="Times New Roman" w:cs="Times New Roman"/>
          <w:b/>
          <w:i/>
          <w:sz w:val="24"/>
          <w:szCs w:val="24"/>
        </w:rPr>
        <w:t>3</w:t>
      </w:r>
      <w:r w:rsidRPr="003B3B0A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14:paraId="78C855AB" w14:textId="5E393E9F" w:rsidR="00134DE7" w:rsidRDefault="00134DE7" w:rsidP="00FD419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AU"/>
        </w:rPr>
        <w:drawing>
          <wp:inline distT="0" distB="0" distL="0" distR="0" wp14:anchorId="2BF380E8" wp14:editId="4F43C997">
            <wp:extent cx="5731510" cy="4294656"/>
            <wp:effectExtent l="0" t="0" r="254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97E58" w14:textId="4EF20BA8" w:rsidR="00134DE7" w:rsidRDefault="00134DE7" w:rsidP="00FD419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AU"/>
        </w:rPr>
        <w:drawing>
          <wp:inline distT="0" distB="0" distL="0" distR="0" wp14:anchorId="3DF9E83F" wp14:editId="7C28E1FC">
            <wp:extent cx="5731510" cy="2893128"/>
            <wp:effectExtent l="0" t="0" r="2540" b="254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9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28941" w14:textId="77777777" w:rsidR="00134DE7" w:rsidRDefault="00134DE7" w:rsidP="00FD419B">
      <w:pPr>
        <w:rPr>
          <w:rFonts w:ascii="Times New Roman" w:hAnsi="Times New Roman" w:cs="Times New Roman"/>
          <w:b/>
          <w:sz w:val="24"/>
          <w:szCs w:val="24"/>
        </w:rPr>
      </w:pPr>
    </w:p>
    <w:p w14:paraId="100858B6" w14:textId="77777777" w:rsidR="00134DE7" w:rsidRDefault="00134DE7" w:rsidP="00FD419B">
      <w:pPr>
        <w:rPr>
          <w:rFonts w:ascii="Times New Roman" w:hAnsi="Times New Roman" w:cs="Times New Roman"/>
          <w:b/>
          <w:sz w:val="24"/>
          <w:szCs w:val="24"/>
        </w:rPr>
      </w:pPr>
    </w:p>
    <w:p w14:paraId="2B3FE648" w14:textId="77777777" w:rsidR="00134DE7" w:rsidRDefault="00134DE7" w:rsidP="00FD419B">
      <w:pPr>
        <w:rPr>
          <w:rFonts w:ascii="Times New Roman" w:hAnsi="Times New Roman" w:cs="Times New Roman"/>
          <w:b/>
          <w:sz w:val="24"/>
          <w:szCs w:val="24"/>
        </w:rPr>
      </w:pPr>
    </w:p>
    <w:p w14:paraId="717064F3" w14:textId="7A3EAA33" w:rsidR="00134DE7" w:rsidRDefault="00134DE7" w:rsidP="00FD419B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34DE7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Academic performance – </w:t>
      </w:r>
      <w:r>
        <w:rPr>
          <w:rFonts w:ascii="Times New Roman" w:hAnsi="Times New Roman" w:cs="Times New Roman"/>
          <w:b/>
          <w:i/>
          <w:sz w:val="24"/>
          <w:szCs w:val="24"/>
        </w:rPr>
        <w:t>literacy</w:t>
      </w:r>
      <w:r w:rsidRPr="00134DE7">
        <w:rPr>
          <w:rFonts w:ascii="Times New Roman" w:hAnsi="Times New Roman" w:cs="Times New Roman"/>
          <w:b/>
          <w:i/>
          <w:sz w:val="24"/>
          <w:szCs w:val="24"/>
        </w:rPr>
        <w:t xml:space="preserve"> (Model 3)</w:t>
      </w:r>
    </w:p>
    <w:p w14:paraId="511451D3" w14:textId="6E96EDE5" w:rsidR="00134DE7" w:rsidRDefault="00134DE7" w:rsidP="00FD419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AU"/>
        </w:rPr>
        <w:drawing>
          <wp:inline distT="0" distB="0" distL="0" distR="0" wp14:anchorId="0AE6B26B" wp14:editId="1D21454F">
            <wp:extent cx="5731510" cy="4294656"/>
            <wp:effectExtent l="0" t="0" r="254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CA0DF" w14:textId="51F45A8C" w:rsidR="00134DE7" w:rsidRDefault="00134DE7" w:rsidP="00FD419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AU"/>
        </w:rPr>
        <w:drawing>
          <wp:inline distT="0" distB="0" distL="0" distR="0" wp14:anchorId="774E207B" wp14:editId="455A5993">
            <wp:extent cx="5731510" cy="2893128"/>
            <wp:effectExtent l="0" t="0" r="2540" b="254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9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EED38" w14:textId="77777777" w:rsidR="00EB243C" w:rsidRDefault="00EB243C" w:rsidP="00FD419B">
      <w:pPr>
        <w:rPr>
          <w:rFonts w:ascii="Times New Roman" w:hAnsi="Times New Roman" w:cs="Times New Roman"/>
          <w:b/>
          <w:sz w:val="24"/>
          <w:szCs w:val="24"/>
        </w:rPr>
      </w:pPr>
    </w:p>
    <w:p w14:paraId="1FD38AF7" w14:textId="77777777" w:rsidR="00EB243C" w:rsidRDefault="00EB243C" w:rsidP="00FD419B">
      <w:pPr>
        <w:rPr>
          <w:rFonts w:ascii="Times New Roman" w:hAnsi="Times New Roman" w:cs="Times New Roman"/>
          <w:b/>
          <w:sz w:val="24"/>
          <w:szCs w:val="24"/>
        </w:rPr>
      </w:pPr>
    </w:p>
    <w:p w14:paraId="1186DF81" w14:textId="77777777" w:rsidR="00EB243C" w:rsidRDefault="00EB243C" w:rsidP="00FD419B">
      <w:pPr>
        <w:rPr>
          <w:rFonts w:ascii="Times New Roman" w:hAnsi="Times New Roman" w:cs="Times New Roman"/>
          <w:b/>
          <w:sz w:val="24"/>
          <w:szCs w:val="24"/>
        </w:rPr>
      </w:pPr>
    </w:p>
    <w:p w14:paraId="6DB6F74D" w14:textId="5F8EF68C" w:rsidR="00EB243C" w:rsidRDefault="00EB243C" w:rsidP="00EB243C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Peer victimisation</w:t>
      </w:r>
      <w:r w:rsidRPr="00EB243C">
        <w:rPr>
          <w:rFonts w:ascii="Times New Roman" w:hAnsi="Times New Roman" w:cs="Times New Roman"/>
          <w:b/>
          <w:i/>
          <w:sz w:val="24"/>
          <w:szCs w:val="24"/>
        </w:rPr>
        <w:t xml:space="preserve"> (Model 3)</w:t>
      </w:r>
    </w:p>
    <w:p w14:paraId="0A95522C" w14:textId="40E53FA4" w:rsidR="00EB243C" w:rsidRDefault="00EB243C" w:rsidP="00EB243C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en-AU"/>
        </w:rPr>
        <w:drawing>
          <wp:inline distT="0" distB="0" distL="0" distR="0" wp14:anchorId="316FA642" wp14:editId="5D71E4E5">
            <wp:extent cx="5731510" cy="4294656"/>
            <wp:effectExtent l="0" t="0" r="254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71BBA" w14:textId="2AE58C45" w:rsidR="00EB243C" w:rsidRDefault="00EB243C" w:rsidP="00EB243C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en-AU"/>
        </w:rPr>
        <w:drawing>
          <wp:inline distT="0" distB="0" distL="0" distR="0" wp14:anchorId="67EF5C71" wp14:editId="39811FBA">
            <wp:extent cx="5731510" cy="2893128"/>
            <wp:effectExtent l="0" t="0" r="2540" b="254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9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AF25F" w14:textId="77777777" w:rsidR="00EB243C" w:rsidRPr="00EB243C" w:rsidRDefault="00EB243C" w:rsidP="00EB243C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7E390D0F" w14:textId="77777777" w:rsidR="00EB243C" w:rsidRDefault="00EB243C" w:rsidP="00FD419B">
      <w:pPr>
        <w:rPr>
          <w:rFonts w:ascii="Times New Roman" w:hAnsi="Times New Roman" w:cs="Times New Roman"/>
          <w:b/>
          <w:sz w:val="24"/>
          <w:szCs w:val="24"/>
        </w:rPr>
      </w:pPr>
    </w:p>
    <w:p w14:paraId="784F367A" w14:textId="77777777" w:rsidR="00EB243C" w:rsidRDefault="00EB243C" w:rsidP="00FD419B">
      <w:pPr>
        <w:rPr>
          <w:rFonts w:ascii="Times New Roman" w:hAnsi="Times New Roman" w:cs="Times New Roman"/>
          <w:b/>
          <w:sz w:val="24"/>
          <w:szCs w:val="24"/>
        </w:rPr>
      </w:pPr>
    </w:p>
    <w:p w14:paraId="54DBB8D3" w14:textId="5650BB9C" w:rsidR="00EB243C" w:rsidRDefault="00EB243C" w:rsidP="00EB243C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Externalising problems</w:t>
      </w:r>
      <w:r w:rsidRPr="00EB243C">
        <w:rPr>
          <w:rFonts w:ascii="Times New Roman" w:hAnsi="Times New Roman" w:cs="Times New Roman"/>
          <w:b/>
          <w:i/>
          <w:sz w:val="24"/>
          <w:szCs w:val="24"/>
        </w:rPr>
        <w:t xml:space="preserve"> (Model 3)</w:t>
      </w:r>
    </w:p>
    <w:p w14:paraId="723A28FC" w14:textId="6318773C" w:rsidR="00EB243C" w:rsidRDefault="00EB243C" w:rsidP="00EB243C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en-AU"/>
        </w:rPr>
        <w:drawing>
          <wp:inline distT="0" distB="0" distL="0" distR="0" wp14:anchorId="45A4119C" wp14:editId="72B25886">
            <wp:extent cx="5731510" cy="4294656"/>
            <wp:effectExtent l="0" t="0" r="254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AFF18" w14:textId="29F9ECF4" w:rsidR="00EB243C" w:rsidRDefault="00EB243C" w:rsidP="00EB243C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en-AU"/>
        </w:rPr>
        <w:drawing>
          <wp:inline distT="0" distB="0" distL="0" distR="0" wp14:anchorId="0A6A4584" wp14:editId="1D1048E8">
            <wp:extent cx="5731510" cy="2893128"/>
            <wp:effectExtent l="0" t="0" r="2540" b="254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9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9BBEF" w14:textId="77777777" w:rsidR="00EB243C" w:rsidRDefault="00EB243C" w:rsidP="00EB243C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1A3B7686" w14:textId="77777777" w:rsidR="00EB243C" w:rsidRDefault="00EB243C" w:rsidP="00EB243C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763EBD15" w14:textId="77777777" w:rsidR="00EB243C" w:rsidRDefault="00EB243C" w:rsidP="00EB243C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5FE8B6A1" w14:textId="629891A9" w:rsidR="00EB243C" w:rsidRDefault="00EB243C" w:rsidP="00EB243C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Aggressive behaviour</w:t>
      </w:r>
      <w:r w:rsidRPr="00EB243C">
        <w:rPr>
          <w:rFonts w:ascii="Times New Roman" w:hAnsi="Times New Roman" w:cs="Times New Roman"/>
          <w:b/>
          <w:i/>
          <w:sz w:val="24"/>
          <w:szCs w:val="24"/>
        </w:rPr>
        <w:t xml:space="preserve"> (Model 3)</w:t>
      </w:r>
    </w:p>
    <w:p w14:paraId="1218E972" w14:textId="5B99BF95" w:rsidR="00EB243C" w:rsidRDefault="00EB243C" w:rsidP="00EB243C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en-AU"/>
        </w:rPr>
        <w:drawing>
          <wp:inline distT="0" distB="0" distL="0" distR="0" wp14:anchorId="2D776597" wp14:editId="0EEDC2B7">
            <wp:extent cx="5731510" cy="4294656"/>
            <wp:effectExtent l="0" t="0" r="254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39E87" w14:textId="5FC54029" w:rsidR="00EB243C" w:rsidRDefault="00EB243C" w:rsidP="00EB243C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en-AU"/>
        </w:rPr>
        <w:drawing>
          <wp:inline distT="0" distB="0" distL="0" distR="0" wp14:anchorId="3EF9E43A" wp14:editId="20F89D7A">
            <wp:extent cx="5731510" cy="2893128"/>
            <wp:effectExtent l="0" t="0" r="2540" b="254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9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E1FC4" w14:textId="77777777" w:rsidR="00EB243C" w:rsidRDefault="00EB243C" w:rsidP="00EB243C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24D5A93A" w14:textId="77777777" w:rsidR="00EB243C" w:rsidRDefault="00EB243C" w:rsidP="00EB243C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33C9D5AF" w14:textId="77777777" w:rsidR="00EB243C" w:rsidRDefault="00EB243C" w:rsidP="00EB243C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61177C94" w14:textId="0649A421" w:rsidR="00EB243C" w:rsidRDefault="00EB243C" w:rsidP="00EB243C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Internalising problems</w:t>
      </w:r>
      <w:r w:rsidRPr="00EB243C">
        <w:rPr>
          <w:rFonts w:ascii="Times New Roman" w:hAnsi="Times New Roman" w:cs="Times New Roman"/>
          <w:b/>
          <w:i/>
          <w:sz w:val="24"/>
          <w:szCs w:val="24"/>
        </w:rPr>
        <w:t xml:space="preserve"> (Model 3)</w:t>
      </w:r>
    </w:p>
    <w:p w14:paraId="522A2ED3" w14:textId="15AD72C7" w:rsidR="00EB243C" w:rsidRDefault="00EB243C" w:rsidP="00EB243C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en-AU"/>
        </w:rPr>
        <w:drawing>
          <wp:inline distT="0" distB="0" distL="0" distR="0" wp14:anchorId="1714A375" wp14:editId="135CF6E5">
            <wp:extent cx="5731510" cy="4294656"/>
            <wp:effectExtent l="0" t="0" r="254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85D7F" w14:textId="1DBCDC38" w:rsidR="00EB243C" w:rsidRDefault="00EB243C" w:rsidP="00EB243C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en-AU"/>
        </w:rPr>
        <w:drawing>
          <wp:inline distT="0" distB="0" distL="0" distR="0" wp14:anchorId="3A1C06BC" wp14:editId="5E34D1D6">
            <wp:extent cx="5731510" cy="2893128"/>
            <wp:effectExtent l="0" t="0" r="2540" b="254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9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2D86F" w14:textId="77777777" w:rsidR="00EB243C" w:rsidRDefault="00EB243C" w:rsidP="00EB243C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0A15DE10" w14:textId="77777777" w:rsidR="00EB243C" w:rsidRDefault="00EB243C" w:rsidP="00EB243C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03F4C716" w14:textId="77777777" w:rsidR="00EB243C" w:rsidRDefault="00EB243C" w:rsidP="00EB243C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60863E1A" w14:textId="17732725" w:rsidR="00EB243C" w:rsidRDefault="00EB243C" w:rsidP="00EB243C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Depressive symptoms</w:t>
      </w:r>
      <w:r w:rsidRPr="00EB243C">
        <w:rPr>
          <w:rFonts w:ascii="Times New Roman" w:hAnsi="Times New Roman" w:cs="Times New Roman"/>
          <w:b/>
          <w:i/>
          <w:sz w:val="24"/>
          <w:szCs w:val="24"/>
        </w:rPr>
        <w:t xml:space="preserve"> (Model 3)</w:t>
      </w:r>
    </w:p>
    <w:p w14:paraId="37B17708" w14:textId="4893A54C" w:rsidR="00EB243C" w:rsidRDefault="00EB243C" w:rsidP="00EB243C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en-AU"/>
        </w:rPr>
        <w:drawing>
          <wp:inline distT="0" distB="0" distL="0" distR="0" wp14:anchorId="3C9C8E21" wp14:editId="14AD9AAB">
            <wp:extent cx="5731510" cy="4294656"/>
            <wp:effectExtent l="0" t="0" r="254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35FAC" w14:textId="28F48CC6" w:rsidR="00EB243C" w:rsidRDefault="001928FB" w:rsidP="00EB243C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en-AU"/>
        </w:rPr>
        <w:drawing>
          <wp:inline distT="0" distB="0" distL="0" distR="0" wp14:anchorId="13281A06" wp14:editId="30E8B58A">
            <wp:extent cx="5731510" cy="2893128"/>
            <wp:effectExtent l="0" t="0" r="2540" b="254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9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92C92" w14:textId="77777777" w:rsidR="001928FB" w:rsidRDefault="001928FB" w:rsidP="00EB243C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2B7FDB25" w14:textId="77777777" w:rsidR="001928FB" w:rsidRDefault="001928FB" w:rsidP="00EB243C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6306E8D1" w14:textId="77777777" w:rsidR="001928FB" w:rsidRDefault="001928FB" w:rsidP="00EB243C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3205DEEC" w14:textId="06364AD8" w:rsidR="001928FB" w:rsidRDefault="001928FB" w:rsidP="001928F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Body mass</w:t>
      </w:r>
      <w:r w:rsidRPr="001928FB">
        <w:rPr>
          <w:rFonts w:ascii="Times New Roman" w:hAnsi="Times New Roman" w:cs="Times New Roman"/>
          <w:b/>
          <w:i/>
          <w:sz w:val="24"/>
          <w:szCs w:val="24"/>
        </w:rPr>
        <w:t xml:space="preserve"> (Model 3)</w:t>
      </w:r>
    </w:p>
    <w:p w14:paraId="6BE1F6B7" w14:textId="51045C5A" w:rsidR="001928FB" w:rsidRDefault="001928FB" w:rsidP="001928F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en-AU"/>
        </w:rPr>
        <w:drawing>
          <wp:inline distT="0" distB="0" distL="0" distR="0" wp14:anchorId="5AAC86B3" wp14:editId="43CB3A74">
            <wp:extent cx="5731510" cy="4294656"/>
            <wp:effectExtent l="0" t="0" r="254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E3C4B" w14:textId="62C82742" w:rsidR="001928FB" w:rsidRDefault="001928FB" w:rsidP="001928F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en-AU"/>
        </w:rPr>
        <w:drawing>
          <wp:inline distT="0" distB="0" distL="0" distR="0" wp14:anchorId="447E4A67" wp14:editId="22DFDA44">
            <wp:extent cx="5731510" cy="2893128"/>
            <wp:effectExtent l="0" t="0" r="2540" b="254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9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523D2" w14:textId="77777777" w:rsidR="001928FB" w:rsidRDefault="001928FB" w:rsidP="001928FB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25FBDCD9" w14:textId="77777777" w:rsidR="001928FB" w:rsidRDefault="001928FB" w:rsidP="001928FB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4A543518" w14:textId="77777777" w:rsidR="001928FB" w:rsidRDefault="001928FB" w:rsidP="001928FB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492F6C6D" w14:textId="1A0BCB72" w:rsidR="001928FB" w:rsidRDefault="001928FB" w:rsidP="001928F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Substance use</w:t>
      </w:r>
      <w:r w:rsidRPr="001928FB">
        <w:rPr>
          <w:rFonts w:ascii="Times New Roman" w:hAnsi="Times New Roman" w:cs="Times New Roman"/>
          <w:b/>
          <w:i/>
          <w:sz w:val="24"/>
          <w:szCs w:val="24"/>
        </w:rPr>
        <w:t xml:space="preserve"> (Model 3)</w:t>
      </w:r>
    </w:p>
    <w:p w14:paraId="51888A83" w14:textId="7B5103A4" w:rsidR="001928FB" w:rsidRDefault="001928FB" w:rsidP="001928F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en-AU"/>
        </w:rPr>
        <w:drawing>
          <wp:inline distT="0" distB="0" distL="0" distR="0" wp14:anchorId="3C5CFA27" wp14:editId="72F9A053">
            <wp:extent cx="5731510" cy="4294656"/>
            <wp:effectExtent l="0" t="0" r="254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87CB9" w14:textId="13C6BEBC" w:rsidR="001928FB" w:rsidRDefault="001928FB" w:rsidP="001928F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en-AU"/>
        </w:rPr>
        <w:drawing>
          <wp:inline distT="0" distB="0" distL="0" distR="0" wp14:anchorId="68BD1568" wp14:editId="4B7BDEC5">
            <wp:extent cx="5731510" cy="2893128"/>
            <wp:effectExtent l="0" t="0" r="2540" b="254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9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E19EF" w14:textId="77777777" w:rsidR="001928FB" w:rsidRDefault="001928FB" w:rsidP="001928FB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1FD5D505" w14:textId="77777777" w:rsidR="001928FB" w:rsidRDefault="001928FB" w:rsidP="001928FB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6959E992" w14:textId="77777777" w:rsidR="001928FB" w:rsidRDefault="001928FB" w:rsidP="001928FB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39626E31" w14:textId="0C11DF70" w:rsidR="001928FB" w:rsidRDefault="001928FB" w:rsidP="001928F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Model 4: childhood – adulthood</w:t>
      </w:r>
    </w:p>
    <w:p w14:paraId="3942F2A7" w14:textId="60A9AFFD" w:rsidR="001928FB" w:rsidRPr="0001319D" w:rsidRDefault="001928FB" w:rsidP="001928F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Unemployment</w:t>
      </w:r>
      <w:r w:rsidRPr="001928FB">
        <w:rPr>
          <w:rFonts w:ascii="Times New Roman" w:hAnsi="Times New Roman" w:cs="Times New Roman"/>
          <w:b/>
          <w:i/>
          <w:sz w:val="24"/>
          <w:szCs w:val="24"/>
        </w:rPr>
        <w:t xml:space="preserve"> (Model </w:t>
      </w:r>
      <w:r>
        <w:rPr>
          <w:rFonts w:ascii="Times New Roman" w:hAnsi="Times New Roman" w:cs="Times New Roman"/>
          <w:b/>
          <w:i/>
          <w:sz w:val="24"/>
          <w:szCs w:val="24"/>
        </w:rPr>
        <w:t>4</w:t>
      </w:r>
      <w:r w:rsidRPr="001928FB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14:paraId="102A13B6" w14:textId="0FA0CB9C" w:rsidR="001928FB" w:rsidRDefault="0001319D" w:rsidP="001928F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en-AU"/>
        </w:rPr>
        <w:drawing>
          <wp:inline distT="0" distB="0" distL="0" distR="0" wp14:anchorId="62591C5A" wp14:editId="7450DDFE">
            <wp:extent cx="5731510" cy="4294656"/>
            <wp:effectExtent l="0" t="0" r="254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160AB" w14:textId="3F0CF8F1" w:rsidR="0001319D" w:rsidRDefault="0001319D" w:rsidP="001928F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en-AU"/>
        </w:rPr>
        <w:drawing>
          <wp:inline distT="0" distB="0" distL="0" distR="0" wp14:anchorId="63AB84ED" wp14:editId="0A997310">
            <wp:extent cx="5731510" cy="2893128"/>
            <wp:effectExtent l="0" t="0" r="2540" b="254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9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FEE3A" w14:textId="77777777" w:rsidR="0001319D" w:rsidRDefault="0001319D" w:rsidP="001928FB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18C2F081" w14:textId="77777777" w:rsidR="0001319D" w:rsidRDefault="0001319D" w:rsidP="001928FB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5671AC33" w14:textId="2A693DFE" w:rsidR="0001319D" w:rsidRPr="0001319D" w:rsidRDefault="00AD1845" w:rsidP="0001319D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Externalising problems</w:t>
      </w:r>
      <w:r w:rsidR="0001319D" w:rsidRPr="001928FB">
        <w:rPr>
          <w:rFonts w:ascii="Times New Roman" w:hAnsi="Times New Roman" w:cs="Times New Roman"/>
          <w:b/>
          <w:i/>
          <w:sz w:val="24"/>
          <w:szCs w:val="24"/>
        </w:rPr>
        <w:t xml:space="preserve"> (Model </w:t>
      </w:r>
      <w:r w:rsidR="0001319D">
        <w:rPr>
          <w:rFonts w:ascii="Times New Roman" w:hAnsi="Times New Roman" w:cs="Times New Roman"/>
          <w:b/>
          <w:i/>
          <w:sz w:val="24"/>
          <w:szCs w:val="24"/>
        </w:rPr>
        <w:t>4</w:t>
      </w:r>
      <w:r w:rsidR="0001319D" w:rsidRPr="001928FB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14:paraId="099138A4" w14:textId="29AA18FB" w:rsidR="0001319D" w:rsidRDefault="00AD1845" w:rsidP="001928F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en-AU"/>
        </w:rPr>
        <w:drawing>
          <wp:inline distT="0" distB="0" distL="0" distR="0" wp14:anchorId="611CFD7F" wp14:editId="72C7E534">
            <wp:extent cx="5731510" cy="4294656"/>
            <wp:effectExtent l="0" t="0" r="254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0EA42" w14:textId="66416B7D" w:rsidR="00AD1845" w:rsidRDefault="00AD1845" w:rsidP="001928F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en-AU"/>
        </w:rPr>
        <w:drawing>
          <wp:inline distT="0" distB="0" distL="0" distR="0" wp14:anchorId="464A4690" wp14:editId="2F533E88">
            <wp:extent cx="5731510" cy="2893128"/>
            <wp:effectExtent l="0" t="0" r="2540" b="254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9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2A36D" w14:textId="77777777" w:rsidR="00AD1845" w:rsidRDefault="00AD1845" w:rsidP="001928FB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3F945308" w14:textId="77777777" w:rsidR="00AD1845" w:rsidRDefault="00AD1845" w:rsidP="001928FB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384229DB" w14:textId="77777777" w:rsidR="00AD1845" w:rsidRDefault="00AD1845" w:rsidP="001928FB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0EF91B92" w14:textId="52D6EC5D" w:rsidR="00AD1845" w:rsidRDefault="00AD1845" w:rsidP="00AD1845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Criminal behaviour</w:t>
      </w:r>
      <w:r w:rsidRPr="00AD1845">
        <w:rPr>
          <w:rFonts w:ascii="Times New Roman" w:hAnsi="Times New Roman" w:cs="Times New Roman"/>
          <w:b/>
          <w:i/>
          <w:sz w:val="24"/>
          <w:szCs w:val="24"/>
        </w:rPr>
        <w:t xml:space="preserve"> (Model 4)</w:t>
      </w:r>
    </w:p>
    <w:p w14:paraId="1A369D14" w14:textId="47B4747A" w:rsidR="00AD1845" w:rsidRDefault="00AD1845" w:rsidP="00AD1845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en-AU"/>
        </w:rPr>
        <w:drawing>
          <wp:inline distT="0" distB="0" distL="0" distR="0" wp14:anchorId="1CD0E732" wp14:editId="2E10376A">
            <wp:extent cx="5731510" cy="4294656"/>
            <wp:effectExtent l="0" t="0" r="254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ABAF2" w14:textId="0EBFF2E9" w:rsidR="00AD1845" w:rsidRDefault="00AD1845" w:rsidP="00AD1845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en-AU"/>
        </w:rPr>
        <w:drawing>
          <wp:inline distT="0" distB="0" distL="0" distR="0" wp14:anchorId="0FC12F13" wp14:editId="1D8D47F8">
            <wp:extent cx="5731510" cy="2893128"/>
            <wp:effectExtent l="0" t="0" r="2540" b="254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9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EB468" w14:textId="77777777" w:rsidR="00AD1845" w:rsidRDefault="00AD1845" w:rsidP="00AD1845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5F2BE647" w14:textId="77777777" w:rsidR="00AD1845" w:rsidRDefault="00AD1845" w:rsidP="00AD1845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322E0C3C" w14:textId="77777777" w:rsidR="00AD1845" w:rsidRDefault="00AD1845" w:rsidP="00AD1845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48E0B6E8" w14:textId="5DC319E0" w:rsidR="00AD1845" w:rsidRPr="00AD1845" w:rsidRDefault="00AD1845" w:rsidP="00AD1845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Internalising problems</w:t>
      </w:r>
      <w:r w:rsidRPr="00AD1845">
        <w:rPr>
          <w:rFonts w:ascii="Times New Roman" w:hAnsi="Times New Roman" w:cs="Times New Roman"/>
          <w:b/>
          <w:i/>
          <w:sz w:val="24"/>
          <w:szCs w:val="24"/>
        </w:rPr>
        <w:t xml:space="preserve"> (Model 4)</w:t>
      </w:r>
    </w:p>
    <w:p w14:paraId="2B98167E" w14:textId="5141A1FB" w:rsidR="00AD1845" w:rsidRDefault="00AD1845" w:rsidP="00AD1845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en-AU"/>
        </w:rPr>
        <w:drawing>
          <wp:inline distT="0" distB="0" distL="0" distR="0" wp14:anchorId="1B4E9875" wp14:editId="69381DDF">
            <wp:extent cx="5731510" cy="4294656"/>
            <wp:effectExtent l="0" t="0" r="254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EE920" w14:textId="69DE357C" w:rsidR="00AD1845" w:rsidRDefault="00AD1845" w:rsidP="00AD1845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en-AU"/>
        </w:rPr>
        <w:drawing>
          <wp:inline distT="0" distB="0" distL="0" distR="0" wp14:anchorId="27FF4DFE" wp14:editId="6BB60247">
            <wp:extent cx="5731510" cy="2893128"/>
            <wp:effectExtent l="0" t="0" r="2540" b="254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9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24100" w14:textId="77777777" w:rsidR="00AD1845" w:rsidRDefault="00AD1845" w:rsidP="00AD1845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6004635B" w14:textId="77777777" w:rsidR="00AD1845" w:rsidRDefault="00AD1845" w:rsidP="00AD1845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23648967" w14:textId="77777777" w:rsidR="00AD1845" w:rsidRDefault="00AD1845" w:rsidP="00AD1845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5E09EA5F" w14:textId="734F6BEC" w:rsidR="00AD1845" w:rsidRPr="00AD1845" w:rsidRDefault="00AD1845" w:rsidP="00AD1845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Depressive symptoms</w:t>
      </w:r>
      <w:r w:rsidRPr="00AD1845">
        <w:rPr>
          <w:rFonts w:ascii="Times New Roman" w:hAnsi="Times New Roman" w:cs="Times New Roman"/>
          <w:b/>
          <w:i/>
          <w:sz w:val="24"/>
          <w:szCs w:val="24"/>
        </w:rPr>
        <w:t xml:space="preserve"> (Model 4)</w:t>
      </w:r>
    </w:p>
    <w:p w14:paraId="62F80B1C" w14:textId="4C1FBD5E" w:rsidR="00AD1845" w:rsidRDefault="00AD1845" w:rsidP="00AD1845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en-AU"/>
        </w:rPr>
        <w:drawing>
          <wp:inline distT="0" distB="0" distL="0" distR="0" wp14:anchorId="6A3ACB47" wp14:editId="5CF70C4D">
            <wp:extent cx="5731510" cy="4294656"/>
            <wp:effectExtent l="0" t="0" r="254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FCBA7" w14:textId="726C561E" w:rsidR="00AD1845" w:rsidRDefault="00AD1845" w:rsidP="00AD1845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en-AU"/>
        </w:rPr>
        <w:drawing>
          <wp:inline distT="0" distB="0" distL="0" distR="0" wp14:anchorId="2E3183D0" wp14:editId="6B6A004B">
            <wp:extent cx="5731510" cy="2893128"/>
            <wp:effectExtent l="0" t="0" r="2540" b="254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9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A3A60" w14:textId="77777777" w:rsidR="00AD1845" w:rsidRDefault="00AD1845" w:rsidP="00AD1845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23BE5BC1" w14:textId="77777777" w:rsidR="00AD1845" w:rsidRDefault="00AD1845" w:rsidP="00AD1845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58D2BDA6" w14:textId="77777777" w:rsidR="00AD1845" w:rsidRPr="00AD1845" w:rsidRDefault="00AD1845" w:rsidP="00AD1845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3C10954E" w14:textId="10E7DE57" w:rsidR="00AD1845" w:rsidRPr="00AD1845" w:rsidRDefault="00AD1845" w:rsidP="00AD1845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Anxiety</w:t>
      </w:r>
      <w:r w:rsidRPr="00AD1845">
        <w:rPr>
          <w:rFonts w:ascii="Times New Roman" w:hAnsi="Times New Roman" w:cs="Times New Roman"/>
          <w:b/>
          <w:i/>
          <w:sz w:val="24"/>
          <w:szCs w:val="24"/>
        </w:rPr>
        <w:t xml:space="preserve"> symptoms (Model 4)</w:t>
      </w:r>
    </w:p>
    <w:p w14:paraId="2336B2C3" w14:textId="18E0C8BA" w:rsidR="0001319D" w:rsidRDefault="00AD1845" w:rsidP="001928F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en-AU"/>
        </w:rPr>
        <w:drawing>
          <wp:inline distT="0" distB="0" distL="0" distR="0" wp14:anchorId="28BF1E02" wp14:editId="63F595DB">
            <wp:extent cx="5731510" cy="4294656"/>
            <wp:effectExtent l="0" t="0" r="254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2D504" w14:textId="024C231F" w:rsidR="00AD1845" w:rsidRDefault="00AD1845" w:rsidP="001928F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en-AU"/>
        </w:rPr>
        <w:drawing>
          <wp:inline distT="0" distB="0" distL="0" distR="0" wp14:anchorId="7CF6E66D" wp14:editId="41DCF9F6">
            <wp:extent cx="5731510" cy="2893128"/>
            <wp:effectExtent l="0" t="0" r="2540" b="254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9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E332C" w14:textId="77777777" w:rsidR="00AD1845" w:rsidRDefault="00AD1845" w:rsidP="001928FB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7FAE12E5" w14:textId="77777777" w:rsidR="00AD1845" w:rsidRDefault="00AD1845" w:rsidP="001928FB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5417DB51" w14:textId="77777777" w:rsidR="00AD1845" w:rsidRDefault="00AD1845" w:rsidP="001928FB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719337C8" w14:textId="3A40D7FB" w:rsidR="00AD1845" w:rsidRPr="00AD1845" w:rsidRDefault="00AD1845" w:rsidP="00AD184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AD1845">
        <w:rPr>
          <w:rFonts w:ascii="Times New Roman" w:hAnsi="Times New Roman" w:cs="Times New Roman"/>
          <w:b/>
          <w:i/>
          <w:sz w:val="24"/>
          <w:szCs w:val="24"/>
        </w:rPr>
        <w:lastRenderedPageBreak/>
        <w:t>A</w:t>
      </w:r>
      <w:r w:rsidR="0003312A">
        <w:rPr>
          <w:rFonts w:ascii="Times New Roman" w:hAnsi="Times New Roman" w:cs="Times New Roman"/>
          <w:b/>
          <w:i/>
          <w:sz w:val="24"/>
          <w:szCs w:val="24"/>
        </w:rPr>
        <w:t>lcohol intake</w:t>
      </w:r>
      <w:r w:rsidRPr="00AD1845">
        <w:rPr>
          <w:rFonts w:ascii="Times New Roman" w:hAnsi="Times New Roman" w:cs="Times New Roman"/>
          <w:b/>
          <w:i/>
          <w:sz w:val="24"/>
          <w:szCs w:val="24"/>
        </w:rPr>
        <w:t xml:space="preserve"> (Model 4)</w:t>
      </w:r>
    </w:p>
    <w:p w14:paraId="3245A37E" w14:textId="4EF0EB50" w:rsidR="00AD1845" w:rsidRDefault="0003312A" w:rsidP="001928F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en-AU"/>
        </w:rPr>
        <w:drawing>
          <wp:inline distT="0" distB="0" distL="0" distR="0" wp14:anchorId="463E07F7" wp14:editId="75D79085">
            <wp:extent cx="5731510" cy="4294656"/>
            <wp:effectExtent l="0" t="0" r="254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03154" w14:textId="50EBC9C8" w:rsidR="0003312A" w:rsidRDefault="0003312A" w:rsidP="001928F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en-AU"/>
        </w:rPr>
        <w:drawing>
          <wp:inline distT="0" distB="0" distL="0" distR="0" wp14:anchorId="4C571B8A" wp14:editId="3A5FA2BD">
            <wp:extent cx="5731510" cy="2893128"/>
            <wp:effectExtent l="0" t="0" r="2540" b="254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9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30681" w14:textId="77777777" w:rsidR="0003312A" w:rsidRDefault="0003312A" w:rsidP="001928FB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634D2E2C" w14:textId="77777777" w:rsidR="0003312A" w:rsidRDefault="0003312A" w:rsidP="001928FB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22F12761" w14:textId="77777777" w:rsidR="0003312A" w:rsidRPr="001928FB" w:rsidRDefault="0003312A" w:rsidP="001928FB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4D8FF5F0" w14:textId="2A04094C" w:rsidR="0003312A" w:rsidRDefault="0003312A" w:rsidP="0003312A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Substance abuse </w:t>
      </w:r>
      <w:r w:rsidRPr="0003312A">
        <w:rPr>
          <w:rFonts w:ascii="Times New Roman" w:hAnsi="Times New Roman" w:cs="Times New Roman"/>
          <w:b/>
          <w:i/>
          <w:sz w:val="24"/>
          <w:szCs w:val="24"/>
        </w:rPr>
        <w:t>(Model 4)</w:t>
      </w:r>
    </w:p>
    <w:p w14:paraId="77E562D3" w14:textId="75221592" w:rsidR="0003312A" w:rsidRDefault="0003312A" w:rsidP="0003312A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en-AU"/>
        </w:rPr>
        <w:drawing>
          <wp:inline distT="0" distB="0" distL="0" distR="0" wp14:anchorId="748F6A47" wp14:editId="2293FEE8">
            <wp:extent cx="5731510" cy="4294656"/>
            <wp:effectExtent l="0" t="0" r="254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6C5ED" w14:textId="61943B6F" w:rsidR="0003312A" w:rsidRDefault="0003312A" w:rsidP="0003312A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en-AU"/>
        </w:rPr>
        <w:drawing>
          <wp:inline distT="0" distB="0" distL="0" distR="0" wp14:anchorId="1C89FB61" wp14:editId="3B8CE0FD">
            <wp:extent cx="5731510" cy="2893128"/>
            <wp:effectExtent l="0" t="0" r="2540" b="254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9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01990" w14:textId="77777777" w:rsidR="0003312A" w:rsidRDefault="0003312A" w:rsidP="0003312A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67016002" w14:textId="77777777" w:rsidR="0003312A" w:rsidRPr="0003312A" w:rsidRDefault="0003312A" w:rsidP="0003312A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71FA4598" w14:textId="77777777" w:rsidR="001928FB" w:rsidRPr="001928FB" w:rsidRDefault="001928FB" w:rsidP="001928FB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6A015443" w14:textId="7AD60AF3" w:rsidR="0003312A" w:rsidRPr="0003312A" w:rsidRDefault="0003312A" w:rsidP="0003312A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Cigarette smoking </w:t>
      </w:r>
      <w:r w:rsidRPr="0003312A">
        <w:rPr>
          <w:rFonts w:ascii="Times New Roman" w:hAnsi="Times New Roman" w:cs="Times New Roman"/>
          <w:b/>
          <w:i/>
          <w:sz w:val="24"/>
          <w:szCs w:val="24"/>
        </w:rPr>
        <w:t>(Model 4)</w:t>
      </w:r>
    </w:p>
    <w:p w14:paraId="1B1E739E" w14:textId="68A710A8" w:rsidR="001928FB" w:rsidRDefault="0003312A" w:rsidP="00EB243C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en-AU"/>
        </w:rPr>
        <w:drawing>
          <wp:inline distT="0" distB="0" distL="0" distR="0" wp14:anchorId="75E8BDE0" wp14:editId="2CE8B16C">
            <wp:extent cx="5731510" cy="4294656"/>
            <wp:effectExtent l="0" t="0" r="254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B5552" w14:textId="45242791" w:rsidR="0003312A" w:rsidRDefault="0003312A" w:rsidP="00EB243C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en-AU"/>
        </w:rPr>
        <w:drawing>
          <wp:inline distT="0" distB="0" distL="0" distR="0" wp14:anchorId="66AECF84" wp14:editId="2B2AB596">
            <wp:extent cx="5731510" cy="2893128"/>
            <wp:effectExtent l="0" t="0" r="2540" b="254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9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50347" w14:textId="77777777" w:rsidR="0003312A" w:rsidRDefault="0003312A" w:rsidP="00EB243C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67A88D64" w14:textId="77777777" w:rsidR="0003312A" w:rsidRDefault="0003312A" w:rsidP="00EB243C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48452C2A" w14:textId="77777777" w:rsidR="0003312A" w:rsidRDefault="0003312A" w:rsidP="00EB243C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6CC74852" w14:textId="3D27A416" w:rsidR="0003312A" w:rsidRPr="0003312A" w:rsidRDefault="0003312A" w:rsidP="0003312A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Symptoms of physical illness</w:t>
      </w:r>
      <w:r w:rsidRPr="0003312A">
        <w:rPr>
          <w:rFonts w:ascii="Times New Roman" w:hAnsi="Times New Roman" w:cs="Times New Roman"/>
          <w:b/>
          <w:i/>
          <w:sz w:val="24"/>
          <w:szCs w:val="24"/>
        </w:rPr>
        <w:t xml:space="preserve"> (Model 4)</w:t>
      </w:r>
    </w:p>
    <w:p w14:paraId="20BC243F" w14:textId="743E4FA9" w:rsidR="0003312A" w:rsidRDefault="0003312A" w:rsidP="00EB243C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en-AU"/>
        </w:rPr>
        <w:drawing>
          <wp:inline distT="0" distB="0" distL="0" distR="0" wp14:anchorId="0CB0840B" wp14:editId="638DBAF9">
            <wp:extent cx="5731510" cy="4294656"/>
            <wp:effectExtent l="0" t="0" r="254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AE129" w14:textId="4AD898E7" w:rsidR="0003312A" w:rsidRDefault="0003312A" w:rsidP="00EB243C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en-AU"/>
        </w:rPr>
        <w:drawing>
          <wp:inline distT="0" distB="0" distL="0" distR="0" wp14:anchorId="7AB8864A" wp14:editId="5923B09E">
            <wp:extent cx="5731510" cy="2893128"/>
            <wp:effectExtent l="0" t="0" r="2540" b="254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9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B8C11" w14:textId="77777777" w:rsidR="0003312A" w:rsidRDefault="0003312A" w:rsidP="00EB243C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0C794CE2" w14:textId="77777777" w:rsidR="0003312A" w:rsidRDefault="0003312A" w:rsidP="00EB243C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24873260" w14:textId="77777777" w:rsidR="0003312A" w:rsidRDefault="0003312A" w:rsidP="00EB243C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7A463821" w14:textId="28EED287" w:rsidR="001928FB" w:rsidRDefault="00B7643B" w:rsidP="00B7643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Supplementary File S8</w:t>
      </w:r>
    </w:p>
    <w:p w14:paraId="0428B686" w14:textId="7F264B5F" w:rsidR="00B7643B" w:rsidRPr="00C77ACA" w:rsidRDefault="00B7643B" w:rsidP="00B7643B">
      <w:pPr>
        <w:jc w:val="center"/>
        <w:rPr>
          <w:rFonts w:ascii="Times New Roman" w:hAnsi="Times New Roman" w:cs="Times New Roman"/>
          <w:sz w:val="24"/>
          <w:szCs w:val="24"/>
        </w:rPr>
      </w:pPr>
      <w:r w:rsidRPr="00C77ACA">
        <w:rPr>
          <w:rFonts w:ascii="Times New Roman" w:hAnsi="Times New Roman" w:cs="Times New Roman"/>
          <w:sz w:val="24"/>
          <w:szCs w:val="24"/>
        </w:rPr>
        <w:t>Plots for significant moderation effects</w:t>
      </w:r>
    </w:p>
    <w:p w14:paraId="6D0F4DBD" w14:textId="3EB94F94" w:rsidR="00B7643B" w:rsidRDefault="00C77ACA" w:rsidP="00B7643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Academic achievement – overall (Model 1) – moderation by measurement (study as unit of analysis)</w:t>
      </w:r>
    </w:p>
    <w:p w14:paraId="49578C97" w14:textId="4713B7AA" w:rsidR="00C77ACA" w:rsidRDefault="00C77ACA" w:rsidP="00B7643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en-AU"/>
        </w:rPr>
        <w:drawing>
          <wp:inline distT="0" distB="0" distL="0" distR="0" wp14:anchorId="6CAC786C" wp14:editId="606FFF97">
            <wp:extent cx="5731510" cy="4297516"/>
            <wp:effectExtent l="0" t="0" r="2540" b="825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D3AD7" w14:textId="77777777" w:rsidR="00C77ACA" w:rsidRPr="00B7643B" w:rsidRDefault="00C77ACA" w:rsidP="00B7643B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505A07D6" w14:textId="77777777" w:rsidR="009E485A" w:rsidRDefault="009E485A" w:rsidP="00C77ACA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28EB8D36" w14:textId="77777777" w:rsidR="009E485A" w:rsidRDefault="009E485A" w:rsidP="00C77ACA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6F951CBE" w14:textId="77777777" w:rsidR="009E485A" w:rsidRDefault="009E485A" w:rsidP="00C77ACA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467C93D8" w14:textId="77777777" w:rsidR="009E485A" w:rsidRDefault="009E485A" w:rsidP="00C77ACA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344091D2" w14:textId="77777777" w:rsidR="009E485A" w:rsidRDefault="009E485A" w:rsidP="00C77ACA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2C2702A7" w14:textId="77777777" w:rsidR="009E485A" w:rsidRDefault="009E485A" w:rsidP="00C77ACA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6F9D8094" w14:textId="77777777" w:rsidR="009E485A" w:rsidRDefault="009E485A" w:rsidP="00C77ACA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085AABA6" w14:textId="77777777" w:rsidR="009E485A" w:rsidRDefault="009E485A" w:rsidP="00C77ACA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3C6DBEF4" w14:textId="77EF0791" w:rsidR="00C77ACA" w:rsidRPr="00C77ACA" w:rsidRDefault="00C77ACA" w:rsidP="00C77ACA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C77ACA">
        <w:rPr>
          <w:rFonts w:ascii="Times New Roman" w:hAnsi="Times New Roman" w:cs="Times New Roman"/>
          <w:b/>
          <w:i/>
          <w:sz w:val="24"/>
          <w:szCs w:val="24"/>
        </w:rPr>
        <w:lastRenderedPageBreak/>
        <w:t>Academic achievement – overall (Model 1) – moderation by measurement (</w:t>
      </w:r>
      <w:r>
        <w:rPr>
          <w:rFonts w:ascii="Times New Roman" w:hAnsi="Times New Roman" w:cs="Times New Roman"/>
          <w:b/>
          <w:i/>
          <w:sz w:val="24"/>
          <w:szCs w:val="24"/>
        </w:rPr>
        <w:t>subgroup-within study</w:t>
      </w:r>
      <w:r w:rsidRPr="00C77ACA">
        <w:rPr>
          <w:rFonts w:ascii="Times New Roman" w:hAnsi="Times New Roman" w:cs="Times New Roman"/>
          <w:b/>
          <w:i/>
          <w:sz w:val="24"/>
          <w:szCs w:val="24"/>
        </w:rPr>
        <w:t xml:space="preserve"> as unit of analysis)</w:t>
      </w:r>
      <w:r w:rsidR="005763F4">
        <w:rPr>
          <w:rFonts w:ascii="Times New Roman" w:hAnsi="Times New Roman" w:cs="Times New Roman"/>
          <w:b/>
          <w:i/>
          <w:sz w:val="24"/>
          <w:szCs w:val="24"/>
        </w:rPr>
        <w:t xml:space="preserve"> – non-significant</w:t>
      </w:r>
    </w:p>
    <w:p w14:paraId="11E9E3FA" w14:textId="78C6C19D" w:rsidR="00EB243C" w:rsidRDefault="009E485A" w:rsidP="00FD419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AU"/>
        </w:rPr>
        <w:drawing>
          <wp:inline distT="0" distB="0" distL="0" distR="0" wp14:anchorId="095F8220" wp14:editId="3B4446AD">
            <wp:extent cx="5030506" cy="377190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828" cy="377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109BB" w14:textId="222A0A23" w:rsidR="009E485A" w:rsidRPr="009E485A" w:rsidRDefault="009E485A" w:rsidP="009E485A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9E485A">
        <w:rPr>
          <w:rFonts w:ascii="Times New Roman" w:hAnsi="Times New Roman" w:cs="Times New Roman"/>
          <w:b/>
          <w:i/>
          <w:sz w:val="24"/>
          <w:szCs w:val="24"/>
        </w:rPr>
        <w:t xml:space="preserve">Academic achievement – overall (Model </w:t>
      </w:r>
      <w:r>
        <w:rPr>
          <w:rFonts w:ascii="Times New Roman" w:hAnsi="Times New Roman" w:cs="Times New Roman"/>
          <w:b/>
          <w:i/>
          <w:sz w:val="24"/>
          <w:szCs w:val="24"/>
        </w:rPr>
        <w:t>2</w:t>
      </w:r>
      <w:r w:rsidRPr="009E485A">
        <w:rPr>
          <w:rFonts w:ascii="Times New Roman" w:hAnsi="Times New Roman" w:cs="Times New Roman"/>
          <w:b/>
          <w:i/>
          <w:sz w:val="24"/>
          <w:szCs w:val="24"/>
        </w:rPr>
        <w:t>) – moderation by measurement (study as unit of analysis)</w:t>
      </w:r>
    </w:p>
    <w:p w14:paraId="7506AB28" w14:textId="3FAAD67C" w:rsidR="009E485A" w:rsidRDefault="009E485A" w:rsidP="00FD419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AU"/>
        </w:rPr>
        <w:drawing>
          <wp:inline distT="0" distB="0" distL="0" distR="0" wp14:anchorId="30FF465E" wp14:editId="2E5A1404">
            <wp:extent cx="5005100" cy="3752850"/>
            <wp:effectExtent l="0" t="0" r="508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430" cy="375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EDE2C" w14:textId="10189AAD" w:rsidR="005763F4" w:rsidRDefault="005763F4" w:rsidP="00FD419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A</w:t>
      </w:r>
      <w:r w:rsidRPr="005763F4">
        <w:rPr>
          <w:rFonts w:ascii="Times New Roman" w:hAnsi="Times New Roman" w:cs="Times New Roman"/>
          <w:b/>
          <w:i/>
          <w:sz w:val="24"/>
          <w:szCs w:val="24"/>
        </w:rPr>
        <w:t xml:space="preserve">cademic achievement – overall (Model </w:t>
      </w:r>
      <w:r>
        <w:rPr>
          <w:rFonts w:ascii="Times New Roman" w:hAnsi="Times New Roman" w:cs="Times New Roman"/>
          <w:b/>
          <w:i/>
          <w:sz w:val="24"/>
          <w:szCs w:val="24"/>
        </w:rPr>
        <w:t>2</w:t>
      </w:r>
      <w:r w:rsidRPr="005763F4">
        <w:rPr>
          <w:rFonts w:ascii="Times New Roman" w:hAnsi="Times New Roman" w:cs="Times New Roman"/>
          <w:b/>
          <w:i/>
          <w:sz w:val="24"/>
          <w:szCs w:val="24"/>
        </w:rPr>
        <w:t>) – moderation by measurement (subgroup-within study as unit of analysis)</w:t>
      </w:r>
    </w:p>
    <w:p w14:paraId="1AF29F83" w14:textId="595F3E66" w:rsidR="005763F4" w:rsidRDefault="00B14119" w:rsidP="00FD419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AU"/>
        </w:rPr>
        <w:drawing>
          <wp:inline distT="0" distB="0" distL="0" distR="0" wp14:anchorId="075EA2F4" wp14:editId="4ED6CB5D">
            <wp:extent cx="4979692" cy="373380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031" cy="373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2D705" w14:textId="56D51F7D" w:rsidR="00B14119" w:rsidRDefault="00DF6141" w:rsidP="00FD419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Mathematics performance</w:t>
      </w:r>
      <w:r w:rsidRPr="00C77ACA">
        <w:rPr>
          <w:rFonts w:ascii="Times New Roman" w:hAnsi="Times New Roman" w:cs="Times New Roman"/>
          <w:b/>
          <w:i/>
          <w:sz w:val="24"/>
          <w:szCs w:val="24"/>
        </w:rPr>
        <w:t xml:space="preserve"> (Model 1) – moderation by </w:t>
      </w:r>
      <w:r>
        <w:rPr>
          <w:rFonts w:ascii="Times New Roman" w:hAnsi="Times New Roman" w:cs="Times New Roman"/>
          <w:b/>
          <w:i/>
          <w:sz w:val="24"/>
          <w:szCs w:val="24"/>
        </w:rPr>
        <w:t>age</w:t>
      </w:r>
    </w:p>
    <w:p w14:paraId="4E846E57" w14:textId="77777777" w:rsidR="00B14119" w:rsidRDefault="00B14119" w:rsidP="00FD419B">
      <w:pPr>
        <w:rPr>
          <w:rFonts w:ascii="Times New Roman" w:hAnsi="Times New Roman" w:cs="Times New Roman"/>
          <w:b/>
          <w:sz w:val="24"/>
          <w:szCs w:val="24"/>
        </w:rPr>
      </w:pPr>
    </w:p>
    <w:p w14:paraId="4989D2ED" w14:textId="2D72486E" w:rsidR="00B14119" w:rsidRDefault="00B14119" w:rsidP="00FD419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AU"/>
        </w:rPr>
        <w:drawing>
          <wp:inline distT="0" distB="0" distL="0" distR="0" wp14:anchorId="76F281AA" wp14:editId="2A505080">
            <wp:extent cx="5030506" cy="377190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828" cy="377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805CF" w14:textId="326A0097" w:rsidR="00532F9B" w:rsidRDefault="00532F9B" w:rsidP="00532F9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Mathematics performance</w:t>
      </w:r>
      <w:r w:rsidRPr="00532F9B">
        <w:rPr>
          <w:rFonts w:ascii="Times New Roman" w:hAnsi="Times New Roman" w:cs="Times New Roman"/>
          <w:b/>
          <w:i/>
          <w:sz w:val="24"/>
          <w:szCs w:val="24"/>
        </w:rPr>
        <w:t xml:space="preserve"> (Model 2) – moderation by measurement (study as unit of analysis)</w:t>
      </w:r>
    </w:p>
    <w:p w14:paraId="27A5651E" w14:textId="60A4E4AC" w:rsidR="00532F9B" w:rsidRPr="00532F9B" w:rsidRDefault="00532F9B" w:rsidP="00532F9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en-AU"/>
        </w:rPr>
        <w:drawing>
          <wp:inline distT="0" distB="0" distL="0" distR="0" wp14:anchorId="271F76AF" wp14:editId="0ABB9FEC">
            <wp:extent cx="5038975" cy="3778250"/>
            <wp:effectExtent l="0" t="0" r="9525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294" cy="377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D3318" w14:textId="5462CC26" w:rsidR="00532F9B" w:rsidRPr="00532F9B" w:rsidRDefault="00532F9B" w:rsidP="00532F9B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532F9B">
        <w:rPr>
          <w:rFonts w:ascii="Times New Roman" w:hAnsi="Times New Roman" w:cs="Times New Roman"/>
          <w:b/>
          <w:i/>
          <w:sz w:val="24"/>
          <w:szCs w:val="24"/>
        </w:rPr>
        <w:t>Mathematics performance (Model 2) – moderation by measurement (subgroup-within study as unit of analysis)</w:t>
      </w:r>
    </w:p>
    <w:p w14:paraId="21447CDD" w14:textId="46A6A11E" w:rsidR="00DF6141" w:rsidRDefault="00C22B12" w:rsidP="00FD419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AU"/>
        </w:rPr>
        <w:drawing>
          <wp:inline distT="0" distB="0" distL="0" distR="0" wp14:anchorId="38001D74" wp14:editId="103486D6">
            <wp:extent cx="4988162" cy="3740150"/>
            <wp:effectExtent l="0" t="0" r="3175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498" cy="373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F8D7A" w14:textId="15DB3FE5" w:rsidR="00C47101" w:rsidRDefault="009A6EFD" w:rsidP="00FD419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Vocabulary</w:t>
      </w:r>
      <w:r w:rsidRPr="009A6EFD">
        <w:rPr>
          <w:rFonts w:ascii="Times New Roman" w:hAnsi="Times New Roman" w:cs="Times New Roman"/>
          <w:b/>
          <w:i/>
          <w:sz w:val="24"/>
          <w:szCs w:val="24"/>
        </w:rPr>
        <w:t xml:space="preserve"> performance (Model 1) – moderation by age</w:t>
      </w:r>
    </w:p>
    <w:p w14:paraId="7E66122F" w14:textId="08D1D07B" w:rsidR="009A6EFD" w:rsidRDefault="009A6EFD" w:rsidP="00FD419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AU"/>
        </w:rPr>
        <w:drawing>
          <wp:inline distT="0" distB="0" distL="0" distR="0" wp14:anchorId="5F3D1A6E" wp14:editId="3D3233CB">
            <wp:extent cx="5022037" cy="3765550"/>
            <wp:effectExtent l="0" t="0" r="7620" b="635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62" cy="376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9C697" w14:textId="19BD67A4" w:rsidR="009A6EFD" w:rsidRDefault="009A6EFD" w:rsidP="00FD419B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9A6EFD">
        <w:rPr>
          <w:rFonts w:ascii="Times New Roman" w:hAnsi="Times New Roman" w:cs="Times New Roman"/>
          <w:b/>
          <w:i/>
          <w:sz w:val="24"/>
          <w:szCs w:val="24"/>
        </w:rPr>
        <w:t>Vocabulary performance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(Model 1) </w:t>
      </w:r>
      <w:r w:rsidRPr="009A6EFD">
        <w:rPr>
          <w:rFonts w:ascii="Times New Roman" w:hAnsi="Times New Roman" w:cs="Times New Roman"/>
          <w:b/>
          <w:i/>
          <w:sz w:val="24"/>
          <w:szCs w:val="24"/>
        </w:rPr>
        <w:t>– moderation by measurement (study as unit of analysis)</w:t>
      </w:r>
    </w:p>
    <w:p w14:paraId="123DCC5B" w14:textId="4FF20FA0" w:rsidR="009A6EFD" w:rsidRDefault="009A6EFD" w:rsidP="00FD419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AU"/>
        </w:rPr>
        <w:drawing>
          <wp:inline distT="0" distB="0" distL="0" distR="0" wp14:anchorId="069D98A6" wp14:editId="21C7D244">
            <wp:extent cx="5038975" cy="3778250"/>
            <wp:effectExtent l="0" t="0" r="9525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294" cy="377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6485E" w14:textId="2A5388D2" w:rsidR="009A6EFD" w:rsidRDefault="009A6EFD" w:rsidP="00FD419B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9A6EFD">
        <w:rPr>
          <w:rFonts w:ascii="Times New Roman" w:hAnsi="Times New Roman" w:cs="Times New Roman"/>
          <w:b/>
          <w:i/>
          <w:sz w:val="24"/>
          <w:szCs w:val="24"/>
        </w:rPr>
        <w:lastRenderedPageBreak/>
        <w:t>Vocabulary performance (Model 1) – moderation by measurement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A6EFD">
        <w:rPr>
          <w:rFonts w:ascii="Times New Roman" w:hAnsi="Times New Roman" w:cs="Times New Roman"/>
          <w:b/>
          <w:i/>
          <w:sz w:val="24"/>
          <w:szCs w:val="24"/>
        </w:rPr>
        <w:t>(subgroup-within study as unit of analysis)</w:t>
      </w:r>
    </w:p>
    <w:p w14:paraId="692805C4" w14:textId="206B9F17" w:rsidR="009A6EFD" w:rsidRDefault="009A6EFD" w:rsidP="00FD419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AU"/>
        </w:rPr>
        <w:drawing>
          <wp:inline distT="0" distB="0" distL="0" distR="0" wp14:anchorId="66AA955F" wp14:editId="0FCCAA49">
            <wp:extent cx="5038975" cy="3778250"/>
            <wp:effectExtent l="0" t="0" r="9525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294" cy="377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D6C37" w14:textId="760B61DC" w:rsidR="009A6EFD" w:rsidRDefault="00441399" w:rsidP="00FD419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Intelligence test</w:t>
      </w:r>
      <w:r w:rsidRPr="00441399">
        <w:rPr>
          <w:rFonts w:ascii="Times New Roman" w:hAnsi="Times New Roman" w:cs="Times New Roman"/>
          <w:b/>
          <w:i/>
          <w:sz w:val="24"/>
          <w:szCs w:val="24"/>
        </w:rPr>
        <w:t xml:space="preserve"> (Model 1) – moderation by measurement (study as unit of analysis)</w:t>
      </w:r>
    </w:p>
    <w:p w14:paraId="2DB62923" w14:textId="69C0E61D" w:rsidR="00441399" w:rsidRDefault="003A0085" w:rsidP="00FD419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AU"/>
        </w:rPr>
        <w:drawing>
          <wp:inline distT="0" distB="0" distL="0" distR="0" wp14:anchorId="20B79B2F" wp14:editId="11442E82">
            <wp:extent cx="5055913" cy="379095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226" cy="37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8E5E6" w14:textId="75B531AF" w:rsidR="003A0085" w:rsidRDefault="003A0085" w:rsidP="00FD419B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A0085">
        <w:rPr>
          <w:rFonts w:ascii="Times New Roman" w:hAnsi="Times New Roman" w:cs="Times New Roman"/>
          <w:b/>
          <w:i/>
          <w:sz w:val="24"/>
          <w:szCs w:val="24"/>
        </w:rPr>
        <w:lastRenderedPageBreak/>
        <w:t>Intelligence test (Model 1) – moderation by measurement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A0085">
        <w:rPr>
          <w:rFonts w:ascii="Times New Roman" w:hAnsi="Times New Roman" w:cs="Times New Roman"/>
          <w:b/>
          <w:i/>
          <w:sz w:val="24"/>
          <w:szCs w:val="24"/>
        </w:rPr>
        <w:t>(subgroup-within study as unit of analysis)</w:t>
      </w:r>
    </w:p>
    <w:p w14:paraId="08232B22" w14:textId="6E6F50BD" w:rsidR="003A0085" w:rsidRDefault="003A0085" w:rsidP="00FD419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AU"/>
        </w:rPr>
        <w:drawing>
          <wp:inline distT="0" distB="0" distL="0" distR="0" wp14:anchorId="2C1D02C8" wp14:editId="5D6975C2">
            <wp:extent cx="5030506" cy="377190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828" cy="377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77F26" w14:textId="13DA3086" w:rsidR="003A0085" w:rsidRDefault="00586333" w:rsidP="00FD419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Peer victimisation</w:t>
      </w:r>
      <w:r w:rsidRPr="00586333">
        <w:rPr>
          <w:rFonts w:ascii="Times New Roman" w:hAnsi="Times New Roman" w:cs="Times New Roman"/>
          <w:b/>
          <w:i/>
          <w:sz w:val="24"/>
          <w:szCs w:val="24"/>
        </w:rPr>
        <w:t xml:space="preserve"> (Model 1) – moderation by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study quality</w:t>
      </w:r>
    </w:p>
    <w:p w14:paraId="6925B301" w14:textId="5863CC6D" w:rsidR="00822C20" w:rsidRDefault="00822C20" w:rsidP="00FD419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AU"/>
        </w:rPr>
        <w:drawing>
          <wp:inline distT="0" distB="0" distL="0" distR="0" wp14:anchorId="376FD770" wp14:editId="31285CB5">
            <wp:extent cx="5022037" cy="3765550"/>
            <wp:effectExtent l="0" t="0" r="7620" b="635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62" cy="376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95F72" w14:textId="130D7D87" w:rsidR="00822C20" w:rsidRDefault="00FD5BA0" w:rsidP="00FD419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Externalising problems</w:t>
      </w:r>
      <w:r w:rsidRPr="00FD5BA0">
        <w:rPr>
          <w:rFonts w:ascii="Times New Roman" w:hAnsi="Times New Roman" w:cs="Times New Roman"/>
          <w:b/>
          <w:i/>
          <w:sz w:val="24"/>
          <w:szCs w:val="24"/>
        </w:rPr>
        <w:t xml:space="preserve"> (Model 1) – moderation by measurement (study as unit of analysis)</w:t>
      </w:r>
    </w:p>
    <w:p w14:paraId="079571E6" w14:textId="2B89D18D" w:rsidR="00FD5BA0" w:rsidRDefault="00FD5BA0" w:rsidP="00FD419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AU"/>
        </w:rPr>
        <w:drawing>
          <wp:inline distT="0" distB="0" distL="0" distR="0" wp14:anchorId="2FBF672B" wp14:editId="4524514B">
            <wp:extent cx="5022037" cy="3765550"/>
            <wp:effectExtent l="0" t="0" r="7620" b="635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62" cy="376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F7FD1" w14:textId="638B7E5E" w:rsidR="00FD5BA0" w:rsidRDefault="00FD5BA0" w:rsidP="00FD419B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FD5BA0">
        <w:rPr>
          <w:rFonts w:ascii="Times New Roman" w:hAnsi="Times New Roman" w:cs="Times New Roman"/>
          <w:b/>
          <w:i/>
          <w:sz w:val="24"/>
          <w:szCs w:val="24"/>
        </w:rPr>
        <w:t>Externalising problems (Model 1) – moderation by measurement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FD5BA0">
        <w:rPr>
          <w:rFonts w:ascii="Times New Roman" w:hAnsi="Times New Roman" w:cs="Times New Roman"/>
          <w:b/>
          <w:i/>
          <w:sz w:val="24"/>
          <w:szCs w:val="24"/>
        </w:rPr>
        <w:t>(subgroup-within study as unit of analysis)</w:t>
      </w:r>
    </w:p>
    <w:p w14:paraId="797BC977" w14:textId="577E7C34" w:rsidR="00FD5BA0" w:rsidRDefault="00FD5BA0" w:rsidP="00FD419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AU"/>
        </w:rPr>
        <w:drawing>
          <wp:inline distT="0" distB="0" distL="0" distR="0" wp14:anchorId="46076930" wp14:editId="7DF6F5B7">
            <wp:extent cx="5013568" cy="375920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896" cy="375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D7123" w14:textId="529A271A" w:rsidR="00FD5BA0" w:rsidRDefault="007350FF" w:rsidP="00FD419B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350FF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Externalising problems (Model </w:t>
      </w:r>
      <w:r>
        <w:rPr>
          <w:rFonts w:ascii="Times New Roman" w:hAnsi="Times New Roman" w:cs="Times New Roman"/>
          <w:b/>
          <w:i/>
          <w:sz w:val="24"/>
          <w:szCs w:val="24"/>
        </w:rPr>
        <w:t>2</w:t>
      </w:r>
      <w:r w:rsidRPr="007350FF">
        <w:rPr>
          <w:rFonts w:ascii="Times New Roman" w:hAnsi="Times New Roman" w:cs="Times New Roman"/>
          <w:b/>
          <w:i/>
          <w:sz w:val="24"/>
          <w:szCs w:val="24"/>
        </w:rPr>
        <w:t xml:space="preserve">) – moderation by </w:t>
      </w:r>
      <w:r>
        <w:rPr>
          <w:rFonts w:ascii="Times New Roman" w:hAnsi="Times New Roman" w:cs="Times New Roman"/>
          <w:b/>
          <w:i/>
          <w:sz w:val="24"/>
          <w:szCs w:val="24"/>
        </w:rPr>
        <w:t>timespan</w:t>
      </w:r>
    </w:p>
    <w:p w14:paraId="2BC8D4D8" w14:textId="17499F81" w:rsidR="007350FF" w:rsidRDefault="007350FF" w:rsidP="00FD419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AU"/>
        </w:rPr>
        <w:drawing>
          <wp:inline distT="0" distB="0" distL="0" distR="0" wp14:anchorId="64153EC4" wp14:editId="60E83980">
            <wp:extent cx="5157539" cy="3867150"/>
            <wp:effectExtent l="0" t="0" r="508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819" cy="38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87212" w14:textId="766D756A" w:rsidR="007350FF" w:rsidRDefault="007462C3" w:rsidP="00FD419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Aggressive behaviour</w:t>
      </w:r>
      <w:r w:rsidRPr="007462C3">
        <w:rPr>
          <w:rFonts w:ascii="Times New Roman" w:hAnsi="Times New Roman" w:cs="Times New Roman"/>
          <w:b/>
          <w:i/>
          <w:sz w:val="24"/>
          <w:szCs w:val="24"/>
        </w:rPr>
        <w:t xml:space="preserve"> (Model 1) – moderation by measurement (study as unit of analysis)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– no subgroups within studies</w:t>
      </w:r>
    </w:p>
    <w:p w14:paraId="219BDA1B" w14:textId="1D9ACC6D" w:rsidR="007462C3" w:rsidRDefault="007462C3" w:rsidP="00FD419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AU"/>
        </w:rPr>
        <w:drawing>
          <wp:inline distT="0" distB="0" distL="0" distR="0" wp14:anchorId="0DB4AABB" wp14:editId="2A80439A">
            <wp:extent cx="5149070" cy="3860800"/>
            <wp:effectExtent l="0" t="0" r="0" b="635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353" cy="385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81FF2" w14:textId="4C5578A2" w:rsidR="007462C3" w:rsidRDefault="007462C3" w:rsidP="00FD419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In</w:t>
      </w:r>
      <w:r w:rsidRPr="007462C3">
        <w:rPr>
          <w:rFonts w:ascii="Times New Roman" w:hAnsi="Times New Roman" w:cs="Times New Roman"/>
          <w:b/>
          <w:i/>
          <w:sz w:val="24"/>
          <w:szCs w:val="24"/>
        </w:rPr>
        <w:t>ternalising problems (Model 1) – moderation by measurement (study as unit of analysis)</w:t>
      </w:r>
    </w:p>
    <w:p w14:paraId="0601C761" w14:textId="6E2E3065" w:rsidR="007462C3" w:rsidRDefault="007462C3" w:rsidP="00FD419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AU"/>
        </w:rPr>
        <w:drawing>
          <wp:inline distT="0" distB="0" distL="0" distR="0" wp14:anchorId="52D03286" wp14:editId="78E16C7E">
            <wp:extent cx="5022037" cy="3765550"/>
            <wp:effectExtent l="0" t="0" r="7620" b="635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62" cy="376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8535F" w14:textId="449AA167" w:rsidR="000B177F" w:rsidRDefault="000B177F" w:rsidP="00FD419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In</w:t>
      </w:r>
      <w:r w:rsidRPr="000B177F">
        <w:rPr>
          <w:rFonts w:ascii="Times New Roman" w:hAnsi="Times New Roman" w:cs="Times New Roman"/>
          <w:b/>
          <w:i/>
          <w:sz w:val="24"/>
          <w:szCs w:val="24"/>
        </w:rPr>
        <w:t>ternalising problems (Model 1) – moderation by measurement (subgroup-within study as unit of analysis)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– not significant</w:t>
      </w:r>
    </w:p>
    <w:p w14:paraId="2B7CD2B6" w14:textId="7B2ED098" w:rsidR="000B177F" w:rsidRDefault="000B177F" w:rsidP="00FD419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AU"/>
        </w:rPr>
        <w:drawing>
          <wp:inline distT="0" distB="0" distL="0" distR="0" wp14:anchorId="5FFC1AFA" wp14:editId="4ABF646F">
            <wp:extent cx="5022037" cy="3765550"/>
            <wp:effectExtent l="0" t="0" r="7620" b="635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62" cy="376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14702" w14:textId="77777777" w:rsidR="00541DF6" w:rsidRDefault="00541DF6" w:rsidP="00FD419B">
      <w:pPr>
        <w:rPr>
          <w:rFonts w:ascii="Times New Roman" w:hAnsi="Times New Roman" w:cs="Times New Roman"/>
          <w:b/>
          <w:sz w:val="24"/>
          <w:szCs w:val="24"/>
        </w:rPr>
        <w:sectPr w:rsidR="00541DF6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C3D181E" w14:textId="544B284F" w:rsidR="00541DF6" w:rsidRPr="00541DF6" w:rsidRDefault="00541DF6" w:rsidP="00541DF6">
      <w:pPr>
        <w:spacing w:after="0"/>
        <w:jc w:val="center"/>
        <w:rPr>
          <w:b/>
        </w:rPr>
      </w:pPr>
      <w:r>
        <w:rPr>
          <w:b/>
        </w:rPr>
        <w:lastRenderedPageBreak/>
        <w:t xml:space="preserve">Supplementary File </w:t>
      </w:r>
      <w:bookmarkStart w:id="10" w:name="_GoBack"/>
      <w:bookmarkEnd w:id="10"/>
      <w:r w:rsidRPr="00541DF6">
        <w:rPr>
          <w:b/>
        </w:rPr>
        <w:t xml:space="preserve">S9: Variables held constant in study analyses (for ESs extracted for </w:t>
      </w:r>
      <w:proofErr w:type="spellStart"/>
      <w:r w:rsidRPr="00541DF6">
        <w:rPr>
          <w:b/>
        </w:rPr>
        <w:t>meta-analysis</w:t>
      </w:r>
      <w:proofErr w:type="spellEnd"/>
      <w:r w:rsidRPr="00541DF6">
        <w:rPr>
          <w:b/>
        </w:rPr>
        <w:t>)</w:t>
      </w:r>
    </w:p>
    <w:p w14:paraId="7ED319BA" w14:textId="77777777" w:rsidR="00541DF6" w:rsidRPr="00541DF6" w:rsidRDefault="00541DF6" w:rsidP="00541DF6">
      <w:pPr>
        <w:spacing w:after="0"/>
        <w:jc w:val="center"/>
        <w:rPr>
          <w:b/>
        </w:rPr>
      </w:pPr>
    </w:p>
    <w:tbl>
      <w:tblPr>
        <w:tblStyle w:val="TableGrid3"/>
        <w:tblW w:w="0" w:type="auto"/>
        <w:tblLook w:val="04A0" w:firstRow="1" w:lastRow="0" w:firstColumn="1" w:lastColumn="0" w:noHBand="0" w:noVBand="1"/>
      </w:tblPr>
      <w:tblGrid>
        <w:gridCol w:w="1668"/>
        <w:gridCol w:w="1874"/>
        <w:gridCol w:w="1669"/>
        <w:gridCol w:w="1875"/>
        <w:gridCol w:w="1527"/>
        <w:gridCol w:w="2127"/>
        <w:gridCol w:w="1559"/>
        <w:gridCol w:w="1875"/>
      </w:tblGrid>
      <w:tr w:rsidR="00541DF6" w:rsidRPr="00541DF6" w14:paraId="7A7124CE" w14:textId="77777777" w:rsidTr="003D7D26">
        <w:tc>
          <w:tcPr>
            <w:tcW w:w="1668" w:type="dxa"/>
          </w:tcPr>
          <w:p w14:paraId="038EE4E4" w14:textId="77777777" w:rsidR="00541DF6" w:rsidRPr="00541DF6" w:rsidRDefault="00541DF6" w:rsidP="00541DF6">
            <w:pPr>
              <w:jc w:val="center"/>
              <w:rPr>
                <w:b/>
                <w:sz w:val="16"/>
                <w:szCs w:val="16"/>
              </w:rPr>
            </w:pPr>
            <w:r w:rsidRPr="00541DF6">
              <w:rPr>
                <w:b/>
                <w:sz w:val="16"/>
                <w:szCs w:val="16"/>
              </w:rPr>
              <w:t xml:space="preserve">Study </w:t>
            </w:r>
          </w:p>
        </w:tc>
        <w:tc>
          <w:tcPr>
            <w:tcW w:w="1874" w:type="dxa"/>
          </w:tcPr>
          <w:p w14:paraId="1BEFBD19" w14:textId="77777777" w:rsidR="00541DF6" w:rsidRPr="00541DF6" w:rsidRDefault="00541DF6" w:rsidP="00541DF6">
            <w:pPr>
              <w:jc w:val="center"/>
              <w:rPr>
                <w:b/>
                <w:sz w:val="16"/>
                <w:szCs w:val="16"/>
              </w:rPr>
            </w:pPr>
            <w:r w:rsidRPr="00541DF6">
              <w:rPr>
                <w:b/>
                <w:sz w:val="16"/>
                <w:szCs w:val="16"/>
              </w:rPr>
              <w:t>Control variables</w:t>
            </w:r>
          </w:p>
        </w:tc>
        <w:tc>
          <w:tcPr>
            <w:tcW w:w="1669" w:type="dxa"/>
          </w:tcPr>
          <w:p w14:paraId="57361962" w14:textId="77777777" w:rsidR="00541DF6" w:rsidRPr="00541DF6" w:rsidRDefault="00541DF6" w:rsidP="00541DF6">
            <w:pPr>
              <w:jc w:val="center"/>
              <w:rPr>
                <w:b/>
                <w:sz w:val="16"/>
                <w:szCs w:val="16"/>
              </w:rPr>
            </w:pPr>
            <w:r w:rsidRPr="00541DF6">
              <w:rPr>
                <w:b/>
                <w:sz w:val="16"/>
                <w:szCs w:val="16"/>
              </w:rPr>
              <w:t xml:space="preserve">Study </w:t>
            </w:r>
          </w:p>
        </w:tc>
        <w:tc>
          <w:tcPr>
            <w:tcW w:w="1875" w:type="dxa"/>
          </w:tcPr>
          <w:p w14:paraId="5178B25F" w14:textId="77777777" w:rsidR="00541DF6" w:rsidRPr="00541DF6" w:rsidRDefault="00541DF6" w:rsidP="00541DF6">
            <w:pPr>
              <w:jc w:val="center"/>
              <w:rPr>
                <w:b/>
                <w:sz w:val="16"/>
                <w:szCs w:val="16"/>
              </w:rPr>
            </w:pPr>
            <w:r w:rsidRPr="00541DF6">
              <w:rPr>
                <w:b/>
                <w:sz w:val="16"/>
                <w:szCs w:val="16"/>
              </w:rPr>
              <w:t>Control variables</w:t>
            </w:r>
          </w:p>
        </w:tc>
        <w:tc>
          <w:tcPr>
            <w:tcW w:w="1527" w:type="dxa"/>
          </w:tcPr>
          <w:p w14:paraId="1E5FC453" w14:textId="77777777" w:rsidR="00541DF6" w:rsidRPr="00541DF6" w:rsidRDefault="00541DF6" w:rsidP="00541DF6">
            <w:pPr>
              <w:jc w:val="center"/>
              <w:rPr>
                <w:b/>
                <w:sz w:val="16"/>
                <w:szCs w:val="16"/>
              </w:rPr>
            </w:pPr>
            <w:r w:rsidRPr="00541DF6">
              <w:rPr>
                <w:b/>
                <w:sz w:val="16"/>
                <w:szCs w:val="16"/>
              </w:rPr>
              <w:t xml:space="preserve">Study </w:t>
            </w:r>
          </w:p>
        </w:tc>
        <w:tc>
          <w:tcPr>
            <w:tcW w:w="2127" w:type="dxa"/>
          </w:tcPr>
          <w:p w14:paraId="5AFB6783" w14:textId="77777777" w:rsidR="00541DF6" w:rsidRPr="00541DF6" w:rsidRDefault="00541DF6" w:rsidP="00541DF6">
            <w:pPr>
              <w:jc w:val="center"/>
              <w:rPr>
                <w:b/>
                <w:sz w:val="16"/>
                <w:szCs w:val="16"/>
              </w:rPr>
            </w:pPr>
            <w:r w:rsidRPr="00541DF6">
              <w:rPr>
                <w:b/>
                <w:sz w:val="16"/>
                <w:szCs w:val="16"/>
              </w:rPr>
              <w:t>Control variables</w:t>
            </w:r>
          </w:p>
        </w:tc>
        <w:tc>
          <w:tcPr>
            <w:tcW w:w="1559" w:type="dxa"/>
          </w:tcPr>
          <w:p w14:paraId="79BEF1BD" w14:textId="77777777" w:rsidR="00541DF6" w:rsidRPr="00541DF6" w:rsidRDefault="00541DF6" w:rsidP="00541DF6">
            <w:pPr>
              <w:jc w:val="center"/>
              <w:rPr>
                <w:b/>
                <w:sz w:val="16"/>
                <w:szCs w:val="16"/>
              </w:rPr>
            </w:pPr>
            <w:r w:rsidRPr="00541DF6">
              <w:rPr>
                <w:b/>
                <w:sz w:val="16"/>
                <w:szCs w:val="16"/>
              </w:rPr>
              <w:t xml:space="preserve">Study </w:t>
            </w:r>
          </w:p>
        </w:tc>
        <w:tc>
          <w:tcPr>
            <w:tcW w:w="1875" w:type="dxa"/>
          </w:tcPr>
          <w:p w14:paraId="2D4CE81B" w14:textId="77777777" w:rsidR="00541DF6" w:rsidRPr="00541DF6" w:rsidRDefault="00541DF6" w:rsidP="00541DF6">
            <w:pPr>
              <w:jc w:val="center"/>
              <w:rPr>
                <w:b/>
                <w:sz w:val="16"/>
                <w:szCs w:val="16"/>
              </w:rPr>
            </w:pPr>
            <w:r w:rsidRPr="00541DF6">
              <w:rPr>
                <w:b/>
                <w:sz w:val="16"/>
                <w:szCs w:val="16"/>
              </w:rPr>
              <w:t>Control variables</w:t>
            </w:r>
          </w:p>
        </w:tc>
      </w:tr>
      <w:tr w:rsidR="00541DF6" w:rsidRPr="00541DF6" w14:paraId="36488F33" w14:textId="77777777" w:rsidTr="003D7D26">
        <w:tc>
          <w:tcPr>
            <w:tcW w:w="1668" w:type="dxa"/>
          </w:tcPr>
          <w:p w14:paraId="619DDA3C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541DF6">
              <w:rPr>
                <w:rFonts w:eastAsia="Times New Roman"/>
                <w:sz w:val="16"/>
                <w:szCs w:val="16"/>
              </w:rPr>
              <w:t>Althoff</w:t>
            </w:r>
            <w:proofErr w:type="spellEnd"/>
            <w:r w:rsidRPr="00541DF6">
              <w:rPr>
                <w:rFonts w:eastAsia="Times New Roman"/>
                <w:sz w:val="16"/>
                <w:szCs w:val="16"/>
              </w:rPr>
              <w:t xml:space="preserve"> et al. (2010)</w:t>
            </w:r>
          </w:p>
          <w:p w14:paraId="7FCA231C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874" w:type="dxa"/>
          </w:tcPr>
          <w:p w14:paraId="08B1D7EB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Sex, internalising and externalising problems</w:t>
            </w:r>
          </w:p>
        </w:tc>
        <w:tc>
          <w:tcPr>
            <w:tcW w:w="1669" w:type="dxa"/>
          </w:tcPr>
          <w:p w14:paraId="29B517AE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Dyson, Robertson, &amp; Wong (2015)</w:t>
            </w:r>
          </w:p>
        </w:tc>
        <w:tc>
          <w:tcPr>
            <w:tcW w:w="1875" w:type="dxa"/>
          </w:tcPr>
          <w:p w14:paraId="235A48BA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527" w:type="dxa"/>
          </w:tcPr>
          <w:p w14:paraId="59A4CB3B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Kurdek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 &amp; Sinclair (2000)</w:t>
            </w:r>
          </w:p>
        </w:tc>
        <w:tc>
          <w:tcPr>
            <w:tcW w:w="2127" w:type="dxa"/>
          </w:tcPr>
          <w:p w14:paraId="22157119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</w:tcPr>
          <w:p w14:paraId="2BA09DAE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Pulkkinen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, </w:t>
            </w: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Lyyra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, &amp; </w:t>
            </w: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Kokko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 (2011)</w:t>
            </w:r>
          </w:p>
        </w:tc>
        <w:tc>
          <w:tcPr>
            <w:tcW w:w="1875" w:type="dxa"/>
          </w:tcPr>
          <w:p w14:paraId="4BCDEEA2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</w:tr>
      <w:tr w:rsidR="00541DF6" w:rsidRPr="00541DF6" w14:paraId="31FA99DC" w14:textId="77777777" w:rsidTr="003D7D26">
        <w:tc>
          <w:tcPr>
            <w:tcW w:w="1668" w:type="dxa"/>
          </w:tcPr>
          <w:p w14:paraId="18AA62E8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Anzman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 &amp; Birch (2009)</w:t>
            </w:r>
          </w:p>
        </w:tc>
        <w:tc>
          <w:tcPr>
            <w:tcW w:w="1874" w:type="dxa"/>
          </w:tcPr>
          <w:p w14:paraId="5BA12DC7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Parent education level and BMI, family income</w:t>
            </w:r>
          </w:p>
        </w:tc>
        <w:tc>
          <w:tcPr>
            <w:tcW w:w="1669" w:type="dxa"/>
          </w:tcPr>
          <w:p w14:paraId="516620C8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Edossa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, </w:t>
            </w: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Schroeders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, </w:t>
            </w: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Weinert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, </w:t>
            </w: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Artelt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 (2018)</w:t>
            </w:r>
          </w:p>
        </w:tc>
        <w:tc>
          <w:tcPr>
            <w:tcW w:w="1875" w:type="dxa"/>
          </w:tcPr>
          <w:p w14:paraId="56046B4D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527" w:type="dxa"/>
          </w:tcPr>
          <w:p w14:paraId="0295503A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Kwon, Hanrahan, &amp; </w:t>
            </w: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Kupzyk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 (2016)</w:t>
            </w:r>
          </w:p>
        </w:tc>
        <w:tc>
          <w:tcPr>
            <w:tcW w:w="2127" w:type="dxa"/>
          </w:tcPr>
          <w:p w14:paraId="35338016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</w:tcPr>
          <w:p w14:paraId="13C59C9F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Rasmussen et al. (2018)</w:t>
            </w:r>
          </w:p>
        </w:tc>
        <w:tc>
          <w:tcPr>
            <w:tcW w:w="1875" w:type="dxa"/>
          </w:tcPr>
          <w:p w14:paraId="1F1634F7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</w:tr>
      <w:tr w:rsidR="00541DF6" w:rsidRPr="00541DF6" w14:paraId="42278F19" w14:textId="77777777" w:rsidTr="003D7D26">
        <w:tc>
          <w:tcPr>
            <w:tcW w:w="1668" w:type="dxa"/>
          </w:tcPr>
          <w:p w14:paraId="75ED5440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Appleton et al. (2011)</w:t>
            </w:r>
            <w:r w:rsidRPr="00541DF6">
              <w:rPr>
                <w:rFonts w:eastAsia="Times New Roman"/>
                <w:sz w:val="16"/>
                <w:szCs w:val="16"/>
              </w:rPr>
              <w:t xml:space="preserve"> </w:t>
            </w:r>
          </w:p>
          <w:p w14:paraId="2CC61875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874" w:type="dxa"/>
          </w:tcPr>
          <w:p w14:paraId="46A5080F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669" w:type="dxa"/>
          </w:tcPr>
          <w:p w14:paraId="44331332" w14:textId="77777777" w:rsidR="00541DF6" w:rsidRPr="00541DF6" w:rsidRDefault="00541DF6" w:rsidP="00541DF6">
            <w:pPr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Eisenberg et al. (2004)</w:t>
            </w:r>
          </w:p>
          <w:p w14:paraId="767446A5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875" w:type="dxa"/>
          </w:tcPr>
          <w:p w14:paraId="65C70DD8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527" w:type="dxa"/>
          </w:tcPr>
          <w:p w14:paraId="206AF282" w14:textId="77777777" w:rsidR="00541DF6" w:rsidRPr="00541DF6" w:rsidRDefault="00541DF6" w:rsidP="00541DF6">
            <w:pPr>
              <w:rPr>
                <w:rFonts w:eastAsia="Times New Roman"/>
                <w:color w:val="000000" w:themeColor="text1"/>
                <w:sz w:val="16"/>
                <w:szCs w:val="16"/>
              </w:rPr>
            </w:pP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Lengua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 (2002)</w:t>
            </w:r>
          </w:p>
        </w:tc>
        <w:tc>
          <w:tcPr>
            <w:tcW w:w="2127" w:type="dxa"/>
          </w:tcPr>
          <w:p w14:paraId="41E6334D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</w:tcPr>
          <w:p w14:paraId="374AF527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Rimm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-Kaufman (2009)</w:t>
            </w:r>
          </w:p>
        </w:tc>
        <w:tc>
          <w:tcPr>
            <w:tcW w:w="1875" w:type="dxa"/>
          </w:tcPr>
          <w:p w14:paraId="51ABAD63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</w:tr>
      <w:tr w:rsidR="00541DF6" w:rsidRPr="00541DF6" w14:paraId="5B3ABA95" w14:textId="77777777" w:rsidTr="003D7D26">
        <w:tc>
          <w:tcPr>
            <w:tcW w:w="1668" w:type="dxa"/>
          </w:tcPr>
          <w:p w14:paraId="02A98DA6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Appleton et al. (2013)</w:t>
            </w:r>
          </w:p>
        </w:tc>
        <w:tc>
          <w:tcPr>
            <w:tcW w:w="1874" w:type="dxa"/>
          </w:tcPr>
          <w:p w14:paraId="3DABCB6F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669" w:type="dxa"/>
          </w:tcPr>
          <w:p w14:paraId="02A828AA" w14:textId="77777777" w:rsidR="00541DF6" w:rsidRPr="00541DF6" w:rsidRDefault="00541DF6" w:rsidP="00541DF6">
            <w:pPr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Eisenberg et al. (2005)</w:t>
            </w:r>
          </w:p>
          <w:p w14:paraId="082CA2E1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875" w:type="dxa"/>
          </w:tcPr>
          <w:p w14:paraId="33715028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527" w:type="dxa"/>
          </w:tcPr>
          <w:p w14:paraId="1D1CE4C4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Lengua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 (2003)</w:t>
            </w:r>
          </w:p>
        </w:tc>
        <w:tc>
          <w:tcPr>
            <w:tcW w:w="2127" w:type="dxa"/>
          </w:tcPr>
          <w:p w14:paraId="7881006A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</w:tcPr>
          <w:p w14:paraId="07F9D677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Rudolph et al. (2013)</w:t>
            </w:r>
          </w:p>
        </w:tc>
        <w:tc>
          <w:tcPr>
            <w:tcW w:w="1875" w:type="dxa"/>
          </w:tcPr>
          <w:p w14:paraId="16A536F9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</w:tr>
      <w:tr w:rsidR="00541DF6" w:rsidRPr="00541DF6" w14:paraId="074A59B2" w14:textId="77777777" w:rsidTr="003D7D26">
        <w:tc>
          <w:tcPr>
            <w:tcW w:w="1668" w:type="dxa"/>
          </w:tcPr>
          <w:p w14:paraId="7714D4F2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Aro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 et al. (2012)</w:t>
            </w:r>
          </w:p>
        </w:tc>
        <w:tc>
          <w:tcPr>
            <w:tcW w:w="1874" w:type="dxa"/>
          </w:tcPr>
          <w:p w14:paraId="753A3A8D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669" w:type="dxa"/>
          </w:tcPr>
          <w:p w14:paraId="55E52FFA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Evans &amp; Rosenbaum (2008)</w:t>
            </w:r>
          </w:p>
        </w:tc>
        <w:tc>
          <w:tcPr>
            <w:tcW w:w="1875" w:type="dxa"/>
          </w:tcPr>
          <w:p w14:paraId="546E744B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527" w:type="dxa"/>
          </w:tcPr>
          <w:p w14:paraId="2C703F5C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Lengua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 &amp; Long (2002)</w:t>
            </w:r>
          </w:p>
        </w:tc>
        <w:tc>
          <w:tcPr>
            <w:tcW w:w="2127" w:type="dxa"/>
          </w:tcPr>
          <w:p w14:paraId="693B654A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</w:tcPr>
          <w:p w14:paraId="26A9C2EB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Russell et al. (2016)</w:t>
            </w:r>
          </w:p>
        </w:tc>
        <w:tc>
          <w:tcPr>
            <w:tcW w:w="1875" w:type="dxa"/>
          </w:tcPr>
          <w:p w14:paraId="59A76E96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</w:tr>
      <w:tr w:rsidR="00541DF6" w:rsidRPr="00541DF6" w14:paraId="6EF0D5A3" w14:textId="77777777" w:rsidTr="003D7D26">
        <w:tc>
          <w:tcPr>
            <w:tcW w:w="1668" w:type="dxa"/>
          </w:tcPr>
          <w:p w14:paraId="4A5FB60A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Ayduk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 et al. (2006)</w:t>
            </w:r>
          </w:p>
        </w:tc>
        <w:tc>
          <w:tcPr>
            <w:tcW w:w="1874" w:type="dxa"/>
          </w:tcPr>
          <w:p w14:paraId="54D77632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669" w:type="dxa"/>
          </w:tcPr>
          <w:p w14:paraId="68DE50D3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Farrell &amp; Danish (1993)</w:t>
            </w:r>
          </w:p>
        </w:tc>
        <w:tc>
          <w:tcPr>
            <w:tcW w:w="1875" w:type="dxa"/>
          </w:tcPr>
          <w:p w14:paraId="33CFA7BD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527" w:type="dxa"/>
          </w:tcPr>
          <w:p w14:paraId="4062C584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Lengua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 et al. (2015)</w:t>
            </w:r>
          </w:p>
        </w:tc>
        <w:tc>
          <w:tcPr>
            <w:tcW w:w="2127" w:type="dxa"/>
          </w:tcPr>
          <w:p w14:paraId="28403A36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</w:tcPr>
          <w:p w14:paraId="4305FA9D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Sawyer et al. (2014)</w:t>
            </w:r>
          </w:p>
        </w:tc>
        <w:tc>
          <w:tcPr>
            <w:tcW w:w="1875" w:type="dxa"/>
          </w:tcPr>
          <w:p w14:paraId="576C406F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</w:tr>
      <w:tr w:rsidR="00541DF6" w:rsidRPr="00541DF6" w14:paraId="789CB6D2" w14:textId="77777777" w:rsidTr="003D7D26">
        <w:tc>
          <w:tcPr>
            <w:tcW w:w="1668" w:type="dxa"/>
          </w:tcPr>
          <w:p w14:paraId="2840BCF6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Backer‐</w:t>
            </w: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Grøndahl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 et a. (2018)</w:t>
            </w:r>
          </w:p>
        </w:tc>
        <w:tc>
          <w:tcPr>
            <w:tcW w:w="1874" w:type="dxa"/>
          </w:tcPr>
          <w:p w14:paraId="569DEEAD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Various socioeconomic factors</w:t>
            </w:r>
          </w:p>
        </w:tc>
        <w:tc>
          <w:tcPr>
            <w:tcW w:w="1669" w:type="dxa"/>
          </w:tcPr>
          <w:p w14:paraId="03DA3D5D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Fergusson, Boden, &amp; </w:t>
            </w: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Horwood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 (2013)</w:t>
            </w:r>
          </w:p>
        </w:tc>
        <w:tc>
          <w:tcPr>
            <w:tcW w:w="1875" w:type="dxa"/>
          </w:tcPr>
          <w:p w14:paraId="6670DC72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Sex, IQ, SES</w:t>
            </w:r>
          </w:p>
        </w:tc>
        <w:tc>
          <w:tcPr>
            <w:tcW w:w="1527" w:type="dxa"/>
          </w:tcPr>
          <w:p w14:paraId="12C5DC15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Liau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 et al. (2015)</w:t>
            </w:r>
          </w:p>
        </w:tc>
        <w:tc>
          <w:tcPr>
            <w:tcW w:w="2127" w:type="dxa"/>
          </w:tcPr>
          <w:p w14:paraId="4B98BCDD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</w:tcPr>
          <w:p w14:paraId="3D923CB5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Sawyer et al. (2015)</w:t>
            </w:r>
          </w:p>
        </w:tc>
        <w:tc>
          <w:tcPr>
            <w:tcW w:w="1875" w:type="dxa"/>
          </w:tcPr>
          <w:p w14:paraId="2E2FBE1A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</w:tr>
      <w:tr w:rsidR="00541DF6" w:rsidRPr="00541DF6" w14:paraId="1C0B867E" w14:textId="77777777" w:rsidTr="003D7D26">
        <w:tc>
          <w:tcPr>
            <w:tcW w:w="1668" w:type="dxa"/>
          </w:tcPr>
          <w:p w14:paraId="2F1E8C27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Barnes et al. (2017)</w:t>
            </w:r>
          </w:p>
        </w:tc>
        <w:tc>
          <w:tcPr>
            <w:tcW w:w="1874" w:type="dxa"/>
          </w:tcPr>
          <w:p w14:paraId="41F3835E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Age, sex and race</w:t>
            </w:r>
          </w:p>
        </w:tc>
        <w:tc>
          <w:tcPr>
            <w:tcW w:w="1669" w:type="dxa"/>
          </w:tcPr>
          <w:p w14:paraId="360386C3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Finigan-Carret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 et al. (2015)</w:t>
            </w:r>
          </w:p>
        </w:tc>
        <w:tc>
          <w:tcPr>
            <w:tcW w:w="1875" w:type="dxa"/>
          </w:tcPr>
          <w:p w14:paraId="4055C9F8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Sex, family structure</w:t>
            </w:r>
          </w:p>
        </w:tc>
        <w:tc>
          <w:tcPr>
            <w:tcW w:w="1527" w:type="dxa"/>
          </w:tcPr>
          <w:p w14:paraId="363214D9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Lindblom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 et al. (2017)</w:t>
            </w:r>
          </w:p>
        </w:tc>
        <w:tc>
          <w:tcPr>
            <w:tcW w:w="2127" w:type="dxa"/>
          </w:tcPr>
          <w:p w14:paraId="3A5695EF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Peer exclusion, discrepant</w:t>
            </w:r>
          </w:p>
        </w:tc>
        <w:tc>
          <w:tcPr>
            <w:tcW w:w="1559" w:type="dxa"/>
          </w:tcPr>
          <w:p w14:paraId="26C2C825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Schatz et al. (2008)</w:t>
            </w:r>
          </w:p>
        </w:tc>
        <w:tc>
          <w:tcPr>
            <w:tcW w:w="1875" w:type="dxa"/>
          </w:tcPr>
          <w:p w14:paraId="1984F083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</w:tr>
      <w:tr w:rsidR="00541DF6" w:rsidRPr="00541DF6" w14:paraId="5882D940" w14:textId="77777777" w:rsidTr="003D7D26">
        <w:tc>
          <w:tcPr>
            <w:tcW w:w="1668" w:type="dxa"/>
          </w:tcPr>
          <w:p w14:paraId="01334C65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Bater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 &amp; Jordan (2017)</w:t>
            </w:r>
          </w:p>
        </w:tc>
        <w:tc>
          <w:tcPr>
            <w:tcW w:w="1874" w:type="dxa"/>
          </w:tcPr>
          <w:p w14:paraId="28067025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669" w:type="dxa"/>
          </w:tcPr>
          <w:p w14:paraId="1A0910CA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Flouri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, </w:t>
            </w: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Midouhas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, &amp; Joshi (2014)</w:t>
            </w:r>
          </w:p>
        </w:tc>
        <w:tc>
          <w:tcPr>
            <w:tcW w:w="1875" w:type="dxa"/>
          </w:tcPr>
          <w:p w14:paraId="68D5D016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527" w:type="dxa"/>
          </w:tcPr>
          <w:p w14:paraId="6D9CD51C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Lipsey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 et al.(2017)</w:t>
            </w:r>
          </w:p>
        </w:tc>
        <w:tc>
          <w:tcPr>
            <w:tcW w:w="2127" w:type="dxa"/>
          </w:tcPr>
          <w:p w14:paraId="34A89818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</w:tcPr>
          <w:p w14:paraId="42DFB366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Schlam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 et al. (2013)</w:t>
            </w:r>
          </w:p>
        </w:tc>
        <w:tc>
          <w:tcPr>
            <w:tcW w:w="1875" w:type="dxa"/>
          </w:tcPr>
          <w:p w14:paraId="1AF2325D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Sex</w:t>
            </w:r>
          </w:p>
        </w:tc>
      </w:tr>
      <w:tr w:rsidR="00541DF6" w:rsidRPr="00541DF6" w14:paraId="285D2275" w14:textId="77777777" w:rsidTr="003D7D26">
        <w:tc>
          <w:tcPr>
            <w:tcW w:w="1668" w:type="dxa"/>
          </w:tcPr>
          <w:p w14:paraId="2ED54052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Becker et al. (2014a)</w:t>
            </w:r>
          </w:p>
        </w:tc>
        <w:tc>
          <w:tcPr>
            <w:tcW w:w="1874" w:type="dxa"/>
          </w:tcPr>
          <w:p w14:paraId="46115BFC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669" w:type="dxa"/>
          </w:tcPr>
          <w:p w14:paraId="2302B65A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Francis &amp; </w:t>
            </w: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Susman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 (2009)</w:t>
            </w:r>
          </w:p>
        </w:tc>
        <w:tc>
          <w:tcPr>
            <w:tcW w:w="1875" w:type="dxa"/>
          </w:tcPr>
          <w:p w14:paraId="3A1A7270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527" w:type="dxa"/>
          </w:tcPr>
          <w:p w14:paraId="23A50111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Liu et al. (2016)</w:t>
            </w:r>
          </w:p>
        </w:tc>
        <w:tc>
          <w:tcPr>
            <w:tcW w:w="2127" w:type="dxa"/>
          </w:tcPr>
          <w:p w14:paraId="0C269C81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</w:tcPr>
          <w:p w14:paraId="404EC499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Schmitt, Pratt, &amp; McClelland (2014)</w:t>
            </w:r>
          </w:p>
        </w:tc>
        <w:tc>
          <w:tcPr>
            <w:tcW w:w="1875" w:type="dxa"/>
          </w:tcPr>
          <w:p w14:paraId="28D90337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</w:tr>
      <w:tr w:rsidR="00541DF6" w:rsidRPr="00541DF6" w14:paraId="7D4616C5" w14:textId="77777777" w:rsidTr="003D7D26">
        <w:tc>
          <w:tcPr>
            <w:tcW w:w="1668" w:type="dxa"/>
          </w:tcPr>
          <w:p w14:paraId="17FFB54D" w14:textId="77777777" w:rsidR="00541DF6" w:rsidRPr="00541DF6" w:rsidRDefault="00541DF6" w:rsidP="00541DF6">
            <w:pPr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Becker et al. (2014b)</w:t>
            </w:r>
          </w:p>
        </w:tc>
        <w:tc>
          <w:tcPr>
            <w:tcW w:w="1874" w:type="dxa"/>
          </w:tcPr>
          <w:p w14:paraId="47DB19CC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669" w:type="dxa"/>
          </w:tcPr>
          <w:p w14:paraId="3B79843F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Galindo &amp; Fuller (2010)</w:t>
            </w:r>
          </w:p>
        </w:tc>
        <w:tc>
          <w:tcPr>
            <w:tcW w:w="1875" w:type="dxa"/>
          </w:tcPr>
          <w:p w14:paraId="3FD33642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527" w:type="dxa"/>
          </w:tcPr>
          <w:p w14:paraId="24D565DC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Lonigan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, Allan, &amp; Phillips (2017)</w:t>
            </w:r>
          </w:p>
        </w:tc>
        <w:tc>
          <w:tcPr>
            <w:tcW w:w="2127" w:type="dxa"/>
          </w:tcPr>
          <w:p w14:paraId="29B16145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</w:tcPr>
          <w:p w14:paraId="14ED5E53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Seeyave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 et al. (2009)</w:t>
            </w:r>
          </w:p>
        </w:tc>
        <w:tc>
          <w:tcPr>
            <w:tcW w:w="1875" w:type="dxa"/>
          </w:tcPr>
          <w:p w14:paraId="714849DA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</w:tr>
      <w:tr w:rsidR="00541DF6" w:rsidRPr="00541DF6" w14:paraId="07125881" w14:textId="77777777" w:rsidTr="003D7D26">
        <w:tc>
          <w:tcPr>
            <w:tcW w:w="1668" w:type="dxa"/>
          </w:tcPr>
          <w:p w14:paraId="04E47709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Berthelsen et al. (2017)</w:t>
            </w:r>
            <w:r w:rsidRPr="00541DF6">
              <w:rPr>
                <w:rFonts w:eastAsia="Times New Roman"/>
                <w:sz w:val="16"/>
                <w:szCs w:val="16"/>
              </w:rPr>
              <w:t xml:space="preserve"> </w:t>
            </w:r>
          </w:p>
        </w:tc>
        <w:tc>
          <w:tcPr>
            <w:tcW w:w="1874" w:type="dxa"/>
          </w:tcPr>
          <w:p w14:paraId="4BB7444C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669" w:type="dxa"/>
          </w:tcPr>
          <w:p w14:paraId="50C40202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Garner &amp; </w:t>
            </w: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Waajid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 (2012)</w:t>
            </w:r>
          </w:p>
        </w:tc>
        <w:tc>
          <w:tcPr>
            <w:tcW w:w="1875" w:type="dxa"/>
          </w:tcPr>
          <w:p w14:paraId="0A8DDDDF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527" w:type="dxa"/>
          </w:tcPr>
          <w:p w14:paraId="7F857100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Lonigan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 et al. (2017)</w:t>
            </w:r>
          </w:p>
        </w:tc>
        <w:tc>
          <w:tcPr>
            <w:tcW w:w="2127" w:type="dxa"/>
          </w:tcPr>
          <w:p w14:paraId="3D4D07A8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School readiness, executive function</w:t>
            </w:r>
          </w:p>
        </w:tc>
        <w:tc>
          <w:tcPr>
            <w:tcW w:w="1559" w:type="dxa"/>
          </w:tcPr>
          <w:p w14:paraId="4F2B9F35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Sektnan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 et al. (2010)</w:t>
            </w:r>
          </w:p>
        </w:tc>
        <w:tc>
          <w:tcPr>
            <w:tcW w:w="1875" w:type="dxa"/>
          </w:tcPr>
          <w:p w14:paraId="578792AA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</w:tr>
      <w:tr w:rsidR="00541DF6" w:rsidRPr="00541DF6" w14:paraId="4C999021" w14:textId="77777777" w:rsidTr="003D7D26">
        <w:tc>
          <w:tcPr>
            <w:tcW w:w="1668" w:type="dxa"/>
          </w:tcPr>
          <w:p w14:paraId="65DA110C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Birgisdottir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 &amp; </w:t>
            </w: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Thorsdottir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 (2015)</w:t>
            </w:r>
          </w:p>
        </w:tc>
        <w:tc>
          <w:tcPr>
            <w:tcW w:w="1874" w:type="dxa"/>
          </w:tcPr>
          <w:p w14:paraId="79CCDE6F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669" w:type="dxa"/>
          </w:tcPr>
          <w:p w14:paraId="437E49CD" w14:textId="77777777" w:rsidR="00541DF6" w:rsidRPr="00541DF6" w:rsidRDefault="00541DF6" w:rsidP="00541DF6">
            <w:pPr>
              <w:rPr>
                <w:rFonts w:eastAsia="Times New Roman"/>
                <w:color w:val="000000" w:themeColor="text1"/>
                <w:sz w:val="16"/>
                <w:szCs w:val="16"/>
              </w:rPr>
            </w:pP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Gawrilow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 et al. (2014)</w:t>
            </w:r>
          </w:p>
        </w:tc>
        <w:tc>
          <w:tcPr>
            <w:tcW w:w="1875" w:type="dxa"/>
          </w:tcPr>
          <w:p w14:paraId="5EE21284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527" w:type="dxa"/>
          </w:tcPr>
          <w:p w14:paraId="21ED3203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Lotze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, </w:t>
            </w: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Ravindran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, &amp; Myers (2010)</w:t>
            </w:r>
          </w:p>
        </w:tc>
        <w:tc>
          <w:tcPr>
            <w:tcW w:w="2127" w:type="dxa"/>
          </w:tcPr>
          <w:p w14:paraId="23A471B0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</w:tcPr>
          <w:p w14:paraId="76AA232F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Sher-Censor, </w:t>
            </w: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Khafi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, &amp; Yates (2016)</w:t>
            </w:r>
          </w:p>
        </w:tc>
        <w:tc>
          <w:tcPr>
            <w:tcW w:w="1875" w:type="dxa"/>
          </w:tcPr>
          <w:p w14:paraId="7814AF64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</w:tr>
      <w:tr w:rsidR="00541DF6" w:rsidRPr="00541DF6" w14:paraId="7532EBB1" w14:textId="77777777" w:rsidTr="003D7D26">
        <w:tc>
          <w:tcPr>
            <w:tcW w:w="1668" w:type="dxa"/>
          </w:tcPr>
          <w:p w14:paraId="3A3B251E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Blair et al. (2015)</w:t>
            </w:r>
          </w:p>
        </w:tc>
        <w:tc>
          <w:tcPr>
            <w:tcW w:w="1874" w:type="dxa"/>
          </w:tcPr>
          <w:p w14:paraId="0A0BD5A8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Sex, race, education, executive function, SES</w:t>
            </w:r>
          </w:p>
        </w:tc>
        <w:tc>
          <w:tcPr>
            <w:tcW w:w="1669" w:type="dxa"/>
          </w:tcPr>
          <w:p w14:paraId="031034C6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Gestsdottir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 et al. (2014)</w:t>
            </w:r>
          </w:p>
        </w:tc>
        <w:tc>
          <w:tcPr>
            <w:tcW w:w="1875" w:type="dxa"/>
          </w:tcPr>
          <w:p w14:paraId="1FC53FE3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Age, sex, mother education</w:t>
            </w:r>
          </w:p>
        </w:tc>
        <w:tc>
          <w:tcPr>
            <w:tcW w:w="1527" w:type="dxa"/>
          </w:tcPr>
          <w:p w14:paraId="6D30A488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Magi, </w:t>
            </w: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Mannanaa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, &amp; </w:t>
            </w: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Kikas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 (2016)</w:t>
            </w:r>
          </w:p>
        </w:tc>
        <w:tc>
          <w:tcPr>
            <w:tcW w:w="2127" w:type="dxa"/>
          </w:tcPr>
          <w:p w14:paraId="7E24E7AB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</w:tcPr>
          <w:p w14:paraId="68D88B79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Stenseng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 et al. (2015)</w:t>
            </w:r>
          </w:p>
        </w:tc>
        <w:tc>
          <w:tcPr>
            <w:tcW w:w="1875" w:type="dxa"/>
          </w:tcPr>
          <w:p w14:paraId="566B80A4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</w:tr>
      <w:tr w:rsidR="00541DF6" w:rsidRPr="00541DF6" w14:paraId="4E1D17E9" w14:textId="77777777" w:rsidTr="003D7D26">
        <w:tc>
          <w:tcPr>
            <w:tcW w:w="1668" w:type="dxa"/>
          </w:tcPr>
          <w:p w14:paraId="3D88D685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Blair &amp; Razza (2007)</w:t>
            </w:r>
          </w:p>
        </w:tc>
        <w:tc>
          <w:tcPr>
            <w:tcW w:w="1874" w:type="dxa"/>
          </w:tcPr>
          <w:p w14:paraId="459A717A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669" w:type="dxa"/>
          </w:tcPr>
          <w:p w14:paraId="510021E5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Gibbons et al. et al (2012) </w:t>
            </w:r>
          </w:p>
        </w:tc>
        <w:tc>
          <w:tcPr>
            <w:tcW w:w="1875" w:type="dxa"/>
          </w:tcPr>
          <w:p w14:paraId="0D214076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527" w:type="dxa"/>
          </w:tcPr>
          <w:p w14:paraId="4FB2A26B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Martin et al. (2007)</w:t>
            </w:r>
          </w:p>
        </w:tc>
        <w:tc>
          <w:tcPr>
            <w:tcW w:w="2127" w:type="dxa"/>
          </w:tcPr>
          <w:p w14:paraId="130DBB84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</w:tcPr>
          <w:p w14:paraId="10DF65DD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Tsukayama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 et al. (2010)</w:t>
            </w:r>
          </w:p>
        </w:tc>
        <w:tc>
          <w:tcPr>
            <w:tcW w:w="1875" w:type="dxa"/>
          </w:tcPr>
          <w:p w14:paraId="65537785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Age, sex, race, IQ, BMI, parent BMI</w:t>
            </w:r>
          </w:p>
        </w:tc>
      </w:tr>
      <w:tr w:rsidR="00541DF6" w:rsidRPr="00541DF6" w14:paraId="45012F19" w14:textId="77777777" w:rsidTr="003D7D26">
        <w:tc>
          <w:tcPr>
            <w:tcW w:w="1668" w:type="dxa"/>
          </w:tcPr>
          <w:p w14:paraId="4D2B2361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Bohlmann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, Maier &amp; Palacios (2015)</w:t>
            </w:r>
          </w:p>
        </w:tc>
        <w:tc>
          <w:tcPr>
            <w:tcW w:w="1874" w:type="dxa"/>
          </w:tcPr>
          <w:p w14:paraId="0AF922FF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669" w:type="dxa"/>
          </w:tcPr>
          <w:p w14:paraId="12C0538D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Gunduz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, </w:t>
            </w: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Yagmurlu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, &amp; </w:t>
            </w: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Harma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 (2015)</w:t>
            </w:r>
          </w:p>
        </w:tc>
        <w:tc>
          <w:tcPr>
            <w:tcW w:w="1875" w:type="dxa"/>
          </w:tcPr>
          <w:p w14:paraId="77520390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527" w:type="dxa"/>
          </w:tcPr>
          <w:p w14:paraId="205FA61F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Matthews, </w:t>
            </w: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Ponitz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, &amp; Morrison (2009)</w:t>
            </w:r>
          </w:p>
        </w:tc>
        <w:tc>
          <w:tcPr>
            <w:tcW w:w="2127" w:type="dxa"/>
          </w:tcPr>
          <w:p w14:paraId="1074C204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</w:tcPr>
          <w:p w14:paraId="6A43C341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Turanovic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 &amp; Pratt (2013)</w:t>
            </w:r>
          </w:p>
        </w:tc>
        <w:tc>
          <w:tcPr>
            <w:tcW w:w="1875" w:type="dxa"/>
          </w:tcPr>
          <w:p w14:paraId="44A69078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</w:tr>
      <w:tr w:rsidR="00541DF6" w:rsidRPr="00541DF6" w14:paraId="05AE8D35" w14:textId="77777777" w:rsidTr="003D7D26">
        <w:tc>
          <w:tcPr>
            <w:tcW w:w="1668" w:type="dxa"/>
          </w:tcPr>
          <w:p w14:paraId="5978B450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Breslau et al. (2010)</w:t>
            </w:r>
          </w:p>
        </w:tc>
        <w:tc>
          <w:tcPr>
            <w:tcW w:w="1874" w:type="dxa"/>
          </w:tcPr>
          <w:p w14:paraId="06AA3FED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Maternal education, single parent, IQ</w:t>
            </w:r>
          </w:p>
        </w:tc>
        <w:tc>
          <w:tcPr>
            <w:tcW w:w="1669" w:type="dxa"/>
          </w:tcPr>
          <w:p w14:paraId="4C6318ED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Hallquist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, </w:t>
            </w: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Hipwell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, &amp; </w:t>
            </w: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Stepp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 (2015)</w:t>
            </w:r>
          </w:p>
        </w:tc>
        <w:tc>
          <w:tcPr>
            <w:tcW w:w="1875" w:type="dxa"/>
          </w:tcPr>
          <w:p w14:paraId="10C00DEC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527" w:type="dxa"/>
          </w:tcPr>
          <w:p w14:paraId="32E2D7B3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McClelland et al. (2013)</w:t>
            </w:r>
          </w:p>
        </w:tc>
        <w:tc>
          <w:tcPr>
            <w:tcW w:w="2127" w:type="dxa"/>
          </w:tcPr>
          <w:p w14:paraId="4379B403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</w:tcPr>
          <w:p w14:paraId="2EFBA398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Vaughn et al. (2009)</w:t>
            </w:r>
          </w:p>
        </w:tc>
        <w:tc>
          <w:tcPr>
            <w:tcW w:w="1875" w:type="dxa"/>
          </w:tcPr>
          <w:p w14:paraId="06BFC328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</w:tr>
      <w:tr w:rsidR="00541DF6" w:rsidRPr="00541DF6" w14:paraId="045B255B" w14:textId="77777777" w:rsidTr="003D7D26">
        <w:tc>
          <w:tcPr>
            <w:tcW w:w="1668" w:type="dxa"/>
          </w:tcPr>
          <w:p w14:paraId="146BDC29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Brody &amp; Ge (2001)</w:t>
            </w:r>
          </w:p>
        </w:tc>
        <w:tc>
          <w:tcPr>
            <w:tcW w:w="1874" w:type="dxa"/>
          </w:tcPr>
          <w:p w14:paraId="08E9C353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669" w:type="dxa"/>
          </w:tcPr>
          <w:p w14:paraId="0AF703FF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Hanish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 et al. (2004)</w:t>
            </w:r>
          </w:p>
        </w:tc>
        <w:tc>
          <w:tcPr>
            <w:tcW w:w="1875" w:type="dxa"/>
          </w:tcPr>
          <w:p w14:paraId="416113FF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527" w:type="dxa"/>
          </w:tcPr>
          <w:p w14:paraId="4448E69E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McClelland et al. (2007)</w:t>
            </w:r>
          </w:p>
        </w:tc>
        <w:tc>
          <w:tcPr>
            <w:tcW w:w="2127" w:type="dxa"/>
          </w:tcPr>
          <w:p w14:paraId="3BC41217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</w:tcPr>
          <w:p w14:paraId="6BF6DC43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Vazsonyi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 &amp; Huang (2010)</w:t>
            </w:r>
          </w:p>
        </w:tc>
        <w:tc>
          <w:tcPr>
            <w:tcW w:w="1875" w:type="dxa"/>
          </w:tcPr>
          <w:p w14:paraId="786CE35B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</w:tr>
      <w:tr w:rsidR="00541DF6" w:rsidRPr="00541DF6" w14:paraId="77C20B8C" w14:textId="77777777" w:rsidTr="003D7D26">
        <w:tc>
          <w:tcPr>
            <w:tcW w:w="1668" w:type="dxa"/>
          </w:tcPr>
          <w:p w14:paraId="37B4BAF2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Bub, Robinson, &amp; Curtis (2016)</w:t>
            </w:r>
          </w:p>
        </w:tc>
        <w:tc>
          <w:tcPr>
            <w:tcW w:w="1874" w:type="dxa"/>
          </w:tcPr>
          <w:p w14:paraId="2B74BA2B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669" w:type="dxa"/>
          </w:tcPr>
          <w:p w14:paraId="3816DECF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Hernández et al. (2018)</w:t>
            </w:r>
          </w:p>
        </w:tc>
        <w:tc>
          <w:tcPr>
            <w:tcW w:w="1875" w:type="dxa"/>
          </w:tcPr>
          <w:p w14:paraId="606E8736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527" w:type="dxa"/>
          </w:tcPr>
          <w:p w14:paraId="0B45FE8F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McClelland &amp; </w:t>
            </w: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Wanless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 (2012)</w:t>
            </w:r>
          </w:p>
        </w:tc>
        <w:tc>
          <w:tcPr>
            <w:tcW w:w="2127" w:type="dxa"/>
          </w:tcPr>
          <w:p w14:paraId="1743628F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</w:tcPr>
          <w:p w14:paraId="0F28BAAE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von </w:t>
            </w: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Suchodoletz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 et al. (2013)</w:t>
            </w:r>
          </w:p>
        </w:tc>
        <w:tc>
          <w:tcPr>
            <w:tcW w:w="1875" w:type="dxa"/>
          </w:tcPr>
          <w:p w14:paraId="288E5791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Age, sex, mother education</w:t>
            </w:r>
          </w:p>
        </w:tc>
      </w:tr>
      <w:tr w:rsidR="00541DF6" w:rsidRPr="00541DF6" w14:paraId="49B283EF" w14:textId="77777777" w:rsidTr="003D7D26">
        <w:tc>
          <w:tcPr>
            <w:tcW w:w="1668" w:type="dxa"/>
          </w:tcPr>
          <w:p w14:paraId="6A41EAB3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Buckner et al. (2009)</w:t>
            </w:r>
          </w:p>
        </w:tc>
        <w:tc>
          <w:tcPr>
            <w:tcW w:w="1874" w:type="dxa"/>
          </w:tcPr>
          <w:p w14:paraId="7DD5C3FE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669" w:type="dxa"/>
          </w:tcPr>
          <w:p w14:paraId="0CCCE7DB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541DF6">
              <w:rPr>
                <w:rFonts w:eastAsia="Times New Roman"/>
                <w:sz w:val="16"/>
                <w:szCs w:val="16"/>
              </w:rPr>
              <w:t>Holtmann</w:t>
            </w:r>
            <w:proofErr w:type="spellEnd"/>
            <w:r w:rsidRPr="00541DF6">
              <w:rPr>
                <w:rFonts w:eastAsia="Times New Roman"/>
                <w:sz w:val="16"/>
                <w:szCs w:val="16"/>
              </w:rPr>
              <w:t xml:space="preserve"> et al. (2011)</w:t>
            </w:r>
          </w:p>
        </w:tc>
        <w:tc>
          <w:tcPr>
            <w:tcW w:w="1875" w:type="dxa"/>
          </w:tcPr>
          <w:p w14:paraId="2BE76459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 xml:space="preserve">Sex </w:t>
            </w:r>
          </w:p>
        </w:tc>
        <w:tc>
          <w:tcPr>
            <w:tcW w:w="1527" w:type="dxa"/>
          </w:tcPr>
          <w:p w14:paraId="67016F1D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McLear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 et al. (2016)</w:t>
            </w:r>
          </w:p>
        </w:tc>
        <w:tc>
          <w:tcPr>
            <w:tcW w:w="2127" w:type="dxa"/>
          </w:tcPr>
          <w:p w14:paraId="3D10A1FF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</w:tcPr>
          <w:p w14:paraId="42239425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von </w:t>
            </w: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Suchodoletz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 et al. (2015)</w:t>
            </w:r>
          </w:p>
        </w:tc>
        <w:tc>
          <w:tcPr>
            <w:tcW w:w="1875" w:type="dxa"/>
          </w:tcPr>
          <w:p w14:paraId="69F7277B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</w:tr>
      <w:tr w:rsidR="00541DF6" w:rsidRPr="00541DF6" w14:paraId="6F043ABE" w14:textId="77777777" w:rsidTr="003D7D26">
        <w:tc>
          <w:tcPr>
            <w:tcW w:w="1668" w:type="dxa"/>
          </w:tcPr>
          <w:p w14:paraId="607C3107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lastRenderedPageBreak/>
              <w:t>Causadias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, </w:t>
            </w: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Salvotore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, &amp; </w:t>
            </w: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Sroufe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 (2012)</w:t>
            </w:r>
          </w:p>
        </w:tc>
        <w:tc>
          <w:tcPr>
            <w:tcW w:w="1874" w:type="dxa"/>
          </w:tcPr>
          <w:p w14:paraId="1771C525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669" w:type="dxa"/>
          </w:tcPr>
          <w:p w14:paraId="02A4C9A1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Hope &amp; Chapple (2005)</w:t>
            </w:r>
          </w:p>
        </w:tc>
        <w:tc>
          <w:tcPr>
            <w:tcW w:w="1875" w:type="dxa"/>
          </w:tcPr>
          <w:p w14:paraId="06D7C6E9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Sex, age, race, poverty status</w:t>
            </w:r>
          </w:p>
        </w:tc>
        <w:tc>
          <w:tcPr>
            <w:tcW w:w="1527" w:type="dxa"/>
          </w:tcPr>
          <w:p w14:paraId="1EF68C93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Moffitt et al. (2011)</w:t>
            </w:r>
          </w:p>
        </w:tc>
        <w:tc>
          <w:tcPr>
            <w:tcW w:w="2127" w:type="dxa"/>
          </w:tcPr>
          <w:p w14:paraId="737BA926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</w:tcPr>
          <w:p w14:paraId="6A150BE1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Walker &amp; Berthelsen (2017)</w:t>
            </w:r>
          </w:p>
        </w:tc>
        <w:tc>
          <w:tcPr>
            <w:tcW w:w="1875" w:type="dxa"/>
          </w:tcPr>
          <w:p w14:paraId="44759C91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Sex, age, SES, problem behaviour</w:t>
            </w:r>
          </w:p>
        </w:tc>
      </w:tr>
      <w:tr w:rsidR="00541DF6" w:rsidRPr="00541DF6" w14:paraId="781F6171" w14:textId="77777777" w:rsidTr="003D7D26">
        <w:tc>
          <w:tcPr>
            <w:tcW w:w="1668" w:type="dxa"/>
          </w:tcPr>
          <w:p w14:paraId="104E8396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Chapple, Hope, &amp; </w:t>
            </w: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Whiteford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 (2005)</w:t>
            </w:r>
          </w:p>
        </w:tc>
        <w:tc>
          <w:tcPr>
            <w:tcW w:w="1874" w:type="dxa"/>
          </w:tcPr>
          <w:p w14:paraId="2F1ACF02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Age, race, maternal drug use</w:t>
            </w:r>
          </w:p>
        </w:tc>
        <w:tc>
          <w:tcPr>
            <w:tcW w:w="1669" w:type="dxa"/>
          </w:tcPr>
          <w:p w14:paraId="32845E70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Howard &amp; Williams (2018)</w:t>
            </w:r>
          </w:p>
        </w:tc>
        <w:tc>
          <w:tcPr>
            <w:tcW w:w="1875" w:type="dxa"/>
          </w:tcPr>
          <w:p w14:paraId="1B27B8F2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527" w:type="dxa"/>
          </w:tcPr>
          <w:p w14:paraId="5DEECF9D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Montroy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 et al. (2014)</w:t>
            </w:r>
          </w:p>
        </w:tc>
        <w:tc>
          <w:tcPr>
            <w:tcW w:w="2127" w:type="dxa"/>
          </w:tcPr>
          <w:p w14:paraId="2D9FA09D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</w:tcPr>
          <w:p w14:paraId="5FE1740F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Weed et al. (2011)</w:t>
            </w:r>
          </w:p>
        </w:tc>
        <w:tc>
          <w:tcPr>
            <w:tcW w:w="1875" w:type="dxa"/>
          </w:tcPr>
          <w:p w14:paraId="672E5929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</w:tr>
      <w:tr w:rsidR="00541DF6" w:rsidRPr="00541DF6" w14:paraId="0CAB194A" w14:textId="77777777" w:rsidTr="003D7D26">
        <w:tc>
          <w:tcPr>
            <w:tcW w:w="1668" w:type="dxa"/>
          </w:tcPr>
          <w:p w14:paraId="66EA2D4D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Checa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, Rodriguez, &amp; Rueda (2008)</w:t>
            </w:r>
          </w:p>
        </w:tc>
        <w:tc>
          <w:tcPr>
            <w:tcW w:w="1874" w:type="dxa"/>
          </w:tcPr>
          <w:p w14:paraId="40D8C98D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669" w:type="dxa"/>
          </w:tcPr>
          <w:p w14:paraId="57B8F33F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Howard, Vella, &amp; Cliff (2018)</w:t>
            </w:r>
          </w:p>
        </w:tc>
        <w:tc>
          <w:tcPr>
            <w:tcW w:w="1875" w:type="dxa"/>
          </w:tcPr>
          <w:p w14:paraId="6D58AD99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Sex, race, family income, parent education, SES</w:t>
            </w:r>
          </w:p>
        </w:tc>
        <w:tc>
          <w:tcPr>
            <w:tcW w:w="1527" w:type="dxa"/>
          </w:tcPr>
          <w:p w14:paraId="7E08AE21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Muris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, </w:t>
            </w: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Meesters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, &amp; </w:t>
            </w: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Blijlevens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 (2007) </w:t>
            </w:r>
          </w:p>
        </w:tc>
        <w:tc>
          <w:tcPr>
            <w:tcW w:w="2127" w:type="dxa"/>
          </w:tcPr>
          <w:p w14:paraId="2E0D293E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emotion</w:t>
            </w:r>
          </w:p>
        </w:tc>
        <w:tc>
          <w:tcPr>
            <w:tcW w:w="1559" w:type="dxa"/>
          </w:tcPr>
          <w:p w14:paraId="49F3EFBD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White et al. (1994)</w:t>
            </w:r>
          </w:p>
        </w:tc>
        <w:tc>
          <w:tcPr>
            <w:tcW w:w="1875" w:type="dxa"/>
          </w:tcPr>
          <w:p w14:paraId="2E40F2B0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</w:tr>
      <w:tr w:rsidR="00541DF6" w:rsidRPr="00541DF6" w14:paraId="0C86224A" w14:textId="77777777" w:rsidTr="003D7D26">
        <w:tc>
          <w:tcPr>
            <w:tcW w:w="1668" w:type="dxa"/>
          </w:tcPr>
          <w:p w14:paraId="1AF5ED13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Cho (2017)</w:t>
            </w:r>
          </w:p>
        </w:tc>
        <w:tc>
          <w:tcPr>
            <w:tcW w:w="1874" w:type="dxa"/>
          </w:tcPr>
          <w:p w14:paraId="6794A66D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669" w:type="dxa"/>
          </w:tcPr>
          <w:p w14:paraId="4CC18A19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Howse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 et al. (2003)</w:t>
            </w:r>
          </w:p>
        </w:tc>
        <w:tc>
          <w:tcPr>
            <w:tcW w:w="1875" w:type="dxa"/>
          </w:tcPr>
          <w:p w14:paraId="37DBCD81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527" w:type="dxa"/>
          </w:tcPr>
          <w:p w14:paraId="0667A156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Muris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 et al. (2008)</w:t>
            </w:r>
          </w:p>
        </w:tc>
        <w:tc>
          <w:tcPr>
            <w:tcW w:w="2127" w:type="dxa"/>
          </w:tcPr>
          <w:p w14:paraId="50A5210E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</w:tcPr>
          <w:p w14:paraId="69F1F47E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Williams et al. (2017)</w:t>
            </w:r>
            <w:r w:rsidRPr="00541DF6">
              <w:rPr>
                <w:rFonts w:eastAsia="Times New Roman"/>
                <w:sz w:val="16"/>
                <w:szCs w:val="16"/>
              </w:rPr>
              <w:t xml:space="preserve"> </w:t>
            </w:r>
          </w:p>
        </w:tc>
        <w:tc>
          <w:tcPr>
            <w:tcW w:w="1875" w:type="dxa"/>
          </w:tcPr>
          <w:p w14:paraId="023D80E2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</w:tr>
      <w:tr w:rsidR="00541DF6" w:rsidRPr="00541DF6" w14:paraId="04D80B36" w14:textId="77777777" w:rsidTr="003D7D26">
        <w:tc>
          <w:tcPr>
            <w:tcW w:w="1668" w:type="dxa"/>
          </w:tcPr>
          <w:p w14:paraId="10DE2F9A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Chui &amp; Chan (2013)</w:t>
            </w:r>
          </w:p>
        </w:tc>
        <w:tc>
          <w:tcPr>
            <w:tcW w:w="1874" w:type="dxa"/>
          </w:tcPr>
          <w:p w14:paraId="36D4F2B0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669" w:type="dxa"/>
          </w:tcPr>
          <w:p w14:paraId="226F2D08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Howse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, Lange, </w:t>
            </w: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Farran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, &amp; Boyles (2003)</w:t>
            </w:r>
          </w:p>
        </w:tc>
        <w:tc>
          <w:tcPr>
            <w:tcW w:w="1875" w:type="dxa"/>
          </w:tcPr>
          <w:p w14:paraId="1E1F5B08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527" w:type="dxa"/>
          </w:tcPr>
          <w:p w14:paraId="33F4148E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Neuenschwander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 et al. (2012)</w:t>
            </w:r>
          </w:p>
        </w:tc>
        <w:tc>
          <w:tcPr>
            <w:tcW w:w="2127" w:type="dxa"/>
          </w:tcPr>
          <w:p w14:paraId="35C54C7A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</w:tcPr>
          <w:p w14:paraId="6D13A355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Williams, Nicholson, et al. (2016)</w:t>
            </w:r>
            <w:r w:rsidRPr="00541DF6">
              <w:rPr>
                <w:rFonts w:eastAsia="Times New Roman"/>
                <w:sz w:val="16"/>
                <w:szCs w:val="16"/>
              </w:rPr>
              <w:t xml:space="preserve"> </w:t>
            </w:r>
          </w:p>
        </w:tc>
        <w:tc>
          <w:tcPr>
            <w:tcW w:w="1875" w:type="dxa"/>
          </w:tcPr>
          <w:p w14:paraId="256DEADE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</w:tr>
      <w:tr w:rsidR="00541DF6" w:rsidRPr="00541DF6" w14:paraId="2C587B50" w14:textId="77777777" w:rsidTr="003D7D26">
        <w:tc>
          <w:tcPr>
            <w:tcW w:w="1668" w:type="dxa"/>
          </w:tcPr>
          <w:p w14:paraId="6F32D1CF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Connor et al. (2016)</w:t>
            </w:r>
          </w:p>
        </w:tc>
        <w:tc>
          <w:tcPr>
            <w:tcW w:w="1874" w:type="dxa"/>
          </w:tcPr>
          <w:p w14:paraId="0BA7DF13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669" w:type="dxa"/>
          </w:tcPr>
          <w:p w14:paraId="42258C88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Hubert, </w:t>
            </w: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Guimard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, &amp; Florin (2015)</w:t>
            </w:r>
          </w:p>
        </w:tc>
        <w:tc>
          <w:tcPr>
            <w:tcW w:w="1875" w:type="dxa"/>
          </w:tcPr>
          <w:p w14:paraId="358D12D3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527" w:type="dxa"/>
          </w:tcPr>
          <w:p w14:paraId="00180531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Normandeau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 &amp; </w:t>
            </w: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Guay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 (1998)</w:t>
            </w:r>
          </w:p>
        </w:tc>
        <w:tc>
          <w:tcPr>
            <w:tcW w:w="2127" w:type="dxa"/>
          </w:tcPr>
          <w:p w14:paraId="348BE8CA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</w:tcPr>
          <w:p w14:paraId="766E6BDE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Williams, White, &amp; MacDonald (2016) </w:t>
            </w:r>
          </w:p>
        </w:tc>
        <w:tc>
          <w:tcPr>
            <w:tcW w:w="1875" w:type="dxa"/>
          </w:tcPr>
          <w:p w14:paraId="052D0D00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</w:tr>
      <w:tr w:rsidR="00541DF6" w:rsidRPr="00541DF6" w14:paraId="4712B9BF" w14:textId="77777777" w:rsidTr="003D7D26">
        <w:tc>
          <w:tcPr>
            <w:tcW w:w="1668" w:type="dxa"/>
          </w:tcPr>
          <w:p w14:paraId="597F7C62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Crockett, </w:t>
            </w: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Raffaelli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, &amp; Shen (2006)</w:t>
            </w:r>
          </w:p>
        </w:tc>
        <w:tc>
          <w:tcPr>
            <w:tcW w:w="1874" w:type="dxa"/>
          </w:tcPr>
          <w:p w14:paraId="0AD3B105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669" w:type="dxa"/>
          </w:tcPr>
          <w:p w14:paraId="763AB221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Hubert, </w:t>
            </w: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Guimard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, &amp; Florin (2017)</w:t>
            </w:r>
          </w:p>
        </w:tc>
        <w:tc>
          <w:tcPr>
            <w:tcW w:w="1875" w:type="dxa"/>
          </w:tcPr>
          <w:p w14:paraId="44D0875C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527" w:type="dxa"/>
          </w:tcPr>
          <w:p w14:paraId="0EE5B981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Oldehinkel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 et al. (2004)</w:t>
            </w:r>
          </w:p>
        </w:tc>
        <w:tc>
          <w:tcPr>
            <w:tcW w:w="2127" w:type="dxa"/>
          </w:tcPr>
          <w:p w14:paraId="1E0A3E9D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</w:tcPr>
          <w:p w14:paraId="0A10E215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Willoughby et al. (2011)</w:t>
            </w:r>
          </w:p>
        </w:tc>
        <w:tc>
          <w:tcPr>
            <w:tcW w:w="1875" w:type="dxa"/>
          </w:tcPr>
          <w:p w14:paraId="44BDF953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</w:tr>
      <w:tr w:rsidR="00541DF6" w:rsidRPr="00541DF6" w14:paraId="2542E750" w14:textId="77777777" w:rsidTr="003D7D26">
        <w:tc>
          <w:tcPr>
            <w:tcW w:w="1668" w:type="dxa"/>
          </w:tcPr>
          <w:p w14:paraId="346CB100" w14:textId="77777777" w:rsidR="00541DF6" w:rsidRPr="00541DF6" w:rsidRDefault="00541DF6" w:rsidP="00541DF6">
            <w:pPr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Daly et al. (2015)</w:t>
            </w:r>
          </w:p>
        </w:tc>
        <w:tc>
          <w:tcPr>
            <w:tcW w:w="1874" w:type="dxa"/>
          </w:tcPr>
          <w:p w14:paraId="48CF13F5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669" w:type="dxa"/>
          </w:tcPr>
          <w:p w14:paraId="4B3D785E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Ivrendi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 (2016)</w:t>
            </w:r>
          </w:p>
        </w:tc>
        <w:tc>
          <w:tcPr>
            <w:tcW w:w="1875" w:type="dxa"/>
          </w:tcPr>
          <w:p w14:paraId="103F8A3D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527" w:type="dxa"/>
          </w:tcPr>
          <w:p w14:paraId="70A702B3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Olson &amp; </w:t>
            </w: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Lifgren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 (1988)</w:t>
            </w:r>
          </w:p>
        </w:tc>
        <w:tc>
          <w:tcPr>
            <w:tcW w:w="2127" w:type="dxa"/>
          </w:tcPr>
          <w:p w14:paraId="521F843D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</w:tcPr>
          <w:p w14:paraId="1E20F1B4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Wills, Mendoza, et al. (2007a)</w:t>
            </w:r>
          </w:p>
        </w:tc>
        <w:tc>
          <w:tcPr>
            <w:tcW w:w="1875" w:type="dxa"/>
          </w:tcPr>
          <w:p w14:paraId="70E53C30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</w:tr>
      <w:tr w:rsidR="00541DF6" w:rsidRPr="00541DF6" w14:paraId="25FA6DE2" w14:textId="77777777" w:rsidTr="003D7D26">
        <w:tc>
          <w:tcPr>
            <w:tcW w:w="1668" w:type="dxa"/>
          </w:tcPr>
          <w:p w14:paraId="12B0B4DE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Daly et al. (2016)</w:t>
            </w:r>
          </w:p>
        </w:tc>
        <w:tc>
          <w:tcPr>
            <w:tcW w:w="1874" w:type="dxa"/>
          </w:tcPr>
          <w:p w14:paraId="20176318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669" w:type="dxa"/>
          </w:tcPr>
          <w:p w14:paraId="3C415D45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Kathawala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&amp; </w:t>
            </w: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Bhamani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 (2015)</w:t>
            </w:r>
          </w:p>
        </w:tc>
        <w:tc>
          <w:tcPr>
            <w:tcW w:w="1875" w:type="dxa"/>
          </w:tcPr>
          <w:p w14:paraId="32A3F9D5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527" w:type="dxa"/>
          </w:tcPr>
          <w:p w14:paraId="57B42B15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Olson, Schilling, &amp; Bates (1999)</w:t>
            </w:r>
          </w:p>
        </w:tc>
        <w:tc>
          <w:tcPr>
            <w:tcW w:w="2127" w:type="dxa"/>
          </w:tcPr>
          <w:p w14:paraId="35E5A224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</w:tcPr>
          <w:p w14:paraId="458A0CEE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Wills et al. (2001)</w:t>
            </w:r>
          </w:p>
        </w:tc>
        <w:tc>
          <w:tcPr>
            <w:tcW w:w="1875" w:type="dxa"/>
          </w:tcPr>
          <w:p w14:paraId="5C1ED5BC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</w:tr>
      <w:tr w:rsidR="00541DF6" w:rsidRPr="00541DF6" w14:paraId="06DE399A" w14:textId="77777777" w:rsidTr="003D7D26">
        <w:tc>
          <w:tcPr>
            <w:tcW w:w="1668" w:type="dxa"/>
          </w:tcPr>
          <w:p w14:paraId="13562FC0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Dawes, Tarter, &amp; </w:t>
            </w: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Kirisci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 (1997)</w:t>
            </w:r>
          </w:p>
        </w:tc>
        <w:tc>
          <w:tcPr>
            <w:tcW w:w="1874" w:type="dxa"/>
          </w:tcPr>
          <w:p w14:paraId="6C729883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Socioeconomic status</w:t>
            </w:r>
          </w:p>
        </w:tc>
        <w:tc>
          <w:tcPr>
            <w:tcW w:w="1669" w:type="dxa"/>
          </w:tcPr>
          <w:p w14:paraId="0351C989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Kim &amp; </w:t>
            </w: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Cicchetti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 (2010)</w:t>
            </w:r>
          </w:p>
        </w:tc>
        <w:tc>
          <w:tcPr>
            <w:tcW w:w="1875" w:type="dxa"/>
          </w:tcPr>
          <w:p w14:paraId="73AD4E7B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527" w:type="dxa"/>
          </w:tcPr>
          <w:p w14:paraId="5AA8A9FD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Otten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 et al. (2010)</w:t>
            </w:r>
          </w:p>
        </w:tc>
        <w:tc>
          <w:tcPr>
            <w:tcW w:w="2127" w:type="dxa"/>
          </w:tcPr>
          <w:p w14:paraId="138E2F7F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Age, sex</w:t>
            </w:r>
          </w:p>
        </w:tc>
        <w:tc>
          <w:tcPr>
            <w:tcW w:w="1559" w:type="dxa"/>
          </w:tcPr>
          <w:p w14:paraId="50C0D3C8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Wills, Gibbons, et al. (2000)</w:t>
            </w:r>
          </w:p>
        </w:tc>
        <w:tc>
          <w:tcPr>
            <w:tcW w:w="1875" w:type="dxa"/>
          </w:tcPr>
          <w:p w14:paraId="108985C9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</w:tr>
      <w:tr w:rsidR="00541DF6" w:rsidRPr="00541DF6" w14:paraId="2CA6B1EF" w14:textId="77777777" w:rsidTr="003D7D26">
        <w:tc>
          <w:tcPr>
            <w:tcW w:w="1668" w:type="dxa"/>
          </w:tcPr>
          <w:p w14:paraId="16548AA9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Day &amp; Connor (2017)</w:t>
            </w:r>
          </w:p>
        </w:tc>
        <w:tc>
          <w:tcPr>
            <w:tcW w:w="1874" w:type="dxa"/>
          </w:tcPr>
          <w:p w14:paraId="44583456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669" w:type="dxa"/>
          </w:tcPr>
          <w:p w14:paraId="06DC90E7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Kim &amp; </w:t>
            </w: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Deater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-Deckard (2011)</w:t>
            </w:r>
          </w:p>
        </w:tc>
        <w:tc>
          <w:tcPr>
            <w:tcW w:w="1875" w:type="dxa"/>
          </w:tcPr>
          <w:p w14:paraId="56AF903C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527" w:type="dxa"/>
          </w:tcPr>
          <w:p w14:paraId="283D2EFB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Pearce et al. (2016)</w:t>
            </w:r>
          </w:p>
        </w:tc>
        <w:tc>
          <w:tcPr>
            <w:tcW w:w="2127" w:type="dxa"/>
          </w:tcPr>
          <w:p w14:paraId="4E401D36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SES</w:t>
            </w:r>
          </w:p>
        </w:tc>
        <w:tc>
          <w:tcPr>
            <w:tcW w:w="1559" w:type="dxa"/>
          </w:tcPr>
          <w:p w14:paraId="0CAD8C25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Wills et al. (2010)</w:t>
            </w:r>
          </w:p>
        </w:tc>
        <w:tc>
          <w:tcPr>
            <w:tcW w:w="1875" w:type="dxa"/>
          </w:tcPr>
          <w:p w14:paraId="78E60DA7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</w:tr>
      <w:tr w:rsidR="00541DF6" w:rsidRPr="00541DF6" w14:paraId="54F5C1EF" w14:textId="77777777" w:rsidTr="003D7D26">
        <w:tc>
          <w:tcPr>
            <w:tcW w:w="1668" w:type="dxa"/>
          </w:tcPr>
          <w:p w14:paraId="1204F7D1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de Winter et al. (2016)</w:t>
            </w:r>
          </w:p>
        </w:tc>
        <w:tc>
          <w:tcPr>
            <w:tcW w:w="1874" w:type="dxa"/>
          </w:tcPr>
          <w:p w14:paraId="63A3C62B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669" w:type="dxa"/>
          </w:tcPr>
          <w:p w14:paraId="1CF65722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Kim, Murray, &amp; Brody (2001)</w:t>
            </w:r>
          </w:p>
        </w:tc>
        <w:tc>
          <w:tcPr>
            <w:tcW w:w="1875" w:type="dxa"/>
          </w:tcPr>
          <w:p w14:paraId="31798254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527" w:type="dxa"/>
          </w:tcPr>
          <w:p w14:paraId="1D89953A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Petitcler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 et al. (2015)</w:t>
            </w:r>
          </w:p>
        </w:tc>
        <w:tc>
          <w:tcPr>
            <w:tcW w:w="2127" w:type="dxa"/>
          </w:tcPr>
          <w:p w14:paraId="422E9B33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</w:tcPr>
          <w:p w14:paraId="1104D829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Wills et al. (2007b)</w:t>
            </w:r>
          </w:p>
        </w:tc>
        <w:tc>
          <w:tcPr>
            <w:tcW w:w="1875" w:type="dxa"/>
          </w:tcPr>
          <w:p w14:paraId="01E54E34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</w:tr>
      <w:tr w:rsidR="00541DF6" w:rsidRPr="00541DF6" w14:paraId="035EB905" w14:textId="77777777" w:rsidTr="003D7D26">
        <w:tc>
          <w:tcPr>
            <w:tcW w:w="1668" w:type="dxa"/>
          </w:tcPr>
          <w:p w14:paraId="731DCBA2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deblois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 &amp; </w:t>
            </w: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Kubzansky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 (2016)</w:t>
            </w:r>
          </w:p>
        </w:tc>
        <w:tc>
          <w:tcPr>
            <w:tcW w:w="1874" w:type="dxa"/>
          </w:tcPr>
          <w:p w14:paraId="591A0694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669" w:type="dxa"/>
          </w:tcPr>
          <w:p w14:paraId="567B37DA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Kim et al. (2013)</w:t>
            </w:r>
          </w:p>
        </w:tc>
        <w:tc>
          <w:tcPr>
            <w:tcW w:w="1875" w:type="dxa"/>
          </w:tcPr>
          <w:p w14:paraId="501A891A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527" w:type="dxa"/>
          </w:tcPr>
          <w:p w14:paraId="250A7B4B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Piche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, Fitzpatrick, &amp; </w:t>
            </w: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Pagani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 (2012)</w:t>
            </w:r>
          </w:p>
        </w:tc>
        <w:tc>
          <w:tcPr>
            <w:tcW w:w="2127" w:type="dxa"/>
          </w:tcPr>
          <w:p w14:paraId="1E28C5B6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</w:tcPr>
          <w:p w14:paraId="1D35AC50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Wills, Simons, et al. (2016)</w:t>
            </w:r>
          </w:p>
        </w:tc>
        <w:tc>
          <w:tcPr>
            <w:tcW w:w="1875" w:type="dxa"/>
          </w:tcPr>
          <w:p w14:paraId="2F2040B2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</w:tr>
      <w:tr w:rsidR="00541DF6" w:rsidRPr="00541DF6" w14:paraId="42721087" w14:textId="77777777" w:rsidTr="003D7D26">
        <w:tc>
          <w:tcPr>
            <w:tcW w:w="1668" w:type="dxa"/>
          </w:tcPr>
          <w:p w14:paraId="63ECABD0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Denham et al. (2012)</w:t>
            </w:r>
          </w:p>
        </w:tc>
        <w:tc>
          <w:tcPr>
            <w:tcW w:w="1874" w:type="dxa"/>
          </w:tcPr>
          <w:p w14:paraId="098830D8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669" w:type="dxa"/>
          </w:tcPr>
          <w:p w14:paraId="48C67F9F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Kim-Spoon, </w:t>
            </w: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Haskett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, Longo, &amp; Nice (2012)</w:t>
            </w:r>
          </w:p>
        </w:tc>
        <w:tc>
          <w:tcPr>
            <w:tcW w:w="1875" w:type="dxa"/>
          </w:tcPr>
          <w:p w14:paraId="021AD699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527" w:type="dxa"/>
          </w:tcPr>
          <w:p w14:paraId="5AA76B45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Piche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, Fitzpatrick, &amp; </w:t>
            </w: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Pagani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 (2015)</w:t>
            </w:r>
          </w:p>
        </w:tc>
        <w:tc>
          <w:tcPr>
            <w:tcW w:w="2127" w:type="dxa"/>
          </w:tcPr>
          <w:p w14:paraId="63CB1F0B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</w:tcPr>
          <w:p w14:paraId="0272C5D6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Wills &amp; </w:t>
            </w: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Stoolmiller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 (2002)</w:t>
            </w:r>
          </w:p>
        </w:tc>
        <w:tc>
          <w:tcPr>
            <w:tcW w:w="1875" w:type="dxa"/>
          </w:tcPr>
          <w:p w14:paraId="081C583F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</w:tr>
      <w:tr w:rsidR="00541DF6" w:rsidRPr="00541DF6" w14:paraId="19FA4956" w14:textId="77777777" w:rsidTr="003D7D26">
        <w:tc>
          <w:tcPr>
            <w:tcW w:w="1668" w:type="dxa"/>
          </w:tcPr>
          <w:p w14:paraId="2CF0D8E3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Dich, Doan, Evans (2015)</w:t>
            </w:r>
          </w:p>
        </w:tc>
        <w:tc>
          <w:tcPr>
            <w:tcW w:w="1874" w:type="dxa"/>
          </w:tcPr>
          <w:p w14:paraId="2EBD3C74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669" w:type="dxa"/>
          </w:tcPr>
          <w:p w14:paraId="2CC50CA0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Kokko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, </w:t>
            </w: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Pulkkinen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, &amp; </w:t>
            </w: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Puustinen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 (2000)</w:t>
            </w:r>
          </w:p>
        </w:tc>
        <w:tc>
          <w:tcPr>
            <w:tcW w:w="1875" w:type="dxa"/>
          </w:tcPr>
          <w:p w14:paraId="1E8231D7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527" w:type="dxa"/>
          </w:tcPr>
          <w:p w14:paraId="03BEC52C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Pitzer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 et al. (2011)</w:t>
            </w:r>
          </w:p>
        </w:tc>
        <w:tc>
          <w:tcPr>
            <w:tcW w:w="2127" w:type="dxa"/>
          </w:tcPr>
          <w:p w14:paraId="489EE813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</w:tcPr>
          <w:p w14:paraId="1339F87F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Woodward et al. (2017)</w:t>
            </w:r>
          </w:p>
        </w:tc>
        <w:tc>
          <w:tcPr>
            <w:tcW w:w="1875" w:type="dxa"/>
          </w:tcPr>
          <w:p w14:paraId="31FEE094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</w:tr>
      <w:tr w:rsidR="00541DF6" w:rsidRPr="00541DF6" w14:paraId="25921AAA" w14:textId="77777777" w:rsidTr="003D7D26">
        <w:tc>
          <w:tcPr>
            <w:tcW w:w="1668" w:type="dxa"/>
          </w:tcPr>
          <w:p w14:paraId="31DC2B3B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Duckworth et al. (2015)</w:t>
            </w:r>
          </w:p>
        </w:tc>
        <w:tc>
          <w:tcPr>
            <w:tcW w:w="1874" w:type="dxa"/>
          </w:tcPr>
          <w:p w14:paraId="667338BE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669" w:type="dxa"/>
          </w:tcPr>
          <w:p w14:paraId="6D54C7B5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Korucu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, </w:t>
            </w: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Selcuk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, &amp; </w:t>
            </w: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Harma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 (1988/2017)</w:t>
            </w:r>
          </w:p>
        </w:tc>
        <w:tc>
          <w:tcPr>
            <w:tcW w:w="1875" w:type="dxa"/>
          </w:tcPr>
          <w:p w14:paraId="687E602A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527" w:type="dxa"/>
          </w:tcPr>
          <w:p w14:paraId="533C1D5F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Ponitz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 et al. (2009)</w:t>
            </w:r>
          </w:p>
        </w:tc>
        <w:tc>
          <w:tcPr>
            <w:tcW w:w="2127" w:type="dxa"/>
          </w:tcPr>
          <w:p w14:paraId="443FB7DA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</w:tcPr>
          <w:p w14:paraId="5B7D0714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Zalot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 et al. (2007)</w:t>
            </w:r>
          </w:p>
        </w:tc>
        <w:tc>
          <w:tcPr>
            <w:tcW w:w="1875" w:type="dxa"/>
          </w:tcPr>
          <w:p w14:paraId="66855EC8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Urban status, age, sex, neighbourhood</w:t>
            </w:r>
          </w:p>
        </w:tc>
      </w:tr>
      <w:tr w:rsidR="00541DF6" w:rsidRPr="00541DF6" w14:paraId="6040EB80" w14:textId="77777777" w:rsidTr="003D7D26">
        <w:tc>
          <w:tcPr>
            <w:tcW w:w="1668" w:type="dxa"/>
          </w:tcPr>
          <w:p w14:paraId="7115B6D5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Duckworth et al. (2010)</w:t>
            </w:r>
          </w:p>
        </w:tc>
        <w:tc>
          <w:tcPr>
            <w:tcW w:w="1874" w:type="dxa"/>
          </w:tcPr>
          <w:p w14:paraId="691409BB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669" w:type="dxa"/>
          </w:tcPr>
          <w:p w14:paraId="40C62A9E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Krueger et al. (1996)</w:t>
            </w:r>
          </w:p>
        </w:tc>
        <w:tc>
          <w:tcPr>
            <w:tcW w:w="1875" w:type="dxa"/>
          </w:tcPr>
          <w:p w14:paraId="0D5DC784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527" w:type="dxa"/>
          </w:tcPr>
          <w:p w14:paraId="61BBDDCE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Portilla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 et al. (2014)</w:t>
            </w:r>
          </w:p>
        </w:tc>
        <w:tc>
          <w:tcPr>
            <w:tcW w:w="2127" w:type="dxa"/>
          </w:tcPr>
          <w:p w14:paraId="7F391348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</w:tcPr>
          <w:p w14:paraId="4BA59D21" w14:textId="77777777" w:rsidR="00541DF6" w:rsidRPr="00541DF6" w:rsidRDefault="00541DF6" w:rsidP="00541DF6">
            <w:pPr>
              <w:rPr>
                <w:sz w:val="16"/>
                <w:szCs w:val="16"/>
              </w:rPr>
            </w:pPr>
          </w:p>
        </w:tc>
        <w:tc>
          <w:tcPr>
            <w:tcW w:w="1875" w:type="dxa"/>
          </w:tcPr>
          <w:p w14:paraId="2B89CB17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</w:p>
        </w:tc>
      </w:tr>
      <w:tr w:rsidR="00541DF6" w:rsidRPr="00541DF6" w14:paraId="0EFD9EFF" w14:textId="77777777" w:rsidTr="003D7D26">
        <w:tc>
          <w:tcPr>
            <w:tcW w:w="1668" w:type="dxa"/>
          </w:tcPr>
          <w:p w14:paraId="3597658B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Duckworth, Quinn, &amp; </w:t>
            </w:r>
            <w:proofErr w:type="spellStart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Tsukayama</w:t>
            </w:r>
            <w:proofErr w:type="spellEnd"/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 (2012)</w:t>
            </w:r>
          </w:p>
        </w:tc>
        <w:tc>
          <w:tcPr>
            <w:tcW w:w="1874" w:type="dxa"/>
          </w:tcPr>
          <w:p w14:paraId="0C1F4962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669" w:type="dxa"/>
          </w:tcPr>
          <w:p w14:paraId="274EFDCF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Kuhn &amp; Laird (2013)</w:t>
            </w:r>
          </w:p>
        </w:tc>
        <w:tc>
          <w:tcPr>
            <w:tcW w:w="1875" w:type="dxa"/>
          </w:tcPr>
          <w:p w14:paraId="1C6BB36F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527" w:type="dxa"/>
          </w:tcPr>
          <w:p w14:paraId="6ACF7CDE" w14:textId="77777777" w:rsidR="00541DF6" w:rsidRPr="00541DF6" w:rsidRDefault="00541DF6" w:rsidP="00541DF6">
            <w:pPr>
              <w:rPr>
                <w:rFonts w:eastAsia="Times New Roman"/>
                <w:sz w:val="16"/>
                <w:szCs w:val="16"/>
              </w:rPr>
            </w:pPr>
            <w:r w:rsidRPr="00541DF6">
              <w:rPr>
                <w:rFonts w:eastAsia="Times New Roman"/>
                <w:color w:val="000000" w:themeColor="text1"/>
                <w:sz w:val="16"/>
                <w:szCs w:val="16"/>
              </w:rPr>
              <w:t>Prior et al. (2001)</w:t>
            </w:r>
          </w:p>
        </w:tc>
        <w:tc>
          <w:tcPr>
            <w:tcW w:w="2127" w:type="dxa"/>
          </w:tcPr>
          <w:p w14:paraId="34F63ECB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  <w:r w:rsidRPr="00541DF6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</w:tcPr>
          <w:p w14:paraId="65D3CC08" w14:textId="77777777" w:rsidR="00541DF6" w:rsidRPr="00541DF6" w:rsidRDefault="00541DF6" w:rsidP="00541DF6">
            <w:pPr>
              <w:rPr>
                <w:sz w:val="16"/>
                <w:szCs w:val="16"/>
              </w:rPr>
            </w:pPr>
          </w:p>
        </w:tc>
        <w:tc>
          <w:tcPr>
            <w:tcW w:w="1875" w:type="dxa"/>
          </w:tcPr>
          <w:p w14:paraId="09474A64" w14:textId="77777777" w:rsidR="00541DF6" w:rsidRPr="00541DF6" w:rsidRDefault="00541DF6" w:rsidP="00541DF6">
            <w:pPr>
              <w:jc w:val="center"/>
              <w:rPr>
                <w:sz w:val="16"/>
                <w:szCs w:val="16"/>
              </w:rPr>
            </w:pPr>
          </w:p>
        </w:tc>
      </w:tr>
    </w:tbl>
    <w:p w14:paraId="32C946BF" w14:textId="77777777" w:rsidR="00541DF6" w:rsidRPr="00541DF6" w:rsidRDefault="00541DF6" w:rsidP="00541DF6">
      <w:pPr>
        <w:spacing w:after="0"/>
        <w:rPr>
          <w:sz w:val="16"/>
          <w:szCs w:val="16"/>
        </w:rPr>
      </w:pPr>
      <w:r w:rsidRPr="00541DF6">
        <w:rPr>
          <w:sz w:val="16"/>
          <w:szCs w:val="16"/>
        </w:rPr>
        <w:t xml:space="preserve">Note: Control variables were sometimes included in these studies for other analyses not used in the current </w:t>
      </w:r>
      <w:proofErr w:type="spellStart"/>
      <w:r w:rsidRPr="00541DF6">
        <w:rPr>
          <w:sz w:val="16"/>
          <w:szCs w:val="16"/>
        </w:rPr>
        <w:t>meta-analysis</w:t>
      </w:r>
      <w:proofErr w:type="spellEnd"/>
      <w:r w:rsidRPr="00541DF6">
        <w:rPr>
          <w:sz w:val="16"/>
          <w:szCs w:val="16"/>
        </w:rPr>
        <w:t>.</w:t>
      </w:r>
    </w:p>
    <w:p w14:paraId="6EABEA5F" w14:textId="77777777" w:rsidR="00541DF6" w:rsidRPr="00541DF6" w:rsidRDefault="00541DF6" w:rsidP="00541DF6">
      <w:pPr>
        <w:rPr>
          <w:rFonts w:ascii="Calibri" w:eastAsia="Times New Roman" w:hAnsi="Calibri" w:cs="Times New Roman"/>
        </w:rPr>
      </w:pPr>
    </w:p>
    <w:p w14:paraId="369BF434" w14:textId="10BC8970" w:rsidR="00541DF6" w:rsidRPr="00FC782A" w:rsidRDefault="00541DF6" w:rsidP="00FD419B">
      <w:pPr>
        <w:rPr>
          <w:rFonts w:ascii="Times New Roman" w:hAnsi="Times New Roman" w:cs="Times New Roman"/>
          <w:b/>
          <w:sz w:val="24"/>
          <w:szCs w:val="24"/>
        </w:rPr>
      </w:pPr>
    </w:p>
    <w:sectPr w:rsidR="00541DF6" w:rsidRPr="00FC782A" w:rsidSect="00C266C0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7E70C7" w14:textId="77777777" w:rsidR="009E485A" w:rsidRDefault="009E485A" w:rsidP="00707892">
      <w:pPr>
        <w:spacing w:after="0" w:line="240" w:lineRule="auto"/>
      </w:pPr>
      <w:r>
        <w:separator/>
      </w:r>
    </w:p>
  </w:endnote>
  <w:endnote w:type="continuationSeparator" w:id="0">
    <w:p w14:paraId="4C02B70C" w14:textId="77777777" w:rsidR="009E485A" w:rsidRDefault="009E485A" w:rsidP="007078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egoe UI">
    <w:altName w:val="Calibr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FC7BAF" w14:textId="77777777" w:rsidR="009E485A" w:rsidRDefault="009E485A" w:rsidP="00707892">
      <w:pPr>
        <w:spacing w:after="0" w:line="240" w:lineRule="auto"/>
      </w:pPr>
      <w:r>
        <w:separator/>
      </w:r>
    </w:p>
  </w:footnote>
  <w:footnote w:type="continuationSeparator" w:id="0">
    <w:p w14:paraId="61EF82B6" w14:textId="77777777" w:rsidR="009E485A" w:rsidRDefault="009E485A" w:rsidP="007078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67849552"/>
      <w:docPartObj>
        <w:docPartGallery w:val="Page Numbers (Top of Page)"/>
        <w:docPartUnique/>
      </w:docPartObj>
    </w:sdtPr>
    <w:sdtEndPr>
      <w:rPr>
        <w:noProof/>
        <w:color w:val="808080" w:themeColor="background1" w:themeShade="80"/>
      </w:rPr>
    </w:sdtEndPr>
    <w:sdtContent>
      <w:p w14:paraId="413CF358" w14:textId="4C1B66DA" w:rsidR="009E485A" w:rsidRPr="00707892" w:rsidRDefault="009E485A">
        <w:pPr>
          <w:pStyle w:val="Header"/>
          <w:jc w:val="right"/>
          <w:rPr>
            <w:color w:val="808080" w:themeColor="background1" w:themeShade="80"/>
          </w:rPr>
        </w:pPr>
        <w:r w:rsidRPr="00707892">
          <w:rPr>
            <w:color w:val="808080" w:themeColor="background1" w:themeShade="80"/>
          </w:rPr>
          <w:t>S</w:t>
        </w:r>
        <w:r w:rsidRPr="00707892">
          <w:rPr>
            <w:color w:val="808080" w:themeColor="background1" w:themeShade="80"/>
          </w:rPr>
          <w:fldChar w:fldCharType="begin"/>
        </w:r>
        <w:r w:rsidRPr="00707892">
          <w:rPr>
            <w:color w:val="808080" w:themeColor="background1" w:themeShade="80"/>
          </w:rPr>
          <w:instrText xml:space="preserve"> PAGE   \* MERGEFORMAT </w:instrText>
        </w:r>
        <w:r w:rsidRPr="00707892">
          <w:rPr>
            <w:color w:val="808080" w:themeColor="background1" w:themeShade="80"/>
          </w:rPr>
          <w:fldChar w:fldCharType="separate"/>
        </w:r>
        <w:r w:rsidR="00541DF6">
          <w:rPr>
            <w:noProof/>
            <w:color w:val="808080" w:themeColor="background1" w:themeShade="80"/>
          </w:rPr>
          <w:t>105</w:t>
        </w:r>
        <w:r w:rsidRPr="00707892">
          <w:rPr>
            <w:noProof/>
            <w:color w:val="808080" w:themeColor="background1" w:themeShade="80"/>
          </w:rPr>
          <w:fldChar w:fldCharType="end"/>
        </w:r>
      </w:p>
    </w:sdtContent>
  </w:sdt>
  <w:p w14:paraId="6B352CA7" w14:textId="77777777" w:rsidR="009E485A" w:rsidRDefault="009E485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5D6193"/>
    <w:multiLevelType w:val="hybridMultilevel"/>
    <w:tmpl w:val="B914CCF8"/>
    <w:lvl w:ilvl="0" w:tplc="2C0299CC">
      <w:start w:val="2"/>
      <w:numFmt w:val="bullet"/>
      <w:lvlText w:val="-"/>
      <w:lvlJc w:val="left"/>
      <w:pPr>
        <w:ind w:left="420" w:hanging="360"/>
      </w:pPr>
      <w:rPr>
        <w:rFonts w:ascii="Segoe UI" w:eastAsiaTheme="minorHAnsi" w:hAnsi="Segoe UI" w:cs="Segoe U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2A9B40CD"/>
    <w:multiLevelType w:val="hybridMultilevel"/>
    <w:tmpl w:val="0D8E5F7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840558"/>
    <w:multiLevelType w:val="hybridMultilevel"/>
    <w:tmpl w:val="9D600026"/>
    <w:lvl w:ilvl="0" w:tplc="169235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AA697A"/>
    <w:multiLevelType w:val="hybridMultilevel"/>
    <w:tmpl w:val="8496ED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E76302"/>
    <w:multiLevelType w:val="hybridMultilevel"/>
    <w:tmpl w:val="155270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8D0FA8"/>
    <w:multiLevelType w:val="hybridMultilevel"/>
    <w:tmpl w:val="C7F808D4"/>
    <w:lvl w:ilvl="0" w:tplc="6160FFD8">
      <w:start w:val="16"/>
      <w:numFmt w:val="bullet"/>
      <w:lvlText w:val="-"/>
      <w:lvlJc w:val="left"/>
      <w:pPr>
        <w:ind w:left="420" w:hanging="360"/>
      </w:pPr>
      <w:rPr>
        <w:rFonts w:ascii="Segoe UI" w:eastAsiaTheme="minorHAnsi" w:hAnsi="Segoe UI" w:cs="Segoe U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C5C"/>
    <w:rsid w:val="00000CDA"/>
    <w:rsid w:val="00007E65"/>
    <w:rsid w:val="00012AC7"/>
    <w:rsid w:val="0001319D"/>
    <w:rsid w:val="00013532"/>
    <w:rsid w:val="00023603"/>
    <w:rsid w:val="00030041"/>
    <w:rsid w:val="0003029A"/>
    <w:rsid w:val="0003312A"/>
    <w:rsid w:val="0003324C"/>
    <w:rsid w:val="00033CB4"/>
    <w:rsid w:val="00036445"/>
    <w:rsid w:val="0005049C"/>
    <w:rsid w:val="00051D30"/>
    <w:rsid w:val="0005203B"/>
    <w:rsid w:val="00057A84"/>
    <w:rsid w:val="00060A40"/>
    <w:rsid w:val="00064CE1"/>
    <w:rsid w:val="00067471"/>
    <w:rsid w:val="00072C2B"/>
    <w:rsid w:val="0007429B"/>
    <w:rsid w:val="00082879"/>
    <w:rsid w:val="000927C5"/>
    <w:rsid w:val="00093AEA"/>
    <w:rsid w:val="000B177F"/>
    <w:rsid w:val="000C1AC4"/>
    <w:rsid w:val="000D165E"/>
    <w:rsid w:val="000D4856"/>
    <w:rsid w:val="000E0E5B"/>
    <w:rsid w:val="000E2CB9"/>
    <w:rsid w:val="000F2EFD"/>
    <w:rsid w:val="000F6E1C"/>
    <w:rsid w:val="001000B5"/>
    <w:rsid w:val="00123944"/>
    <w:rsid w:val="00134319"/>
    <w:rsid w:val="00134465"/>
    <w:rsid w:val="00134DE5"/>
    <w:rsid w:val="00134DE7"/>
    <w:rsid w:val="00162328"/>
    <w:rsid w:val="001755F8"/>
    <w:rsid w:val="00181F86"/>
    <w:rsid w:val="00182B42"/>
    <w:rsid w:val="00191FA5"/>
    <w:rsid w:val="001928FB"/>
    <w:rsid w:val="00197BBD"/>
    <w:rsid w:val="001A27C6"/>
    <w:rsid w:val="001A28C2"/>
    <w:rsid w:val="001C29CD"/>
    <w:rsid w:val="001C3D05"/>
    <w:rsid w:val="001D0F3E"/>
    <w:rsid w:val="001D1C49"/>
    <w:rsid w:val="001E1E6A"/>
    <w:rsid w:val="001E325B"/>
    <w:rsid w:val="001E7565"/>
    <w:rsid w:val="001F0100"/>
    <w:rsid w:val="001F0C2B"/>
    <w:rsid w:val="001F2307"/>
    <w:rsid w:val="00200609"/>
    <w:rsid w:val="002042EA"/>
    <w:rsid w:val="0020630F"/>
    <w:rsid w:val="0021705A"/>
    <w:rsid w:val="002217B4"/>
    <w:rsid w:val="0023754C"/>
    <w:rsid w:val="00242F1C"/>
    <w:rsid w:val="002517A2"/>
    <w:rsid w:val="002551AD"/>
    <w:rsid w:val="0025727F"/>
    <w:rsid w:val="00260BB1"/>
    <w:rsid w:val="00264E1A"/>
    <w:rsid w:val="00267C8E"/>
    <w:rsid w:val="00274871"/>
    <w:rsid w:val="00276E8E"/>
    <w:rsid w:val="0029483E"/>
    <w:rsid w:val="002B767A"/>
    <w:rsid w:val="002C02EE"/>
    <w:rsid w:val="002D1ABF"/>
    <w:rsid w:val="002E0241"/>
    <w:rsid w:val="002F0EC7"/>
    <w:rsid w:val="003007F1"/>
    <w:rsid w:val="00303BC3"/>
    <w:rsid w:val="0030471F"/>
    <w:rsid w:val="00323F50"/>
    <w:rsid w:val="00324C47"/>
    <w:rsid w:val="003464EF"/>
    <w:rsid w:val="003530F4"/>
    <w:rsid w:val="0035489F"/>
    <w:rsid w:val="00364778"/>
    <w:rsid w:val="00370261"/>
    <w:rsid w:val="003724D3"/>
    <w:rsid w:val="0038308A"/>
    <w:rsid w:val="003855BE"/>
    <w:rsid w:val="00386621"/>
    <w:rsid w:val="003A0085"/>
    <w:rsid w:val="003A44DE"/>
    <w:rsid w:val="003A5728"/>
    <w:rsid w:val="003A7BE8"/>
    <w:rsid w:val="003B0C10"/>
    <w:rsid w:val="003B3B0A"/>
    <w:rsid w:val="003C24B0"/>
    <w:rsid w:val="003C267F"/>
    <w:rsid w:val="003C7FB2"/>
    <w:rsid w:val="003D5D9B"/>
    <w:rsid w:val="003E5BBF"/>
    <w:rsid w:val="003F20A2"/>
    <w:rsid w:val="003F7880"/>
    <w:rsid w:val="00414CBE"/>
    <w:rsid w:val="0042059B"/>
    <w:rsid w:val="00421CDF"/>
    <w:rsid w:val="00437CE4"/>
    <w:rsid w:val="00441399"/>
    <w:rsid w:val="00444A67"/>
    <w:rsid w:val="00450184"/>
    <w:rsid w:val="004502B2"/>
    <w:rsid w:val="0045222E"/>
    <w:rsid w:val="004628B4"/>
    <w:rsid w:val="00464F57"/>
    <w:rsid w:val="00481D78"/>
    <w:rsid w:val="00482405"/>
    <w:rsid w:val="00482BDE"/>
    <w:rsid w:val="00487EE0"/>
    <w:rsid w:val="004913C7"/>
    <w:rsid w:val="00492125"/>
    <w:rsid w:val="004927B1"/>
    <w:rsid w:val="004A1111"/>
    <w:rsid w:val="004A2303"/>
    <w:rsid w:val="004C211C"/>
    <w:rsid w:val="004C5AD9"/>
    <w:rsid w:val="004C5D3F"/>
    <w:rsid w:val="004D0042"/>
    <w:rsid w:val="004E696D"/>
    <w:rsid w:val="004F3EF4"/>
    <w:rsid w:val="00500389"/>
    <w:rsid w:val="00501E55"/>
    <w:rsid w:val="005021C2"/>
    <w:rsid w:val="00503945"/>
    <w:rsid w:val="0051738B"/>
    <w:rsid w:val="005222EB"/>
    <w:rsid w:val="0053271A"/>
    <w:rsid w:val="00532F9B"/>
    <w:rsid w:val="00536EDA"/>
    <w:rsid w:val="00537238"/>
    <w:rsid w:val="00541DF6"/>
    <w:rsid w:val="005548DC"/>
    <w:rsid w:val="0057571D"/>
    <w:rsid w:val="00575B26"/>
    <w:rsid w:val="005763F4"/>
    <w:rsid w:val="005765C9"/>
    <w:rsid w:val="00583F2F"/>
    <w:rsid w:val="0058471E"/>
    <w:rsid w:val="00586333"/>
    <w:rsid w:val="00587D90"/>
    <w:rsid w:val="005940D4"/>
    <w:rsid w:val="005B2B2E"/>
    <w:rsid w:val="005B3F5A"/>
    <w:rsid w:val="005B509D"/>
    <w:rsid w:val="005B73D7"/>
    <w:rsid w:val="005C40A1"/>
    <w:rsid w:val="005C5488"/>
    <w:rsid w:val="005C75BD"/>
    <w:rsid w:val="005D32A5"/>
    <w:rsid w:val="005D4B0F"/>
    <w:rsid w:val="005E77DF"/>
    <w:rsid w:val="005F7C13"/>
    <w:rsid w:val="0061310B"/>
    <w:rsid w:val="00620466"/>
    <w:rsid w:val="00620E66"/>
    <w:rsid w:val="00620F50"/>
    <w:rsid w:val="00621F4E"/>
    <w:rsid w:val="00625169"/>
    <w:rsid w:val="0063134E"/>
    <w:rsid w:val="00632CE5"/>
    <w:rsid w:val="00633C53"/>
    <w:rsid w:val="006412CF"/>
    <w:rsid w:val="006452E0"/>
    <w:rsid w:val="00646A6E"/>
    <w:rsid w:val="00663327"/>
    <w:rsid w:val="0066400E"/>
    <w:rsid w:val="00670A1D"/>
    <w:rsid w:val="0067473F"/>
    <w:rsid w:val="0067490F"/>
    <w:rsid w:val="006821ED"/>
    <w:rsid w:val="0068330D"/>
    <w:rsid w:val="00684FDD"/>
    <w:rsid w:val="00686283"/>
    <w:rsid w:val="006A3AF8"/>
    <w:rsid w:val="006A5942"/>
    <w:rsid w:val="006B4D17"/>
    <w:rsid w:val="006C07F7"/>
    <w:rsid w:val="006C25F4"/>
    <w:rsid w:val="006C771C"/>
    <w:rsid w:val="006D14B3"/>
    <w:rsid w:val="006D4006"/>
    <w:rsid w:val="006E070C"/>
    <w:rsid w:val="006E2D26"/>
    <w:rsid w:val="006E58CE"/>
    <w:rsid w:val="006F6499"/>
    <w:rsid w:val="006F67D0"/>
    <w:rsid w:val="00707892"/>
    <w:rsid w:val="007350FF"/>
    <w:rsid w:val="007453DB"/>
    <w:rsid w:val="007462C3"/>
    <w:rsid w:val="0074751A"/>
    <w:rsid w:val="00751D41"/>
    <w:rsid w:val="00753DA6"/>
    <w:rsid w:val="00754255"/>
    <w:rsid w:val="00761EE9"/>
    <w:rsid w:val="007844BE"/>
    <w:rsid w:val="007869B2"/>
    <w:rsid w:val="00786E5A"/>
    <w:rsid w:val="007A1FDE"/>
    <w:rsid w:val="007A2A3C"/>
    <w:rsid w:val="007A6993"/>
    <w:rsid w:val="007B0795"/>
    <w:rsid w:val="007B699D"/>
    <w:rsid w:val="007C2C39"/>
    <w:rsid w:val="007C3348"/>
    <w:rsid w:val="007D2017"/>
    <w:rsid w:val="007E33CD"/>
    <w:rsid w:val="007E58BC"/>
    <w:rsid w:val="007F4B93"/>
    <w:rsid w:val="007F68ED"/>
    <w:rsid w:val="007F7B6E"/>
    <w:rsid w:val="008078C2"/>
    <w:rsid w:val="00807D41"/>
    <w:rsid w:val="0081377C"/>
    <w:rsid w:val="00822B2F"/>
    <w:rsid w:val="00822C20"/>
    <w:rsid w:val="00827365"/>
    <w:rsid w:val="00832F50"/>
    <w:rsid w:val="008358CB"/>
    <w:rsid w:val="00835930"/>
    <w:rsid w:val="00835F35"/>
    <w:rsid w:val="00836691"/>
    <w:rsid w:val="008511BD"/>
    <w:rsid w:val="00851FF4"/>
    <w:rsid w:val="00864E11"/>
    <w:rsid w:val="008652B9"/>
    <w:rsid w:val="00867DAD"/>
    <w:rsid w:val="008739BB"/>
    <w:rsid w:val="00883248"/>
    <w:rsid w:val="00883DAA"/>
    <w:rsid w:val="008850EF"/>
    <w:rsid w:val="00887574"/>
    <w:rsid w:val="00891776"/>
    <w:rsid w:val="008A0525"/>
    <w:rsid w:val="008A22F7"/>
    <w:rsid w:val="008A530A"/>
    <w:rsid w:val="008B6D11"/>
    <w:rsid w:val="008C20AD"/>
    <w:rsid w:val="008C5632"/>
    <w:rsid w:val="008D2AE0"/>
    <w:rsid w:val="008E2FDF"/>
    <w:rsid w:val="008E3AEF"/>
    <w:rsid w:val="008F6B23"/>
    <w:rsid w:val="008F78B7"/>
    <w:rsid w:val="008F7AC0"/>
    <w:rsid w:val="00914167"/>
    <w:rsid w:val="00922C14"/>
    <w:rsid w:val="009413E0"/>
    <w:rsid w:val="009442A6"/>
    <w:rsid w:val="00947032"/>
    <w:rsid w:val="00953548"/>
    <w:rsid w:val="00972061"/>
    <w:rsid w:val="00975D1B"/>
    <w:rsid w:val="00976123"/>
    <w:rsid w:val="009839E3"/>
    <w:rsid w:val="0098541E"/>
    <w:rsid w:val="00985EFD"/>
    <w:rsid w:val="009A61DE"/>
    <w:rsid w:val="009A6EFD"/>
    <w:rsid w:val="009B0B99"/>
    <w:rsid w:val="009B2B96"/>
    <w:rsid w:val="009C4637"/>
    <w:rsid w:val="009D54BC"/>
    <w:rsid w:val="009E0128"/>
    <w:rsid w:val="009E485A"/>
    <w:rsid w:val="009E68F2"/>
    <w:rsid w:val="009F3A25"/>
    <w:rsid w:val="00A06D9A"/>
    <w:rsid w:val="00A15822"/>
    <w:rsid w:val="00A2681C"/>
    <w:rsid w:val="00A269ED"/>
    <w:rsid w:val="00A300AA"/>
    <w:rsid w:val="00A367C9"/>
    <w:rsid w:val="00A40A03"/>
    <w:rsid w:val="00A4327E"/>
    <w:rsid w:val="00A56873"/>
    <w:rsid w:val="00A62F9B"/>
    <w:rsid w:val="00A715B8"/>
    <w:rsid w:val="00A86A1C"/>
    <w:rsid w:val="00AA61E4"/>
    <w:rsid w:val="00AA666F"/>
    <w:rsid w:val="00AC6AC9"/>
    <w:rsid w:val="00AD1845"/>
    <w:rsid w:val="00AD44D0"/>
    <w:rsid w:val="00AF2C5E"/>
    <w:rsid w:val="00B05838"/>
    <w:rsid w:val="00B14119"/>
    <w:rsid w:val="00B1671F"/>
    <w:rsid w:val="00B20E56"/>
    <w:rsid w:val="00B22032"/>
    <w:rsid w:val="00B2546A"/>
    <w:rsid w:val="00B26C26"/>
    <w:rsid w:val="00B2728B"/>
    <w:rsid w:val="00B30809"/>
    <w:rsid w:val="00B32C43"/>
    <w:rsid w:val="00B34087"/>
    <w:rsid w:val="00B4499A"/>
    <w:rsid w:val="00B519BB"/>
    <w:rsid w:val="00B547DC"/>
    <w:rsid w:val="00B62340"/>
    <w:rsid w:val="00B6784F"/>
    <w:rsid w:val="00B72825"/>
    <w:rsid w:val="00B74C5E"/>
    <w:rsid w:val="00B7643B"/>
    <w:rsid w:val="00B8364E"/>
    <w:rsid w:val="00B840C4"/>
    <w:rsid w:val="00B91804"/>
    <w:rsid w:val="00B95E40"/>
    <w:rsid w:val="00BA09B3"/>
    <w:rsid w:val="00BA196D"/>
    <w:rsid w:val="00BB6989"/>
    <w:rsid w:val="00BC3898"/>
    <w:rsid w:val="00BC3C97"/>
    <w:rsid w:val="00BD2B2C"/>
    <w:rsid w:val="00C04A66"/>
    <w:rsid w:val="00C20DCA"/>
    <w:rsid w:val="00C22B12"/>
    <w:rsid w:val="00C23495"/>
    <w:rsid w:val="00C343FC"/>
    <w:rsid w:val="00C35F8B"/>
    <w:rsid w:val="00C40F5F"/>
    <w:rsid w:val="00C4119C"/>
    <w:rsid w:val="00C460F0"/>
    <w:rsid w:val="00C47101"/>
    <w:rsid w:val="00C50582"/>
    <w:rsid w:val="00C514B1"/>
    <w:rsid w:val="00C55CFC"/>
    <w:rsid w:val="00C56478"/>
    <w:rsid w:val="00C63233"/>
    <w:rsid w:val="00C655CD"/>
    <w:rsid w:val="00C70267"/>
    <w:rsid w:val="00C72C8D"/>
    <w:rsid w:val="00C77ACA"/>
    <w:rsid w:val="00C84CDE"/>
    <w:rsid w:val="00C8670D"/>
    <w:rsid w:val="00C94572"/>
    <w:rsid w:val="00C97744"/>
    <w:rsid w:val="00CA2395"/>
    <w:rsid w:val="00CA246D"/>
    <w:rsid w:val="00CA7C77"/>
    <w:rsid w:val="00CB4ACD"/>
    <w:rsid w:val="00CC55F0"/>
    <w:rsid w:val="00CC66F4"/>
    <w:rsid w:val="00CD7C7F"/>
    <w:rsid w:val="00CE4269"/>
    <w:rsid w:val="00CF1BA3"/>
    <w:rsid w:val="00D03615"/>
    <w:rsid w:val="00D04700"/>
    <w:rsid w:val="00D110BC"/>
    <w:rsid w:val="00D20F9A"/>
    <w:rsid w:val="00D2145E"/>
    <w:rsid w:val="00D22FE1"/>
    <w:rsid w:val="00D27F58"/>
    <w:rsid w:val="00D31C2C"/>
    <w:rsid w:val="00D36A48"/>
    <w:rsid w:val="00D378D0"/>
    <w:rsid w:val="00D40401"/>
    <w:rsid w:val="00D43F90"/>
    <w:rsid w:val="00D45BA1"/>
    <w:rsid w:val="00D61203"/>
    <w:rsid w:val="00D83075"/>
    <w:rsid w:val="00D87114"/>
    <w:rsid w:val="00D96D35"/>
    <w:rsid w:val="00DA41CA"/>
    <w:rsid w:val="00DB24EB"/>
    <w:rsid w:val="00DB2B75"/>
    <w:rsid w:val="00DD26DA"/>
    <w:rsid w:val="00DF6141"/>
    <w:rsid w:val="00E17378"/>
    <w:rsid w:val="00E2769F"/>
    <w:rsid w:val="00E32D80"/>
    <w:rsid w:val="00E44B17"/>
    <w:rsid w:val="00E479EC"/>
    <w:rsid w:val="00E5242C"/>
    <w:rsid w:val="00E53A48"/>
    <w:rsid w:val="00E61D4E"/>
    <w:rsid w:val="00E658E0"/>
    <w:rsid w:val="00E808C5"/>
    <w:rsid w:val="00E90C0D"/>
    <w:rsid w:val="00E96207"/>
    <w:rsid w:val="00EA19BA"/>
    <w:rsid w:val="00EA59E3"/>
    <w:rsid w:val="00EB243C"/>
    <w:rsid w:val="00EB3C5C"/>
    <w:rsid w:val="00EB635A"/>
    <w:rsid w:val="00EC728D"/>
    <w:rsid w:val="00EE4C91"/>
    <w:rsid w:val="00EE78D5"/>
    <w:rsid w:val="00F0503E"/>
    <w:rsid w:val="00F1461F"/>
    <w:rsid w:val="00F22118"/>
    <w:rsid w:val="00F23BDA"/>
    <w:rsid w:val="00F326FD"/>
    <w:rsid w:val="00F353AF"/>
    <w:rsid w:val="00F47F4F"/>
    <w:rsid w:val="00F51F6C"/>
    <w:rsid w:val="00F53D35"/>
    <w:rsid w:val="00F610CD"/>
    <w:rsid w:val="00F614B6"/>
    <w:rsid w:val="00F92407"/>
    <w:rsid w:val="00FB2EA6"/>
    <w:rsid w:val="00FB3701"/>
    <w:rsid w:val="00FC061E"/>
    <w:rsid w:val="00FC2DF5"/>
    <w:rsid w:val="00FC782A"/>
    <w:rsid w:val="00FD26F8"/>
    <w:rsid w:val="00FD419B"/>
    <w:rsid w:val="00FD5BA0"/>
    <w:rsid w:val="00FD6ACB"/>
    <w:rsid w:val="00FE69A2"/>
    <w:rsid w:val="00FE7E1B"/>
    <w:rsid w:val="00FF6D60"/>
    <w:rsid w:val="00FF7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5EE7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rsid w:val="00EB3C5C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 w:line="259" w:lineRule="auto"/>
      <w:outlineLvl w:val="0"/>
    </w:pPr>
    <w:rPr>
      <w:rFonts w:ascii="Calibri" w:eastAsia="Calibri" w:hAnsi="Calibri" w:cs="Calibri"/>
      <w:b/>
      <w:color w:val="000000"/>
      <w:sz w:val="48"/>
      <w:szCs w:val="48"/>
      <w:lang w:val="en-GB"/>
    </w:rPr>
  </w:style>
  <w:style w:type="paragraph" w:styleId="Heading2">
    <w:name w:val="heading 2"/>
    <w:basedOn w:val="Normal"/>
    <w:next w:val="Normal"/>
    <w:link w:val="Heading2Char"/>
    <w:rsid w:val="00EB3C5C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59" w:lineRule="auto"/>
      <w:outlineLvl w:val="1"/>
    </w:pPr>
    <w:rPr>
      <w:rFonts w:ascii="Calibri" w:eastAsia="Calibri" w:hAnsi="Calibri" w:cs="Calibri"/>
      <w:b/>
      <w:color w:val="000000"/>
      <w:sz w:val="36"/>
      <w:szCs w:val="36"/>
      <w:lang w:val="en-GB"/>
    </w:rPr>
  </w:style>
  <w:style w:type="paragraph" w:styleId="Heading3">
    <w:name w:val="heading 3"/>
    <w:basedOn w:val="Normal"/>
    <w:next w:val="Normal"/>
    <w:link w:val="Heading3Char"/>
    <w:rsid w:val="00EB3C5C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 w:line="259" w:lineRule="auto"/>
      <w:outlineLvl w:val="2"/>
    </w:pPr>
    <w:rPr>
      <w:rFonts w:ascii="Calibri" w:eastAsia="Calibri" w:hAnsi="Calibri" w:cs="Calibri"/>
      <w:b/>
      <w:color w:val="000000"/>
      <w:sz w:val="28"/>
      <w:szCs w:val="28"/>
      <w:lang w:val="en-GB"/>
    </w:rPr>
  </w:style>
  <w:style w:type="paragraph" w:styleId="Heading4">
    <w:name w:val="heading 4"/>
    <w:basedOn w:val="Normal"/>
    <w:next w:val="Normal"/>
    <w:link w:val="Heading4Char"/>
    <w:rsid w:val="00EB3C5C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 w:line="259" w:lineRule="auto"/>
      <w:outlineLvl w:val="3"/>
    </w:pPr>
    <w:rPr>
      <w:rFonts w:ascii="Calibri" w:eastAsia="Calibri" w:hAnsi="Calibri" w:cs="Calibri"/>
      <w:b/>
      <w:color w:val="000000"/>
      <w:sz w:val="24"/>
      <w:szCs w:val="24"/>
      <w:lang w:val="en-GB"/>
    </w:rPr>
  </w:style>
  <w:style w:type="paragraph" w:styleId="Heading5">
    <w:name w:val="heading 5"/>
    <w:basedOn w:val="Normal"/>
    <w:next w:val="Normal"/>
    <w:link w:val="Heading5Char"/>
    <w:rsid w:val="00EB3C5C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 w:line="259" w:lineRule="auto"/>
      <w:outlineLvl w:val="4"/>
    </w:pPr>
    <w:rPr>
      <w:rFonts w:ascii="Calibri" w:eastAsia="Calibri" w:hAnsi="Calibri" w:cs="Calibri"/>
      <w:b/>
      <w:color w:val="000000"/>
      <w:lang w:val="en-GB"/>
    </w:rPr>
  </w:style>
  <w:style w:type="paragraph" w:styleId="Heading6">
    <w:name w:val="heading 6"/>
    <w:basedOn w:val="Normal"/>
    <w:next w:val="Normal"/>
    <w:link w:val="Heading6Char"/>
    <w:rsid w:val="00EB3C5C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 w:line="259" w:lineRule="auto"/>
      <w:outlineLvl w:val="5"/>
    </w:pPr>
    <w:rPr>
      <w:rFonts w:ascii="Calibri" w:eastAsia="Calibri" w:hAnsi="Calibri" w:cs="Calibri"/>
      <w:b/>
      <w:color w:val="000000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B3C5C"/>
    <w:rPr>
      <w:rFonts w:ascii="Calibri" w:eastAsia="Calibri" w:hAnsi="Calibri" w:cs="Calibri"/>
      <w:b/>
      <w:color w:val="000000"/>
      <w:sz w:val="48"/>
      <w:szCs w:val="48"/>
      <w:lang w:val="en-GB"/>
    </w:rPr>
  </w:style>
  <w:style w:type="character" w:customStyle="1" w:styleId="Heading2Char">
    <w:name w:val="Heading 2 Char"/>
    <w:basedOn w:val="DefaultParagraphFont"/>
    <w:link w:val="Heading2"/>
    <w:rsid w:val="00EB3C5C"/>
    <w:rPr>
      <w:rFonts w:ascii="Calibri" w:eastAsia="Calibri" w:hAnsi="Calibri" w:cs="Calibri"/>
      <w:b/>
      <w:color w:val="000000"/>
      <w:sz w:val="36"/>
      <w:szCs w:val="36"/>
      <w:lang w:val="en-GB"/>
    </w:rPr>
  </w:style>
  <w:style w:type="character" w:customStyle="1" w:styleId="Heading3Char">
    <w:name w:val="Heading 3 Char"/>
    <w:basedOn w:val="DefaultParagraphFont"/>
    <w:link w:val="Heading3"/>
    <w:rsid w:val="00EB3C5C"/>
    <w:rPr>
      <w:rFonts w:ascii="Calibri" w:eastAsia="Calibri" w:hAnsi="Calibri" w:cs="Calibri"/>
      <w:b/>
      <w:color w:val="000000"/>
      <w:sz w:val="28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rsid w:val="00EB3C5C"/>
    <w:rPr>
      <w:rFonts w:ascii="Calibri" w:eastAsia="Calibri" w:hAnsi="Calibri" w:cs="Calibri"/>
      <w:b/>
      <w:color w:val="000000"/>
      <w:sz w:val="24"/>
      <w:szCs w:val="24"/>
      <w:lang w:val="en-GB"/>
    </w:rPr>
  </w:style>
  <w:style w:type="character" w:customStyle="1" w:styleId="Heading5Char">
    <w:name w:val="Heading 5 Char"/>
    <w:basedOn w:val="DefaultParagraphFont"/>
    <w:link w:val="Heading5"/>
    <w:rsid w:val="00EB3C5C"/>
    <w:rPr>
      <w:rFonts w:ascii="Calibri" w:eastAsia="Calibri" w:hAnsi="Calibri" w:cs="Calibri"/>
      <w:b/>
      <w:color w:val="000000"/>
      <w:lang w:val="en-GB"/>
    </w:rPr>
  </w:style>
  <w:style w:type="character" w:customStyle="1" w:styleId="Heading6Char">
    <w:name w:val="Heading 6 Char"/>
    <w:basedOn w:val="DefaultParagraphFont"/>
    <w:link w:val="Heading6"/>
    <w:rsid w:val="00EB3C5C"/>
    <w:rPr>
      <w:rFonts w:ascii="Calibri" w:eastAsia="Calibri" w:hAnsi="Calibri" w:cs="Calibri"/>
      <w:b/>
      <w:color w:val="000000"/>
      <w:sz w:val="20"/>
      <w:szCs w:val="20"/>
      <w:lang w:val="en-GB"/>
    </w:rPr>
  </w:style>
  <w:style w:type="numbering" w:customStyle="1" w:styleId="NoList1">
    <w:name w:val="No List1"/>
    <w:next w:val="NoList"/>
    <w:uiPriority w:val="99"/>
    <w:semiHidden/>
    <w:unhideWhenUsed/>
    <w:rsid w:val="00EB3C5C"/>
  </w:style>
  <w:style w:type="paragraph" w:styleId="ListParagraph">
    <w:name w:val="List Paragraph"/>
    <w:basedOn w:val="Normal"/>
    <w:uiPriority w:val="34"/>
    <w:qFormat/>
    <w:rsid w:val="00EB3C5C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NoList11">
    <w:name w:val="No List11"/>
    <w:next w:val="NoList"/>
    <w:uiPriority w:val="99"/>
    <w:semiHidden/>
    <w:unhideWhenUsed/>
    <w:rsid w:val="00EB3C5C"/>
  </w:style>
  <w:style w:type="paragraph" w:styleId="Title">
    <w:name w:val="Title"/>
    <w:basedOn w:val="Normal"/>
    <w:next w:val="Normal"/>
    <w:link w:val="TitleChar"/>
    <w:rsid w:val="00EB3C5C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 w:line="259" w:lineRule="auto"/>
    </w:pPr>
    <w:rPr>
      <w:rFonts w:ascii="Calibri" w:eastAsia="Calibri" w:hAnsi="Calibri" w:cs="Calibri"/>
      <w:b/>
      <w:color w:val="000000"/>
      <w:sz w:val="72"/>
      <w:szCs w:val="72"/>
      <w:lang w:val="en-GB"/>
    </w:rPr>
  </w:style>
  <w:style w:type="character" w:customStyle="1" w:styleId="TitleChar">
    <w:name w:val="Title Char"/>
    <w:basedOn w:val="DefaultParagraphFont"/>
    <w:link w:val="Title"/>
    <w:rsid w:val="00EB3C5C"/>
    <w:rPr>
      <w:rFonts w:ascii="Calibri" w:eastAsia="Calibri" w:hAnsi="Calibri" w:cs="Calibri"/>
      <w:b/>
      <w:color w:val="000000"/>
      <w:sz w:val="72"/>
      <w:szCs w:val="72"/>
      <w:lang w:val="en-GB"/>
    </w:rPr>
  </w:style>
  <w:style w:type="paragraph" w:styleId="Subtitle">
    <w:name w:val="Subtitle"/>
    <w:basedOn w:val="Normal"/>
    <w:next w:val="Normal"/>
    <w:link w:val="SubtitleChar"/>
    <w:rsid w:val="00EB3C5C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59" w:lineRule="auto"/>
    </w:pPr>
    <w:rPr>
      <w:rFonts w:ascii="Georgia" w:eastAsia="Georgia" w:hAnsi="Georgia" w:cs="Georgia"/>
      <w:i/>
      <w:color w:val="666666"/>
      <w:sz w:val="48"/>
      <w:szCs w:val="48"/>
      <w:lang w:val="en-GB"/>
    </w:rPr>
  </w:style>
  <w:style w:type="character" w:customStyle="1" w:styleId="SubtitleChar">
    <w:name w:val="Subtitle Char"/>
    <w:basedOn w:val="DefaultParagraphFont"/>
    <w:link w:val="Subtitle"/>
    <w:rsid w:val="00EB3C5C"/>
    <w:rPr>
      <w:rFonts w:ascii="Georgia" w:eastAsia="Georgia" w:hAnsi="Georgia" w:cs="Georgia"/>
      <w:i/>
      <w:color w:val="666666"/>
      <w:sz w:val="48"/>
      <w:szCs w:val="48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3C5C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ahoma" w:eastAsia="Calibri" w:hAnsi="Tahoma" w:cs="Tahoma"/>
      <w:color w:val="000000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C5C"/>
    <w:rPr>
      <w:rFonts w:ascii="Tahoma" w:eastAsia="Calibri" w:hAnsi="Tahoma" w:cs="Tahoma"/>
      <w:color w:val="000000"/>
      <w:sz w:val="16"/>
      <w:szCs w:val="16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B3C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3C5C"/>
    <w:pPr>
      <w:pBdr>
        <w:top w:val="nil"/>
        <w:left w:val="nil"/>
        <w:bottom w:val="nil"/>
        <w:right w:val="nil"/>
        <w:between w:val="nil"/>
      </w:pBdr>
      <w:spacing w:after="160" w:line="240" w:lineRule="auto"/>
    </w:pPr>
    <w:rPr>
      <w:rFonts w:ascii="Calibri" w:eastAsia="Calibri" w:hAnsi="Calibri" w:cs="Calibri"/>
      <w:color w:val="000000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3C5C"/>
    <w:rPr>
      <w:rFonts w:ascii="Calibri" w:eastAsia="Calibri" w:hAnsi="Calibri" w:cs="Calibri"/>
      <w:color w:val="000000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3C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3C5C"/>
    <w:rPr>
      <w:rFonts w:ascii="Calibri" w:eastAsia="Calibri" w:hAnsi="Calibri" w:cs="Calibri"/>
      <w:b/>
      <w:bCs/>
      <w:color w:val="000000"/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EB3C5C"/>
    <w:pPr>
      <w:tabs>
        <w:tab w:val="center" w:pos="4513"/>
        <w:tab w:val="right" w:pos="9026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EB3C5C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EB3C5C"/>
    <w:pPr>
      <w:tabs>
        <w:tab w:val="center" w:pos="4513"/>
        <w:tab w:val="right" w:pos="9026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EB3C5C"/>
    <w:rPr>
      <w:rFonts w:ascii="Calibri" w:eastAsia="Times New Roman" w:hAnsi="Calibri" w:cs="Times New Roman"/>
    </w:rPr>
  </w:style>
  <w:style w:type="numbering" w:customStyle="1" w:styleId="NoList2">
    <w:name w:val="No List2"/>
    <w:next w:val="NoList"/>
    <w:uiPriority w:val="99"/>
    <w:semiHidden/>
    <w:unhideWhenUsed/>
    <w:rsid w:val="00EB3C5C"/>
  </w:style>
  <w:style w:type="table" w:styleId="TableGrid">
    <w:name w:val="Table Grid"/>
    <w:basedOn w:val="TableNormal"/>
    <w:uiPriority w:val="39"/>
    <w:rsid w:val="00EB3C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">
    <w:name w:val="No List3"/>
    <w:next w:val="NoList"/>
    <w:uiPriority w:val="99"/>
    <w:semiHidden/>
    <w:unhideWhenUsed/>
    <w:rsid w:val="00A715B8"/>
  </w:style>
  <w:style w:type="character" w:styleId="LineNumber">
    <w:name w:val="line number"/>
    <w:basedOn w:val="DefaultParagraphFont"/>
    <w:uiPriority w:val="99"/>
    <w:semiHidden/>
    <w:unhideWhenUsed/>
    <w:rsid w:val="00A715B8"/>
  </w:style>
  <w:style w:type="table" w:customStyle="1" w:styleId="TableGrid1">
    <w:name w:val="Table Grid1"/>
    <w:basedOn w:val="TableNormal"/>
    <w:next w:val="TableGrid"/>
    <w:uiPriority w:val="39"/>
    <w:rsid w:val="000E0E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">
    <w:name w:val="No List4"/>
    <w:next w:val="NoList"/>
    <w:uiPriority w:val="99"/>
    <w:semiHidden/>
    <w:unhideWhenUsed/>
    <w:rsid w:val="00CF1BA3"/>
  </w:style>
  <w:style w:type="table" w:customStyle="1" w:styleId="TableGrid2">
    <w:name w:val="Table Grid2"/>
    <w:basedOn w:val="TableNormal"/>
    <w:next w:val="TableGrid"/>
    <w:uiPriority w:val="59"/>
    <w:rsid w:val="00CF1B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541DF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rsid w:val="00EB3C5C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 w:line="259" w:lineRule="auto"/>
      <w:outlineLvl w:val="0"/>
    </w:pPr>
    <w:rPr>
      <w:rFonts w:ascii="Calibri" w:eastAsia="Calibri" w:hAnsi="Calibri" w:cs="Calibri"/>
      <w:b/>
      <w:color w:val="000000"/>
      <w:sz w:val="48"/>
      <w:szCs w:val="48"/>
      <w:lang w:val="en-GB"/>
    </w:rPr>
  </w:style>
  <w:style w:type="paragraph" w:styleId="Heading2">
    <w:name w:val="heading 2"/>
    <w:basedOn w:val="Normal"/>
    <w:next w:val="Normal"/>
    <w:link w:val="Heading2Char"/>
    <w:rsid w:val="00EB3C5C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59" w:lineRule="auto"/>
      <w:outlineLvl w:val="1"/>
    </w:pPr>
    <w:rPr>
      <w:rFonts w:ascii="Calibri" w:eastAsia="Calibri" w:hAnsi="Calibri" w:cs="Calibri"/>
      <w:b/>
      <w:color w:val="000000"/>
      <w:sz w:val="36"/>
      <w:szCs w:val="36"/>
      <w:lang w:val="en-GB"/>
    </w:rPr>
  </w:style>
  <w:style w:type="paragraph" w:styleId="Heading3">
    <w:name w:val="heading 3"/>
    <w:basedOn w:val="Normal"/>
    <w:next w:val="Normal"/>
    <w:link w:val="Heading3Char"/>
    <w:rsid w:val="00EB3C5C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 w:line="259" w:lineRule="auto"/>
      <w:outlineLvl w:val="2"/>
    </w:pPr>
    <w:rPr>
      <w:rFonts w:ascii="Calibri" w:eastAsia="Calibri" w:hAnsi="Calibri" w:cs="Calibri"/>
      <w:b/>
      <w:color w:val="000000"/>
      <w:sz w:val="28"/>
      <w:szCs w:val="28"/>
      <w:lang w:val="en-GB"/>
    </w:rPr>
  </w:style>
  <w:style w:type="paragraph" w:styleId="Heading4">
    <w:name w:val="heading 4"/>
    <w:basedOn w:val="Normal"/>
    <w:next w:val="Normal"/>
    <w:link w:val="Heading4Char"/>
    <w:rsid w:val="00EB3C5C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 w:line="259" w:lineRule="auto"/>
      <w:outlineLvl w:val="3"/>
    </w:pPr>
    <w:rPr>
      <w:rFonts w:ascii="Calibri" w:eastAsia="Calibri" w:hAnsi="Calibri" w:cs="Calibri"/>
      <w:b/>
      <w:color w:val="000000"/>
      <w:sz w:val="24"/>
      <w:szCs w:val="24"/>
      <w:lang w:val="en-GB"/>
    </w:rPr>
  </w:style>
  <w:style w:type="paragraph" w:styleId="Heading5">
    <w:name w:val="heading 5"/>
    <w:basedOn w:val="Normal"/>
    <w:next w:val="Normal"/>
    <w:link w:val="Heading5Char"/>
    <w:rsid w:val="00EB3C5C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 w:line="259" w:lineRule="auto"/>
      <w:outlineLvl w:val="4"/>
    </w:pPr>
    <w:rPr>
      <w:rFonts w:ascii="Calibri" w:eastAsia="Calibri" w:hAnsi="Calibri" w:cs="Calibri"/>
      <w:b/>
      <w:color w:val="000000"/>
      <w:lang w:val="en-GB"/>
    </w:rPr>
  </w:style>
  <w:style w:type="paragraph" w:styleId="Heading6">
    <w:name w:val="heading 6"/>
    <w:basedOn w:val="Normal"/>
    <w:next w:val="Normal"/>
    <w:link w:val="Heading6Char"/>
    <w:rsid w:val="00EB3C5C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 w:line="259" w:lineRule="auto"/>
      <w:outlineLvl w:val="5"/>
    </w:pPr>
    <w:rPr>
      <w:rFonts w:ascii="Calibri" w:eastAsia="Calibri" w:hAnsi="Calibri" w:cs="Calibri"/>
      <w:b/>
      <w:color w:val="000000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B3C5C"/>
    <w:rPr>
      <w:rFonts w:ascii="Calibri" w:eastAsia="Calibri" w:hAnsi="Calibri" w:cs="Calibri"/>
      <w:b/>
      <w:color w:val="000000"/>
      <w:sz w:val="48"/>
      <w:szCs w:val="48"/>
      <w:lang w:val="en-GB"/>
    </w:rPr>
  </w:style>
  <w:style w:type="character" w:customStyle="1" w:styleId="Heading2Char">
    <w:name w:val="Heading 2 Char"/>
    <w:basedOn w:val="DefaultParagraphFont"/>
    <w:link w:val="Heading2"/>
    <w:rsid w:val="00EB3C5C"/>
    <w:rPr>
      <w:rFonts w:ascii="Calibri" w:eastAsia="Calibri" w:hAnsi="Calibri" w:cs="Calibri"/>
      <w:b/>
      <w:color w:val="000000"/>
      <w:sz w:val="36"/>
      <w:szCs w:val="36"/>
      <w:lang w:val="en-GB"/>
    </w:rPr>
  </w:style>
  <w:style w:type="character" w:customStyle="1" w:styleId="Heading3Char">
    <w:name w:val="Heading 3 Char"/>
    <w:basedOn w:val="DefaultParagraphFont"/>
    <w:link w:val="Heading3"/>
    <w:rsid w:val="00EB3C5C"/>
    <w:rPr>
      <w:rFonts w:ascii="Calibri" w:eastAsia="Calibri" w:hAnsi="Calibri" w:cs="Calibri"/>
      <w:b/>
      <w:color w:val="000000"/>
      <w:sz w:val="28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rsid w:val="00EB3C5C"/>
    <w:rPr>
      <w:rFonts w:ascii="Calibri" w:eastAsia="Calibri" w:hAnsi="Calibri" w:cs="Calibri"/>
      <w:b/>
      <w:color w:val="000000"/>
      <w:sz w:val="24"/>
      <w:szCs w:val="24"/>
      <w:lang w:val="en-GB"/>
    </w:rPr>
  </w:style>
  <w:style w:type="character" w:customStyle="1" w:styleId="Heading5Char">
    <w:name w:val="Heading 5 Char"/>
    <w:basedOn w:val="DefaultParagraphFont"/>
    <w:link w:val="Heading5"/>
    <w:rsid w:val="00EB3C5C"/>
    <w:rPr>
      <w:rFonts w:ascii="Calibri" w:eastAsia="Calibri" w:hAnsi="Calibri" w:cs="Calibri"/>
      <w:b/>
      <w:color w:val="000000"/>
      <w:lang w:val="en-GB"/>
    </w:rPr>
  </w:style>
  <w:style w:type="character" w:customStyle="1" w:styleId="Heading6Char">
    <w:name w:val="Heading 6 Char"/>
    <w:basedOn w:val="DefaultParagraphFont"/>
    <w:link w:val="Heading6"/>
    <w:rsid w:val="00EB3C5C"/>
    <w:rPr>
      <w:rFonts w:ascii="Calibri" w:eastAsia="Calibri" w:hAnsi="Calibri" w:cs="Calibri"/>
      <w:b/>
      <w:color w:val="000000"/>
      <w:sz w:val="20"/>
      <w:szCs w:val="20"/>
      <w:lang w:val="en-GB"/>
    </w:rPr>
  </w:style>
  <w:style w:type="numbering" w:customStyle="1" w:styleId="NoList1">
    <w:name w:val="No List1"/>
    <w:next w:val="NoList"/>
    <w:uiPriority w:val="99"/>
    <w:semiHidden/>
    <w:unhideWhenUsed/>
    <w:rsid w:val="00EB3C5C"/>
  </w:style>
  <w:style w:type="paragraph" w:styleId="ListParagraph">
    <w:name w:val="List Paragraph"/>
    <w:basedOn w:val="Normal"/>
    <w:uiPriority w:val="34"/>
    <w:qFormat/>
    <w:rsid w:val="00EB3C5C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NoList11">
    <w:name w:val="No List11"/>
    <w:next w:val="NoList"/>
    <w:uiPriority w:val="99"/>
    <w:semiHidden/>
    <w:unhideWhenUsed/>
    <w:rsid w:val="00EB3C5C"/>
  </w:style>
  <w:style w:type="paragraph" w:styleId="Title">
    <w:name w:val="Title"/>
    <w:basedOn w:val="Normal"/>
    <w:next w:val="Normal"/>
    <w:link w:val="TitleChar"/>
    <w:rsid w:val="00EB3C5C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 w:line="259" w:lineRule="auto"/>
    </w:pPr>
    <w:rPr>
      <w:rFonts w:ascii="Calibri" w:eastAsia="Calibri" w:hAnsi="Calibri" w:cs="Calibri"/>
      <w:b/>
      <w:color w:val="000000"/>
      <w:sz w:val="72"/>
      <w:szCs w:val="72"/>
      <w:lang w:val="en-GB"/>
    </w:rPr>
  </w:style>
  <w:style w:type="character" w:customStyle="1" w:styleId="TitleChar">
    <w:name w:val="Title Char"/>
    <w:basedOn w:val="DefaultParagraphFont"/>
    <w:link w:val="Title"/>
    <w:rsid w:val="00EB3C5C"/>
    <w:rPr>
      <w:rFonts w:ascii="Calibri" w:eastAsia="Calibri" w:hAnsi="Calibri" w:cs="Calibri"/>
      <w:b/>
      <w:color w:val="000000"/>
      <w:sz w:val="72"/>
      <w:szCs w:val="72"/>
      <w:lang w:val="en-GB"/>
    </w:rPr>
  </w:style>
  <w:style w:type="paragraph" w:styleId="Subtitle">
    <w:name w:val="Subtitle"/>
    <w:basedOn w:val="Normal"/>
    <w:next w:val="Normal"/>
    <w:link w:val="SubtitleChar"/>
    <w:rsid w:val="00EB3C5C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59" w:lineRule="auto"/>
    </w:pPr>
    <w:rPr>
      <w:rFonts w:ascii="Georgia" w:eastAsia="Georgia" w:hAnsi="Georgia" w:cs="Georgia"/>
      <w:i/>
      <w:color w:val="666666"/>
      <w:sz w:val="48"/>
      <w:szCs w:val="48"/>
      <w:lang w:val="en-GB"/>
    </w:rPr>
  </w:style>
  <w:style w:type="character" w:customStyle="1" w:styleId="SubtitleChar">
    <w:name w:val="Subtitle Char"/>
    <w:basedOn w:val="DefaultParagraphFont"/>
    <w:link w:val="Subtitle"/>
    <w:rsid w:val="00EB3C5C"/>
    <w:rPr>
      <w:rFonts w:ascii="Georgia" w:eastAsia="Georgia" w:hAnsi="Georgia" w:cs="Georgia"/>
      <w:i/>
      <w:color w:val="666666"/>
      <w:sz w:val="48"/>
      <w:szCs w:val="48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3C5C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ahoma" w:eastAsia="Calibri" w:hAnsi="Tahoma" w:cs="Tahoma"/>
      <w:color w:val="000000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C5C"/>
    <w:rPr>
      <w:rFonts w:ascii="Tahoma" w:eastAsia="Calibri" w:hAnsi="Tahoma" w:cs="Tahoma"/>
      <w:color w:val="000000"/>
      <w:sz w:val="16"/>
      <w:szCs w:val="16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B3C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3C5C"/>
    <w:pPr>
      <w:pBdr>
        <w:top w:val="nil"/>
        <w:left w:val="nil"/>
        <w:bottom w:val="nil"/>
        <w:right w:val="nil"/>
        <w:between w:val="nil"/>
      </w:pBdr>
      <w:spacing w:after="160" w:line="240" w:lineRule="auto"/>
    </w:pPr>
    <w:rPr>
      <w:rFonts w:ascii="Calibri" w:eastAsia="Calibri" w:hAnsi="Calibri" w:cs="Calibri"/>
      <w:color w:val="000000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3C5C"/>
    <w:rPr>
      <w:rFonts w:ascii="Calibri" w:eastAsia="Calibri" w:hAnsi="Calibri" w:cs="Calibri"/>
      <w:color w:val="000000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3C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3C5C"/>
    <w:rPr>
      <w:rFonts w:ascii="Calibri" w:eastAsia="Calibri" w:hAnsi="Calibri" w:cs="Calibri"/>
      <w:b/>
      <w:bCs/>
      <w:color w:val="000000"/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EB3C5C"/>
    <w:pPr>
      <w:tabs>
        <w:tab w:val="center" w:pos="4513"/>
        <w:tab w:val="right" w:pos="9026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EB3C5C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EB3C5C"/>
    <w:pPr>
      <w:tabs>
        <w:tab w:val="center" w:pos="4513"/>
        <w:tab w:val="right" w:pos="9026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EB3C5C"/>
    <w:rPr>
      <w:rFonts w:ascii="Calibri" w:eastAsia="Times New Roman" w:hAnsi="Calibri" w:cs="Times New Roman"/>
    </w:rPr>
  </w:style>
  <w:style w:type="numbering" w:customStyle="1" w:styleId="NoList2">
    <w:name w:val="No List2"/>
    <w:next w:val="NoList"/>
    <w:uiPriority w:val="99"/>
    <w:semiHidden/>
    <w:unhideWhenUsed/>
    <w:rsid w:val="00EB3C5C"/>
  </w:style>
  <w:style w:type="table" w:styleId="TableGrid">
    <w:name w:val="Table Grid"/>
    <w:basedOn w:val="TableNormal"/>
    <w:uiPriority w:val="39"/>
    <w:rsid w:val="00EB3C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">
    <w:name w:val="No List3"/>
    <w:next w:val="NoList"/>
    <w:uiPriority w:val="99"/>
    <w:semiHidden/>
    <w:unhideWhenUsed/>
    <w:rsid w:val="00A715B8"/>
  </w:style>
  <w:style w:type="character" w:styleId="LineNumber">
    <w:name w:val="line number"/>
    <w:basedOn w:val="DefaultParagraphFont"/>
    <w:uiPriority w:val="99"/>
    <w:semiHidden/>
    <w:unhideWhenUsed/>
    <w:rsid w:val="00A715B8"/>
  </w:style>
  <w:style w:type="table" w:customStyle="1" w:styleId="TableGrid1">
    <w:name w:val="Table Grid1"/>
    <w:basedOn w:val="TableNormal"/>
    <w:next w:val="TableGrid"/>
    <w:uiPriority w:val="39"/>
    <w:rsid w:val="000E0E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">
    <w:name w:val="No List4"/>
    <w:next w:val="NoList"/>
    <w:uiPriority w:val="99"/>
    <w:semiHidden/>
    <w:unhideWhenUsed/>
    <w:rsid w:val="00CF1BA3"/>
  </w:style>
  <w:style w:type="table" w:customStyle="1" w:styleId="TableGrid2">
    <w:name w:val="Table Grid2"/>
    <w:basedOn w:val="TableNormal"/>
    <w:next w:val="TableGrid"/>
    <w:uiPriority w:val="59"/>
    <w:rsid w:val="00CF1B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541DF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emf"/><Relationship Id="rId117" Type="http://schemas.openxmlformats.org/officeDocument/2006/relationships/image" Target="media/image106.emf"/><Relationship Id="rId21" Type="http://schemas.openxmlformats.org/officeDocument/2006/relationships/image" Target="media/image10.emf"/><Relationship Id="rId42" Type="http://schemas.openxmlformats.org/officeDocument/2006/relationships/image" Target="media/image31.emf"/><Relationship Id="rId47" Type="http://schemas.openxmlformats.org/officeDocument/2006/relationships/image" Target="media/image36.emf"/><Relationship Id="rId63" Type="http://schemas.openxmlformats.org/officeDocument/2006/relationships/image" Target="media/image52.emf"/><Relationship Id="rId68" Type="http://schemas.openxmlformats.org/officeDocument/2006/relationships/image" Target="media/image57.emf"/><Relationship Id="rId84" Type="http://schemas.openxmlformats.org/officeDocument/2006/relationships/image" Target="media/image73.emf"/><Relationship Id="rId89" Type="http://schemas.openxmlformats.org/officeDocument/2006/relationships/image" Target="media/image78.emf"/><Relationship Id="rId112" Type="http://schemas.openxmlformats.org/officeDocument/2006/relationships/image" Target="media/image101.emf"/><Relationship Id="rId16" Type="http://schemas.openxmlformats.org/officeDocument/2006/relationships/image" Target="media/image5.emf"/><Relationship Id="rId107" Type="http://schemas.openxmlformats.org/officeDocument/2006/relationships/image" Target="media/image96.emf"/><Relationship Id="rId11" Type="http://schemas.openxmlformats.org/officeDocument/2006/relationships/hyperlink" Target="https://doi.org/10.1016/j.paid.2005.12.001" TargetMode="External"/><Relationship Id="rId32" Type="http://schemas.openxmlformats.org/officeDocument/2006/relationships/image" Target="media/image21.emf"/><Relationship Id="rId37" Type="http://schemas.openxmlformats.org/officeDocument/2006/relationships/image" Target="media/image26.emf"/><Relationship Id="rId53" Type="http://schemas.openxmlformats.org/officeDocument/2006/relationships/image" Target="media/image42.emf"/><Relationship Id="rId58" Type="http://schemas.openxmlformats.org/officeDocument/2006/relationships/image" Target="media/image47.emf"/><Relationship Id="rId74" Type="http://schemas.openxmlformats.org/officeDocument/2006/relationships/image" Target="media/image63.emf"/><Relationship Id="rId79" Type="http://schemas.openxmlformats.org/officeDocument/2006/relationships/image" Target="media/image68.emf"/><Relationship Id="rId102" Type="http://schemas.openxmlformats.org/officeDocument/2006/relationships/image" Target="media/image91.emf"/><Relationship Id="rId5" Type="http://schemas.openxmlformats.org/officeDocument/2006/relationships/webSettings" Target="webSettings.xml"/><Relationship Id="rId61" Type="http://schemas.openxmlformats.org/officeDocument/2006/relationships/image" Target="media/image50.emf"/><Relationship Id="rId82" Type="http://schemas.openxmlformats.org/officeDocument/2006/relationships/image" Target="media/image71.emf"/><Relationship Id="rId90" Type="http://schemas.openxmlformats.org/officeDocument/2006/relationships/image" Target="media/image79.emf"/><Relationship Id="rId95" Type="http://schemas.openxmlformats.org/officeDocument/2006/relationships/image" Target="media/image84.emf"/><Relationship Id="rId19" Type="http://schemas.openxmlformats.org/officeDocument/2006/relationships/image" Target="media/image8.emf"/><Relationship Id="rId14" Type="http://schemas.openxmlformats.org/officeDocument/2006/relationships/image" Target="media/image3.emf"/><Relationship Id="rId22" Type="http://schemas.openxmlformats.org/officeDocument/2006/relationships/image" Target="media/image11.emf"/><Relationship Id="rId27" Type="http://schemas.openxmlformats.org/officeDocument/2006/relationships/image" Target="media/image16.emf"/><Relationship Id="rId30" Type="http://schemas.openxmlformats.org/officeDocument/2006/relationships/image" Target="media/image19.emf"/><Relationship Id="rId35" Type="http://schemas.openxmlformats.org/officeDocument/2006/relationships/image" Target="media/image24.emf"/><Relationship Id="rId43" Type="http://schemas.openxmlformats.org/officeDocument/2006/relationships/image" Target="media/image32.emf"/><Relationship Id="rId48" Type="http://schemas.openxmlformats.org/officeDocument/2006/relationships/image" Target="media/image37.emf"/><Relationship Id="rId56" Type="http://schemas.openxmlformats.org/officeDocument/2006/relationships/image" Target="media/image45.emf"/><Relationship Id="rId64" Type="http://schemas.openxmlformats.org/officeDocument/2006/relationships/image" Target="media/image53.emf"/><Relationship Id="rId69" Type="http://schemas.openxmlformats.org/officeDocument/2006/relationships/image" Target="media/image58.emf"/><Relationship Id="rId77" Type="http://schemas.openxmlformats.org/officeDocument/2006/relationships/image" Target="media/image66.emf"/><Relationship Id="rId100" Type="http://schemas.openxmlformats.org/officeDocument/2006/relationships/image" Target="media/image89.emf"/><Relationship Id="rId105" Type="http://schemas.openxmlformats.org/officeDocument/2006/relationships/image" Target="media/image94.emf"/><Relationship Id="rId113" Type="http://schemas.openxmlformats.org/officeDocument/2006/relationships/image" Target="media/image102.emf"/><Relationship Id="rId118" Type="http://schemas.openxmlformats.org/officeDocument/2006/relationships/image" Target="media/image107.emf"/><Relationship Id="rId8" Type="http://schemas.openxmlformats.org/officeDocument/2006/relationships/header" Target="header1.xml"/><Relationship Id="rId51" Type="http://schemas.openxmlformats.org/officeDocument/2006/relationships/image" Target="media/image40.emf"/><Relationship Id="rId72" Type="http://schemas.openxmlformats.org/officeDocument/2006/relationships/image" Target="media/image61.emf"/><Relationship Id="rId80" Type="http://schemas.openxmlformats.org/officeDocument/2006/relationships/image" Target="media/image69.emf"/><Relationship Id="rId85" Type="http://schemas.openxmlformats.org/officeDocument/2006/relationships/image" Target="media/image74.emf"/><Relationship Id="rId93" Type="http://schemas.openxmlformats.org/officeDocument/2006/relationships/image" Target="media/image82.emf"/><Relationship Id="rId98" Type="http://schemas.openxmlformats.org/officeDocument/2006/relationships/image" Target="media/image87.emf"/><Relationship Id="rId121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1.emf"/><Relationship Id="rId17" Type="http://schemas.openxmlformats.org/officeDocument/2006/relationships/image" Target="media/image6.emf"/><Relationship Id="rId25" Type="http://schemas.openxmlformats.org/officeDocument/2006/relationships/image" Target="media/image14.emf"/><Relationship Id="rId33" Type="http://schemas.openxmlformats.org/officeDocument/2006/relationships/image" Target="media/image22.emf"/><Relationship Id="rId38" Type="http://schemas.openxmlformats.org/officeDocument/2006/relationships/image" Target="media/image27.emf"/><Relationship Id="rId46" Type="http://schemas.openxmlformats.org/officeDocument/2006/relationships/image" Target="media/image35.emf"/><Relationship Id="rId59" Type="http://schemas.openxmlformats.org/officeDocument/2006/relationships/image" Target="media/image48.emf"/><Relationship Id="rId67" Type="http://schemas.openxmlformats.org/officeDocument/2006/relationships/image" Target="media/image56.emf"/><Relationship Id="rId103" Type="http://schemas.openxmlformats.org/officeDocument/2006/relationships/image" Target="media/image92.emf"/><Relationship Id="rId108" Type="http://schemas.openxmlformats.org/officeDocument/2006/relationships/image" Target="media/image97.emf"/><Relationship Id="rId116" Type="http://schemas.openxmlformats.org/officeDocument/2006/relationships/image" Target="media/image105.emf"/><Relationship Id="rId20" Type="http://schemas.openxmlformats.org/officeDocument/2006/relationships/image" Target="media/image9.emf"/><Relationship Id="rId41" Type="http://schemas.openxmlformats.org/officeDocument/2006/relationships/image" Target="media/image30.emf"/><Relationship Id="rId54" Type="http://schemas.openxmlformats.org/officeDocument/2006/relationships/image" Target="media/image43.emf"/><Relationship Id="rId62" Type="http://schemas.openxmlformats.org/officeDocument/2006/relationships/image" Target="media/image51.emf"/><Relationship Id="rId70" Type="http://schemas.openxmlformats.org/officeDocument/2006/relationships/image" Target="media/image59.emf"/><Relationship Id="rId75" Type="http://schemas.openxmlformats.org/officeDocument/2006/relationships/image" Target="media/image64.emf"/><Relationship Id="rId83" Type="http://schemas.openxmlformats.org/officeDocument/2006/relationships/image" Target="media/image72.emf"/><Relationship Id="rId88" Type="http://schemas.openxmlformats.org/officeDocument/2006/relationships/image" Target="media/image77.emf"/><Relationship Id="rId91" Type="http://schemas.openxmlformats.org/officeDocument/2006/relationships/image" Target="media/image80.emf"/><Relationship Id="rId96" Type="http://schemas.openxmlformats.org/officeDocument/2006/relationships/image" Target="media/image85.emf"/><Relationship Id="rId111" Type="http://schemas.openxmlformats.org/officeDocument/2006/relationships/image" Target="media/image100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12.emf"/><Relationship Id="rId28" Type="http://schemas.openxmlformats.org/officeDocument/2006/relationships/image" Target="media/image17.emf"/><Relationship Id="rId36" Type="http://schemas.openxmlformats.org/officeDocument/2006/relationships/image" Target="media/image25.emf"/><Relationship Id="rId49" Type="http://schemas.openxmlformats.org/officeDocument/2006/relationships/image" Target="media/image38.emf"/><Relationship Id="rId57" Type="http://schemas.openxmlformats.org/officeDocument/2006/relationships/image" Target="media/image46.emf"/><Relationship Id="rId106" Type="http://schemas.openxmlformats.org/officeDocument/2006/relationships/image" Target="media/image95.emf"/><Relationship Id="rId114" Type="http://schemas.openxmlformats.org/officeDocument/2006/relationships/image" Target="media/image103.emf"/><Relationship Id="rId119" Type="http://schemas.openxmlformats.org/officeDocument/2006/relationships/image" Target="media/image108.emf"/><Relationship Id="rId10" Type="http://schemas.openxmlformats.org/officeDocument/2006/relationships/hyperlink" Target="http://dx.doi.org/10.1037/a0023750" TargetMode="External"/><Relationship Id="rId31" Type="http://schemas.openxmlformats.org/officeDocument/2006/relationships/image" Target="media/image20.emf"/><Relationship Id="rId44" Type="http://schemas.openxmlformats.org/officeDocument/2006/relationships/image" Target="media/image33.emf"/><Relationship Id="rId52" Type="http://schemas.openxmlformats.org/officeDocument/2006/relationships/image" Target="media/image41.emf"/><Relationship Id="rId60" Type="http://schemas.openxmlformats.org/officeDocument/2006/relationships/image" Target="media/image49.emf"/><Relationship Id="rId65" Type="http://schemas.openxmlformats.org/officeDocument/2006/relationships/image" Target="media/image54.emf"/><Relationship Id="rId73" Type="http://schemas.openxmlformats.org/officeDocument/2006/relationships/image" Target="media/image62.emf"/><Relationship Id="rId78" Type="http://schemas.openxmlformats.org/officeDocument/2006/relationships/image" Target="media/image67.emf"/><Relationship Id="rId81" Type="http://schemas.openxmlformats.org/officeDocument/2006/relationships/image" Target="media/image70.emf"/><Relationship Id="rId86" Type="http://schemas.openxmlformats.org/officeDocument/2006/relationships/image" Target="media/image75.emf"/><Relationship Id="rId94" Type="http://schemas.openxmlformats.org/officeDocument/2006/relationships/image" Target="media/image83.emf"/><Relationship Id="rId99" Type="http://schemas.openxmlformats.org/officeDocument/2006/relationships/image" Target="media/image88.emf"/><Relationship Id="rId101" Type="http://schemas.openxmlformats.org/officeDocument/2006/relationships/image" Target="media/image90.emf"/><Relationship Id="rId12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doi.org/10.1016/0191-8869(84)90070-9" TargetMode="External"/><Relationship Id="rId13" Type="http://schemas.openxmlformats.org/officeDocument/2006/relationships/image" Target="media/image2.emf"/><Relationship Id="rId18" Type="http://schemas.openxmlformats.org/officeDocument/2006/relationships/image" Target="media/image7.emf"/><Relationship Id="rId39" Type="http://schemas.openxmlformats.org/officeDocument/2006/relationships/image" Target="media/image28.emf"/><Relationship Id="rId109" Type="http://schemas.openxmlformats.org/officeDocument/2006/relationships/image" Target="media/image98.emf"/><Relationship Id="rId34" Type="http://schemas.openxmlformats.org/officeDocument/2006/relationships/image" Target="media/image23.emf"/><Relationship Id="rId50" Type="http://schemas.openxmlformats.org/officeDocument/2006/relationships/image" Target="media/image39.emf"/><Relationship Id="rId55" Type="http://schemas.openxmlformats.org/officeDocument/2006/relationships/image" Target="media/image44.emf"/><Relationship Id="rId76" Type="http://schemas.openxmlformats.org/officeDocument/2006/relationships/image" Target="media/image65.emf"/><Relationship Id="rId97" Type="http://schemas.openxmlformats.org/officeDocument/2006/relationships/image" Target="media/image86.emf"/><Relationship Id="rId104" Type="http://schemas.openxmlformats.org/officeDocument/2006/relationships/image" Target="media/image93.emf"/><Relationship Id="rId120" Type="http://schemas.openxmlformats.org/officeDocument/2006/relationships/image" Target="media/image109.emf"/><Relationship Id="rId7" Type="http://schemas.openxmlformats.org/officeDocument/2006/relationships/endnotes" Target="endnotes.xml"/><Relationship Id="rId71" Type="http://schemas.openxmlformats.org/officeDocument/2006/relationships/image" Target="media/image60.emf"/><Relationship Id="rId92" Type="http://schemas.openxmlformats.org/officeDocument/2006/relationships/image" Target="media/image81.emf"/><Relationship Id="rId2" Type="http://schemas.openxmlformats.org/officeDocument/2006/relationships/styles" Target="styles.xml"/><Relationship Id="rId29" Type="http://schemas.openxmlformats.org/officeDocument/2006/relationships/image" Target="media/image18.emf"/><Relationship Id="rId24" Type="http://schemas.openxmlformats.org/officeDocument/2006/relationships/image" Target="media/image13.emf"/><Relationship Id="rId40" Type="http://schemas.openxmlformats.org/officeDocument/2006/relationships/image" Target="media/image29.emf"/><Relationship Id="rId45" Type="http://schemas.openxmlformats.org/officeDocument/2006/relationships/image" Target="media/image34.emf"/><Relationship Id="rId66" Type="http://schemas.openxmlformats.org/officeDocument/2006/relationships/image" Target="media/image55.emf"/><Relationship Id="rId87" Type="http://schemas.openxmlformats.org/officeDocument/2006/relationships/image" Target="media/image76.emf"/><Relationship Id="rId110" Type="http://schemas.openxmlformats.org/officeDocument/2006/relationships/image" Target="media/image99.emf"/><Relationship Id="rId115" Type="http://schemas.openxmlformats.org/officeDocument/2006/relationships/image" Target="media/image10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106</Pages>
  <Words>14095</Words>
  <Characters>80346</Characters>
  <Application>Microsoft Office Word</Application>
  <DocSecurity>0</DocSecurity>
  <Lines>669</Lines>
  <Paragraphs>188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Wollongong</Company>
  <LinksUpToDate>false</LinksUpToDate>
  <CharactersWithSpaces>94253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Allen</dc:creator>
  <cp:lastModifiedBy>Mark Allen</cp:lastModifiedBy>
  <cp:revision>33</cp:revision>
  <cp:lastPrinted>2019-08-24T23:40:00Z</cp:lastPrinted>
  <dcterms:created xsi:type="dcterms:W3CDTF">2018-11-29T22:47:00Z</dcterms:created>
  <dcterms:modified xsi:type="dcterms:W3CDTF">2019-08-30T00:16:00Z</dcterms:modified>
</cp:coreProperties>
</file>