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B061" w14:textId="77777777" w:rsidR="00750472" w:rsidRDefault="00750472" w:rsidP="00592333">
      <w:pPr>
        <w:spacing w:line="240" w:lineRule="auto"/>
        <w:rPr>
          <w:b/>
        </w:rPr>
      </w:pPr>
    </w:p>
    <w:p w14:paraId="6F4622BF" w14:textId="77777777" w:rsidR="00750472" w:rsidRDefault="00750472" w:rsidP="00592333">
      <w:pPr>
        <w:spacing w:line="240" w:lineRule="auto"/>
        <w:rPr>
          <w:b/>
        </w:rPr>
      </w:pPr>
    </w:p>
    <w:p w14:paraId="70AFEB5A" w14:textId="77777777" w:rsidR="00750472" w:rsidRDefault="00750472" w:rsidP="00592333">
      <w:pPr>
        <w:spacing w:line="240" w:lineRule="auto"/>
        <w:rPr>
          <w:b/>
        </w:rPr>
      </w:pPr>
    </w:p>
    <w:p w14:paraId="27E4C02D" w14:textId="77777777" w:rsidR="00750472" w:rsidRDefault="00750472" w:rsidP="00750472">
      <w:pPr>
        <w:spacing w:line="240" w:lineRule="auto"/>
        <w:jc w:val="center"/>
        <w:rPr>
          <w:b/>
        </w:rPr>
      </w:pPr>
      <w:r>
        <w:rPr>
          <w:b/>
        </w:rPr>
        <w:t>Supplemental materials for</w:t>
      </w:r>
    </w:p>
    <w:p w14:paraId="0DAD4828" w14:textId="77777777" w:rsidR="00750472" w:rsidRDefault="00750472" w:rsidP="00592333">
      <w:pPr>
        <w:spacing w:line="240" w:lineRule="auto"/>
        <w:rPr>
          <w:b/>
        </w:rPr>
      </w:pPr>
    </w:p>
    <w:p w14:paraId="4BB5D6C9" w14:textId="352BBD5F" w:rsidR="00750472" w:rsidRDefault="00750472" w:rsidP="00750472">
      <w:pPr>
        <w:jc w:val="center"/>
        <w:rPr>
          <w:rFonts w:cs="Times New Roman"/>
          <w:szCs w:val="24"/>
        </w:rPr>
      </w:pPr>
      <w:r w:rsidRPr="006F1688">
        <w:rPr>
          <w:rFonts w:cs="Times New Roman"/>
          <w:b/>
          <w:szCs w:val="24"/>
        </w:rPr>
        <w:t>Viol</w:t>
      </w:r>
      <w:r w:rsidRPr="006F1688">
        <w:rPr>
          <w:rFonts w:cs="Times New Roman"/>
          <w:b/>
          <w:spacing w:val="1"/>
          <w:szCs w:val="24"/>
        </w:rPr>
        <w:t>e</w:t>
      </w:r>
      <w:r w:rsidRPr="006F1688">
        <w:rPr>
          <w:rFonts w:cs="Times New Roman"/>
          <w:b/>
          <w:szCs w:val="24"/>
        </w:rPr>
        <w:t>nt Vi</w:t>
      </w:r>
      <w:r w:rsidRPr="006F1688">
        <w:rPr>
          <w:rFonts w:cs="Times New Roman"/>
          <w:b/>
          <w:spacing w:val="-2"/>
          <w:szCs w:val="24"/>
        </w:rPr>
        <w:t>d</w:t>
      </w:r>
      <w:r w:rsidRPr="006F1688">
        <w:rPr>
          <w:rFonts w:cs="Times New Roman"/>
          <w:b/>
          <w:spacing w:val="1"/>
          <w:szCs w:val="24"/>
        </w:rPr>
        <w:t>e</w:t>
      </w:r>
      <w:r w:rsidRPr="006F1688">
        <w:rPr>
          <w:rFonts w:cs="Times New Roman"/>
          <w:b/>
          <w:szCs w:val="24"/>
        </w:rPr>
        <w:t>o G</w:t>
      </w:r>
      <w:r w:rsidRPr="006F1688">
        <w:rPr>
          <w:rFonts w:cs="Times New Roman"/>
          <w:b/>
          <w:spacing w:val="1"/>
          <w:szCs w:val="24"/>
        </w:rPr>
        <w:t>a</w:t>
      </w:r>
      <w:r w:rsidRPr="006F1688">
        <w:rPr>
          <w:rFonts w:cs="Times New Roman"/>
          <w:b/>
          <w:spacing w:val="-2"/>
          <w:szCs w:val="24"/>
        </w:rPr>
        <w:t>m</w:t>
      </w:r>
      <w:r w:rsidRPr="006F1688">
        <w:rPr>
          <w:rFonts w:cs="Times New Roman"/>
          <w:b/>
          <w:szCs w:val="24"/>
        </w:rPr>
        <w:t>e Ef</w:t>
      </w:r>
      <w:r w:rsidRPr="006F1688">
        <w:rPr>
          <w:rFonts w:cs="Times New Roman"/>
          <w:b/>
          <w:spacing w:val="-1"/>
          <w:szCs w:val="24"/>
        </w:rPr>
        <w:t>f</w:t>
      </w:r>
      <w:r w:rsidRPr="006F1688">
        <w:rPr>
          <w:rFonts w:cs="Times New Roman"/>
          <w:b/>
          <w:spacing w:val="1"/>
          <w:szCs w:val="24"/>
        </w:rPr>
        <w:t>ec</w:t>
      </w:r>
      <w:r w:rsidRPr="006F1688">
        <w:rPr>
          <w:rFonts w:cs="Times New Roman"/>
          <w:b/>
          <w:szCs w:val="24"/>
        </w:rPr>
        <w:t>ts</w:t>
      </w:r>
      <w:r w:rsidRPr="006F1688">
        <w:rPr>
          <w:rFonts w:cs="Times New Roman"/>
          <w:b/>
          <w:spacing w:val="2"/>
          <w:szCs w:val="24"/>
        </w:rPr>
        <w:t xml:space="preserve"> </w:t>
      </w:r>
      <w:r w:rsidRPr="006F1688">
        <w:rPr>
          <w:rFonts w:cs="Times New Roman"/>
          <w:b/>
          <w:szCs w:val="24"/>
        </w:rPr>
        <w:t>Rem</w:t>
      </w:r>
      <w:r w:rsidRPr="006F1688">
        <w:rPr>
          <w:rFonts w:cs="Times New Roman"/>
          <w:b/>
          <w:spacing w:val="-1"/>
          <w:szCs w:val="24"/>
        </w:rPr>
        <w:t>a</w:t>
      </w:r>
      <w:r w:rsidRPr="006F1688">
        <w:rPr>
          <w:rFonts w:cs="Times New Roman"/>
          <w:b/>
          <w:szCs w:val="24"/>
        </w:rPr>
        <w:t>in</w:t>
      </w:r>
      <w:r w:rsidRPr="006F1688">
        <w:rPr>
          <w:rFonts w:cs="Times New Roman"/>
          <w:b/>
          <w:spacing w:val="1"/>
          <w:szCs w:val="24"/>
        </w:rPr>
        <w:t xml:space="preserve"> </w:t>
      </w:r>
      <w:r w:rsidRPr="006F1688">
        <w:rPr>
          <w:rFonts w:cs="Times New Roman"/>
          <w:b/>
          <w:szCs w:val="24"/>
        </w:rPr>
        <w:t>a</w:t>
      </w:r>
      <w:r w:rsidRPr="006F1688">
        <w:rPr>
          <w:rFonts w:cs="Times New Roman"/>
          <w:b/>
          <w:spacing w:val="1"/>
          <w:szCs w:val="24"/>
        </w:rPr>
        <w:t xml:space="preserve"> </w:t>
      </w:r>
      <w:r w:rsidRPr="006F1688">
        <w:rPr>
          <w:rFonts w:cs="Times New Roman"/>
          <w:b/>
          <w:szCs w:val="24"/>
        </w:rPr>
        <w:t>C</w:t>
      </w:r>
      <w:r w:rsidRPr="006F1688">
        <w:rPr>
          <w:rFonts w:cs="Times New Roman"/>
          <w:b/>
          <w:spacing w:val="-3"/>
          <w:szCs w:val="24"/>
        </w:rPr>
        <w:t>o</w:t>
      </w:r>
      <w:r w:rsidRPr="006F1688">
        <w:rPr>
          <w:rFonts w:cs="Times New Roman"/>
          <w:b/>
          <w:szCs w:val="24"/>
        </w:rPr>
        <w:t>nc</w:t>
      </w:r>
      <w:r w:rsidRPr="006F1688">
        <w:rPr>
          <w:rFonts w:cs="Times New Roman"/>
          <w:b/>
          <w:spacing w:val="1"/>
          <w:szCs w:val="24"/>
        </w:rPr>
        <w:t>e</w:t>
      </w:r>
      <w:r w:rsidRPr="006F1688">
        <w:rPr>
          <w:rFonts w:cs="Times New Roman"/>
          <w:b/>
          <w:szCs w:val="24"/>
        </w:rPr>
        <w:t>r</w:t>
      </w:r>
      <w:r w:rsidRPr="006F1688">
        <w:rPr>
          <w:rFonts w:cs="Times New Roman"/>
          <w:b/>
          <w:spacing w:val="1"/>
          <w:szCs w:val="24"/>
        </w:rPr>
        <w:t>n</w:t>
      </w:r>
      <w:r w:rsidRPr="006F1688">
        <w:rPr>
          <w:rFonts w:cs="Times New Roman"/>
          <w:b/>
          <w:szCs w:val="24"/>
        </w:rPr>
        <w:t xml:space="preserve">: </w:t>
      </w:r>
      <w:r w:rsidR="009E3BF3">
        <w:rPr>
          <w:rFonts w:cs="Times New Roman"/>
          <w:b/>
          <w:szCs w:val="24"/>
        </w:rPr>
        <w:t>Reply to</w:t>
      </w:r>
      <w:r w:rsidRPr="006F1688">
        <w:rPr>
          <w:rFonts w:cs="Times New Roman"/>
          <w:b/>
          <w:spacing w:val="-2"/>
          <w:szCs w:val="24"/>
        </w:rPr>
        <w:t xml:space="preserve"> </w:t>
      </w:r>
      <w:r>
        <w:rPr>
          <w:rFonts w:cs="Times New Roman"/>
          <w:b/>
          <w:spacing w:val="-2"/>
          <w:szCs w:val="24"/>
        </w:rPr>
        <w:br/>
      </w:r>
      <w:r w:rsidRPr="006F1688">
        <w:rPr>
          <w:rFonts w:cs="Times New Roman"/>
          <w:b/>
          <w:szCs w:val="24"/>
        </w:rPr>
        <w:t>Hilg</w:t>
      </w:r>
      <w:r w:rsidRPr="006F1688">
        <w:rPr>
          <w:rFonts w:cs="Times New Roman"/>
          <w:b/>
          <w:spacing w:val="1"/>
          <w:szCs w:val="24"/>
        </w:rPr>
        <w:t>a</w:t>
      </w:r>
      <w:r w:rsidRPr="006F1688">
        <w:rPr>
          <w:rFonts w:cs="Times New Roman"/>
          <w:b/>
          <w:szCs w:val="24"/>
        </w:rPr>
        <w:t>rd,</w:t>
      </w:r>
      <w:r w:rsidRPr="006F1688">
        <w:rPr>
          <w:rFonts w:cs="Times New Roman"/>
          <w:b/>
          <w:spacing w:val="2"/>
          <w:szCs w:val="24"/>
        </w:rPr>
        <w:t xml:space="preserve"> </w:t>
      </w:r>
      <w:r w:rsidRPr="006F1688">
        <w:rPr>
          <w:rFonts w:cs="Times New Roman"/>
          <w:b/>
          <w:szCs w:val="24"/>
        </w:rPr>
        <w:t>Eng</w:t>
      </w:r>
      <w:r w:rsidRPr="006F1688">
        <w:rPr>
          <w:rFonts w:cs="Times New Roman"/>
          <w:b/>
          <w:spacing w:val="-2"/>
          <w:szCs w:val="24"/>
        </w:rPr>
        <w:t>e</w:t>
      </w:r>
      <w:r w:rsidRPr="006F1688">
        <w:rPr>
          <w:rFonts w:cs="Times New Roman"/>
          <w:b/>
          <w:szCs w:val="24"/>
        </w:rPr>
        <w:t>lh</w:t>
      </w:r>
      <w:r w:rsidRPr="006F1688">
        <w:rPr>
          <w:rFonts w:cs="Times New Roman"/>
          <w:b/>
          <w:spacing w:val="1"/>
          <w:szCs w:val="24"/>
        </w:rPr>
        <w:t>a</w:t>
      </w:r>
      <w:r w:rsidRPr="006F1688">
        <w:rPr>
          <w:rFonts w:cs="Times New Roman"/>
          <w:b/>
          <w:szCs w:val="24"/>
        </w:rPr>
        <w:t xml:space="preserve">rdt, </w:t>
      </w:r>
      <w:r w:rsidRPr="006F1688">
        <w:rPr>
          <w:rFonts w:cs="Times New Roman"/>
          <w:b/>
          <w:spacing w:val="1"/>
          <w:szCs w:val="24"/>
        </w:rPr>
        <w:t>a</w:t>
      </w:r>
      <w:r w:rsidRPr="006F1688">
        <w:rPr>
          <w:rFonts w:cs="Times New Roman"/>
          <w:b/>
          <w:szCs w:val="24"/>
        </w:rPr>
        <w:t>nd R</w:t>
      </w:r>
      <w:r w:rsidRPr="006F1688">
        <w:rPr>
          <w:rFonts w:cs="Times New Roman"/>
          <w:b/>
          <w:spacing w:val="-1"/>
          <w:szCs w:val="24"/>
        </w:rPr>
        <w:t>o</w:t>
      </w:r>
      <w:r w:rsidRPr="006F1688">
        <w:rPr>
          <w:rFonts w:cs="Times New Roman"/>
          <w:b/>
          <w:szCs w:val="24"/>
        </w:rPr>
        <w:t>uder (2</w:t>
      </w:r>
      <w:r w:rsidRPr="006F1688">
        <w:rPr>
          <w:rFonts w:cs="Times New Roman"/>
          <w:b/>
          <w:spacing w:val="1"/>
          <w:szCs w:val="24"/>
        </w:rPr>
        <w:t>0</w:t>
      </w:r>
      <w:r w:rsidRPr="006F1688">
        <w:rPr>
          <w:rFonts w:cs="Times New Roman"/>
          <w:b/>
          <w:szCs w:val="24"/>
        </w:rPr>
        <w:t>1</w:t>
      </w:r>
      <w:r w:rsidRPr="006F1688">
        <w:rPr>
          <w:rFonts w:cs="Times New Roman"/>
          <w:b/>
          <w:spacing w:val="1"/>
          <w:szCs w:val="24"/>
        </w:rPr>
        <w:t>7</w:t>
      </w:r>
      <w:r w:rsidRPr="006F1688">
        <w:rPr>
          <w:rFonts w:cs="Times New Roman"/>
          <w:b/>
          <w:szCs w:val="24"/>
        </w:rPr>
        <w:t>)</w:t>
      </w:r>
    </w:p>
    <w:p w14:paraId="19FDB5F6" w14:textId="77777777" w:rsidR="00750472" w:rsidRDefault="00750472" w:rsidP="00592333">
      <w:pPr>
        <w:spacing w:line="240" w:lineRule="auto"/>
        <w:rPr>
          <w:b/>
        </w:rPr>
      </w:pPr>
    </w:p>
    <w:p w14:paraId="353A6926" w14:textId="77777777" w:rsidR="00227B88" w:rsidRDefault="00227B88" w:rsidP="00227B88">
      <w:pPr>
        <w:spacing w:before="200"/>
        <w:jc w:val="center"/>
        <w:rPr>
          <w:rFonts w:cs="Times New Roman"/>
          <w:szCs w:val="24"/>
        </w:rPr>
      </w:pPr>
    </w:p>
    <w:p w14:paraId="1CE094EC" w14:textId="77777777" w:rsidR="00227B88" w:rsidRDefault="00227B88" w:rsidP="00227B88">
      <w:pPr>
        <w:spacing w:before="200" w:line="360" w:lineRule="auto"/>
        <w:jc w:val="center"/>
        <w:rPr>
          <w:rFonts w:cs="Times New Roman"/>
          <w:szCs w:val="24"/>
        </w:rPr>
      </w:pPr>
      <w:r>
        <w:rPr>
          <w:rFonts w:cs="Times New Roman"/>
          <w:szCs w:val="24"/>
        </w:rPr>
        <w:t>Sven Kepes</w:t>
      </w:r>
    </w:p>
    <w:p w14:paraId="6EBDEB76" w14:textId="77777777" w:rsidR="00227B88" w:rsidRDefault="00227B88" w:rsidP="00227B88">
      <w:pPr>
        <w:jc w:val="center"/>
        <w:rPr>
          <w:rFonts w:cs="Times New Roman"/>
          <w:szCs w:val="24"/>
        </w:rPr>
      </w:pPr>
      <w:r>
        <w:rPr>
          <w:rFonts w:cs="Times New Roman"/>
          <w:szCs w:val="24"/>
        </w:rPr>
        <w:t>Virginia Commonwealth University, USA</w:t>
      </w:r>
    </w:p>
    <w:p w14:paraId="06FF03E2" w14:textId="77777777" w:rsidR="00227B88" w:rsidRPr="006F1688" w:rsidRDefault="00227B88" w:rsidP="00227B88">
      <w:pPr>
        <w:spacing w:before="200" w:line="360" w:lineRule="auto"/>
        <w:jc w:val="center"/>
        <w:rPr>
          <w:rFonts w:cs="Times New Roman"/>
          <w:szCs w:val="24"/>
        </w:rPr>
      </w:pPr>
      <w:r w:rsidRPr="006F1688">
        <w:rPr>
          <w:rFonts w:cs="Times New Roman"/>
          <w:szCs w:val="24"/>
        </w:rPr>
        <w:t>Brad</w:t>
      </w:r>
      <w:r w:rsidRPr="006F1688">
        <w:rPr>
          <w:rFonts w:cs="Times New Roman"/>
          <w:spacing w:val="1"/>
          <w:szCs w:val="24"/>
        </w:rPr>
        <w:t xml:space="preserve"> </w:t>
      </w:r>
      <w:r w:rsidRPr="006F1688">
        <w:rPr>
          <w:rFonts w:cs="Times New Roman"/>
          <w:szCs w:val="24"/>
        </w:rPr>
        <w:t>J.</w:t>
      </w:r>
      <w:r w:rsidRPr="006F1688">
        <w:rPr>
          <w:rFonts w:cs="Times New Roman"/>
          <w:spacing w:val="-1"/>
          <w:szCs w:val="24"/>
        </w:rPr>
        <w:t xml:space="preserve"> </w:t>
      </w:r>
      <w:r w:rsidRPr="006F1688">
        <w:rPr>
          <w:rFonts w:cs="Times New Roman"/>
          <w:szCs w:val="24"/>
        </w:rPr>
        <w:t>B</w:t>
      </w:r>
      <w:r w:rsidRPr="006F1688">
        <w:rPr>
          <w:rFonts w:cs="Times New Roman"/>
          <w:spacing w:val="1"/>
          <w:szCs w:val="24"/>
        </w:rPr>
        <w:t>u</w:t>
      </w:r>
      <w:r w:rsidRPr="006F1688">
        <w:rPr>
          <w:rFonts w:cs="Times New Roman"/>
          <w:szCs w:val="24"/>
        </w:rPr>
        <w:t>s</w:t>
      </w:r>
      <w:r w:rsidRPr="006F1688">
        <w:rPr>
          <w:rFonts w:cs="Times New Roman"/>
          <w:spacing w:val="-1"/>
          <w:szCs w:val="24"/>
        </w:rPr>
        <w:t>hm</w:t>
      </w:r>
      <w:r w:rsidRPr="006F1688">
        <w:rPr>
          <w:rFonts w:cs="Times New Roman"/>
          <w:spacing w:val="1"/>
          <w:szCs w:val="24"/>
        </w:rPr>
        <w:t>a</w:t>
      </w:r>
      <w:r w:rsidRPr="006F1688">
        <w:rPr>
          <w:rFonts w:cs="Times New Roman"/>
          <w:szCs w:val="24"/>
        </w:rPr>
        <w:t>n</w:t>
      </w:r>
    </w:p>
    <w:p w14:paraId="0044ABE1" w14:textId="77777777" w:rsidR="00227B88" w:rsidRPr="006F1688" w:rsidRDefault="00227B88" w:rsidP="00227B88">
      <w:pPr>
        <w:jc w:val="center"/>
        <w:rPr>
          <w:rFonts w:cs="Times New Roman"/>
          <w:szCs w:val="24"/>
        </w:rPr>
      </w:pPr>
      <w:r w:rsidRPr="006F1688">
        <w:rPr>
          <w:rFonts w:cs="Times New Roman"/>
          <w:spacing w:val="2"/>
          <w:szCs w:val="24"/>
        </w:rPr>
        <w:t>T</w:t>
      </w:r>
      <w:r w:rsidRPr="006F1688">
        <w:rPr>
          <w:rFonts w:cs="Times New Roman"/>
          <w:spacing w:val="-1"/>
          <w:szCs w:val="24"/>
        </w:rPr>
        <w:t>h</w:t>
      </w:r>
      <w:r w:rsidRPr="006F1688">
        <w:rPr>
          <w:rFonts w:cs="Times New Roman"/>
          <w:szCs w:val="24"/>
        </w:rPr>
        <w:t>e</w:t>
      </w:r>
      <w:r w:rsidRPr="006F1688">
        <w:rPr>
          <w:rFonts w:cs="Times New Roman"/>
          <w:spacing w:val="1"/>
          <w:szCs w:val="24"/>
        </w:rPr>
        <w:t xml:space="preserve"> Oh</w:t>
      </w:r>
      <w:r w:rsidRPr="006F1688">
        <w:rPr>
          <w:rFonts w:cs="Times New Roman"/>
          <w:spacing w:val="-3"/>
          <w:szCs w:val="24"/>
        </w:rPr>
        <w:t>i</w:t>
      </w:r>
      <w:r w:rsidRPr="006F1688">
        <w:rPr>
          <w:rFonts w:cs="Times New Roman"/>
          <w:szCs w:val="24"/>
        </w:rPr>
        <w:t>o</w:t>
      </w:r>
      <w:r w:rsidRPr="006F1688">
        <w:rPr>
          <w:rFonts w:cs="Times New Roman"/>
          <w:spacing w:val="1"/>
          <w:szCs w:val="24"/>
        </w:rPr>
        <w:t xml:space="preserve"> S</w:t>
      </w:r>
      <w:r w:rsidRPr="006F1688">
        <w:rPr>
          <w:rFonts w:cs="Times New Roman"/>
          <w:spacing w:val="-2"/>
          <w:szCs w:val="24"/>
        </w:rPr>
        <w:t>t</w:t>
      </w:r>
      <w:r w:rsidRPr="006F1688">
        <w:rPr>
          <w:rFonts w:cs="Times New Roman"/>
          <w:spacing w:val="1"/>
          <w:szCs w:val="24"/>
        </w:rPr>
        <w:t>a</w:t>
      </w:r>
      <w:r w:rsidRPr="006F1688">
        <w:rPr>
          <w:rFonts w:cs="Times New Roman"/>
          <w:szCs w:val="24"/>
        </w:rPr>
        <w:t>te</w:t>
      </w:r>
      <w:r w:rsidRPr="006F1688">
        <w:rPr>
          <w:rFonts w:cs="Times New Roman"/>
          <w:spacing w:val="-1"/>
          <w:szCs w:val="24"/>
        </w:rPr>
        <w:t xml:space="preserve"> </w:t>
      </w:r>
      <w:r w:rsidRPr="006F1688">
        <w:rPr>
          <w:rFonts w:cs="Times New Roman"/>
          <w:szCs w:val="24"/>
        </w:rPr>
        <w:t>U</w:t>
      </w:r>
      <w:r w:rsidRPr="006F1688">
        <w:rPr>
          <w:rFonts w:cs="Times New Roman"/>
          <w:spacing w:val="1"/>
          <w:szCs w:val="24"/>
        </w:rPr>
        <w:t>n</w:t>
      </w:r>
      <w:r w:rsidRPr="006F1688">
        <w:rPr>
          <w:rFonts w:cs="Times New Roman"/>
          <w:szCs w:val="24"/>
        </w:rPr>
        <w:t>i</w:t>
      </w:r>
      <w:r w:rsidRPr="006F1688">
        <w:rPr>
          <w:rFonts w:cs="Times New Roman"/>
          <w:spacing w:val="-3"/>
          <w:szCs w:val="24"/>
        </w:rPr>
        <w:t>v</w:t>
      </w:r>
      <w:r w:rsidRPr="006F1688">
        <w:rPr>
          <w:rFonts w:cs="Times New Roman"/>
          <w:spacing w:val="1"/>
          <w:szCs w:val="24"/>
        </w:rPr>
        <w:t>e</w:t>
      </w:r>
      <w:r w:rsidRPr="006F1688">
        <w:rPr>
          <w:rFonts w:cs="Times New Roman"/>
          <w:szCs w:val="24"/>
        </w:rPr>
        <w:t>rs</w:t>
      </w:r>
      <w:r w:rsidRPr="006F1688">
        <w:rPr>
          <w:rFonts w:cs="Times New Roman"/>
          <w:spacing w:val="-1"/>
          <w:szCs w:val="24"/>
        </w:rPr>
        <w:t>i</w:t>
      </w:r>
      <w:r w:rsidRPr="006F1688">
        <w:rPr>
          <w:rFonts w:cs="Times New Roman"/>
          <w:szCs w:val="24"/>
        </w:rPr>
        <w:t>t</w:t>
      </w:r>
      <w:r w:rsidRPr="006F1688">
        <w:rPr>
          <w:rFonts w:cs="Times New Roman"/>
          <w:spacing w:val="-2"/>
          <w:szCs w:val="24"/>
        </w:rPr>
        <w:t>y</w:t>
      </w:r>
      <w:r w:rsidRPr="006F1688">
        <w:rPr>
          <w:rFonts w:cs="Times New Roman"/>
          <w:szCs w:val="24"/>
        </w:rPr>
        <w:t>,</w:t>
      </w:r>
      <w:r w:rsidRPr="006F1688">
        <w:rPr>
          <w:rFonts w:cs="Times New Roman"/>
          <w:spacing w:val="1"/>
          <w:szCs w:val="24"/>
        </w:rPr>
        <w:t xml:space="preserve"> </w:t>
      </w:r>
      <w:r w:rsidRPr="006F1688">
        <w:rPr>
          <w:rFonts w:cs="Times New Roman"/>
          <w:szCs w:val="24"/>
        </w:rPr>
        <w:t>USA</w:t>
      </w:r>
      <w:r w:rsidRPr="006F1688">
        <w:rPr>
          <w:rFonts w:cs="Times New Roman"/>
          <w:spacing w:val="1"/>
          <w:szCs w:val="24"/>
        </w:rPr>
        <w:t xml:space="preserve"> </w:t>
      </w:r>
      <w:r w:rsidRPr="006F1688">
        <w:rPr>
          <w:rFonts w:cs="Times New Roman"/>
          <w:szCs w:val="24"/>
        </w:rPr>
        <w:t>&amp;</w:t>
      </w:r>
      <w:r w:rsidRPr="006F1688">
        <w:rPr>
          <w:rFonts w:cs="Times New Roman"/>
          <w:spacing w:val="1"/>
          <w:szCs w:val="24"/>
        </w:rPr>
        <w:t xml:space="preserve"> V</w:t>
      </w:r>
      <w:r w:rsidRPr="006F1688">
        <w:rPr>
          <w:rFonts w:cs="Times New Roman"/>
          <w:szCs w:val="24"/>
        </w:rPr>
        <w:t>U Uni</w:t>
      </w:r>
      <w:r w:rsidRPr="006F1688">
        <w:rPr>
          <w:rFonts w:cs="Times New Roman"/>
          <w:spacing w:val="-2"/>
          <w:szCs w:val="24"/>
        </w:rPr>
        <w:t>v</w:t>
      </w:r>
      <w:r w:rsidRPr="006F1688">
        <w:rPr>
          <w:rFonts w:cs="Times New Roman"/>
          <w:spacing w:val="1"/>
          <w:szCs w:val="24"/>
        </w:rPr>
        <w:t>e</w:t>
      </w:r>
      <w:r w:rsidRPr="006F1688">
        <w:rPr>
          <w:rFonts w:cs="Times New Roman"/>
          <w:szCs w:val="24"/>
        </w:rPr>
        <w:t>rs</w:t>
      </w:r>
      <w:r w:rsidRPr="006F1688">
        <w:rPr>
          <w:rFonts w:cs="Times New Roman"/>
          <w:spacing w:val="-1"/>
          <w:szCs w:val="24"/>
        </w:rPr>
        <w:t>i</w:t>
      </w:r>
      <w:r w:rsidRPr="006F1688">
        <w:rPr>
          <w:rFonts w:cs="Times New Roman"/>
          <w:szCs w:val="24"/>
        </w:rPr>
        <w:t>ty</w:t>
      </w:r>
      <w:r w:rsidRPr="006F1688">
        <w:rPr>
          <w:rFonts w:cs="Times New Roman"/>
          <w:spacing w:val="-2"/>
          <w:szCs w:val="24"/>
        </w:rPr>
        <w:t xml:space="preserve"> </w:t>
      </w:r>
      <w:r w:rsidRPr="006F1688">
        <w:rPr>
          <w:rFonts w:cs="Times New Roman"/>
          <w:spacing w:val="1"/>
          <w:szCs w:val="24"/>
        </w:rPr>
        <w:t>Am</w:t>
      </w:r>
      <w:r w:rsidRPr="006F1688">
        <w:rPr>
          <w:rFonts w:cs="Times New Roman"/>
          <w:szCs w:val="24"/>
        </w:rPr>
        <w:t>st</w:t>
      </w:r>
      <w:r w:rsidRPr="006F1688">
        <w:rPr>
          <w:rFonts w:cs="Times New Roman"/>
          <w:spacing w:val="1"/>
          <w:szCs w:val="24"/>
        </w:rPr>
        <w:t>e</w:t>
      </w:r>
      <w:r w:rsidRPr="006F1688">
        <w:rPr>
          <w:rFonts w:cs="Times New Roman"/>
          <w:szCs w:val="24"/>
        </w:rPr>
        <w:t>rd</w:t>
      </w:r>
      <w:r w:rsidRPr="006F1688">
        <w:rPr>
          <w:rFonts w:cs="Times New Roman"/>
          <w:spacing w:val="-1"/>
          <w:szCs w:val="24"/>
        </w:rPr>
        <w:t>a</w:t>
      </w:r>
      <w:r w:rsidRPr="006F1688">
        <w:rPr>
          <w:rFonts w:cs="Times New Roman"/>
          <w:spacing w:val="1"/>
          <w:szCs w:val="24"/>
        </w:rPr>
        <w:t>m</w:t>
      </w:r>
      <w:r w:rsidRPr="006F1688">
        <w:rPr>
          <w:rFonts w:cs="Times New Roman"/>
          <w:szCs w:val="24"/>
        </w:rPr>
        <w:t>,</w:t>
      </w:r>
      <w:r w:rsidRPr="006F1688">
        <w:rPr>
          <w:rFonts w:cs="Times New Roman"/>
          <w:spacing w:val="-1"/>
          <w:szCs w:val="24"/>
        </w:rPr>
        <w:t xml:space="preserve"> </w:t>
      </w:r>
      <w:r w:rsidRPr="006F1688">
        <w:rPr>
          <w:rFonts w:cs="Times New Roman"/>
          <w:szCs w:val="24"/>
        </w:rPr>
        <w:t>The</w:t>
      </w:r>
      <w:r w:rsidRPr="006F1688">
        <w:rPr>
          <w:rFonts w:cs="Times New Roman"/>
          <w:spacing w:val="8"/>
          <w:szCs w:val="24"/>
        </w:rPr>
        <w:t xml:space="preserve"> </w:t>
      </w:r>
      <w:r w:rsidRPr="006F1688">
        <w:rPr>
          <w:rFonts w:cs="Times New Roman"/>
          <w:spacing w:val="-3"/>
          <w:szCs w:val="24"/>
        </w:rPr>
        <w:t>N</w:t>
      </w:r>
      <w:r w:rsidRPr="006F1688">
        <w:rPr>
          <w:rFonts w:cs="Times New Roman"/>
          <w:spacing w:val="1"/>
          <w:szCs w:val="24"/>
        </w:rPr>
        <w:t>e</w:t>
      </w:r>
      <w:r w:rsidRPr="006F1688">
        <w:rPr>
          <w:rFonts w:cs="Times New Roman"/>
          <w:szCs w:val="24"/>
        </w:rPr>
        <w:t>t</w:t>
      </w:r>
      <w:r w:rsidRPr="006F1688">
        <w:rPr>
          <w:rFonts w:cs="Times New Roman"/>
          <w:spacing w:val="1"/>
          <w:szCs w:val="24"/>
        </w:rPr>
        <w:t>he</w:t>
      </w:r>
      <w:r w:rsidRPr="006F1688">
        <w:rPr>
          <w:rFonts w:cs="Times New Roman"/>
          <w:szCs w:val="24"/>
        </w:rPr>
        <w:t>r</w:t>
      </w:r>
      <w:r w:rsidRPr="006F1688">
        <w:rPr>
          <w:rFonts w:cs="Times New Roman"/>
          <w:spacing w:val="-1"/>
          <w:szCs w:val="24"/>
        </w:rPr>
        <w:t>la</w:t>
      </w:r>
      <w:r w:rsidRPr="006F1688">
        <w:rPr>
          <w:rFonts w:cs="Times New Roman"/>
          <w:spacing w:val="1"/>
          <w:szCs w:val="24"/>
        </w:rPr>
        <w:t>nd</w:t>
      </w:r>
      <w:r w:rsidRPr="006F1688">
        <w:rPr>
          <w:rFonts w:cs="Times New Roman"/>
          <w:szCs w:val="24"/>
        </w:rPr>
        <w:t>s</w:t>
      </w:r>
    </w:p>
    <w:p w14:paraId="57B3A0FC" w14:textId="77777777" w:rsidR="00227B88" w:rsidRPr="006F1688" w:rsidRDefault="00227B88" w:rsidP="00227B88">
      <w:pPr>
        <w:spacing w:before="200" w:line="360" w:lineRule="auto"/>
        <w:jc w:val="center"/>
        <w:rPr>
          <w:rFonts w:cs="Times New Roman"/>
          <w:szCs w:val="24"/>
        </w:rPr>
      </w:pPr>
      <w:r w:rsidRPr="006F1688">
        <w:rPr>
          <w:rFonts w:cs="Times New Roman"/>
          <w:szCs w:val="24"/>
        </w:rPr>
        <w:t>C</w:t>
      </w:r>
      <w:r w:rsidRPr="006F1688">
        <w:rPr>
          <w:rFonts w:cs="Times New Roman"/>
          <w:spacing w:val="-1"/>
          <w:szCs w:val="24"/>
        </w:rPr>
        <w:t>r</w:t>
      </w:r>
      <w:r w:rsidRPr="006F1688">
        <w:rPr>
          <w:rFonts w:cs="Times New Roman"/>
          <w:spacing w:val="1"/>
          <w:szCs w:val="24"/>
        </w:rPr>
        <w:t>a</w:t>
      </w:r>
      <w:r w:rsidRPr="006F1688">
        <w:rPr>
          <w:rFonts w:cs="Times New Roman"/>
          <w:szCs w:val="24"/>
        </w:rPr>
        <w:t>ig</w:t>
      </w:r>
      <w:r w:rsidRPr="006F1688">
        <w:rPr>
          <w:rFonts w:cs="Times New Roman"/>
          <w:spacing w:val="-2"/>
          <w:szCs w:val="24"/>
        </w:rPr>
        <w:t xml:space="preserve"> </w:t>
      </w:r>
      <w:r w:rsidRPr="006F1688">
        <w:rPr>
          <w:rFonts w:cs="Times New Roman"/>
          <w:spacing w:val="1"/>
          <w:szCs w:val="24"/>
        </w:rPr>
        <w:t>A</w:t>
      </w:r>
      <w:r w:rsidRPr="006F1688">
        <w:rPr>
          <w:rFonts w:cs="Times New Roman"/>
          <w:szCs w:val="24"/>
        </w:rPr>
        <w:t>.</w:t>
      </w:r>
      <w:r w:rsidRPr="006F1688">
        <w:rPr>
          <w:rFonts w:cs="Times New Roman"/>
          <w:spacing w:val="1"/>
          <w:szCs w:val="24"/>
        </w:rPr>
        <w:t xml:space="preserve"> </w:t>
      </w:r>
      <w:r w:rsidRPr="006F1688">
        <w:rPr>
          <w:rFonts w:cs="Times New Roman"/>
          <w:szCs w:val="24"/>
        </w:rPr>
        <w:t>A</w:t>
      </w:r>
      <w:r w:rsidRPr="006F1688">
        <w:rPr>
          <w:rFonts w:cs="Times New Roman"/>
          <w:spacing w:val="1"/>
          <w:szCs w:val="24"/>
        </w:rPr>
        <w:t>nde</w:t>
      </w:r>
      <w:r w:rsidRPr="006F1688">
        <w:rPr>
          <w:rFonts w:cs="Times New Roman"/>
          <w:szCs w:val="24"/>
        </w:rPr>
        <w:t>rs</w:t>
      </w:r>
      <w:r w:rsidRPr="006F1688">
        <w:rPr>
          <w:rFonts w:cs="Times New Roman"/>
          <w:spacing w:val="-2"/>
          <w:szCs w:val="24"/>
        </w:rPr>
        <w:t>o</w:t>
      </w:r>
      <w:r w:rsidRPr="006F1688">
        <w:rPr>
          <w:rFonts w:cs="Times New Roman"/>
          <w:szCs w:val="24"/>
        </w:rPr>
        <w:t>n</w:t>
      </w:r>
    </w:p>
    <w:p w14:paraId="2133CC4D" w14:textId="77777777" w:rsidR="00227B88" w:rsidRPr="006F1688" w:rsidRDefault="00227B88" w:rsidP="00227B88">
      <w:pPr>
        <w:jc w:val="center"/>
        <w:rPr>
          <w:rFonts w:cs="Times New Roman"/>
          <w:szCs w:val="24"/>
        </w:rPr>
      </w:pPr>
      <w:r w:rsidRPr="006F1688">
        <w:rPr>
          <w:rFonts w:cs="Times New Roman"/>
          <w:szCs w:val="24"/>
        </w:rPr>
        <w:t>I</w:t>
      </w:r>
      <w:r w:rsidRPr="006F1688">
        <w:rPr>
          <w:rFonts w:cs="Times New Roman"/>
          <w:spacing w:val="1"/>
          <w:szCs w:val="24"/>
        </w:rPr>
        <w:t>o</w:t>
      </w:r>
      <w:r w:rsidRPr="006F1688">
        <w:rPr>
          <w:rFonts w:cs="Times New Roman"/>
          <w:spacing w:val="-3"/>
          <w:szCs w:val="24"/>
        </w:rPr>
        <w:t>w</w:t>
      </w:r>
      <w:r w:rsidRPr="006F1688">
        <w:rPr>
          <w:rFonts w:cs="Times New Roman"/>
          <w:szCs w:val="24"/>
        </w:rPr>
        <w:t>a</w:t>
      </w:r>
      <w:r w:rsidRPr="006F1688">
        <w:rPr>
          <w:rFonts w:cs="Times New Roman"/>
          <w:spacing w:val="1"/>
          <w:szCs w:val="24"/>
        </w:rPr>
        <w:t xml:space="preserve"> S</w:t>
      </w:r>
      <w:r w:rsidRPr="006F1688">
        <w:rPr>
          <w:rFonts w:cs="Times New Roman"/>
          <w:szCs w:val="24"/>
        </w:rPr>
        <w:t>t</w:t>
      </w:r>
      <w:r w:rsidRPr="006F1688">
        <w:rPr>
          <w:rFonts w:cs="Times New Roman"/>
          <w:spacing w:val="1"/>
          <w:szCs w:val="24"/>
        </w:rPr>
        <w:t>a</w:t>
      </w:r>
      <w:r w:rsidRPr="006F1688">
        <w:rPr>
          <w:rFonts w:cs="Times New Roman"/>
          <w:szCs w:val="24"/>
        </w:rPr>
        <w:t>te</w:t>
      </w:r>
      <w:r w:rsidRPr="006F1688">
        <w:rPr>
          <w:rFonts w:cs="Times New Roman"/>
          <w:spacing w:val="-1"/>
          <w:szCs w:val="24"/>
        </w:rPr>
        <w:t xml:space="preserve"> </w:t>
      </w:r>
      <w:r w:rsidRPr="006F1688">
        <w:rPr>
          <w:rFonts w:cs="Times New Roman"/>
          <w:szCs w:val="24"/>
        </w:rPr>
        <w:t>U</w:t>
      </w:r>
      <w:r w:rsidRPr="006F1688">
        <w:rPr>
          <w:rFonts w:cs="Times New Roman"/>
          <w:spacing w:val="1"/>
          <w:szCs w:val="24"/>
        </w:rPr>
        <w:t>n</w:t>
      </w:r>
      <w:r w:rsidRPr="006F1688">
        <w:rPr>
          <w:rFonts w:cs="Times New Roman"/>
          <w:szCs w:val="24"/>
        </w:rPr>
        <w:t>i</w:t>
      </w:r>
      <w:r w:rsidRPr="006F1688">
        <w:rPr>
          <w:rFonts w:cs="Times New Roman"/>
          <w:spacing w:val="-3"/>
          <w:szCs w:val="24"/>
        </w:rPr>
        <w:t>v</w:t>
      </w:r>
      <w:r w:rsidRPr="006F1688">
        <w:rPr>
          <w:rFonts w:cs="Times New Roman"/>
          <w:spacing w:val="1"/>
          <w:szCs w:val="24"/>
        </w:rPr>
        <w:t>e</w:t>
      </w:r>
      <w:r w:rsidRPr="006F1688">
        <w:rPr>
          <w:rFonts w:cs="Times New Roman"/>
          <w:szCs w:val="24"/>
        </w:rPr>
        <w:t>rs</w:t>
      </w:r>
      <w:r w:rsidRPr="006F1688">
        <w:rPr>
          <w:rFonts w:cs="Times New Roman"/>
          <w:spacing w:val="-1"/>
          <w:szCs w:val="24"/>
        </w:rPr>
        <w:t>i</w:t>
      </w:r>
      <w:r w:rsidRPr="006F1688">
        <w:rPr>
          <w:rFonts w:cs="Times New Roman"/>
          <w:szCs w:val="24"/>
        </w:rPr>
        <w:t>t</w:t>
      </w:r>
      <w:r w:rsidRPr="006F1688">
        <w:rPr>
          <w:rFonts w:cs="Times New Roman"/>
          <w:spacing w:val="-2"/>
          <w:szCs w:val="24"/>
        </w:rPr>
        <w:t>y</w:t>
      </w:r>
      <w:r w:rsidRPr="006F1688">
        <w:rPr>
          <w:rFonts w:cs="Times New Roman"/>
          <w:szCs w:val="24"/>
        </w:rPr>
        <w:t>,</w:t>
      </w:r>
      <w:r w:rsidRPr="006F1688">
        <w:rPr>
          <w:rFonts w:cs="Times New Roman"/>
          <w:spacing w:val="3"/>
          <w:szCs w:val="24"/>
        </w:rPr>
        <w:t xml:space="preserve"> </w:t>
      </w:r>
      <w:r w:rsidRPr="006F1688">
        <w:rPr>
          <w:rFonts w:cs="Times New Roman"/>
          <w:szCs w:val="24"/>
        </w:rPr>
        <w:t>USA</w:t>
      </w:r>
    </w:p>
    <w:p w14:paraId="5B3156E6" w14:textId="77777777" w:rsidR="00750472" w:rsidRDefault="00750472" w:rsidP="00592333">
      <w:pPr>
        <w:spacing w:line="240" w:lineRule="auto"/>
        <w:rPr>
          <w:b/>
        </w:rPr>
      </w:pPr>
    </w:p>
    <w:p w14:paraId="0EDFA6D9" w14:textId="77777777" w:rsidR="00750472" w:rsidRDefault="00750472" w:rsidP="00592333">
      <w:pPr>
        <w:spacing w:line="240" w:lineRule="auto"/>
        <w:rPr>
          <w:b/>
        </w:rPr>
      </w:pPr>
    </w:p>
    <w:p w14:paraId="35109EE3" w14:textId="77777777" w:rsidR="00750472" w:rsidRDefault="00750472" w:rsidP="00592333">
      <w:pPr>
        <w:spacing w:line="240" w:lineRule="auto"/>
        <w:rPr>
          <w:b/>
        </w:rPr>
        <w:sectPr w:rsidR="00750472" w:rsidSect="007504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9AC2BF3" w14:textId="77777777" w:rsidR="00B235B6" w:rsidRPr="00BB6EE2" w:rsidRDefault="00E53EF2" w:rsidP="00592333">
      <w:pPr>
        <w:spacing w:line="240" w:lineRule="auto"/>
        <w:rPr>
          <w:b/>
        </w:rPr>
      </w:pPr>
      <w:r>
        <w:rPr>
          <w:b/>
        </w:rPr>
        <w:lastRenderedPageBreak/>
        <w:t>Figu</w:t>
      </w:r>
      <w:r w:rsidR="002B5DB8">
        <w:rPr>
          <w:b/>
        </w:rPr>
        <w:t xml:space="preserve">re A1. </w:t>
      </w:r>
      <w:r w:rsidR="002B5DB8" w:rsidRPr="00BB6EE2">
        <w:rPr>
          <w:b/>
        </w:rPr>
        <w:t>Aggressive affect</w:t>
      </w:r>
      <w:r w:rsidR="002B5DB8">
        <w:rPr>
          <w:b/>
        </w:rPr>
        <w:t>: Forest plots for the cumulative meta-analyses by precision</w:t>
      </w:r>
    </w:p>
    <w:p w14:paraId="3D1F000A" w14:textId="77777777" w:rsidR="00592333" w:rsidRDefault="00592333" w:rsidP="00592333">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92333" w14:paraId="4858E168" w14:textId="77777777" w:rsidTr="00592333">
        <w:tc>
          <w:tcPr>
            <w:tcW w:w="6475" w:type="dxa"/>
          </w:tcPr>
          <w:p w14:paraId="695155A6" w14:textId="77777777" w:rsidR="00E53EF2" w:rsidRDefault="00E53EF2" w:rsidP="00592333">
            <w:pPr>
              <w:spacing w:line="240" w:lineRule="auto"/>
              <w:jc w:val="center"/>
            </w:pPr>
            <w:r>
              <w:t xml:space="preserve">A1 (a) </w:t>
            </w:r>
          </w:p>
          <w:p w14:paraId="704FAF39" w14:textId="77777777" w:rsidR="00592333" w:rsidRDefault="00592333" w:rsidP="00592333">
            <w:pPr>
              <w:spacing w:line="240" w:lineRule="auto"/>
              <w:jc w:val="center"/>
            </w:pPr>
            <w:r>
              <w:t xml:space="preserve">All experiments </w:t>
            </w:r>
            <w:r w:rsidR="00BB6EE2">
              <w:t>(</w:t>
            </w:r>
            <w:r w:rsidRPr="00BB6EE2">
              <w:rPr>
                <w:i/>
              </w:rPr>
              <w:t>k</w:t>
            </w:r>
            <w:r>
              <w:t>=37)</w:t>
            </w:r>
          </w:p>
        </w:tc>
        <w:tc>
          <w:tcPr>
            <w:tcW w:w="6475" w:type="dxa"/>
          </w:tcPr>
          <w:p w14:paraId="3C020974" w14:textId="77777777" w:rsidR="00E53EF2" w:rsidRDefault="00E53EF2" w:rsidP="00E611A3">
            <w:pPr>
              <w:spacing w:line="240" w:lineRule="auto"/>
              <w:jc w:val="center"/>
            </w:pPr>
            <w:r>
              <w:t>A1 (b)</w:t>
            </w:r>
          </w:p>
          <w:p w14:paraId="353188C6" w14:textId="77777777" w:rsidR="00592333" w:rsidRDefault="00592333" w:rsidP="00E611A3">
            <w:pPr>
              <w:spacing w:line="240" w:lineRule="auto"/>
              <w:jc w:val="center"/>
            </w:pPr>
            <w:r>
              <w:t>All experiments</w:t>
            </w:r>
            <w:r w:rsidR="00E611A3">
              <w:t xml:space="preserve">, </w:t>
            </w:r>
            <w:r w:rsidR="00E53EF2">
              <w:rPr>
                <w:szCs w:val="24"/>
              </w:rPr>
              <w:t>without identified outliers</w:t>
            </w:r>
            <w:r>
              <w:t xml:space="preserve"> (</w:t>
            </w:r>
            <w:r w:rsidR="00BB6EE2" w:rsidRPr="00BB6EE2">
              <w:rPr>
                <w:i/>
              </w:rPr>
              <w:t>k</w:t>
            </w:r>
            <w:r w:rsidR="00E611A3">
              <w:t>=36</w:t>
            </w:r>
            <w:r>
              <w:t>)</w:t>
            </w:r>
          </w:p>
        </w:tc>
      </w:tr>
      <w:tr w:rsidR="00592333" w14:paraId="4EDB16FE" w14:textId="77777777" w:rsidTr="00592333">
        <w:tc>
          <w:tcPr>
            <w:tcW w:w="6475" w:type="dxa"/>
          </w:tcPr>
          <w:p w14:paraId="14CC2594" w14:textId="77777777" w:rsidR="00592333" w:rsidRDefault="00BB6EE2" w:rsidP="00592333">
            <w:pPr>
              <w:spacing w:line="240" w:lineRule="auto"/>
              <w:jc w:val="center"/>
            </w:pPr>
            <w:r>
              <w:rPr>
                <w:noProof/>
              </w:rPr>
              <w:drawing>
                <wp:inline distT="0" distB="0" distL="0" distR="0" wp14:anchorId="2AB31239" wp14:editId="32CEEE8C">
                  <wp:extent cx="3656859" cy="2353917"/>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3952"/>
                          <a:stretch/>
                        </pic:blipFill>
                        <pic:spPr bwMode="auto">
                          <a:xfrm>
                            <a:off x="0" y="0"/>
                            <a:ext cx="3657600" cy="2354394"/>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76CA6D96" w14:textId="77777777" w:rsidR="00592333" w:rsidRDefault="00592333" w:rsidP="00592333">
            <w:pPr>
              <w:spacing w:line="240" w:lineRule="auto"/>
              <w:jc w:val="center"/>
            </w:pPr>
            <w:r>
              <w:rPr>
                <w:noProof/>
              </w:rPr>
              <w:drawing>
                <wp:inline distT="0" distB="0" distL="0" distR="0" wp14:anchorId="47A24288" wp14:editId="36DF34CC">
                  <wp:extent cx="3656330" cy="23854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789"/>
                          <a:stretch/>
                        </pic:blipFill>
                        <pic:spPr bwMode="auto">
                          <a:xfrm>
                            <a:off x="0" y="0"/>
                            <a:ext cx="3657600" cy="2386241"/>
                          </a:xfrm>
                          <a:prstGeom prst="rect">
                            <a:avLst/>
                          </a:prstGeom>
                          <a:ln>
                            <a:noFill/>
                          </a:ln>
                          <a:extLst>
                            <a:ext uri="{53640926-AAD7-44D8-BBD7-CCE9431645EC}">
                              <a14:shadowObscured xmlns:a14="http://schemas.microsoft.com/office/drawing/2010/main"/>
                            </a:ext>
                          </a:extLst>
                        </pic:spPr>
                      </pic:pic>
                    </a:graphicData>
                  </a:graphic>
                </wp:inline>
              </w:drawing>
            </w:r>
          </w:p>
        </w:tc>
      </w:tr>
      <w:tr w:rsidR="00E53EF2" w14:paraId="1AF1E0E4" w14:textId="77777777" w:rsidTr="00A567A5">
        <w:tc>
          <w:tcPr>
            <w:tcW w:w="6475" w:type="dxa"/>
          </w:tcPr>
          <w:p w14:paraId="460DDFB8" w14:textId="77777777" w:rsidR="00E53EF2" w:rsidRDefault="00E53EF2" w:rsidP="00A567A5">
            <w:pPr>
              <w:spacing w:line="240" w:lineRule="auto"/>
              <w:jc w:val="center"/>
            </w:pPr>
          </w:p>
        </w:tc>
        <w:tc>
          <w:tcPr>
            <w:tcW w:w="6475" w:type="dxa"/>
          </w:tcPr>
          <w:p w14:paraId="1D4C80B2" w14:textId="77777777" w:rsidR="00E53EF2" w:rsidRDefault="00E53EF2" w:rsidP="00A567A5">
            <w:pPr>
              <w:spacing w:line="240" w:lineRule="auto"/>
              <w:jc w:val="center"/>
            </w:pPr>
          </w:p>
        </w:tc>
      </w:tr>
      <w:tr w:rsidR="00592333" w14:paraId="40598366" w14:textId="77777777" w:rsidTr="00592333">
        <w:tc>
          <w:tcPr>
            <w:tcW w:w="6475" w:type="dxa"/>
          </w:tcPr>
          <w:p w14:paraId="4C4D5575" w14:textId="77777777" w:rsidR="00E53EF2" w:rsidRDefault="00E53EF2" w:rsidP="00E53EF2">
            <w:pPr>
              <w:spacing w:line="240" w:lineRule="auto"/>
              <w:jc w:val="center"/>
            </w:pPr>
            <w:r>
              <w:t>A1 (c)</w:t>
            </w:r>
          </w:p>
          <w:p w14:paraId="4DD4400C" w14:textId="77777777" w:rsidR="00592333" w:rsidRDefault="003F1FB0" w:rsidP="00E53EF2">
            <w:pPr>
              <w:spacing w:line="240" w:lineRule="auto"/>
              <w:jc w:val="center"/>
            </w:pPr>
            <w:r>
              <w:t>All experiments</w:t>
            </w:r>
            <w:r w:rsidR="00E53EF2">
              <w:t xml:space="preserve"> (w/o 2 s)</w:t>
            </w:r>
            <w:r>
              <w:t xml:space="preserve"> (</w:t>
            </w:r>
            <w:r w:rsidRPr="003F1FB0">
              <w:rPr>
                <w:i/>
              </w:rPr>
              <w:t>k</w:t>
            </w:r>
            <w:r>
              <w:t>=36)</w:t>
            </w:r>
          </w:p>
        </w:tc>
        <w:tc>
          <w:tcPr>
            <w:tcW w:w="6475" w:type="dxa"/>
          </w:tcPr>
          <w:p w14:paraId="62A9DE54" w14:textId="77777777" w:rsidR="00E53EF2" w:rsidRDefault="00E53EF2" w:rsidP="00E611A3">
            <w:pPr>
              <w:spacing w:line="240" w:lineRule="auto"/>
              <w:jc w:val="center"/>
            </w:pPr>
            <w:r>
              <w:t>A1 (d)</w:t>
            </w:r>
          </w:p>
          <w:p w14:paraId="29C331C8" w14:textId="77777777" w:rsidR="00592333" w:rsidRDefault="00E53EF2" w:rsidP="00E611A3">
            <w:pPr>
              <w:spacing w:line="240" w:lineRule="auto"/>
              <w:jc w:val="center"/>
            </w:pPr>
            <w:r>
              <w:t>All experiments</w:t>
            </w:r>
            <w:r w:rsidR="003F1FB0">
              <w:t xml:space="preserve"> </w:t>
            </w:r>
            <w:r>
              <w:t>(w/o 2 s)</w:t>
            </w:r>
            <w:r>
              <w:rPr>
                <w:szCs w:val="24"/>
              </w:rPr>
              <w:t>, without identified outliers</w:t>
            </w:r>
            <w:r w:rsidR="003F1FB0">
              <w:t xml:space="preserve"> (</w:t>
            </w:r>
            <w:r w:rsidR="003F1FB0" w:rsidRPr="00BB6EE2">
              <w:rPr>
                <w:i/>
              </w:rPr>
              <w:t>k</w:t>
            </w:r>
            <w:r w:rsidR="003F1FB0">
              <w:t>=35)</w:t>
            </w:r>
          </w:p>
        </w:tc>
      </w:tr>
      <w:tr w:rsidR="00592333" w14:paraId="316C150B" w14:textId="77777777" w:rsidTr="00592333">
        <w:tc>
          <w:tcPr>
            <w:tcW w:w="6475" w:type="dxa"/>
          </w:tcPr>
          <w:p w14:paraId="4512AD4E" w14:textId="77777777" w:rsidR="00592333" w:rsidRDefault="003F1FB0" w:rsidP="00592333">
            <w:pPr>
              <w:spacing w:line="240" w:lineRule="auto"/>
              <w:jc w:val="center"/>
            </w:pPr>
            <w:r>
              <w:rPr>
                <w:noProof/>
              </w:rPr>
              <w:drawing>
                <wp:inline distT="0" distB="0" distL="0" distR="0" wp14:anchorId="2BF94456" wp14:editId="14BF62FF">
                  <wp:extent cx="3656859" cy="2377772"/>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080"/>
                          <a:stretch/>
                        </pic:blipFill>
                        <pic:spPr bwMode="auto">
                          <a:xfrm>
                            <a:off x="0" y="0"/>
                            <a:ext cx="3657600" cy="2378254"/>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788F6D96" w14:textId="77777777" w:rsidR="00592333" w:rsidRDefault="003F1FB0" w:rsidP="00592333">
            <w:pPr>
              <w:spacing w:line="240" w:lineRule="auto"/>
              <w:jc w:val="center"/>
            </w:pPr>
            <w:r>
              <w:rPr>
                <w:noProof/>
              </w:rPr>
              <w:drawing>
                <wp:inline distT="0" distB="0" distL="0" distR="0" wp14:anchorId="0D459C9E" wp14:editId="429613EB">
                  <wp:extent cx="3656330" cy="24251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335"/>
                          <a:stretch/>
                        </pic:blipFill>
                        <pic:spPr bwMode="auto">
                          <a:xfrm>
                            <a:off x="0" y="0"/>
                            <a:ext cx="3657600" cy="2425977"/>
                          </a:xfrm>
                          <a:prstGeom prst="rect">
                            <a:avLst/>
                          </a:prstGeom>
                          <a:ln>
                            <a:noFill/>
                          </a:ln>
                          <a:extLst>
                            <a:ext uri="{53640926-AAD7-44D8-BBD7-CCE9431645EC}">
                              <a14:shadowObscured xmlns:a14="http://schemas.microsoft.com/office/drawing/2010/main"/>
                            </a:ext>
                          </a:extLst>
                        </pic:spPr>
                      </pic:pic>
                    </a:graphicData>
                  </a:graphic>
                </wp:inline>
              </w:drawing>
            </w:r>
          </w:p>
        </w:tc>
      </w:tr>
      <w:tr w:rsidR="00592333" w14:paraId="2FAE74A1" w14:textId="77777777" w:rsidTr="00592333">
        <w:tc>
          <w:tcPr>
            <w:tcW w:w="6475" w:type="dxa"/>
          </w:tcPr>
          <w:p w14:paraId="1A702316" w14:textId="77777777" w:rsidR="00E53EF2" w:rsidRDefault="00E53EF2" w:rsidP="000567BB">
            <w:pPr>
              <w:spacing w:line="240" w:lineRule="auto"/>
              <w:jc w:val="center"/>
            </w:pPr>
            <w:r>
              <w:lastRenderedPageBreak/>
              <w:t>A1 (e)</w:t>
            </w:r>
          </w:p>
          <w:p w14:paraId="5AFEBF88" w14:textId="77777777" w:rsidR="00592333" w:rsidRDefault="00E611A3" w:rsidP="000567BB">
            <w:pPr>
              <w:spacing w:line="240" w:lineRule="auto"/>
              <w:jc w:val="center"/>
            </w:pPr>
            <w:r>
              <w:t>Best experiments (</w:t>
            </w:r>
            <w:r w:rsidRPr="003F1FB0">
              <w:rPr>
                <w:i/>
              </w:rPr>
              <w:t>k</w:t>
            </w:r>
            <w:r w:rsidR="000567BB">
              <w:t>=21</w:t>
            </w:r>
            <w:r>
              <w:t>)</w:t>
            </w:r>
          </w:p>
        </w:tc>
        <w:tc>
          <w:tcPr>
            <w:tcW w:w="6475" w:type="dxa"/>
          </w:tcPr>
          <w:p w14:paraId="7A06BB9D" w14:textId="77777777" w:rsidR="00E53EF2" w:rsidRDefault="00E53EF2" w:rsidP="000567BB">
            <w:pPr>
              <w:spacing w:line="240" w:lineRule="auto"/>
              <w:jc w:val="center"/>
            </w:pPr>
            <w:r>
              <w:t>A1 (f)</w:t>
            </w:r>
          </w:p>
          <w:p w14:paraId="6F5875DC" w14:textId="77777777" w:rsidR="00592333" w:rsidRDefault="00E611A3" w:rsidP="000567BB">
            <w:pPr>
              <w:spacing w:line="240" w:lineRule="auto"/>
              <w:jc w:val="center"/>
            </w:pPr>
            <w:r>
              <w:t>Best experiments</w:t>
            </w:r>
            <w:r w:rsidR="00E53EF2">
              <w:rPr>
                <w:szCs w:val="24"/>
              </w:rPr>
              <w:t>, without identified outliers</w:t>
            </w:r>
            <w:r>
              <w:t xml:space="preserve"> (</w:t>
            </w:r>
            <w:r w:rsidRPr="003F1FB0">
              <w:rPr>
                <w:i/>
              </w:rPr>
              <w:t>k</w:t>
            </w:r>
            <w:r>
              <w:t>=</w:t>
            </w:r>
            <w:r w:rsidR="000567BB">
              <w:t>20</w:t>
            </w:r>
            <w:r>
              <w:t>)</w:t>
            </w:r>
          </w:p>
        </w:tc>
      </w:tr>
      <w:tr w:rsidR="00EE1271" w14:paraId="10FA36F4" w14:textId="77777777" w:rsidTr="00592333">
        <w:tc>
          <w:tcPr>
            <w:tcW w:w="6475" w:type="dxa"/>
          </w:tcPr>
          <w:p w14:paraId="52BD1A21" w14:textId="77777777" w:rsidR="00EE1271" w:rsidRDefault="00EE1271" w:rsidP="00592333">
            <w:pPr>
              <w:spacing w:line="240" w:lineRule="auto"/>
              <w:jc w:val="center"/>
            </w:pPr>
            <w:r>
              <w:rPr>
                <w:noProof/>
              </w:rPr>
              <w:drawing>
                <wp:inline distT="0" distB="0" distL="0" distR="0" wp14:anchorId="1286F2E5" wp14:editId="5E20EA78">
                  <wp:extent cx="3656859" cy="2298259"/>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986"/>
                          <a:stretch/>
                        </pic:blipFill>
                        <pic:spPr bwMode="auto">
                          <a:xfrm>
                            <a:off x="0" y="0"/>
                            <a:ext cx="3657600" cy="2298724"/>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3BA0556E" w14:textId="77777777" w:rsidR="00EE1271" w:rsidRDefault="00E611A3" w:rsidP="00592333">
            <w:pPr>
              <w:spacing w:line="240" w:lineRule="auto"/>
              <w:jc w:val="center"/>
            </w:pPr>
            <w:r>
              <w:rPr>
                <w:noProof/>
              </w:rPr>
              <w:drawing>
                <wp:inline distT="0" distB="0" distL="0" distR="0" wp14:anchorId="2FCFEF09" wp14:editId="57120642">
                  <wp:extent cx="3656330" cy="230588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695" b="1"/>
                          <a:stretch/>
                        </pic:blipFill>
                        <pic:spPr bwMode="auto">
                          <a:xfrm>
                            <a:off x="0" y="0"/>
                            <a:ext cx="3657600" cy="2306683"/>
                          </a:xfrm>
                          <a:prstGeom prst="rect">
                            <a:avLst/>
                          </a:prstGeom>
                          <a:ln>
                            <a:noFill/>
                          </a:ln>
                          <a:extLst>
                            <a:ext uri="{53640926-AAD7-44D8-BBD7-CCE9431645EC}">
                              <a14:shadowObscured xmlns:a14="http://schemas.microsoft.com/office/drawing/2010/main"/>
                            </a:ext>
                          </a:extLst>
                        </pic:spPr>
                      </pic:pic>
                    </a:graphicData>
                  </a:graphic>
                </wp:inline>
              </w:drawing>
            </w:r>
          </w:p>
        </w:tc>
      </w:tr>
      <w:tr w:rsidR="00EE1271" w14:paraId="73701602" w14:textId="77777777" w:rsidTr="00592333">
        <w:tc>
          <w:tcPr>
            <w:tcW w:w="6475" w:type="dxa"/>
          </w:tcPr>
          <w:p w14:paraId="6A1AE7E2" w14:textId="77777777" w:rsidR="00EE1271" w:rsidRDefault="00EE1271" w:rsidP="00592333">
            <w:pPr>
              <w:spacing w:line="240" w:lineRule="auto"/>
              <w:jc w:val="center"/>
            </w:pPr>
          </w:p>
        </w:tc>
        <w:tc>
          <w:tcPr>
            <w:tcW w:w="6475" w:type="dxa"/>
          </w:tcPr>
          <w:p w14:paraId="253EC09D" w14:textId="77777777" w:rsidR="00EE1271" w:rsidRDefault="00EE1271" w:rsidP="00592333">
            <w:pPr>
              <w:spacing w:line="240" w:lineRule="auto"/>
              <w:jc w:val="center"/>
            </w:pPr>
          </w:p>
        </w:tc>
      </w:tr>
      <w:tr w:rsidR="00EE1271" w14:paraId="4DEF4F39" w14:textId="77777777" w:rsidTr="00592333">
        <w:tc>
          <w:tcPr>
            <w:tcW w:w="6475" w:type="dxa"/>
          </w:tcPr>
          <w:p w14:paraId="2E0935CD" w14:textId="77777777" w:rsidR="00E53EF2" w:rsidRDefault="00E53EF2" w:rsidP="00E53EF2">
            <w:pPr>
              <w:spacing w:line="240" w:lineRule="auto"/>
              <w:jc w:val="center"/>
            </w:pPr>
            <w:r>
              <w:t>A1 (g)</w:t>
            </w:r>
          </w:p>
          <w:p w14:paraId="3261C2AE" w14:textId="77777777" w:rsidR="00EE1271" w:rsidRDefault="000567BB" w:rsidP="00E53EF2">
            <w:pPr>
              <w:spacing w:line="240" w:lineRule="auto"/>
              <w:jc w:val="center"/>
            </w:pPr>
            <w:r>
              <w:t>Best experiments</w:t>
            </w:r>
            <w:r w:rsidR="005F2E92">
              <w:t xml:space="preserve"> (w/o 2 s</w:t>
            </w:r>
            <w:r w:rsidR="00E53EF2">
              <w:t>) (</w:t>
            </w:r>
            <w:r w:rsidRPr="003F1FB0">
              <w:rPr>
                <w:i/>
              </w:rPr>
              <w:t>k</w:t>
            </w:r>
            <w:r>
              <w:t>=20)</w:t>
            </w:r>
          </w:p>
        </w:tc>
        <w:tc>
          <w:tcPr>
            <w:tcW w:w="6475" w:type="dxa"/>
          </w:tcPr>
          <w:p w14:paraId="6B765271" w14:textId="77777777" w:rsidR="00E53EF2" w:rsidRDefault="00E53EF2" w:rsidP="005F2E92">
            <w:pPr>
              <w:spacing w:line="240" w:lineRule="auto"/>
              <w:jc w:val="center"/>
            </w:pPr>
            <w:r>
              <w:t>A1 (h)</w:t>
            </w:r>
          </w:p>
          <w:p w14:paraId="3545B2F6" w14:textId="77777777" w:rsidR="00EE1271" w:rsidRDefault="005F2E92" w:rsidP="00E53EF2">
            <w:pPr>
              <w:spacing w:line="240" w:lineRule="auto"/>
              <w:jc w:val="center"/>
            </w:pPr>
            <w:r>
              <w:t xml:space="preserve">Best experiments (w/o 2 s), </w:t>
            </w:r>
            <w:r w:rsidR="00E53EF2">
              <w:rPr>
                <w:szCs w:val="24"/>
              </w:rPr>
              <w:t>without identified outliers</w:t>
            </w:r>
            <w:r>
              <w:t xml:space="preserve"> (</w:t>
            </w:r>
            <w:r w:rsidRPr="003F1FB0">
              <w:rPr>
                <w:i/>
              </w:rPr>
              <w:t>k</w:t>
            </w:r>
            <w:r>
              <w:t>=</w:t>
            </w:r>
            <w:r w:rsidR="00E53EF2">
              <w:t>19</w:t>
            </w:r>
            <w:r>
              <w:t>)</w:t>
            </w:r>
          </w:p>
        </w:tc>
      </w:tr>
      <w:tr w:rsidR="00EE1271" w14:paraId="62EF590B" w14:textId="77777777" w:rsidTr="00592333">
        <w:tc>
          <w:tcPr>
            <w:tcW w:w="6475" w:type="dxa"/>
          </w:tcPr>
          <w:p w14:paraId="70BF1EF6" w14:textId="77777777" w:rsidR="00EE1271" w:rsidRDefault="000567BB" w:rsidP="00592333">
            <w:pPr>
              <w:spacing w:line="240" w:lineRule="auto"/>
              <w:jc w:val="center"/>
            </w:pPr>
            <w:r>
              <w:rPr>
                <w:noProof/>
              </w:rPr>
              <w:drawing>
                <wp:inline distT="0" distB="0" distL="0" distR="0" wp14:anchorId="6986F195" wp14:editId="78EED8A3">
                  <wp:extent cx="3656330" cy="2337683"/>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4533"/>
                          <a:stretch/>
                        </pic:blipFill>
                        <pic:spPr bwMode="auto">
                          <a:xfrm>
                            <a:off x="0" y="0"/>
                            <a:ext cx="3657600" cy="2338495"/>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6F13BABA" w14:textId="77777777" w:rsidR="00EE1271" w:rsidRDefault="005F2E92" w:rsidP="00592333">
            <w:pPr>
              <w:spacing w:line="240" w:lineRule="auto"/>
              <w:jc w:val="center"/>
            </w:pPr>
            <w:r>
              <w:rPr>
                <w:noProof/>
              </w:rPr>
              <w:drawing>
                <wp:inline distT="0" distB="0" distL="0" distR="0" wp14:anchorId="7DF9DA8D" wp14:editId="75423E71">
                  <wp:extent cx="3656859" cy="2306209"/>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5696"/>
                          <a:stretch/>
                        </pic:blipFill>
                        <pic:spPr bwMode="auto">
                          <a:xfrm>
                            <a:off x="0" y="0"/>
                            <a:ext cx="3657600" cy="2306676"/>
                          </a:xfrm>
                          <a:prstGeom prst="rect">
                            <a:avLst/>
                          </a:prstGeom>
                          <a:ln>
                            <a:noFill/>
                          </a:ln>
                          <a:extLst>
                            <a:ext uri="{53640926-AAD7-44D8-BBD7-CCE9431645EC}">
                              <a14:shadowObscured xmlns:a14="http://schemas.microsoft.com/office/drawing/2010/main"/>
                            </a:ext>
                          </a:extLst>
                        </pic:spPr>
                      </pic:pic>
                    </a:graphicData>
                  </a:graphic>
                </wp:inline>
              </w:drawing>
            </w:r>
          </w:p>
        </w:tc>
      </w:tr>
      <w:tr w:rsidR="00EE1271" w14:paraId="19F8498E" w14:textId="77777777" w:rsidTr="00592333">
        <w:tc>
          <w:tcPr>
            <w:tcW w:w="6475" w:type="dxa"/>
          </w:tcPr>
          <w:p w14:paraId="1337F55B" w14:textId="77777777" w:rsidR="00EE1271" w:rsidRDefault="00EE1271" w:rsidP="00592333">
            <w:pPr>
              <w:spacing w:line="240" w:lineRule="auto"/>
              <w:jc w:val="center"/>
            </w:pPr>
          </w:p>
          <w:p w14:paraId="64CC6F49" w14:textId="77777777" w:rsidR="00E53EF2" w:rsidRDefault="00E53EF2" w:rsidP="00592333">
            <w:pPr>
              <w:spacing w:line="240" w:lineRule="auto"/>
              <w:jc w:val="center"/>
            </w:pPr>
          </w:p>
          <w:p w14:paraId="11D62B73" w14:textId="77777777" w:rsidR="00E53EF2" w:rsidRDefault="00E53EF2" w:rsidP="00592333">
            <w:pPr>
              <w:spacing w:line="240" w:lineRule="auto"/>
              <w:jc w:val="center"/>
            </w:pPr>
          </w:p>
        </w:tc>
        <w:tc>
          <w:tcPr>
            <w:tcW w:w="6475" w:type="dxa"/>
          </w:tcPr>
          <w:p w14:paraId="604D8BC7" w14:textId="77777777" w:rsidR="00EE1271" w:rsidRDefault="00EE1271" w:rsidP="00592333">
            <w:pPr>
              <w:spacing w:line="240" w:lineRule="auto"/>
              <w:jc w:val="center"/>
            </w:pPr>
          </w:p>
        </w:tc>
      </w:tr>
    </w:tbl>
    <w:p w14:paraId="652A9484" w14:textId="77777777" w:rsidR="00E24F18" w:rsidRPr="00E24F18" w:rsidRDefault="00E24F18" w:rsidP="00E24F18">
      <w:pPr>
        <w:spacing w:line="240" w:lineRule="auto"/>
        <w:rPr>
          <w:rFonts w:cs="Times New Roman"/>
          <w:sz w:val="20"/>
          <w:szCs w:val="20"/>
        </w:rPr>
      </w:pPr>
      <w:r w:rsidRPr="00E24F18">
        <w:rPr>
          <w:rFonts w:cs="Times New Roman"/>
          <w:i/>
          <w:sz w:val="20"/>
          <w:szCs w:val="20"/>
        </w:rPr>
        <w:lastRenderedPageBreak/>
        <w:t xml:space="preserve">Note. </w:t>
      </w:r>
      <w:r w:rsidRPr="00E24F18">
        <w:rPr>
          <w:rFonts w:cs="Times New Roman"/>
          <w:sz w:val="20"/>
          <w:szCs w:val="20"/>
        </w:rPr>
        <w:t xml:space="preserve">To obtain the plots, </w:t>
      </w:r>
      <w:r>
        <w:rPr>
          <w:rFonts w:cs="Times New Roman"/>
          <w:sz w:val="20"/>
          <w:szCs w:val="20"/>
        </w:rPr>
        <w:t>the effect sizes</w:t>
      </w:r>
      <w:r w:rsidRPr="00E24F18">
        <w:rPr>
          <w:rFonts w:cs="Times New Roman"/>
          <w:sz w:val="20"/>
          <w:szCs w:val="20"/>
        </w:rPr>
        <w:t xml:space="preserve"> were sorted from </w:t>
      </w:r>
      <w:r>
        <w:rPr>
          <w:rFonts w:cs="Times New Roman"/>
          <w:sz w:val="20"/>
          <w:szCs w:val="20"/>
        </w:rPr>
        <w:t xml:space="preserve">most precise to least precise (i.e., the samples were sorted from </w:t>
      </w:r>
      <w:r w:rsidRPr="00E24F18">
        <w:rPr>
          <w:rFonts w:cs="Times New Roman"/>
          <w:sz w:val="20"/>
          <w:szCs w:val="20"/>
        </w:rPr>
        <w:t>largest to smallest sample size</w:t>
      </w:r>
      <w:r>
        <w:rPr>
          <w:rFonts w:cs="Times New Roman"/>
          <w:sz w:val="20"/>
          <w:szCs w:val="20"/>
        </w:rPr>
        <w:t>)</w:t>
      </w:r>
      <w:r w:rsidRPr="00E24F18">
        <w:rPr>
          <w:rFonts w:cs="Times New Roman"/>
          <w:sz w:val="20"/>
          <w:szCs w:val="20"/>
        </w:rPr>
        <w:t xml:space="preserve"> and entered into the meta-analysis one at a time in an iterative manner. The lines around the plotted means are the 95% confidence intervals for the meta-analytic means. The numbers on the left of each forest plot represent the sample size added at each stage of the cumulative meta-analysis. The corresponding cumulative sample size is presented in parentheses. The numbers on the right of each forest plot represent the weighted mean correlation following each iteration and its corresponding confidence interval.</w:t>
      </w:r>
      <w:r>
        <w:rPr>
          <w:rFonts w:cs="Times New Roman"/>
          <w:sz w:val="20"/>
          <w:szCs w:val="20"/>
        </w:rPr>
        <w:t xml:space="preserve"> A drift</w:t>
      </w:r>
      <w:r w:rsidRPr="00E24F18">
        <w:rPr>
          <w:rFonts w:cs="Times New Roman"/>
          <w:sz w:val="20"/>
          <w:szCs w:val="20"/>
        </w:rPr>
        <w:t xml:space="preserve"> from smaller to larger </w:t>
      </w:r>
      <w:r>
        <w:rPr>
          <w:rFonts w:cs="Times New Roman"/>
          <w:sz w:val="20"/>
          <w:szCs w:val="20"/>
        </w:rPr>
        <w:t xml:space="preserve">cumulative </w:t>
      </w:r>
      <w:r w:rsidRPr="00E24F18">
        <w:rPr>
          <w:rFonts w:cs="Times New Roman"/>
          <w:sz w:val="20"/>
          <w:szCs w:val="20"/>
        </w:rPr>
        <w:t>meta-analytic means are consistent with an inference of statistically insignificant correlations from smaller sample size studies being supp</w:t>
      </w:r>
      <w:r w:rsidR="00F235CE">
        <w:rPr>
          <w:rFonts w:cs="Times New Roman"/>
          <w:sz w:val="20"/>
          <w:szCs w:val="20"/>
        </w:rPr>
        <w:t>ressed (i.e., publication bias);</w:t>
      </w:r>
      <w:r w:rsidRPr="00E24F18">
        <w:rPr>
          <w:rFonts w:cs="Times New Roman"/>
          <w:sz w:val="20"/>
          <w:szCs w:val="20"/>
        </w:rPr>
        <w:t xml:space="preserve"> </w:t>
      </w:r>
      <w:r w:rsidR="00F235CE" w:rsidRPr="00642D9B">
        <w:rPr>
          <w:sz w:val="20"/>
          <w:szCs w:val="20"/>
        </w:rPr>
        <w:t>w/o 2 s: without the two studies excluded by Hilgard et al. (2017)</w:t>
      </w:r>
      <w:r w:rsidR="00F235CE">
        <w:rPr>
          <w:sz w:val="20"/>
          <w:szCs w:val="20"/>
        </w:rPr>
        <w:t>.</w:t>
      </w:r>
    </w:p>
    <w:p w14:paraId="2D90742E" w14:textId="77777777" w:rsidR="00E24F18" w:rsidRDefault="00E24F18" w:rsidP="00592333">
      <w:pPr>
        <w:spacing w:line="240" w:lineRule="auto"/>
      </w:pPr>
    </w:p>
    <w:p w14:paraId="19C5D597" w14:textId="77777777" w:rsidR="0074115D" w:rsidRDefault="0074115D">
      <w:pPr>
        <w:widowControl/>
        <w:spacing w:after="160" w:line="259" w:lineRule="auto"/>
      </w:pPr>
      <w:r>
        <w:br w:type="page"/>
      </w:r>
    </w:p>
    <w:p w14:paraId="559FC344" w14:textId="77777777" w:rsidR="0074115D" w:rsidRPr="00BB6EE2" w:rsidRDefault="0074115D" w:rsidP="0074115D">
      <w:pPr>
        <w:spacing w:line="240" w:lineRule="auto"/>
        <w:rPr>
          <w:b/>
        </w:rPr>
      </w:pPr>
      <w:r>
        <w:rPr>
          <w:b/>
        </w:rPr>
        <w:lastRenderedPageBreak/>
        <w:t xml:space="preserve">Figure A2. </w:t>
      </w:r>
      <w:r w:rsidRPr="00BB6EE2">
        <w:rPr>
          <w:b/>
        </w:rPr>
        <w:t xml:space="preserve">Aggressive </w:t>
      </w:r>
      <w:r>
        <w:rPr>
          <w:b/>
        </w:rPr>
        <w:t>cognition: Forest plots for the cumulative meta-analyses by precision</w:t>
      </w:r>
    </w:p>
    <w:p w14:paraId="6D12F77E" w14:textId="77777777" w:rsidR="0074115D" w:rsidRDefault="0074115D" w:rsidP="0074115D">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74115D" w14:paraId="2D49BA7B" w14:textId="77777777" w:rsidTr="00A567A5">
        <w:tc>
          <w:tcPr>
            <w:tcW w:w="6475" w:type="dxa"/>
          </w:tcPr>
          <w:p w14:paraId="0BAD9D47" w14:textId="77777777" w:rsidR="0074115D" w:rsidRDefault="0074115D" w:rsidP="00A567A5">
            <w:pPr>
              <w:spacing w:line="240" w:lineRule="auto"/>
              <w:jc w:val="center"/>
            </w:pPr>
            <w:r>
              <w:t xml:space="preserve">A2 (a) </w:t>
            </w:r>
          </w:p>
          <w:p w14:paraId="1E77740D" w14:textId="77777777" w:rsidR="0074115D" w:rsidRDefault="0074115D" w:rsidP="00A567A5">
            <w:pPr>
              <w:spacing w:line="240" w:lineRule="auto"/>
              <w:jc w:val="center"/>
            </w:pPr>
            <w:r>
              <w:t>All experiments (</w:t>
            </w:r>
            <w:r w:rsidRPr="00BB6EE2">
              <w:rPr>
                <w:i/>
              </w:rPr>
              <w:t>k</w:t>
            </w:r>
            <w:r>
              <w:t>=48)</w:t>
            </w:r>
          </w:p>
        </w:tc>
        <w:tc>
          <w:tcPr>
            <w:tcW w:w="6475" w:type="dxa"/>
          </w:tcPr>
          <w:p w14:paraId="67ABE698" w14:textId="77777777" w:rsidR="0074115D" w:rsidRDefault="0074115D" w:rsidP="00A567A5">
            <w:pPr>
              <w:spacing w:line="240" w:lineRule="auto"/>
              <w:jc w:val="center"/>
            </w:pPr>
            <w:r>
              <w:t>A2 (b)</w:t>
            </w:r>
          </w:p>
          <w:p w14:paraId="48BA472F" w14:textId="77777777" w:rsidR="0074115D" w:rsidRDefault="0074115D" w:rsidP="00A567A5">
            <w:pPr>
              <w:spacing w:line="240" w:lineRule="auto"/>
              <w:jc w:val="center"/>
            </w:pPr>
            <w:r>
              <w:t xml:space="preserve">All experiments, </w:t>
            </w:r>
            <w:r>
              <w:rPr>
                <w:szCs w:val="24"/>
              </w:rPr>
              <w:t>without identified outliers</w:t>
            </w:r>
            <w:r>
              <w:t xml:space="preserve"> (</w:t>
            </w:r>
            <w:r w:rsidRPr="00BB6EE2">
              <w:rPr>
                <w:i/>
              </w:rPr>
              <w:t>k</w:t>
            </w:r>
            <w:r>
              <w:t>=46)</w:t>
            </w:r>
          </w:p>
        </w:tc>
      </w:tr>
      <w:tr w:rsidR="0074115D" w14:paraId="10F2A7C4" w14:textId="77777777" w:rsidTr="00A567A5">
        <w:tc>
          <w:tcPr>
            <w:tcW w:w="6475" w:type="dxa"/>
          </w:tcPr>
          <w:p w14:paraId="0083C373" w14:textId="77777777" w:rsidR="0074115D" w:rsidRDefault="0074115D" w:rsidP="00A567A5">
            <w:pPr>
              <w:spacing w:line="240" w:lineRule="auto"/>
              <w:jc w:val="center"/>
            </w:pPr>
            <w:r>
              <w:rPr>
                <w:noProof/>
              </w:rPr>
              <w:drawing>
                <wp:inline distT="0" distB="0" distL="0" distR="0" wp14:anchorId="3C3A434D" wp14:editId="2234B0A0">
                  <wp:extent cx="3656859" cy="236982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3370"/>
                          <a:stretch/>
                        </pic:blipFill>
                        <pic:spPr bwMode="auto">
                          <a:xfrm>
                            <a:off x="0" y="0"/>
                            <a:ext cx="3657600" cy="2370300"/>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59EDC02F" w14:textId="77777777" w:rsidR="0074115D" w:rsidRDefault="0074115D" w:rsidP="00A567A5">
            <w:pPr>
              <w:spacing w:line="240" w:lineRule="auto"/>
              <w:jc w:val="center"/>
            </w:pPr>
            <w:r>
              <w:rPr>
                <w:noProof/>
              </w:rPr>
              <w:drawing>
                <wp:inline distT="0" distB="0" distL="0" distR="0" wp14:anchorId="5A68A0D2" wp14:editId="7AEE890E">
                  <wp:extent cx="3656859" cy="236982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370"/>
                          <a:stretch/>
                        </pic:blipFill>
                        <pic:spPr bwMode="auto">
                          <a:xfrm>
                            <a:off x="0" y="0"/>
                            <a:ext cx="3657600" cy="2370300"/>
                          </a:xfrm>
                          <a:prstGeom prst="rect">
                            <a:avLst/>
                          </a:prstGeom>
                          <a:ln>
                            <a:noFill/>
                          </a:ln>
                          <a:extLst>
                            <a:ext uri="{53640926-AAD7-44D8-BBD7-CCE9431645EC}">
                              <a14:shadowObscured xmlns:a14="http://schemas.microsoft.com/office/drawing/2010/main"/>
                            </a:ext>
                          </a:extLst>
                        </pic:spPr>
                      </pic:pic>
                    </a:graphicData>
                  </a:graphic>
                </wp:inline>
              </w:drawing>
            </w:r>
          </w:p>
        </w:tc>
      </w:tr>
      <w:tr w:rsidR="0074115D" w14:paraId="06087527" w14:textId="77777777" w:rsidTr="00A567A5">
        <w:tc>
          <w:tcPr>
            <w:tcW w:w="6475" w:type="dxa"/>
          </w:tcPr>
          <w:p w14:paraId="481ABD3B" w14:textId="77777777" w:rsidR="0074115D" w:rsidRDefault="0074115D" w:rsidP="00A567A5">
            <w:pPr>
              <w:spacing w:line="240" w:lineRule="auto"/>
              <w:jc w:val="center"/>
            </w:pPr>
          </w:p>
        </w:tc>
        <w:tc>
          <w:tcPr>
            <w:tcW w:w="6475" w:type="dxa"/>
          </w:tcPr>
          <w:p w14:paraId="44DA4EA9" w14:textId="77777777" w:rsidR="0074115D" w:rsidRDefault="0074115D" w:rsidP="00A567A5">
            <w:pPr>
              <w:spacing w:line="240" w:lineRule="auto"/>
              <w:jc w:val="center"/>
            </w:pPr>
          </w:p>
        </w:tc>
      </w:tr>
      <w:tr w:rsidR="0074115D" w14:paraId="774C6123" w14:textId="77777777" w:rsidTr="00A567A5">
        <w:tc>
          <w:tcPr>
            <w:tcW w:w="6475" w:type="dxa"/>
          </w:tcPr>
          <w:p w14:paraId="0D82FEC9" w14:textId="77777777" w:rsidR="0074115D" w:rsidRDefault="0074115D" w:rsidP="00A567A5">
            <w:pPr>
              <w:spacing w:line="240" w:lineRule="auto"/>
              <w:jc w:val="center"/>
            </w:pPr>
            <w:r>
              <w:t>A2 (c)</w:t>
            </w:r>
          </w:p>
          <w:p w14:paraId="75751F89" w14:textId="77777777" w:rsidR="0074115D" w:rsidRDefault="0074115D" w:rsidP="00A567A5">
            <w:pPr>
              <w:spacing w:line="240" w:lineRule="auto"/>
              <w:jc w:val="center"/>
            </w:pPr>
            <w:r>
              <w:t>All experiments (w/o 2 s) (</w:t>
            </w:r>
            <w:r w:rsidRPr="003F1FB0">
              <w:rPr>
                <w:i/>
              </w:rPr>
              <w:t>k</w:t>
            </w:r>
            <w:r>
              <w:t>=47)</w:t>
            </w:r>
          </w:p>
        </w:tc>
        <w:tc>
          <w:tcPr>
            <w:tcW w:w="6475" w:type="dxa"/>
          </w:tcPr>
          <w:p w14:paraId="2947C5A7" w14:textId="77777777" w:rsidR="0074115D" w:rsidRDefault="0074115D" w:rsidP="00A567A5">
            <w:pPr>
              <w:spacing w:line="240" w:lineRule="auto"/>
              <w:jc w:val="center"/>
            </w:pPr>
            <w:r>
              <w:t>A2 (d)</w:t>
            </w:r>
          </w:p>
          <w:p w14:paraId="41766D50" w14:textId="77777777" w:rsidR="0074115D" w:rsidRDefault="0074115D" w:rsidP="00A567A5">
            <w:pPr>
              <w:spacing w:line="240" w:lineRule="auto"/>
              <w:jc w:val="center"/>
            </w:pPr>
            <w:r>
              <w:t>All experiments (w/o 2 s)</w:t>
            </w:r>
            <w:r>
              <w:rPr>
                <w:szCs w:val="24"/>
              </w:rPr>
              <w:t>, without identified outliers</w:t>
            </w:r>
            <w:r>
              <w:t xml:space="preserve"> (</w:t>
            </w:r>
            <w:r w:rsidRPr="00BB6EE2">
              <w:rPr>
                <w:i/>
              </w:rPr>
              <w:t>k</w:t>
            </w:r>
            <w:r>
              <w:t>=46)</w:t>
            </w:r>
          </w:p>
        </w:tc>
      </w:tr>
      <w:tr w:rsidR="0074115D" w14:paraId="67C60B09" w14:textId="77777777" w:rsidTr="00A567A5">
        <w:tc>
          <w:tcPr>
            <w:tcW w:w="6475" w:type="dxa"/>
          </w:tcPr>
          <w:p w14:paraId="48377C11" w14:textId="77777777" w:rsidR="0074115D" w:rsidRDefault="0074115D" w:rsidP="00A567A5">
            <w:pPr>
              <w:spacing w:line="240" w:lineRule="auto"/>
              <w:jc w:val="center"/>
            </w:pPr>
            <w:r>
              <w:rPr>
                <w:noProof/>
              </w:rPr>
              <w:drawing>
                <wp:inline distT="0" distB="0" distL="0" distR="0" wp14:anchorId="2C0CC617" wp14:editId="01181855">
                  <wp:extent cx="3656330" cy="2210463"/>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3661" b="5523"/>
                          <a:stretch/>
                        </pic:blipFill>
                        <pic:spPr bwMode="auto">
                          <a:xfrm>
                            <a:off x="0" y="0"/>
                            <a:ext cx="3657600" cy="2211231"/>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139F77DD" w14:textId="77777777" w:rsidR="0074115D" w:rsidRDefault="0074115D" w:rsidP="00A567A5">
            <w:pPr>
              <w:spacing w:line="240" w:lineRule="auto"/>
              <w:jc w:val="center"/>
            </w:pPr>
            <w:r>
              <w:rPr>
                <w:noProof/>
              </w:rPr>
              <w:drawing>
                <wp:inline distT="0" distB="0" distL="0" distR="0" wp14:anchorId="146A1C4B" wp14:editId="45CC318E">
                  <wp:extent cx="3656330" cy="221043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370" b="5814"/>
                          <a:stretch/>
                        </pic:blipFill>
                        <pic:spPr bwMode="auto">
                          <a:xfrm>
                            <a:off x="0" y="0"/>
                            <a:ext cx="3657600" cy="2211203"/>
                          </a:xfrm>
                          <a:prstGeom prst="rect">
                            <a:avLst/>
                          </a:prstGeom>
                          <a:ln>
                            <a:noFill/>
                          </a:ln>
                          <a:extLst>
                            <a:ext uri="{53640926-AAD7-44D8-BBD7-CCE9431645EC}">
                              <a14:shadowObscured xmlns:a14="http://schemas.microsoft.com/office/drawing/2010/main"/>
                            </a:ext>
                          </a:extLst>
                        </pic:spPr>
                      </pic:pic>
                    </a:graphicData>
                  </a:graphic>
                </wp:inline>
              </w:drawing>
            </w:r>
          </w:p>
        </w:tc>
      </w:tr>
      <w:tr w:rsidR="0074115D" w14:paraId="73E19EBE" w14:textId="77777777" w:rsidTr="00A567A5">
        <w:tc>
          <w:tcPr>
            <w:tcW w:w="6475" w:type="dxa"/>
          </w:tcPr>
          <w:p w14:paraId="33A2497D" w14:textId="77777777" w:rsidR="0074115D" w:rsidRDefault="0074115D" w:rsidP="00A567A5">
            <w:pPr>
              <w:spacing w:line="240" w:lineRule="auto"/>
              <w:jc w:val="center"/>
            </w:pPr>
          </w:p>
        </w:tc>
        <w:tc>
          <w:tcPr>
            <w:tcW w:w="6475" w:type="dxa"/>
          </w:tcPr>
          <w:p w14:paraId="73EA057E" w14:textId="77777777" w:rsidR="0074115D" w:rsidRDefault="0074115D" w:rsidP="00A567A5">
            <w:pPr>
              <w:spacing w:line="240" w:lineRule="auto"/>
              <w:jc w:val="center"/>
            </w:pPr>
          </w:p>
        </w:tc>
      </w:tr>
      <w:tr w:rsidR="0074115D" w14:paraId="32BCD549" w14:textId="77777777" w:rsidTr="00A567A5">
        <w:tc>
          <w:tcPr>
            <w:tcW w:w="6475" w:type="dxa"/>
          </w:tcPr>
          <w:p w14:paraId="3193D57C" w14:textId="77777777" w:rsidR="0074115D" w:rsidRDefault="0074115D" w:rsidP="00A567A5">
            <w:pPr>
              <w:spacing w:line="240" w:lineRule="auto"/>
              <w:jc w:val="center"/>
            </w:pPr>
            <w:r>
              <w:lastRenderedPageBreak/>
              <w:t>A2 (e)</w:t>
            </w:r>
          </w:p>
          <w:p w14:paraId="0F71D6A2" w14:textId="77777777" w:rsidR="0074115D" w:rsidRDefault="0074115D" w:rsidP="00A567A5">
            <w:pPr>
              <w:spacing w:line="240" w:lineRule="auto"/>
              <w:jc w:val="center"/>
            </w:pPr>
            <w:r>
              <w:t>Best experiments (</w:t>
            </w:r>
            <w:r w:rsidRPr="003F1FB0">
              <w:rPr>
                <w:i/>
              </w:rPr>
              <w:t>k</w:t>
            </w:r>
            <w:r>
              <w:t>=24)</w:t>
            </w:r>
          </w:p>
        </w:tc>
        <w:tc>
          <w:tcPr>
            <w:tcW w:w="6475" w:type="dxa"/>
          </w:tcPr>
          <w:p w14:paraId="1D43BD80" w14:textId="77777777" w:rsidR="0074115D" w:rsidRDefault="0074115D" w:rsidP="00A567A5">
            <w:pPr>
              <w:spacing w:line="240" w:lineRule="auto"/>
              <w:jc w:val="center"/>
            </w:pPr>
            <w:r>
              <w:t>A2 (f)</w:t>
            </w:r>
          </w:p>
          <w:p w14:paraId="4AC99743" w14:textId="77777777" w:rsidR="0074115D" w:rsidRDefault="0074115D" w:rsidP="00A567A5">
            <w:pPr>
              <w:spacing w:line="240" w:lineRule="auto"/>
              <w:jc w:val="center"/>
            </w:pPr>
            <w:r>
              <w:t>Best experiments</w:t>
            </w:r>
            <w:r>
              <w:rPr>
                <w:szCs w:val="24"/>
              </w:rPr>
              <w:t>, without identified outliers</w:t>
            </w:r>
            <w:r>
              <w:t xml:space="preserve"> (</w:t>
            </w:r>
            <w:r w:rsidRPr="003F1FB0">
              <w:rPr>
                <w:i/>
              </w:rPr>
              <w:t>k</w:t>
            </w:r>
            <w:r>
              <w:t>=24)</w:t>
            </w:r>
          </w:p>
        </w:tc>
      </w:tr>
      <w:tr w:rsidR="0074115D" w14:paraId="7F99D3FD" w14:textId="77777777" w:rsidTr="00A567A5">
        <w:tc>
          <w:tcPr>
            <w:tcW w:w="6475" w:type="dxa"/>
          </w:tcPr>
          <w:p w14:paraId="114F133C" w14:textId="77777777" w:rsidR="0074115D" w:rsidRDefault="0074115D" w:rsidP="00A567A5">
            <w:pPr>
              <w:spacing w:line="240" w:lineRule="auto"/>
              <w:jc w:val="center"/>
            </w:pPr>
            <w:r>
              <w:rPr>
                <w:noProof/>
              </w:rPr>
              <w:drawing>
                <wp:inline distT="0" distB="0" distL="0" distR="0" wp14:anchorId="4595DE6E" wp14:editId="2182E8D8">
                  <wp:extent cx="3656859" cy="2322112"/>
                  <wp:effectExtent l="0" t="0" r="127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5115"/>
                          <a:stretch/>
                        </pic:blipFill>
                        <pic:spPr bwMode="auto">
                          <a:xfrm>
                            <a:off x="0" y="0"/>
                            <a:ext cx="3657600" cy="2322582"/>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21A1A3BD" w14:textId="77777777" w:rsidR="0074115D" w:rsidRDefault="0074115D" w:rsidP="00A567A5">
            <w:pPr>
              <w:spacing w:line="240" w:lineRule="auto"/>
              <w:jc w:val="center"/>
            </w:pPr>
          </w:p>
          <w:p w14:paraId="51135350" w14:textId="77777777" w:rsidR="0074115D" w:rsidRDefault="0074115D" w:rsidP="00A567A5">
            <w:pPr>
              <w:spacing w:line="240" w:lineRule="auto"/>
              <w:jc w:val="center"/>
            </w:pPr>
          </w:p>
          <w:p w14:paraId="6D70131B" w14:textId="77777777" w:rsidR="0074115D" w:rsidRDefault="0074115D" w:rsidP="00A567A5">
            <w:pPr>
              <w:spacing w:line="240" w:lineRule="auto"/>
              <w:jc w:val="center"/>
            </w:pPr>
            <w:r w:rsidRPr="00755D48">
              <w:rPr>
                <w:color w:val="808080" w:themeColor="background1" w:themeShade="80"/>
              </w:rPr>
              <w:t>(no outlier[s] identified)</w:t>
            </w:r>
          </w:p>
        </w:tc>
      </w:tr>
      <w:tr w:rsidR="0074115D" w14:paraId="2261E87A" w14:textId="77777777" w:rsidTr="00A567A5">
        <w:tc>
          <w:tcPr>
            <w:tcW w:w="6475" w:type="dxa"/>
          </w:tcPr>
          <w:p w14:paraId="4B668161" w14:textId="77777777" w:rsidR="0074115D" w:rsidRDefault="0074115D" w:rsidP="00A567A5">
            <w:pPr>
              <w:spacing w:line="240" w:lineRule="auto"/>
              <w:jc w:val="center"/>
            </w:pPr>
          </w:p>
        </w:tc>
        <w:tc>
          <w:tcPr>
            <w:tcW w:w="6475" w:type="dxa"/>
          </w:tcPr>
          <w:p w14:paraId="367E3271" w14:textId="77777777" w:rsidR="0074115D" w:rsidRDefault="0074115D" w:rsidP="00A567A5">
            <w:pPr>
              <w:spacing w:line="240" w:lineRule="auto"/>
              <w:jc w:val="center"/>
            </w:pPr>
          </w:p>
        </w:tc>
      </w:tr>
      <w:tr w:rsidR="0074115D" w14:paraId="4BDDCDF5" w14:textId="77777777" w:rsidTr="00A567A5">
        <w:tc>
          <w:tcPr>
            <w:tcW w:w="6475" w:type="dxa"/>
          </w:tcPr>
          <w:p w14:paraId="2120587A" w14:textId="77777777" w:rsidR="0074115D" w:rsidRDefault="0074115D" w:rsidP="00A567A5">
            <w:pPr>
              <w:spacing w:line="240" w:lineRule="auto"/>
              <w:jc w:val="center"/>
            </w:pPr>
            <w:r>
              <w:t>A2 (g)</w:t>
            </w:r>
          </w:p>
          <w:p w14:paraId="70EF1716" w14:textId="77777777" w:rsidR="0074115D" w:rsidRDefault="0074115D" w:rsidP="00A567A5">
            <w:pPr>
              <w:spacing w:line="240" w:lineRule="auto"/>
              <w:jc w:val="center"/>
            </w:pPr>
            <w:r>
              <w:t>Best experiments (w/o 2 s) (</w:t>
            </w:r>
            <w:r w:rsidRPr="003F1FB0">
              <w:rPr>
                <w:i/>
              </w:rPr>
              <w:t>k</w:t>
            </w:r>
            <w:r>
              <w:t>=24)</w:t>
            </w:r>
          </w:p>
        </w:tc>
        <w:tc>
          <w:tcPr>
            <w:tcW w:w="6475" w:type="dxa"/>
          </w:tcPr>
          <w:p w14:paraId="1F558DDF" w14:textId="77777777" w:rsidR="0074115D" w:rsidRDefault="0074115D" w:rsidP="00A567A5">
            <w:pPr>
              <w:spacing w:line="240" w:lineRule="auto"/>
              <w:jc w:val="center"/>
            </w:pPr>
            <w:r>
              <w:t>A2 (h)</w:t>
            </w:r>
          </w:p>
          <w:p w14:paraId="303066A0" w14:textId="77777777" w:rsidR="0074115D" w:rsidRDefault="0074115D" w:rsidP="00CE4B4D">
            <w:pPr>
              <w:spacing w:line="240" w:lineRule="auto"/>
              <w:jc w:val="center"/>
            </w:pPr>
            <w:r>
              <w:t xml:space="preserve">Best experiments (w/o 2 s), </w:t>
            </w:r>
            <w:r>
              <w:rPr>
                <w:szCs w:val="24"/>
              </w:rPr>
              <w:t>without identified outliers</w:t>
            </w:r>
            <w:r>
              <w:t xml:space="preserve"> (</w:t>
            </w:r>
            <w:r w:rsidRPr="003F1FB0">
              <w:rPr>
                <w:i/>
              </w:rPr>
              <w:t>k</w:t>
            </w:r>
            <w:r>
              <w:t>=</w:t>
            </w:r>
            <w:r w:rsidR="00CE4B4D">
              <w:t>24</w:t>
            </w:r>
            <w:r>
              <w:t>)</w:t>
            </w:r>
          </w:p>
        </w:tc>
      </w:tr>
      <w:tr w:rsidR="0074115D" w14:paraId="713C9981" w14:textId="77777777" w:rsidTr="00A567A5">
        <w:tc>
          <w:tcPr>
            <w:tcW w:w="6475" w:type="dxa"/>
          </w:tcPr>
          <w:p w14:paraId="173314EF" w14:textId="77777777" w:rsidR="0074115D" w:rsidRPr="002B5DB8" w:rsidRDefault="0074115D" w:rsidP="00A567A5">
            <w:pPr>
              <w:spacing w:line="240" w:lineRule="auto"/>
              <w:jc w:val="center"/>
              <w:rPr>
                <w:color w:val="808080" w:themeColor="background1" w:themeShade="80"/>
              </w:rPr>
            </w:pPr>
          </w:p>
          <w:p w14:paraId="1DB6E201" w14:textId="77777777" w:rsidR="0074115D" w:rsidRPr="002B5DB8" w:rsidRDefault="0074115D" w:rsidP="00A567A5">
            <w:pPr>
              <w:spacing w:line="240" w:lineRule="auto"/>
              <w:jc w:val="center"/>
              <w:rPr>
                <w:color w:val="808080" w:themeColor="background1" w:themeShade="80"/>
              </w:rPr>
            </w:pPr>
          </w:p>
          <w:p w14:paraId="0C08F74A" w14:textId="77777777" w:rsidR="0074115D" w:rsidRPr="002B5DB8" w:rsidRDefault="0074115D" w:rsidP="00A567A5">
            <w:pPr>
              <w:spacing w:line="240" w:lineRule="auto"/>
              <w:jc w:val="center"/>
              <w:rPr>
                <w:color w:val="808080" w:themeColor="background1" w:themeShade="80"/>
              </w:rPr>
            </w:pPr>
            <w:r w:rsidRPr="002B5DB8">
              <w:rPr>
                <w:color w:val="808080" w:themeColor="background1" w:themeShade="80"/>
              </w:rPr>
              <w:t>(same results as with the two deleted studies</w:t>
            </w:r>
            <w:r>
              <w:rPr>
                <w:color w:val="808080" w:themeColor="background1" w:themeShade="80"/>
              </w:rPr>
              <w:t>)</w:t>
            </w:r>
          </w:p>
          <w:p w14:paraId="4F038AD4" w14:textId="77777777" w:rsidR="0074115D" w:rsidRDefault="0074115D" w:rsidP="00A567A5">
            <w:pPr>
              <w:spacing w:line="240" w:lineRule="auto"/>
              <w:jc w:val="center"/>
            </w:pPr>
          </w:p>
          <w:p w14:paraId="55F1C2A7" w14:textId="77777777" w:rsidR="0074115D" w:rsidRDefault="0074115D" w:rsidP="00A567A5">
            <w:pPr>
              <w:spacing w:line="240" w:lineRule="auto"/>
              <w:jc w:val="center"/>
            </w:pPr>
          </w:p>
        </w:tc>
        <w:tc>
          <w:tcPr>
            <w:tcW w:w="6475" w:type="dxa"/>
          </w:tcPr>
          <w:p w14:paraId="36C56021" w14:textId="77777777" w:rsidR="0074115D" w:rsidRPr="00755D48" w:rsidRDefault="0074115D" w:rsidP="00A567A5">
            <w:pPr>
              <w:spacing w:line="240" w:lineRule="auto"/>
              <w:jc w:val="center"/>
              <w:rPr>
                <w:color w:val="808080" w:themeColor="background1" w:themeShade="80"/>
              </w:rPr>
            </w:pPr>
          </w:p>
          <w:p w14:paraId="4D059533" w14:textId="77777777" w:rsidR="0074115D" w:rsidRPr="00755D48" w:rsidRDefault="0074115D" w:rsidP="00A567A5">
            <w:pPr>
              <w:spacing w:line="240" w:lineRule="auto"/>
              <w:jc w:val="center"/>
              <w:rPr>
                <w:color w:val="808080" w:themeColor="background1" w:themeShade="80"/>
              </w:rPr>
            </w:pPr>
          </w:p>
          <w:p w14:paraId="6A399CBE" w14:textId="77777777" w:rsidR="0074115D" w:rsidRPr="002B5DB8" w:rsidRDefault="0074115D" w:rsidP="00A567A5">
            <w:pPr>
              <w:spacing w:line="240" w:lineRule="auto"/>
              <w:jc w:val="center"/>
              <w:rPr>
                <w:color w:val="808080" w:themeColor="background1" w:themeShade="80"/>
              </w:rPr>
            </w:pPr>
            <w:r w:rsidRPr="00755D48">
              <w:rPr>
                <w:color w:val="808080" w:themeColor="background1" w:themeShade="80"/>
              </w:rPr>
              <w:t>(no outlier[s] identified)</w:t>
            </w:r>
          </w:p>
          <w:p w14:paraId="3F3F0F59" w14:textId="77777777" w:rsidR="0074115D" w:rsidRDefault="0074115D" w:rsidP="00A567A5">
            <w:pPr>
              <w:spacing w:line="240" w:lineRule="auto"/>
              <w:jc w:val="center"/>
            </w:pPr>
          </w:p>
        </w:tc>
      </w:tr>
    </w:tbl>
    <w:p w14:paraId="1CA0AE88" w14:textId="77777777" w:rsidR="00F235CE" w:rsidRPr="00E24F18" w:rsidRDefault="00F235CE" w:rsidP="00F235CE">
      <w:pPr>
        <w:spacing w:line="240" w:lineRule="auto"/>
        <w:rPr>
          <w:sz w:val="20"/>
          <w:szCs w:val="20"/>
        </w:rPr>
      </w:pPr>
    </w:p>
    <w:p w14:paraId="5B546149" w14:textId="77777777" w:rsidR="00F235CE" w:rsidRPr="00E24F18" w:rsidRDefault="00F235CE" w:rsidP="00F235CE">
      <w:pPr>
        <w:spacing w:line="240" w:lineRule="auto"/>
        <w:rPr>
          <w:rFonts w:cs="Times New Roman"/>
          <w:sz w:val="20"/>
          <w:szCs w:val="20"/>
        </w:rPr>
      </w:pPr>
      <w:r w:rsidRPr="00E24F18">
        <w:rPr>
          <w:rFonts w:cs="Times New Roman"/>
          <w:i/>
          <w:sz w:val="20"/>
          <w:szCs w:val="20"/>
        </w:rPr>
        <w:t xml:space="preserve">Note. </w:t>
      </w:r>
      <w:r w:rsidRPr="00E24F18">
        <w:rPr>
          <w:rFonts w:cs="Times New Roman"/>
          <w:sz w:val="20"/>
          <w:szCs w:val="20"/>
        </w:rPr>
        <w:t xml:space="preserve">To obtain the plots, </w:t>
      </w:r>
      <w:r>
        <w:rPr>
          <w:rFonts w:cs="Times New Roman"/>
          <w:sz w:val="20"/>
          <w:szCs w:val="20"/>
        </w:rPr>
        <w:t>the effect sizes</w:t>
      </w:r>
      <w:r w:rsidRPr="00E24F18">
        <w:rPr>
          <w:rFonts w:cs="Times New Roman"/>
          <w:sz w:val="20"/>
          <w:szCs w:val="20"/>
        </w:rPr>
        <w:t xml:space="preserve"> were sorted from </w:t>
      </w:r>
      <w:r>
        <w:rPr>
          <w:rFonts w:cs="Times New Roman"/>
          <w:sz w:val="20"/>
          <w:szCs w:val="20"/>
        </w:rPr>
        <w:t xml:space="preserve">most precise to least precise (i.e., the samples were sorted from </w:t>
      </w:r>
      <w:r w:rsidRPr="00E24F18">
        <w:rPr>
          <w:rFonts w:cs="Times New Roman"/>
          <w:sz w:val="20"/>
          <w:szCs w:val="20"/>
        </w:rPr>
        <w:t>largest to smallest sample size</w:t>
      </w:r>
      <w:r>
        <w:rPr>
          <w:rFonts w:cs="Times New Roman"/>
          <w:sz w:val="20"/>
          <w:szCs w:val="20"/>
        </w:rPr>
        <w:t>)</w:t>
      </w:r>
      <w:r w:rsidRPr="00E24F18">
        <w:rPr>
          <w:rFonts w:cs="Times New Roman"/>
          <w:sz w:val="20"/>
          <w:szCs w:val="20"/>
        </w:rPr>
        <w:t xml:space="preserve"> and entered into the meta-analysis one at a time in an iterative manner. The lines around the plotted means are the 95% confidence intervals for the meta-analytic means. The numbers on the left of each forest plot represent the sample size added at each stage of the cumulative meta-analysis. The corresponding cumulative sample size is presented in parentheses. The numbers on the right of each forest plot represent the weighted mean correlation following each iteration and its corresponding confidence interval.</w:t>
      </w:r>
      <w:r>
        <w:rPr>
          <w:rFonts w:cs="Times New Roman"/>
          <w:sz w:val="20"/>
          <w:szCs w:val="20"/>
        </w:rPr>
        <w:t xml:space="preserve"> A drift</w:t>
      </w:r>
      <w:r w:rsidRPr="00E24F18">
        <w:rPr>
          <w:rFonts w:cs="Times New Roman"/>
          <w:sz w:val="20"/>
          <w:szCs w:val="20"/>
        </w:rPr>
        <w:t xml:space="preserve"> from smaller to larger </w:t>
      </w:r>
      <w:r>
        <w:rPr>
          <w:rFonts w:cs="Times New Roman"/>
          <w:sz w:val="20"/>
          <w:szCs w:val="20"/>
        </w:rPr>
        <w:t xml:space="preserve">cumulative </w:t>
      </w:r>
      <w:r w:rsidRPr="00E24F18">
        <w:rPr>
          <w:rFonts w:cs="Times New Roman"/>
          <w:sz w:val="20"/>
          <w:szCs w:val="20"/>
        </w:rPr>
        <w:t>meta-analytic means are consistent with an inference of statistically insignificant correlations from smaller sample size studies being supp</w:t>
      </w:r>
      <w:r>
        <w:rPr>
          <w:rFonts w:cs="Times New Roman"/>
          <w:sz w:val="20"/>
          <w:szCs w:val="20"/>
        </w:rPr>
        <w:t>ressed (i.e., publication bias);</w:t>
      </w:r>
      <w:r w:rsidRPr="00E24F18">
        <w:rPr>
          <w:rFonts w:cs="Times New Roman"/>
          <w:sz w:val="20"/>
          <w:szCs w:val="20"/>
        </w:rPr>
        <w:t xml:space="preserve"> </w:t>
      </w:r>
      <w:r w:rsidRPr="00642D9B">
        <w:rPr>
          <w:sz w:val="20"/>
          <w:szCs w:val="20"/>
        </w:rPr>
        <w:t>w/o 2 s: without the two studies excluded by Hilgard et al. (2017)</w:t>
      </w:r>
      <w:r>
        <w:rPr>
          <w:sz w:val="20"/>
          <w:szCs w:val="20"/>
        </w:rPr>
        <w:t>.</w:t>
      </w:r>
    </w:p>
    <w:p w14:paraId="4F250B1B" w14:textId="77777777" w:rsidR="00F235CE" w:rsidRDefault="00F235CE" w:rsidP="00F235CE">
      <w:pPr>
        <w:spacing w:line="240" w:lineRule="auto"/>
      </w:pPr>
    </w:p>
    <w:p w14:paraId="5B27DFA0" w14:textId="77777777" w:rsidR="00876D8C" w:rsidRDefault="00876D8C">
      <w:pPr>
        <w:widowControl/>
        <w:spacing w:after="160" w:line="259" w:lineRule="auto"/>
        <w:rPr>
          <w:b/>
        </w:rPr>
      </w:pPr>
      <w:r>
        <w:rPr>
          <w:b/>
        </w:rPr>
        <w:br w:type="page"/>
      </w:r>
    </w:p>
    <w:p w14:paraId="23BAEEA5" w14:textId="77777777" w:rsidR="00455822" w:rsidRPr="00BB6EE2" w:rsidRDefault="00455822" w:rsidP="00455822">
      <w:pPr>
        <w:spacing w:line="240" w:lineRule="auto"/>
        <w:rPr>
          <w:b/>
        </w:rPr>
      </w:pPr>
      <w:r>
        <w:rPr>
          <w:b/>
        </w:rPr>
        <w:lastRenderedPageBreak/>
        <w:t xml:space="preserve">Figure A3. </w:t>
      </w:r>
      <w:r w:rsidRPr="00BB6EE2">
        <w:rPr>
          <w:b/>
        </w:rPr>
        <w:t xml:space="preserve">Aggressive </w:t>
      </w:r>
      <w:r>
        <w:rPr>
          <w:b/>
        </w:rPr>
        <w:t>behavior: Forest plots for the cumulative meta-analyses by precision</w:t>
      </w:r>
    </w:p>
    <w:p w14:paraId="5561EA89" w14:textId="77777777" w:rsidR="00B065C2" w:rsidRDefault="00B065C2" w:rsidP="00B065C2">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B065C2" w14:paraId="67AAE72C" w14:textId="77777777" w:rsidTr="00A567A5">
        <w:tc>
          <w:tcPr>
            <w:tcW w:w="6475" w:type="dxa"/>
          </w:tcPr>
          <w:p w14:paraId="286F6542" w14:textId="77777777" w:rsidR="00A567A5" w:rsidRDefault="00A567A5" w:rsidP="00A86887">
            <w:pPr>
              <w:spacing w:line="240" w:lineRule="auto"/>
              <w:jc w:val="center"/>
            </w:pPr>
            <w:r>
              <w:t>A3 (a)</w:t>
            </w:r>
          </w:p>
          <w:p w14:paraId="548C667F" w14:textId="77777777" w:rsidR="00B065C2" w:rsidRDefault="00B065C2" w:rsidP="00A86887">
            <w:pPr>
              <w:spacing w:line="240" w:lineRule="auto"/>
              <w:jc w:val="center"/>
            </w:pPr>
            <w:r>
              <w:t>All experiments (</w:t>
            </w:r>
            <w:r w:rsidRPr="00BB6EE2">
              <w:rPr>
                <w:i/>
              </w:rPr>
              <w:t>k</w:t>
            </w:r>
            <w:r>
              <w:t>=4</w:t>
            </w:r>
            <w:r w:rsidR="00A86887">
              <w:t>5</w:t>
            </w:r>
            <w:r>
              <w:t>)</w:t>
            </w:r>
          </w:p>
        </w:tc>
        <w:tc>
          <w:tcPr>
            <w:tcW w:w="6475" w:type="dxa"/>
          </w:tcPr>
          <w:p w14:paraId="294507F4" w14:textId="77777777" w:rsidR="00A567A5" w:rsidRDefault="00A567A5" w:rsidP="00A567A5">
            <w:pPr>
              <w:spacing w:line="240" w:lineRule="auto"/>
              <w:jc w:val="center"/>
            </w:pPr>
            <w:r>
              <w:t>A3 (b)</w:t>
            </w:r>
          </w:p>
          <w:p w14:paraId="584EF21B" w14:textId="77777777" w:rsidR="00B065C2" w:rsidRDefault="00B065C2" w:rsidP="00A567A5">
            <w:pPr>
              <w:spacing w:line="240" w:lineRule="auto"/>
              <w:jc w:val="center"/>
            </w:pPr>
            <w:r>
              <w:t xml:space="preserve">All experiments, </w:t>
            </w:r>
            <w:r w:rsidR="003B399E">
              <w:rPr>
                <w:szCs w:val="24"/>
              </w:rPr>
              <w:t>without identified outliers</w:t>
            </w:r>
            <w:r>
              <w:t xml:space="preserve"> (</w:t>
            </w:r>
            <w:r w:rsidRPr="00BB6EE2">
              <w:rPr>
                <w:i/>
              </w:rPr>
              <w:t>k</w:t>
            </w:r>
            <w:r>
              <w:t>=</w:t>
            </w:r>
            <w:r w:rsidR="00A86887">
              <w:t>43</w:t>
            </w:r>
            <w:r>
              <w:t>)</w:t>
            </w:r>
          </w:p>
        </w:tc>
      </w:tr>
      <w:tr w:rsidR="00B065C2" w14:paraId="48295983" w14:textId="77777777" w:rsidTr="00A567A5">
        <w:tc>
          <w:tcPr>
            <w:tcW w:w="6475" w:type="dxa"/>
          </w:tcPr>
          <w:p w14:paraId="22737C5F" w14:textId="77777777" w:rsidR="00B065C2" w:rsidRDefault="00A86887" w:rsidP="00A567A5">
            <w:pPr>
              <w:spacing w:line="240" w:lineRule="auto"/>
              <w:jc w:val="center"/>
            </w:pPr>
            <w:r>
              <w:rPr>
                <w:noProof/>
              </w:rPr>
              <w:drawing>
                <wp:inline distT="0" distB="0" distL="0" distR="0" wp14:anchorId="30EAEB7F" wp14:editId="3F59325D">
                  <wp:extent cx="3656859" cy="2369820"/>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3370"/>
                          <a:stretch/>
                        </pic:blipFill>
                        <pic:spPr bwMode="auto">
                          <a:xfrm>
                            <a:off x="0" y="0"/>
                            <a:ext cx="3657600" cy="2370300"/>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437705E1" w14:textId="77777777" w:rsidR="00A86887" w:rsidRDefault="00A86887" w:rsidP="00A567A5">
            <w:pPr>
              <w:spacing w:line="240" w:lineRule="auto"/>
              <w:jc w:val="center"/>
            </w:pPr>
            <w:r>
              <w:rPr>
                <w:noProof/>
              </w:rPr>
              <w:drawing>
                <wp:inline distT="0" distB="0" distL="0" distR="0" wp14:anchorId="5BEE01B6" wp14:editId="54C47A7C">
                  <wp:extent cx="3656859" cy="2353918"/>
                  <wp:effectExtent l="0" t="0" r="127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3952"/>
                          <a:stretch/>
                        </pic:blipFill>
                        <pic:spPr bwMode="auto">
                          <a:xfrm>
                            <a:off x="0" y="0"/>
                            <a:ext cx="3657600" cy="2354395"/>
                          </a:xfrm>
                          <a:prstGeom prst="rect">
                            <a:avLst/>
                          </a:prstGeom>
                          <a:ln>
                            <a:noFill/>
                          </a:ln>
                          <a:extLst>
                            <a:ext uri="{53640926-AAD7-44D8-BBD7-CCE9431645EC}">
                              <a14:shadowObscured xmlns:a14="http://schemas.microsoft.com/office/drawing/2010/main"/>
                            </a:ext>
                          </a:extLst>
                        </pic:spPr>
                      </pic:pic>
                    </a:graphicData>
                  </a:graphic>
                </wp:inline>
              </w:drawing>
            </w:r>
          </w:p>
        </w:tc>
      </w:tr>
      <w:tr w:rsidR="00D33D5A" w14:paraId="34E9DFF5" w14:textId="77777777" w:rsidTr="00EE7E00">
        <w:tc>
          <w:tcPr>
            <w:tcW w:w="6475" w:type="dxa"/>
          </w:tcPr>
          <w:p w14:paraId="755BC915" w14:textId="77777777" w:rsidR="00D33D5A" w:rsidRDefault="00D33D5A" w:rsidP="00EE7E00">
            <w:pPr>
              <w:spacing w:line="240" w:lineRule="auto"/>
              <w:jc w:val="center"/>
            </w:pPr>
          </w:p>
        </w:tc>
        <w:tc>
          <w:tcPr>
            <w:tcW w:w="6475" w:type="dxa"/>
          </w:tcPr>
          <w:p w14:paraId="5D3E2A4E" w14:textId="77777777" w:rsidR="00D33D5A" w:rsidRDefault="00D33D5A" w:rsidP="00EE7E00">
            <w:pPr>
              <w:spacing w:line="240" w:lineRule="auto"/>
              <w:jc w:val="center"/>
            </w:pPr>
          </w:p>
        </w:tc>
      </w:tr>
      <w:tr w:rsidR="00B065C2" w14:paraId="68CA05F7" w14:textId="77777777" w:rsidTr="00A567A5">
        <w:tc>
          <w:tcPr>
            <w:tcW w:w="6475" w:type="dxa"/>
          </w:tcPr>
          <w:p w14:paraId="0B4189E2" w14:textId="77777777" w:rsidR="00D33D5A" w:rsidRDefault="00D33D5A" w:rsidP="00D07145">
            <w:pPr>
              <w:spacing w:line="240" w:lineRule="auto"/>
              <w:jc w:val="center"/>
            </w:pPr>
            <w:r>
              <w:t>A3 (c)</w:t>
            </w:r>
          </w:p>
          <w:p w14:paraId="6C534857" w14:textId="77777777" w:rsidR="00B065C2" w:rsidRDefault="00B065C2" w:rsidP="00D33D5A">
            <w:pPr>
              <w:spacing w:line="240" w:lineRule="auto"/>
              <w:jc w:val="center"/>
            </w:pPr>
            <w:r>
              <w:t>All experiments (w/o 2 s</w:t>
            </w:r>
            <w:r w:rsidR="00D33D5A">
              <w:t>) (</w:t>
            </w:r>
            <w:r w:rsidRPr="003F1FB0">
              <w:rPr>
                <w:i/>
              </w:rPr>
              <w:t>k</w:t>
            </w:r>
            <w:r>
              <w:t>=4</w:t>
            </w:r>
            <w:r w:rsidR="00D07145">
              <w:t>4</w:t>
            </w:r>
            <w:r>
              <w:t>)</w:t>
            </w:r>
          </w:p>
        </w:tc>
        <w:tc>
          <w:tcPr>
            <w:tcW w:w="6475" w:type="dxa"/>
          </w:tcPr>
          <w:p w14:paraId="520B1602" w14:textId="77777777" w:rsidR="00D33D5A" w:rsidRDefault="00D33D5A" w:rsidP="00D07145">
            <w:pPr>
              <w:spacing w:line="240" w:lineRule="auto"/>
              <w:jc w:val="center"/>
            </w:pPr>
            <w:r>
              <w:t>A3 (d)</w:t>
            </w:r>
          </w:p>
          <w:p w14:paraId="0E5833DB" w14:textId="77777777" w:rsidR="00B065C2" w:rsidRDefault="00D07145" w:rsidP="00D33D5A">
            <w:pPr>
              <w:spacing w:line="240" w:lineRule="auto"/>
              <w:jc w:val="center"/>
            </w:pPr>
            <w:r>
              <w:t>All experiments (w/o 2 s)</w:t>
            </w:r>
            <w:r w:rsidR="00B065C2">
              <w:t xml:space="preserve">, </w:t>
            </w:r>
            <w:r w:rsidR="003B399E">
              <w:rPr>
                <w:szCs w:val="24"/>
              </w:rPr>
              <w:t>without identified outliers</w:t>
            </w:r>
            <w:r w:rsidR="00B065C2">
              <w:t xml:space="preserve"> (</w:t>
            </w:r>
            <w:r w:rsidR="00B065C2" w:rsidRPr="00BB6EE2">
              <w:rPr>
                <w:i/>
              </w:rPr>
              <w:t>k</w:t>
            </w:r>
            <w:r w:rsidR="00B065C2">
              <w:t>=</w:t>
            </w:r>
            <w:r w:rsidR="00D33D5A">
              <w:t>43</w:t>
            </w:r>
            <w:r w:rsidR="00B065C2">
              <w:t>)</w:t>
            </w:r>
          </w:p>
        </w:tc>
      </w:tr>
      <w:tr w:rsidR="00B065C2" w14:paraId="0C71B89E" w14:textId="77777777" w:rsidTr="00A567A5">
        <w:tc>
          <w:tcPr>
            <w:tcW w:w="6475" w:type="dxa"/>
          </w:tcPr>
          <w:p w14:paraId="2953B16B" w14:textId="77777777" w:rsidR="00B065C2" w:rsidRDefault="00D33D5A" w:rsidP="00A567A5">
            <w:pPr>
              <w:spacing w:line="240" w:lineRule="auto"/>
              <w:jc w:val="center"/>
            </w:pPr>
            <w:r>
              <w:rPr>
                <w:noProof/>
              </w:rPr>
              <w:drawing>
                <wp:inline distT="0" distB="0" distL="0" distR="0" wp14:anchorId="109BB8F2" wp14:editId="4112E3D8">
                  <wp:extent cx="3656875" cy="2264741"/>
                  <wp:effectExtent l="0" t="0" r="127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3644"/>
                          <a:stretch/>
                        </pic:blipFill>
                        <pic:spPr bwMode="auto">
                          <a:xfrm>
                            <a:off x="0" y="0"/>
                            <a:ext cx="3657600" cy="2265190"/>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0ACA23CD" w14:textId="77777777" w:rsidR="00D33D5A" w:rsidRPr="00755D48" w:rsidRDefault="00D33D5A" w:rsidP="00D33D5A">
            <w:pPr>
              <w:spacing w:line="240" w:lineRule="auto"/>
              <w:jc w:val="center"/>
              <w:rPr>
                <w:color w:val="808080" w:themeColor="background1" w:themeShade="80"/>
              </w:rPr>
            </w:pPr>
          </w:p>
          <w:p w14:paraId="07CC1F5B" w14:textId="77777777" w:rsidR="00D33D5A" w:rsidRPr="00755D48" w:rsidRDefault="00D33D5A" w:rsidP="00D33D5A">
            <w:pPr>
              <w:spacing w:line="240" w:lineRule="auto"/>
              <w:jc w:val="center"/>
              <w:rPr>
                <w:color w:val="808080" w:themeColor="background1" w:themeShade="80"/>
              </w:rPr>
            </w:pPr>
          </w:p>
          <w:p w14:paraId="3CDB9C28" w14:textId="77777777" w:rsidR="00D33D5A" w:rsidRPr="002B5DB8" w:rsidRDefault="00D33D5A" w:rsidP="00D33D5A">
            <w:pPr>
              <w:spacing w:line="240" w:lineRule="auto"/>
              <w:jc w:val="center"/>
              <w:rPr>
                <w:color w:val="808080" w:themeColor="background1" w:themeShade="80"/>
              </w:rPr>
            </w:pPr>
            <w:r w:rsidRPr="002B5DB8">
              <w:rPr>
                <w:color w:val="808080" w:themeColor="background1" w:themeShade="80"/>
              </w:rPr>
              <w:t>(same results as with the two deleted studies</w:t>
            </w:r>
            <w:r>
              <w:rPr>
                <w:color w:val="808080" w:themeColor="background1" w:themeShade="80"/>
              </w:rPr>
              <w:t>)</w:t>
            </w:r>
          </w:p>
          <w:p w14:paraId="500289EA" w14:textId="77777777" w:rsidR="00D07145" w:rsidRDefault="00D07145" w:rsidP="00A567A5">
            <w:pPr>
              <w:spacing w:line="240" w:lineRule="auto"/>
              <w:jc w:val="center"/>
            </w:pPr>
          </w:p>
        </w:tc>
      </w:tr>
      <w:tr w:rsidR="00D33D5A" w14:paraId="0382DA92" w14:textId="77777777" w:rsidTr="00EE7E00">
        <w:tc>
          <w:tcPr>
            <w:tcW w:w="6475" w:type="dxa"/>
          </w:tcPr>
          <w:p w14:paraId="01C43A60" w14:textId="77777777" w:rsidR="00D33D5A" w:rsidRDefault="00D33D5A" w:rsidP="00EE7E00">
            <w:pPr>
              <w:spacing w:line="240" w:lineRule="auto"/>
              <w:jc w:val="center"/>
            </w:pPr>
          </w:p>
        </w:tc>
        <w:tc>
          <w:tcPr>
            <w:tcW w:w="6475" w:type="dxa"/>
          </w:tcPr>
          <w:p w14:paraId="60003875" w14:textId="77777777" w:rsidR="00D33D5A" w:rsidRDefault="00D33D5A" w:rsidP="00EE7E00">
            <w:pPr>
              <w:spacing w:line="240" w:lineRule="auto"/>
              <w:jc w:val="center"/>
            </w:pPr>
          </w:p>
        </w:tc>
      </w:tr>
      <w:tr w:rsidR="00B065C2" w14:paraId="2CB1C087" w14:textId="77777777" w:rsidTr="00A567A5">
        <w:tc>
          <w:tcPr>
            <w:tcW w:w="6475" w:type="dxa"/>
          </w:tcPr>
          <w:p w14:paraId="4E07B308" w14:textId="77777777" w:rsidR="00D33D5A" w:rsidRDefault="00D33D5A" w:rsidP="00F90DD7">
            <w:pPr>
              <w:spacing w:line="240" w:lineRule="auto"/>
              <w:jc w:val="center"/>
            </w:pPr>
            <w:r>
              <w:lastRenderedPageBreak/>
              <w:t>A3 (e)</w:t>
            </w:r>
          </w:p>
          <w:p w14:paraId="186C2941" w14:textId="77777777" w:rsidR="00B065C2" w:rsidRDefault="00B065C2" w:rsidP="00F90DD7">
            <w:pPr>
              <w:spacing w:line="240" w:lineRule="auto"/>
              <w:jc w:val="center"/>
            </w:pPr>
            <w:r>
              <w:t>Best experiments (</w:t>
            </w:r>
            <w:r w:rsidRPr="003F1FB0">
              <w:rPr>
                <w:i/>
              </w:rPr>
              <w:t>k</w:t>
            </w:r>
            <w:r>
              <w:t>=</w:t>
            </w:r>
            <w:r w:rsidR="004A1423">
              <w:t>2</w:t>
            </w:r>
            <w:r w:rsidR="00F90DD7">
              <w:t>7</w:t>
            </w:r>
            <w:r>
              <w:t>)</w:t>
            </w:r>
          </w:p>
        </w:tc>
        <w:tc>
          <w:tcPr>
            <w:tcW w:w="6475" w:type="dxa"/>
          </w:tcPr>
          <w:p w14:paraId="087752F2" w14:textId="77777777" w:rsidR="00D33D5A" w:rsidRDefault="00D33D5A" w:rsidP="00F90DD7">
            <w:pPr>
              <w:spacing w:line="240" w:lineRule="auto"/>
              <w:jc w:val="center"/>
            </w:pPr>
            <w:r>
              <w:t>A3 (f)</w:t>
            </w:r>
          </w:p>
          <w:p w14:paraId="64B5C775" w14:textId="77777777" w:rsidR="00B065C2" w:rsidRDefault="00B065C2" w:rsidP="00F90DD7">
            <w:pPr>
              <w:spacing w:line="240" w:lineRule="auto"/>
              <w:jc w:val="center"/>
            </w:pPr>
            <w:r>
              <w:t xml:space="preserve">Best experiments, </w:t>
            </w:r>
            <w:r w:rsidR="003B399E">
              <w:rPr>
                <w:szCs w:val="24"/>
              </w:rPr>
              <w:t>without identified outliers</w:t>
            </w:r>
            <w:r>
              <w:t xml:space="preserve"> (</w:t>
            </w:r>
            <w:r w:rsidRPr="003F1FB0">
              <w:rPr>
                <w:i/>
              </w:rPr>
              <w:t>k</w:t>
            </w:r>
            <w:r>
              <w:t>=2</w:t>
            </w:r>
            <w:r w:rsidR="00F90DD7">
              <w:t>6</w:t>
            </w:r>
            <w:r>
              <w:t>)</w:t>
            </w:r>
          </w:p>
        </w:tc>
      </w:tr>
      <w:tr w:rsidR="00B065C2" w14:paraId="50EA923A" w14:textId="77777777" w:rsidTr="00A567A5">
        <w:tc>
          <w:tcPr>
            <w:tcW w:w="6475" w:type="dxa"/>
          </w:tcPr>
          <w:p w14:paraId="3A33B989" w14:textId="77777777" w:rsidR="00B065C2" w:rsidRDefault="00D33D5A" w:rsidP="00A567A5">
            <w:pPr>
              <w:spacing w:line="240" w:lineRule="auto"/>
              <w:jc w:val="center"/>
            </w:pPr>
            <w:r>
              <w:rPr>
                <w:noProof/>
              </w:rPr>
              <w:drawing>
                <wp:inline distT="0" distB="0" distL="0" distR="0" wp14:anchorId="0CBBBDB3" wp14:editId="1969228B">
                  <wp:extent cx="3656875" cy="2224984"/>
                  <wp:effectExtent l="0" t="0" r="127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5159"/>
                          <a:stretch/>
                        </pic:blipFill>
                        <pic:spPr bwMode="auto">
                          <a:xfrm>
                            <a:off x="0" y="0"/>
                            <a:ext cx="3657600" cy="2225425"/>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6D6182FA" w14:textId="77777777" w:rsidR="00B065C2" w:rsidRDefault="00D33D5A" w:rsidP="00A567A5">
            <w:pPr>
              <w:spacing w:line="240" w:lineRule="auto"/>
              <w:jc w:val="center"/>
            </w:pPr>
            <w:r>
              <w:rPr>
                <w:noProof/>
              </w:rPr>
              <w:drawing>
                <wp:inline distT="0" distB="0" distL="0" distR="0" wp14:anchorId="715EEFE8" wp14:editId="62268713">
                  <wp:extent cx="3656330" cy="2256461"/>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3947" b="-1"/>
                          <a:stretch/>
                        </pic:blipFill>
                        <pic:spPr bwMode="auto">
                          <a:xfrm>
                            <a:off x="0" y="0"/>
                            <a:ext cx="3657600" cy="2257245"/>
                          </a:xfrm>
                          <a:prstGeom prst="rect">
                            <a:avLst/>
                          </a:prstGeom>
                          <a:ln>
                            <a:noFill/>
                          </a:ln>
                          <a:extLst>
                            <a:ext uri="{53640926-AAD7-44D8-BBD7-CCE9431645EC}">
                              <a14:shadowObscured xmlns:a14="http://schemas.microsoft.com/office/drawing/2010/main"/>
                            </a:ext>
                          </a:extLst>
                        </pic:spPr>
                      </pic:pic>
                    </a:graphicData>
                  </a:graphic>
                </wp:inline>
              </w:drawing>
            </w:r>
          </w:p>
        </w:tc>
      </w:tr>
      <w:tr w:rsidR="00B065C2" w14:paraId="297C9D62" w14:textId="77777777" w:rsidTr="00A567A5">
        <w:tc>
          <w:tcPr>
            <w:tcW w:w="6475" w:type="dxa"/>
          </w:tcPr>
          <w:p w14:paraId="51F89A01" w14:textId="77777777" w:rsidR="00B065C2" w:rsidRDefault="00B065C2" w:rsidP="00A567A5">
            <w:pPr>
              <w:spacing w:line="240" w:lineRule="auto"/>
              <w:jc w:val="center"/>
            </w:pPr>
          </w:p>
        </w:tc>
        <w:tc>
          <w:tcPr>
            <w:tcW w:w="6475" w:type="dxa"/>
          </w:tcPr>
          <w:p w14:paraId="4938F786" w14:textId="77777777" w:rsidR="00B065C2" w:rsidRDefault="00B065C2" w:rsidP="00A567A5">
            <w:pPr>
              <w:spacing w:line="240" w:lineRule="auto"/>
              <w:jc w:val="center"/>
            </w:pPr>
          </w:p>
        </w:tc>
      </w:tr>
      <w:tr w:rsidR="00B065C2" w14:paraId="7EF23A49" w14:textId="77777777" w:rsidTr="00A567A5">
        <w:tc>
          <w:tcPr>
            <w:tcW w:w="6475" w:type="dxa"/>
          </w:tcPr>
          <w:p w14:paraId="2CAE79F1" w14:textId="77777777" w:rsidR="006F70C5" w:rsidRDefault="006F70C5" w:rsidP="003B399E">
            <w:pPr>
              <w:spacing w:line="240" w:lineRule="auto"/>
              <w:jc w:val="center"/>
            </w:pPr>
            <w:r>
              <w:t>A3 (g)</w:t>
            </w:r>
          </w:p>
          <w:p w14:paraId="3C88D503" w14:textId="77777777" w:rsidR="00B065C2" w:rsidRDefault="00B065C2" w:rsidP="003B399E">
            <w:pPr>
              <w:spacing w:line="240" w:lineRule="auto"/>
              <w:jc w:val="center"/>
            </w:pPr>
            <w:r>
              <w:t>Best experiments (w/o 2 s</w:t>
            </w:r>
            <w:r w:rsidR="003B399E">
              <w:t>) (</w:t>
            </w:r>
            <w:r w:rsidRPr="003F1FB0">
              <w:rPr>
                <w:i/>
              </w:rPr>
              <w:t>k</w:t>
            </w:r>
            <w:r>
              <w:t>=</w:t>
            </w:r>
            <w:r w:rsidR="00F90DD7">
              <w:t>27</w:t>
            </w:r>
            <w:r>
              <w:t>)</w:t>
            </w:r>
          </w:p>
        </w:tc>
        <w:tc>
          <w:tcPr>
            <w:tcW w:w="6475" w:type="dxa"/>
          </w:tcPr>
          <w:p w14:paraId="6860B259" w14:textId="77777777" w:rsidR="006F70C5" w:rsidRDefault="006F70C5" w:rsidP="006F70C5">
            <w:pPr>
              <w:spacing w:line="240" w:lineRule="auto"/>
              <w:jc w:val="center"/>
            </w:pPr>
            <w:r>
              <w:t>A3 (h)</w:t>
            </w:r>
          </w:p>
          <w:p w14:paraId="60A6ED80" w14:textId="77777777" w:rsidR="00B065C2" w:rsidRDefault="00B065C2" w:rsidP="006F70C5">
            <w:pPr>
              <w:spacing w:line="240" w:lineRule="auto"/>
              <w:jc w:val="center"/>
            </w:pPr>
            <w:r>
              <w:t xml:space="preserve">Best experiments (w/o 2 s), </w:t>
            </w:r>
            <w:r w:rsidR="003B399E">
              <w:rPr>
                <w:szCs w:val="24"/>
              </w:rPr>
              <w:t>without identified outliers</w:t>
            </w:r>
            <w:r>
              <w:t xml:space="preserve"> (</w:t>
            </w:r>
            <w:r w:rsidRPr="003F1FB0">
              <w:rPr>
                <w:i/>
              </w:rPr>
              <w:t>k</w:t>
            </w:r>
            <w:r>
              <w:t>=</w:t>
            </w:r>
            <w:r w:rsidR="006F70C5">
              <w:t>26</w:t>
            </w:r>
            <w:r>
              <w:t>)</w:t>
            </w:r>
          </w:p>
        </w:tc>
      </w:tr>
      <w:tr w:rsidR="00B065C2" w14:paraId="5668505D" w14:textId="77777777" w:rsidTr="00A567A5">
        <w:tc>
          <w:tcPr>
            <w:tcW w:w="6475" w:type="dxa"/>
          </w:tcPr>
          <w:p w14:paraId="2DB30D37" w14:textId="77777777" w:rsidR="00AF091A" w:rsidRPr="002B5DB8" w:rsidRDefault="00AF091A" w:rsidP="00AF091A">
            <w:pPr>
              <w:spacing w:line="240" w:lineRule="auto"/>
              <w:jc w:val="center"/>
              <w:rPr>
                <w:color w:val="808080" w:themeColor="background1" w:themeShade="80"/>
              </w:rPr>
            </w:pPr>
          </w:p>
          <w:p w14:paraId="490EB2D9" w14:textId="77777777" w:rsidR="00AF091A" w:rsidRPr="002B5DB8" w:rsidRDefault="00AF091A" w:rsidP="00AF091A">
            <w:pPr>
              <w:spacing w:line="240" w:lineRule="auto"/>
              <w:jc w:val="center"/>
              <w:rPr>
                <w:color w:val="808080" w:themeColor="background1" w:themeShade="80"/>
              </w:rPr>
            </w:pPr>
          </w:p>
          <w:p w14:paraId="53F00DB1" w14:textId="77777777" w:rsidR="00AF091A" w:rsidRPr="002B5DB8" w:rsidRDefault="00AF091A" w:rsidP="00AF091A">
            <w:pPr>
              <w:spacing w:line="240" w:lineRule="auto"/>
              <w:jc w:val="center"/>
              <w:rPr>
                <w:color w:val="808080" w:themeColor="background1" w:themeShade="80"/>
              </w:rPr>
            </w:pPr>
            <w:r w:rsidRPr="002B5DB8">
              <w:rPr>
                <w:color w:val="808080" w:themeColor="background1" w:themeShade="80"/>
              </w:rPr>
              <w:t>(same results as with the two deleted studies</w:t>
            </w:r>
            <w:r>
              <w:rPr>
                <w:color w:val="808080" w:themeColor="background1" w:themeShade="80"/>
              </w:rPr>
              <w:t>)</w:t>
            </w:r>
          </w:p>
          <w:p w14:paraId="3B4A177E" w14:textId="77777777" w:rsidR="00B065C2" w:rsidRDefault="00B065C2" w:rsidP="00A567A5">
            <w:pPr>
              <w:spacing w:line="240" w:lineRule="auto"/>
              <w:jc w:val="center"/>
            </w:pPr>
          </w:p>
          <w:p w14:paraId="24740E99" w14:textId="77777777" w:rsidR="00F90DD7" w:rsidRDefault="00F90DD7" w:rsidP="00A567A5">
            <w:pPr>
              <w:spacing w:line="240" w:lineRule="auto"/>
              <w:jc w:val="center"/>
            </w:pPr>
          </w:p>
        </w:tc>
        <w:tc>
          <w:tcPr>
            <w:tcW w:w="6475" w:type="dxa"/>
          </w:tcPr>
          <w:p w14:paraId="1360C48C" w14:textId="77777777" w:rsidR="006F70C5" w:rsidRPr="002B5DB8" w:rsidRDefault="006F70C5" w:rsidP="006F70C5">
            <w:pPr>
              <w:spacing w:line="240" w:lineRule="auto"/>
              <w:jc w:val="center"/>
              <w:rPr>
                <w:color w:val="808080" w:themeColor="background1" w:themeShade="80"/>
              </w:rPr>
            </w:pPr>
          </w:p>
          <w:p w14:paraId="0260F4D9" w14:textId="77777777" w:rsidR="006F70C5" w:rsidRPr="002B5DB8" w:rsidRDefault="006F70C5" w:rsidP="006F70C5">
            <w:pPr>
              <w:spacing w:line="240" w:lineRule="auto"/>
              <w:jc w:val="center"/>
              <w:rPr>
                <w:color w:val="808080" w:themeColor="background1" w:themeShade="80"/>
              </w:rPr>
            </w:pPr>
          </w:p>
          <w:p w14:paraId="5C9DCEF8" w14:textId="77777777" w:rsidR="006F70C5" w:rsidRPr="002B5DB8" w:rsidRDefault="006F70C5" w:rsidP="006F70C5">
            <w:pPr>
              <w:spacing w:line="240" w:lineRule="auto"/>
              <w:jc w:val="center"/>
              <w:rPr>
                <w:color w:val="808080" w:themeColor="background1" w:themeShade="80"/>
              </w:rPr>
            </w:pPr>
            <w:r w:rsidRPr="002B5DB8">
              <w:rPr>
                <w:color w:val="808080" w:themeColor="background1" w:themeShade="80"/>
              </w:rPr>
              <w:t>(same results as with the two deleted studies</w:t>
            </w:r>
            <w:r>
              <w:rPr>
                <w:color w:val="808080" w:themeColor="background1" w:themeShade="80"/>
              </w:rPr>
              <w:t>)</w:t>
            </w:r>
          </w:p>
          <w:p w14:paraId="2D19EB65" w14:textId="77777777" w:rsidR="00F90DD7" w:rsidRDefault="00F90DD7" w:rsidP="00A567A5">
            <w:pPr>
              <w:spacing w:line="240" w:lineRule="auto"/>
              <w:jc w:val="center"/>
            </w:pPr>
          </w:p>
        </w:tc>
      </w:tr>
    </w:tbl>
    <w:p w14:paraId="39CD6708" w14:textId="77777777" w:rsidR="00F235CE" w:rsidRPr="00E24F18" w:rsidRDefault="00F235CE" w:rsidP="00F235CE">
      <w:pPr>
        <w:spacing w:line="240" w:lineRule="auto"/>
        <w:rPr>
          <w:sz w:val="20"/>
          <w:szCs w:val="20"/>
        </w:rPr>
      </w:pPr>
    </w:p>
    <w:p w14:paraId="17F6688A" w14:textId="77777777" w:rsidR="00F235CE" w:rsidRPr="00E24F18" w:rsidRDefault="00F235CE" w:rsidP="00F235CE">
      <w:pPr>
        <w:spacing w:line="240" w:lineRule="auto"/>
        <w:rPr>
          <w:rFonts w:cs="Times New Roman"/>
          <w:sz w:val="20"/>
          <w:szCs w:val="20"/>
        </w:rPr>
      </w:pPr>
      <w:r w:rsidRPr="00E24F18">
        <w:rPr>
          <w:rFonts w:cs="Times New Roman"/>
          <w:i/>
          <w:sz w:val="20"/>
          <w:szCs w:val="20"/>
        </w:rPr>
        <w:t xml:space="preserve">Note. </w:t>
      </w:r>
      <w:r w:rsidRPr="00E24F18">
        <w:rPr>
          <w:rFonts w:cs="Times New Roman"/>
          <w:sz w:val="20"/>
          <w:szCs w:val="20"/>
        </w:rPr>
        <w:t xml:space="preserve">To obtain the plots, </w:t>
      </w:r>
      <w:r>
        <w:rPr>
          <w:rFonts w:cs="Times New Roman"/>
          <w:sz w:val="20"/>
          <w:szCs w:val="20"/>
        </w:rPr>
        <w:t>the effect sizes</w:t>
      </w:r>
      <w:r w:rsidRPr="00E24F18">
        <w:rPr>
          <w:rFonts w:cs="Times New Roman"/>
          <w:sz w:val="20"/>
          <w:szCs w:val="20"/>
        </w:rPr>
        <w:t xml:space="preserve"> were sorted from </w:t>
      </w:r>
      <w:r>
        <w:rPr>
          <w:rFonts w:cs="Times New Roman"/>
          <w:sz w:val="20"/>
          <w:szCs w:val="20"/>
        </w:rPr>
        <w:t xml:space="preserve">most precise to least precise (i.e., the samples were sorted from </w:t>
      </w:r>
      <w:r w:rsidRPr="00E24F18">
        <w:rPr>
          <w:rFonts w:cs="Times New Roman"/>
          <w:sz w:val="20"/>
          <w:szCs w:val="20"/>
        </w:rPr>
        <w:t>largest to smallest sample size</w:t>
      </w:r>
      <w:r>
        <w:rPr>
          <w:rFonts w:cs="Times New Roman"/>
          <w:sz w:val="20"/>
          <w:szCs w:val="20"/>
        </w:rPr>
        <w:t>)</w:t>
      </w:r>
      <w:r w:rsidRPr="00E24F18">
        <w:rPr>
          <w:rFonts w:cs="Times New Roman"/>
          <w:sz w:val="20"/>
          <w:szCs w:val="20"/>
        </w:rPr>
        <w:t xml:space="preserve"> and entered into the meta-analysis one at a time in an iterative manner. The lines around the plotted means are the 95% confidence intervals for the meta-analytic means. The numbers on the left of each forest plot represent the sample size added at each stage of the cumulative meta-analysis. The corresponding cumulative sample size is presented in parentheses. The numbers on the right of each forest plot represent the weighted mean correlation following each iteration and its corresponding confidence interval.</w:t>
      </w:r>
      <w:r>
        <w:rPr>
          <w:rFonts w:cs="Times New Roman"/>
          <w:sz w:val="20"/>
          <w:szCs w:val="20"/>
        </w:rPr>
        <w:t xml:space="preserve"> A drift</w:t>
      </w:r>
      <w:r w:rsidRPr="00E24F18">
        <w:rPr>
          <w:rFonts w:cs="Times New Roman"/>
          <w:sz w:val="20"/>
          <w:szCs w:val="20"/>
        </w:rPr>
        <w:t xml:space="preserve"> from smaller to larger </w:t>
      </w:r>
      <w:r>
        <w:rPr>
          <w:rFonts w:cs="Times New Roman"/>
          <w:sz w:val="20"/>
          <w:szCs w:val="20"/>
        </w:rPr>
        <w:t xml:space="preserve">cumulative </w:t>
      </w:r>
      <w:r w:rsidRPr="00E24F18">
        <w:rPr>
          <w:rFonts w:cs="Times New Roman"/>
          <w:sz w:val="20"/>
          <w:szCs w:val="20"/>
        </w:rPr>
        <w:t>meta-analytic means are consistent with an inference of statistically insignificant correlations from smaller sample size studies being supp</w:t>
      </w:r>
      <w:r>
        <w:rPr>
          <w:rFonts w:cs="Times New Roman"/>
          <w:sz w:val="20"/>
          <w:szCs w:val="20"/>
        </w:rPr>
        <w:t>ressed (i.e., publication bias);</w:t>
      </w:r>
      <w:r w:rsidRPr="00E24F18">
        <w:rPr>
          <w:rFonts w:cs="Times New Roman"/>
          <w:sz w:val="20"/>
          <w:szCs w:val="20"/>
        </w:rPr>
        <w:t xml:space="preserve"> </w:t>
      </w:r>
      <w:r w:rsidRPr="00642D9B">
        <w:rPr>
          <w:sz w:val="20"/>
          <w:szCs w:val="20"/>
        </w:rPr>
        <w:t>w/o 2 s: without the two studies excluded by Hilgard et al. (2017)</w:t>
      </w:r>
      <w:r>
        <w:rPr>
          <w:sz w:val="20"/>
          <w:szCs w:val="20"/>
        </w:rPr>
        <w:t>.</w:t>
      </w:r>
    </w:p>
    <w:p w14:paraId="6315264F" w14:textId="77777777" w:rsidR="00F235CE" w:rsidRDefault="00F235CE" w:rsidP="00F235CE">
      <w:pPr>
        <w:spacing w:line="240" w:lineRule="auto"/>
      </w:pPr>
    </w:p>
    <w:p w14:paraId="3D6B9D09" w14:textId="77777777" w:rsidR="00F235CE" w:rsidRDefault="00F235CE" w:rsidP="00F123A8">
      <w:pPr>
        <w:spacing w:line="240" w:lineRule="auto"/>
        <w:rPr>
          <w:b/>
        </w:rPr>
        <w:sectPr w:rsidR="00F235CE" w:rsidSect="00E53EF2">
          <w:headerReference w:type="default" r:id="rId30"/>
          <w:pgSz w:w="15840" w:h="12240" w:orient="landscape"/>
          <w:pgMar w:top="1440" w:right="1440" w:bottom="1260" w:left="1440" w:header="720" w:footer="720" w:gutter="0"/>
          <w:cols w:space="720"/>
          <w:docGrid w:linePitch="360"/>
        </w:sectPr>
      </w:pPr>
    </w:p>
    <w:p w14:paraId="6474312B" w14:textId="77777777" w:rsidR="00F123A8" w:rsidRPr="00BB6EE2" w:rsidRDefault="00F123A8" w:rsidP="00F123A8">
      <w:pPr>
        <w:spacing w:line="240" w:lineRule="auto"/>
        <w:rPr>
          <w:b/>
        </w:rPr>
      </w:pPr>
      <w:r>
        <w:rPr>
          <w:b/>
        </w:rPr>
        <w:lastRenderedPageBreak/>
        <w:t xml:space="preserve">Figure A4. </w:t>
      </w:r>
      <w:r w:rsidRPr="00876D8C">
        <w:rPr>
          <w:b/>
        </w:rPr>
        <w:t>Physiological arousal</w:t>
      </w:r>
      <w:r>
        <w:rPr>
          <w:b/>
        </w:rPr>
        <w:t>: Forest plots for the cumulative meta-analyses by precision</w:t>
      </w:r>
    </w:p>
    <w:p w14:paraId="588F22B9" w14:textId="77777777" w:rsidR="00AF692F" w:rsidRDefault="00AF692F" w:rsidP="00AF692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AF692F" w14:paraId="44BA106E" w14:textId="77777777" w:rsidTr="00A567A5">
        <w:tc>
          <w:tcPr>
            <w:tcW w:w="6475" w:type="dxa"/>
          </w:tcPr>
          <w:p w14:paraId="063406D3" w14:textId="77777777" w:rsidR="00C43811" w:rsidRDefault="00C43811" w:rsidP="00AF692F">
            <w:pPr>
              <w:spacing w:line="240" w:lineRule="auto"/>
              <w:jc w:val="center"/>
            </w:pPr>
            <w:r>
              <w:t>A4 (a)</w:t>
            </w:r>
          </w:p>
          <w:p w14:paraId="14F68A8C" w14:textId="77777777" w:rsidR="00AF692F" w:rsidRDefault="00AF692F" w:rsidP="00AF692F">
            <w:pPr>
              <w:spacing w:line="240" w:lineRule="auto"/>
              <w:jc w:val="center"/>
            </w:pPr>
            <w:r>
              <w:t>All experiments (</w:t>
            </w:r>
            <w:r w:rsidRPr="00BB6EE2">
              <w:rPr>
                <w:i/>
              </w:rPr>
              <w:t>k</w:t>
            </w:r>
            <w:r>
              <w:t>=29)</w:t>
            </w:r>
          </w:p>
        </w:tc>
        <w:tc>
          <w:tcPr>
            <w:tcW w:w="6475" w:type="dxa"/>
          </w:tcPr>
          <w:p w14:paraId="512DD1AF" w14:textId="77777777" w:rsidR="00C43811" w:rsidRDefault="00C43811" w:rsidP="00AF692F">
            <w:pPr>
              <w:spacing w:line="240" w:lineRule="auto"/>
              <w:jc w:val="center"/>
            </w:pPr>
            <w:r>
              <w:t>A4 (b)</w:t>
            </w:r>
          </w:p>
          <w:p w14:paraId="65D20296" w14:textId="77777777" w:rsidR="00AF692F" w:rsidRDefault="00AF692F" w:rsidP="00AF692F">
            <w:pPr>
              <w:spacing w:line="240" w:lineRule="auto"/>
              <w:jc w:val="center"/>
            </w:pPr>
            <w:r>
              <w:t xml:space="preserve">All experiments, </w:t>
            </w:r>
            <w:r w:rsidR="003B399E">
              <w:rPr>
                <w:szCs w:val="24"/>
              </w:rPr>
              <w:t>without identified outliers</w:t>
            </w:r>
            <w:r>
              <w:t xml:space="preserve"> (</w:t>
            </w:r>
            <w:r w:rsidRPr="00BB6EE2">
              <w:rPr>
                <w:i/>
              </w:rPr>
              <w:t>k</w:t>
            </w:r>
            <w:r>
              <w:t>=28)</w:t>
            </w:r>
          </w:p>
        </w:tc>
      </w:tr>
      <w:tr w:rsidR="00AF692F" w14:paraId="3169B0F0" w14:textId="77777777" w:rsidTr="00A567A5">
        <w:tc>
          <w:tcPr>
            <w:tcW w:w="6475" w:type="dxa"/>
          </w:tcPr>
          <w:p w14:paraId="311520EE" w14:textId="77777777" w:rsidR="00AF692F" w:rsidRDefault="00AF692F" w:rsidP="00A567A5">
            <w:pPr>
              <w:spacing w:line="240" w:lineRule="auto"/>
              <w:jc w:val="center"/>
            </w:pPr>
            <w:r>
              <w:rPr>
                <w:noProof/>
              </w:rPr>
              <w:drawing>
                <wp:inline distT="0" distB="0" distL="0" distR="0" wp14:anchorId="400A2D37" wp14:editId="6175668D">
                  <wp:extent cx="3656859" cy="2353917"/>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3952"/>
                          <a:stretch/>
                        </pic:blipFill>
                        <pic:spPr bwMode="auto">
                          <a:xfrm>
                            <a:off x="0" y="0"/>
                            <a:ext cx="3657600" cy="2354394"/>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129D238E" w14:textId="77777777" w:rsidR="00AF692F" w:rsidRDefault="00AF692F" w:rsidP="00A567A5">
            <w:pPr>
              <w:spacing w:line="240" w:lineRule="auto"/>
              <w:jc w:val="center"/>
            </w:pPr>
            <w:r>
              <w:rPr>
                <w:noProof/>
              </w:rPr>
              <w:drawing>
                <wp:inline distT="0" distB="0" distL="0" distR="0" wp14:anchorId="6FEC2BAD" wp14:editId="525480BC">
                  <wp:extent cx="3656330" cy="2385386"/>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2789"/>
                          <a:stretch/>
                        </pic:blipFill>
                        <pic:spPr bwMode="auto">
                          <a:xfrm>
                            <a:off x="0" y="0"/>
                            <a:ext cx="3657600" cy="2386215"/>
                          </a:xfrm>
                          <a:prstGeom prst="rect">
                            <a:avLst/>
                          </a:prstGeom>
                          <a:ln>
                            <a:noFill/>
                          </a:ln>
                          <a:extLst>
                            <a:ext uri="{53640926-AAD7-44D8-BBD7-CCE9431645EC}">
                              <a14:shadowObscured xmlns:a14="http://schemas.microsoft.com/office/drawing/2010/main"/>
                            </a:ext>
                          </a:extLst>
                        </pic:spPr>
                      </pic:pic>
                    </a:graphicData>
                  </a:graphic>
                </wp:inline>
              </w:drawing>
            </w:r>
          </w:p>
        </w:tc>
      </w:tr>
      <w:tr w:rsidR="00145BDC" w14:paraId="321182DF" w14:textId="77777777" w:rsidTr="00EE7E00">
        <w:tc>
          <w:tcPr>
            <w:tcW w:w="6475" w:type="dxa"/>
          </w:tcPr>
          <w:p w14:paraId="3EB5C36D" w14:textId="77777777" w:rsidR="00145BDC" w:rsidRDefault="00145BDC" w:rsidP="00EE7E00">
            <w:pPr>
              <w:spacing w:line="240" w:lineRule="auto"/>
              <w:jc w:val="center"/>
            </w:pPr>
          </w:p>
        </w:tc>
        <w:tc>
          <w:tcPr>
            <w:tcW w:w="6475" w:type="dxa"/>
          </w:tcPr>
          <w:p w14:paraId="5E16F713" w14:textId="77777777" w:rsidR="00145BDC" w:rsidRDefault="00145BDC" w:rsidP="00EE7E00">
            <w:pPr>
              <w:spacing w:line="240" w:lineRule="auto"/>
              <w:jc w:val="center"/>
            </w:pPr>
          </w:p>
        </w:tc>
      </w:tr>
      <w:tr w:rsidR="00AF692F" w14:paraId="19DFC999" w14:textId="77777777" w:rsidTr="00A567A5">
        <w:tc>
          <w:tcPr>
            <w:tcW w:w="6475" w:type="dxa"/>
          </w:tcPr>
          <w:p w14:paraId="64D67F39" w14:textId="77777777" w:rsidR="009E5B11" w:rsidRDefault="009E5B11" w:rsidP="00145BDC">
            <w:pPr>
              <w:spacing w:line="240" w:lineRule="auto"/>
              <w:jc w:val="center"/>
            </w:pPr>
            <w:r>
              <w:t>A4 (c)</w:t>
            </w:r>
          </w:p>
          <w:p w14:paraId="13DBA239" w14:textId="77777777" w:rsidR="00AF692F" w:rsidRDefault="00AF692F" w:rsidP="00145BDC">
            <w:pPr>
              <w:spacing w:line="240" w:lineRule="auto"/>
              <w:jc w:val="center"/>
            </w:pPr>
            <w:r>
              <w:t>All experiments</w:t>
            </w:r>
            <w:r w:rsidR="00145BDC">
              <w:t xml:space="preserve"> (w/o 2 s) </w:t>
            </w:r>
            <w:r>
              <w:t>(</w:t>
            </w:r>
            <w:r w:rsidRPr="003F1FB0">
              <w:rPr>
                <w:i/>
              </w:rPr>
              <w:t>k</w:t>
            </w:r>
            <w:r>
              <w:t>=28)</w:t>
            </w:r>
          </w:p>
        </w:tc>
        <w:tc>
          <w:tcPr>
            <w:tcW w:w="6475" w:type="dxa"/>
          </w:tcPr>
          <w:p w14:paraId="6BEB297D" w14:textId="77777777" w:rsidR="009E5B11" w:rsidRDefault="009E5B11" w:rsidP="00D74ECF">
            <w:pPr>
              <w:spacing w:line="240" w:lineRule="auto"/>
              <w:jc w:val="center"/>
            </w:pPr>
            <w:r>
              <w:t>A4 (d)</w:t>
            </w:r>
          </w:p>
          <w:p w14:paraId="37A396DF" w14:textId="77777777" w:rsidR="00AF692F" w:rsidRDefault="00AF692F" w:rsidP="00D74ECF">
            <w:pPr>
              <w:spacing w:line="240" w:lineRule="auto"/>
              <w:jc w:val="center"/>
            </w:pPr>
            <w:r>
              <w:t>All experiments</w:t>
            </w:r>
            <w:r w:rsidR="003B399E">
              <w:t xml:space="preserve"> (w/o 2 s)</w:t>
            </w:r>
            <w:r>
              <w:t xml:space="preserve">, </w:t>
            </w:r>
            <w:r w:rsidR="003B399E">
              <w:rPr>
                <w:szCs w:val="24"/>
              </w:rPr>
              <w:t>without identified outliers</w:t>
            </w:r>
            <w:r>
              <w:t xml:space="preserve"> (</w:t>
            </w:r>
            <w:r w:rsidRPr="00BB6EE2">
              <w:rPr>
                <w:i/>
              </w:rPr>
              <w:t>k</w:t>
            </w:r>
            <w:r>
              <w:t>=</w:t>
            </w:r>
            <w:r w:rsidR="00D74ECF">
              <w:t>27</w:t>
            </w:r>
            <w:r>
              <w:t>)</w:t>
            </w:r>
          </w:p>
        </w:tc>
      </w:tr>
      <w:tr w:rsidR="00AF692F" w14:paraId="22488C1C" w14:textId="77777777" w:rsidTr="00A567A5">
        <w:tc>
          <w:tcPr>
            <w:tcW w:w="6475" w:type="dxa"/>
          </w:tcPr>
          <w:p w14:paraId="3945AB3B" w14:textId="77777777" w:rsidR="00AF692F" w:rsidRDefault="0056607B" w:rsidP="00A567A5">
            <w:pPr>
              <w:spacing w:line="240" w:lineRule="auto"/>
              <w:jc w:val="center"/>
            </w:pPr>
            <w:r>
              <w:rPr>
                <w:noProof/>
              </w:rPr>
              <w:drawing>
                <wp:inline distT="0" distB="0" distL="0" distR="0" wp14:anchorId="0EDB93ED" wp14:editId="18C6A698">
                  <wp:extent cx="3656875" cy="2248839"/>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4250"/>
                          <a:stretch/>
                        </pic:blipFill>
                        <pic:spPr bwMode="auto">
                          <a:xfrm>
                            <a:off x="0" y="0"/>
                            <a:ext cx="3657600" cy="2249285"/>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40C6B633" w14:textId="77777777" w:rsidR="00AF692F" w:rsidRDefault="0056607B" w:rsidP="00A567A5">
            <w:pPr>
              <w:spacing w:line="240" w:lineRule="auto"/>
              <w:jc w:val="center"/>
            </w:pPr>
            <w:r>
              <w:rPr>
                <w:noProof/>
              </w:rPr>
              <w:drawing>
                <wp:inline distT="0" distB="0" distL="0" distR="0" wp14:anchorId="17F1D13D" wp14:editId="32F4D798">
                  <wp:extent cx="3656330" cy="2280312"/>
                  <wp:effectExtent l="0" t="0" r="127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3037"/>
                          <a:stretch/>
                        </pic:blipFill>
                        <pic:spPr bwMode="auto">
                          <a:xfrm>
                            <a:off x="0" y="0"/>
                            <a:ext cx="3657600" cy="2281104"/>
                          </a:xfrm>
                          <a:prstGeom prst="rect">
                            <a:avLst/>
                          </a:prstGeom>
                          <a:ln>
                            <a:noFill/>
                          </a:ln>
                          <a:extLst>
                            <a:ext uri="{53640926-AAD7-44D8-BBD7-CCE9431645EC}">
                              <a14:shadowObscured xmlns:a14="http://schemas.microsoft.com/office/drawing/2010/main"/>
                            </a:ext>
                          </a:extLst>
                        </pic:spPr>
                      </pic:pic>
                    </a:graphicData>
                  </a:graphic>
                </wp:inline>
              </w:drawing>
            </w:r>
          </w:p>
        </w:tc>
      </w:tr>
      <w:tr w:rsidR="00145BDC" w14:paraId="40EF3A5E" w14:textId="77777777" w:rsidTr="00EE7E00">
        <w:tc>
          <w:tcPr>
            <w:tcW w:w="6475" w:type="dxa"/>
          </w:tcPr>
          <w:p w14:paraId="5433CFE2" w14:textId="77777777" w:rsidR="00145BDC" w:rsidRDefault="00145BDC" w:rsidP="00EE7E00">
            <w:pPr>
              <w:spacing w:line="240" w:lineRule="auto"/>
              <w:jc w:val="center"/>
            </w:pPr>
          </w:p>
          <w:p w14:paraId="62BAF667" w14:textId="77777777" w:rsidR="00F235CE" w:rsidRDefault="00F235CE" w:rsidP="00EE7E00">
            <w:pPr>
              <w:spacing w:line="240" w:lineRule="auto"/>
              <w:jc w:val="center"/>
            </w:pPr>
          </w:p>
        </w:tc>
        <w:tc>
          <w:tcPr>
            <w:tcW w:w="6475" w:type="dxa"/>
          </w:tcPr>
          <w:p w14:paraId="398BBD70" w14:textId="77777777" w:rsidR="00145BDC" w:rsidRDefault="00145BDC" w:rsidP="00EE7E00">
            <w:pPr>
              <w:spacing w:line="240" w:lineRule="auto"/>
              <w:jc w:val="center"/>
            </w:pPr>
          </w:p>
        </w:tc>
      </w:tr>
      <w:tr w:rsidR="00AF692F" w14:paraId="0FA42B6A" w14:textId="77777777" w:rsidTr="00A567A5">
        <w:tc>
          <w:tcPr>
            <w:tcW w:w="6475" w:type="dxa"/>
          </w:tcPr>
          <w:p w14:paraId="349F0955" w14:textId="77777777" w:rsidR="009E5B11" w:rsidRDefault="009E5B11" w:rsidP="00D74ECF">
            <w:pPr>
              <w:spacing w:line="240" w:lineRule="auto"/>
              <w:jc w:val="center"/>
            </w:pPr>
            <w:r>
              <w:t>A4 (e)</w:t>
            </w:r>
          </w:p>
          <w:p w14:paraId="5435CBE8" w14:textId="77777777" w:rsidR="00AF692F" w:rsidRDefault="00AF692F" w:rsidP="00D74ECF">
            <w:pPr>
              <w:spacing w:line="240" w:lineRule="auto"/>
              <w:jc w:val="center"/>
            </w:pPr>
            <w:r>
              <w:t>Best experiments (</w:t>
            </w:r>
            <w:r w:rsidRPr="003F1FB0">
              <w:rPr>
                <w:i/>
              </w:rPr>
              <w:t>k</w:t>
            </w:r>
            <w:r>
              <w:t>=</w:t>
            </w:r>
            <w:r w:rsidR="00D74ECF">
              <w:t>15</w:t>
            </w:r>
            <w:r>
              <w:t>)</w:t>
            </w:r>
          </w:p>
        </w:tc>
        <w:tc>
          <w:tcPr>
            <w:tcW w:w="6475" w:type="dxa"/>
          </w:tcPr>
          <w:p w14:paraId="2EDC6ECE" w14:textId="77777777" w:rsidR="00F235CE" w:rsidRDefault="00F235CE" w:rsidP="0056607B">
            <w:pPr>
              <w:spacing w:line="240" w:lineRule="auto"/>
              <w:jc w:val="center"/>
            </w:pPr>
            <w:r>
              <w:t>A4 (f)</w:t>
            </w:r>
          </w:p>
          <w:p w14:paraId="5993A169" w14:textId="77777777" w:rsidR="00AF692F" w:rsidRDefault="00AF692F" w:rsidP="0056607B">
            <w:pPr>
              <w:spacing w:line="240" w:lineRule="auto"/>
              <w:jc w:val="center"/>
            </w:pPr>
            <w:r>
              <w:t xml:space="preserve">Best experiments, </w:t>
            </w:r>
            <w:r w:rsidR="003B399E">
              <w:rPr>
                <w:szCs w:val="24"/>
              </w:rPr>
              <w:t>without identified outliers</w:t>
            </w:r>
            <w:r>
              <w:t xml:space="preserve"> (</w:t>
            </w:r>
            <w:r w:rsidRPr="003F1FB0">
              <w:rPr>
                <w:i/>
              </w:rPr>
              <w:t>k</w:t>
            </w:r>
            <w:r>
              <w:t>=</w:t>
            </w:r>
            <w:r w:rsidR="0056607B">
              <w:t>15</w:t>
            </w:r>
            <w:r>
              <w:t>)</w:t>
            </w:r>
          </w:p>
        </w:tc>
      </w:tr>
      <w:tr w:rsidR="00AF692F" w14:paraId="6BA13514" w14:textId="77777777" w:rsidTr="00A567A5">
        <w:tc>
          <w:tcPr>
            <w:tcW w:w="6475" w:type="dxa"/>
          </w:tcPr>
          <w:p w14:paraId="2822350F" w14:textId="77777777" w:rsidR="00AF692F" w:rsidRDefault="00D74ECF" w:rsidP="00A567A5">
            <w:pPr>
              <w:spacing w:line="240" w:lineRule="auto"/>
              <w:jc w:val="center"/>
            </w:pPr>
            <w:r>
              <w:rPr>
                <w:noProof/>
              </w:rPr>
              <w:drawing>
                <wp:inline distT="0" distB="0" distL="0" distR="0" wp14:anchorId="75FFB22A" wp14:editId="6D62EE31">
                  <wp:extent cx="3656859" cy="2274404"/>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6858"/>
                          <a:stretch/>
                        </pic:blipFill>
                        <pic:spPr bwMode="auto">
                          <a:xfrm>
                            <a:off x="0" y="0"/>
                            <a:ext cx="3657600" cy="2274865"/>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435A5917" w14:textId="77777777" w:rsidR="0056607B" w:rsidRPr="00755D48" w:rsidRDefault="0056607B" w:rsidP="0056607B">
            <w:pPr>
              <w:spacing w:line="240" w:lineRule="auto"/>
              <w:jc w:val="center"/>
              <w:rPr>
                <w:color w:val="808080" w:themeColor="background1" w:themeShade="80"/>
              </w:rPr>
            </w:pPr>
          </w:p>
          <w:p w14:paraId="7C189C9F" w14:textId="77777777" w:rsidR="0056607B" w:rsidRPr="00755D48" w:rsidRDefault="0056607B" w:rsidP="0056607B">
            <w:pPr>
              <w:spacing w:line="240" w:lineRule="auto"/>
              <w:jc w:val="center"/>
              <w:rPr>
                <w:color w:val="808080" w:themeColor="background1" w:themeShade="80"/>
              </w:rPr>
            </w:pPr>
          </w:p>
          <w:p w14:paraId="573D74B9" w14:textId="77777777" w:rsidR="0056607B" w:rsidRPr="002B5DB8" w:rsidRDefault="0056607B" w:rsidP="0056607B">
            <w:pPr>
              <w:spacing w:line="240" w:lineRule="auto"/>
              <w:jc w:val="center"/>
              <w:rPr>
                <w:color w:val="808080" w:themeColor="background1" w:themeShade="80"/>
              </w:rPr>
            </w:pPr>
            <w:r w:rsidRPr="00755D48">
              <w:rPr>
                <w:color w:val="808080" w:themeColor="background1" w:themeShade="80"/>
              </w:rPr>
              <w:t>(no outlier[s] identified)</w:t>
            </w:r>
          </w:p>
          <w:p w14:paraId="6BB3CBE0" w14:textId="77777777" w:rsidR="0056485D" w:rsidRDefault="0056485D" w:rsidP="00A567A5">
            <w:pPr>
              <w:spacing w:line="240" w:lineRule="auto"/>
              <w:jc w:val="center"/>
            </w:pPr>
          </w:p>
        </w:tc>
      </w:tr>
      <w:tr w:rsidR="00AF692F" w14:paraId="16DF53F3" w14:textId="77777777" w:rsidTr="00A567A5">
        <w:tc>
          <w:tcPr>
            <w:tcW w:w="6475" w:type="dxa"/>
          </w:tcPr>
          <w:p w14:paraId="227E1EE7" w14:textId="77777777" w:rsidR="00AF692F" w:rsidRDefault="00AF692F" w:rsidP="00A567A5">
            <w:pPr>
              <w:spacing w:line="240" w:lineRule="auto"/>
              <w:jc w:val="center"/>
            </w:pPr>
          </w:p>
        </w:tc>
        <w:tc>
          <w:tcPr>
            <w:tcW w:w="6475" w:type="dxa"/>
          </w:tcPr>
          <w:p w14:paraId="5B744747" w14:textId="77777777" w:rsidR="00AF692F" w:rsidRDefault="00AF692F" w:rsidP="00A567A5">
            <w:pPr>
              <w:spacing w:line="240" w:lineRule="auto"/>
              <w:jc w:val="center"/>
            </w:pPr>
          </w:p>
        </w:tc>
      </w:tr>
      <w:tr w:rsidR="00AF692F" w14:paraId="37D6A1DB" w14:textId="77777777" w:rsidTr="00A567A5">
        <w:tc>
          <w:tcPr>
            <w:tcW w:w="6475" w:type="dxa"/>
          </w:tcPr>
          <w:p w14:paraId="10A44D00" w14:textId="77777777" w:rsidR="00F235CE" w:rsidRDefault="00F235CE" w:rsidP="0056607B">
            <w:pPr>
              <w:spacing w:line="240" w:lineRule="auto"/>
              <w:jc w:val="center"/>
            </w:pPr>
            <w:r>
              <w:t>A4 (g)</w:t>
            </w:r>
          </w:p>
          <w:p w14:paraId="0A2AA390" w14:textId="77777777" w:rsidR="00AF692F" w:rsidRDefault="00AF692F" w:rsidP="0056607B">
            <w:pPr>
              <w:spacing w:line="240" w:lineRule="auto"/>
              <w:jc w:val="center"/>
            </w:pPr>
            <w:r>
              <w:t>Best experiments (w/o 2 s</w:t>
            </w:r>
            <w:r w:rsidR="0056607B">
              <w:t>) (</w:t>
            </w:r>
            <w:r w:rsidRPr="003F1FB0">
              <w:rPr>
                <w:i/>
              </w:rPr>
              <w:t>k</w:t>
            </w:r>
            <w:r>
              <w:t>=</w:t>
            </w:r>
            <w:r w:rsidR="00D74ECF">
              <w:t>14</w:t>
            </w:r>
            <w:r>
              <w:t>)</w:t>
            </w:r>
          </w:p>
        </w:tc>
        <w:tc>
          <w:tcPr>
            <w:tcW w:w="6475" w:type="dxa"/>
          </w:tcPr>
          <w:p w14:paraId="20D18562" w14:textId="77777777" w:rsidR="00F235CE" w:rsidRDefault="00F235CE" w:rsidP="00A567A5">
            <w:pPr>
              <w:spacing w:line="240" w:lineRule="auto"/>
              <w:jc w:val="center"/>
            </w:pPr>
            <w:r>
              <w:t>A4 (h)</w:t>
            </w:r>
          </w:p>
          <w:p w14:paraId="20F6D1AD" w14:textId="77777777" w:rsidR="00AF692F" w:rsidRDefault="00AF692F" w:rsidP="00A567A5">
            <w:pPr>
              <w:spacing w:line="240" w:lineRule="auto"/>
              <w:jc w:val="center"/>
            </w:pPr>
            <w:r>
              <w:t xml:space="preserve">Best experiments (w/o 2 s), </w:t>
            </w:r>
            <w:r w:rsidR="003B399E">
              <w:rPr>
                <w:szCs w:val="24"/>
              </w:rPr>
              <w:t>without identified outliers</w:t>
            </w:r>
            <w:r>
              <w:t xml:space="preserve"> (</w:t>
            </w:r>
            <w:r w:rsidRPr="003F1FB0">
              <w:rPr>
                <w:i/>
              </w:rPr>
              <w:t>k</w:t>
            </w:r>
            <w:r>
              <w:t>=20)</w:t>
            </w:r>
          </w:p>
        </w:tc>
      </w:tr>
      <w:tr w:rsidR="00AF692F" w14:paraId="3EF1CF8B" w14:textId="77777777" w:rsidTr="00A567A5">
        <w:tc>
          <w:tcPr>
            <w:tcW w:w="6475" w:type="dxa"/>
          </w:tcPr>
          <w:p w14:paraId="400C1764" w14:textId="77777777" w:rsidR="00AF692F" w:rsidRDefault="00D74ECF" w:rsidP="00A567A5">
            <w:pPr>
              <w:spacing w:line="240" w:lineRule="auto"/>
              <w:jc w:val="center"/>
            </w:pPr>
            <w:r>
              <w:rPr>
                <w:noProof/>
              </w:rPr>
              <w:drawing>
                <wp:inline distT="0" distB="0" distL="0" distR="0" wp14:anchorId="0758AE3D" wp14:editId="702104F1">
                  <wp:extent cx="3656183" cy="2099144"/>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18021" b="5230"/>
                          <a:stretch/>
                        </pic:blipFill>
                        <pic:spPr bwMode="auto">
                          <a:xfrm>
                            <a:off x="0" y="0"/>
                            <a:ext cx="3657600" cy="2099958"/>
                          </a:xfrm>
                          <a:prstGeom prst="rect">
                            <a:avLst/>
                          </a:prstGeom>
                          <a:ln>
                            <a:noFill/>
                          </a:ln>
                          <a:extLst>
                            <a:ext uri="{53640926-AAD7-44D8-BBD7-CCE9431645EC}">
                              <a14:shadowObscured xmlns:a14="http://schemas.microsoft.com/office/drawing/2010/main"/>
                            </a:ext>
                          </a:extLst>
                        </pic:spPr>
                      </pic:pic>
                    </a:graphicData>
                  </a:graphic>
                </wp:inline>
              </w:drawing>
            </w:r>
          </w:p>
        </w:tc>
        <w:tc>
          <w:tcPr>
            <w:tcW w:w="6475" w:type="dxa"/>
          </w:tcPr>
          <w:p w14:paraId="2AEA2016" w14:textId="77777777" w:rsidR="00F235CE" w:rsidRPr="00755D48" w:rsidRDefault="00F235CE" w:rsidP="00F235CE">
            <w:pPr>
              <w:spacing w:line="240" w:lineRule="auto"/>
              <w:jc w:val="center"/>
              <w:rPr>
                <w:color w:val="808080" w:themeColor="background1" w:themeShade="80"/>
              </w:rPr>
            </w:pPr>
          </w:p>
          <w:p w14:paraId="72DDADC7" w14:textId="77777777" w:rsidR="00F235CE" w:rsidRPr="00755D48" w:rsidRDefault="00F235CE" w:rsidP="00F235CE">
            <w:pPr>
              <w:spacing w:line="240" w:lineRule="auto"/>
              <w:jc w:val="center"/>
              <w:rPr>
                <w:color w:val="808080" w:themeColor="background1" w:themeShade="80"/>
              </w:rPr>
            </w:pPr>
          </w:p>
          <w:p w14:paraId="3D609791" w14:textId="77777777" w:rsidR="00F235CE" w:rsidRPr="002B5DB8" w:rsidRDefault="00F235CE" w:rsidP="00F235CE">
            <w:pPr>
              <w:spacing w:line="240" w:lineRule="auto"/>
              <w:jc w:val="center"/>
              <w:rPr>
                <w:color w:val="808080" w:themeColor="background1" w:themeShade="80"/>
              </w:rPr>
            </w:pPr>
            <w:r w:rsidRPr="00755D48">
              <w:rPr>
                <w:color w:val="808080" w:themeColor="background1" w:themeShade="80"/>
              </w:rPr>
              <w:t>(no outlier[s] identified)</w:t>
            </w:r>
          </w:p>
          <w:p w14:paraId="3DA35B49" w14:textId="77777777" w:rsidR="0056485D" w:rsidRDefault="0056485D" w:rsidP="00A567A5">
            <w:pPr>
              <w:spacing w:line="240" w:lineRule="auto"/>
              <w:jc w:val="center"/>
            </w:pPr>
          </w:p>
        </w:tc>
      </w:tr>
    </w:tbl>
    <w:p w14:paraId="5DB3E109" w14:textId="77777777" w:rsidR="00AF692F" w:rsidRDefault="00AF692F" w:rsidP="00592333">
      <w:pPr>
        <w:spacing w:line="240" w:lineRule="auto"/>
      </w:pPr>
    </w:p>
    <w:p w14:paraId="58CCF26E" w14:textId="77777777" w:rsidR="00F235CE" w:rsidRDefault="00F235CE" w:rsidP="00592333">
      <w:pPr>
        <w:spacing w:line="240" w:lineRule="auto"/>
      </w:pPr>
      <w:r w:rsidRPr="00E24F18">
        <w:rPr>
          <w:rFonts w:cs="Times New Roman"/>
          <w:i/>
          <w:sz w:val="20"/>
          <w:szCs w:val="20"/>
        </w:rPr>
        <w:t xml:space="preserve">Note. </w:t>
      </w:r>
      <w:r w:rsidRPr="00E24F18">
        <w:rPr>
          <w:rFonts w:cs="Times New Roman"/>
          <w:sz w:val="20"/>
          <w:szCs w:val="20"/>
        </w:rPr>
        <w:t xml:space="preserve">To obtain the plots, </w:t>
      </w:r>
      <w:r>
        <w:rPr>
          <w:rFonts w:cs="Times New Roman"/>
          <w:sz w:val="20"/>
          <w:szCs w:val="20"/>
        </w:rPr>
        <w:t>the effect sizes</w:t>
      </w:r>
      <w:r w:rsidRPr="00E24F18">
        <w:rPr>
          <w:rFonts w:cs="Times New Roman"/>
          <w:sz w:val="20"/>
          <w:szCs w:val="20"/>
        </w:rPr>
        <w:t xml:space="preserve"> were sorted from </w:t>
      </w:r>
      <w:r>
        <w:rPr>
          <w:rFonts w:cs="Times New Roman"/>
          <w:sz w:val="20"/>
          <w:szCs w:val="20"/>
        </w:rPr>
        <w:t xml:space="preserve">most precise to least precise (i.e., the samples were sorted from </w:t>
      </w:r>
      <w:r w:rsidRPr="00E24F18">
        <w:rPr>
          <w:rFonts w:cs="Times New Roman"/>
          <w:sz w:val="20"/>
          <w:szCs w:val="20"/>
        </w:rPr>
        <w:t>largest to smallest sample size</w:t>
      </w:r>
      <w:r>
        <w:rPr>
          <w:rFonts w:cs="Times New Roman"/>
          <w:sz w:val="20"/>
          <w:szCs w:val="20"/>
        </w:rPr>
        <w:t>)</w:t>
      </w:r>
      <w:r w:rsidRPr="00E24F18">
        <w:rPr>
          <w:rFonts w:cs="Times New Roman"/>
          <w:sz w:val="20"/>
          <w:szCs w:val="20"/>
        </w:rPr>
        <w:t xml:space="preserve"> and entered into the meta-analysis one at a time in an iterative manner. The lines around the plotted means are the 95% confidence intervals for the meta-analytic means. The numbers on the left of each forest plot represent the sample size added at each stage of the cumulative meta-analysis. The corresponding cumulative sample size is presented in parentheses. The numbers on the right of each forest plot represent the weighted mean correlation following each iteration and its </w:t>
      </w:r>
      <w:r w:rsidRPr="00E24F18">
        <w:rPr>
          <w:rFonts w:cs="Times New Roman"/>
          <w:sz w:val="20"/>
          <w:szCs w:val="20"/>
        </w:rPr>
        <w:lastRenderedPageBreak/>
        <w:t>corresponding confidence interval.</w:t>
      </w:r>
      <w:r>
        <w:rPr>
          <w:rFonts w:cs="Times New Roman"/>
          <w:sz w:val="20"/>
          <w:szCs w:val="20"/>
        </w:rPr>
        <w:t xml:space="preserve"> A drift</w:t>
      </w:r>
      <w:r w:rsidRPr="00E24F18">
        <w:rPr>
          <w:rFonts w:cs="Times New Roman"/>
          <w:sz w:val="20"/>
          <w:szCs w:val="20"/>
        </w:rPr>
        <w:t xml:space="preserve"> from smaller to larger </w:t>
      </w:r>
      <w:r>
        <w:rPr>
          <w:rFonts w:cs="Times New Roman"/>
          <w:sz w:val="20"/>
          <w:szCs w:val="20"/>
        </w:rPr>
        <w:t xml:space="preserve">cumulative </w:t>
      </w:r>
      <w:r w:rsidRPr="00E24F18">
        <w:rPr>
          <w:rFonts w:cs="Times New Roman"/>
          <w:sz w:val="20"/>
          <w:szCs w:val="20"/>
        </w:rPr>
        <w:t>meta-analytic means are consistent with an inference of statistically insignificant correlations from smaller sample size studies being supp</w:t>
      </w:r>
      <w:r>
        <w:rPr>
          <w:rFonts w:cs="Times New Roman"/>
          <w:sz w:val="20"/>
          <w:szCs w:val="20"/>
        </w:rPr>
        <w:t>ressed (i.e., publication bias);</w:t>
      </w:r>
      <w:r w:rsidRPr="00E24F18">
        <w:rPr>
          <w:rFonts w:cs="Times New Roman"/>
          <w:sz w:val="20"/>
          <w:szCs w:val="20"/>
        </w:rPr>
        <w:t xml:space="preserve"> </w:t>
      </w:r>
      <w:r w:rsidRPr="00642D9B">
        <w:rPr>
          <w:sz w:val="20"/>
          <w:szCs w:val="20"/>
        </w:rPr>
        <w:t>w/o 2 s: without the two studies excluded by Hilgard et al. (2017)</w:t>
      </w:r>
      <w:r>
        <w:rPr>
          <w:sz w:val="20"/>
          <w:szCs w:val="20"/>
        </w:rPr>
        <w:t>.</w:t>
      </w:r>
    </w:p>
    <w:sectPr w:rsidR="00F235CE" w:rsidSect="00F235CE">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DA6A" w14:textId="77777777" w:rsidR="005E7332" w:rsidRDefault="005E7332" w:rsidP="00750472">
      <w:pPr>
        <w:spacing w:line="240" w:lineRule="auto"/>
      </w:pPr>
      <w:r>
        <w:separator/>
      </w:r>
    </w:p>
  </w:endnote>
  <w:endnote w:type="continuationSeparator" w:id="0">
    <w:p w14:paraId="61CFFF8E" w14:textId="77777777" w:rsidR="005E7332" w:rsidRDefault="005E7332" w:rsidP="00750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8A64" w14:textId="77777777" w:rsidR="009E3BF3" w:rsidRDefault="009E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AE3C" w14:textId="77777777" w:rsidR="009E3BF3" w:rsidRDefault="009E3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AE5D" w14:textId="77777777" w:rsidR="009E3BF3" w:rsidRDefault="009E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DF4A" w14:textId="77777777" w:rsidR="005E7332" w:rsidRDefault="005E7332" w:rsidP="00750472">
      <w:pPr>
        <w:spacing w:line="240" w:lineRule="auto"/>
      </w:pPr>
      <w:r>
        <w:separator/>
      </w:r>
    </w:p>
  </w:footnote>
  <w:footnote w:type="continuationSeparator" w:id="0">
    <w:p w14:paraId="1A76EDD1" w14:textId="77777777" w:rsidR="005E7332" w:rsidRDefault="005E7332" w:rsidP="00750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483A" w14:textId="77777777" w:rsidR="009E3BF3" w:rsidRDefault="009E3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9A0" w14:textId="77777777" w:rsidR="009E3BF3" w:rsidRDefault="009E3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50EC" w14:textId="77777777" w:rsidR="009E3BF3" w:rsidRDefault="009E3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72D9" w14:textId="02929B19" w:rsidR="00A567A5" w:rsidRPr="00750472" w:rsidRDefault="00A567A5" w:rsidP="00750472">
    <w:pPr>
      <w:pStyle w:val="Header"/>
      <w:tabs>
        <w:tab w:val="clear" w:pos="9360"/>
      </w:tabs>
      <w:jc w:val="right"/>
      <w:rPr>
        <w:sz w:val="20"/>
        <w:szCs w:val="20"/>
      </w:rPr>
    </w:pPr>
    <w:r w:rsidRPr="00750472">
      <w:rPr>
        <w:caps/>
        <w:sz w:val="20"/>
        <w:szCs w:val="20"/>
      </w:rPr>
      <w:t>Supplemental materials for</w:t>
    </w:r>
    <w:r w:rsidRPr="00750472">
      <w:rPr>
        <w:sz w:val="20"/>
        <w:szCs w:val="20"/>
      </w:rPr>
      <w:t xml:space="preserve"> </w:t>
    </w:r>
    <w:r w:rsidR="009E3BF3">
      <w:rPr>
        <w:rFonts w:cs="Times New Roman"/>
        <w:sz w:val="20"/>
        <w:szCs w:val="20"/>
      </w:rPr>
      <w:t>REPLY TO</w:t>
    </w:r>
    <w:bookmarkStart w:id="0" w:name="_GoBack"/>
    <w:bookmarkEnd w:id="0"/>
    <w:r w:rsidRPr="00750472">
      <w:rPr>
        <w:rFonts w:cs="Times New Roman"/>
        <w:sz w:val="20"/>
        <w:szCs w:val="20"/>
      </w:rPr>
      <w:t xml:space="preserve"> HILGARD, ENGELHARDT, &amp; ROUDER (2017)</w:t>
    </w:r>
    <w:r>
      <w:rPr>
        <w:rFonts w:cs="Times New Roman"/>
        <w:sz w:val="20"/>
        <w:szCs w:val="20"/>
      </w:rPr>
      <w:t xml:space="preserve">     </w:t>
    </w:r>
    <w:r w:rsidRPr="00750472">
      <w:rPr>
        <w:rFonts w:cs="Times New Roman"/>
        <w:sz w:val="20"/>
        <w:szCs w:val="20"/>
      </w:rPr>
      <w:fldChar w:fldCharType="begin"/>
    </w:r>
    <w:r w:rsidRPr="00750472">
      <w:rPr>
        <w:rFonts w:cs="Times New Roman"/>
        <w:sz w:val="20"/>
        <w:szCs w:val="20"/>
      </w:rPr>
      <w:instrText xml:space="preserve"> PAGE   \* MERGEFORMAT </w:instrText>
    </w:r>
    <w:r w:rsidRPr="00750472">
      <w:rPr>
        <w:rFonts w:cs="Times New Roman"/>
        <w:sz w:val="20"/>
        <w:szCs w:val="20"/>
      </w:rPr>
      <w:fldChar w:fldCharType="separate"/>
    </w:r>
    <w:r w:rsidR="009E3BF3">
      <w:rPr>
        <w:rFonts w:cs="Times New Roman"/>
        <w:noProof/>
        <w:sz w:val="20"/>
        <w:szCs w:val="20"/>
      </w:rPr>
      <w:t>2</w:t>
    </w:r>
    <w:r w:rsidRPr="00750472">
      <w:rPr>
        <w:rFonts w:cs="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33"/>
    <w:rsid w:val="000567BB"/>
    <w:rsid w:val="00100196"/>
    <w:rsid w:val="00145BDC"/>
    <w:rsid w:val="001A0162"/>
    <w:rsid w:val="00227B88"/>
    <w:rsid w:val="00281850"/>
    <w:rsid w:val="00297378"/>
    <w:rsid w:val="002A3922"/>
    <w:rsid w:val="002B050B"/>
    <w:rsid w:val="002B5DB8"/>
    <w:rsid w:val="002C4F0D"/>
    <w:rsid w:val="002F02FE"/>
    <w:rsid w:val="00336A13"/>
    <w:rsid w:val="00347FDD"/>
    <w:rsid w:val="00356ED7"/>
    <w:rsid w:val="003B399E"/>
    <w:rsid w:val="003E0520"/>
    <w:rsid w:val="003F1FB0"/>
    <w:rsid w:val="00455822"/>
    <w:rsid w:val="00485FD0"/>
    <w:rsid w:val="00494278"/>
    <w:rsid w:val="004A1423"/>
    <w:rsid w:val="004D4019"/>
    <w:rsid w:val="0056485D"/>
    <w:rsid w:val="0056607B"/>
    <w:rsid w:val="00592333"/>
    <w:rsid w:val="005C01A0"/>
    <w:rsid w:val="005E7332"/>
    <w:rsid w:val="005F2E92"/>
    <w:rsid w:val="00624876"/>
    <w:rsid w:val="00694A94"/>
    <w:rsid w:val="006F70C5"/>
    <w:rsid w:val="00725D9D"/>
    <w:rsid w:val="0074115D"/>
    <w:rsid w:val="00750472"/>
    <w:rsid w:val="00755D48"/>
    <w:rsid w:val="00772613"/>
    <w:rsid w:val="00807BAB"/>
    <w:rsid w:val="00876D8C"/>
    <w:rsid w:val="009E3BF3"/>
    <w:rsid w:val="009E5B11"/>
    <w:rsid w:val="009F66AD"/>
    <w:rsid w:val="00A06C39"/>
    <w:rsid w:val="00A165DB"/>
    <w:rsid w:val="00A567A5"/>
    <w:rsid w:val="00A65C58"/>
    <w:rsid w:val="00A86887"/>
    <w:rsid w:val="00AF091A"/>
    <w:rsid w:val="00AF692F"/>
    <w:rsid w:val="00B065C2"/>
    <w:rsid w:val="00B235B6"/>
    <w:rsid w:val="00B62A6B"/>
    <w:rsid w:val="00BB6EE2"/>
    <w:rsid w:val="00C43811"/>
    <w:rsid w:val="00CA4681"/>
    <w:rsid w:val="00CD3F3F"/>
    <w:rsid w:val="00CE4B4D"/>
    <w:rsid w:val="00D07145"/>
    <w:rsid w:val="00D33D5A"/>
    <w:rsid w:val="00D35741"/>
    <w:rsid w:val="00D47F38"/>
    <w:rsid w:val="00D74ECF"/>
    <w:rsid w:val="00D825D1"/>
    <w:rsid w:val="00DB75E7"/>
    <w:rsid w:val="00DD0013"/>
    <w:rsid w:val="00E24F18"/>
    <w:rsid w:val="00E25F5A"/>
    <w:rsid w:val="00E53EF2"/>
    <w:rsid w:val="00E5699D"/>
    <w:rsid w:val="00E611A3"/>
    <w:rsid w:val="00EB5558"/>
    <w:rsid w:val="00EE1271"/>
    <w:rsid w:val="00F123A8"/>
    <w:rsid w:val="00F235CE"/>
    <w:rsid w:val="00F37D0D"/>
    <w:rsid w:val="00F42EEB"/>
    <w:rsid w:val="00F90DD7"/>
    <w:rsid w:val="00FD34F5"/>
    <w:rsid w:val="00FD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C0D7"/>
  <w15:chartTrackingRefBased/>
  <w15:docId w15:val="{1DBB39D7-C757-43BB-B777-D812E7E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A94"/>
    <w:pPr>
      <w:widowControl w:val="0"/>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472"/>
    <w:pPr>
      <w:tabs>
        <w:tab w:val="center" w:pos="4680"/>
        <w:tab w:val="right" w:pos="9360"/>
      </w:tabs>
      <w:spacing w:line="240" w:lineRule="auto"/>
    </w:pPr>
  </w:style>
  <w:style w:type="character" w:customStyle="1" w:styleId="HeaderChar">
    <w:name w:val="Header Char"/>
    <w:basedOn w:val="DefaultParagraphFont"/>
    <w:link w:val="Header"/>
    <w:uiPriority w:val="99"/>
    <w:rsid w:val="00750472"/>
    <w:rPr>
      <w:rFonts w:ascii="Times New Roman" w:hAnsi="Times New Roman"/>
      <w:sz w:val="24"/>
    </w:rPr>
  </w:style>
  <w:style w:type="paragraph" w:styleId="Footer">
    <w:name w:val="footer"/>
    <w:basedOn w:val="Normal"/>
    <w:link w:val="FooterChar"/>
    <w:uiPriority w:val="99"/>
    <w:unhideWhenUsed/>
    <w:rsid w:val="00750472"/>
    <w:pPr>
      <w:tabs>
        <w:tab w:val="center" w:pos="4680"/>
        <w:tab w:val="right" w:pos="9360"/>
      </w:tabs>
      <w:spacing w:line="240" w:lineRule="auto"/>
    </w:pPr>
  </w:style>
  <w:style w:type="character" w:customStyle="1" w:styleId="FooterChar">
    <w:name w:val="Footer Char"/>
    <w:basedOn w:val="DefaultParagraphFont"/>
    <w:link w:val="Footer"/>
    <w:uiPriority w:val="99"/>
    <w:rsid w:val="00750472"/>
    <w:rPr>
      <w:rFonts w:ascii="Times New Roman" w:hAnsi="Times New Roman"/>
      <w:sz w:val="24"/>
    </w:rPr>
  </w:style>
  <w:style w:type="paragraph" w:styleId="BalloonText">
    <w:name w:val="Balloon Text"/>
    <w:basedOn w:val="Normal"/>
    <w:link w:val="BalloonTextChar"/>
    <w:uiPriority w:val="99"/>
    <w:semiHidden/>
    <w:unhideWhenUsed/>
    <w:rsid w:val="002C4F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0D"/>
    <w:rPr>
      <w:rFonts w:ascii="Segoe UI" w:hAnsi="Segoe UI" w:cs="Segoe UI"/>
      <w:sz w:val="18"/>
      <w:szCs w:val="18"/>
    </w:rPr>
  </w:style>
  <w:style w:type="paragraph" w:styleId="Revision">
    <w:name w:val="Revision"/>
    <w:hidden/>
    <w:uiPriority w:val="99"/>
    <w:semiHidden/>
    <w:rsid w:val="002C4F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4.xml"/><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FCF7C-4B9F-4B9C-9E52-E73E9DC2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skepes</dc:creator>
  <cp:keywords/>
  <dc:description/>
  <cp:lastModifiedBy>Pepple, Richard</cp:lastModifiedBy>
  <cp:revision>6</cp:revision>
  <dcterms:created xsi:type="dcterms:W3CDTF">2017-02-22T20:50:00Z</dcterms:created>
  <dcterms:modified xsi:type="dcterms:W3CDTF">2017-06-06T15:16:00Z</dcterms:modified>
</cp:coreProperties>
</file>