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FC211" w14:textId="77777777" w:rsidR="00A21852" w:rsidRPr="00574470" w:rsidRDefault="00A21852" w:rsidP="00A21852">
      <w:pPr>
        <w:spacing w:after="0" w:line="480" w:lineRule="auto"/>
        <w:jc w:val="center"/>
        <w:rPr>
          <w:rFonts w:ascii="Times New Roman" w:hAnsi="Times New Roman" w:cs="Times New Roman"/>
          <w:b/>
          <w:bCs/>
          <w:sz w:val="24"/>
          <w:szCs w:val="24"/>
        </w:rPr>
      </w:pPr>
      <w:r w:rsidRPr="00574470">
        <w:rPr>
          <w:rFonts w:ascii="Times New Roman" w:hAnsi="Times New Roman" w:cs="Times New Roman"/>
          <w:b/>
          <w:bCs/>
          <w:sz w:val="24"/>
          <w:szCs w:val="24"/>
        </w:rPr>
        <w:t>Online Appendix: Additional Analyses and Results</w:t>
      </w:r>
    </w:p>
    <w:p w14:paraId="2293EB5D" w14:textId="79830DF4" w:rsidR="001C6720" w:rsidRPr="00574470" w:rsidRDefault="007656AF" w:rsidP="007656AF">
      <w:pPr>
        <w:spacing w:after="0" w:line="480" w:lineRule="auto"/>
        <w:ind w:firstLine="720"/>
        <w:rPr>
          <w:rFonts w:ascii="Times New Roman" w:hAnsi="Times New Roman" w:cs="Times New Roman"/>
          <w:color w:val="000000" w:themeColor="text1"/>
          <w:sz w:val="24"/>
          <w:szCs w:val="24"/>
        </w:rPr>
      </w:pPr>
      <w:r w:rsidRPr="00574470">
        <w:rPr>
          <w:rFonts w:ascii="Times New Roman" w:hAnsi="Times New Roman" w:cs="Times New Roman"/>
          <w:color w:val="000000" w:themeColor="text1"/>
          <w:sz w:val="24"/>
          <w:szCs w:val="24"/>
        </w:rPr>
        <w:t xml:space="preserve">As mentioned in the paper, we conducted </w:t>
      </w:r>
      <w:r w:rsidR="00F241B7" w:rsidRPr="00574470">
        <w:rPr>
          <w:rFonts w:ascii="Times New Roman" w:hAnsi="Times New Roman" w:cs="Times New Roman"/>
          <w:color w:val="000000" w:themeColor="text1"/>
          <w:sz w:val="24"/>
          <w:szCs w:val="24"/>
        </w:rPr>
        <w:t>various</w:t>
      </w:r>
      <w:r w:rsidRPr="00574470">
        <w:rPr>
          <w:rFonts w:ascii="Times New Roman" w:hAnsi="Times New Roman" w:cs="Times New Roman"/>
          <w:color w:val="000000" w:themeColor="text1"/>
          <w:sz w:val="24"/>
          <w:szCs w:val="24"/>
        </w:rPr>
        <w:t xml:space="preserve"> additional analyses. Some of these analyses were robustness checks using an alternative approach</w:t>
      </w:r>
      <w:r w:rsidR="001A4D2A" w:rsidRPr="00574470">
        <w:rPr>
          <w:rFonts w:ascii="Times New Roman" w:hAnsi="Times New Roman" w:cs="Times New Roman"/>
          <w:color w:val="000000" w:themeColor="text1"/>
          <w:sz w:val="24"/>
          <w:szCs w:val="24"/>
        </w:rPr>
        <w:t>;</w:t>
      </w:r>
      <w:r w:rsidRPr="00574470">
        <w:rPr>
          <w:rFonts w:ascii="Times New Roman" w:hAnsi="Times New Roman" w:cs="Times New Roman"/>
          <w:color w:val="000000" w:themeColor="text1"/>
          <w:sz w:val="24"/>
          <w:szCs w:val="24"/>
        </w:rPr>
        <w:t xml:space="preserve"> others were exploratory in nature. To improve the readability of this appendix, we </w:t>
      </w:r>
      <w:r w:rsidR="006F3296" w:rsidRPr="00574470">
        <w:rPr>
          <w:rFonts w:ascii="Times New Roman" w:hAnsi="Times New Roman" w:cs="Times New Roman"/>
          <w:color w:val="000000" w:themeColor="text1"/>
          <w:sz w:val="24"/>
          <w:szCs w:val="24"/>
        </w:rPr>
        <w:t xml:space="preserve">have </w:t>
      </w:r>
      <w:r w:rsidR="00A7483A" w:rsidRPr="00574470">
        <w:rPr>
          <w:rFonts w:ascii="Times New Roman" w:hAnsi="Times New Roman" w:cs="Times New Roman"/>
          <w:color w:val="000000" w:themeColor="text1"/>
          <w:sz w:val="24"/>
          <w:szCs w:val="24"/>
        </w:rPr>
        <w:t>organized it</w:t>
      </w:r>
      <w:r w:rsidRPr="00574470">
        <w:rPr>
          <w:rFonts w:ascii="Times New Roman" w:hAnsi="Times New Roman" w:cs="Times New Roman"/>
          <w:color w:val="000000" w:themeColor="text1"/>
          <w:sz w:val="24"/>
          <w:szCs w:val="24"/>
        </w:rPr>
        <w:t xml:space="preserve"> in the order that th</w:t>
      </w:r>
      <w:r w:rsidR="00A7483A" w:rsidRPr="00574470">
        <w:rPr>
          <w:rFonts w:ascii="Times New Roman" w:hAnsi="Times New Roman" w:cs="Times New Roman"/>
          <w:color w:val="000000" w:themeColor="text1"/>
          <w:sz w:val="24"/>
          <w:szCs w:val="24"/>
        </w:rPr>
        <w:t>ese analyses</w:t>
      </w:r>
      <w:r w:rsidRPr="00574470">
        <w:rPr>
          <w:rFonts w:ascii="Times New Roman" w:hAnsi="Times New Roman" w:cs="Times New Roman"/>
          <w:color w:val="000000" w:themeColor="text1"/>
          <w:sz w:val="24"/>
          <w:szCs w:val="24"/>
        </w:rPr>
        <w:t xml:space="preserve"> </w:t>
      </w:r>
      <w:r w:rsidR="001A4D2A" w:rsidRPr="00574470">
        <w:rPr>
          <w:rFonts w:ascii="Times New Roman" w:hAnsi="Times New Roman" w:cs="Times New Roman"/>
          <w:color w:val="000000" w:themeColor="text1"/>
          <w:sz w:val="24"/>
          <w:szCs w:val="24"/>
        </w:rPr>
        <w:t xml:space="preserve">are </w:t>
      </w:r>
      <w:r w:rsidRPr="00574470">
        <w:rPr>
          <w:rFonts w:ascii="Times New Roman" w:hAnsi="Times New Roman" w:cs="Times New Roman"/>
          <w:color w:val="000000" w:themeColor="text1"/>
          <w:sz w:val="24"/>
          <w:szCs w:val="24"/>
        </w:rPr>
        <w:t>mentioned in the paper.</w:t>
      </w:r>
    </w:p>
    <w:p w14:paraId="080E6720" w14:textId="121AA0B5" w:rsidR="00A7483A" w:rsidRPr="00574470" w:rsidRDefault="00A7483A" w:rsidP="00A7483A">
      <w:pPr>
        <w:spacing w:after="0" w:line="480" w:lineRule="auto"/>
        <w:rPr>
          <w:rFonts w:ascii="Times New Roman" w:hAnsi="Times New Roman" w:cs="Times New Roman"/>
          <w:b/>
          <w:bCs/>
          <w:color w:val="000000" w:themeColor="text1"/>
          <w:sz w:val="24"/>
          <w:szCs w:val="24"/>
        </w:rPr>
      </w:pPr>
      <w:r w:rsidRPr="00574470">
        <w:rPr>
          <w:rFonts w:ascii="Times New Roman" w:hAnsi="Times New Roman" w:cs="Times New Roman"/>
          <w:b/>
          <w:bCs/>
          <w:color w:val="000000" w:themeColor="text1"/>
          <w:sz w:val="24"/>
          <w:szCs w:val="24"/>
        </w:rPr>
        <w:t>Team Size</w:t>
      </w:r>
    </w:p>
    <w:p w14:paraId="2B96E934" w14:textId="73E13937" w:rsidR="00A7483A" w:rsidRPr="00574470" w:rsidRDefault="00A7483A" w:rsidP="00A7483A">
      <w:pPr>
        <w:spacing w:after="0" w:line="480" w:lineRule="auto"/>
        <w:ind w:firstLine="720"/>
        <w:rPr>
          <w:rFonts w:ascii="Times New Roman" w:hAnsi="Times New Roman" w:cs="Times New Roman"/>
          <w:color w:val="000000" w:themeColor="text1"/>
          <w:sz w:val="24"/>
          <w:szCs w:val="24"/>
        </w:rPr>
      </w:pPr>
      <w:r w:rsidRPr="00574470">
        <w:rPr>
          <w:rFonts w:ascii="Times New Roman" w:hAnsi="Times New Roman" w:cs="Times New Roman"/>
          <w:color w:val="000000" w:themeColor="text1"/>
          <w:sz w:val="24"/>
          <w:szCs w:val="24"/>
        </w:rPr>
        <w:t>As 48 studies did not report the average team size, we calculated it based on the information from the respective study</w:t>
      </w:r>
      <w:r w:rsidR="00F241B7" w:rsidRPr="00574470">
        <w:rPr>
          <w:rFonts w:ascii="Times New Roman" w:hAnsi="Times New Roman" w:cs="Times New Roman"/>
          <w:color w:val="000000" w:themeColor="text1"/>
          <w:sz w:val="24"/>
          <w:szCs w:val="24"/>
        </w:rPr>
        <w:t xml:space="preserve"> (i.e., the number of individuals divided by the number of teams)</w:t>
      </w:r>
      <w:r w:rsidRPr="00574470">
        <w:rPr>
          <w:rFonts w:ascii="Times New Roman" w:hAnsi="Times New Roman" w:cs="Times New Roman"/>
          <w:color w:val="000000" w:themeColor="text1"/>
          <w:sz w:val="24"/>
          <w:szCs w:val="24"/>
        </w:rPr>
        <w:t>. However, as pointed out by a reviewer, the calculated average team size may be affected by imperfect response rates</w:t>
      </w:r>
      <w:r w:rsidR="00F241B7" w:rsidRPr="00574470">
        <w:rPr>
          <w:rFonts w:ascii="Times New Roman" w:hAnsi="Times New Roman" w:cs="Times New Roman"/>
          <w:color w:val="000000" w:themeColor="text1"/>
          <w:sz w:val="24"/>
          <w:szCs w:val="24"/>
        </w:rPr>
        <w:t xml:space="preserve">, which may be especially problematic when response rates </w:t>
      </w:r>
      <w:r w:rsidR="00B81298" w:rsidRPr="00574470">
        <w:rPr>
          <w:rFonts w:ascii="Times New Roman" w:hAnsi="Times New Roman" w:cs="Times New Roman"/>
          <w:color w:val="000000" w:themeColor="text1"/>
          <w:sz w:val="24"/>
          <w:szCs w:val="24"/>
        </w:rPr>
        <w:t xml:space="preserve">are </w:t>
      </w:r>
      <w:r w:rsidR="00F241B7" w:rsidRPr="00574470">
        <w:rPr>
          <w:rFonts w:ascii="Times New Roman" w:hAnsi="Times New Roman" w:cs="Times New Roman"/>
          <w:color w:val="000000" w:themeColor="text1"/>
          <w:sz w:val="24"/>
          <w:szCs w:val="24"/>
        </w:rPr>
        <w:t xml:space="preserve">low. </w:t>
      </w:r>
      <w:r w:rsidR="00901338" w:rsidRPr="00574470">
        <w:rPr>
          <w:rFonts w:ascii="Times New Roman" w:hAnsi="Times New Roman" w:cs="Times New Roman"/>
          <w:color w:val="000000" w:themeColor="text1"/>
          <w:sz w:val="24"/>
          <w:szCs w:val="24"/>
        </w:rPr>
        <w:t xml:space="preserve">Although it is technically feasible to adjust the team size </w:t>
      </w:r>
      <w:r w:rsidR="00C6708D" w:rsidRPr="00574470">
        <w:rPr>
          <w:rFonts w:ascii="Times New Roman" w:hAnsi="Times New Roman" w:cs="Times New Roman"/>
          <w:color w:val="000000" w:themeColor="text1"/>
          <w:sz w:val="24"/>
          <w:szCs w:val="24"/>
        </w:rPr>
        <w:t xml:space="preserve">based on </w:t>
      </w:r>
      <w:r w:rsidR="00901338" w:rsidRPr="00574470">
        <w:rPr>
          <w:rFonts w:ascii="Times New Roman" w:hAnsi="Times New Roman" w:cs="Times New Roman"/>
          <w:color w:val="000000" w:themeColor="text1"/>
          <w:sz w:val="24"/>
          <w:szCs w:val="24"/>
        </w:rPr>
        <w:t xml:space="preserve">the response rate, many studies either did not report </w:t>
      </w:r>
      <w:r w:rsidR="00F241B7" w:rsidRPr="00574470">
        <w:rPr>
          <w:rFonts w:ascii="Times New Roman" w:hAnsi="Times New Roman" w:cs="Times New Roman"/>
          <w:color w:val="000000" w:themeColor="text1"/>
          <w:sz w:val="24"/>
          <w:szCs w:val="24"/>
        </w:rPr>
        <w:t>the response rate</w:t>
      </w:r>
      <w:r w:rsidR="00901338" w:rsidRPr="00574470">
        <w:rPr>
          <w:rFonts w:ascii="Times New Roman" w:hAnsi="Times New Roman" w:cs="Times New Roman"/>
          <w:color w:val="000000" w:themeColor="text1"/>
          <w:sz w:val="24"/>
          <w:szCs w:val="24"/>
        </w:rPr>
        <w:t xml:space="preserve"> or used divergent operationalizations of response rate. </w:t>
      </w:r>
      <w:r w:rsidR="00C6708D" w:rsidRPr="00574470">
        <w:rPr>
          <w:rFonts w:ascii="Times New Roman" w:hAnsi="Times New Roman" w:cs="Times New Roman"/>
          <w:color w:val="000000" w:themeColor="text1"/>
          <w:sz w:val="24"/>
          <w:szCs w:val="24"/>
        </w:rPr>
        <w:t>In consequence,</w:t>
      </w:r>
      <w:r w:rsidR="00901338" w:rsidRPr="00574470">
        <w:rPr>
          <w:rFonts w:ascii="Times New Roman" w:hAnsi="Times New Roman" w:cs="Times New Roman"/>
          <w:color w:val="000000" w:themeColor="text1"/>
          <w:sz w:val="24"/>
          <w:szCs w:val="24"/>
        </w:rPr>
        <w:t xml:space="preserve"> it </w:t>
      </w:r>
      <w:r w:rsidR="00C6708D" w:rsidRPr="00574470">
        <w:rPr>
          <w:rFonts w:ascii="Times New Roman" w:hAnsi="Times New Roman" w:cs="Times New Roman"/>
          <w:color w:val="000000" w:themeColor="text1"/>
          <w:sz w:val="24"/>
          <w:szCs w:val="24"/>
        </w:rPr>
        <w:t xml:space="preserve">was </w:t>
      </w:r>
      <w:r w:rsidR="00901338" w:rsidRPr="00574470">
        <w:rPr>
          <w:rFonts w:ascii="Times New Roman" w:hAnsi="Times New Roman" w:cs="Times New Roman"/>
          <w:color w:val="000000" w:themeColor="text1"/>
          <w:sz w:val="24"/>
          <w:szCs w:val="24"/>
        </w:rPr>
        <w:t xml:space="preserve">difficult to </w:t>
      </w:r>
      <w:r w:rsidR="00F241B7" w:rsidRPr="00574470">
        <w:rPr>
          <w:rFonts w:ascii="Times New Roman" w:hAnsi="Times New Roman" w:cs="Times New Roman"/>
          <w:color w:val="000000" w:themeColor="text1"/>
          <w:sz w:val="24"/>
          <w:szCs w:val="24"/>
        </w:rPr>
        <w:t>i</w:t>
      </w:r>
      <w:r w:rsidR="00F67329" w:rsidRPr="00574470">
        <w:rPr>
          <w:rFonts w:ascii="Times New Roman" w:hAnsi="Times New Roman" w:cs="Times New Roman"/>
          <w:color w:val="000000" w:themeColor="text1"/>
          <w:sz w:val="24"/>
          <w:szCs w:val="24"/>
        </w:rPr>
        <w:t>m</w:t>
      </w:r>
      <w:r w:rsidR="00F241B7" w:rsidRPr="00574470">
        <w:rPr>
          <w:rFonts w:ascii="Times New Roman" w:hAnsi="Times New Roman" w:cs="Times New Roman"/>
          <w:color w:val="000000" w:themeColor="text1"/>
          <w:sz w:val="24"/>
          <w:szCs w:val="24"/>
        </w:rPr>
        <w:t>put</w:t>
      </w:r>
      <w:r w:rsidR="00F67329" w:rsidRPr="00574470">
        <w:rPr>
          <w:rFonts w:ascii="Times New Roman" w:hAnsi="Times New Roman" w:cs="Times New Roman"/>
          <w:color w:val="000000" w:themeColor="text1"/>
          <w:sz w:val="24"/>
          <w:szCs w:val="24"/>
        </w:rPr>
        <w:t>e</w:t>
      </w:r>
      <w:r w:rsidR="00F241B7" w:rsidRPr="00574470">
        <w:rPr>
          <w:rFonts w:ascii="Times New Roman" w:hAnsi="Times New Roman" w:cs="Times New Roman"/>
          <w:color w:val="000000" w:themeColor="text1"/>
          <w:sz w:val="24"/>
          <w:szCs w:val="24"/>
        </w:rPr>
        <w:t xml:space="preserve"> data</w:t>
      </w:r>
      <w:r w:rsidR="00901338" w:rsidRPr="00574470">
        <w:rPr>
          <w:rFonts w:ascii="Times New Roman" w:hAnsi="Times New Roman" w:cs="Times New Roman"/>
          <w:color w:val="000000" w:themeColor="text1"/>
          <w:sz w:val="24"/>
          <w:szCs w:val="24"/>
        </w:rPr>
        <w:t xml:space="preserve"> based on </w:t>
      </w:r>
      <w:r w:rsidR="00B81298" w:rsidRPr="00574470">
        <w:rPr>
          <w:rFonts w:ascii="Times New Roman" w:hAnsi="Times New Roman" w:cs="Times New Roman"/>
          <w:color w:val="000000" w:themeColor="text1"/>
          <w:sz w:val="24"/>
          <w:szCs w:val="24"/>
        </w:rPr>
        <w:t xml:space="preserve">the </w:t>
      </w:r>
      <w:r w:rsidR="00901338" w:rsidRPr="00574470">
        <w:rPr>
          <w:rFonts w:ascii="Times New Roman" w:hAnsi="Times New Roman" w:cs="Times New Roman"/>
          <w:color w:val="000000" w:themeColor="text1"/>
          <w:sz w:val="24"/>
          <w:szCs w:val="24"/>
        </w:rPr>
        <w:t>response rate</w:t>
      </w:r>
      <w:r w:rsidR="00F241B7" w:rsidRPr="00574470">
        <w:rPr>
          <w:rFonts w:ascii="Times New Roman" w:hAnsi="Times New Roman" w:cs="Times New Roman"/>
          <w:color w:val="000000" w:themeColor="text1"/>
          <w:sz w:val="24"/>
          <w:szCs w:val="24"/>
        </w:rPr>
        <w:t>s</w:t>
      </w:r>
      <w:r w:rsidR="00901338" w:rsidRPr="00574470">
        <w:rPr>
          <w:rFonts w:ascii="Times New Roman" w:hAnsi="Times New Roman" w:cs="Times New Roman"/>
          <w:color w:val="000000" w:themeColor="text1"/>
          <w:sz w:val="24"/>
          <w:szCs w:val="24"/>
        </w:rPr>
        <w:t xml:space="preserve">. Given this </w:t>
      </w:r>
      <w:r w:rsidR="00B81298" w:rsidRPr="00574470">
        <w:rPr>
          <w:rFonts w:ascii="Times New Roman" w:hAnsi="Times New Roman" w:cs="Times New Roman"/>
          <w:color w:val="000000" w:themeColor="text1"/>
          <w:sz w:val="24"/>
          <w:szCs w:val="24"/>
        </w:rPr>
        <w:t>issue</w:t>
      </w:r>
      <w:r w:rsidR="00901338" w:rsidRPr="00574470">
        <w:rPr>
          <w:rFonts w:ascii="Times New Roman" w:hAnsi="Times New Roman" w:cs="Times New Roman"/>
          <w:color w:val="000000" w:themeColor="text1"/>
          <w:sz w:val="24"/>
          <w:szCs w:val="24"/>
        </w:rPr>
        <w:t xml:space="preserve">, we excluded these </w:t>
      </w:r>
      <w:r w:rsidR="00142382" w:rsidRPr="00574470">
        <w:rPr>
          <w:rFonts w:ascii="Times New Roman" w:hAnsi="Times New Roman" w:cs="Times New Roman"/>
          <w:color w:val="000000" w:themeColor="text1"/>
          <w:sz w:val="24"/>
          <w:szCs w:val="24"/>
        </w:rPr>
        <w:t xml:space="preserve">48 </w:t>
      </w:r>
      <w:r w:rsidR="00901338" w:rsidRPr="00574470">
        <w:rPr>
          <w:rFonts w:ascii="Times New Roman" w:hAnsi="Times New Roman" w:cs="Times New Roman"/>
          <w:color w:val="000000" w:themeColor="text1"/>
          <w:sz w:val="24"/>
          <w:szCs w:val="24"/>
        </w:rPr>
        <w:t xml:space="preserve">studies and reran </w:t>
      </w:r>
      <w:r w:rsidR="00C6708D" w:rsidRPr="00574470">
        <w:rPr>
          <w:rFonts w:ascii="Times New Roman" w:hAnsi="Times New Roman" w:cs="Times New Roman"/>
          <w:color w:val="000000" w:themeColor="text1"/>
          <w:sz w:val="24"/>
          <w:szCs w:val="24"/>
        </w:rPr>
        <w:t xml:space="preserve">the </w:t>
      </w:r>
      <w:r w:rsidR="00142382" w:rsidRPr="00574470">
        <w:rPr>
          <w:rFonts w:ascii="Times New Roman" w:hAnsi="Times New Roman" w:cs="Times New Roman"/>
          <w:color w:val="000000" w:themeColor="text1"/>
          <w:sz w:val="24"/>
          <w:szCs w:val="24"/>
        </w:rPr>
        <w:t xml:space="preserve">meta-regression </w:t>
      </w:r>
      <w:r w:rsidR="00901338" w:rsidRPr="00574470">
        <w:rPr>
          <w:rFonts w:ascii="Times New Roman" w:hAnsi="Times New Roman" w:cs="Times New Roman"/>
          <w:color w:val="000000" w:themeColor="text1"/>
          <w:sz w:val="24"/>
          <w:szCs w:val="24"/>
        </w:rPr>
        <w:t xml:space="preserve">analyses to assess the robustness of our original findings. </w:t>
      </w:r>
      <w:r w:rsidR="00037D33" w:rsidRPr="00574470">
        <w:rPr>
          <w:rFonts w:ascii="Times New Roman" w:hAnsi="Times New Roman" w:cs="Times New Roman"/>
          <w:color w:val="000000" w:themeColor="text1"/>
          <w:sz w:val="24"/>
          <w:szCs w:val="24"/>
        </w:rPr>
        <w:t>Notably, w</w:t>
      </w:r>
      <w:r w:rsidR="00901338" w:rsidRPr="00574470">
        <w:rPr>
          <w:rFonts w:ascii="Times New Roman" w:hAnsi="Times New Roman" w:cs="Times New Roman"/>
          <w:color w:val="000000" w:themeColor="text1"/>
          <w:sz w:val="24"/>
          <w:szCs w:val="24"/>
        </w:rPr>
        <w:t>e observed convergent results</w:t>
      </w:r>
      <w:r w:rsidR="00F13B64" w:rsidRPr="00574470">
        <w:rPr>
          <w:rFonts w:ascii="Times New Roman" w:hAnsi="Times New Roman" w:cs="Times New Roman"/>
          <w:color w:val="000000" w:themeColor="text1"/>
          <w:sz w:val="24"/>
          <w:szCs w:val="24"/>
        </w:rPr>
        <w:t xml:space="preserve"> </w:t>
      </w:r>
      <w:r w:rsidR="00037D33" w:rsidRPr="00574470">
        <w:rPr>
          <w:rFonts w:ascii="Times New Roman" w:hAnsi="Times New Roman" w:cs="Times New Roman"/>
          <w:color w:val="000000" w:themeColor="text1"/>
          <w:sz w:val="24"/>
          <w:szCs w:val="24"/>
        </w:rPr>
        <w:t>(Table A1). Therefore</w:t>
      </w:r>
      <w:r w:rsidR="005368D6" w:rsidRPr="00574470">
        <w:rPr>
          <w:rFonts w:ascii="Times New Roman" w:hAnsi="Times New Roman" w:cs="Times New Roman"/>
          <w:color w:val="000000" w:themeColor="text1"/>
          <w:sz w:val="24"/>
          <w:szCs w:val="24"/>
        </w:rPr>
        <w:t xml:space="preserve">, </w:t>
      </w:r>
      <w:r w:rsidR="00901338" w:rsidRPr="00574470">
        <w:rPr>
          <w:rFonts w:ascii="Times New Roman" w:hAnsi="Times New Roman" w:cs="Times New Roman"/>
          <w:color w:val="000000" w:themeColor="text1"/>
          <w:sz w:val="24"/>
          <w:szCs w:val="24"/>
        </w:rPr>
        <w:t>we conclude</w:t>
      </w:r>
      <w:r w:rsidR="00C6708D" w:rsidRPr="00574470">
        <w:rPr>
          <w:rFonts w:ascii="Times New Roman" w:hAnsi="Times New Roman" w:cs="Times New Roman"/>
          <w:color w:val="000000" w:themeColor="text1"/>
          <w:sz w:val="24"/>
          <w:szCs w:val="24"/>
        </w:rPr>
        <w:t xml:space="preserve"> that</w:t>
      </w:r>
      <w:r w:rsidR="00901338" w:rsidRPr="00574470">
        <w:rPr>
          <w:rFonts w:ascii="Times New Roman" w:hAnsi="Times New Roman" w:cs="Times New Roman"/>
          <w:color w:val="000000" w:themeColor="text1"/>
          <w:sz w:val="24"/>
          <w:szCs w:val="24"/>
        </w:rPr>
        <w:t xml:space="preserve"> </w:t>
      </w:r>
      <w:r w:rsidR="002743ED" w:rsidRPr="00574470">
        <w:rPr>
          <w:rFonts w:ascii="Times New Roman" w:hAnsi="Times New Roman" w:cs="Times New Roman"/>
          <w:color w:val="000000" w:themeColor="text1"/>
          <w:sz w:val="24"/>
          <w:szCs w:val="24"/>
        </w:rPr>
        <w:t>this issue</w:t>
      </w:r>
      <w:r w:rsidR="005368D6" w:rsidRPr="00574470">
        <w:rPr>
          <w:rFonts w:ascii="Times New Roman" w:hAnsi="Times New Roman" w:cs="Times New Roman"/>
          <w:color w:val="000000" w:themeColor="text1"/>
          <w:sz w:val="24"/>
          <w:szCs w:val="24"/>
        </w:rPr>
        <w:t xml:space="preserve"> </w:t>
      </w:r>
      <w:r w:rsidR="00901338" w:rsidRPr="00574470">
        <w:rPr>
          <w:rFonts w:ascii="Times New Roman" w:hAnsi="Times New Roman" w:cs="Times New Roman"/>
          <w:color w:val="000000" w:themeColor="text1"/>
          <w:sz w:val="24"/>
          <w:szCs w:val="24"/>
        </w:rPr>
        <w:t xml:space="preserve">did not </w:t>
      </w:r>
      <w:r w:rsidR="00142382" w:rsidRPr="00574470">
        <w:rPr>
          <w:rFonts w:ascii="Times New Roman" w:hAnsi="Times New Roman" w:cs="Times New Roman"/>
          <w:color w:val="000000" w:themeColor="text1"/>
          <w:sz w:val="24"/>
          <w:szCs w:val="24"/>
        </w:rPr>
        <w:t xml:space="preserve">affect </w:t>
      </w:r>
      <w:r w:rsidR="00901338" w:rsidRPr="00574470">
        <w:rPr>
          <w:rFonts w:ascii="Times New Roman" w:hAnsi="Times New Roman" w:cs="Times New Roman"/>
          <w:color w:val="000000" w:themeColor="text1"/>
          <w:sz w:val="24"/>
          <w:szCs w:val="24"/>
        </w:rPr>
        <w:t>the robustness of our findings.</w:t>
      </w:r>
    </w:p>
    <w:p w14:paraId="3D79DAE8" w14:textId="774718E3" w:rsidR="005C7F98" w:rsidRPr="00574470" w:rsidRDefault="005C7F98" w:rsidP="005C7F98">
      <w:pPr>
        <w:spacing w:after="0" w:line="480" w:lineRule="auto"/>
        <w:rPr>
          <w:rFonts w:ascii="Times New Roman" w:hAnsi="Times New Roman" w:cs="Times New Roman"/>
          <w:b/>
          <w:bCs/>
          <w:color w:val="000000" w:themeColor="text1"/>
          <w:sz w:val="24"/>
          <w:szCs w:val="24"/>
        </w:rPr>
      </w:pPr>
      <w:r w:rsidRPr="00574470">
        <w:rPr>
          <w:rFonts w:ascii="Times New Roman" w:hAnsi="Times New Roman" w:cs="Times New Roman"/>
          <w:b/>
          <w:bCs/>
          <w:color w:val="000000" w:themeColor="text1"/>
          <w:sz w:val="24"/>
          <w:szCs w:val="24"/>
        </w:rPr>
        <w:t>Meta-</w:t>
      </w:r>
      <w:r w:rsidR="00FC1985" w:rsidRPr="00574470">
        <w:rPr>
          <w:rFonts w:ascii="Times New Roman" w:hAnsi="Times New Roman" w:cs="Times New Roman"/>
          <w:b/>
          <w:bCs/>
          <w:color w:val="000000" w:themeColor="text1"/>
          <w:sz w:val="24"/>
          <w:szCs w:val="24"/>
        </w:rPr>
        <w:t>R</w:t>
      </w:r>
      <w:r w:rsidRPr="00574470">
        <w:rPr>
          <w:rFonts w:ascii="Times New Roman" w:hAnsi="Times New Roman" w:cs="Times New Roman"/>
          <w:b/>
          <w:bCs/>
          <w:color w:val="000000" w:themeColor="text1"/>
          <w:sz w:val="24"/>
          <w:szCs w:val="24"/>
        </w:rPr>
        <w:t xml:space="preserve">egression Analyses Using </w:t>
      </w:r>
      <w:r w:rsidR="00543D06" w:rsidRPr="00574470">
        <w:rPr>
          <w:rFonts w:ascii="Times New Roman" w:hAnsi="Times New Roman" w:cs="Times New Roman"/>
          <w:b/>
          <w:bCs/>
          <w:color w:val="000000" w:themeColor="text1"/>
          <w:sz w:val="24"/>
          <w:szCs w:val="24"/>
        </w:rPr>
        <w:t>Observed</w:t>
      </w:r>
      <w:r w:rsidRPr="00574470">
        <w:rPr>
          <w:rFonts w:ascii="Times New Roman" w:hAnsi="Times New Roman" w:cs="Times New Roman"/>
          <w:b/>
          <w:bCs/>
          <w:color w:val="000000" w:themeColor="text1"/>
          <w:sz w:val="24"/>
          <w:szCs w:val="24"/>
        </w:rPr>
        <w:t xml:space="preserve"> Effect Sizes</w:t>
      </w:r>
      <w:r w:rsidR="002A2F13" w:rsidRPr="00574470">
        <w:rPr>
          <w:rFonts w:ascii="Times New Roman" w:hAnsi="Times New Roman" w:cs="Times New Roman"/>
          <w:b/>
          <w:bCs/>
          <w:color w:val="000000" w:themeColor="text1"/>
          <w:sz w:val="24"/>
          <w:szCs w:val="24"/>
        </w:rPr>
        <w:t xml:space="preserve"> and Coefficient Alpha</w:t>
      </w:r>
      <w:r w:rsidR="00A44E17" w:rsidRPr="00574470">
        <w:rPr>
          <w:rFonts w:ascii="Times New Roman" w:hAnsi="Times New Roman" w:cs="Times New Roman"/>
          <w:b/>
          <w:bCs/>
          <w:color w:val="000000" w:themeColor="text1"/>
          <w:sz w:val="24"/>
          <w:szCs w:val="24"/>
        </w:rPr>
        <w:t xml:space="preserve"> for Psychometric Corrections</w:t>
      </w:r>
    </w:p>
    <w:p w14:paraId="16BF24C4" w14:textId="3C0AB45C" w:rsidR="00574470" w:rsidRDefault="00EF2C4B" w:rsidP="00A7483A">
      <w:pPr>
        <w:spacing w:after="0" w:line="480" w:lineRule="auto"/>
        <w:ind w:firstLine="720"/>
        <w:rPr>
          <w:rFonts w:ascii="Times New Roman" w:hAnsi="Times New Roman" w:cs="Times New Roman"/>
          <w:color w:val="000000" w:themeColor="text1"/>
          <w:sz w:val="24"/>
          <w:szCs w:val="24"/>
        </w:rPr>
      </w:pPr>
      <w:r w:rsidRPr="00574470">
        <w:rPr>
          <w:rFonts w:ascii="Times New Roman" w:hAnsi="Times New Roman" w:cs="Times New Roman"/>
          <w:color w:val="000000" w:themeColor="text1"/>
          <w:sz w:val="24"/>
          <w:szCs w:val="24"/>
        </w:rPr>
        <w:t xml:space="preserve">Although </w:t>
      </w:r>
      <w:r w:rsidR="00BE7043" w:rsidRPr="00574470">
        <w:rPr>
          <w:rFonts w:ascii="Times New Roman" w:hAnsi="Times New Roman" w:cs="Times New Roman"/>
          <w:color w:val="000000" w:themeColor="text1"/>
          <w:sz w:val="24"/>
          <w:szCs w:val="24"/>
        </w:rPr>
        <w:t>we used corrected effect sizes for</w:t>
      </w:r>
      <w:r w:rsidR="00B81298" w:rsidRPr="00574470">
        <w:rPr>
          <w:rFonts w:ascii="Times New Roman" w:hAnsi="Times New Roman" w:cs="Times New Roman"/>
          <w:color w:val="000000" w:themeColor="text1"/>
          <w:sz w:val="24"/>
          <w:szCs w:val="24"/>
        </w:rPr>
        <w:t xml:space="preserve"> the</w:t>
      </w:r>
      <w:r w:rsidR="00BE7043" w:rsidRPr="00574470">
        <w:rPr>
          <w:rFonts w:ascii="Times New Roman" w:hAnsi="Times New Roman" w:cs="Times New Roman"/>
          <w:color w:val="000000" w:themeColor="text1"/>
          <w:sz w:val="24"/>
          <w:szCs w:val="24"/>
        </w:rPr>
        <w:t xml:space="preserve"> meta-regression analyses to maintain consistency with</w:t>
      </w:r>
      <w:r w:rsidR="00B81298" w:rsidRPr="00574470">
        <w:rPr>
          <w:rFonts w:ascii="Times New Roman" w:hAnsi="Times New Roman" w:cs="Times New Roman"/>
          <w:color w:val="000000" w:themeColor="text1"/>
          <w:sz w:val="24"/>
          <w:szCs w:val="24"/>
        </w:rPr>
        <w:t xml:space="preserve"> the</w:t>
      </w:r>
      <w:r w:rsidR="00BE7043" w:rsidRPr="00574470">
        <w:rPr>
          <w:rFonts w:ascii="Times New Roman" w:hAnsi="Times New Roman" w:cs="Times New Roman"/>
          <w:color w:val="000000" w:themeColor="text1"/>
          <w:sz w:val="24"/>
          <w:szCs w:val="24"/>
        </w:rPr>
        <w:t xml:space="preserve"> psychometric meta-analyses, using</w:t>
      </w:r>
      <w:r w:rsidRPr="00574470">
        <w:rPr>
          <w:rFonts w:ascii="Times New Roman" w:hAnsi="Times New Roman" w:cs="Times New Roman"/>
          <w:color w:val="000000" w:themeColor="text1"/>
          <w:sz w:val="24"/>
          <w:szCs w:val="24"/>
        </w:rPr>
        <w:t xml:space="preserve"> </w:t>
      </w:r>
      <w:r w:rsidR="00B81298" w:rsidRPr="00574470">
        <w:rPr>
          <w:rFonts w:ascii="Times New Roman" w:hAnsi="Times New Roman" w:cs="Times New Roman"/>
          <w:color w:val="000000" w:themeColor="text1"/>
          <w:sz w:val="24"/>
          <w:szCs w:val="24"/>
        </w:rPr>
        <w:t xml:space="preserve">the </w:t>
      </w:r>
      <w:r w:rsidRPr="00574470">
        <w:rPr>
          <w:rFonts w:ascii="Times New Roman" w:hAnsi="Times New Roman" w:cs="Times New Roman"/>
          <w:color w:val="000000" w:themeColor="text1"/>
          <w:sz w:val="24"/>
          <w:szCs w:val="24"/>
        </w:rPr>
        <w:t>observed effect sizes</w:t>
      </w:r>
      <w:r w:rsidR="00BE7043" w:rsidRPr="00574470">
        <w:rPr>
          <w:rFonts w:ascii="Times New Roman" w:hAnsi="Times New Roman" w:cs="Times New Roman"/>
          <w:color w:val="000000" w:themeColor="text1"/>
          <w:sz w:val="24"/>
          <w:szCs w:val="24"/>
        </w:rPr>
        <w:t xml:space="preserve"> </w:t>
      </w:r>
      <w:r w:rsidR="00BE7043" w:rsidRPr="00574470">
        <w:rPr>
          <w:rFonts w:ascii="Times New Roman" w:hAnsi="Times New Roman" w:cs="Times New Roman"/>
          <w:sz w:val="24"/>
        </w:rPr>
        <w:t xml:space="preserve">(i.e., no psychometric correction for either team conflict or team performance) </w:t>
      </w:r>
      <w:r w:rsidR="00BE7043" w:rsidRPr="00574470">
        <w:rPr>
          <w:rFonts w:ascii="Times New Roman" w:hAnsi="Times New Roman" w:cs="Times New Roman"/>
          <w:color w:val="000000" w:themeColor="text1"/>
          <w:sz w:val="24"/>
          <w:szCs w:val="24"/>
        </w:rPr>
        <w:t>i</w:t>
      </w:r>
      <w:r w:rsidR="00BE7043" w:rsidRPr="00574470">
        <w:rPr>
          <w:rFonts w:ascii="Times New Roman" w:hAnsi="Times New Roman" w:cs="Times New Roman"/>
          <w:sz w:val="24"/>
        </w:rPr>
        <w:t xml:space="preserve">n </w:t>
      </w:r>
      <w:r w:rsidR="00B81298" w:rsidRPr="00574470">
        <w:rPr>
          <w:rFonts w:ascii="Times New Roman" w:hAnsi="Times New Roman" w:cs="Times New Roman"/>
          <w:sz w:val="24"/>
        </w:rPr>
        <w:t xml:space="preserve">the </w:t>
      </w:r>
      <w:r w:rsidR="00BE7043" w:rsidRPr="00574470">
        <w:rPr>
          <w:rFonts w:ascii="Times New Roman" w:hAnsi="Times New Roman" w:cs="Times New Roman"/>
          <w:sz w:val="24"/>
        </w:rPr>
        <w:t xml:space="preserve">meta-regression analyses offers important methodological </w:t>
      </w:r>
      <w:r w:rsidR="00AF3F13" w:rsidRPr="00574470">
        <w:rPr>
          <w:rFonts w:ascii="Times New Roman" w:hAnsi="Times New Roman" w:cs="Times New Roman"/>
          <w:sz w:val="24"/>
        </w:rPr>
        <w:t>advantages</w:t>
      </w:r>
      <w:r w:rsidR="00BE7043" w:rsidRPr="00574470">
        <w:rPr>
          <w:rFonts w:ascii="Times New Roman" w:hAnsi="Times New Roman" w:cs="Times New Roman"/>
          <w:sz w:val="24"/>
        </w:rPr>
        <w:t xml:space="preserve">. </w:t>
      </w:r>
      <w:r w:rsidR="00B81298" w:rsidRPr="00574470">
        <w:rPr>
          <w:rFonts w:ascii="Times New Roman" w:hAnsi="Times New Roman" w:cs="Times New Roman"/>
          <w:sz w:val="24"/>
        </w:rPr>
        <w:t>Notably,</w:t>
      </w:r>
      <w:r w:rsidR="00BE7043" w:rsidRPr="00574470">
        <w:rPr>
          <w:rFonts w:ascii="Times New Roman" w:hAnsi="Times New Roman" w:cs="Times New Roman"/>
          <w:sz w:val="24"/>
        </w:rPr>
        <w:t xml:space="preserve"> correcting for measurement error can potentially obfuscate the interpretability of moderation analyses (Yuan et al., 2020). </w:t>
      </w:r>
      <w:r w:rsidR="00BE7043" w:rsidRPr="00574470">
        <w:rPr>
          <w:rFonts w:ascii="Times New Roman" w:hAnsi="Times New Roman" w:cs="Times New Roman"/>
          <w:sz w:val="24"/>
        </w:rPr>
        <w:lastRenderedPageBreak/>
        <w:t>Specifically, as reliability may be substantively and systematically related to situational moderators (</w:t>
      </w:r>
      <w:r w:rsidR="00BE7043" w:rsidRPr="00574470">
        <w:rPr>
          <w:rFonts w:ascii="Times New Roman" w:hAnsi="Times New Roman" w:cs="Times New Roman"/>
          <w:sz w:val="24"/>
          <w:szCs w:val="24"/>
        </w:rPr>
        <w:t xml:space="preserve">James et al., 1992; </w:t>
      </w:r>
      <w:r w:rsidR="00BE7043" w:rsidRPr="00574470">
        <w:rPr>
          <w:rFonts w:ascii="Times New Roman" w:hAnsi="Times New Roman" w:cs="Times New Roman"/>
          <w:sz w:val="24"/>
        </w:rPr>
        <w:t xml:space="preserve">Köhler et al., 2015), researchers may inadvertently parse out meaningful variations in effect sizes created by situational moderators in the process of making psychometric corrections (Yuan et al., 2020). In consequence, psychometric corrections may defeat the very purpose of moderation analyses if effect size heterogeneity </w:t>
      </w:r>
      <w:r w:rsidR="00DE7BCA" w:rsidRPr="00574470">
        <w:rPr>
          <w:rFonts w:ascii="Times New Roman" w:hAnsi="Times New Roman" w:cs="Times New Roman"/>
          <w:sz w:val="24"/>
        </w:rPr>
        <w:t xml:space="preserve">due to situational moderators </w:t>
      </w:r>
      <w:r w:rsidR="00BE7043" w:rsidRPr="00574470">
        <w:rPr>
          <w:rFonts w:ascii="Times New Roman" w:hAnsi="Times New Roman" w:cs="Times New Roman"/>
          <w:sz w:val="24"/>
        </w:rPr>
        <w:t xml:space="preserve">is (at least partly) parsed out when the observed correlations are corrected for measurement error. </w:t>
      </w:r>
      <w:r w:rsidR="002A2F13" w:rsidRPr="00574470">
        <w:rPr>
          <w:rFonts w:ascii="Times New Roman" w:hAnsi="Times New Roman" w:cs="Times New Roman"/>
          <w:sz w:val="24"/>
        </w:rPr>
        <w:t xml:space="preserve">Furthermore, as many studies did not report </w:t>
      </w:r>
      <w:r w:rsidR="00B42699" w:rsidRPr="00574470">
        <w:rPr>
          <w:rFonts w:ascii="Times New Roman" w:hAnsi="Times New Roman" w:cs="Times New Roman"/>
          <w:sz w:val="24"/>
        </w:rPr>
        <w:t xml:space="preserve">the </w:t>
      </w:r>
      <w:r w:rsidR="002A2F13" w:rsidRPr="00574470">
        <w:rPr>
          <w:rFonts w:ascii="Times New Roman" w:hAnsi="Times New Roman" w:cs="Times New Roman"/>
          <w:sz w:val="24"/>
        </w:rPr>
        <w:t xml:space="preserve">ICC(2) values </w:t>
      </w:r>
      <w:r w:rsidR="00B42699" w:rsidRPr="00574470">
        <w:rPr>
          <w:rFonts w:ascii="Times New Roman" w:hAnsi="Times New Roman" w:cs="Times New Roman"/>
          <w:sz w:val="24"/>
        </w:rPr>
        <w:t>of</w:t>
      </w:r>
      <w:r w:rsidR="002A2F13" w:rsidRPr="00574470">
        <w:rPr>
          <w:rFonts w:ascii="Times New Roman" w:hAnsi="Times New Roman" w:cs="Times New Roman"/>
          <w:sz w:val="24"/>
        </w:rPr>
        <w:t xml:space="preserve"> team conflict dimensions, we had to impute </w:t>
      </w:r>
      <w:r w:rsidR="00D57C07" w:rsidRPr="00574470">
        <w:rPr>
          <w:rFonts w:ascii="Times New Roman" w:hAnsi="Times New Roman" w:cs="Times New Roman"/>
          <w:sz w:val="24"/>
        </w:rPr>
        <w:t xml:space="preserve">the sample-size weighted mean for these studies. Considering the extent </w:t>
      </w:r>
      <w:r w:rsidR="00F453C8">
        <w:rPr>
          <w:rFonts w:ascii="Times New Roman" w:hAnsi="Times New Roman" w:cs="Times New Roman"/>
          <w:sz w:val="24"/>
        </w:rPr>
        <w:t>to which</w:t>
      </w:r>
      <w:r w:rsidR="00D57C07" w:rsidRPr="00574470">
        <w:rPr>
          <w:rFonts w:ascii="Times New Roman" w:hAnsi="Times New Roman" w:cs="Times New Roman"/>
          <w:sz w:val="24"/>
        </w:rPr>
        <w:t xml:space="preserve"> ICC(2)</w:t>
      </w:r>
      <w:r w:rsidR="00F453C8">
        <w:rPr>
          <w:rFonts w:ascii="Times New Roman" w:hAnsi="Times New Roman" w:cs="Times New Roman"/>
          <w:sz w:val="24"/>
        </w:rPr>
        <w:t xml:space="preserve"> values were missing</w:t>
      </w:r>
      <w:r w:rsidR="00D57C07" w:rsidRPr="00574470">
        <w:rPr>
          <w:rFonts w:ascii="Times New Roman" w:hAnsi="Times New Roman" w:cs="Times New Roman"/>
          <w:sz w:val="24"/>
        </w:rPr>
        <w:t xml:space="preserve">, it is </w:t>
      </w:r>
      <w:r w:rsidR="00B34B16" w:rsidRPr="00574470">
        <w:rPr>
          <w:rFonts w:ascii="Times New Roman" w:hAnsi="Times New Roman" w:cs="Times New Roman"/>
          <w:sz w:val="24"/>
        </w:rPr>
        <w:t>warranted</w:t>
      </w:r>
      <w:r w:rsidR="00D57C07" w:rsidRPr="00574470">
        <w:rPr>
          <w:rFonts w:ascii="Times New Roman" w:hAnsi="Times New Roman" w:cs="Times New Roman"/>
          <w:sz w:val="24"/>
        </w:rPr>
        <w:t xml:space="preserve"> to evaluate the robustness of our findings by using coefficient alpha </w:t>
      </w:r>
      <w:r w:rsidR="00B42699" w:rsidRPr="00574470">
        <w:rPr>
          <w:rFonts w:ascii="Times New Roman" w:hAnsi="Times New Roman" w:cs="Times New Roman"/>
          <w:sz w:val="24"/>
        </w:rPr>
        <w:t xml:space="preserve">in the psychometric corrections </w:t>
      </w:r>
      <w:r w:rsidR="00D57C07" w:rsidRPr="00574470">
        <w:rPr>
          <w:rFonts w:ascii="Times New Roman" w:hAnsi="Times New Roman" w:cs="Times New Roman"/>
          <w:sz w:val="24"/>
        </w:rPr>
        <w:t xml:space="preserve">for team conflict. </w:t>
      </w:r>
      <w:r w:rsidR="00B81298" w:rsidRPr="00574470">
        <w:rPr>
          <w:rFonts w:ascii="Times New Roman" w:hAnsi="Times New Roman" w:cs="Times New Roman"/>
          <w:sz w:val="24"/>
        </w:rPr>
        <w:t xml:space="preserve">In light of </w:t>
      </w:r>
      <w:r w:rsidR="00BE7043" w:rsidRPr="00574470">
        <w:rPr>
          <w:rFonts w:ascii="Times New Roman" w:hAnsi="Times New Roman" w:cs="Times New Roman"/>
          <w:sz w:val="24"/>
        </w:rPr>
        <w:t xml:space="preserve">these important considerations, </w:t>
      </w:r>
      <w:r w:rsidRPr="00574470">
        <w:rPr>
          <w:rFonts w:ascii="Times New Roman" w:hAnsi="Times New Roman" w:cs="Times New Roman"/>
          <w:color w:val="000000" w:themeColor="text1"/>
          <w:sz w:val="24"/>
          <w:szCs w:val="24"/>
        </w:rPr>
        <w:t>w</w:t>
      </w:r>
      <w:r w:rsidR="005C7F98" w:rsidRPr="00574470">
        <w:rPr>
          <w:rFonts w:ascii="Times New Roman" w:hAnsi="Times New Roman" w:cs="Times New Roman"/>
          <w:color w:val="000000" w:themeColor="text1"/>
          <w:sz w:val="24"/>
          <w:szCs w:val="24"/>
        </w:rPr>
        <w:t>e reran all</w:t>
      </w:r>
      <w:r w:rsidR="00C6708D" w:rsidRPr="00574470">
        <w:rPr>
          <w:rFonts w:ascii="Times New Roman" w:hAnsi="Times New Roman" w:cs="Times New Roman"/>
          <w:color w:val="000000" w:themeColor="text1"/>
          <w:sz w:val="24"/>
          <w:szCs w:val="24"/>
        </w:rPr>
        <w:t xml:space="preserve"> of the</w:t>
      </w:r>
      <w:r w:rsidR="005C7F98" w:rsidRPr="00574470">
        <w:rPr>
          <w:rFonts w:ascii="Times New Roman" w:hAnsi="Times New Roman" w:cs="Times New Roman"/>
          <w:color w:val="000000" w:themeColor="text1"/>
          <w:sz w:val="24"/>
          <w:szCs w:val="24"/>
        </w:rPr>
        <w:t xml:space="preserve"> meta-regression analyses using </w:t>
      </w:r>
      <w:r w:rsidR="00B42699" w:rsidRPr="00574470">
        <w:rPr>
          <w:rFonts w:ascii="Times New Roman" w:hAnsi="Times New Roman" w:cs="Times New Roman"/>
          <w:color w:val="000000" w:themeColor="text1"/>
          <w:sz w:val="24"/>
          <w:szCs w:val="24"/>
        </w:rPr>
        <w:t xml:space="preserve">both </w:t>
      </w:r>
      <w:r w:rsidR="00B81298" w:rsidRPr="00574470">
        <w:rPr>
          <w:rFonts w:ascii="Times New Roman" w:hAnsi="Times New Roman" w:cs="Times New Roman"/>
          <w:color w:val="000000" w:themeColor="text1"/>
          <w:sz w:val="24"/>
          <w:szCs w:val="24"/>
        </w:rPr>
        <w:t xml:space="preserve">the </w:t>
      </w:r>
      <w:r w:rsidR="00BE7043" w:rsidRPr="00574470">
        <w:rPr>
          <w:rFonts w:ascii="Times New Roman" w:hAnsi="Times New Roman" w:cs="Times New Roman"/>
          <w:color w:val="000000" w:themeColor="text1"/>
          <w:sz w:val="24"/>
          <w:szCs w:val="24"/>
        </w:rPr>
        <w:t xml:space="preserve">observed </w:t>
      </w:r>
      <w:r w:rsidR="005C7F98" w:rsidRPr="00574470">
        <w:rPr>
          <w:rFonts w:ascii="Times New Roman" w:hAnsi="Times New Roman" w:cs="Times New Roman"/>
          <w:color w:val="000000" w:themeColor="text1"/>
          <w:sz w:val="24"/>
          <w:szCs w:val="24"/>
        </w:rPr>
        <w:t>effect sizes</w:t>
      </w:r>
      <w:r w:rsidR="00B42699" w:rsidRPr="00574470">
        <w:rPr>
          <w:rFonts w:ascii="Times New Roman" w:hAnsi="Times New Roman" w:cs="Times New Roman"/>
          <w:color w:val="000000" w:themeColor="text1"/>
          <w:sz w:val="24"/>
          <w:szCs w:val="24"/>
        </w:rPr>
        <w:t xml:space="preserve"> and</w:t>
      </w:r>
      <w:r w:rsidR="00F453C8">
        <w:rPr>
          <w:rFonts w:ascii="Times New Roman" w:hAnsi="Times New Roman" w:cs="Times New Roman"/>
          <w:color w:val="000000" w:themeColor="text1"/>
          <w:sz w:val="24"/>
          <w:szCs w:val="24"/>
        </w:rPr>
        <w:t xml:space="preserve"> the</w:t>
      </w:r>
      <w:r w:rsidR="00B42699" w:rsidRPr="00574470">
        <w:rPr>
          <w:rFonts w:ascii="Times New Roman" w:hAnsi="Times New Roman" w:cs="Times New Roman"/>
          <w:color w:val="000000" w:themeColor="text1"/>
          <w:sz w:val="24"/>
          <w:szCs w:val="24"/>
        </w:rPr>
        <w:t xml:space="preserve"> effect size corrected for measurement error based on coefficient alpha</w:t>
      </w:r>
      <w:r w:rsidR="005C7F98" w:rsidRPr="00574470">
        <w:rPr>
          <w:rFonts w:ascii="Times New Roman" w:hAnsi="Times New Roman" w:cs="Times New Roman"/>
          <w:color w:val="000000" w:themeColor="text1"/>
          <w:sz w:val="24"/>
          <w:szCs w:val="24"/>
        </w:rPr>
        <w:t>.</w:t>
      </w:r>
    </w:p>
    <w:p w14:paraId="3911289F" w14:textId="1DDE9D20" w:rsidR="00F74FD1" w:rsidRPr="00574470" w:rsidRDefault="00C6708D" w:rsidP="00A7483A">
      <w:pPr>
        <w:spacing w:after="0" w:line="480" w:lineRule="auto"/>
        <w:ind w:firstLine="720"/>
        <w:rPr>
          <w:rFonts w:ascii="Times New Roman" w:hAnsi="Times New Roman" w:cs="Times New Roman"/>
          <w:sz w:val="24"/>
          <w:szCs w:val="24"/>
        </w:rPr>
      </w:pPr>
      <w:r w:rsidRPr="00574470">
        <w:rPr>
          <w:rFonts w:ascii="Times New Roman" w:hAnsi="Times New Roman" w:cs="Times New Roman"/>
          <w:color w:val="000000" w:themeColor="text1"/>
          <w:sz w:val="24"/>
          <w:szCs w:val="24"/>
        </w:rPr>
        <w:t>The r</w:t>
      </w:r>
      <w:r w:rsidR="005C7F98" w:rsidRPr="00574470">
        <w:rPr>
          <w:rFonts w:ascii="Times New Roman" w:hAnsi="Times New Roman" w:cs="Times New Roman"/>
          <w:color w:val="000000" w:themeColor="text1"/>
          <w:sz w:val="24"/>
          <w:szCs w:val="24"/>
        </w:rPr>
        <w:t>esults are reported in Tables A2</w:t>
      </w:r>
      <w:r w:rsidR="001A2D8E" w:rsidRPr="00574470">
        <w:rPr>
          <w:rFonts w:ascii="Times New Roman" w:hAnsi="Times New Roman" w:cs="Times New Roman"/>
          <w:sz w:val="24"/>
          <w:szCs w:val="24"/>
        </w:rPr>
        <w:t>–A4.</w:t>
      </w:r>
      <w:r w:rsidR="001A2D8E" w:rsidRPr="00574470">
        <w:t xml:space="preserve"> </w:t>
      </w:r>
      <w:r w:rsidR="001A2D8E" w:rsidRPr="00574470">
        <w:rPr>
          <w:rFonts w:ascii="Times New Roman" w:hAnsi="Times New Roman" w:cs="Times New Roman"/>
          <w:sz w:val="24"/>
          <w:szCs w:val="24"/>
        </w:rPr>
        <w:t xml:space="preserve">For the vast majority of the analyses, we did not observe any notable differences. </w:t>
      </w:r>
      <w:r w:rsidR="009A0E5D" w:rsidRPr="00574470">
        <w:rPr>
          <w:rFonts w:ascii="Times New Roman" w:hAnsi="Times New Roman" w:cs="Times New Roman"/>
          <w:sz w:val="24"/>
          <w:szCs w:val="24"/>
        </w:rPr>
        <w:t xml:space="preserve">The only difference </w:t>
      </w:r>
      <w:r w:rsidR="006823A0" w:rsidRPr="00574470">
        <w:rPr>
          <w:rFonts w:ascii="Times New Roman" w:hAnsi="Times New Roman" w:cs="Times New Roman"/>
          <w:sz w:val="24"/>
          <w:szCs w:val="24"/>
        </w:rPr>
        <w:t xml:space="preserve">(see the shaded cells in these tables) </w:t>
      </w:r>
      <w:r w:rsidR="009A0E5D" w:rsidRPr="00574470">
        <w:rPr>
          <w:rFonts w:ascii="Times New Roman" w:hAnsi="Times New Roman" w:cs="Times New Roman"/>
          <w:sz w:val="24"/>
          <w:szCs w:val="24"/>
        </w:rPr>
        <w:t xml:space="preserve">pertaining to substantive moderators </w:t>
      </w:r>
      <w:r w:rsidR="00A05669">
        <w:rPr>
          <w:rFonts w:ascii="Times New Roman" w:hAnsi="Times New Roman" w:cs="Times New Roman"/>
          <w:sz w:val="24"/>
          <w:szCs w:val="24"/>
        </w:rPr>
        <w:t>related to</w:t>
      </w:r>
      <w:r w:rsidR="009A0E5D" w:rsidRPr="00574470">
        <w:rPr>
          <w:rFonts w:ascii="Times New Roman" w:hAnsi="Times New Roman" w:cs="Times New Roman"/>
          <w:sz w:val="24"/>
          <w:szCs w:val="24"/>
        </w:rPr>
        <w:t xml:space="preserve"> individualism</w:t>
      </w:r>
      <w:r w:rsidR="005B1597" w:rsidRPr="00574470">
        <w:rPr>
          <w:rFonts w:ascii="Times New Roman" w:hAnsi="Times New Roman" w:cs="Times New Roman"/>
          <w:sz w:val="24"/>
          <w:szCs w:val="24"/>
        </w:rPr>
        <w:t>.</w:t>
      </w:r>
      <w:r w:rsidR="009A0E5D" w:rsidRPr="00574470">
        <w:rPr>
          <w:rFonts w:ascii="Times New Roman" w:hAnsi="Times New Roman" w:cs="Times New Roman"/>
          <w:sz w:val="24"/>
          <w:szCs w:val="24"/>
        </w:rPr>
        <w:t xml:space="preserve"> Specifically, t</w:t>
      </w:r>
      <w:r w:rsidR="003F1CD1" w:rsidRPr="00574470">
        <w:rPr>
          <w:rFonts w:ascii="Times New Roman" w:hAnsi="Times New Roman" w:cs="Times New Roman"/>
          <w:sz w:val="24"/>
          <w:szCs w:val="24"/>
        </w:rPr>
        <w:t>he moderating effect of individualism in the relationship between process conflict and team performance was significant in our supplemental analyses (</w:t>
      </w:r>
      <w:r w:rsidR="009A0E5D" w:rsidRPr="00574470">
        <w:rPr>
          <w:rFonts w:ascii="Times New Roman" w:hAnsi="Times New Roman" w:cs="Times New Roman"/>
          <w:sz w:val="24"/>
          <w:szCs w:val="24"/>
        </w:rPr>
        <w:t xml:space="preserve">observed effect sizes: </w:t>
      </w:r>
      <w:r w:rsidR="003F1CD1" w:rsidRPr="00574470">
        <w:rPr>
          <w:rFonts w:ascii="Times New Roman" w:hAnsi="Times New Roman" w:cs="Times New Roman"/>
          <w:i/>
          <w:iCs/>
          <w:sz w:val="24"/>
          <w:szCs w:val="24"/>
        </w:rPr>
        <w:t xml:space="preserve">b </w:t>
      </w:r>
      <w:r w:rsidR="003F1CD1" w:rsidRPr="00574470">
        <w:rPr>
          <w:rFonts w:ascii="Times New Roman" w:hAnsi="Times New Roman" w:cs="Times New Roman"/>
          <w:sz w:val="24"/>
          <w:szCs w:val="24"/>
        </w:rPr>
        <w:t xml:space="preserve">= .006, </w:t>
      </w:r>
      <w:r w:rsidR="003F1CD1" w:rsidRPr="00574470">
        <w:rPr>
          <w:rFonts w:ascii="Times New Roman" w:hAnsi="Times New Roman" w:cs="Times New Roman"/>
          <w:i/>
          <w:iCs/>
          <w:sz w:val="24"/>
          <w:szCs w:val="24"/>
        </w:rPr>
        <w:t xml:space="preserve">t </w:t>
      </w:r>
      <w:r w:rsidR="003F1CD1" w:rsidRPr="00574470">
        <w:rPr>
          <w:rFonts w:ascii="Times New Roman" w:hAnsi="Times New Roman" w:cs="Times New Roman"/>
          <w:sz w:val="24"/>
          <w:szCs w:val="24"/>
        </w:rPr>
        <w:t xml:space="preserve">= 3.03, </w:t>
      </w:r>
      <w:r w:rsidR="003F1CD1" w:rsidRPr="00574470">
        <w:rPr>
          <w:rFonts w:ascii="Times New Roman" w:hAnsi="Times New Roman" w:cs="Times New Roman"/>
          <w:i/>
          <w:iCs/>
          <w:sz w:val="24"/>
          <w:szCs w:val="24"/>
        </w:rPr>
        <w:t xml:space="preserve">p </w:t>
      </w:r>
      <w:r w:rsidR="003F1CD1" w:rsidRPr="00574470">
        <w:rPr>
          <w:rFonts w:ascii="Times New Roman" w:hAnsi="Times New Roman" w:cs="Times New Roman"/>
          <w:sz w:val="24"/>
          <w:szCs w:val="24"/>
        </w:rPr>
        <w:t>&lt; .01;</w:t>
      </w:r>
      <w:r w:rsidR="009A0E5D" w:rsidRPr="00574470">
        <w:rPr>
          <w:rFonts w:ascii="Times New Roman" w:hAnsi="Times New Roman" w:cs="Times New Roman"/>
          <w:sz w:val="24"/>
          <w:szCs w:val="24"/>
        </w:rPr>
        <w:t xml:space="preserve"> corrected effect sizes based on coefficient alpha:</w:t>
      </w:r>
      <w:r w:rsidR="003F1CD1" w:rsidRPr="00574470">
        <w:rPr>
          <w:rFonts w:ascii="Times New Roman" w:hAnsi="Times New Roman" w:cs="Times New Roman"/>
          <w:sz w:val="24"/>
          <w:szCs w:val="24"/>
        </w:rPr>
        <w:t xml:space="preserve"> </w:t>
      </w:r>
      <w:r w:rsidR="003F1CD1" w:rsidRPr="00574470">
        <w:rPr>
          <w:rFonts w:ascii="Times New Roman" w:hAnsi="Times New Roman" w:cs="Times New Roman"/>
          <w:i/>
          <w:iCs/>
          <w:sz w:val="24"/>
          <w:szCs w:val="24"/>
        </w:rPr>
        <w:t xml:space="preserve">b </w:t>
      </w:r>
      <w:r w:rsidR="003F1CD1" w:rsidRPr="00574470">
        <w:rPr>
          <w:rFonts w:ascii="Times New Roman" w:hAnsi="Times New Roman" w:cs="Times New Roman"/>
          <w:sz w:val="24"/>
          <w:szCs w:val="24"/>
        </w:rPr>
        <w:t xml:space="preserve">= .007, </w:t>
      </w:r>
      <w:r w:rsidR="003F1CD1" w:rsidRPr="00574470">
        <w:rPr>
          <w:rFonts w:ascii="Times New Roman" w:hAnsi="Times New Roman" w:cs="Times New Roman"/>
          <w:i/>
          <w:iCs/>
          <w:sz w:val="24"/>
          <w:szCs w:val="24"/>
        </w:rPr>
        <w:t xml:space="preserve">t </w:t>
      </w:r>
      <w:r w:rsidR="003F1CD1" w:rsidRPr="00574470">
        <w:rPr>
          <w:rFonts w:ascii="Times New Roman" w:hAnsi="Times New Roman" w:cs="Times New Roman"/>
          <w:sz w:val="24"/>
          <w:szCs w:val="24"/>
        </w:rPr>
        <w:t xml:space="preserve">= 2.85, </w:t>
      </w:r>
      <w:r w:rsidR="003F1CD1" w:rsidRPr="00574470">
        <w:rPr>
          <w:rFonts w:ascii="Times New Roman" w:hAnsi="Times New Roman" w:cs="Times New Roman"/>
          <w:i/>
          <w:iCs/>
          <w:sz w:val="24"/>
          <w:szCs w:val="24"/>
        </w:rPr>
        <w:t xml:space="preserve">p </w:t>
      </w:r>
      <w:r w:rsidR="003F1CD1" w:rsidRPr="00574470">
        <w:rPr>
          <w:rFonts w:ascii="Times New Roman" w:hAnsi="Times New Roman" w:cs="Times New Roman"/>
          <w:sz w:val="24"/>
          <w:szCs w:val="24"/>
        </w:rPr>
        <w:t>&lt; .01)</w:t>
      </w:r>
      <w:r w:rsidR="00F453C8">
        <w:rPr>
          <w:rFonts w:ascii="Times New Roman" w:hAnsi="Times New Roman" w:cs="Times New Roman"/>
          <w:sz w:val="24"/>
          <w:szCs w:val="24"/>
        </w:rPr>
        <w:t>,</w:t>
      </w:r>
      <w:r w:rsidR="009A0E5D" w:rsidRPr="00574470">
        <w:rPr>
          <w:rFonts w:ascii="Times New Roman" w:hAnsi="Times New Roman" w:cs="Times New Roman"/>
          <w:sz w:val="24"/>
          <w:szCs w:val="24"/>
        </w:rPr>
        <w:t xml:space="preserve"> but nonsignificant in our main analyses (</w:t>
      </w:r>
      <w:r w:rsidR="009A0E5D" w:rsidRPr="00574470">
        <w:rPr>
          <w:rFonts w:ascii="Times New Roman" w:hAnsi="Times New Roman" w:cs="Times New Roman"/>
          <w:i/>
          <w:iCs/>
          <w:sz w:val="24"/>
          <w:szCs w:val="24"/>
        </w:rPr>
        <w:t xml:space="preserve">b </w:t>
      </w:r>
      <w:r w:rsidR="009A0E5D" w:rsidRPr="00574470">
        <w:rPr>
          <w:rFonts w:ascii="Times New Roman" w:hAnsi="Times New Roman" w:cs="Times New Roman"/>
          <w:sz w:val="24"/>
          <w:szCs w:val="24"/>
        </w:rPr>
        <w:t xml:space="preserve">= .006, </w:t>
      </w:r>
      <w:r w:rsidR="009A0E5D" w:rsidRPr="00574470">
        <w:rPr>
          <w:rFonts w:ascii="Times New Roman" w:hAnsi="Times New Roman" w:cs="Times New Roman"/>
          <w:i/>
          <w:iCs/>
          <w:sz w:val="24"/>
          <w:szCs w:val="24"/>
        </w:rPr>
        <w:t xml:space="preserve">t </w:t>
      </w:r>
      <w:r w:rsidR="009A0E5D" w:rsidRPr="00574470">
        <w:rPr>
          <w:rFonts w:ascii="Times New Roman" w:hAnsi="Times New Roman" w:cs="Times New Roman"/>
          <w:sz w:val="24"/>
          <w:szCs w:val="24"/>
        </w:rPr>
        <w:t xml:space="preserve">= 1.97, </w:t>
      </w:r>
      <w:r w:rsidR="009A0E5D" w:rsidRPr="00574470">
        <w:rPr>
          <w:rFonts w:ascii="Times New Roman" w:hAnsi="Times New Roman" w:cs="Times New Roman"/>
          <w:i/>
          <w:iCs/>
          <w:sz w:val="24"/>
          <w:szCs w:val="24"/>
        </w:rPr>
        <w:t xml:space="preserve">p </w:t>
      </w:r>
      <w:r w:rsidR="009A0E5D" w:rsidRPr="00574470">
        <w:rPr>
          <w:rFonts w:ascii="Times New Roman" w:hAnsi="Times New Roman" w:cs="Times New Roman"/>
          <w:sz w:val="24"/>
          <w:szCs w:val="24"/>
        </w:rPr>
        <w:t>= .06).</w:t>
      </w:r>
      <w:r w:rsidR="007466E2" w:rsidRPr="00574470">
        <w:rPr>
          <w:rFonts w:ascii="Times New Roman" w:hAnsi="Times New Roman" w:cs="Times New Roman"/>
          <w:sz w:val="24"/>
          <w:szCs w:val="24"/>
        </w:rPr>
        <w:t xml:space="preserve"> However, considering that its </w:t>
      </w:r>
      <w:r w:rsidR="00DB10F0" w:rsidRPr="00574470">
        <w:rPr>
          <w:rFonts w:ascii="Times New Roman" w:hAnsi="Times New Roman" w:cs="Times New Roman"/>
          <w:sz w:val="24"/>
          <w:szCs w:val="24"/>
        </w:rPr>
        <w:t xml:space="preserve">significant </w:t>
      </w:r>
      <w:r w:rsidR="007466E2" w:rsidRPr="00574470">
        <w:rPr>
          <w:rFonts w:ascii="Times New Roman" w:hAnsi="Times New Roman" w:cs="Times New Roman"/>
          <w:sz w:val="24"/>
          <w:szCs w:val="24"/>
        </w:rPr>
        <w:t xml:space="preserve">moderating effect was </w:t>
      </w:r>
      <w:r w:rsidR="00DB10F0" w:rsidRPr="00574470">
        <w:rPr>
          <w:rFonts w:ascii="Times New Roman" w:hAnsi="Times New Roman" w:cs="Times New Roman"/>
          <w:sz w:val="24"/>
          <w:szCs w:val="24"/>
        </w:rPr>
        <w:t xml:space="preserve">convergent </w:t>
      </w:r>
      <w:r w:rsidR="007466E2" w:rsidRPr="00574470">
        <w:rPr>
          <w:rFonts w:ascii="Times New Roman" w:hAnsi="Times New Roman" w:cs="Times New Roman"/>
          <w:sz w:val="24"/>
          <w:szCs w:val="24"/>
        </w:rPr>
        <w:t xml:space="preserve">for both task conflict and relationship conflict in both </w:t>
      </w:r>
      <w:r w:rsidR="00F453C8">
        <w:rPr>
          <w:rFonts w:ascii="Times New Roman" w:hAnsi="Times New Roman" w:cs="Times New Roman"/>
          <w:sz w:val="24"/>
          <w:szCs w:val="24"/>
        </w:rPr>
        <w:t xml:space="preserve">the </w:t>
      </w:r>
      <w:r w:rsidR="007466E2" w:rsidRPr="00574470">
        <w:rPr>
          <w:rFonts w:ascii="Times New Roman" w:hAnsi="Times New Roman" w:cs="Times New Roman"/>
          <w:sz w:val="24"/>
          <w:szCs w:val="24"/>
        </w:rPr>
        <w:t xml:space="preserve">supplemental and main analyses, this minor </w:t>
      </w:r>
      <w:r w:rsidR="00463E3C" w:rsidRPr="00574470">
        <w:rPr>
          <w:rFonts w:ascii="Times New Roman" w:hAnsi="Times New Roman" w:cs="Times New Roman"/>
          <w:sz w:val="24"/>
          <w:szCs w:val="24"/>
        </w:rPr>
        <w:t>difference</w:t>
      </w:r>
      <w:r w:rsidR="007466E2" w:rsidRPr="00574470">
        <w:rPr>
          <w:rFonts w:ascii="Times New Roman" w:hAnsi="Times New Roman" w:cs="Times New Roman"/>
          <w:sz w:val="24"/>
          <w:szCs w:val="24"/>
        </w:rPr>
        <w:t xml:space="preserve"> </w:t>
      </w:r>
      <w:r w:rsidR="00F453C8">
        <w:rPr>
          <w:rFonts w:ascii="Times New Roman" w:hAnsi="Times New Roman" w:cs="Times New Roman"/>
          <w:sz w:val="24"/>
          <w:szCs w:val="24"/>
        </w:rPr>
        <w:t>did</w:t>
      </w:r>
      <w:r w:rsidR="00F453C8" w:rsidRPr="00574470">
        <w:rPr>
          <w:rFonts w:ascii="Times New Roman" w:hAnsi="Times New Roman" w:cs="Times New Roman"/>
          <w:sz w:val="24"/>
          <w:szCs w:val="24"/>
        </w:rPr>
        <w:t xml:space="preserve"> </w:t>
      </w:r>
      <w:r w:rsidR="007466E2" w:rsidRPr="00574470">
        <w:rPr>
          <w:rFonts w:ascii="Times New Roman" w:hAnsi="Times New Roman" w:cs="Times New Roman"/>
          <w:sz w:val="24"/>
          <w:szCs w:val="24"/>
        </w:rPr>
        <w:t xml:space="preserve">not fundamentally alter our </w:t>
      </w:r>
      <w:r w:rsidR="007466E2" w:rsidRPr="00574470">
        <w:rPr>
          <w:rFonts w:ascii="Times New Roman" w:hAnsi="Times New Roman" w:cs="Times New Roman"/>
          <w:sz w:val="24"/>
          <w:szCs w:val="24"/>
        </w:rPr>
        <w:lastRenderedPageBreak/>
        <w:t>hypothesis testing results regarding individualism.</w:t>
      </w:r>
      <w:r w:rsidR="00EC62B0" w:rsidRPr="00574470">
        <w:rPr>
          <w:rFonts w:ascii="Times New Roman" w:hAnsi="Times New Roman" w:cs="Times New Roman"/>
          <w:sz w:val="24"/>
          <w:szCs w:val="24"/>
        </w:rPr>
        <w:t xml:space="preserve"> </w:t>
      </w:r>
      <w:r w:rsidR="005B1597" w:rsidRPr="00574470">
        <w:rPr>
          <w:rFonts w:ascii="Times New Roman" w:hAnsi="Times New Roman" w:cs="Times New Roman"/>
          <w:sz w:val="24"/>
          <w:szCs w:val="24"/>
        </w:rPr>
        <w:t>Overall</w:t>
      </w:r>
      <w:r w:rsidR="00A66CEA" w:rsidRPr="00574470">
        <w:rPr>
          <w:rFonts w:ascii="Times New Roman" w:hAnsi="Times New Roman" w:cs="Times New Roman"/>
          <w:sz w:val="24"/>
          <w:szCs w:val="24"/>
        </w:rPr>
        <w:t>, the convergent findings we observed in supplemental analyses added to the robustness of our substantive conclusions</w:t>
      </w:r>
      <w:r w:rsidR="00294536" w:rsidRPr="00574470">
        <w:rPr>
          <w:rFonts w:ascii="Times New Roman" w:hAnsi="Times New Roman" w:cs="Times New Roman"/>
          <w:sz w:val="24"/>
          <w:szCs w:val="24"/>
        </w:rPr>
        <w:t xml:space="preserve"> in the paper</w:t>
      </w:r>
      <w:r w:rsidR="00A66CEA" w:rsidRPr="00574470">
        <w:rPr>
          <w:rFonts w:ascii="Times New Roman" w:hAnsi="Times New Roman" w:cs="Times New Roman"/>
          <w:sz w:val="24"/>
          <w:szCs w:val="24"/>
        </w:rPr>
        <w:t>.</w:t>
      </w:r>
    </w:p>
    <w:p w14:paraId="0D1A1A91" w14:textId="0A202C1D" w:rsidR="005C7F98" w:rsidRPr="00574470" w:rsidRDefault="00F74FD1" w:rsidP="00EC62B0">
      <w:pPr>
        <w:spacing w:after="0" w:line="480" w:lineRule="auto"/>
        <w:ind w:firstLine="720"/>
        <w:rPr>
          <w:rFonts w:ascii="Times New Roman" w:hAnsi="Times New Roman" w:cs="Times New Roman"/>
          <w:sz w:val="24"/>
          <w:szCs w:val="24"/>
        </w:rPr>
      </w:pPr>
      <w:r w:rsidRPr="00574470">
        <w:rPr>
          <w:rFonts w:ascii="Times New Roman" w:hAnsi="Times New Roman" w:cs="Times New Roman"/>
          <w:sz w:val="24"/>
          <w:szCs w:val="24"/>
        </w:rPr>
        <w:t>As for</w:t>
      </w:r>
      <w:r w:rsidR="006823A0" w:rsidRPr="00574470">
        <w:rPr>
          <w:rFonts w:ascii="Times New Roman" w:hAnsi="Times New Roman" w:cs="Times New Roman"/>
          <w:sz w:val="24"/>
          <w:szCs w:val="24"/>
        </w:rPr>
        <w:t xml:space="preserve"> the methodological factors, the moderating impact of student team sample was not supported in our main analyses (task conflict: </w:t>
      </w:r>
      <w:r w:rsidR="006823A0" w:rsidRPr="00574470">
        <w:rPr>
          <w:rFonts w:ascii="Times New Roman" w:hAnsi="Times New Roman" w:cs="Times New Roman"/>
          <w:i/>
          <w:iCs/>
          <w:sz w:val="24"/>
          <w:szCs w:val="24"/>
        </w:rPr>
        <w:t xml:space="preserve">b </w:t>
      </w:r>
      <w:r w:rsidR="006823A0" w:rsidRPr="00574470">
        <w:rPr>
          <w:rFonts w:ascii="Times New Roman" w:hAnsi="Times New Roman" w:cs="Times New Roman"/>
          <w:sz w:val="24"/>
          <w:szCs w:val="24"/>
        </w:rPr>
        <w:t xml:space="preserve">= .10, </w:t>
      </w:r>
      <w:r w:rsidR="006823A0" w:rsidRPr="00574470">
        <w:rPr>
          <w:rFonts w:ascii="Times New Roman" w:hAnsi="Times New Roman" w:cs="Times New Roman"/>
          <w:i/>
          <w:iCs/>
          <w:sz w:val="24"/>
          <w:szCs w:val="24"/>
        </w:rPr>
        <w:t xml:space="preserve">t </w:t>
      </w:r>
      <w:r w:rsidR="006823A0" w:rsidRPr="00574470">
        <w:rPr>
          <w:rFonts w:ascii="Times New Roman" w:hAnsi="Times New Roman" w:cs="Times New Roman"/>
          <w:sz w:val="24"/>
          <w:szCs w:val="24"/>
        </w:rPr>
        <w:t xml:space="preserve">= 1.92, </w:t>
      </w:r>
      <w:r w:rsidR="006823A0" w:rsidRPr="00574470">
        <w:rPr>
          <w:rFonts w:ascii="Times New Roman" w:hAnsi="Times New Roman" w:cs="Times New Roman"/>
          <w:i/>
          <w:iCs/>
          <w:sz w:val="24"/>
          <w:szCs w:val="24"/>
        </w:rPr>
        <w:t xml:space="preserve">p </w:t>
      </w:r>
      <w:r w:rsidR="006823A0" w:rsidRPr="00574470">
        <w:rPr>
          <w:rFonts w:ascii="Times New Roman" w:hAnsi="Times New Roman" w:cs="Times New Roman"/>
          <w:sz w:val="24"/>
          <w:szCs w:val="24"/>
        </w:rPr>
        <w:t xml:space="preserve">= .06; relationship conflict: </w:t>
      </w:r>
      <w:r w:rsidR="006823A0" w:rsidRPr="00574470">
        <w:rPr>
          <w:rFonts w:ascii="Times New Roman" w:hAnsi="Times New Roman" w:cs="Times New Roman"/>
          <w:i/>
          <w:iCs/>
          <w:sz w:val="24"/>
          <w:szCs w:val="24"/>
        </w:rPr>
        <w:t xml:space="preserve">b </w:t>
      </w:r>
      <w:r w:rsidR="006823A0" w:rsidRPr="00574470">
        <w:rPr>
          <w:rFonts w:ascii="Times New Roman" w:hAnsi="Times New Roman" w:cs="Times New Roman"/>
          <w:sz w:val="24"/>
          <w:szCs w:val="24"/>
        </w:rPr>
        <w:t xml:space="preserve">= .07, </w:t>
      </w:r>
      <w:r w:rsidR="006823A0" w:rsidRPr="00574470">
        <w:rPr>
          <w:rFonts w:ascii="Times New Roman" w:hAnsi="Times New Roman" w:cs="Times New Roman"/>
          <w:i/>
          <w:iCs/>
          <w:sz w:val="24"/>
          <w:szCs w:val="24"/>
        </w:rPr>
        <w:t xml:space="preserve">t </w:t>
      </w:r>
      <w:r w:rsidR="006823A0" w:rsidRPr="00574470">
        <w:rPr>
          <w:rFonts w:ascii="Times New Roman" w:hAnsi="Times New Roman" w:cs="Times New Roman"/>
          <w:sz w:val="24"/>
          <w:szCs w:val="24"/>
        </w:rPr>
        <w:t xml:space="preserve">= 1.75, </w:t>
      </w:r>
      <w:r w:rsidR="006823A0" w:rsidRPr="00574470">
        <w:rPr>
          <w:rFonts w:ascii="Times New Roman" w:hAnsi="Times New Roman" w:cs="Times New Roman"/>
          <w:i/>
          <w:iCs/>
          <w:sz w:val="24"/>
          <w:szCs w:val="24"/>
        </w:rPr>
        <w:t xml:space="preserve">p </w:t>
      </w:r>
      <w:r w:rsidR="006823A0" w:rsidRPr="00574470">
        <w:rPr>
          <w:rFonts w:ascii="Times New Roman" w:hAnsi="Times New Roman" w:cs="Times New Roman"/>
          <w:sz w:val="24"/>
          <w:szCs w:val="24"/>
        </w:rPr>
        <w:t xml:space="preserve">= .08; process conflict: </w:t>
      </w:r>
      <w:r w:rsidR="006823A0" w:rsidRPr="00574470">
        <w:rPr>
          <w:rFonts w:ascii="Times New Roman" w:hAnsi="Times New Roman" w:cs="Times New Roman"/>
          <w:i/>
          <w:iCs/>
          <w:sz w:val="24"/>
          <w:szCs w:val="24"/>
        </w:rPr>
        <w:t xml:space="preserve">b </w:t>
      </w:r>
      <w:r w:rsidR="006823A0" w:rsidRPr="00574470">
        <w:rPr>
          <w:rFonts w:ascii="Times New Roman" w:hAnsi="Times New Roman" w:cs="Times New Roman"/>
          <w:sz w:val="24"/>
          <w:szCs w:val="24"/>
        </w:rPr>
        <w:t xml:space="preserve">= .16, </w:t>
      </w:r>
      <w:r w:rsidR="006823A0" w:rsidRPr="00574470">
        <w:rPr>
          <w:rFonts w:ascii="Times New Roman" w:hAnsi="Times New Roman" w:cs="Times New Roman"/>
          <w:i/>
          <w:iCs/>
          <w:sz w:val="24"/>
          <w:szCs w:val="24"/>
        </w:rPr>
        <w:t xml:space="preserve">p </w:t>
      </w:r>
      <w:r w:rsidR="006823A0" w:rsidRPr="00574470">
        <w:rPr>
          <w:rFonts w:ascii="Times New Roman" w:hAnsi="Times New Roman" w:cs="Times New Roman"/>
          <w:sz w:val="24"/>
          <w:szCs w:val="24"/>
        </w:rPr>
        <w:t xml:space="preserve">= 1.88, </w:t>
      </w:r>
      <w:r w:rsidR="006823A0" w:rsidRPr="00574470">
        <w:rPr>
          <w:rFonts w:ascii="Times New Roman" w:hAnsi="Times New Roman" w:cs="Times New Roman"/>
          <w:i/>
          <w:iCs/>
          <w:sz w:val="24"/>
          <w:szCs w:val="24"/>
        </w:rPr>
        <w:t xml:space="preserve">p </w:t>
      </w:r>
      <w:r w:rsidR="006823A0" w:rsidRPr="00574470">
        <w:rPr>
          <w:rFonts w:ascii="Times New Roman" w:hAnsi="Times New Roman" w:cs="Times New Roman"/>
          <w:sz w:val="24"/>
          <w:szCs w:val="24"/>
        </w:rPr>
        <w:t xml:space="preserve">= .07). </w:t>
      </w:r>
      <w:r w:rsidR="00F453C8">
        <w:rPr>
          <w:rFonts w:ascii="Times New Roman" w:hAnsi="Times New Roman" w:cs="Times New Roman"/>
          <w:sz w:val="24"/>
          <w:szCs w:val="24"/>
        </w:rPr>
        <w:t>However,</w:t>
      </w:r>
      <w:r w:rsidR="00F453C8" w:rsidRPr="00574470">
        <w:rPr>
          <w:rFonts w:ascii="Times New Roman" w:hAnsi="Times New Roman" w:cs="Times New Roman"/>
          <w:sz w:val="24"/>
          <w:szCs w:val="24"/>
        </w:rPr>
        <w:t xml:space="preserve"> </w:t>
      </w:r>
      <w:r w:rsidR="006823A0" w:rsidRPr="00574470">
        <w:rPr>
          <w:rFonts w:ascii="Times New Roman" w:hAnsi="Times New Roman" w:cs="Times New Roman"/>
          <w:sz w:val="24"/>
          <w:szCs w:val="24"/>
        </w:rPr>
        <w:t xml:space="preserve">it received </w:t>
      </w:r>
      <w:r w:rsidR="00021779" w:rsidRPr="00574470">
        <w:rPr>
          <w:rFonts w:ascii="Times New Roman" w:hAnsi="Times New Roman" w:cs="Times New Roman"/>
          <w:sz w:val="24"/>
          <w:szCs w:val="24"/>
        </w:rPr>
        <w:t xml:space="preserve">good </w:t>
      </w:r>
      <w:r w:rsidR="006823A0" w:rsidRPr="00574470">
        <w:rPr>
          <w:rFonts w:ascii="Times New Roman" w:hAnsi="Times New Roman" w:cs="Times New Roman"/>
          <w:sz w:val="24"/>
          <w:szCs w:val="24"/>
        </w:rPr>
        <w:t xml:space="preserve">support in </w:t>
      </w:r>
      <w:r w:rsidR="00F453C8">
        <w:rPr>
          <w:rFonts w:ascii="Times New Roman" w:hAnsi="Times New Roman" w:cs="Times New Roman"/>
          <w:sz w:val="24"/>
          <w:szCs w:val="24"/>
        </w:rPr>
        <w:t xml:space="preserve">the </w:t>
      </w:r>
      <w:r w:rsidR="006823A0" w:rsidRPr="00574470">
        <w:rPr>
          <w:rFonts w:ascii="Times New Roman" w:hAnsi="Times New Roman" w:cs="Times New Roman"/>
          <w:sz w:val="24"/>
          <w:szCs w:val="24"/>
        </w:rPr>
        <w:t xml:space="preserve">supplemental analyses based on </w:t>
      </w:r>
      <w:r w:rsidR="00F453C8">
        <w:rPr>
          <w:rFonts w:ascii="Times New Roman" w:hAnsi="Times New Roman" w:cs="Times New Roman"/>
          <w:sz w:val="24"/>
          <w:szCs w:val="24"/>
        </w:rPr>
        <w:t xml:space="preserve">the </w:t>
      </w:r>
      <w:r w:rsidR="006823A0" w:rsidRPr="00574470">
        <w:rPr>
          <w:rFonts w:ascii="Times New Roman" w:hAnsi="Times New Roman" w:cs="Times New Roman"/>
          <w:sz w:val="24"/>
          <w:szCs w:val="24"/>
        </w:rPr>
        <w:t xml:space="preserve">observed effect sizes (task conflict: </w:t>
      </w:r>
      <w:r w:rsidR="006823A0" w:rsidRPr="00574470">
        <w:rPr>
          <w:rFonts w:ascii="Times New Roman" w:hAnsi="Times New Roman" w:cs="Times New Roman"/>
          <w:i/>
          <w:iCs/>
          <w:sz w:val="24"/>
          <w:szCs w:val="24"/>
        </w:rPr>
        <w:t xml:space="preserve">b </w:t>
      </w:r>
      <w:r w:rsidR="006823A0" w:rsidRPr="00574470">
        <w:rPr>
          <w:rFonts w:ascii="Times New Roman" w:hAnsi="Times New Roman" w:cs="Times New Roman"/>
          <w:sz w:val="24"/>
          <w:szCs w:val="24"/>
        </w:rPr>
        <w:t>= .</w:t>
      </w:r>
      <w:r w:rsidR="00BB394B" w:rsidRPr="00574470">
        <w:rPr>
          <w:rFonts w:ascii="Times New Roman" w:hAnsi="Times New Roman" w:cs="Times New Roman"/>
          <w:sz w:val="24"/>
          <w:szCs w:val="24"/>
        </w:rPr>
        <w:t>07</w:t>
      </w:r>
      <w:r w:rsidR="006823A0" w:rsidRPr="00574470">
        <w:rPr>
          <w:rFonts w:ascii="Times New Roman" w:hAnsi="Times New Roman" w:cs="Times New Roman"/>
          <w:sz w:val="24"/>
          <w:szCs w:val="24"/>
        </w:rPr>
        <w:t xml:space="preserve">, </w:t>
      </w:r>
      <w:r w:rsidR="006823A0" w:rsidRPr="00574470">
        <w:rPr>
          <w:rFonts w:ascii="Times New Roman" w:hAnsi="Times New Roman" w:cs="Times New Roman"/>
          <w:i/>
          <w:iCs/>
          <w:sz w:val="24"/>
          <w:szCs w:val="24"/>
        </w:rPr>
        <w:t xml:space="preserve">t </w:t>
      </w:r>
      <w:r w:rsidR="006823A0" w:rsidRPr="00574470">
        <w:rPr>
          <w:rFonts w:ascii="Times New Roman" w:hAnsi="Times New Roman" w:cs="Times New Roman"/>
          <w:sz w:val="24"/>
          <w:szCs w:val="24"/>
        </w:rPr>
        <w:t>= 1.9</w:t>
      </w:r>
      <w:r w:rsidR="00BB394B" w:rsidRPr="00574470">
        <w:rPr>
          <w:rFonts w:ascii="Times New Roman" w:hAnsi="Times New Roman" w:cs="Times New Roman"/>
          <w:sz w:val="24"/>
          <w:szCs w:val="24"/>
        </w:rPr>
        <w:t>8</w:t>
      </w:r>
      <w:r w:rsidR="006823A0" w:rsidRPr="00574470">
        <w:rPr>
          <w:rFonts w:ascii="Times New Roman" w:hAnsi="Times New Roman" w:cs="Times New Roman"/>
          <w:sz w:val="24"/>
          <w:szCs w:val="24"/>
        </w:rPr>
        <w:t xml:space="preserve">, </w:t>
      </w:r>
      <w:r w:rsidR="006823A0" w:rsidRPr="00574470">
        <w:rPr>
          <w:rFonts w:ascii="Times New Roman" w:hAnsi="Times New Roman" w:cs="Times New Roman"/>
          <w:i/>
          <w:iCs/>
          <w:sz w:val="24"/>
          <w:szCs w:val="24"/>
        </w:rPr>
        <w:t xml:space="preserve">p </w:t>
      </w:r>
      <w:r w:rsidR="006823A0" w:rsidRPr="00574470">
        <w:rPr>
          <w:rFonts w:ascii="Times New Roman" w:hAnsi="Times New Roman" w:cs="Times New Roman"/>
          <w:sz w:val="24"/>
          <w:szCs w:val="24"/>
        </w:rPr>
        <w:t>= .0</w:t>
      </w:r>
      <w:r w:rsidR="00BB394B" w:rsidRPr="00574470">
        <w:rPr>
          <w:rFonts w:ascii="Times New Roman" w:hAnsi="Times New Roman" w:cs="Times New Roman"/>
          <w:sz w:val="24"/>
          <w:szCs w:val="24"/>
        </w:rPr>
        <w:t>5</w:t>
      </w:r>
      <w:r w:rsidR="006823A0" w:rsidRPr="00574470">
        <w:rPr>
          <w:rFonts w:ascii="Times New Roman" w:hAnsi="Times New Roman" w:cs="Times New Roman"/>
          <w:sz w:val="24"/>
          <w:szCs w:val="24"/>
        </w:rPr>
        <w:t xml:space="preserve">; relationship conflict: </w:t>
      </w:r>
      <w:r w:rsidR="006823A0" w:rsidRPr="00574470">
        <w:rPr>
          <w:rFonts w:ascii="Times New Roman" w:hAnsi="Times New Roman" w:cs="Times New Roman"/>
          <w:i/>
          <w:iCs/>
          <w:sz w:val="24"/>
          <w:szCs w:val="24"/>
        </w:rPr>
        <w:t xml:space="preserve">b </w:t>
      </w:r>
      <w:r w:rsidR="006823A0" w:rsidRPr="00574470">
        <w:rPr>
          <w:rFonts w:ascii="Times New Roman" w:hAnsi="Times New Roman" w:cs="Times New Roman"/>
          <w:sz w:val="24"/>
          <w:szCs w:val="24"/>
        </w:rPr>
        <w:t xml:space="preserve">= .07, </w:t>
      </w:r>
      <w:r w:rsidR="006823A0" w:rsidRPr="00574470">
        <w:rPr>
          <w:rFonts w:ascii="Times New Roman" w:hAnsi="Times New Roman" w:cs="Times New Roman"/>
          <w:i/>
          <w:iCs/>
          <w:sz w:val="24"/>
          <w:szCs w:val="24"/>
        </w:rPr>
        <w:t xml:space="preserve">t </w:t>
      </w:r>
      <w:r w:rsidR="006823A0" w:rsidRPr="00574470">
        <w:rPr>
          <w:rFonts w:ascii="Times New Roman" w:hAnsi="Times New Roman" w:cs="Times New Roman"/>
          <w:sz w:val="24"/>
          <w:szCs w:val="24"/>
        </w:rPr>
        <w:t xml:space="preserve">= </w:t>
      </w:r>
      <w:r w:rsidR="00BB394B" w:rsidRPr="00574470">
        <w:rPr>
          <w:rFonts w:ascii="Times New Roman" w:hAnsi="Times New Roman" w:cs="Times New Roman"/>
          <w:sz w:val="24"/>
          <w:szCs w:val="24"/>
        </w:rPr>
        <w:t>2.21</w:t>
      </w:r>
      <w:r w:rsidR="006823A0" w:rsidRPr="00574470">
        <w:rPr>
          <w:rFonts w:ascii="Times New Roman" w:hAnsi="Times New Roman" w:cs="Times New Roman"/>
          <w:sz w:val="24"/>
          <w:szCs w:val="24"/>
        </w:rPr>
        <w:t xml:space="preserve">, </w:t>
      </w:r>
      <w:r w:rsidR="006823A0" w:rsidRPr="00574470">
        <w:rPr>
          <w:rFonts w:ascii="Times New Roman" w:hAnsi="Times New Roman" w:cs="Times New Roman"/>
          <w:i/>
          <w:iCs/>
          <w:sz w:val="24"/>
          <w:szCs w:val="24"/>
        </w:rPr>
        <w:t xml:space="preserve">p </w:t>
      </w:r>
      <w:r w:rsidR="006823A0" w:rsidRPr="00574470">
        <w:rPr>
          <w:rFonts w:ascii="Times New Roman" w:hAnsi="Times New Roman" w:cs="Times New Roman"/>
          <w:sz w:val="24"/>
          <w:szCs w:val="24"/>
        </w:rPr>
        <w:t>= .0</w:t>
      </w:r>
      <w:r w:rsidR="00BB394B" w:rsidRPr="00574470">
        <w:rPr>
          <w:rFonts w:ascii="Times New Roman" w:hAnsi="Times New Roman" w:cs="Times New Roman"/>
          <w:sz w:val="24"/>
          <w:szCs w:val="24"/>
        </w:rPr>
        <w:t>3</w:t>
      </w:r>
      <w:r w:rsidR="006823A0" w:rsidRPr="00574470">
        <w:rPr>
          <w:rFonts w:ascii="Times New Roman" w:hAnsi="Times New Roman" w:cs="Times New Roman"/>
          <w:sz w:val="24"/>
          <w:szCs w:val="24"/>
        </w:rPr>
        <w:t xml:space="preserve">; process conflict: </w:t>
      </w:r>
      <w:r w:rsidR="006823A0" w:rsidRPr="00574470">
        <w:rPr>
          <w:rFonts w:ascii="Times New Roman" w:hAnsi="Times New Roman" w:cs="Times New Roman"/>
          <w:i/>
          <w:iCs/>
          <w:sz w:val="24"/>
          <w:szCs w:val="24"/>
        </w:rPr>
        <w:t xml:space="preserve">b </w:t>
      </w:r>
      <w:r w:rsidR="006823A0" w:rsidRPr="00574470">
        <w:rPr>
          <w:rFonts w:ascii="Times New Roman" w:hAnsi="Times New Roman" w:cs="Times New Roman"/>
          <w:sz w:val="24"/>
          <w:szCs w:val="24"/>
        </w:rPr>
        <w:t>= .1</w:t>
      </w:r>
      <w:r w:rsidR="00BB394B" w:rsidRPr="00574470">
        <w:rPr>
          <w:rFonts w:ascii="Times New Roman" w:hAnsi="Times New Roman" w:cs="Times New Roman"/>
          <w:sz w:val="24"/>
          <w:szCs w:val="24"/>
        </w:rPr>
        <w:t>3</w:t>
      </w:r>
      <w:r w:rsidR="006823A0" w:rsidRPr="00574470">
        <w:rPr>
          <w:rFonts w:ascii="Times New Roman" w:hAnsi="Times New Roman" w:cs="Times New Roman"/>
          <w:sz w:val="24"/>
          <w:szCs w:val="24"/>
        </w:rPr>
        <w:t xml:space="preserve">, </w:t>
      </w:r>
      <w:r w:rsidR="006823A0" w:rsidRPr="00574470">
        <w:rPr>
          <w:rFonts w:ascii="Times New Roman" w:hAnsi="Times New Roman" w:cs="Times New Roman"/>
          <w:i/>
          <w:iCs/>
          <w:sz w:val="24"/>
          <w:szCs w:val="24"/>
        </w:rPr>
        <w:t xml:space="preserve">p </w:t>
      </w:r>
      <w:r w:rsidR="006823A0" w:rsidRPr="00574470">
        <w:rPr>
          <w:rFonts w:ascii="Times New Roman" w:hAnsi="Times New Roman" w:cs="Times New Roman"/>
          <w:sz w:val="24"/>
          <w:szCs w:val="24"/>
        </w:rPr>
        <w:t xml:space="preserve">= </w:t>
      </w:r>
      <w:r w:rsidR="00BB394B" w:rsidRPr="00574470">
        <w:rPr>
          <w:rFonts w:ascii="Times New Roman" w:hAnsi="Times New Roman" w:cs="Times New Roman"/>
          <w:sz w:val="24"/>
          <w:szCs w:val="24"/>
        </w:rPr>
        <w:t>2.03</w:t>
      </w:r>
      <w:r w:rsidR="006823A0" w:rsidRPr="00574470">
        <w:rPr>
          <w:rFonts w:ascii="Times New Roman" w:hAnsi="Times New Roman" w:cs="Times New Roman"/>
          <w:sz w:val="24"/>
          <w:szCs w:val="24"/>
        </w:rPr>
        <w:t xml:space="preserve">, </w:t>
      </w:r>
      <w:r w:rsidR="006823A0" w:rsidRPr="00574470">
        <w:rPr>
          <w:rFonts w:ascii="Times New Roman" w:hAnsi="Times New Roman" w:cs="Times New Roman"/>
          <w:i/>
          <w:iCs/>
          <w:sz w:val="24"/>
          <w:szCs w:val="24"/>
        </w:rPr>
        <w:t xml:space="preserve">p </w:t>
      </w:r>
      <w:r w:rsidR="006823A0" w:rsidRPr="00574470">
        <w:rPr>
          <w:rFonts w:ascii="Times New Roman" w:hAnsi="Times New Roman" w:cs="Times New Roman"/>
          <w:sz w:val="24"/>
          <w:szCs w:val="24"/>
        </w:rPr>
        <w:t>= .0</w:t>
      </w:r>
      <w:r w:rsidR="00BB394B" w:rsidRPr="00574470">
        <w:rPr>
          <w:rFonts w:ascii="Times New Roman" w:hAnsi="Times New Roman" w:cs="Times New Roman"/>
          <w:sz w:val="24"/>
          <w:szCs w:val="24"/>
        </w:rPr>
        <w:t>5</w:t>
      </w:r>
      <w:r w:rsidR="006823A0" w:rsidRPr="00574470">
        <w:rPr>
          <w:rFonts w:ascii="Times New Roman" w:hAnsi="Times New Roman" w:cs="Times New Roman"/>
          <w:sz w:val="24"/>
          <w:szCs w:val="24"/>
        </w:rPr>
        <w:t>) and</w:t>
      </w:r>
      <w:r w:rsidR="00F453C8">
        <w:rPr>
          <w:rFonts w:ascii="Times New Roman" w:hAnsi="Times New Roman" w:cs="Times New Roman"/>
          <w:sz w:val="24"/>
          <w:szCs w:val="24"/>
        </w:rPr>
        <w:t xml:space="preserve"> the</w:t>
      </w:r>
      <w:r w:rsidR="006823A0" w:rsidRPr="00574470">
        <w:rPr>
          <w:rFonts w:ascii="Times New Roman" w:hAnsi="Times New Roman" w:cs="Times New Roman"/>
          <w:sz w:val="24"/>
          <w:szCs w:val="24"/>
        </w:rPr>
        <w:t xml:space="preserve"> corrected effect sizes using coefficient alpha (task conflict: </w:t>
      </w:r>
      <w:r w:rsidR="006823A0" w:rsidRPr="00574470">
        <w:rPr>
          <w:rFonts w:ascii="Times New Roman" w:hAnsi="Times New Roman" w:cs="Times New Roman"/>
          <w:i/>
          <w:iCs/>
          <w:sz w:val="24"/>
          <w:szCs w:val="24"/>
        </w:rPr>
        <w:t xml:space="preserve">b </w:t>
      </w:r>
      <w:r w:rsidR="006823A0" w:rsidRPr="00574470">
        <w:rPr>
          <w:rFonts w:ascii="Times New Roman" w:hAnsi="Times New Roman" w:cs="Times New Roman"/>
          <w:sz w:val="24"/>
          <w:szCs w:val="24"/>
        </w:rPr>
        <w:t>= .</w:t>
      </w:r>
      <w:r w:rsidR="00BB394B" w:rsidRPr="00574470">
        <w:rPr>
          <w:rFonts w:ascii="Times New Roman" w:hAnsi="Times New Roman" w:cs="Times New Roman"/>
          <w:sz w:val="24"/>
          <w:szCs w:val="24"/>
        </w:rPr>
        <w:t>08,</w:t>
      </w:r>
      <w:r w:rsidR="006823A0" w:rsidRPr="00574470">
        <w:rPr>
          <w:rFonts w:ascii="Times New Roman" w:hAnsi="Times New Roman" w:cs="Times New Roman"/>
          <w:sz w:val="24"/>
          <w:szCs w:val="24"/>
        </w:rPr>
        <w:t xml:space="preserve"> </w:t>
      </w:r>
      <w:r w:rsidR="006823A0" w:rsidRPr="00574470">
        <w:rPr>
          <w:rFonts w:ascii="Times New Roman" w:hAnsi="Times New Roman" w:cs="Times New Roman"/>
          <w:i/>
          <w:iCs/>
          <w:sz w:val="24"/>
          <w:szCs w:val="24"/>
        </w:rPr>
        <w:t xml:space="preserve">t </w:t>
      </w:r>
      <w:r w:rsidR="006823A0" w:rsidRPr="00574470">
        <w:rPr>
          <w:rFonts w:ascii="Times New Roman" w:hAnsi="Times New Roman" w:cs="Times New Roman"/>
          <w:sz w:val="24"/>
          <w:szCs w:val="24"/>
        </w:rPr>
        <w:t>= 1.9</w:t>
      </w:r>
      <w:r w:rsidR="00BB394B" w:rsidRPr="00574470">
        <w:rPr>
          <w:rFonts w:ascii="Times New Roman" w:hAnsi="Times New Roman" w:cs="Times New Roman"/>
          <w:sz w:val="24"/>
          <w:szCs w:val="24"/>
        </w:rPr>
        <w:t>8</w:t>
      </w:r>
      <w:r w:rsidR="006823A0" w:rsidRPr="00574470">
        <w:rPr>
          <w:rFonts w:ascii="Times New Roman" w:hAnsi="Times New Roman" w:cs="Times New Roman"/>
          <w:sz w:val="24"/>
          <w:szCs w:val="24"/>
        </w:rPr>
        <w:t xml:space="preserve">, </w:t>
      </w:r>
      <w:r w:rsidR="006823A0" w:rsidRPr="00574470">
        <w:rPr>
          <w:rFonts w:ascii="Times New Roman" w:hAnsi="Times New Roman" w:cs="Times New Roman"/>
          <w:i/>
          <w:iCs/>
          <w:sz w:val="24"/>
          <w:szCs w:val="24"/>
        </w:rPr>
        <w:t xml:space="preserve">p </w:t>
      </w:r>
      <w:r w:rsidR="006823A0" w:rsidRPr="00574470">
        <w:rPr>
          <w:rFonts w:ascii="Times New Roman" w:hAnsi="Times New Roman" w:cs="Times New Roman"/>
          <w:sz w:val="24"/>
          <w:szCs w:val="24"/>
        </w:rPr>
        <w:t>= .0</w:t>
      </w:r>
      <w:r w:rsidR="00BB394B" w:rsidRPr="00574470">
        <w:rPr>
          <w:rFonts w:ascii="Times New Roman" w:hAnsi="Times New Roman" w:cs="Times New Roman"/>
          <w:sz w:val="24"/>
          <w:szCs w:val="24"/>
        </w:rPr>
        <w:t>5</w:t>
      </w:r>
      <w:r w:rsidR="006823A0" w:rsidRPr="00574470">
        <w:rPr>
          <w:rFonts w:ascii="Times New Roman" w:hAnsi="Times New Roman" w:cs="Times New Roman"/>
          <w:sz w:val="24"/>
          <w:szCs w:val="24"/>
        </w:rPr>
        <w:t xml:space="preserve">; relationship conflict: </w:t>
      </w:r>
      <w:r w:rsidR="006823A0" w:rsidRPr="00574470">
        <w:rPr>
          <w:rFonts w:ascii="Times New Roman" w:hAnsi="Times New Roman" w:cs="Times New Roman"/>
          <w:i/>
          <w:iCs/>
          <w:sz w:val="24"/>
          <w:szCs w:val="24"/>
        </w:rPr>
        <w:t xml:space="preserve">b </w:t>
      </w:r>
      <w:r w:rsidR="006823A0" w:rsidRPr="00574470">
        <w:rPr>
          <w:rFonts w:ascii="Times New Roman" w:hAnsi="Times New Roman" w:cs="Times New Roman"/>
          <w:sz w:val="24"/>
          <w:szCs w:val="24"/>
        </w:rPr>
        <w:t>= .0</w:t>
      </w:r>
      <w:r w:rsidR="00BB394B" w:rsidRPr="00574470">
        <w:rPr>
          <w:rFonts w:ascii="Times New Roman" w:hAnsi="Times New Roman" w:cs="Times New Roman"/>
          <w:sz w:val="24"/>
          <w:szCs w:val="24"/>
        </w:rPr>
        <w:t>8</w:t>
      </w:r>
      <w:r w:rsidR="006823A0" w:rsidRPr="00574470">
        <w:rPr>
          <w:rFonts w:ascii="Times New Roman" w:hAnsi="Times New Roman" w:cs="Times New Roman"/>
          <w:sz w:val="24"/>
          <w:szCs w:val="24"/>
        </w:rPr>
        <w:t xml:space="preserve">, </w:t>
      </w:r>
      <w:r w:rsidR="006823A0" w:rsidRPr="00574470">
        <w:rPr>
          <w:rFonts w:ascii="Times New Roman" w:hAnsi="Times New Roman" w:cs="Times New Roman"/>
          <w:i/>
          <w:iCs/>
          <w:sz w:val="24"/>
          <w:szCs w:val="24"/>
        </w:rPr>
        <w:t xml:space="preserve">t </w:t>
      </w:r>
      <w:r w:rsidR="006823A0" w:rsidRPr="00574470">
        <w:rPr>
          <w:rFonts w:ascii="Times New Roman" w:hAnsi="Times New Roman" w:cs="Times New Roman"/>
          <w:sz w:val="24"/>
          <w:szCs w:val="24"/>
        </w:rPr>
        <w:t xml:space="preserve">= </w:t>
      </w:r>
      <w:r w:rsidR="00BB394B" w:rsidRPr="00574470">
        <w:rPr>
          <w:rFonts w:ascii="Times New Roman" w:hAnsi="Times New Roman" w:cs="Times New Roman"/>
          <w:sz w:val="24"/>
          <w:szCs w:val="24"/>
        </w:rPr>
        <w:t>2.32</w:t>
      </w:r>
      <w:r w:rsidR="006823A0" w:rsidRPr="00574470">
        <w:rPr>
          <w:rFonts w:ascii="Times New Roman" w:hAnsi="Times New Roman" w:cs="Times New Roman"/>
          <w:sz w:val="24"/>
          <w:szCs w:val="24"/>
        </w:rPr>
        <w:t xml:space="preserve">, </w:t>
      </w:r>
      <w:r w:rsidR="006823A0" w:rsidRPr="00574470">
        <w:rPr>
          <w:rFonts w:ascii="Times New Roman" w:hAnsi="Times New Roman" w:cs="Times New Roman"/>
          <w:i/>
          <w:iCs/>
          <w:sz w:val="24"/>
          <w:szCs w:val="24"/>
        </w:rPr>
        <w:t xml:space="preserve">p </w:t>
      </w:r>
      <w:r w:rsidR="006823A0" w:rsidRPr="00574470">
        <w:rPr>
          <w:rFonts w:ascii="Times New Roman" w:hAnsi="Times New Roman" w:cs="Times New Roman"/>
          <w:sz w:val="24"/>
          <w:szCs w:val="24"/>
        </w:rPr>
        <w:t>= .0</w:t>
      </w:r>
      <w:r w:rsidR="00BB394B" w:rsidRPr="00574470">
        <w:rPr>
          <w:rFonts w:ascii="Times New Roman" w:hAnsi="Times New Roman" w:cs="Times New Roman"/>
          <w:sz w:val="24"/>
          <w:szCs w:val="24"/>
        </w:rPr>
        <w:t>2</w:t>
      </w:r>
      <w:r w:rsidR="006823A0" w:rsidRPr="00574470">
        <w:rPr>
          <w:rFonts w:ascii="Times New Roman" w:hAnsi="Times New Roman" w:cs="Times New Roman"/>
          <w:sz w:val="24"/>
          <w:szCs w:val="24"/>
        </w:rPr>
        <w:t xml:space="preserve">; process conflict: </w:t>
      </w:r>
      <w:r w:rsidR="006823A0" w:rsidRPr="00574470">
        <w:rPr>
          <w:rFonts w:ascii="Times New Roman" w:hAnsi="Times New Roman" w:cs="Times New Roman"/>
          <w:i/>
          <w:iCs/>
          <w:sz w:val="24"/>
          <w:szCs w:val="24"/>
        </w:rPr>
        <w:t xml:space="preserve">b </w:t>
      </w:r>
      <w:r w:rsidR="006823A0" w:rsidRPr="00574470">
        <w:rPr>
          <w:rFonts w:ascii="Times New Roman" w:hAnsi="Times New Roman" w:cs="Times New Roman"/>
          <w:sz w:val="24"/>
          <w:szCs w:val="24"/>
        </w:rPr>
        <w:t>= .1</w:t>
      </w:r>
      <w:r w:rsidR="00BB394B" w:rsidRPr="00574470">
        <w:rPr>
          <w:rFonts w:ascii="Times New Roman" w:hAnsi="Times New Roman" w:cs="Times New Roman"/>
          <w:sz w:val="24"/>
          <w:szCs w:val="24"/>
        </w:rPr>
        <w:t>7</w:t>
      </w:r>
      <w:r w:rsidR="006823A0" w:rsidRPr="00574470">
        <w:rPr>
          <w:rFonts w:ascii="Times New Roman" w:hAnsi="Times New Roman" w:cs="Times New Roman"/>
          <w:sz w:val="24"/>
          <w:szCs w:val="24"/>
        </w:rPr>
        <w:t xml:space="preserve">, </w:t>
      </w:r>
      <w:r w:rsidR="006823A0" w:rsidRPr="00574470">
        <w:rPr>
          <w:rFonts w:ascii="Times New Roman" w:hAnsi="Times New Roman" w:cs="Times New Roman"/>
          <w:i/>
          <w:iCs/>
          <w:sz w:val="24"/>
          <w:szCs w:val="24"/>
        </w:rPr>
        <w:t xml:space="preserve">p </w:t>
      </w:r>
      <w:r w:rsidR="006823A0" w:rsidRPr="00574470">
        <w:rPr>
          <w:rFonts w:ascii="Times New Roman" w:hAnsi="Times New Roman" w:cs="Times New Roman"/>
          <w:sz w:val="24"/>
          <w:szCs w:val="24"/>
        </w:rPr>
        <w:t xml:space="preserve">= </w:t>
      </w:r>
      <w:r w:rsidR="00BB394B" w:rsidRPr="00574470">
        <w:rPr>
          <w:rFonts w:ascii="Times New Roman" w:hAnsi="Times New Roman" w:cs="Times New Roman"/>
          <w:sz w:val="24"/>
          <w:szCs w:val="24"/>
        </w:rPr>
        <w:t>2.26</w:t>
      </w:r>
      <w:r w:rsidR="006823A0" w:rsidRPr="00574470">
        <w:rPr>
          <w:rFonts w:ascii="Times New Roman" w:hAnsi="Times New Roman" w:cs="Times New Roman"/>
          <w:sz w:val="24"/>
          <w:szCs w:val="24"/>
        </w:rPr>
        <w:t xml:space="preserve">, </w:t>
      </w:r>
      <w:r w:rsidR="006823A0" w:rsidRPr="00574470">
        <w:rPr>
          <w:rFonts w:ascii="Times New Roman" w:hAnsi="Times New Roman" w:cs="Times New Roman"/>
          <w:i/>
          <w:iCs/>
          <w:sz w:val="24"/>
          <w:szCs w:val="24"/>
        </w:rPr>
        <w:t xml:space="preserve">p </w:t>
      </w:r>
      <w:r w:rsidR="006823A0" w:rsidRPr="00574470">
        <w:rPr>
          <w:rFonts w:ascii="Times New Roman" w:hAnsi="Times New Roman" w:cs="Times New Roman"/>
          <w:sz w:val="24"/>
          <w:szCs w:val="24"/>
        </w:rPr>
        <w:t>= .0</w:t>
      </w:r>
      <w:r w:rsidR="00BB394B" w:rsidRPr="00574470">
        <w:rPr>
          <w:rFonts w:ascii="Times New Roman" w:hAnsi="Times New Roman" w:cs="Times New Roman"/>
          <w:sz w:val="24"/>
          <w:szCs w:val="24"/>
        </w:rPr>
        <w:t>3</w:t>
      </w:r>
      <w:r w:rsidR="006823A0" w:rsidRPr="00574470">
        <w:rPr>
          <w:rFonts w:ascii="Times New Roman" w:hAnsi="Times New Roman" w:cs="Times New Roman"/>
          <w:sz w:val="24"/>
          <w:szCs w:val="24"/>
        </w:rPr>
        <w:t>).</w:t>
      </w:r>
      <w:r w:rsidR="00BB394B" w:rsidRPr="00574470">
        <w:rPr>
          <w:rFonts w:ascii="Times New Roman" w:hAnsi="Times New Roman" w:cs="Times New Roman"/>
          <w:sz w:val="24"/>
          <w:szCs w:val="24"/>
        </w:rPr>
        <w:t xml:space="preserve"> </w:t>
      </w:r>
      <w:r w:rsidR="00DB10F0" w:rsidRPr="00574470">
        <w:rPr>
          <w:rFonts w:ascii="Times New Roman" w:hAnsi="Times New Roman" w:cs="Times New Roman"/>
          <w:sz w:val="24"/>
          <w:szCs w:val="24"/>
        </w:rPr>
        <w:t>Although we found a significant difference in the task conflict–team performance relationship between studies that used Behfar et al.’s (2011) scale and those that used Jehn’s (1995) scale</w:t>
      </w:r>
      <w:r w:rsidRPr="00574470">
        <w:rPr>
          <w:rFonts w:ascii="Times New Roman" w:hAnsi="Times New Roman" w:cs="Times New Roman"/>
          <w:sz w:val="24"/>
          <w:szCs w:val="24"/>
        </w:rPr>
        <w:t xml:space="preserve"> in our main analyses (</w:t>
      </w:r>
      <w:r w:rsidRPr="00574470">
        <w:rPr>
          <w:rFonts w:ascii="Times New Roman" w:hAnsi="Times New Roman" w:cs="Times New Roman"/>
          <w:i/>
          <w:iCs/>
          <w:sz w:val="24"/>
          <w:szCs w:val="24"/>
        </w:rPr>
        <w:t xml:space="preserve">b </w:t>
      </w:r>
      <w:r w:rsidRPr="00574470">
        <w:rPr>
          <w:rFonts w:ascii="Times New Roman" w:hAnsi="Times New Roman" w:cs="Times New Roman"/>
          <w:sz w:val="24"/>
          <w:szCs w:val="24"/>
        </w:rPr>
        <w:t xml:space="preserve">= .29, </w:t>
      </w:r>
      <w:r w:rsidRPr="00574470">
        <w:rPr>
          <w:rFonts w:ascii="Times New Roman" w:hAnsi="Times New Roman" w:cs="Times New Roman"/>
          <w:i/>
          <w:iCs/>
          <w:sz w:val="24"/>
          <w:szCs w:val="24"/>
        </w:rPr>
        <w:t xml:space="preserve">t </w:t>
      </w:r>
      <w:r w:rsidRPr="00574470">
        <w:rPr>
          <w:rFonts w:ascii="Times New Roman" w:hAnsi="Times New Roman" w:cs="Times New Roman"/>
          <w:sz w:val="24"/>
          <w:szCs w:val="24"/>
        </w:rPr>
        <w:t xml:space="preserve">= 2.85, </w:t>
      </w:r>
      <w:r w:rsidRPr="00574470">
        <w:rPr>
          <w:rFonts w:ascii="Times New Roman" w:hAnsi="Times New Roman" w:cs="Times New Roman"/>
          <w:i/>
          <w:iCs/>
          <w:sz w:val="24"/>
          <w:szCs w:val="24"/>
        </w:rPr>
        <w:t xml:space="preserve">p </w:t>
      </w:r>
      <w:r w:rsidRPr="00574470">
        <w:rPr>
          <w:rFonts w:ascii="Times New Roman" w:hAnsi="Times New Roman" w:cs="Times New Roman"/>
          <w:sz w:val="24"/>
          <w:szCs w:val="24"/>
        </w:rPr>
        <w:t>&lt; .01)</w:t>
      </w:r>
      <w:r w:rsidR="00DB10F0" w:rsidRPr="00574470">
        <w:rPr>
          <w:rFonts w:ascii="Times New Roman" w:hAnsi="Times New Roman" w:cs="Times New Roman"/>
          <w:sz w:val="24"/>
          <w:szCs w:val="24"/>
        </w:rPr>
        <w:t xml:space="preserve">, </w:t>
      </w:r>
      <w:r w:rsidRPr="00574470">
        <w:rPr>
          <w:rFonts w:ascii="Times New Roman" w:hAnsi="Times New Roman" w:cs="Times New Roman"/>
          <w:sz w:val="24"/>
          <w:szCs w:val="24"/>
        </w:rPr>
        <w:t xml:space="preserve">this was not </w:t>
      </w:r>
      <w:r w:rsidR="00C50FFE" w:rsidRPr="00574470">
        <w:rPr>
          <w:rFonts w:ascii="Times New Roman" w:hAnsi="Times New Roman" w:cs="Times New Roman"/>
          <w:sz w:val="24"/>
          <w:szCs w:val="24"/>
        </w:rPr>
        <w:t>the case</w:t>
      </w:r>
      <w:r w:rsidRPr="00574470">
        <w:rPr>
          <w:rFonts w:ascii="Times New Roman" w:hAnsi="Times New Roman" w:cs="Times New Roman"/>
          <w:sz w:val="24"/>
          <w:szCs w:val="24"/>
        </w:rPr>
        <w:t xml:space="preserve"> in </w:t>
      </w:r>
      <w:r w:rsidR="00F453C8">
        <w:rPr>
          <w:rFonts w:ascii="Times New Roman" w:hAnsi="Times New Roman" w:cs="Times New Roman"/>
          <w:sz w:val="24"/>
          <w:szCs w:val="24"/>
        </w:rPr>
        <w:t xml:space="preserve">the </w:t>
      </w:r>
      <w:r w:rsidRPr="00574470">
        <w:rPr>
          <w:rFonts w:ascii="Times New Roman" w:hAnsi="Times New Roman" w:cs="Times New Roman"/>
          <w:sz w:val="24"/>
          <w:szCs w:val="24"/>
        </w:rPr>
        <w:t xml:space="preserve">supplemental analyses (observed effect sizes: </w:t>
      </w:r>
      <w:r w:rsidRPr="00574470">
        <w:rPr>
          <w:rFonts w:ascii="Times New Roman" w:hAnsi="Times New Roman" w:cs="Times New Roman"/>
          <w:i/>
          <w:iCs/>
          <w:sz w:val="24"/>
          <w:szCs w:val="24"/>
        </w:rPr>
        <w:t xml:space="preserve">b </w:t>
      </w:r>
      <w:r w:rsidRPr="00574470">
        <w:rPr>
          <w:rFonts w:ascii="Times New Roman" w:hAnsi="Times New Roman" w:cs="Times New Roman"/>
          <w:sz w:val="24"/>
          <w:szCs w:val="24"/>
        </w:rPr>
        <w:t xml:space="preserve">= .11, </w:t>
      </w:r>
      <w:r w:rsidRPr="00574470">
        <w:rPr>
          <w:rFonts w:ascii="Times New Roman" w:hAnsi="Times New Roman" w:cs="Times New Roman"/>
          <w:i/>
          <w:iCs/>
          <w:sz w:val="24"/>
          <w:szCs w:val="24"/>
        </w:rPr>
        <w:t xml:space="preserve">t </w:t>
      </w:r>
      <w:r w:rsidRPr="00574470">
        <w:rPr>
          <w:rFonts w:ascii="Times New Roman" w:hAnsi="Times New Roman" w:cs="Times New Roman"/>
          <w:sz w:val="24"/>
          <w:szCs w:val="24"/>
        </w:rPr>
        <w:t xml:space="preserve">= 1.55, </w:t>
      </w:r>
      <w:r w:rsidRPr="00574470">
        <w:rPr>
          <w:rFonts w:ascii="Times New Roman" w:hAnsi="Times New Roman" w:cs="Times New Roman"/>
          <w:i/>
          <w:iCs/>
          <w:sz w:val="24"/>
          <w:szCs w:val="24"/>
        </w:rPr>
        <w:t xml:space="preserve">p </w:t>
      </w:r>
      <w:r w:rsidRPr="00574470">
        <w:rPr>
          <w:rFonts w:ascii="Times New Roman" w:hAnsi="Times New Roman" w:cs="Times New Roman"/>
          <w:sz w:val="24"/>
          <w:szCs w:val="24"/>
        </w:rPr>
        <w:t xml:space="preserve">= .12; corrected effect sizes based on coefficient alpha: </w:t>
      </w:r>
      <w:r w:rsidRPr="00574470">
        <w:rPr>
          <w:rFonts w:ascii="Times New Roman" w:hAnsi="Times New Roman" w:cs="Times New Roman"/>
          <w:i/>
          <w:iCs/>
          <w:sz w:val="24"/>
          <w:szCs w:val="24"/>
        </w:rPr>
        <w:t xml:space="preserve">b </w:t>
      </w:r>
      <w:r w:rsidRPr="00574470">
        <w:rPr>
          <w:rFonts w:ascii="Times New Roman" w:hAnsi="Times New Roman" w:cs="Times New Roman"/>
          <w:sz w:val="24"/>
          <w:szCs w:val="24"/>
        </w:rPr>
        <w:t xml:space="preserve">= .12, </w:t>
      </w:r>
      <w:r w:rsidRPr="00574470">
        <w:rPr>
          <w:rFonts w:ascii="Times New Roman" w:hAnsi="Times New Roman" w:cs="Times New Roman"/>
          <w:i/>
          <w:iCs/>
          <w:sz w:val="24"/>
          <w:szCs w:val="24"/>
        </w:rPr>
        <w:t xml:space="preserve">t </w:t>
      </w:r>
      <w:r w:rsidRPr="00574470">
        <w:rPr>
          <w:rFonts w:ascii="Times New Roman" w:hAnsi="Times New Roman" w:cs="Times New Roman"/>
          <w:sz w:val="24"/>
          <w:szCs w:val="24"/>
        </w:rPr>
        <w:t xml:space="preserve">= 1.44, </w:t>
      </w:r>
      <w:r w:rsidRPr="00574470">
        <w:rPr>
          <w:rFonts w:ascii="Times New Roman" w:hAnsi="Times New Roman" w:cs="Times New Roman"/>
          <w:i/>
          <w:iCs/>
          <w:sz w:val="24"/>
          <w:szCs w:val="24"/>
        </w:rPr>
        <w:t xml:space="preserve">p </w:t>
      </w:r>
      <w:r w:rsidRPr="00574470">
        <w:rPr>
          <w:rFonts w:ascii="Times New Roman" w:hAnsi="Times New Roman" w:cs="Times New Roman"/>
          <w:sz w:val="24"/>
          <w:szCs w:val="24"/>
        </w:rPr>
        <w:t>= .15).</w:t>
      </w:r>
      <w:r w:rsidR="00F80D14" w:rsidRPr="00574470">
        <w:rPr>
          <w:rFonts w:ascii="Times New Roman" w:hAnsi="Times New Roman" w:cs="Times New Roman"/>
          <w:sz w:val="24"/>
          <w:szCs w:val="24"/>
        </w:rPr>
        <w:t xml:space="preserve"> Lastly, the moderating effect of cross-sectional design in the relationship between process conflict and team performance was nonsignificant in</w:t>
      </w:r>
      <w:r w:rsidR="00F453C8">
        <w:rPr>
          <w:rFonts w:ascii="Times New Roman" w:hAnsi="Times New Roman" w:cs="Times New Roman"/>
          <w:sz w:val="24"/>
          <w:szCs w:val="24"/>
        </w:rPr>
        <w:t xml:space="preserve"> the</w:t>
      </w:r>
      <w:r w:rsidR="00F80D14" w:rsidRPr="00574470">
        <w:rPr>
          <w:rFonts w:ascii="Times New Roman" w:hAnsi="Times New Roman" w:cs="Times New Roman"/>
          <w:sz w:val="24"/>
          <w:szCs w:val="24"/>
        </w:rPr>
        <w:t xml:space="preserve"> main analyses (</w:t>
      </w:r>
      <w:r w:rsidR="00F80D14" w:rsidRPr="00574470">
        <w:rPr>
          <w:rFonts w:ascii="Times New Roman" w:hAnsi="Times New Roman" w:cs="Times New Roman"/>
          <w:i/>
          <w:iCs/>
          <w:sz w:val="24"/>
          <w:szCs w:val="24"/>
        </w:rPr>
        <w:t xml:space="preserve">b </w:t>
      </w:r>
      <w:r w:rsidR="00F80D14" w:rsidRPr="00574470">
        <w:rPr>
          <w:rFonts w:ascii="Times New Roman" w:hAnsi="Times New Roman" w:cs="Times New Roman"/>
          <w:sz w:val="24"/>
          <w:szCs w:val="24"/>
        </w:rPr>
        <w:t xml:space="preserve">= −.16, </w:t>
      </w:r>
      <w:r w:rsidR="00F80D14" w:rsidRPr="00574470">
        <w:rPr>
          <w:rFonts w:ascii="Times New Roman" w:hAnsi="Times New Roman" w:cs="Times New Roman"/>
          <w:i/>
          <w:iCs/>
          <w:sz w:val="24"/>
          <w:szCs w:val="24"/>
        </w:rPr>
        <w:t xml:space="preserve">t </w:t>
      </w:r>
      <w:r w:rsidR="00F80D14" w:rsidRPr="00574470">
        <w:rPr>
          <w:rFonts w:ascii="Times New Roman" w:hAnsi="Times New Roman" w:cs="Times New Roman"/>
          <w:sz w:val="24"/>
          <w:szCs w:val="24"/>
        </w:rPr>
        <w:t xml:space="preserve">= 1.85, </w:t>
      </w:r>
      <w:r w:rsidR="00F80D14" w:rsidRPr="00574470">
        <w:rPr>
          <w:rFonts w:ascii="Times New Roman" w:hAnsi="Times New Roman" w:cs="Times New Roman"/>
          <w:i/>
          <w:iCs/>
          <w:sz w:val="24"/>
          <w:szCs w:val="24"/>
        </w:rPr>
        <w:t xml:space="preserve">p </w:t>
      </w:r>
      <w:r w:rsidR="00F80D14" w:rsidRPr="00574470">
        <w:rPr>
          <w:rFonts w:ascii="Times New Roman" w:hAnsi="Times New Roman" w:cs="Times New Roman"/>
          <w:sz w:val="24"/>
          <w:szCs w:val="24"/>
        </w:rPr>
        <w:t>= .07)</w:t>
      </w:r>
      <w:r w:rsidR="00F453C8">
        <w:rPr>
          <w:rFonts w:ascii="Times New Roman" w:hAnsi="Times New Roman" w:cs="Times New Roman"/>
          <w:sz w:val="24"/>
          <w:szCs w:val="24"/>
        </w:rPr>
        <w:t>,</w:t>
      </w:r>
      <w:r w:rsidR="00F80D14" w:rsidRPr="00574470">
        <w:rPr>
          <w:rFonts w:ascii="Times New Roman" w:hAnsi="Times New Roman" w:cs="Times New Roman"/>
          <w:sz w:val="24"/>
          <w:szCs w:val="24"/>
        </w:rPr>
        <w:t xml:space="preserve"> but significant in </w:t>
      </w:r>
      <w:r w:rsidR="00F453C8">
        <w:rPr>
          <w:rFonts w:ascii="Times New Roman" w:hAnsi="Times New Roman" w:cs="Times New Roman"/>
          <w:sz w:val="24"/>
          <w:szCs w:val="24"/>
        </w:rPr>
        <w:t xml:space="preserve">the </w:t>
      </w:r>
      <w:r w:rsidR="00F80D14" w:rsidRPr="00574470">
        <w:rPr>
          <w:rFonts w:ascii="Times New Roman" w:hAnsi="Times New Roman" w:cs="Times New Roman"/>
          <w:sz w:val="24"/>
          <w:szCs w:val="24"/>
        </w:rPr>
        <w:t xml:space="preserve">supplemental analyses (observed effect sizes: </w:t>
      </w:r>
      <w:r w:rsidR="00F80D14" w:rsidRPr="00574470">
        <w:rPr>
          <w:rFonts w:ascii="Times New Roman" w:hAnsi="Times New Roman" w:cs="Times New Roman"/>
          <w:i/>
          <w:iCs/>
          <w:sz w:val="24"/>
          <w:szCs w:val="24"/>
        </w:rPr>
        <w:t xml:space="preserve">b </w:t>
      </w:r>
      <w:r w:rsidR="00F80D14" w:rsidRPr="00574470">
        <w:rPr>
          <w:rFonts w:ascii="Times New Roman" w:hAnsi="Times New Roman" w:cs="Times New Roman"/>
          <w:sz w:val="24"/>
          <w:szCs w:val="24"/>
        </w:rPr>
        <w:t xml:space="preserve">= −.14, </w:t>
      </w:r>
      <w:r w:rsidR="00F80D14" w:rsidRPr="00574470">
        <w:rPr>
          <w:rFonts w:ascii="Times New Roman" w:hAnsi="Times New Roman" w:cs="Times New Roman"/>
          <w:i/>
          <w:iCs/>
          <w:sz w:val="24"/>
          <w:szCs w:val="24"/>
        </w:rPr>
        <w:t xml:space="preserve">t </w:t>
      </w:r>
      <w:r w:rsidR="00F80D14" w:rsidRPr="00574470">
        <w:rPr>
          <w:rFonts w:ascii="Times New Roman" w:hAnsi="Times New Roman" w:cs="Times New Roman"/>
          <w:sz w:val="24"/>
          <w:szCs w:val="24"/>
        </w:rPr>
        <w:t xml:space="preserve">= 2.13, </w:t>
      </w:r>
      <w:r w:rsidR="00F80D14" w:rsidRPr="00574470">
        <w:rPr>
          <w:rFonts w:ascii="Times New Roman" w:hAnsi="Times New Roman" w:cs="Times New Roman"/>
          <w:i/>
          <w:iCs/>
          <w:sz w:val="24"/>
          <w:szCs w:val="24"/>
        </w:rPr>
        <w:t xml:space="preserve">p </w:t>
      </w:r>
      <w:r w:rsidR="00F80D14" w:rsidRPr="00574470">
        <w:rPr>
          <w:rFonts w:ascii="Times New Roman" w:hAnsi="Times New Roman" w:cs="Times New Roman"/>
          <w:sz w:val="24"/>
          <w:szCs w:val="24"/>
        </w:rPr>
        <w:t xml:space="preserve">= .04; corrected effect sizes based on coefficient alpha: </w:t>
      </w:r>
      <w:r w:rsidR="00F80D14" w:rsidRPr="00574470">
        <w:rPr>
          <w:rFonts w:ascii="Times New Roman" w:hAnsi="Times New Roman" w:cs="Times New Roman"/>
          <w:i/>
          <w:iCs/>
          <w:sz w:val="24"/>
          <w:szCs w:val="24"/>
        </w:rPr>
        <w:t xml:space="preserve">b </w:t>
      </w:r>
      <w:r w:rsidR="00F80D14" w:rsidRPr="00574470">
        <w:rPr>
          <w:rFonts w:ascii="Times New Roman" w:hAnsi="Times New Roman" w:cs="Times New Roman"/>
          <w:sz w:val="24"/>
          <w:szCs w:val="24"/>
        </w:rPr>
        <w:t xml:space="preserve">= −.16, </w:t>
      </w:r>
      <w:r w:rsidR="00F80D14" w:rsidRPr="00574470">
        <w:rPr>
          <w:rFonts w:ascii="Times New Roman" w:hAnsi="Times New Roman" w:cs="Times New Roman"/>
          <w:i/>
          <w:iCs/>
          <w:sz w:val="24"/>
          <w:szCs w:val="24"/>
        </w:rPr>
        <w:t xml:space="preserve">t </w:t>
      </w:r>
      <w:r w:rsidR="00F80D14" w:rsidRPr="00574470">
        <w:rPr>
          <w:rFonts w:ascii="Times New Roman" w:hAnsi="Times New Roman" w:cs="Times New Roman"/>
          <w:sz w:val="24"/>
          <w:szCs w:val="24"/>
        </w:rPr>
        <w:t xml:space="preserve">= 2.04, </w:t>
      </w:r>
      <w:r w:rsidR="00F80D14" w:rsidRPr="00574470">
        <w:rPr>
          <w:rFonts w:ascii="Times New Roman" w:hAnsi="Times New Roman" w:cs="Times New Roman"/>
          <w:i/>
          <w:iCs/>
          <w:sz w:val="24"/>
          <w:szCs w:val="24"/>
        </w:rPr>
        <w:t xml:space="preserve">p </w:t>
      </w:r>
      <w:r w:rsidR="00F80D14" w:rsidRPr="00574470">
        <w:rPr>
          <w:rFonts w:ascii="Times New Roman" w:hAnsi="Times New Roman" w:cs="Times New Roman"/>
          <w:sz w:val="24"/>
          <w:szCs w:val="24"/>
        </w:rPr>
        <w:t>= .05).</w:t>
      </w:r>
      <w:r w:rsidR="0041216C" w:rsidRPr="00574470">
        <w:rPr>
          <w:rFonts w:ascii="Times New Roman" w:hAnsi="Times New Roman" w:cs="Times New Roman"/>
          <w:sz w:val="24"/>
          <w:szCs w:val="24"/>
        </w:rPr>
        <w:t xml:space="preserve"> </w:t>
      </w:r>
      <w:r w:rsidR="00EC62B0" w:rsidRPr="00574470">
        <w:rPr>
          <w:rFonts w:ascii="Times New Roman" w:hAnsi="Times New Roman" w:cs="Times New Roman"/>
          <w:sz w:val="24"/>
          <w:szCs w:val="24"/>
        </w:rPr>
        <w:t>Considering that the effects of these methodological factors were significant in some of these analyses, we encourage researchers to attend to their potential impact when designing future studies instead of ruling out their influence prematurely.</w:t>
      </w:r>
    </w:p>
    <w:p w14:paraId="039C858E" w14:textId="7B6A4322" w:rsidR="001415B3" w:rsidRPr="00574470" w:rsidRDefault="00E164B1" w:rsidP="00EC62B0">
      <w:pPr>
        <w:spacing w:after="0" w:line="480" w:lineRule="auto"/>
        <w:ind w:firstLine="720"/>
        <w:rPr>
          <w:rFonts w:ascii="Times New Roman" w:hAnsi="Times New Roman" w:cs="Times New Roman"/>
          <w:sz w:val="24"/>
          <w:szCs w:val="24"/>
        </w:rPr>
      </w:pPr>
      <w:r w:rsidRPr="00574470">
        <w:rPr>
          <w:rFonts w:ascii="Times New Roman" w:hAnsi="Times New Roman" w:cs="Times New Roman"/>
          <w:sz w:val="24"/>
          <w:szCs w:val="24"/>
        </w:rPr>
        <w:t>I</w:t>
      </w:r>
      <w:r w:rsidR="001415B3" w:rsidRPr="00574470">
        <w:rPr>
          <w:rFonts w:ascii="Times New Roman" w:hAnsi="Times New Roman" w:cs="Times New Roman"/>
          <w:sz w:val="24"/>
          <w:szCs w:val="24"/>
        </w:rPr>
        <w:t xml:space="preserve">n light of the </w:t>
      </w:r>
      <w:r w:rsidR="00F453C8">
        <w:rPr>
          <w:rFonts w:ascii="Times New Roman" w:hAnsi="Times New Roman" w:cs="Times New Roman"/>
          <w:sz w:val="24"/>
          <w:szCs w:val="24"/>
        </w:rPr>
        <w:t>extent to which</w:t>
      </w:r>
      <w:r w:rsidR="001415B3" w:rsidRPr="00574470">
        <w:rPr>
          <w:rFonts w:ascii="Times New Roman" w:hAnsi="Times New Roman" w:cs="Times New Roman"/>
          <w:sz w:val="24"/>
          <w:szCs w:val="24"/>
        </w:rPr>
        <w:t xml:space="preserve"> ICC(2) </w:t>
      </w:r>
      <w:r w:rsidR="00F453C8">
        <w:rPr>
          <w:rFonts w:ascii="Times New Roman" w:hAnsi="Times New Roman" w:cs="Times New Roman"/>
          <w:sz w:val="24"/>
          <w:szCs w:val="24"/>
        </w:rPr>
        <w:t>values were missing</w:t>
      </w:r>
      <w:r w:rsidR="00F453C8" w:rsidRPr="00574470">
        <w:rPr>
          <w:rFonts w:ascii="Times New Roman" w:hAnsi="Times New Roman" w:cs="Times New Roman"/>
          <w:sz w:val="24"/>
          <w:szCs w:val="24"/>
        </w:rPr>
        <w:t xml:space="preserve"> </w:t>
      </w:r>
      <w:r w:rsidR="001415B3" w:rsidRPr="00574470">
        <w:rPr>
          <w:rFonts w:ascii="Times New Roman" w:hAnsi="Times New Roman" w:cs="Times New Roman"/>
          <w:sz w:val="24"/>
          <w:szCs w:val="24"/>
        </w:rPr>
        <w:t>in</w:t>
      </w:r>
      <w:r w:rsidR="00F453C8">
        <w:rPr>
          <w:rFonts w:ascii="Times New Roman" w:hAnsi="Times New Roman" w:cs="Times New Roman"/>
          <w:sz w:val="24"/>
          <w:szCs w:val="24"/>
        </w:rPr>
        <w:t xml:space="preserve"> the</w:t>
      </w:r>
      <w:r w:rsidR="001415B3" w:rsidRPr="00574470">
        <w:rPr>
          <w:rFonts w:ascii="Times New Roman" w:hAnsi="Times New Roman" w:cs="Times New Roman"/>
          <w:sz w:val="24"/>
          <w:szCs w:val="24"/>
        </w:rPr>
        <w:t xml:space="preserve"> primary studies, we tested this factor </w:t>
      </w:r>
      <w:r w:rsidR="00F453C8">
        <w:rPr>
          <w:rFonts w:ascii="Times New Roman" w:hAnsi="Times New Roman" w:cs="Times New Roman"/>
          <w:sz w:val="24"/>
          <w:szCs w:val="24"/>
        </w:rPr>
        <w:t>[</w:t>
      </w:r>
      <w:r w:rsidR="001E1941" w:rsidRPr="00574470">
        <w:rPr>
          <w:rFonts w:ascii="Times New Roman" w:hAnsi="Times New Roman" w:cs="Times New Roman"/>
          <w:sz w:val="24"/>
          <w:szCs w:val="24"/>
        </w:rPr>
        <w:t>i.e., whether a study reported the ICC(2) value for team conflict</w:t>
      </w:r>
      <w:r w:rsidR="00F453C8">
        <w:rPr>
          <w:rFonts w:ascii="Times New Roman" w:hAnsi="Times New Roman" w:cs="Times New Roman"/>
          <w:sz w:val="24"/>
          <w:szCs w:val="24"/>
        </w:rPr>
        <w:t>]</w:t>
      </w:r>
      <w:r w:rsidR="001E1941" w:rsidRPr="00574470">
        <w:rPr>
          <w:rFonts w:ascii="Times New Roman" w:hAnsi="Times New Roman" w:cs="Times New Roman"/>
          <w:sz w:val="24"/>
          <w:szCs w:val="24"/>
        </w:rPr>
        <w:t xml:space="preserve"> </w:t>
      </w:r>
      <w:r w:rsidR="001415B3" w:rsidRPr="00574470">
        <w:rPr>
          <w:rFonts w:ascii="Times New Roman" w:hAnsi="Times New Roman" w:cs="Times New Roman"/>
          <w:sz w:val="24"/>
          <w:szCs w:val="24"/>
        </w:rPr>
        <w:t>as an additional moderator of the observed team conflict–team performance relationship</w:t>
      </w:r>
      <w:r w:rsidR="00915E96" w:rsidRPr="00574470">
        <w:rPr>
          <w:rFonts w:ascii="Times New Roman" w:hAnsi="Times New Roman" w:cs="Times New Roman"/>
          <w:sz w:val="24"/>
          <w:szCs w:val="24"/>
        </w:rPr>
        <w:t>s</w:t>
      </w:r>
      <w:r w:rsidR="001415B3" w:rsidRPr="00574470">
        <w:rPr>
          <w:rFonts w:ascii="Times New Roman" w:hAnsi="Times New Roman" w:cs="Times New Roman"/>
          <w:sz w:val="24"/>
          <w:szCs w:val="24"/>
        </w:rPr>
        <w:t>.</w:t>
      </w:r>
      <w:r w:rsidR="004214E6" w:rsidRPr="00574470">
        <w:rPr>
          <w:rFonts w:ascii="Times New Roman" w:hAnsi="Times New Roman" w:cs="Times New Roman"/>
          <w:sz w:val="24"/>
          <w:szCs w:val="24"/>
        </w:rPr>
        <w:t xml:space="preserve"> Results </w:t>
      </w:r>
      <w:r w:rsidR="004214E6" w:rsidRPr="00574470">
        <w:rPr>
          <w:rFonts w:ascii="Times New Roman" w:hAnsi="Times New Roman" w:cs="Times New Roman"/>
          <w:sz w:val="24"/>
          <w:szCs w:val="24"/>
        </w:rPr>
        <w:lastRenderedPageBreak/>
        <w:t>indicated that this factor had negligible effect</w:t>
      </w:r>
      <w:r w:rsidR="00C101A8" w:rsidRPr="00574470">
        <w:rPr>
          <w:rFonts w:ascii="Times New Roman" w:hAnsi="Times New Roman" w:cs="Times New Roman"/>
          <w:sz w:val="24"/>
          <w:szCs w:val="24"/>
        </w:rPr>
        <w:t>s</w:t>
      </w:r>
      <w:r w:rsidR="004214E6" w:rsidRPr="00574470">
        <w:rPr>
          <w:rFonts w:ascii="Times New Roman" w:hAnsi="Times New Roman" w:cs="Times New Roman"/>
          <w:sz w:val="24"/>
          <w:szCs w:val="24"/>
        </w:rPr>
        <w:t xml:space="preserve"> for task conflict (</w:t>
      </w:r>
      <w:r w:rsidR="004214E6" w:rsidRPr="00574470">
        <w:rPr>
          <w:rFonts w:ascii="Times New Roman" w:hAnsi="Times New Roman" w:cs="Times New Roman"/>
          <w:i/>
          <w:iCs/>
          <w:sz w:val="24"/>
          <w:szCs w:val="24"/>
        </w:rPr>
        <w:t xml:space="preserve">b </w:t>
      </w:r>
      <w:r w:rsidR="004214E6" w:rsidRPr="00574470">
        <w:rPr>
          <w:rFonts w:ascii="Times New Roman" w:hAnsi="Times New Roman" w:cs="Times New Roman"/>
          <w:sz w:val="24"/>
          <w:szCs w:val="24"/>
        </w:rPr>
        <w:t xml:space="preserve">= .00, </w:t>
      </w:r>
      <w:r w:rsidR="004214E6" w:rsidRPr="00574470">
        <w:rPr>
          <w:rFonts w:ascii="Times New Roman" w:hAnsi="Times New Roman" w:cs="Times New Roman"/>
          <w:i/>
          <w:iCs/>
          <w:sz w:val="24"/>
          <w:szCs w:val="24"/>
        </w:rPr>
        <w:t xml:space="preserve">t </w:t>
      </w:r>
      <w:r w:rsidR="004214E6" w:rsidRPr="00574470">
        <w:rPr>
          <w:rFonts w:ascii="Times New Roman" w:hAnsi="Times New Roman" w:cs="Times New Roman"/>
          <w:sz w:val="24"/>
          <w:szCs w:val="24"/>
        </w:rPr>
        <w:t xml:space="preserve">= .01, </w:t>
      </w:r>
      <w:r w:rsidR="004214E6" w:rsidRPr="00574470">
        <w:rPr>
          <w:rFonts w:ascii="Times New Roman" w:hAnsi="Times New Roman" w:cs="Times New Roman"/>
          <w:i/>
          <w:iCs/>
          <w:sz w:val="24"/>
          <w:szCs w:val="24"/>
        </w:rPr>
        <w:t xml:space="preserve">p </w:t>
      </w:r>
      <w:r w:rsidR="004214E6" w:rsidRPr="00574470">
        <w:rPr>
          <w:rFonts w:ascii="Times New Roman" w:hAnsi="Times New Roman" w:cs="Times New Roman"/>
          <w:sz w:val="24"/>
          <w:szCs w:val="24"/>
        </w:rPr>
        <w:t>=</w:t>
      </w:r>
      <w:r w:rsidR="004A5375" w:rsidRPr="00574470">
        <w:rPr>
          <w:rFonts w:ascii="Times New Roman" w:hAnsi="Times New Roman" w:cs="Times New Roman"/>
          <w:sz w:val="24"/>
          <w:szCs w:val="24"/>
        </w:rPr>
        <w:t xml:space="preserve"> </w:t>
      </w:r>
      <w:r w:rsidR="004214E6" w:rsidRPr="00574470">
        <w:rPr>
          <w:rFonts w:ascii="Times New Roman" w:hAnsi="Times New Roman" w:cs="Times New Roman"/>
          <w:sz w:val="24"/>
          <w:szCs w:val="24"/>
        </w:rPr>
        <w:t>.99), process conflict (</w:t>
      </w:r>
      <w:r w:rsidR="004214E6" w:rsidRPr="00574470">
        <w:rPr>
          <w:rFonts w:ascii="Times New Roman" w:hAnsi="Times New Roman" w:cs="Times New Roman"/>
          <w:i/>
          <w:iCs/>
          <w:sz w:val="24"/>
          <w:szCs w:val="24"/>
        </w:rPr>
        <w:t xml:space="preserve">b </w:t>
      </w:r>
      <w:r w:rsidR="004214E6" w:rsidRPr="00574470">
        <w:rPr>
          <w:rFonts w:ascii="Times New Roman" w:hAnsi="Times New Roman" w:cs="Times New Roman"/>
          <w:sz w:val="24"/>
          <w:szCs w:val="24"/>
        </w:rPr>
        <w:t xml:space="preserve">= −.01, </w:t>
      </w:r>
      <w:r w:rsidR="004214E6" w:rsidRPr="00574470">
        <w:rPr>
          <w:rFonts w:ascii="Times New Roman" w:hAnsi="Times New Roman" w:cs="Times New Roman"/>
          <w:i/>
          <w:iCs/>
          <w:sz w:val="24"/>
          <w:szCs w:val="24"/>
        </w:rPr>
        <w:t xml:space="preserve">t </w:t>
      </w:r>
      <w:r w:rsidR="004214E6" w:rsidRPr="00574470">
        <w:rPr>
          <w:rFonts w:ascii="Times New Roman" w:hAnsi="Times New Roman" w:cs="Times New Roman"/>
          <w:sz w:val="24"/>
          <w:szCs w:val="24"/>
        </w:rPr>
        <w:t xml:space="preserve">= .16, </w:t>
      </w:r>
      <w:r w:rsidR="004214E6" w:rsidRPr="00574470">
        <w:rPr>
          <w:rFonts w:ascii="Times New Roman" w:hAnsi="Times New Roman" w:cs="Times New Roman"/>
          <w:i/>
          <w:iCs/>
          <w:sz w:val="24"/>
          <w:szCs w:val="24"/>
        </w:rPr>
        <w:t xml:space="preserve">p </w:t>
      </w:r>
      <w:r w:rsidR="004214E6" w:rsidRPr="00574470">
        <w:rPr>
          <w:rFonts w:ascii="Times New Roman" w:hAnsi="Times New Roman" w:cs="Times New Roman"/>
          <w:sz w:val="24"/>
          <w:szCs w:val="24"/>
        </w:rPr>
        <w:t>= .87)</w:t>
      </w:r>
      <w:r w:rsidR="004A5375" w:rsidRPr="00574470">
        <w:rPr>
          <w:rFonts w:ascii="Times New Roman" w:hAnsi="Times New Roman" w:cs="Times New Roman"/>
          <w:sz w:val="24"/>
          <w:szCs w:val="24"/>
        </w:rPr>
        <w:t>, and status conflict (</w:t>
      </w:r>
      <w:r w:rsidR="004A5375" w:rsidRPr="00574470">
        <w:rPr>
          <w:rFonts w:ascii="Times New Roman" w:hAnsi="Times New Roman" w:cs="Times New Roman"/>
          <w:i/>
          <w:iCs/>
          <w:sz w:val="24"/>
          <w:szCs w:val="24"/>
        </w:rPr>
        <w:t xml:space="preserve">b </w:t>
      </w:r>
      <w:r w:rsidR="004A5375" w:rsidRPr="00574470">
        <w:rPr>
          <w:rFonts w:ascii="Times New Roman" w:hAnsi="Times New Roman" w:cs="Times New Roman"/>
          <w:sz w:val="24"/>
          <w:szCs w:val="24"/>
        </w:rPr>
        <w:t xml:space="preserve">= .11, </w:t>
      </w:r>
      <w:r w:rsidR="004A5375" w:rsidRPr="00574470">
        <w:rPr>
          <w:rFonts w:ascii="Times New Roman" w:hAnsi="Times New Roman" w:cs="Times New Roman"/>
          <w:i/>
          <w:iCs/>
          <w:sz w:val="24"/>
          <w:szCs w:val="24"/>
        </w:rPr>
        <w:t xml:space="preserve">t </w:t>
      </w:r>
      <w:r w:rsidR="004A5375" w:rsidRPr="00574470">
        <w:rPr>
          <w:rFonts w:ascii="Times New Roman" w:hAnsi="Times New Roman" w:cs="Times New Roman"/>
          <w:sz w:val="24"/>
          <w:szCs w:val="24"/>
        </w:rPr>
        <w:t xml:space="preserve">= 1.17, </w:t>
      </w:r>
      <w:r w:rsidR="004A5375" w:rsidRPr="00574470">
        <w:rPr>
          <w:rFonts w:ascii="Times New Roman" w:hAnsi="Times New Roman" w:cs="Times New Roman"/>
          <w:i/>
          <w:iCs/>
          <w:sz w:val="24"/>
          <w:szCs w:val="24"/>
        </w:rPr>
        <w:t xml:space="preserve">p </w:t>
      </w:r>
      <w:r w:rsidR="004A5375" w:rsidRPr="00574470">
        <w:rPr>
          <w:rFonts w:ascii="Times New Roman" w:hAnsi="Times New Roman" w:cs="Times New Roman"/>
          <w:sz w:val="24"/>
          <w:szCs w:val="24"/>
        </w:rPr>
        <w:t xml:space="preserve">= .26). </w:t>
      </w:r>
      <w:r w:rsidR="00773962" w:rsidRPr="00574470">
        <w:rPr>
          <w:rFonts w:ascii="Times New Roman" w:hAnsi="Times New Roman" w:cs="Times New Roman"/>
          <w:sz w:val="24"/>
          <w:szCs w:val="24"/>
        </w:rPr>
        <w:t>F</w:t>
      </w:r>
      <w:r w:rsidR="004A5375" w:rsidRPr="00574470">
        <w:rPr>
          <w:rFonts w:ascii="Times New Roman" w:hAnsi="Times New Roman" w:cs="Times New Roman"/>
          <w:sz w:val="24"/>
          <w:szCs w:val="24"/>
        </w:rPr>
        <w:t xml:space="preserve">or relationship conflict, studies that reported ICC(2) </w:t>
      </w:r>
      <w:r w:rsidR="00915E96" w:rsidRPr="00574470">
        <w:rPr>
          <w:rFonts w:ascii="Times New Roman" w:hAnsi="Times New Roman" w:cs="Times New Roman"/>
          <w:sz w:val="24"/>
          <w:szCs w:val="24"/>
        </w:rPr>
        <w:t>had</w:t>
      </w:r>
      <w:r w:rsidR="004A5375" w:rsidRPr="00574470">
        <w:rPr>
          <w:rFonts w:ascii="Times New Roman" w:hAnsi="Times New Roman" w:cs="Times New Roman"/>
          <w:sz w:val="24"/>
          <w:szCs w:val="24"/>
        </w:rPr>
        <w:t xml:space="preserve"> more negative effect sizes (</w:t>
      </w:r>
      <w:r w:rsidR="004A5375" w:rsidRPr="00574470">
        <w:rPr>
          <w:rFonts w:ascii="Times New Roman" w:hAnsi="Times New Roman" w:cs="Times New Roman"/>
          <w:i/>
          <w:iCs/>
          <w:sz w:val="24"/>
          <w:szCs w:val="24"/>
        </w:rPr>
        <w:t xml:space="preserve">b </w:t>
      </w:r>
      <w:r w:rsidR="004A5375" w:rsidRPr="00574470">
        <w:rPr>
          <w:rFonts w:ascii="Times New Roman" w:hAnsi="Times New Roman" w:cs="Times New Roman"/>
          <w:sz w:val="24"/>
          <w:szCs w:val="24"/>
        </w:rPr>
        <w:t xml:space="preserve">= −.07, </w:t>
      </w:r>
      <w:r w:rsidR="004A5375" w:rsidRPr="00574470">
        <w:rPr>
          <w:rFonts w:ascii="Times New Roman" w:hAnsi="Times New Roman" w:cs="Times New Roman"/>
          <w:i/>
          <w:iCs/>
          <w:sz w:val="24"/>
          <w:szCs w:val="24"/>
        </w:rPr>
        <w:t xml:space="preserve">t </w:t>
      </w:r>
      <w:r w:rsidR="004A5375" w:rsidRPr="00574470">
        <w:rPr>
          <w:rFonts w:ascii="Times New Roman" w:hAnsi="Times New Roman" w:cs="Times New Roman"/>
          <w:sz w:val="24"/>
          <w:szCs w:val="24"/>
        </w:rPr>
        <w:t xml:space="preserve">= 2.18, </w:t>
      </w:r>
      <w:r w:rsidR="004A5375" w:rsidRPr="00574470">
        <w:rPr>
          <w:rFonts w:ascii="Times New Roman" w:hAnsi="Times New Roman" w:cs="Times New Roman"/>
          <w:i/>
          <w:iCs/>
          <w:sz w:val="24"/>
          <w:szCs w:val="24"/>
        </w:rPr>
        <w:t xml:space="preserve">p </w:t>
      </w:r>
      <w:r w:rsidR="004A5375" w:rsidRPr="00574470">
        <w:rPr>
          <w:rFonts w:ascii="Times New Roman" w:hAnsi="Times New Roman" w:cs="Times New Roman"/>
          <w:sz w:val="24"/>
          <w:szCs w:val="24"/>
        </w:rPr>
        <w:t>= .03)</w:t>
      </w:r>
      <w:r w:rsidR="00C6521C" w:rsidRPr="00574470">
        <w:rPr>
          <w:rFonts w:ascii="Times New Roman" w:hAnsi="Times New Roman" w:cs="Times New Roman"/>
          <w:sz w:val="24"/>
          <w:szCs w:val="24"/>
        </w:rPr>
        <w:t xml:space="preserve"> than those that did not</w:t>
      </w:r>
      <w:r w:rsidR="004A5375" w:rsidRPr="00574470">
        <w:rPr>
          <w:rFonts w:ascii="Times New Roman" w:hAnsi="Times New Roman" w:cs="Times New Roman"/>
          <w:sz w:val="24"/>
          <w:szCs w:val="24"/>
        </w:rPr>
        <w:t xml:space="preserve">. </w:t>
      </w:r>
      <w:r w:rsidR="0036267B" w:rsidRPr="00574470">
        <w:rPr>
          <w:rFonts w:ascii="Times New Roman" w:hAnsi="Times New Roman" w:cs="Times New Roman"/>
          <w:sz w:val="24"/>
          <w:szCs w:val="24"/>
        </w:rPr>
        <w:t>However, when we added this moderator to the simultaneous test, its effect became nonsignificant (</w:t>
      </w:r>
      <w:r w:rsidR="0036267B" w:rsidRPr="00574470">
        <w:rPr>
          <w:rFonts w:ascii="Times New Roman" w:hAnsi="Times New Roman" w:cs="Times New Roman"/>
          <w:i/>
          <w:iCs/>
          <w:sz w:val="24"/>
          <w:szCs w:val="24"/>
        </w:rPr>
        <w:t xml:space="preserve">b </w:t>
      </w:r>
      <w:r w:rsidR="0036267B" w:rsidRPr="00574470">
        <w:rPr>
          <w:rFonts w:ascii="Times New Roman" w:hAnsi="Times New Roman" w:cs="Times New Roman"/>
          <w:sz w:val="24"/>
          <w:szCs w:val="24"/>
        </w:rPr>
        <w:t xml:space="preserve">= −.07, </w:t>
      </w:r>
      <w:r w:rsidR="0036267B" w:rsidRPr="00574470">
        <w:rPr>
          <w:rFonts w:ascii="Times New Roman" w:hAnsi="Times New Roman" w:cs="Times New Roman"/>
          <w:i/>
          <w:iCs/>
          <w:sz w:val="24"/>
          <w:szCs w:val="24"/>
        </w:rPr>
        <w:t xml:space="preserve">t </w:t>
      </w:r>
      <w:r w:rsidR="0036267B" w:rsidRPr="00574470">
        <w:rPr>
          <w:rFonts w:ascii="Times New Roman" w:hAnsi="Times New Roman" w:cs="Times New Roman"/>
          <w:sz w:val="24"/>
          <w:szCs w:val="24"/>
        </w:rPr>
        <w:t xml:space="preserve">= 1.53, </w:t>
      </w:r>
      <w:r w:rsidR="0036267B" w:rsidRPr="00574470">
        <w:rPr>
          <w:rFonts w:ascii="Times New Roman" w:hAnsi="Times New Roman" w:cs="Times New Roman"/>
          <w:i/>
          <w:iCs/>
          <w:sz w:val="24"/>
          <w:szCs w:val="24"/>
        </w:rPr>
        <w:t xml:space="preserve">p </w:t>
      </w:r>
      <w:r w:rsidR="0036267B" w:rsidRPr="00574470">
        <w:rPr>
          <w:rFonts w:ascii="Times New Roman" w:hAnsi="Times New Roman" w:cs="Times New Roman"/>
          <w:sz w:val="24"/>
          <w:szCs w:val="24"/>
        </w:rPr>
        <w:t>= .13)</w:t>
      </w:r>
      <w:r w:rsidR="0023162C" w:rsidRPr="00574470">
        <w:rPr>
          <w:rFonts w:ascii="Times New Roman" w:hAnsi="Times New Roman" w:cs="Times New Roman"/>
          <w:sz w:val="24"/>
          <w:szCs w:val="24"/>
        </w:rPr>
        <w:t>, suggesting its impact was likely not very robust</w:t>
      </w:r>
      <w:r w:rsidR="0036267B" w:rsidRPr="00574470">
        <w:rPr>
          <w:rFonts w:ascii="Times New Roman" w:hAnsi="Times New Roman" w:cs="Times New Roman"/>
          <w:sz w:val="24"/>
          <w:szCs w:val="24"/>
        </w:rPr>
        <w:t>.</w:t>
      </w:r>
      <w:r w:rsidR="00915E96" w:rsidRPr="00574470">
        <w:rPr>
          <w:rFonts w:ascii="Times New Roman" w:hAnsi="Times New Roman" w:cs="Times New Roman"/>
          <w:sz w:val="24"/>
          <w:szCs w:val="24"/>
        </w:rPr>
        <w:t xml:space="preserve"> </w:t>
      </w:r>
      <w:r w:rsidR="00F453C8">
        <w:rPr>
          <w:rFonts w:ascii="Times New Roman" w:hAnsi="Times New Roman" w:cs="Times New Roman"/>
          <w:sz w:val="24"/>
          <w:szCs w:val="24"/>
        </w:rPr>
        <w:t>Given these results</w:t>
      </w:r>
      <w:r w:rsidR="00915E96" w:rsidRPr="00574470">
        <w:rPr>
          <w:rFonts w:ascii="Times New Roman" w:hAnsi="Times New Roman" w:cs="Times New Roman"/>
          <w:sz w:val="24"/>
          <w:szCs w:val="24"/>
        </w:rPr>
        <w:t xml:space="preserve">, we conclude that the availability of ICC(2) values from </w:t>
      </w:r>
      <w:r w:rsidR="00F453C8">
        <w:rPr>
          <w:rFonts w:ascii="Times New Roman" w:hAnsi="Times New Roman" w:cs="Times New Roman"/>
          <w:sz w:val="24"/>
          <w:szCs w:val="24"/>
        </w:rPr>
        <w:t xml:space="preserve">the </w:t>
      </w:r>
      <w:r w:rsidR="00915E96" w:rsidRPr="00574470">
        <w:rPr>
          <w:rFonts w:ascii="Times New Roman" w:hAnsi="Times New Roman" w:cs="Times New Roman"/>
          <w:sz w:val="24"/>
          <w:szCs w:val="24"/>
        </w:rPr>
        <w:t xml:space="preserve">primary studies should be considered an extraneous factor that did not </w:t>
      </w:r>
      <w:r w:rsidR="00C101A8" w:rsidRPr="00574470">
        <w:rPr>
          <w:rFonts w:ascii="Times New Roman" w:hAnsi="Times New Roman" w:cs="Times New Roman"/>
          <w:sz w:val="24"/>
          <w:szCs w:val="24"/>
        </w:rPr>
        <w:t xml:space="preserve">meaningfully </w:t>
      </w:r>
      <w:r w:rsidR="00915E96" w:rsidRPr="00574470">
        <w:rPr>
          <w:rFonts w:ascii="Times New Roman" w:hAnsi="Times New Roman" w:cs="Times New Roman"/>
          <w:sz w:val="24"/>
          <w:szCs w:val="24"/>
        </w:rPr>
        <w:t>influence the team conflict–team performance relationships.</w:t>
      </w:r>
    </w:p>
    <w:p w14:paraId="5C6546EF" w14:textId="2665990B" w:rsidR="00E164B1" w:rsidRPr="00574470" w:rsidRDefault="00E164B1" w:rsidP="00EC62B0">
      <w:pPr>
        <w:spacing w:after="0" w:line="480" w:lineRule="auto"/>
        <w:ind w:firstLine="720"/>
        <w:rPr>
          <w:rFonts w:ascii="Times New Roman" w:hAnsi="Times New Roman" w:cs="Times New Roman"/>
          <w:sz w:val="24"/>
          <w:szCs w:val="24"/>
        </w:rPr>
      </w:pPr>
      <w:r w:rsidRPr="00574470">
        <w:rPr>
          <w:rFonts w:ascii="Times New Roman" w:hAnsi="Times New Roman" w:cs="Times New Roman"/>
          <w:sz w:val="24"/>
          <w:szCs w:val="24"/>
        </w:rPr>
        <w:t xml:space="preserve">Lastly, we report </w:t>
      </w:r>
      <w:r w:rsidR="00F453C8">
        <w:rPr>
          <w:rFonts w:ascii="Times New Roman" w:hAnsi="Times New Roman" w:cs="Times New Roman"/>
          <w:sz w:val="24"/>
          <w:szCs w:val="24"/>
        </w:rPr>
        <w:t xml:space="preserve">the </w:t>
      </w:r>
      <w:r w:rsidRPr="00574470">
        <w:rPr>
          <w:rFonts w:ascii="Times New Roman" w:hAnsi="Times New Roman" w:cs="Times New Roman"/>
          <w:sz w:val="24"/>
          <w:szCs w:val="24"/>
        </w:rPr>
        <w:t xml:space="preserve">psychometric meta-analysis results based on coefficient alpha for the sake of completeness (see Table A5). Overall, </w:t>
      </w:r>
      <w:r w:rsidR="00F453C8">
        <w:rPr>
          <w:rFonts w:ascii="Times New Roman" w:hAnsi="Times New Roman" w:cs="Times New Roman"/>
          <w:sz w:val="24"/>
          <w:szCs w:val="24"/>
        </w:rPr>
        <w:t xml:space="preserve">the </w:t>
      </w:r>
      <w:r w:rsidRPr="00574470">
        <w:rPr>
          <w:rFonts w:ascii="Times New Roman" w:hAnsi="Times New Roman" w:cs="Times New Roman"/>
          <w:sz w:val="24"/>
          <w:szCs w:val="24"/>
        </w:rPr>
        <w:t xml:space="preserve">results based on coefficient alpha were convergent with those in our main analyses reported in the paper, </w:t>
      </w:r>
      <w:r w:rsidR="00F453C8">
        <w:rPr>
          <w:rFonts w:ascii="Times New Roman" w:hAnsi="Times New Roman" w:cs="Times New Roman"/>
          <w:sz w:val="24"/>
          <w:szCs w:val="24"/>
        </w:rPr>
        <w:t>al</w:t>
      </w:r>
      <w:r w:rsidRPr="00574470">
        <w:rPr>
          <w:rFonts w:ascii="Times New Roman" w:hAnsi="Times New Roman" w:cs="Times New Roman"/>
          <w:sz w:val="24"/>
          <w:szCs w:val="24"/>
        </w:rPr>
        <w:t xml:space="preserve">though the effect sizes based on coefficient alpha were slightly weaker (task conflict: ρ = −.07 versus −.09; relationship conflict: ρ = −.23 versus −.28; process conflict: ρ = −.26 versus −.33; status conflict: ρ = −.32 versus −.38). This is most likely because </w:t>
      </w:r>
      <w:r w:rsidR="00F453C8">
        <w:rPr>
          <w:rFonts w:ascii="Times New Roman" w:hAnsi="Times New Roman" w:cs="Times New Roman"/>
          <w:sz w:val="24"/>
          <w:szCs w:val="24"/>
        </w:rPr>
        <w:t xml:space="preserve">the </w:t>
      </w:r>
      <w:r w:rsidRPr="00574470">
        <w:rPr>
          <w:rFonts w:ascii="Times New Roman" w:hAnsi="Times New Roman" w:cs="Times New Roman"/>
          <w:sz w:val="24"/>
          <w:szCs w:val="24"/>
        </w:rPr>
        <w:t xml:space="preserve">ICC(2) values were </w:t>
      </w:r>
      <w:r w:rsidR="00F453C8">
        <w:rPr>
          <w:rFonts w:ascii="Times New Roman" w:hAnsi="Times New Roman" w:cs="Times New Roman"/>
          <w:sz w:val="24"/>
          <w:szCs w:val="24"/>
        </w:rPr>
        <w:t>less</w:t>
      </w:r>
      <w:r w:rsidR="00F453C8" w:rsidRPr="00574470">
        <w:rPr>
          <w:rFonts w:ascii="Times New Roman" w:hAnsi="Times New Roman" w:cs="Times New Roman"/>
          <w:sz w:val="24"/>
          <w:szCs w:val="24"/>
        </w:rPr>
        <w:t xml:space="preserve"> </w:t>
      </w:r>
      <w:r w:rsidRPr="00574470">
        <w:rPr>
          <w:rFonts w:ascii="Times New Roman" w:hAnsi="Times New Roman" w:cs="Times New Roman"/>
          <w:sz w:val="24"/>
          <w:szCs w:val="24"/>
        </w:rPr>
        <w:t>than coefficient alpha.</w:t>
      </w:r>
      <w:r w:rsidR="002A612C" w:rsidRPr="00574470">
        <w:rPr>
          <w:rFonts w:ascii="Times New Roman" w:hAnsi="Times New Roman" w:cs="Times New Roman"/>
          <w:sz w:val="24"/>
          <w:szCs w:val="24"/>
        </w:rPr>
        <w:t xml:space="preserve"> Furthermore, as different types of reliability estimates parse out different sources of measurement error, this directly affects the inferences that one </w:t>
      </w:r>
      <w:r w:rsidR="00A14F42" w:rsidRPr="00574470">
        <w:rPr>
          <w:rFonts w:ascii="Times New Roman" w:hAnsi="Times New Roman" w:cs="Times New Roman"/>
          <w:sz w:val="24"/>
          <w:szCs w:val="24"/>
        </w:rPr>
        <w:t>can</w:t>
      </w:r>
      <w:r w:rsidR="002A612C" w:rsidRPr="00574470">
        <w:rPr>
          <w:rFonts w:ascii="Times New Roman" w:hAnsi="Times New Roman" w:cs="Times New Roman"/>
          <w:sz w:val="24"/>
          <w:szCs w:val="24"/>
        </w:rPr>
        <w:t xml:space="preserve"> draw from psychometric meta-analysis findings (Schmidt &amp; Hunter, 2015).</w:t>
      </w:r>
      <w:r w:rsidR="00E279DE" w:rsidRPr="00574470">
        <w:rPr>
          <w:rFonts w:ascii="Times New Roman" w:hAnsi="Times New Roman" w:cs="Times New Roman"/>
          <w:sz w:val="24"/>
          <w:szCs w:val="24"/>
        </w:rPr>
        <w:t xml:space="preserve"> We encourage readers to keep this important point in mind when interpreting findings based on ICC(2) and coefficient alpha</w:t>
      </w:r>
      <w:r w:rsidR="00733373" w:rsidRPr="00574470">
        <w:rPr>
          <w:rFonts w:ascii="Times New Roman" w:hAnsi="Times New Roman" w:cs="Times New Roman"/>
          <w:sz w:val="24"/>
          <w:szCs w:val="24"/>
        </w:rPr>
        <w:t>, respectively</w:t>
      </w:r>
      <w:r w:rsidR="00E279DE" w:rsidRPr="00574470">
        <w:rPr>
          <w:rFonts w:ascii="Times New Roman" w:hAnsi="Times New Roman" w:cs="Times New Roman"/>
          <w:sz w:val="24"/>
          <w:szCs w:val="24"/>
        </w:rPr>
        <w:t>.</w:t>
      </w:r>
    </w:p>
    <w:p w14:paraId="568C3C50" w14:textId="093C94F9" w:rsidR="005A4F1C" w:rsidRPr="00574470" w:rsidRDefault="005A4F1C" w:rsidP="005A4F1C">
      <w:pPr>
        <w:spacing w:after="0" w:line="480" w:lineRule="auto"/>
        <w:rPr>
          <w:rFonts w:ascii="Times New Roman" w:hAnsi="Times New Roman" w:cs="Times New Roman"/>
          <w:b/>
          <w:bCs/>
          <w:color w:val="000000" w:themeColor="text1"/>
          <w:sz w:val="24"/>
          <w:szCs w:val="24"/>
        </w:rPr>
      </w:pPr>
      <w:r w:rsidRPr="00574470">
        <w:rPr>
          <w:rFonts w:ascii="Times New Roman" w:hAnsi="Times New Roman" w:cs="Times New Roman"/>
          <w:b/>
          <w:bCs/>
          <w:color w:val="000000" w:themeColor="text1"/>
          <w:sz w:val="24"/>
          <w:szCs w:val="24"/>
        </w:rPr>
        <w:t>Paired Comparison for Task Type and Team Performance Facet</w:t>
      </w:r>
    </w:p>
    <w:p w14:paraId="4C5D9F28" w14:textId="4529637B" w:rsidR="001A4D2A" w:rsidRPr="00574470" w:rsidRDefault="005A4F1C" w:rsidP="000D1D83">
      <w:pPr>
        <w:spacing w:after="0" w:line="480" w:lineRule="auto"/>
        <w:ind w:firstLine="720"/>
        <w:rPr>
          <w:rFonts w:ascii="Times New Roman" w:hAnsi="Times New Roman" w:cs="Times New Roman"/>
          <w:color w:val="000000" w:themeColor="text1"/>
          <w:sz w:val="24"/>
          <w:szCs w:val="24"/>
        </w:rPr>
      </w:pPr>
      <w:r w:rsidRPr="00574470">
        <w:rPr>
          <w:rFonts w:ascii="Times New Roman" w:hAnsi="Times New Roman" w:cs="Times New Roman"/>
          <w:color w:val="000000" w:themeColor="text1"/>
          <w:sz w:val="24"/>
          <w:szCs w:val="24"/>
        </w:rPr>
        <w:t>As mentioned in the paper, upon finding a significant omnibus test, we changed the referen</w:t>
      </w:r>
      <w:r w:rsidR="000C0679" w:rsidRPr="00574470">
        <w:rPr>
          <w:rFonts w:ascii="Times New Roman" w:hAnsi="Times New Roman" w:cs="Times New Roman"/>
          <w:color w:val="000000" w:themeColor="text1"/>
          <w:sz w:val="24"/>
          <w:szCs w:val="24"/>
        </w:rPr>
        <w:t>ce</w:t>
      </w:r>
      <w:r w:rsidRPr="00574470">
        <w:rPr>
          <w:rFonts w:ascii="Times New Roman" w:hAnsi="Times New Roman" w:cs="Times New Roman"/>
          <w:color w:val="000000" w:themeColor="text1"/>
          <w:sz w:val="24"/>
          <w:szCs w:val="24"/>
        </w:rPr>
        <w:t xml:space="preserve"> group for the set of dummy variables and retested their effects to provide detailed paired comparison analyses across the different categories. These </w:t>
      </w:r>
      <w:r w:rsidR="008644A8" w:rsidRPr="00574470">
        <w:rPr>
          <w:rFonts w:ascii="Times New Roman" w:hAnsi="Times New Roman" w:cs="Times New Roman"/>
          <w:color w:val="000000" w:themeColor="text1"/>
          <w:sz w:val="24"/>
          <w:szCs w:val="24"/>
        </w:rPr>
        <w:t xml:space="preserve">detailed </w:t>
      </w:r>
      <w:r w:rsidRPr="00574470">
        <w:rPr>
          <w:rFonts w:ascii="Times New Roman" w:hAnsi="Times New Roman" w:cs="Times New Roman"/>
          <w:color w:val="000000" w:themeColor="text1"/>
          <w:sz w:val="24"/>
          <w:szCs w:val="24"/>
        </w:rPr>
        <w:t>results are reported in Table A</w:t>
      </w:r>
      <w:r w:rsidR="00137FF0" w:rsidRPr="00574470">
        <w:rPr>
          <w:rFonts w:ascii="Times New Roman" w:hAnsi="Times New Roman" w:cs="Times New Roman"/>
          <w:color w:val="000000" w:themeColor="text1"/>
          <w:sz w:val="24"/>
          <w:szCs w:val="24"/>
        </w:rPr>
        <w:t>6</w:t>
      </w:r>
      <w:r w:rsidRPr="00574470">
        <w:rPr>
          <w:rFonts w:ascii="Times New Roman" w:hAnsi="Times New Roman" w:cs="Times New Roman"/>
          <w:color w:val="000000" w:themeColor="text1"/>
          <w:sz w:val="24"/>
          <w:szCs w:val="24"/>
        </w:rPr>
        <w:t>.</w:t>
      </w:r>
      <w:r w:rsidR="000D1D83" w:rsidRPr="00574470">
        <w:rPr>
          <w:rFonts w:ascii="Times New Roman" w:hAnsi="Times New Roman" w:cs="Times New Roman"/>
          <w:color w:val="000000" w:themeColor="text1"/>
          <w:sz w:val="24"/>
          <w:szCs w:val="24"/>
        </w:rPr>
        <w:t xml:space="preserve"> </w:t>
      </w:r>
      <w:r w:rsidR="00CC4B65" w:rsidRPr="00574470">
        <w:rPr>
          <w:rFonts w:ascii="Times New Roman" w:hAnsi="Times New Roman" w:cs="Times New Roman"/>
          <w:color w:val="000000" w:themeColor="text1"/>
          <w:sz w:val="24"/>
          <w:szCs w:val="24"/>
        </w:rPr>
        <w:t xml:space="preserve">Furthermore, we report </w:t>
      </w:r>
      <w:r w:rsidR="0035154E" w:rsidRPr="00574470">
        <w:rPr>
          <w:rFonts w:ascii="Times New Roman" w:hAnsi="Times New Roman" w:cs="Times New Roman"/>
          <w:color w:val="000000" w:themeColor="text1"/>
          <w:sz w:val="24"/>
          <w:szCs w:val="24"/>
        </w:rPr>
        <w:t xml:space="preserve">the </w:t>
      </w:r>
      <w:r w:rsidR="00CC4B65" w:rsidRPr="00574470">
        <w:rPr>
          <w:rFonts w:ascii="Times New Roman" w:hAnsi="Times New Roman" w:cs="Times New Roman"/>
          <w:color w:val="000000" w:themeColor="text1"/>
          <w:sz w:val="24"/>
          <w:szCs w:val="24"/>
        </w:rPr>
        <w:t xml:space="preserve">results of subgroup </w:t>
      </w:r>
      <w:r w:rsidR="00B31D72" w:rsidRPr="00574470">
        <w:rPr>
          <w:rFonts w:ascii="Times New Roman" w:hAnsi="Times New Roman" w:cs="Times New Roman"/>
          <w:color w:val="000000" w:themeColor="text1"/>
          <w:sz w:val="24"/>
          <w:szCs w:val="24"/>
        </w:rPr>
        <w:t>psychometric meta-</w:t>
      </w:r>
      <w:r w:rsidR="00CC4B65" w:rsidRPr="00574470">
        <w:rPr>
          <w:rFonts w:ascii="Times New Roman" w:hAnsi="Times New Roman" w:cs="Times New Roman"/>
          <w:color w:val="000000" w:themeColor="text1"/>
          <w:sz w:val="24"/>
          <w:szCs w:val="24"/>
        </w:rPr>
        <w:t xml:space="preserve">analyses for all </w:t>
      </w:r>
      <w:r w:rsidR="00CC4B65" w:rsidRPr="00574470">
        <w:rPr>
          <w:rFonts w:ascii="Times New Roman" w:hAnsi="Times New Roman" w:cs="Times New Roman"/>
          <w:color w:val="000000" w:themeColor="text1"/>
          <w:sz w:val="24"/>
          <w:szCs w:val="24"/>
        </w:rPr>
        <w:lastRenderedPageBreak/>
        <w:t>categorical methodological moderators in Table A</w:t>
      </w:r>
      <w:r w:rsidR="00137FF0" w:rsidRPr="00574470">
        <w:rPr>
          <w:rFonts w:ascii="Times New Roman" w:hAnsi="Times New Roman" w:cs="Times New Roman"/>
          <w:color w:val="000000" w:themeColor="text1"/>
          <w:sz w:val="24"/>
          <w:szCs w:val="24"/>
        </w:rPr>
        <w:t>7</w:t>
      </w:r>
      <w:r w:rsidR="007D5C73" w:rsidRPr="00574470">
        <w:rPr>
          <w:rFonts w:ascii="Times New Roman" w:hAnsi="Times New Roman" w:cs="Times New Roman"/>
          <w:sz w:val="24"/>
          <w:szCs w:val="24"/>
        </w:rPr>
        <w:t>–A</w:t>
      </w:r>
      <w:r w:rsidR="00137FF0" w:rsidRPr="00574470">
        <w:rPr>
          <w:rFonts w:ascii="Times New Roman" w:hAnsi="Times New Roman" w:cs="Times New Roman"/>
          <w:sz w:val="24"/>
          <w:szCs w:val="24"/>
        </w:rPr>
        <w:t>9</w:t>
      </w:r>
      <w:r w:rsidR="00CC4B65" w:rsidRPr="00574470">
        <w:rPr>
          <w:rFonts w:ascii="Times New Roman" w:hAnsi="Times New Roman" w:cs="Times New Roman"/>
          <w:color w:val="000000" w:themeColor="text1"/>
          <w:sz w:val="24"/>
          <w:szCs w:val="24"/>
        </w:rPr>
        <w:t>.</w:t>
      </w:r>
      <w:r w:rsidR="007D5C73" w:rsidRPr="00574470">
        <w:rPr>
          <w:rFonts w:ascii="Times New Roman" w:hAnsi="Times New Roman" w:cs="Times New Roman"/>
          <w:color w:val="000000" w:themeColor="text1"/>
          <w:sz w:val="24"/>
          <w:szCs w:val="24"/>
        </w:rPr>
        <w:t xml:space="preserve"> Figure A1 summarizes the paired comparisons for task type as a moderator.</w:t>
      </w:r>
    </w:p>
    <w:p w14:paraId="7ABA20C7" w14:textId="53C875D7" w:rsidR="0022761C" w:rsidRPr="00574470" w:rsidRDefault="0022761C" w:rsidP="0022761C">
      <w:pPr>
        <w:spacing w:after="0" w:line="480" w:lineRule="auto"/>
        <w:rPr>
          <w:rFonts w:ascii="Times New Roman" w:hAnsi="Times New Roman" w:cs="Times New Roman"/>
          <w:b/>
          <w:bCs/>
          <w:sz w:val="24"/>
          <w:szCs w:val="24"/>
        </w:rPr>
      </w:pPr>
      <w:r w:rsidRPr="00574470">
        <w:rPr>
          <w:rFonts w:ascii="Times New Roman" w:hAnsi="Times New Roman" w:cs="Times New Roman"/>
          <w:b/>
          <w:bCs/>
          <w:sz w:val="24"/>
          <w:szCs w:val="24"/>
        </w:rPr>
        <w:t>Intercorrelations Among Conflict Dimensions</w:t>
      </w:r>
    </w:p>
    <w:p w14:paraId="1BB4A6AE" w14:textId="566A205E" w:rsidR="001C6720" w:rsidRPr="00574470" w:rsidRDefault="0022761C" w:rsidP="0022761C">
      <w:pPr>
        <w:spacing w:after="0" w:line="480" w:lineRule="auto"/>
        <w:ind w:firstLine="720"/>
        <w:rPr>
          <w:rFonts w:ascii="Times New Roman" w:hAnsi="Times New Roman" w:cs="Times New Roman"/>
          <w:sz w:val="24"/>
          <w:szCs w:val="24"/>
        </w:rPr>
      </w:pPr>
      <w:r w:rsidRPr="00574470">
        <w:rPr>
          <w:rFonts w:ascii="Times New Roman" w:hAnsi="Times New Roman" w:cs="Times New Roman"/>
          <w:sz w:val="24"/>
          <w:szCs w:val="24"/>
        </w:rPr>
        <w:t xml:space="preserve">We explored the intercorrelations among </w:t>
      </w:r>
      <w:r w:rsidR="00071078" w:rsidRPr="00574470">
        <w:rPr>
          <w:rFonts w:ascii="Times New Roman" w:hAnsi="Times New Roman" w:cs="Times New Roman"/>
          <w:sz w:val="24"/>
          <w:szCs w:val="24"/>
        </w:rPr>
        <w:t xml:space="preserve">the </w:t>
      </w:r>
      <w:r w:rsidRPr="00574470">
        <w:rPr>
          <w:rFonts w:ascii="Times New Roman" w:hAnsi="Times New Roman" w:cs="Times New Roman"/>
          <w:sz w:val="24"/>
          <w:szCs w:val="24"/>
        </w:rPr>
        <w:t xml:space="preserve">team conflict dimensions by conducting another set of psychometric meta-analyses (Table </w:t>
      </w:r>
      <w:r w:rsidR="00150EC1" w:rsidRPr="00574470">
        <w:rPr>
          <w:rFonts w:ascii="Times New Roman" w:hAnsi="Times New Roman" w:cs="Times New Roman"/>
          <w:sz w:val="24"/>
          <w:szCs w:val="24"/>
        </w:rPr>
        <w:t>A</w:t>
      </w:r>
      <w:r w:rsidR="00137FF0" w:rsidRPr="00574470">
        <w:rPr>
          <w:rFonts w:ascii="Times New Roman" w:hAnsi="Times New Roman" w:cs="Times New Roman"/>
          <w:sz w:val="24"/>
          <w:szCs w:val="24"/>
        </w:rPr>
        <w:t>10</w:t>
      </w:r>
      <w:r w:rsidRPr="00574470">
        <w:rPr>
          <w:rFonts w:ascii="Times New Roman" w:hAnsi="Times New Roman" w:cs="Times New Roman"/>
          <w:sz w:val="24"/>
          <w:szCs w:val="24"/>
        </w:rPr>
        <w:t>). These findings should be considered preliminary, as</w:t>
      </w:r>
      <w:r w:rsidR="00B81298" w:rsidRPr="00574470">
        <w:rPr>
          <w:rFonts w:ascii="Times New Roman" w:hAnsi="Times New Roman" w:cs="Times New Roman"/>
          <w:sz w:val="24"/>
          <w:szCs w:val="24"/>
        </w:rPr>
        <w:t xml:space="preserve"> those</w:t>
      </w:r>
      <w:r w:rsidRPr="00574470">
        <w:rPr>
          <w:rFonts w:ascii="Times New Roman" w:hAnsi="Times New Roman" w:cs="Times New Roman"/>
          <w:sz w:val="24"/>
          <w:szCs w:val="24"/>
        </w:rPr>
        <w:t xml:space="preserve"> studies that included correlations among the conflict dimensions but did not measure team performance were excluded in our search process. Even so, the number of independent samples for these analyses represented a</w:t>
      </w:r>
      <w:r w:rsidR="00AB5364" w:rsidRPr="00574470">
        <w:rPr>
          <w:rFonts w:ascii="Times New Roman" w:hAnsi="Times New Roman" w:cs="Times New Roman"/>
          <w:sz w:val="24"/>
          <w:szCs w:val="24"/>
        </w:rPr>
        <w:t xml:space="preserve"> sizeable </w:t>
      </w:r>
      <w:r w:rsidRPr="00574470">
        <w:rPr>
          <w:rFonts w:ascii="Times New Roman" w:hAnsi="Times New Roman" w:cs="Times New Roman"/>
          <w:sz w:val="24"/>
          <w:szCs w:val="24"/>
        </w:rPr>
        <w:t xml:space="preserve">increase from </w:t>
      </w:r>
      <w:r w:rsidR="00071078" w:rsidRPr="00574470">
        <w:rPr>
          <w:rFonts w:ascii="Times New Roman" w:hAnsi="Times New Roman" w:cs="Times New Roman"/>
          <w:sz w:val="24"/>
          <w:szCs w:val="24"/>
        </w:rPr>
        <w:t xml:space="preserve">those identified by </w:t>
      </w:r>
      <w:r w:rsidRPr="00574470">
        <w:rPr>
          <w:rFonts w:ascii="Times New Roman" w:hAnsi="Times New Roman" w:cs="Times New Roman"/>
          <w:sz w:val="24"/>
          <w:szCs w:val="24"/>
        </w:rPr>
        <w:t>de Wit et al. (2012)</w:t>
      </w:r>
      <w:r w:rsidR="00071078" w:rsidRPr="00574470">
        <w:rPr>
          <w:rFonts w:ascii="Times New Roman" w:hAnsi="Times New Roman" w:cs="Times New Roman"/>
          <w:sz w:val="24"/>
          <w:szCs w:val="24"/>
        </w:rPr>
        <w:t>:</w:t>
      </w:r>
      <w:r w:rsidRPr="00574470">
        <w:rPr>
          <w:rFonts w:ascii="Times New Roman" w:hAnsi="Times New Roman" w:cs="Times New Roman"/>
          <w:sz w:val="24"/>
          <w:szCs w:val="24"/>
        </w:rPr>
        <w:t xml:space="preserve"> </w:t>
      </w:r>
      <w:r w:rsidRPr="00574470">
        <w:rPr>
          <w:rFonts w:ascii="Times New Roman" w:hAnsi="Times New Roman" w:cs="Times New Roman"/>
          <w:i/>
          <w:iCs/>
          <w:sz w:val="24"/>
          <w:szCs w:val="24"/>
        </w:rPr>
        <w:t xml:space="preserve">k </w:t>
      </w:r>
      <w:r w:rsidRPr="00574470">
        <w:rPr>
          <w:rFonts w:ascii="Times New Roman" w:hAnsi="Times New Roman" w:cs="Times New Roman"/>
          <w:sz w:val="24"/>
          <w:szCs w:val="24"/>
        </w:rPr>
        <w:t xml:space="preserve">= 164 versus 73 for the task conflict–relationship conflict correlation, </w:t>
      </w:r>
      <w:r w:rsidRPr="00574470">
        <w:rPr>
          <w:rFonts w:ascii="Times New Roman" w:hAnsi="Times New Roman" w:cs="Times New Roman"/>
          <w:i/>
          <w:iCs/>
          <w:sz w:val="24"/>
          <w:szCs w:val="24"/>
        </w:rPr>
        <w:t xml:space="preserve">k </w:t>
      </w:r>
      <w:r w:rsidRPr="00574470">
        <w:rPr>
          <w:rFonts w:ascii="Times New Roman" w:hAnsi="Times New Roman" w:cs="Times New Roman"/>
          <w:sz w:val="24"/>
          <w:szCs w:val="24"/>
        </w:rPr>
        <w:t>= 3</w:t>
      </w:r>
      <w:r w:rsidR="001F084A" w:rsidRPr="00574470">
        <w:rPr>
          <w:rFonts w:ascii="Times New Roman" w:hAnsi="Times New Roman" w:cs="Times New Roman"/>
          <w:sz w:val="24"/>
          <w:szCs w:val="24"/>
        </w:rPr>
        <w:t>3</w:t>
      </w:r>
      <w:r w:rsidRPr="00574470">
        <w:rPr>
          <w:rFonts w:ascii="Times New Roman" w:hAnsi="Times New Roman" w:cs="Times New Roman"/>
          <w:sz w:val="24"/>
          <w:szCs w:val="24"/>
        </w:rPr>
        <w:t xml:space="preserve"> versus 19 for the task conflict–process conflict correlation, and </w:t>
      </w:r>
      <w:r w:rsidRPr="00574470">
        <w:rPr>
          <w:rFonts w:ascii="Times New Roman" w:hAnsi="Times New Roman" w:cs="Times New Roman"/>
          <w:i/>
          <w:iCs/>
          <w:sz w:val="24"/>
          <w:szCs w:val="24"/>
        </w:rPr>
        <w:t xml:space="preserve">k </w:t>
      </w:r>
      <w:r w:rsidRPr="00574470">
        <w:rPr>
          <w:rFonts w:ascii="Times New Roman" w:hAnsi="Times New Roman" w:cs="Times New Roman"/>
          <w:sz w:val="24"/>
          <w:szCs w:val="24"/>
        </w:rPr>
        <w:t>= 3</w:t>
      </w:r>
      <w:r w:rsidR="001F084A" w:rsidRPr="00574470">
        <w:rPr>
          <w:rFonts w:ascii="Times New Roman" w:hAnsi="Times New Roman" w:cs="Times New Roman"/>
          <w:sz w:val="24"/>
          <w:szCs w:val="24"/>
        </w:rPr>
        <w:t>3</w:t>
      </w:r>
      <w:r w:rsidRPr="00574470">
        <w:rPr>
          <w:rFonts w:ascii="Times New Roman" w:hAnsi="Times New Roman" w:cs="Times New Roman"/>
          <w:sz w:val="24"/>
          <w:szCs w:val="24"/>
        </w:rPr>
        <w:t xml:space="preserve"> versus 18 for the relationship conflict–process conflict correlation. Therefore, analyzing the intercorrelations based on the included studies may offer some </w:t>
      </w:r>
      <w:r w:rsidR="00AB5364" w:rsidRPr="00574470">
        <w:rPr>
          <w:rFonts w:ascii="Times New Roman" w:hAnsi="Times New Roman" w:cs="Times New Roman"/>
          <w:sz w:val="24"/>
          <w:szCs w:val="24"/>
        </w:rPr>
        <w:t xml:space="preserve">useful </w:t>
      </w:r>
      <w:r w:rsidRPr="00574470">
        <w:rPr>
          <w:rFonts w:ascii="Times New Roman" w:hAnsi="Times New Roman" w:cs="Times New Roman"/>
          <w:sz w:val="24"/>
          <w:szCs w:val="24"/>
        </w:rPr>
        <w:t xml:space="preserve">insights. </w:t>
      </w:r>
      <w:r w:rsidR="00071078" w:rsidRPr="00574470">
        <w:rPr>
          <w:rFonts w:ascii="Times New Roman" w:hAnsi="Times New Roman" w:cs="Times New Roman"/>
          <w:sz w:val="24"/>
          <w:szCs w:val="24"/>
        </w:rPr>
        <w:t>T</w:t>
      </w:r>
      <w:r w:rsidRPr="00574470">
        <w:rPr>
          <w:rFonts w:ascii="Times New Roman" w:hAnsi="Times New Roman" w:cs="Times New Roman"/>
          <w:sz w:val="24"/>
          <w:szCs w:val="24"/>
        </w:rPr>
        <w:t>he average intercorrelations ranged from .</w:t>
      </w:r>
      <w:r w:rsidR="001F084A" w:rsidRPr="00574470">
        <w:rPr>
          <w:rFonts w:ascii="Times New Roman" w:hAnsi="Times New Roman" w:cs="Times New Roman"/>
          <w:sz w:val="24"/>
          <w:szCs w:val="24"/>
        </w:rPr>
        <w:t>49</w:t>
      </w:r>
      <w:r w:rsidRPr="00574470">
        <w:rPr>
          <w:rFonts w:ascii="Times New Roman" w:hAnsi="Times New Roman" w:cs="Times New Roman"/>
          <w:sz w:val="24"/>
          <w:szCs w:val="24"/>
        </w:rPr>
        <w:t xml:space="preserve"> to .79, suggesting a strong empirical overlap among the conflict dimensions, especially between process conflict and relationship conflict (ρ = .6</w:t>
      </w:r>
      <w:r w:rsidR="001F084A" w:rsidRPr="00574470">
        <w:rPr>
          <w:rFonts w:ascii="Times New Roman" w:hAnsi="Times New Roman" w:cs="Times New Roman"/>
          <w:sz w:val="24"/>
          <w:szCs w:val="24"/>
        </w:rPr>
        <w:t>5</w:t>
      </w:r>
      <w:r w:rsidRPr="00574470">
        <w:rPr>
          <w:rFonts w:ascii="Times New Roman" w:hAnsi="Times New Roman" w:cs="Times New Roman"/>
          <w:sz w:val="24"/>
          <w:szCs w:val="24"/>
        </w:rPr>
        <w:t>) and between process conflict and status conflict (ρ = .79). Moreover, the task conflict–relationship conflict (80% CV [.06, 1.00]) and task conflict–process conflict (80% CV [−.0</w:t>
      </w:r>
      <w:r w:rsidR="001F084A" w:rsidRPr="00574470">
        <w:rPr>
          <w:rFonts w:ascii="Times New Roman" w:hAnsi="Times New Roman" w:cs="Times New Roman"/>
          <w:sz w:val="24"/>
          <w:szCs w:val="24"/>
        </w:rPr>
        <w:t>9</w:t>
      </w:r>
      <w:r w:rsidRPr="00574470">
        <w:rPr>
          <w:rFonts w:ascii="Times New Roman" w:hAnsi="Times New Roman" w:cs="Times New Roman"/>
          <w:sz w:val="24"/>
          <w:szCs w:val="24"/>
        </w:rPr>
        <w:t xml:space="preserve">, 1.00]) correlations demonstrated substantial </w:t>
      </w:r>
      <w:r w:rsidR="006E7C69" w:rsidRPr="00574470">
        <w:rPr>
          <w:rFonts w:ascii="Times New Roman" w:hAnsi="Times New Roman" w:cs="Times New Roman"/>
          <w:sz w:val="24"/>
          <w:szCs w:val="24"/>
        </w:rPr>
        <w:t xml:space="preserve">cross-situation </w:t>
      </w:r>
      <w:r w:rsidRPr="00574470">
        <w:rPr>
          <w:rFonts w:ascii="Times New Roman" w:hAnsi="Times New Roman" w:cs="Times New Roman"/>
          <w:sz w:val="24"/>
          <w:szCs w:val="24"/>
        </w:rPr>
        <w:t>heterogeneity.</w:t>
      </w:r>
    </w:p>
    <w:p w14:paraId="7FA90D72" w14:textId="1FB91DB0" w:rsidR="00FE0C1B" w:rsidRPr="00574470" w:rsidRDefault="00FE0C1B" w:rsidP="00FE0C1B">
      <w:pPr>
        <w:spacing w:after="0" w:line="480" w:lineRule="auto"/>
        <w:rPr>
          <w:rFonts w:ascii="Times New Roman" w:hAnsi="Times New Roman" w:cs="Times New Roman"/>
          <w:b/>
          <w:bCs/>
          <w:sz w:val="24"/>
          <w:szCs w:val="24"/>
        </w:rPr>
      </w:pPr>
      <w:r w:rsidRPr="00574470">
        <w:rPr>
          <w:rFonts w:ascii="Times New Roman" w:hAnsi="Times New Roman" w:cs="Times New Roman"/>
          <w:b/>
          <w:bCs/>
          <w:sz w:val="24"/>
          <w:szCs w:val="24"/>
        </w:rPr>
        <w:t>Moderators of the Task Conflict–Relationship Conflict Relationship</w:t>
      </w:r>
    </w:p>
    <w:p w14:paraId="1375D690" w14:textId="24B53990" w:rsidR="00FE0C1B" w:rsidRPr="00574470" w:rsidRDefault="00FE0C1B" w:rsidP="00FE0C1B">
      <w:pPr>
        <w:spacing w:after="0" w:line="480" w:lineRule="auto"/>
        <w:ind w:firstLine="720"/>
        <w:rPr>
          <w:rFonts w:ascii="Times New Roman" w:hAnsi="Times New Roman" w:cs="Times New Roman"/>
          <w:sz w:val="24"/>
          <w:szCs w:val="24"/>
        </w:rPr>
      </w:pPr>
      <w:r w:rsidRPr="00574470">
        <w:rPr>
          <w:rFonts w:ascii="Times New Roman" w:hAnsi="Times New Roman" w:cs="Times New Roman"/>
          <w:sz w:val="24"/>
          <w:szCs w:val="24"/>
        </w:rPr>
        <w:t xml:space="preserve">Among the moderators of the task conflict–team performance relationship, one factor that received consistent support in De Dreu and Weingart (2003), de Wit et al. (2012), and the current meta-analysis was the correlation between task </w:t>
      </w:r>
      <w:r w:rsidR="00DD7D18" w:rsidRPr="00574470">
        <w:rPr>
          <w:rFonts w:ascii="Times New Roman" w:hAnsi="Times New Roman" w:cs="Times New Roman"/>
          <w:sz w:val="24"/>
          <w:szCs w:val="24"/>
        </w:rPr>
        <w:t xml:space="preserve">conflict </w:t>
      </w:r>
      <w:r w:rsidRPr="00574470">
        <w:rPr>
          <w:rFonts w:ascii="Times New Roman" w:hAnsi="Times New Roman" w:cs="Times New Roman"/>
          <w:sz w:val="24"/>
          <w:szCs w:val="24"/>
        </w:rPr>
        <w:t xml:space="preserve">and relationship conflict (see Figure </w:t>
      </w:r>
      <w:r w:rsidR="00E71CFE" w:rsidRPr="00574470">
        <w:rPr>
          <w:rFonts w:ascii="Times New Roman" w:hAnsi="Times New Roman" w:cs="Times New Roman"/>
          <w:sz w:val="24"/>
          <w:szCs w:val="24"/>
        </w:rPr>
        <w:t>A</w:t>
      </w:r>
      <w:r w:rsidR="00B74986" w:rsidRPr="00574470">
        <w:rPr>
          <w:rFonts w:ascii="Times New Roman" w:hAnsi="Times New Roman" w:cs="Times New Roman"/>
          <w:sz w:val="24"/>
          <w:szCs w:val="24"/>
        </w:rPr>
        <w:t>2</w:t>
      </w:r>
      <w:r w:rsidRPr="00574470">
        <w:rPr>
          <w:rFonts w:ascii="Times New Roman" w:hAnsi="Times New Roman" w:cs="Times New Roman"/>
          <w:sz w:val="24"/>
          <w:szCs w:val="24"/>
        </w:rPr>
        <w:t xml:space="preserve">). In light of its pivotal role, we answered the call by de Wit et al. (2012) and further explored which contextual factors might explain the variation of the correlation between task </w:t>
      </w:r>
      <w:r w:rsidR="00DD7D18" w:rsidRPr="00574470">
        <w:rPr>
          <w:rFonts w:ascii="Times New Roman" w:hAnsi="Times New Roman" w:cs="Times New Roman"/>
          <w:sz w:val="24"/>
          <w:szCs w:val="24"/>
        </w:rPr>
        <w:t xml:space="preserve">conflict </w:t>
      </w:r>
      <w:r w:rsidRPr="00574470">
        <w:rPr>
          <w:rFonts w:ascii="Times New Roman" w:hAnsi="Times New Roman" w:cs="Times New Roman"/>
          <w:sz w:val="24"/>
          <w:szCs w:val="24"/>
        </w:rPr>
        <w:t xml:space="preserve">and </w:t>
      </w:r>
      <w:r w:rsidRPr="00574470">
        <w:rPr>
          <w:rFonts w:ascii="Times New Roman" w:hAnsi="Times New Roman" w:cs="Times New Roman"/>
          <w:sz w:val="24"/>
          <w:szCs w:val="24"/>
        </w:rPr>
        <w:lastRenderedPageBreak/>
        <w:t xml:space="preserve">relationship conflict across situations. We took a similar analytic approach (i.e., meta-regression) by testing the various moderators individually, followed by a simultaneous test of the significant factors. </w:t>
      </w:r>
      <w:r w:rsidR="00DD7D18" w:rsidRPr="00574470">
        <w:rPr>
          <w:rFonts w:ascii="Times New Roman" w:hAnsi="Times New Roman" w:cs="Times New Roman"/>
          <w:sz w:val="24"/>
          <w:szCs w:val="24"/>
        </w:rPr>
        <w:t>The r</w:t>
      </w:r>
      <w:r w:rsidRPr="00574470">
        <w:rPr>
          <w:rFonts w:ascii="Times New Roman" w:hAnsi="Times New Roman" w:cs="Times New Roman"/>
          <w:sz w:val="24"/>
          <w:szCs w:val="24"/>
        </w:rPr>
        <w:t xml:space="preserve">esults </w:t>
      </w:r>
      <w:r w:rsidR="000041EE" w:rsidRPr="00574470">
        <w:rPr>
          <w:rFonts w:ascii="Times New Roman" w:hAnsi="Times New Roman" w:cs="Times New Roman"/>
          <w:sz w:val="24"/>
          <w:szCs w:val="24"/>
        </w:rPr>
        <w:t xml:space="preserve">based on observed effect sizes </w:t>
      </w:r>
      <w:r w:rsidRPr="00574470">
        <w:rPr>
          <w:rFonts w:ascii="Times New Roman" w:hAnsi="Times New Roman" w:cs="Times New Roman"/>
          <w:sz w:val="24"/>
          <w:szCs w:val="24"/>
        </w:rPr>
        <w:t xml:space="preserve">are reported in Table </w:t>
      </w:r>
      <w:r w:rsidR="00E71CFE" w:rsidRPr="00574470">
        <w:rPr>
          <w:rFonts w:ascii="Times New Roman" w:hAnsi="Times New Roman" w:cs="Times New Roman"/>
          <w:sz w:val="24"/>
          <w:szCs w:val="24"/>
        </w:rPr>
        <w:t>A</w:t>
      </w:r>
      <w:r w:rsidR="0067077E" w:rsidRPr="00574470">
        <w:rPr>
          <w:rFonts w:ascii="Times New Roman" w:hAnsi="Times New Roman" w:cs="Times New Roman"/>
          <w:sz w:val="24"/>
          <w:szCs w:val="24"/>
        </w:rPr>
        <w:t>1</w:t>
      </w:r>
      <w:r w:rsidR="00137FF0" w:rsidRPr="00574470">
        <w:rPr>
          <w:rFonts w:ascii="Times New Roman" w:hAnsi="Times New Roman" w:cs="Times New Roman"/>
          <w:sz w:val="24"/>
          <w:szCs w:val="24"/>
        </w:rPr>
        <w:t>1</w:t>
      </w:r>
      <w:r w:rsidRPr="00574470">
        <w:rPr>
          <w:rFonts w:ascii="Times New Roman" w:hAnsi="Times New Roman" w:cs="Times New Roman"/>
          <w:sz w:val="24"/>
          <w:szCs w:val="24"/>
        </w:rPr>
        <w:t>. Notably, the choice of task conflict scale moderated this relationship, as studies that used Behfar et al.</w:t>
      </w:r>
      <w:r w:rsidR="001C6720" w:rsidRPr="00574470">
        <w:rPr>
          <w:rFonts w:ascii="Times New Roman" w:hAnsi="Times New Roman" w:cs="Times New Roman"/>
          <w:sz w:val="24"/>
          <w:szCs w:val="24"/>
        </w:rPr>
        <w:t>’</w:t>
      </w:r>
      <w:r w:rsidRPr="00574470">
        <w:rPr>
          <w:rFonts w:ascii="Times New Roman" w:hAnsi="Times New Roman" w:cs="Times New Roman"/>
          <w:sz w:val="24"/>
          <w:szCs w:val="24"/>
        </w:rPr>
        <w:t xml:space="preserve">s (2011) scale </w:t>
      </w:r>
      <w:r w:rsidR="006875EB" w:rsidRPr="00574470">
        <w:rPr>
          <w:rFonts w:ascii="Times New Roman" w:hAnsi="Times New Roman" w:cs="Times New Roman"/>
          <w:sz w:val="24"/>
          <w:szCs w:val="24"/>
        </w:rPr>
        <w:t>reported</w:t>
      </w:r>
      <w:r w:rsidRPr="00574470">
        <w:rPr>
          <w:rFonts w:ascii="Times New Roman" w:hAnsi="Times New Roman" w:cs="Times New Roman"/>
          <w:sz w:val="24"/>
          <w:szCs w:val="24"/>
        </w:rPr>
        <w:t xml:space="preserve"> </w:t>
      </w:r>
      <w:r w:rsidR="00A14138" w:rsidRPr="00574470">
        <w:rPr>
          <w:rFonts w:ascii="Times New Roman" w:hAnsi="Times New Roman" w:cs="Times New Roman"/>
          <w:sz w:val="24"/>
          <w:szCs w:val="24"/>
        </w:rPr>
        <w:t xml:space="preserve">much </w:t>
      </w:r>
      <w:r w:rsidRPr="00574470">
        <w:rPr>
          <w:rFonts w:ascii="Times New Roman" w:hAnsi="Times New Roman" w:cs="Times New Roman"/>
          <w:sz w:val="24"/>
          <w:szCs w:val="24"/>
        </w:rPr>
        <w:t xml:space="preserve">weaker correlations between task </w:t>
      </w:r>
      <w:r w:rsidR="00DA6B38" w:rsidRPr="00574470">
        <w:rPr>
          <w:rFonts w:ascii="Times New Roman" w:hAnsi="Times New Roman" w:cs="Times New Roman"/>
          <w:sz w:val="24"/>
          <w:szCs w:val="24"/>
        </w:rPr>
        <w:t xml:space="preserve">conflict </w:t>
      </w:r>
      <w:r w:rsidRPr="00574470">
        <w:rPr>
          <w:rFonts w:ascii="Times New Roman" w:hAnsi="Times New Roman" w:cs="Times New Roman"/>
          <w:sz w:val="24"/>
          <w:szCs w:val="24"/>
        </w:rPr>
        <w:t>and relationship conflict (</w:t>
      </w:r>
      <w:r w:rsidRPr="00574470">
        <w:rPr>
          <w:rFonts w:ascii="Times New Roman" w:hAnsi="Times New Roman" w:cs="Times New Roman"/>
          <w:i/>
          <w:iCs/>
          <w:sz w:val="24"/>
          <w:szCs w:val="24"/>
        </w:rPr>
        <w:t xml:space="preserve">b </w:t>
      </w:r>
      <w:r w:rsidRPr="00574470">
        <w:rPr>
          <w:rFonts w:ascii="Times New Roman" w:hAnsi="Times New Roman" w:cs="Times New Roman"/>
          <w:sz w:val="24"/>
          <w:szCs w:val="24"/>
        </w:rPr>
        <w:t>= −.</w:t>
      </w:r>
      <w:r w:rsidR="001F084A" w:rsidRPr="00574470">
        <w:rPr>
          <w:rFonts w:ascii="Times New Roman" w:hAnsi="Times New Roman" w:cs="Times New Roman"/>
          <w:sz w:val="24"/>
          <w:szCs w:val="24"/>
        </w:rPr>
        <w:t>60</w:t>
      </w:r>
      <w:r w:rsidRPr="00574470">
        <w:rPr>
          <w:rFonts w:ascii="Times New Roman" w:hAnsi="Times New Roman" w:cs="Times New Roman"/>
          <w:sz w:val="24"/>
          <w:szCs w:val="24"/>
        </w:rPr>
        <w:t xml:space="preserve">, </w:t>
      </w:r>
      <w:r w:rsidRPr="00574470">
        <w:rPr>
          <w:rFonts w:ascii="Times New Roman" w:hAnsi="Times New Roman" w:cs="Times New Roman"/>
          <w:i/>
          <w:iCs/>
          <w:sz w:val="24"/>
          <w:szCs w:val="24"/>
        </w:rPr>
        <w:t xml:space="preserve">t </w:t>
      </w:r>
      <w:r w:rsidRPr="00574470">
        <w:rPr>
          <w:rFonts w:ascii="Times New Roman" w:hAnsi="Times New Roman" w:cs="Times New Roman"/>
          <w:sz w:val="24"/>
          <w:szCs w:val="24"/>
        </w:rPr>
        <w:t xml:space="preserve">= </w:t>
      </w:r>
      <w:r w:rsidR="001F084A" w:rsidRPr="00574470">
        <w:rPr>
          <w:rFonts w:ascii="Times New Roman" w:hAnsi="Times New Roman" w:cs="Times New Roman"/>
          <w:sz w:val="24"/>
          <w:szCs w:val="24"/>
        </w:rPr>
        <w:t>6.37</w:t>
      </w:r>
      <w:r w:rsidRPr="00574470">
        <w:rPr>
          <w:rFonts w:ascii="Times New Roman" w:hAnsi="Times New Roman" w:cs="Times New Roman"/>
          <w:sz w:val="24"/>
          <w:szCs w:val="24"/>
        </w:rPr>
        <w:t xml:space="preserve">, </w:t>
      </w:r>
      <w:r w:rsidRPr="00574470">
        <w:rPr>
          <w:rFonts w:ascii="Times New Roman" w:hAnsi="Times New Roman" w:cs="Times New Roman"/>
          <w:i/>
          <w:iCs/>
          <w:sz w:val="24"/>
          <w:szCs w:val="24"/>
        </w:rPr>
        <w:t xml:space="preserve">p </w:t>
      </w:r>
      <w:r w:rsidRPr="00574470">
        <w:rPr>
          <w:rFonts w:ascii="Times New Roman" w:hAnsi="Times New Roman" w:cs="Times New Roman"/>
          <w:sz w:val="24"/>
          <w:szCs w:val="24"/>
        </w:rPr>
        <w:t>&lt; .01) compared to those that used Jehn</w:t>
      </w:r>
      <w:r w:rsidR="001C6720" w:rsidRPr="00574470">
        <w:rPr>
          <w:rFonts w:ascii="Times New Roman" w:hAnsi="Times New Roman" w:cs="Times New Roman"/>
          <w:sz w:val="24"/>
          <w:szCs w:val="24"/>
        </w:rPr>
        <w:t>’</w:t>
      </w:r>
      <w:r w:rsidRPr="00574470">
        <w:rPr>
          <w:rFonts w:ascii="Times New Roman" w:hAnsi="Times New Roman" w:cs="Times New Roman"/>
          <w:sz w:val="24"/>
          <w:szCs w:val="24"/>
        </w:rPr>
        <w:t>s scales. Furthermore, the sample mean of task conflict weakened the positive correlation between task conflict and relationship conflict (</w:t>
      </w:r>
      <w:r w:rsidRPr="00574470">
        <w:rPr>
          <w:rFonts w:ascii="Times New Roman" w:hAnsi="Times New Roman" w:cs="Times New Roman"/>
          <w:i/>
          <w:iCs/>
          <w:sz w:val="24"/>
          <w:szCs w:val="24"/>
        </w:rPr>
        <w:t xml:space="preserve">b </w:t>
      </w:r>
      <w:r w:rsidRPr="00574470">
        <w:rPr>
          <w:rFonts w:ascii="Times New Roman" w:hAnsi="Times New Roman" w:cs="Times New Roman"/>
          <w:sz w:val="24"/>
          <w:szCs w:val="24"/>
        </w:rPr>
        <w:t>= −.</w:t>
      </w:r>
      <w:r w:rsidR="006716E0" w:rsidRPr="00574470">
        <w:rPr>
          <w:rFonts w:ascii="Times New Roman" w:hAnsi="Times New Roman" w:cs="Times New Roman"/>
          <w:sz w:val="24"/>
          <w:szCs w:val="24"/>
        </w:rPr>
        <w:t>96</w:t>
      </w:r>
      <w:r w:rsidRPr="00574470">
        <w:rPr>
          <w:rFonts w:ascii="Times New Roman" w:hAnsi="Times New Roman" w:cs="Times New Roman"/>
          <w:sz w:val="24"/>
          <w:szCs w:val="24"/>
        </w:rPr>
        <w:t xml:space="preserve">, </w:t>
      </w:r>
      <w:r w:rsidRPr="00574470">
        <w:rPr>
          <w:rFonts w:ascii="Times New Roman" w:hAnsi="Times New Roman" w:cs="Times New Roman"/>
          <w:i/>
          <w:iCs/>
          <w:sz w:val="24"/>
          <w:szCs w:val="24"/>
        </w:rPr>
        <w:t xml:space="preserve">t </w:t>
      </w:r>
      <w:r w:rsidRPr="00574470">
        <w:rPr>
          <w:rFonts w:ascii="Times New Roman" w:hAnsi="Times New Roman" w:cs="Times New Roman"/>
          <w:sz w:val="24"/>
          <w:szCs w:val="24"/>
        </w:rPr>
        <w:t xml:space="preserve">= </w:t>
      </w:r>
      <w:r w:rsidR="006716E0" w:rsidRPr="00574470">
        <w:rPr>
          <w:rFonts w:ascii="Times New Roman" w:hAnsi="Times New Roman" w:cs="Times New Roman"/>
          <w:sz w:val="24"/>
          <w:szCs w:val="24"/>
        </w:rPr>
        <w:t>5.34</w:t>
      </w:r>
      <w:r w:rsidRPr="00574470">
        <w:rPr>
          <w:rFonts w:ascii="Times New Roman" w:hAnsi="Times New Roman" w:cs="Times New Roman"/>
          <w:sz w:val="24"/>
          <w:szCs w:val="24"/>
        </w:rPr>
        <w:t xml:space="preserve">, </w:t>
      </w:r>
      <w:r w:rsidRPr="00574470">
        <w:rPr>
          <w:rFonts w:ascii="Times New Roman" w:hAnsi="Times New Roman" w:cs="Times New Roman"/>
          <w:i/>
          <w:iCs/>
          <w:sz w:val="24"/>
          <w:szCs w:val="24"/>
        </w:rPr>
        <w:t xml:space="preserve">p </w:t>
      </w:r>
      <w:r w:rsidR="006716E0" w:rsidRPr="00574470">
        <w:rPr>
          <w:rFonts w:ascii="Times New Roman" w:hAnsi="Times New Roman" w:cs="Times New Roman"/>
          <w:sz w:val="24"/>
          <w:szCs w:val="24"/>
        </w:rPr>
        <w:t>&lt;</w:t>
      </w:r>
      <w:r w:rsidRPr="00574470">
        <w:rPr>
          <w:rFonts w:ascii="Times New Roman" w:hAnsi="Times New Roman" w:cs="Times New Roman"/>
          <w:sz w:val="24"/>
          <w:szCs w:val="24"/>
        </w:rPr>
        <w:t xml:space="preserve"> .0</w:t>
      </w:r>
      <w:r w:rsidR="006716E0" w:rsidRPr="00574470">
        <w:rPr>
          <w:rFonts w:ascii="Times New Roman" w:hAnsi="Times New Roman" w:cs="Times New Roman"/>
          <w:sz w:val="24"/>
          <w:szCs w:val="24"/>
        </w:rPr>
        <w:t>1</w:t>
      </w:r>
      <w:r w:rsidRPr="00574470">
        <w:rPr>
          <w:rFonts w:ascii="Times New Roman" w:hAnsi="Times New Roman" w:cs="Times New Roman"/>
          <w:sz w:val="24"/>
          <w:szCs w:val="24"/>
        </w:rPr>
        <w:t>).</w:t>
      </w:r>
      <w:r w:rsidR="007656AF" w:rsidRPr="00574470">
        <w:rPr>
          <w:rFonts w:ascii="Times New Roman" w:hAnsi="Times New Roman" w:cs="Times New Roman"/>
          <w:sz w:val="24"/>
          <w:szCs w:val="24"/>
        </w:rPr>
        <w:t xml:space="preserve"> </w:t>
      </w:r>
      <w:r w:rsidR="00BC20F0" w:rsidRPr="00574470">
        <w:rPr>
          <w:rFonts w:ascii="Times New Roman" w:hAnsi="Times New Roman" w:cs="Times New Roman"/>
          <w:sz w:val="24"/>
          <w:szCs w:val="24"/>
        </w:rPr>
        <w:t>I</w:t>
      </w:r>
      <w:r w:rsidR="002676B0" w:rsidRPr="00574470">
        <w:rPr>
          <w:rFonts w:ascii="Times New Roman" w:hAnsi="Times New Roman" w:cs="Times New Roman"/>
          <w:sz w:val="24"/>
          <w:szCs w:val="24"/>
        </w:rPr>
        <w:t>n the simultaneous test, t</w:t>
      </w:r>
      <w:r w:rsidR="006716E0" w:rsidRPr="00574470">
        <w:rPr>
          <w:rFonts w:ascii="Times New Roman" w:hAnsi="Times New Roman" w:cs="Times New Roman"/>
          <w:sz w:val="24"/>
          <w:szCs w:val="24"/>
        </w:rPr>
        <w:t xml:space="preserve">he effects of these two moderators were </w:t>
      </w:r>
      <w:r w:rsidR="00A14138" w:rsidRPr="00574470">
        <w:rPr>
          <w:rFonts w:ascii="Times New Roman" w:hAnsi="Times New Roman" w:cs="Times New Roman"/>
          <w:sz w:val="24"/>
          <w:szCs w:val="24"/>
        </w:rPr>
        <w:t>convergent with those from individual tests</w:t>
      </w:r>
      <w:r w:rsidR="006716E0" w:rsidRPr="00574470">
        <w:rPr>
          <w:rFonts w:ascii="Times New Roman" w:hAnsi="Times New Roman" w:cs="Times New Roman"/>
          <w:sz w:val="24"/>
          <w:szCs w:val="24"/>
        </w:rPr>
        <w:t>.</w:t>
      </w:r>
      <w:r w:rsidR="0008361E" w:rsidRPr="00574470">
        <w:rPr>
          <w:rFonts w:ascii="Times New Roman" w:hAnsi="Times New Roman" w:cs="Times New Roman"/>
          <w:sz w:val="24"/>
          <w:szCs w:val="24"/>
        </w:rPr>
        <w:t xml:space="preserve"> </w:t>
      </w:r>
      <w:r w:rsidR="00091196" w:rsidRPr="00574470">
        <w:rPr>
          <w:rFonts w:ascii="Times New Roman" w:hAnsi="Times New Roman" w:cs="Times New Roman"/>
          <w:sz w:val="24"/>
          <w:szCs w:val="24"/>
        </w:rPr>
        <w:t>Although</w:t>
      </w:r>
      <w:r w:rsidR="0008361E" w:rsidRPr="00574470">
        <w:rPr>
          <w:rFonts w:ascii="Times New Roman" w:hAnsi="Times New Roman" w:cs="Times New Roman"/>
          <w:sz w:val="24"/>
          <w:szCs w:val="24"/>
        </w:rPr>
        <w:t xml:space="preserve"> uncertain</w:t>
      </w:r>
      <w:r w:rsidR="004A026A" w:rsidRPr="00574470">
        <w:rPr>
          <w:rFonts w:ascii="Times New Roman" w:hAnsi="Times New Roman" w:cs="Times New Roman"/>
          <w:sz w:val="24"/>
          <w:szCs w:val="24"/>
        </w:rPr>
        <w:t>ty</w:t>
      </w:r>
      <w:r w:rsidR="0008361E" w:rsidRPr="00574470">
        <w:rPr>
          <w:rFonts w:ascii="Times New Roman" w:hAnsi="Times New Roman" w:cs="Times New Roman"/>
          <w:sz w:val="24"/>
          <w:szCs w:val="24"/>
        </w:rPr>
        <w:t xml:space="preserve"> avoidance weakened the </w:t>
      </w:r>
      <w:r w:rsidR="00091196" w:rsidRPr="00574470">
        <w:rPr>
          <w:rFonts w:ascii="Times New Roman" w:hAnsi="Times New Roman" w:cs="Times New Roman"/>
          <w:sz w:val="24"/>
          <w:szCs w:val="24"/>
        </w:rPr>
        <w:t xml:space="preserve">correlation between </w:t>
      </w:r>
      <w:r w:rsidR="0008361E" w:rsidRPr="00574470">
        <w:rPr>
          <w:rFonts w:ascii="Times New Roman" w:hAnsi="Times New Roman" w:cs="Times New Roman"/>
          <w:sz w:val="24"/>
          <w:szCs w:val="24"/>
        </w:rPr>
        <w:t>task conflict</w:t>
      </w:r>
      <w:r w:rsidR="00091196" w:rsidRPr="00574470">
        <w:rPr>
          <w:rFonts w:ascii="Times New Roman" w:hAnsi="Times New Roman" w:cs="Times New Roman"/>
          <w:sz w:val="24"/>
          <w:szCs w:val="24"/>
        </w:rPr>
        <w:t xml:space="preserve"> and </w:t>
      </w:r>
      <w:r w:rsidR="00EE4D8D" w:rsidRPr="00574470">
        <w:rPr>
          <w:rFonts w:ascii="Times New Roman" w:hAnsi="Times New Roman" w:cs="Times New Roman"/>
          <w:sz w:val="24"/>
          <w:szCs w:val="24"/>
        </w:rPr>
        <w:t>relationship</w:t>
      </w:r>
      <w:r w:rsidR="00091196" w:rsidRPr="00574470">
        <w:rPr>
          <w:rFonts w:ascii="Times New Roman" w:hAnsi="Times New Roman" w:cs="Times New Roman"/>
          <w:sz w:val="24"/>
          <w:szCs w:val="24"/>
        </w:rPr>
        <w:t xml:space="preserve"> conflict in the individual test (</w:t>
      </w:r>
      <w:r w:rsidR="00091196" w:rsidRPr="00574470">
        <w:rPr>
          <w:rFonts w:ascii="Times New Roman" w:hAnsi="Times New Roman" w:cs="Times New Roman"/>
          <w:i/>
          <w:iCs/>
          <w:sz w:val="24"/>
          <w:szCs w:val="24"/>
        </w:rPr>
        <w:t xml:space="preserve">b </w:t>
      </w:r>
      <w:r w:rsidR="00091196" w:rsidRPr="00574470">
        <w:rPr>
          <w:rFonts w:ascii="Times New Roman" w:hAnsi="Times New Roman" w:cs="Times New Roman"/>
          <w:sz w:val="24"/>
          <w:szCs w:val="24"/>
        </w:rPr>
        <w:t xml:space="preserve">= .003, </w:t>
      </w:r>
      <w:r w:rsidR="00091196" w:rsidRPr="00574470">
        <w:rPr>
          <w:rFonts w:ascii="Times New Roman" w:hAnsi="Times New Roman" w:cs="Times New Roman"/>
          <w:i/>
          <w:iCs/>
          <w:sz w:val="24"/>
          <w:szCs w:val="24"/>
        </w:rPr>
        <w:t xml:space="preserve">t </w:t>
      </w:r>
      <w:r w:rsidR="00091196" w:rsidRPr="00574470">
        <w:rPr>
          <w:rFonts w:ascii="Times New Roman" w:hAnsi="Times New Roman" w:cs="Times New Roman"/>
          <w:sz w:val="24"/>
          <w:szCs w:val="24"/>
        </w:rPr>
        <w:t xml:space="preserve">= 2.16, </w:t>
      </w:r>
      <w:r w:rsidR="00BD64CC" w:rsidRPr="00574470">
        <w:rPr>
          <w:rFonts w:ascii="Times New Roman" w:hAnsi="Times New Roman" w:cs="Times New Roman"/>
          <w:i/>
          <w:iCs/>
          <w:sz w:val="24"/>
          <w:szCs w:val="24"/>
        </w:rPr>
        <w:t xml:space="preserve">p </w:t>
      </w:r>
      <w:r w:rsidR="00EE4D8D" w:rsidRPr="00574470">
        <w:rPr>
          <w:rFonts w:ascii="Times New Roman" w:hAnsi="Times New Roman" w:cs="Times New Roman"/>
          <w:sz w:val="24"/>
          <w:szCs w:val="24"/>
        </w:rPr>
        <w:t>=</w:t>
      </w:r>
      <w:r w:rsidR="00BD64CC" w:rsidRPr="00574470">
        <w:rPr>
          <w:rFonts w:ascii="Times New Roman" w:hAnsi="Times New Roman" w:cs="Times New Roman"/>
          <w:sz w:val="24"/>
          <w:szCs w:val="24"/>
        </w:rPr>
        <w:t xml:space="preserve"> .03), its effect in the simultaneous test was nonsignificant.</w:t>
      </w:r>
    </w:p>
    <w:p w14:paraId="40FF5412" w14:textId="77777777" w:rsidR="00FE0C1B" w:rsidRPr="00574470" w:rsidRDefault="00FE0C1B" w:rsidP="00FE0C1B">
      <w:pPr>
        <w:spacing w:after="0" w:line="480" w:lineRule="auto"/>
        <w:rPr>
          <w:rFonts w:ascii="Times New Roman" w:hAnsi="Times New Roman" w:cs="Times New Roman"/>
          <w:b/>
          <w:bCs/>
          <w:sz w:val="24"/>
          <w:szCs w:val="24"/>
        </w:rPr>
      </w:pPr>
      <w:r w:rsidRPr="00574470">
        <w:rPr>
          <w:rFonts w:ascii="Times New Roman" w:hAnsi="Times New Roman" w:cs="Times New Roman"/>
          <w:b/>
          <w:bCs/>
          <w:sz w:val="24"/>
          <w:szCs w:val="24"/>
        </w:rPr>
        <w:t>Temporal Dynamics of Team Conflict</w:t>
      </w:r>
    </w:p>
    <w:p w14:paraId="1E490D15" w14:textId="349E1F7E" w:rsidR="00FE0C1B" w:rsidRPr="00574470" w:rsidRDefault="00FE0C1B" w:rsidP="00FE0C1B">
      <w:pPr>
        <w:spacing w:after="0" w:line="480" w:lineRule="auto"/>
        <w:ind w:firstLine="720"/>
        <w:rPr>
          <w:rFonts w:ascii="Times New Roman" w:hAnsi="Times New Roman" w:cs="Times New Roman"/>
          <w:sz w:val="24"/>
          <w:szCs w:val="24"/>
        </w:rPr>
      </w:pPr>
      <w:r w:rsidRPr="00574470">
        <w:rPr>
          <w:rFonts w:ascii="Times New Roman" w:hAnsi="Times New Roman" w:cs="Times New Roman"/>
          <w:sz w:val="24"/>
          <w:szCs w:val="24"/>
        </w:rPr>
        <w:t xml:space="preserve">Another important contingency of the team conflict–team performance relationships is the temporal dynamics (Farh et al., 2010; Jehn &amp; Bendersky, 2003; Jehn &amp; Mannix, 2001). Accordingly, we carried out a preliminary test of the temporal dynamics of team conflict using studies that measured conflict two or more times. Specifically, we conducted growth modeling analyses and examined the linear and curvilinear effects of time with the </w:t>
      </w:r>
      <w:r w:rsidR="001C6720" w:rsidRPr="00574470">
        <w:rPr>
          <w:rFonts w:ascii="Times New Roman" w:hAnsi="Times New Roman" w:cs="Times New Roman"/>
          <w:sz w:val="24"/>
          <w:szCs w:val="24"/>
        </w:rPr>
        <w:t>“</w:t>
      </w:r>
      <w:r w:rsidRPr="00574470">
        <w:rPr>
          <w:rFonts w:ascii="Times New Roman" w:hAnsi="Times New Roman" w:cs="Times New Roman"/>
          <w:sz w:val="24"/>
          <w:szCs w:val="24"/>
        </w:rPr>
        <w:t>nlme</w:t>
      </w:r>
      <w:r w:rsidR="001C6720" w:rsidRPr="00574470">
        <w:rPr>
          <w:rFonts w:ascii="Times New Roman" w:hAnsi="Times New Roman" w:cs="Times New Roman"/>
          <w:sz w:val="24"/>
          <w:szCs w:val="24"/>
        </w:rPr>
        <w:t>”</w:t>
      </w:r>
      <w:r w:rsidRPr="00574470">
        <w:rPr>
          <w:rFonts w:ascii="Times New Roman" w:hAnsi="Times New Roman" w:cs="Times New Roman"/>
          <w:sz w:val="24"/>
          <w:szCs w:val="24"/>
        </w:rPr>
        <w:t xml:space="preserve"> package in </w:t>
      </w:r>
      <w:r w:rsidRPr="00574470">
        <w:rPr>
          <w:rFonts w:ascii="Times New Roman" w:hAnsi="Times New Roman" w:cs="Times New Roman"/>
          <w:i/>
          <w:iCs/>
          <w:sz w:val="24"/>
          <w:szCs w:val="24"/>
        </w:rPr>
        <w:t>R</w:t>
      </w:r>
      <w:r w:rsidRPr="00574470">
        <w:rPr>
          <w:rFonts w:ascii="Times New Roman" w:hAnsi="Times New Roman" w:cs="Times New Roman"/>
          <w:sz w:val="24"/>
          <w:szCs w:val="24"/>
        </w:rPr>
        <w:t xml:space="preserve"> for linear mixed-effects models (Pinheiro et al., 2022). Consistent with the temporal perspective (Jehn &amp; Bendersky, 2003), we used time (Time = 1, 2, 3, 4, 5 if applicable; Level 1) to predict the observed team conflict–team performance relationship from each study (Level 1), while between-study differences were at Level 2. </w:t>
      </w:r>
      <w:r w:rsidR="00EE2342" w:rsidRPr="00574470">
        <w:rPr>
          <w:rFonts w:ascii="Times New Roman" w:hAnsi="Times New Roman" w:cs="Times New Roman"/>
          <w:sz w:val="24"/>
          <w:szCs w:val="24"/>
        </w:rPr>
        <w:t>In other words, unlike</w:t>
      </w:r>
      <w:r w:rsidR="00DD7D18" w:rsidRPr="00574470">
        <w:rPr>
          <w:rFonts w:ascii="Times New Roman" w:hAnsi="Times New Roman" w:cs="Times New Roman"/>
          <w:sz w:val="24"/>
          <w:szCs w:val="24"/>
        </w:rPr>
        <w:t xml:space="preserve"> in</w:t>
      </w:r>
      <w:r w:rsidR="00EE2342" w:rsidRPr="00574470">
        <w:rPr>
          <w:rFonts w:ascii="Times New Roman" w:hAnsi="Times New Roman" w:cs="Times New Roman"/>
          <w:sz w:val="24"/>
          <w:szCs w:val="24"/>
        </w:rPr>
        <w:t xml:space="preserve"> our main analyses</w:t>
      </w:r>
      <w:r w:rsidR="00DD7D18" w:rsidRPr="00574470">
        <w:rPr>
          <w:rFonts w:ascii="Times New Roman" w:hAnsi="Times New Roman" w:cs="Times New Roman"/>
          <w:sz w:val="24"/>
          <w:szCs w:val="24"/>
        </w:rPr>
        <w:t>,</w:t>
      </w:r>
      <w:r w:rsidR="00EE2342" w:rsidRPr="00574470">
        <w:rPr>
          <w:rFonts w:ascii="Times New Roman" w:hAnsi="Times New Roman" w:cs="Times New Roman"/>
          <w:sz w:val="24"/>
          <w:szCs w:val="24"/>
        </w:rPr>
        <w:t xml:space="preserve"> where we created composites based on dependent effect sizes, we utilized each of these effect sizes </w:t>
      </w:r>
      <w:r w:rsidR="00425184" w:rsidRPr="00574470">
        <w:rPr>
          <w:rFonts w:ascii="Times New Roman" w:hAnsi="Times New Roman" w:cs="Times New Roman"/>
          <w:sz w:val="24"/>
          <w:szCs w:val="24"/>
        </w:rPr>
        <w:t xml:space="preserve">at different time points </w:t>
      </w:r>
      <w:r w:rsidR="00EE2342" w:rsidRPr="00574470">
        <w:rPr>
          <w:rFonts w:ascii="Times New Roman" w:hAnsi="Times New Roman" w:cs="Times New Roman"/>
          <w:sz w:val="24"/>
          <w:szCs w:val="24"/>
        </w:rPr>
        <w:t xml:space="preserve">in our growth modeling analyses. </w:t>
      </w:r>
      <w:r w:rsidRPr="00574470">
        <w:rPr>
          <w:rFonts w:ascii="Times New Roman" w:hAnsi="Times New Roman" w:cs="Times New Roman"/>
          <w:sz w:val="24"/>
          <w:szCs w:val="24"/>
        </w:rPr>
        <w:t xml:space="preserve">As the number of effect sizes was very </w:t>
      </w:r>
      <w:r w:rsidRPr="00574470">
        <w:rPr>
          <w:rFonts w:ascii="Times New Roman" w:hAnsi="Times New Roman" w:cs="Times New Roman"/>
          <w:sz w:val="24"/>
          <w:szCs w:val="24"/>
        </w:rPr>
        <w:lastRenderedPageBreak/>
        <w:t xml:space="preserve">small for process conflict (i.e., 12 effect sizes from 4 independent samples), we explored the effects of time only for task </w:t>
      </w:r>
      <w:r w:rsidR="00955000" w:rsidRPr="00574470">
        <w:rPr>
          <w:rFonts w:ascii="Times New Roman" w:hAnsi="Times New Roman" w:cs="Times New Roman"/>
          <w:sz w:val="24"/>
          <w:szCs w:val="24"/>
        </w:rPr>
        <w:t xml:space="preserve">conflict </w:t>
      </w:r>
      <w:r w:rsidRPr="00574470">
        <w:rPr>
          <w:rFonts w:ascii="Times New Roman" w:hAnsi="Times New Roman" w:cs="Times New Roman"/>
          <w:sz w:val="24"/>
          <w:szCs w:val="24"/>
        </w:rPr>
        <w:t xml:space="preserve">and relationship conflict. The results are reported in Table </w:t>
      </w:r>
      <w:r w:rsidR="0035328D" w:rsidRPr="00574470">
        <w:rPr>
          <w:rFonts w:ascii="Times New Roman" w:hAnsi="Times New Roman" w:cs="Times New Roman"/>
          <w:sz w:val="24"/>
          <w:szCs w:val="24"/>
        </w:rPr>
        <w:t>A</w:t>
      </w:r>
      <w:r w:rsidR="0067077E" w:rsidRPr="00574470">
        <w:rPr>
          <w:rFonts w:ascii="Times New Roman" w:hAnsi="Times New Roman" w:cs="Times New Roman"/>
          <w:sz w:val="24"/>
          <w:szCs w:val="24"/>
        </w:rPr>
        <w:t>1</w:t>
      </w:r>
      <w:r w:rsidR="00137FF0" w:rsidRPr="00574470">
        <w:rPr>
          <w:rFonts w:ascii="Times New Roman" w:hAnsi="Times New Roman" w:cs="Times New Roman"/>
          <w:sz w:val="24"/>
          <w:szCs w:val="24"/>
        </w:rPr>
        <w:t>2</w:t>
      </w:r>
      <w:r w:rsidRPr="00574470">
        <w:rPr>
          <w:rFonts w:ascii="Times New Roman" w:hAnsi="Times New Roman" w:cs="Times New Roman"/>
          <w:sz w:val="24"/>
          <w:szCs w:val="24"/>
        </w:rPr>
        <w:t>. Although the linear effect of time was nonsignificant for task conflict</w:t>
      </w:r>
      <w:r w:rsidR="00DD7D18" w:rsidRPr="00574470">
        <w:rPr>
          <w:rFonts w:ascii="Times New Roman" w:hAnsi="Times New Roman" w:cs="Times New Roman"/>
          <w:sz w:val="24"/>
          <w:szCs w:val="24"/>
        </w:rPr>
        <w:t xml:space="preserve"> (</w:t>
      </w:r>
      <w:r w:rsidR="00DD7D18" w:rsidRPr="00574470">
        <w:rPr>
          <w:rFonts w:ascii="Times New Roman" w:hAnsi="Times New Roman" w:cs="Times New Roman"/>
          <w:i/>
          <w:iCs/>
          <w:sz w:val="24"/>
          <w:szCs w:val="24"/>
        </w:rPr>
        <w:t xml:space="preserve">b </w:t>
      </w:r>
      <w:r w:rsidR="00DD7D18" w:rsidRPr="00574470">
        <w:rPr>
          <w:rFonts w:ascii="Times New Roman" w:hAnsi="Times New Roman" w:cs="Times New Roman"/>
          <w:sz w:val="24"/>
          <w:szCs w:val="24"/>
        </w:rPr>
        <w:t xml:space="preserve">= .01, </w:t>
      </w:r>
      <w:r w:rsidR="00DD7D18" w:rsidRPr="00574470">
        <w:rPr>
          <w:rFonts w:ascii="Times New Roman" w:hAnsi="Times New Roman" w:cs="Times New Roman"/>
          <w:i/>
          <w:sz w:val="24"/>
          <w:szCs w:val="24"/>
        </w:rPr>
        <w:t xml:space="preserve">t </w:t>
      </w:r>
      <w:r w:rsidR="00DD7D18" w:rsidRPr="00574470">
        <w:rPr>
          <w:rFonts w:ascii="Times New Roman" w:hAnsi="Times New Roman" w:cs="Times New Roman"/>
          <w:iCs/>
          <w:sz w:val="24"/>
          <w:szCs w:val="24"/>
        </w:rPr>
        <w:t xml:space="preserve">= .58, </w:t>
      </w:r>
      <w:r w:rsidR="00DD7D18" w:rsidRPr="00574470">
        <w:rPr>
          <w:rFonts w:ascii="Times New Roman" w:hAnsi="Times New Roman" w:cs="Times New Roman"/>
          <w:i/>
          <w:sz w:val="24"/>
          <w:szCs w:val="24"/>
        </w:rPr>
        <w:t xml:space="preserve">p </w:t>
      </w:r>
      <w:r w:rsidR="00DD7D18" w:rsidRPr="00574470">
        <w:rPr>
          <w:rFonts w:ascii="Times New Roman" w:hAnsi="Times New Roman" w:cs="Times New Roman"/>
          <w:iCs/>
          <w:sz w:val="24"/>
          <w:szCs w:val="24"/>
        </w:rPr>
        <w:t>= .57</w:t>
      </w:r>
      <w:r w:rsidR="00DD7D18" w:rsidRPr="00574470">
        <w:rPr>
          <w:rFonts w:ascii="Times New Roman" w:hAnsi="Times New Roman" w:cs="Times New Roman"/>
          <w:sz w:val="24"/>
          <w:szCs w:val="24"/>
        </w:rPr>
        <w:t>)</w:t>
      </w:r>
      <w:r w:rsidRPr="00574470">
        <w:rPr>
          <w:rFonts w:ascii="Times New Roman" w:hAnsi="Times New Roman" w:cs="Times New Roman"/>
          <w:sz w:val="24"/>
          <w:szCs w:val="24"/>
        </w:rPr>
        <w:t>, it was negative for relationship conflict</w:t>
      </w:r>
      <w:r w:rsidR="00DD7D18" w:rsidRPr="00574470">
        <w:rPr>
          <w:rFonts w:ascii="Times New Roman" w:hAnsi="Times New Roman" w:cs="Times New Roman"/>
          <w:sz w:val="24"/>
          <w:szCs w:val="24"/>
        </w:rPr>
        <w:t xml:space="preserve"> (</w:t>
      </w:r>
      <w:r w:rsidR="00DD7D18" w:rsidRPr="00574470">
        <w:rPr>
          <w:rFonts w:ascii="Times New Roman" w:hAnsi="Times New Roman" w:cs="Times New Roman"/>
          <w:i/>
          <w:iCs/>
          <w:sz w:val="24"/>
          <w:szCs w:val="24"/>
        </w:rPr>
        <w:t xml:space="preserve">b </w:t>
      </w:r>
      <w:r w:rsidR="00DD7D18" w:rsidRPr="00574470">
        <w:rPr>
          <w:rFonts w:ascii="Times New Roman" w:hAnsi="Times New Roman" w:cs="Times New Roman"/>
          <w:sz w:val="24"/>
          <w:szCs w:val="24"/>
        </w:rPr>
        <w:t xml:space="preserve">= −.07, </w:t>
      </w:r>
      <w:r w:rsidR="00DD7D18" w:rsidRPr="00574470">
        <w:rPr>
          <w:rFonts w:ascii="Times New Roman" w:hAnsi="Times New Roman" w:cs="Times New Roman"/>
          <w:i/>
          <w:iCs/>
          <w:sz w:val="24"/>
          <w:szCs w:val="24"/>
        </w:rPr>
        <w:t xml:space="preserve">t </w:t>
      </w:r>
      <w:r w:rsidR="00DD7D18" w:rsidRPr="00574470">
        <w:rPr>
          <w:rFonts w:ascii="Times New Roman" w:hAnsi="Times New Roman" w:cs="Times New Roman"/>
          <w:sz w:val="24"/>
          <w:szCs w:val="24"/>
        </w:rPr>
        <w:t xml:space="preserve">= 3.27, </w:t>
      </w:r>
      <w:r w:rsidR="00DD7D18" w:rsidRPr="00574470">
        <w:rPr>
          <w:rFonts w:ascii="Times New Roman" w:hAnsi="Times New Roman" w:cs="Times New Roman"/>
          <w:i/>
          <w:iCs/>
          <w:sz w:val="24"/>
          <w:szCs w:val="24"/>
        </w:rPr>
        <w:t xml:space="preserve">p </w:t>
      </w:r>
      <w:r w:rsidR="00DD7D18" w:rsidRPr="00574470">
        <w:rPr>
          <w:rFonts w:ascii="Times New Roman" w:hAnsi="Times New Roman" w:cs="Times New Roman"/>
          <w:sz w:val="24"/>
          <w:szCs w:val="24"/>
        </w:rPr>
        <w:t>&lt; .01)</w:t>
      </w:r>
      <w:r w:rsidRPr="00574470">
        <w:rPr>
          <w:rFonts w:ascii="Times New Roman" w:hAnsi="Times New Roman" w:cs="Times New Roman"/>
          <w:sz w:val="24"/>
          <w:szCs w:val="24"/>
        </w:rPr>
        <w:t>, indicating the negative relationship conflict–team performance correlation became stronger as more time passed. However, the curvilinear effects did not receive empirical support for task conflict (</w:t>
      </w:r>
      <w:r w:rsidRPr="00574470">
        <w:rPr>
          <w:rFonts w:ascii="Times New Roman" w:hAnsi="Times New Roman" w:cs="Times New Roman"/>
          <w:i/>
          <w:iCs/>
          <w:sz w:val="24"/>
          <w:szCs w:val="24"/>
        </w:rPr>
        <w:t xml:space="preserve">b </w:t>
      </w:r>
      <w:r w:rsidRPr="00574470">
        <w:rPr>
          <w:rFonts w:ascii="Times New Roman" w:hAnsi="Times New Roman" w:cs="Times New Roman"/>
          <w:sz w:val="24"/>
          <w:szCs w:val="24"/>
        </w:rPr>
        <w:t xml:space="preserve">= .01, </w:t>
      </w:r>
      <w:r w:rsidRPr="00574470">
        <w:rPr>
          <w:rFonts w:ascii="Times New Roman" w:hAnsi="Times New Roman" w:cs="Times New Roman"/>
          <w:i/>
          <w:sz w:val="24"/>
          <w:szCs w:val="24"/>
        </w:rPr>
        <w:t xml:space="preserve">t </w:t>
      </w:r>
      <w:r w:rsidRPr="00574470">
        <w:rPr>
          <w:rFonts w:ascii="Times New Roman" w:hAnsi="Times New Roman" w:cs="Times New Roman"/>
          <w:iCs/>
          <w:sz w:val="24"/>
          <w:szCs w:val="24"/>
        </w:rPr>
        <w:t xml:space="preserve">= .91, </w:t>
      </w:r>
      <w:r w:rsidRPr="00574470">
        <w:rPr>
          <w:rFonts w:ascii="Times New Roman" w:hAnsi="Times New Roman" w:cs="Times New Roman"/>
          <w:i/>
          <w:sz w:val="24"/>
          <w:szCs w:val="24"/>
        </w:rPr>
        <w:t xml:space="preserve">p </w:t>
      </w:r>
      <w:r w:rsidRPr="00574470">
        <w:rPr>
          <w:rFonts w:ascii="Times New Roman" w:hAnsi="Times New Roman" w:cs="Times New Roman"/>
          <w:iCs/>
          <w:sz w:val="24"/>
          <w:szCs w:val="24"/>
        </w:rPr>
        <w:t>= .37</w:t>
      </w:r>
      <w:r w:rsidRPr="00574470">
        <w:rPr>
          <w:rFonts w:ascii="Times New Roman" w:hAnsi="Times New Roman" w:cs="Times New Roman"/>
          <w:sz w:val="24"/>
          <w:szCs w:val="24"/>
        </w:rPr>
        <w:t>) or relationship conflict (</w:t>
      </w:r>
      <w:r w:rsidRPr="00574470">
        <w:rPr>
          <w:rFonts w:ascii="Times New Roman" w:hAnsi="Times New Roman" w:cs="Times New Roman"/>
          <w:i/>
          <w:iCs/>
          <w:sz w:val="24"/>
          <w:szCs w:val="24"/>
        </w:rPr>
        <w:t xml:space="preserve">b </w:t>
      </w:r>
      <w:r w:rsidRPr="00574470">
        <w:rPr>
          <w:rFonts w:ascii="Times New Roman" w:hAnsi="Times New Roman" w:cs="Times New Roman"/>
          <w:sz w:val="24"/>
          <w:szCs w:val="24"/>
        </w:rPr>
        <w:t xml:space="preserve">= −.01, </w:t>
      </w:r>
      <w:r w:rsidRPr="00574470">
        <w:rPr>
          <w:rFonts w:ascii="Times New Roman" w:hAnsi="Times New Roman" w:cs="Times New Roman"/>
          <w:i/>
          <w:sz w:val="24"/>
          <w:szCs w:val="24"/>
        </w:rPr>
        <w:t xml:space="preserve">t </w:t>
      </w:r>
      <w:r w:rsidRPr="00574470">
        <w:rPr>
          <w:rFonts w:ascii="Times New Roman" w:hAnsi="Times New Roman" w:cs="Times New Roman"/>
          <w:iCs/>
          <w:sz w:val="24"/>
          <w:szCs w:val="24"/>
        </w:rPr>
        <w:t xml:space="preserve">= .46, </w:t>
      </w:r>
      <w:r w:rsidRPr="00574470">
        <w:rPr>
          <w:rFonts w:ascii="Times New Roman" w:hAnsi="Times New Roman" w:cs="Times New Roman"/>
          <w:i/>
          <w:sz w:val="24"/>
          <w:szCs w:val="24"/>
        </w:rPr>
        <w:t xml:space="preserve">p </w:t>
      </w:r>
      <w:r w:rsidRPr="00574470">
        <w:rPr>
          <w:rFonts w:ascii="Times New Roman" w:hAnsi="Times New Roman" w:cs="Times New Roman"/>
          <w:iCs/>
          <w:sz w:val="24"/>
          <w:szCs w:val="24"/>
        </w:rPr>
        <w:t>= .65</w:t>
      </w:r>
      <w:r w:rsidRPr="00574470">
        <w:rPr>
          <w:rFonts w:ascii="Times New Roman" w:hAnsi="Times New Roman" w:cs="Times New Roman"/>
          <w:sz w:val="24"/>
          <w:szCs w:val="24"/>
        </w:rPr>
        <w:t>).</w:t>
      </w:r>
    </w:p>
    <w:p w14:paraId="7B34B215" w14:textId="4767309C" w:rsidR="00A21852" w:rsidRPr="00574470" w:rsidRDefault="00A21852" w:rsidP="00A21852">
      <w:pPr>
        <w:spacing w:after="0" w:line="480" w:lineRule="auto"/>
        <w:rPr>
          <w:rFonts w:ascii="Times New Roman" w:hAnsi="Times New Roman" w:cs="Times New Roman"/>
          <w:b/>
          <w:bCs/>
          <w:sz w:val="24"/>
          <w:szCs w:val="24"/>
        </w:rPr>
      </w:pPr>
      <w:r w:rsidRPr="00574470">
        <w:rPr>
          <w:rFonts w:ascii="Times New Roman" w:hAnsi="Times New Roman" w:cs="Times New Roman"/>
          <w:b/>
          <w:bCs/>
          <w:sz w:val="24"/>
          <w:szCs w:val="24"/>
        </w:rPr>
        <w:t>Screening for Statistical Outliers</w:t>
      </w:r>
    </w:p>
    <w:p w14:paraId="668E448A" w14:textId="6E528716" w:rsidR="00A21852" w:rsidRPr="00574470" w:rsidRDefault="00A21852" w:rsidP="00A21852">
      <w:pPr>
        <w:spacing w:after="0" w:line="480" w:lineRule="auto"/>
        <w:ind w:firstLine="720"/>
        <w:rPr>
          <w:rFonts w:ascii="Times New Roman" w:hAnsi="Times New Roman" w:cs="Times New Roman"/>
          <w:color w:val="000000" w:themeColor="text1"/>
          <w:sz w:val="24"/>
        </w:rPr>
      </w:pPr>
      <w:r w:rsidRPr="00574470">
        <w:rPr>
          <w:rFonts w:ascii="Times New Roman" w:hAnsi="Times New Roman" w:cs="Times New Roman"/>
          <w:color w:val="000000" w:themeColor="text1"/>
          <w:sz w:val="24"/>
        </w:rPr>
        <w:t xml:space="preserve">To evaluate the robustness of our meta-regression findings, we screened for potential outliers using the </w:t>
      </w:r>
      <w:r w:rsidR="001C6720" w:rsidRPr="00574470">
        <w:rPr>
          <w:rFonts w:ascii="Times New Roman" w:hAnsi="Times New Roman" w:cs="Times New Roman"/>
          <w:color w:val="000000" w:themeColor="text1"/>
          <w:sz w:val="24"/>
        </w:rPr>
        <w:t>“</w:t>
      </w:r>
      <w:r w:rsidRPr="00574470">
        <w:rPr>
          <w:rFonts w:ascii="Times New Roman" w:hAnsi="Times New Roman" w:cs="Times New Roman"/>
          <w:color w:val="000000" w:themeColor="text1"/>
          <w:sz w:val="24"/>
        </w:rPr>
        <w:t>influence</w:t>
      </w:r>
      <w:r w:rsidR="001C6720" w:rsidRPr="00574470">
        <w:rPr>
          <w:rFonts w:ascii="Times New Roman" w:hAnsi="Times New Roman" w:cs="Times New Roman"/>
          <w:color w:val="000000" w:themeColor="text1"/>
          <w:sz w:val="24"/>
        </w:rPr>
        <w:t>”</w:t>
      </w:r>
      <w:r w:rsidRPr="00574470">
        <w:rPr>
          <w:rFonts w:ascii="Times New Roman" w:hAnsi="Times New Roman" w:cs="Times New Roman"/>
          <w:color w:val="000000" w:themeColor="text1"/>
          <w:sz w:val="24"/>
        </w:rPr>
        <w:t xml:space="preserve"> command in the </w:t>
      </w:r>
      <w:r w:rsidR="001C6720" w:rsidRPr="00574470">
        <w:rPr>
          <w:rFonts w:ascii="Times New Roman" w:hAnsi="Times New Roman" w:cs="Times New Roman"/>
          <w:color w:val="000000" w:themeColor="text1"/>
          <w:sz w:val="24"/>
        </w:rPr>
        <w:t>“</w:t>
      </w:r>
      <w:r w:rsidRPr="00574470">
        <w:rPr>
          <w:rFonts w:ascii="Times New Roman" w:hAnsi="Times New Roman" w:cs="Times New Roman"/>
          <w:color w:val="000000" w:themeColor="text1"/>
          <w:sz w:val="24"/>
        </w:rPr>
        <w:t>metafor</w:t>
      </w:r>
      <w:r w:rsidR="001C6720" w:rsidRPr="00574470">
        <w:rPr>
          <w:rFonts w:ascii="Times New Roman" w:hAnsi="Times New Roman" w:cs="Times New Roman"/>
          <w:color w:val="000000" w:themeColor="text1"/>
          <w:sz w:val="24"/>
        </w:rPr>
        <w:t>”</w:t>
      </w:r>
      <w:r w:rsidRPr="00574470">
        <w:rPr>
          <w:rFonts w:ascii="Times New Roman" w:hAnsi="Times New Roman" w:cs="Times New Roman"/>
          <w:color w:val="000000" w:themeColor="text1"/>
          <w:sz w:val="24"/>
        </w:rPr>
        <w:t xml:space="preserve"> package, which flags potential outliers based on various diagnostic statistics. Following</w:t>
      </w:r>
      <w:r w:rsidR="009C2B1B" w:rsidRPr="00574470">
        <w:rPr>
          <w:rFonts w:ascii="Times New Roman" w:hAnsi="Times New Roman" w:cs="Times New Roman"/>
          <w:color w:val="000000" w:themeColor="text1"/>
          <w:sz w:val="24"/>
        </w:rPr>
        <w:t xml:space="preserve"> prior</w:t>
      </w:r>
      <w:r w:rsidRPr="00574470">
        <w:rPr>
          <w:rFonts w:ascii="Times New Roman" w:hAnsi="Times New Roman" w:cs="Times New Roman"/>
          <w:color w:val="000000" w:themeColor="text1"/>
          <w:sz w:val="24"/>
        </w:rPr>
        <w:t xml:space="preserve"> recommendations </w:t>
      </w:r>
      <w:r w:rsidR="009C2B1B" w:rsidRPr="00574470">
        <w:rPr>
          <w:rFonts w:ascii="Times New Roman" w:hAnsi="Times New Roman" w:cs="Times New Roman"/>
          <w:color w:val="000000" w:themeColor="text1"/>
          <w:sz w:val="24"/>
        </w:rPr>
        <w:t xml:space="preserve">for </w:t>
      </w:r>
      <w:r w:rsidRPr="00574470">
        <w:rPr>
          <w:rFonts w:ascii="Times New Roman" w:hAnsi="Times New Roman" w:cs="Times New Roman"/>
          <w:color w:val="000000" w:themeColor="text1"/>
          <w:sz w:val="24"/>
        </w:rPr>
        <w:t xml:space="preserve">handling outliers (Aguinis et al., 2013), we ran the meta-regressions both with and without these cases to assess their impact on the study findings. This is an important step because the </w:t>
      </w:r>
      <w:r w:rsidR="00E0688B" w:rsidRPr="00574470">
        <w:rPr>
          <w:rFonts w:ascii="Times New Roman" w:hAnsi="Times New Roman" w:cs="Times New Roman"/>
          <w:color w:val="000000" w:themeColor="text1"/>
          <w:sz w:val="24"/>
        </w:rPr>
        <w:t xml:space="preserve">outlier </w:t>
      </w:r>
      <w:r w:rsidRPr="00574470">
        <w:rPr>
          <w:rFonts w:ascii="Times New Roman" w:hAnsi="Times New Roman" w:cs="Times New Roman"/>
          <w:color w:val="000000" w:themeColor="text1"/>
          <w:sz w:val="24"/>
        </w:rPr>
        <w:t xml:space="preserve">cases marked by the </w:t>
      </w:r>
      <w:r w:rsidR="001C6720" w:rsidRPr="00574470">
        <w:rPr>
          <w:rFonts w:ascii="Times New Roman" w:hAnsi="Times New Roman" w:cs="Times New Roman"/>
          <w:color w:val="000000" w:themeColor="text1"/>
          <w:sz w:val="24"/>
        </w:rPr>
        <w:t>“</w:t>
      </w:r>
      <w:r w:rsidRPr="00574470">
        <w:rPr>
          <w:rFonts w:ascii="Times New Roman" w:hAnsi="Times New Roman" w:cs="Times New Roman"/>
          <w:color w:val="000000" w:themeColor="text1"/>
          <w:sz w:val="24"/>
        </w:rPr>
        <w:t>influence</w:t>
      </w:r>
      <w:r w:rsidR="001C6720" w:rsidRPr="00574470">
        <w:rPr>
          <w:rFonts w:ascii="Times New Roman" w:hAnsi="Times New Roman" w:cs="Times New Roman"/>
          <w:color w:val="000000" w:themeColor="text1"/>
          <w:sz w:val="24"/>
        </w:rPr>
        <w:t>”</w:t>
      </w:r>
      <w:r w:rsidRPr="00574470">
        <w:rPr>
          <w:rFonts w:ascii="Times New Roman" w:hAnsi="Times New Roman" w:cs="Times New Roman"/>
          <w:color w:val="000000" w:themeColor="text1"/>
          <w:sz w:val="24"/>
        </w:rPr>
        <w:t xml:space="preserve"> command should not be automatically considered influential prediction outliers (Viechtbauer, 2010). If convergent results are observed, this would further add to the robustness of </w:t>
      </w:r>
      <w:r w:rsidR="009C2B1B" w:rsidRPr="00574470">
        <w:rPr>
          <w:rFonts w:ascii="Times New Roman" w:hAnsi="Times New Roman" w:cs="Times New Roman"/>
          <w:color w:val="000000" w:themeColor="text1"/>
          <w:sz w:val="24"/>
        </w:rPr>
        <w:t xml:space="preserve">the </w:t>
      </w:r>
      <w:r w:rsidRPr="00574470">
        <w:rPr>
          <w:rFonts w:ascii="Times New Roman" w:hAnsi="Times New Roman" w:cs="Times New Roman"/>
          <w:color w:val="000000" w:themeColor="text1"/>
          <w:sz w:val="24"/>
        </w:rPr>
        <w:t>study findings</w:t>
      </w:r>
      <w:r w:rsidR="0088397D" w:rsidRPr="00574470">
        <w:rPr>
          <w:rFonts w:ascii="Times New Roman" w:hAnsi="Times New Roman" w:cs="Times New Roman"/>
          <w:color w:val="000000" w:themeColor="text1"/>
          <w:sz w:val="24"/>
        </w:rPr>
        <w:t xml:space="preserve">; however, if </w:t>
      </w:r>
      <w:r w:rsidRPr="00574470">
        <w:rPr>
          <w:rFonts w:ascii="Times New Roman" w:hAnsi="Times New Roman" w:cs="Times New Roman"/>
          <w:color w:val="000000" w:themeColor="text1"/>
          <w:sz w:val="24"/>
        </w:rPr>
        <w:t xml:space="preserve">their exclusion </w:t>
      </w:r>
      <w:r w:rsidR="009C2B1B" w:rsidRPr="00574470">
        <w:rPr>
          <w:rFonts w:ascii="Times New Roman" w:hAnsi="Times New Roman" w:cs="Times New Roman"/>
          <w:color w:val="000000" w:themeColor="text1"/>
          <w:sz w:val="24"/>
        </w:rPr>
        <w:t>leads</w:t>
      </w:r>
      <w:r w:rsidRPr="00574470">
        <w:rPr>
          <w:rFonts w:ascii="Times New Roman" w:hAnsi="Times New Roman" w:cs="Times New Roman"/>
          <w:color w:val="000000" w:themeColor="text1"/>
          <w:sz w:val="24"/>
        </w:rPr>
        <w:t xml:space="preserve"> to substantively different conclusions, these cases should be treated as influential prediction outliers (Aguinis et al., 2013).</w:t>
      </w:r>
    </w:p>
    <w:p w14:paraId="7AE83F1E" w14:textId="1FDDC5C9" w:rsidR="00A21852" w:rsidRPr="00574470" w:rsidRDefault="00A21852" w:rsidP="00A21852">
      <w:pPr>
        <w:spacing w:after="0" w:line="480" w:lineRule="auto"/>
        <w:ind w:firstLine="720"/>
        <w:rPr>
          <w:rFonts w:ascii="Times New Roman" w:hAnsi="Times New Roman" w:cs="Times New Roman"/>
          <w:color w:val="000000" w:themeColor="text1"/>
          <w:sz w:val="24"/>
        </w:rPr>
      </w:pPr>
      <w:r w:rsidRPr="00574470">
        <w:rPr>
          <w:rFonts w:ascii="Times New Roman" w:hAnsi="Times New Roman" w:cs="Times New Roman"/>
          <w:color w:val="000000" w:themeColor="text1"/>
          <w:sz w:val="24"/>
        </w:rPr>
        <w:t xml:space="preserve">Given the volume of our meta-regression analyses, we focused on screening for influential cases in the simultaneous tests </w:t>
      </w:r>
      <w:r w:rsidR="000041EE" w:rsidRPr="00574470">
        <w:rPr>
          <w:rFonts w:ascii="Times New Roman" w:hAnsi="Times New Roman" w:cs="Times New Roman"/>
          <w:color w:val="000000" w:themeColor="text1"/>
          <w:sz w:val="24"/>
        </w:rPr>
        <w:t xml:space="preserve">based on observed effect sizes </w:t>
      </w:r>
      <w:r w:rsidRPr="00574470">
        <w:rPr>
          <w:rFonts w:ascii="Times New Roman" w:hAnsi="Times New Roman" w:cs="Times New Roman"/>
          <w:color w:val="000000" w:themeColor="text1"/>
          <w:sz w:val="24"/>
        </w:rPr>
        <w:t xml:space="preserve">reported in Tables </w:t>
      </w:r>
      <w:r w:rsidR="000041EE" w:rsidRPr="00574470">
        <w:rPr>
          <w:rFonts w:ascii="Times New Roman" w:hAnsi="Times New Roman" w:cs="Times New Roman"/>
          <w:color w:val="000000" w:themeColor="text1"/>
          <w:sz w:val="24"/>
        </w:rPr>
        <w:t>A</w:t>
      </w:r>
      <w:r w:rsidRPr="00574470">
        <w:rPr>
          <w:rFonts w:ascii="Times New Roman" w:hAnsi="Times New Roman" w:cs="Times New Roman"/>
          <w:color w:val="000000" w:themeColor="text1"/>
          <w:sz w:val="24"/>
        </w:rPr>
        <w:t>2–</w:t>
      </w:r>
      <w:r w:rsidR="000041EE" w:rsidRPr="00574470">
        <w:rPr>
          <w:rFonts w:ascii="Times New Roman" w:hAnsi="Times New Roman" w:cs="Times New Roman"/>
          <w:color w:val="000000" w:themeColor="text1"/>
          <w:sz w:val="24"/>
        </w:rPr>
        <w:t>A</w:t>
      </w:r>
      <w:r w:rsidRPr="00574470">
        <w:rPr>
          <w:rFonts w:ascii="Times New Roman" w:hAnsi="Times New Roman" w:cs="Times New Roman"/>
          <w:color w:val="000000" w:themeColor="text1"/>
          <w:sz w:val="24"/>
        </w:rPr>
        <w:t xml:space="preserve">4. For moderators </w:t>
      </w:r>
      <w:r w:rsidR="00433900" w:rsidRPr="00574470">
        <w:rPr>
          <w:rFonts w:ascii="Times New Roman" w:hAnsi="Times New Roman" w:cs="Times New Roman"/>
          <w:color w:val="000000" w:themeColor="text1"/>
          <w:sz w:val="24"/>
        </w:rPr>
        <w:t xml:space="preserve">of </w:t>
      </w:r>
      <w:r w:rsidRPr="00574470">
        <w:rPr>
          <w:rFonts w:ascii="Times New Roman" w:hAnsi="Times New Roman" w:cs="Times New Roman"/>
          <w:color w:val="000000" w:themeColor="text1"/>
          <w:sz w:val="24"/>
        </w:rPr>
        <w:t xml:space="preserve">the task conflict–team performance </w:t>
      </w:r>
      <w:r w:rsidR="00821589" w:rsidRPr="00574470">
        <w:rPr>
          <w:rFonts w:ascii="Times New Roman" w:hAnsi="Times New Roman" w:cs="Times New Roman"/>
          <w:color w:val="000000" w:themeColor="text1"/>
          <w:sz w:val="24"/>
        </w:rPr>
        <w:t xml:space="preserve">and process conflict–team performance </w:t>
      </w:r>
      <w:r w:rsidRPr="00574470">
        <w:rPr>
          <w:rFonts w:ascii="Times New Roman" w:hAnsi="Times New Roman" w:cs="Times New Roman"/>
          <w:color w:val="000000" w:themeColor="text1"/>
          <w:sz w:val="24"/>
        </w:rPr>
        <w:t>relationship</w:t>
      </w:r>
      <w:r w:rsidR="00821589" w:rsidRPr="00574470">
        <w:rPr>
          <w:rFonts w:ascii="Times New Roman" w:hAnsi="Times New Roman" w:cs="Times New Roman"/>
          <w:color w:val="000000" w:themeColor="text1"/>
          <w:sz w:val="24"/>
        </w:rPr>
        <w:t>s</w:t>
      </w:r>
      <w:r w:rsidRPr="00574470">
        <w:rPr>
          <w:rFonts w:ascii="Times New Roman" w:hAnsi="Times New Roman" w:cs="Times New Roman"/>
          <w:color w:val="000000" w:themeColor="text1"/>
          <w:sz w:val="24"/>
        </w:rPr>
        <w:t xml:space="preserve">, we identified only a handful of influential cases. After excluding these cases from </w:t>
      </w:r>
      <w:r w:rsidR="00212A9A" w:rsidRPr="00574470">
        <w:rPr>
          <w:rFonts w:ascii="Times New Roman" w:hAnsi="Times New Roman" w:cs="Times New Roman"/>
          <w:color w:val="000000" w:themeColor="text1"/>
          <w:sz w:val="24"/>
        </w:rPr>
        <w:t xml:space="preserve">the </w:t>
      </w:r>
      <w:r w:rsidRPr="00574470">
        <w:rPr>
          <w:rFonts w:ascii="Times New Roman" w:hAnsi="Times New Roman" w:cs="Times New Roman"/>
          <w:color w:val="000000" w:themeColor="text1"/>
          <w:sz w:val="24"/>
        </w:rPr>
        <w:t xml:space="preserve">analyses, we did not observe any meaningful differences that would lead to substantively different conclusions. In regard to the relationship conflict–team performance </w:t>
      </w:r>
      <w:r w:rsidRPr="00574470">
        <w:rPr>
          <w:rFonts w:ascii="Times New Roman" w:hAnsi="Times New Roman" w:cs="Times New Roman"/>
          <w:color w:val="000000" w:themeColor="text1"/>
          <w:sz w:val="24"/>
        </w:rPr>
        <w:lastRenderedPageBreak/>
        <w:t xml:space="preserve">relationship, the effect of </w:t>
      </w:r>
      <w:r w:rsidR="00B233B1" w:rsidRPr="00574470">
        <w:rPr>
          <w:rFonts w:ascii="Times New Roman" w:hAnsi="Times New Roman" w:cs="Times New Roman"/>
          <w:color w:val="000000" w:themeColor="text1"/>
          <w:sz w:val="24"/>
        </w:rPr>
        <w:t>student team sample</w:t>
      </w:r>
      <w:r w:rsidRPr="00574470">
        <w:rPr>
          <w:rFonts w:ascii="Times New Roman" w:hAnsi="Times New Roman" w:cs="Times New Roman"/>
          <w:color w:val="000000" w:themeColor="text1"/>
          <w:sz w:val="24"/>
        </w:rPr>
        <w:t xml:space="preserve"> became nonsignificant </w:t>
      </w:r>
      <w:r w:rsidR="00433900" w:rsidRPr="00574470">
        <w:rPr>
          <w:rFonts w:ascii="Times New Roman" w:hAnsi="Times New Roman" w:cs="Times New Roman"/>
          <w:color w:val="000000" w:themeColor="text1"/>
          <w:sz w:val="24"/>
        </w:rPr>
        <w:t xml:space="preserve">when </w:t>
      </w:r>
      <w:r w:rsidRPr="00574470">
        <w:rPr>
          <w:rFonts w:ascii="Times New Roman" w:hAnsi="Times New Roman" w:cs="Times New Roman"/>
          <w:color w:val="000000" w:themeColor="text1"/>
          <w:sz w:val="24"/>
        </w:rPr>
        <w:t xml:space="preserve">either the </w:t>
      </w:r>
      <w:r w:rsidR="00B233B1" w:rsidRPr="00574470">
        <w:rPr>
          <w:rFonts w:ascii="Times New Roman" w:hAnsi="Times New Roman" w:cs="Times New Roman"/>
          <w:color w:val="000000" w:themeColor="text1"/>
          <w:sz w:val="24"/>
        </w:rPr>
        <w:t>Amason et al.</w:t>
      </w:r>
      <w:r w:rsidRPr="00574470">
        <w:rPr>
          <w:rFonts w:ascii="Times New Roman" w:hAnsi="Times New Roman" w:cs="Times New Roman"/>
          <w:color w:val="000000" w:themeColor="text1"/>
          <w:sz w:val="24"/>
        </w:rPr>
        <w:t xml:space="preserve"> (</w:t>
      </w:r>
      <w:r w:rsidR="00B233B1" w:rsidRPr="00574470">
        <w:rPr>
          <w:rFonts w:ascii="Times New Roman" w:hAnsi="Times New Roman" w:cs="Times New Roman"/>
          <w:color w:val="000000" w:themeColor="text1"/>
          <w:sz w:val="24"/>
        </w:rPr>
        <w:t>2018</w:t>
      </w:r>
      <w:r w:rsidRPr="00574470">
        <w:rPr>
          <w:rFonts w:ascii="Times New Roman" w:hAnsi="Times New Roman" w:cs="Times New Roman"/>
          <w:color w:val="000000" w:themeColor="text1"/>
          <w:sz w:val="24"/>
        </w:rPr>
        <w:t xml:space="preserve">) study or the </w:t>
      </w:r>
      <w:r w:rsidR="00B233B1" w:rsidRPr="00574470">
        <w:rPr>
          <w:rFonts w:ascii="Times New Roman" w:hAnsi="Times New Roman" w:cs="Times New Roman"/>
          <w:color w:val="000000" w:themeColor="text1"/>
          <w:sz w:val="24"/>
        </w:rPr>
        <w:t>Zhang and Hou</w:t>
      </w:r>
      <w:r w:rsidRPr="00574470">
        <w:rPr>
          <w:rFonts w:ascii="Times New Roman" w:hAnsi="Times New Roman" w:cs="Times New Roman"/>
          <w:color w:val="000000" w:themeColor="text1"/>
          <w:sz w:val="24"/>
        </w:rPr>
        <w:t xml:space="preserve"> (</w:t>
      </w:r>
      <w:r w:rsidR="00B233B1" w:rsidRPr="00574470">
        <w:rPr>
          <w:rFonts w:ascii="Times New Roman" w:hAnsi="Times New Roman" w:cs="Times New Roman"/>
          <w:color w:val="000000" w:themeColor="text1"/>
          <w:sz w:val="24"/>
        </w:rPr>
        <w:t>2012</w:t>
      </w:r>
      <w:r w:rsidRPr="00574470">
        <w:rPr>
          <w:rFonts w:ascii="Times New Roman" w:hAnsi="Times New Roman" w:cs="Times New Roman"/>
          <w:color w:val="000000" w:themeColor="text1"/>
          <w:sz w:val="24"/>
        </w:rPr>
        <w:t xml:space="preserve">) study was excluded from </w:t>
      </w:r>
      <w:r w:rsidR="00433900" w:rsidRPr="00574470">
        <w:rPr>
          <w:rFonts w:ascii="Times New Roman" w:hAnsi="Times New Roman" w:cs="Times New Roman"/>
          <w:color w:val="000000" w:themeColor="text1"/>
          <w:sz w:val="24"/>
        </w:rPr>
        <w:t xml:space="preserve">the </w:t>
      </w:r>
      <w:r w:rsidRPr="00574470">
        <w:rPr>
          <w:rFonts w:ascii="Times New Roman" w:hAnsi="Times New Roman" w:cs="Times New Roman"/>
          <w:color w:val="000000" w:themeColor="text1"/>
          <w:sz w:val="24"/>
        </w:rPr>
        <w:t xml:space="preserve">analyses. </w:t>
      </w:r>
      <w:r w:rsidR="00821589" w:rsidRPr="00574470">
        <w:rPr>
          <w:rFonts w:ascii="Times New Roman" w:hAnsi="Times New Roman" w:cs="Times New Roman"/>
          <w:color w:val="000000" w:themeColor="text1"/>
          <w:sz w:val="24"/>
        </w:rPr>
        <w:t xml:space="preserve">However, after a close inspection of these two studies, we </w:t>
      </w:r>
      <w:r w:rsidR="0003657B" w:rsidRPr="00574470">
        <w:rPr>
          <w:rFonts w:ascii="Times New Roman" w:hAnsi="Times New Roman" w:cs="Times New Roman"/>
          <w:color w:val="000000" w:themeColor="text1"/>
          <w:sz w:val="24"/>
        </w:rPr>
        <w:t>could</w:t>
      </w:r>
      <w:r w:rsidR="00821589" w:rsidRPr="00574470">
        <w:rPr>
          <w:rFonts w:ascii="Times New Roman" w:hAnsi="Times New Roman" w:cs="Times New Roman"/>
          <w:color w:val="000000" w:themeColor="text1"/>
          <w:sz w:val="24"/>
        </w:rPr>
        <w:t xml:space="preserve"> not identify any strong </w:t>
      </w:r>
      <w:r w:rsidR="0003657B" w:rsidRPr="00574470">
        <w:rPr>
          <w:rFonts w:ascii="Times New Roman" w:hAnsi="Times New Roman" w:cs="Times New Roman"/>
          <w:color w:val="000000" w:themeColor="text1"/>
          <w:sz w:val="24"/>
        </w:rPr>
        <w:t>theoretical rationale to exclude them from</w:t>
      </w:r>
      <w:r w:rsidR="00433900" w:rsidRPr="00574470">
        <w:rPr>
          <w:rFonts w:ascii="Times New Roman" w:hAnsi="Times New Roman" w:cs="Times New Roman"/>
          <w:color w:val="000000" w:themeColor="text1"/>
          <w:sz w:val="24"/>
        </w:rPr>
        <w:t xml:space="preserve"> the</w:t>
      </w:r>
      <w:r w:rsidR="0003657B" w:rsidRPr="00574470">
        <w:rPr>
          <w:rFonts w:ascii="Times New Roman" w:hAnsi="Times New Roman" w:cs="Times New Roman"/>
          <w:color w:val="000000" w:themeColor="text1"/>
          <w:sz w:val="24"/>
        </w:rPr>
        <w:t xml:space="preserve"> analyses. </w:t>
      </w:r>
      <w:r w:rsidR="00EB7A8A" w:rsidRPr="00574470">
        <w:rPr>
          <w:rFonts w:ascii="Times New Roman" w:hAnsi="Times New Roman" w:cs="Times New Roman"/>
          <w:color w:val="000000" w:themeColor="text1"/>
          <w:sz w:val="24"/>
        </w:rPr>
        <w:t xml:space="preserve">Therefore, we kept these studies in our analyses. </w:t>
      </w:r>
      <w:r w:rsidR="00736004" w:rsidRPr="00574470">
        <w:rPr>
          <w:rFonts w:ascii="Times New Roman" w:hAnsi="Times New Roman" w:cs="Times New Roman"/>
          <w:color w:val="000000" w:themeColor="text1"/>
          <w:sz w:val="24"/>
        </w:rPr>
        <w:t>Overall</w:t>
      </w:r>
      <w:r w:rsidR="00EB7A8A" w:rsidRPr="00574470">
        <w:rPr>
          <w:rFonts w:ascii="Times New Roman" w:hAnsi="Times New Roman" w:cs="Times New Roman"/>
          <w:color w:val="000000" w:themeColor="text1"/>
          <w:sz w:val="24"/>
        </w:rPr>
        <w:t>, when the findings across the three team conflict dimensions</w:t>
      </w:r>
      <w:r w:rsidR="00212A9A" w:rsidRPr="00574470">
        <w:rPr>
          <w:rFonts w:ascii="Times New Roman" w:hAnsi="Times New Roman" w:cs="Times New Roman"/>
          <w:color w:val="000000" w:themeColor="text1"/>
          <w:sz w:val="24"/>
        </w:rPr>
        <w:t xml:space="preserve"> are considered together</w:t>
      </w:r>
      <w:r w:rsidR="00EB7A8A" w:rsidRPr="00574470">
        <w:rPr>
          <w:rFonts w:ascii="Times New Roman" w:hAnsi="Times New Roman" w:cs="Times New Roman"/>
          <w:color w:val="000000" w:themeColor="text1"/>
          <w:sz w:val="24"/>
        </w:rPr>
        <w:t>, the impact of influential cases was limited.</w:t>
      </w:r>
    </w:p>
    <w:p w14:paraId="1349FB06" w14:textId="2BC78C55" w:rsidR="00A21852" w:rsidRPr="00574470" w:rsidRDefault="00A21852" w:rsidP="00A21852">
      <w:pPr>
        <w:spacing w:after="0" w:line="480" w:lineRule="auto"/>
        <w:rPr>
          <w:rFonts w:ascii="Times New Roman" w:hAnsi="Times New Roman" w:cs="Times New Roman"/>
          <w:b/>
          <w:bCs/>
          <w:color w:val="000000" w:themeColor="text1"/>
          <w:sz w:val="24"/>
        </w:rPr>
      </w:pPr>
      <w:r w:rsidRPr="00574470">
        <w:rPr>
          <w:rFonts w:ascii="Times New Roman" w:hAnsi="Times New Roman" w:cs="Times New Roman"/>
          <w:b/>
          <w:bCs/>
          <w:color w:val="000000" w:themeColor="text1"/>
          <w:sz w:val="24"/>
        </w:rPr>
        <w:t>Publication Bias Tests</w:t>
      </w:r>
    </w:p>
    <w:p w14:paraId="33610A0D" w14:textId="1A169324" w:rsidR="00A21852" w:rsidRPr="00574470" w:rsidRDefault="00781FA5" w:rsidP="00A21852">
      <w:pPr>
        <w:spacing w:after="0" w:line="480" w:lineRule="auto"/>
        <w:ind w:firstLine="720"/>
        <w:rPr>
          <w:rFonts w:ascii="Times New Roman" w:hAnsi="Times New Roman" w:cs="Times New Roman"/>
          <w:color w:val="000000" w:themeColor="text1"/>
          <w:sz w:val="24"/>
        </w:rPr>
      </w:pPr>
      <w:r w:rsidRPr="00574470">
        <w:rPr>
          <w:rFonts w:ascii="Times New Roman" w:hAnsi="Times New Roman" w:cs="Times New Roman"/>
          <w:color w:val="000000" w:themeColor="text1"/>
          <w:sz w:val="24"/>
        </w:rPr>
        <w:t xml:space="preserve">A recent review indicated that tests for publication bias continue to be under-utilized in applied psychology research, despite </w:t>
      </w:r>
      <w:r w:rsidR="00032F3D" w:rsidRPr="00574470">
        <w:rPr>
          <w:rFonts w:ascii="Times New Roman" w:hAnsi="Times New Roman" w:cs="Times New Roman"/>
          <w:color w:val="000000" w:themeColor="text1"/>
          <w:sz w:val="24"/>
        </w:rPr>
        <w:t>its</w:t>
      </w:r>
      <w:r w:rsidRPr="00574470">
        <w:rPr>
          <w:rFonts w:ascii="Times New Roman" w:hAnsi="Times New Roman" w:cs="Times New Roman"/>
          <w:color w:val="000000" w:themeColor="text1"/>
          <w:sz w:val="24"/>
        </w:rPr>
        <w:t xml:space="preserve"> apparent threat to the validity of meta-analytic findings (Siegel et al., </w:t>
      </w:r>
      <w:r w:rsidR="007A2B8E" w:rsidRPr="00574470">
        <w:rPr>
          <w:rFonts w:ascii="Times New Roman" w:hAnsi="Times New Roman" w:cs="Times New Roman"/>
          <w:color w:val="000000" w:themeColor="text1"/>
          <w:sz w:val="24"/>
        </w:rPr>
        <w:t>2022</w:t>
      </w:r>
      <w:r w:rsidRPr="00574470">
        <w:rPr>
          <w:rFonts w:ascii="Times New Roman" w:hAnsi="Times New Roman" w:cs="Times New Roman"/>
          <w:color w:val="000000" w:themeColor="text1"/>
          <w:sz w:val="24"/>
        </w:rPr>
        <w:t>). However, among the methodologically acceptable bias detection methods, no single approach outperforms the others (Carter et al., 2019; Kepes et al., 2012). The recommended approach, therefore, is to employ multiple methods as part of sensitivity analyses (Vevea &amp; Woods, 2005). Accordingly, we utilized the trim</w:t>
      </w:r>
      <w:r w:rsidR="00E45870" w:rsidRPr="00574470">
        <w:rPr>
          <w:rFonts w:ascii="Times New Roman" w:hAnsi="Times New Roman" w:cs="Times New Roman"/>
          <w:color w:val="000000" w:themeColor="text1"/>
          <w:sz w:val="24"/>
        </w:rPr>
        <w:t>-</w:t>
      </w:r>
      <w:r w:rsidRPr="00574470">
        <w:rPr>
          <w:rFonts w:ascii="Times New Roman" w:hAnsi="Times New Roman" w:cs="Times New Roman"/>
          <w:color w:val="000000" w:themeColor="text1"/>
          <w:sz w:val="24"/>
        </w:rPr>
        <w:t>and</w:t>
      </w:r>
      <w:r w:rsidR="00E45870" w:rsidRPr="00574470">
        <w:rPr>
          <w:rFonts w:ascii="Times New Roman" w:hAnsi="Times New Roman" w:cs="Times New Roman"/>
          <w:color w:val="000000" w:themeColor="text1"/>
          <w:sz w:val="24"/>
        </w:rPr>
        <w:t>-</w:t>
      </w:r>
      <w:r w:rsidRPr="00574470">
        <w:rPr>
          <w:rFonts w:ascii="Times New Roman" w:hAnsi="Times New Roman" w:cs="Times New Roman"/>
          <w:color w:val="000000" w:themeColor="text1"/>
          <w:sz w:val="24"/>
        </w:rPr>
        <w:t xml:space="preserve">fill method (Duval &amp; Tweedie, 2000a, 2000b) and the cumulative meta-analysis method (Borenstein et al., 2009), both available in the </w:t>
      </w:r>
      <w:r w:rsidR="001C6720" w:rsidRPr="00574470">
        <w:rPr>
          <w:rFonts w:ascii="Times New Roman" w:hAnsi="Times New Roman" w:cs="Times New Roman"/>
          <w:color w:val="000000" w:themeColor="text1"/>
          <w:sz w:val="24"/>
        </w:rPr>
        <w:t>“</w:t>
      </w:r>
      <w:r w:rsidRPr="00574470">
        <w:rPr>
          <w:rFonts w:ascii="Times New Roman" w:hAnsi="Times New Roman" w:cs="Times New Roman"/>
          <w:color w:val="000000" w:themeColor="text1"/>
          <w:sz w:val="24"/>
        </w:rPr>
        <w:t>metafor</w:t>
      </w:r>
      <w:r w:rsidR="001C6720" w:rsidRPr="00574470">
        <w:rPr>
          <w:rFonts w:ascii="Times New Roman" w:hAnsi="Times New Roman" w:cs="Times New Roman"/>
          <w:color w:val="000000" w:themeColor="text1"/>
          <w:sz w:val="24"/>
        </w:rPr>
        <w:t>”</w:t>
      </w:r>
      <w:r w:rsidRPr="00574470">
        <w:rPr>
          <w:rFonts w:ascii="Times New Roman" w:hAnsi="Times New Roman" w:cs="Times New Roman"/>
          <w:color w:val="000000" w:themeColor="text1"/>
          <w:sz w:val="24"/>
        </w:rPr>
        <w:t xml:space="preserve"> package, to test for publication bias.</w:t>
      </w:r>
    </w:p>
    <w:p w14:paraId="324A9867" w14:textId="28C80853" w:rsidR="00DB4A51" w:rsidRPr="00574470" w:rsidRDefault="00781FA5" w:rsidP="00DB4A51">
      <w:pPr>
        <w:spacing w:after="0" w:line="480" w:lineRule="auto"/>
        <w:ind w:firstLine="720"/>
        <w:rPr>
          <w:rFonts w:ascii="Times New Roman" w:hAnsi="Times New Roman" w:cs="Times New Roman"/>
          <w:color w:val="000000" w:themeColor="text1"/>
          <w:sz w:val="24"/>
          <w:szCs w:val="24"/>
        </w:rPr>
      </w:pPr>
      <w:r w:rsidRPr="00574470">
        <w:rPr>
          <w:rFonts w:ascii="Times New Roman" w:hAnsi="Times New Roman" w:cs="Times New Roman"/>
          <w:color w:val="000000" w:themeColor="text1"/>
          <w:sz w:val="24"/>
        </w:rPr>
        <w:t>The trim</w:t>
      </w:r>
      <w:r w:rsidR="00E45870" w:rsidRPr="00574470">
        <w:rPr>
          <w:rFonts w:ascii="Times New Roman" w:hAnsi="Times New Roman" w:cs="Times New Roman"/>
          <w:color w:val="000000" w:themeColor="text1"/>
          <w:sz w:val="24"/>
        </w:rPr>
        <w:t>-</w:t>
      </w:r>
      <w:r w:rsidRPr="00574470">
        <w:rPr>
          <w:rFonts w:ascii="Times New Roman" w:hAnsi="Times New Roman" w:cs="Times New Roman"/>
          <w:color w:val="000000" w:themeColor="text1"/>
          <w:sz w:val="24"/>
        </w:rPr>
        <w:t>and</w:t>
      </w:r>
      <w:r w:rsidR="00E45870" w:rsidRPr="00574470">
        <w:rPr>
          <w:rFonts w:ascii="Times New Roman" w:hAnsi="Times New Roman" w:cs="Times New Roman"/>
          <w:color w:val="000000" w:themeColor="text1"/>
          <w:sz w:val="24"/>
        </w:rPr>
        <w:t>-</w:t>
      </w:r>
      <w:r w:rsidRPr="00574470">
        <w:rPr>
          <w:rFonts w:ascii="Times New Roman" w:hAnsi="Times New Roman" w:cs="Times New Roman"/>
          <w:color w:val="000000" w:themeColor="text1"/>
          <w:sz w:val="24"/>
        </w:rPr>
        <w:t xml:space="preserve">fill method estimates the degree of symmetry in a funnel plot distribution, in which effect sizes from available studies are plotted along with their precision (Duval, 2005). If publication bias is absent, the distribution of observed effect sizes should be relatively symmetrical in the funnel plot. An asymmetrical distribution suggests </w:t>
      </w:r>
      <w:r w:rsidR="006C7708" w:rsidRPr="00574470">
        <w:rPr>
          <w:rFonts w:ascii="Times New Roman" w:hAnsi="Times New Roman" w:cs="Times New Roman"/>
          <w:color w:val="000000" w:themeColor="text1"/>
          <w:sz w:val="24"/>
        </w:rPr>
        <w:t xml:space="preserve">that </w:t>
      </w:r>
      <w:r w:rsidRPr="00574470">
        <w:rPr>
          <w:rFonts w:ascii="Times New Roman" w:hAnsi="Times New Roman" w:cs="Times New Roman"/>
          <w:color w:val="000000" w:themeColor="text1"/>
          <w:sz w:val="24"/>
        </w:rPr>
        <w:t>some studies may have been artificially suppressed in the literature; in such a case, the trim</w:t>
      </w:r>
      <w:r w:rsidR="006C7708" w:rsidRPr="00574470">
        <w:rPr>
          <w:rFonts w:ascii="Times New Roman" w:hAnsi="Times New Roman" w:cs="Times New Roman"/>
          <w:color w:val="000000" w:themeColor="text1"/>
          <w:sz w:val="24"/>
        </w:rPr>
        <w:t>-</w:t>
      </w:r>
      <w:r w:rsidRPr="00574470">
        <w:rPr>
          <w:rFonts w:ascii="Times New Roman" w:hAnsi="Times New Roman" w:cs="Times New Roman"/>
          <w:color w:val="000000" w:themeColor="text1"/>
          <w:sz w:val="24"/>
        </w:rPr>
        <w:t>and</w:t>
      </w:r>
      <w:r w:rsidR="006C7708" w:rsidRPr="00574470">
        <w:rPr>
          <w:rFonts w:ascii="Times New Roman" w:hAnsi="Times New Roman" w:cs="Times New Roman"/>
          <w:color w:val="000000" w:themeColor="text1"/>
          <w:sz w:val="24"/>
        </w:rPr>
        <w:t>-</w:t>
      </w:r>
      <w:r w:rsidRPr="00574470">
        <w:rPr>
          <w:rFonts w:ascii="Times New Roman" w:hAnsi="Times New Roman" w:cs="Times New Roman"/>
          <w:color w:val="000000" w:themeColor="text1"/>
          <w:sz w:val="24"/>
        </w:rPr>
        <w:t xml:space="preserve">fill method computes the estimated number of such missing studies, adds them back, and re-estimates the population mean. </w:t>
      </w:r>
      <w:r w:rsidR="006C7708" w:rsidRPr="00574470">
        <w:rPr>
          <w:rFonts w:ascii="Times New Roman" w:hAnsi="Times New Roman" w:cs="Times New Roman"/>
          <w:color w:val="000000" w:themeColor="text1"/>
          <w:sz w:val="24"/>
        </w:rPr>
        <w:t xml:space="preserve">When we used </w:t>
      </w:r>
      <w:r w:rsidR="00DB4A51" w:rsidRPr="00574470">
        <w:rPr>
          <w:rFonts w:ascii="Times New Roman" w:hAnsi="Times New Roman" w:cs="Times New Roman"/>
          <w:color w:val="000000" w:themeColor="text1"/>
          <w:sz w:val="24"/>
        </w:rPr>
        <w:t>this method,</w:t>
      </w:r>
      <w:r w:rsidR="00DB4A51" w:rsidRPr="00574470">
        <w:rPr>
          <w:rFonts w:ascii="Times New Roman" w:hAnsi="Times New Roman" w:cs="Times New Roman"/>
          <w:color w:val="000000" w:themeColor="text1"/>
          <w:sz w:val="24"/>
          <w:szCs w:val="24"/>
        </w:rPr>
        <w:t xml:space="preserve"> our trim</w:t>
      </w:r>
      <w:r w:rsidR="006C7708" w:rsidRPr="00574470">
        <w:rPr>
          <w:rFonts w:ascii="Times New Roman" w:hAnsi="Times New Roman" w:cs="Times New Roman"/>
          <w:color w:val="000000" w:themeColor="text1"/>
          <w:sz w:val="24"/>
          <w:szCs w:val="24"/>
        </w:rPr>
        <w:t>-</w:t>
      </w:r>
      <w:r w:rsidR="00DB4A51" w:rsidRPr="00574470">
        <w:rPr>
          <w:rFonts w:ascii="Times New Roman" w:hAnsi="Times New Roman" w:cs="Times New Roman"/>
          <w:color w:val="000000" w:themeColor="text1"/>
          <w:sz w:val="24"/>
          <w:szCs w:val="24"/>
        </w:rPr>
        <w:t>and</w:t>
      </w:r>
      <w:r w:rsidR="006C7708" w:rsidRPr="00574470">
        <w:rPr>
          <w:rFonts w:ascii="Times New Roman" w:hAnsi="Times New Roman" w:cs="Times New Roman"/>
          <w:color w:val="000000" w:themeColor="text1"/>
          <w:sz w:val="24"/>
          <w:szCs w:val="24"/>
        </w:rPr>
        <w:t>-</w:t>
      </w:r>
      <w:r w:rsidR="00DB4A51" w:rsidRPr="00574470">
        <w:rPr>
          <w:rFonts w:ascii="Times New Roman" w:hAnsi="Times New Roman" w:cs="Times New Roman"/>
          <w:color w:val="000000" w:themeColor="text1"/>
          <w:sz w:val="24"/>
          <w:szCs w:val="24"/>
        </w:rPr>
        <w:t>fill analyses did not find any evidence of an asymmetrical distribution</w:t>
      </w:r>
      <w:r w:rsidR="006C64C9" w:rsidRPr="00574470">
        <w:rPr>
          <w:rFonts w:ascii="Times New Roman" w:hAnsi="Times New Roman" w:cs="Times New Roman"/>
          <w:color w:val="000000" w:themeColor="text1"/>
          <w:sz w:val="24"/>
          <w:szCs w:val="24"/>
        </w:rPr>
        <w:t xml:space="preserve"> for the task conflict–team performance relationship </w:t>
      </w:r>
      <w:r w:rsidR="006C64C9" w:rsidRPr="00574470">
        <w:rPr>
          <w:rFonts w:ascii="Times New Roman" w:hAnsi="Times New Roman" w:cs="Times New Roman"/>
          <w:color w:val="000000" w:themeColor="text1"/>
          <w:sz w:val="24"/>
          <w:szCs w:val="24"/>
        </w:rPr>
        <w:lastRenderedPageBreak/>
        <w:t>(Figure A</w:t>
      </w:r>
      <w:r w:rsidR="00B74986" w:rsidRPr="00574470">
        <w:rPr>
          <w:rFonts w:ascii="Times New Roman" w:hAnsi="Times New Roman" w:cs="Times New Roman"/>
          <w:color w:val="000000" w:themeColor="text1"/>
          <w:sz w:val="24"/>
          <w:szCs w:val="24"/>
        </w:rPr>
        <w:t>3</w:t>
      </w:r>
      <w:r w:rsidR="006C64C9" w:rsidRPr="00574470">
        <w:rPr>
          <w:rFonts w:ascii="Times New Roman" w:hAnsi="Times New Roman" w:cs="Times New Roman"/>
          <w:color w:val="000000" w:themeColor="text1"/>
          <w:sz w:val="24"/>
          <w:szCs w:val="24"/>
        </w:rPr>
        <w:t>)</w:t>
      </w:r>
      <w:r w:rsidR="00DB4A51" w:rsidRPr="00574470">
        <w:rPr>
          <w:rFonts w:ascii="Times New Roman" w:hAnsi="Times New Roman" w:cs="Times New Roman"/>
          <w:color w:val="000000" w:themeColor="text1"/>
          <w:sz w:val="24"/>
          <w:szCs w:val="24"/>
        </w:rPr>
        <w:t xml:space="preserve">. However, this method estimated </w:t>
      </w:r>
      <w:r w:rsidR="006C64C9" w:rsidRPr="00574470">
        <w:rPr>
          <w:rFonts w:ascii="Times New Roman" w:hAnsi="Times New Roman" w:cs="Times New Roman"/>
          <w:color w:val="000000" w:themeColor="text1"/>
          <w:sz w:val="24"/>
          <w:szCs w:val="24"/>
        </w:rPr>
        <w:t>48</w:t>
      </w:r>
      <w:r w:rsidR="00DB4A51" w:rsidRPr="00574470">
        <w:rPr>
          <w:rFonts w:ascii="Times New Roman" w:hAnsi="Times New Roman" w:cs="Times New Roman"/>
          <w:color w:val="000000" w:themeColor="text1"/>
          <w:sz w:val="24"/>
          <w:szCs w:val="24"/>
        </w:rPr>
        <w:t xml:space="preserve"> studies were missing on the left side of the funnel plot for the relationship conflict–team performance relationship (see the white dots in Figure </w:t>
      </w:r>
      <w:r w:rsidR="006C64C9" w:rsidRPr="00574470">
        <w:rPr>
          <w:rFonts w:ascii="Times New Roman" w:hAnsi="Times New Roman" w:cs="Times New Roman"/>
          <w:color w:val="000000" w:themeColor="text1"/>
          <w:sz w:val="24"/>
          <w:szCs w:val="24"/>
        </w:rPr>
        <w:t>A</w:t>
      </w:r>
      <w:r w:rsidR="00B74986" w:rsidRPr="00574470">
        <w:rPr>
          <w:rFonts w:ascii="Times New Roman" w:hAnsi="Times New Roman" w:cs="Times New Roman"/>
          <w:color w:val="000000" w:themeColor="text1"/>
          <w:sz w:val="24"/>
          <w:szCs w:val="24"/>
        </w:rPr>
        <w:t>4</w:t>
      </w:r>
      <w:r w:rsidR="00DB4A51" w:rsidRPr="00574470">
        <w:rPr>
          <w:rFonts w:ascii="Times New Roman" w:hAnsi="Times New Roman" w:cs="Times New Roman"/>
          <w:color w:val="000000" w:themeColor="text1"/>
          <w:sz w:val="24"/>
          <w:szCs w:val="24"/>
        </w:rPr>
        <w:t>). After these studies were imputed, the re-estimated population mean became more negative (</w:t>
      </w:r>
      <w:r w:rsidR="00DB4A51" w:rsidRPr="00574470">
        <w:rPr>
          <w:rFonts w:ascii="Times New Roman" w:hAnsi="Times New Roman" w:cs="Times New Roman"/>
          <w:i/>
          <w:iCs/>
          <w:color w:val="000000" w:themeColor="text1"/>
          <w:sz w:val="24"/>
          <w:szCs w:val="24"/>
        </w:rPr>
        <w:t xml:space="preserve">r </w:t>
      </w:r>
      <w:r w:rsidR="00DB4A51" w:rsidRPr="00574470">
        <w:rPr>
          <w:rFonts w:ascii="Times New Roman" w:hAnsi="Times New Roman" w:cs="Times New Roman"/>
          <w:color w:val="000000" w:themeColor="text1"/>
          <w:sz w:val="24"/>
          <w:szCs w:val="24"/>
        </w:rPr>
        <w:t xml:space="preserve">= −.30). Similarly, </w:t>
      </w:r>
      <w:r w:rsidR="008916AA" w:rsidRPr="00574470">
        <w:rPr>
          <w:rFonts w:ascii="Times New Roman" w:hAnsi="Times New Roman" w:cs="Times New Roman"/>
          <w:color w:val="000000" w:themeColor="text1"/>
          <w:sz w:val="24"/>
          <w:szCs w:val="24"/>
        </w:rPr>
        <w:t xml:space="preserve">7 </w:t>
      </w:r>
      <w:r w:rsidR="00DB4A51" w:rsidRPr="00574470">
        <w:rPr>
          <w:rFonts w:ascii="Times New Roman" w:hAnsi="Times New Roman" w:cs="Times New Roman"/>
          <w:color w:val="000000" w:themeColor="text1"/>
          <w:sz w:val="24"/>
          <w:szCs w:val="24"/>
        </w:rPr>
        <w:t xml:space="preserve">studies were estimated to be missing on the left side of the funnel plot </w:t>
      </w:r>
      <w:r w:rsidR="006C7708" w:rsidRPr="00574470">
        <w:rPr>
          <w:rFonts w:ascii="Times New Roman" w:hAnsi="Times New Roman" w:cs="Times New Roman"/>
          <w:color w:val="000000" w:themeColor="text1"/>
          <w:sz w:val="24"/>
          <w:szCs w:val="24"/>
        </w:rPr>
        <w:t xml:space="preserve">for </w:t>
      </w:r>
      <w:r w:rsidR="00DB4A51" w:rsidRPr="00574470">
        <w:rPr>
          <w:rFonts w:ascii="Times New Roman" w:hAnsi="Times New Roman" w:cs="Times New Roman"/>
          <w:color w:val="000000" w:themeColor="text1"/>
          <w:sz w:val="24"/>
          <w:szCs w:val="24"/>
        </w:rPr>
        <w:t xml:space="preserve">the process conflict–team performance relationship (see the white dots in Figure </w:t>
      </w:r>
      <w:r w:rsidR="006C64C9" w:rsidRPr="00574470">
        <w:rPr>
          <w:rFonts w:ascii="Times New Roman" w:hAnsi="Times New Roman" w:cs="Times New Roman"/>
          <w:color w:val="000000" w:themeColor="text1"/>
          <w:sz w:val="24"/>
          <w:szCs w:val="24"/>
        </w:rPr>
        <w:t>A</w:t>
      </w:r>
      <w:r w:rsidR="00B74986" w:rsidRPr="00574470">
        <w:rPr>
          <w:rFonts w:ascii="Times New Roman" w:hAnsi="Times New Roman" w:cs="Times New Roman"/>
          <w:color w:val="000000" w:themeColor="text1"/>
          <w:sz w:val="24"/>
          <w:szCs w:val="24"/>
        </w:rPr>
        <w:t>5</w:t>
      </w:r>
      <w:r w:rsidR="00DB4A51" w:rsidRPr="00574470">
        <w:rPr>
          <w:rFonts w:ascii="Times New Roman" w:hAnsi="Times New Roman" w:cs="Times New Roman"/>
          <w:color w:val="000000" w:themeColor="text1"/>
          <w:sz w:val="24"/>
          <w:szCs w:val="24"/>
        </w:rPr>
        <w:t>), thereby making the re-estimated population mean more negative (</w:t>
      </w:r>
      <w:r w:rsidR="00DB4A51" w:rsidRPr="00574470">
        <w:rPr>
          <w:rFonts w:ascii="Times New Roman" w:hAnsi="Times New Roman" w:cs="Times New Roman"/>
          <w:i/>
          <w:iCs/>
          <w:color w:val="000000" w:themeColor="text1"/>
          <w:sz w:val="24"/>
          <w:szCs w:val="24"/>
        </w:rPr>
        <w:t xml:space="preserve">r </w:t>
      </w:r>
      <w:r w:rsidR="00DB4A51" w:rsidRPr="00574470">
        <w:rPr>
          <w:rFonts w:ascii="Times New Roman" w:hAnsi="Times New Roman" w:cs="Times New Roman"/>
          <w:color w:val="000000" w:themeColor="text1"/>
          <w:sz w:val="24"/>
          <w:szCs w:val="24"/>
        </w:rPr>
        <w:t>= −.3</w:t>
      </w:r>
      <w:r w:rsidR="003F4D15" w:rsidRPr="00574470">
        <w:rPr>
          <w:rFonts w:ascii="Times New Roman" w:hAnsi="Times New Roman" w:cs="Times New Roman"/>
          <w:color w:val="000000" w:themeColor="text1"/>
          <w:sz w:val="24"/>
          <w:szCs w:val="24"/>
        </w:rPr>
        <w:t>0</w:t>
      </w:r>
      <w:r w:rsidR="00DB4A51" w:rsidRPr="00574470">
        <w:rPr>
          <w:rFonts w:ascii="Times New Roman" w:hAnsi="Times New Roman" w:cs="Times New Roman"/>
          <w:color w:val="000000" w:themeColor="text1"/>
          <w:sz w:val="24"/>
          <w:szCs w:val="24"/>
        </w:rPr>
        <w:t xml:space="preserve">). </w:t>
      </w:r>
      <w:r w:rsidR="007D2930" w:rsidRPr="00574470">
        <w:rPr>
          <w:rFonts w:ascii="Times New Roman" w:hAnsi="Times New Roman" w:cs="Times New Roman"/>
          <w:color w:val="000000" w:themeColor="text1"/>
          <w:sz w:val="24"/>
          <w:szCs w:val="24"/>
        </w:rPr>
        <w:t xml:space="preserve">Lastly, </w:t>
      </w:r>
      <w:r w:rsidR="008916AA" w:rsidRPr="00574470">
        <w:rPr>
          <w:rFonts w:ascii="Times New Roman" w:hAnsi="Times New Roman" w:cs="Times New Roman"/>
          <w:color w:val="000000" w:themeColor="text1"/>
          <w:sz w:val="24"/>
          <w:szCs w:val="24"/>
        </w:rPr>
        <w:t xml:space="preserve">2 </w:t>
      </w:r>
      <w:r w:rsidR="006C64C9" w:rsidRPr="00574470">
        <w:rPr>
          <w:rFonts w:ascii="Times New Roman" w:hAnsi="Times New Roman" w:cs="Times New Roman"/>
          <w:color w:val="000000" w:themeColor="text1"/>
          <w:sz w:val="24"/>
          <w:szCs w:val="24"/>
        </w:rPr>
        <w:t xml:space="preserve">studies were estimated to be missing on the left side of the funnel plot </w:t>
      </w:r>
      <w:r w:rsidR="006C7708" w:rsidRPr="00574470">
        <w:rPr>
          <w:rFonts w:ascii="Times New Roman" w:hAnsi="Times New Roman" w:cs="Times New Roman"/>
          <w:color w:val="000000" w:themeColor="text1"/>
          <w:sz w:val="24"/>
          <w:szCs w:val="24"/>
        </w:rPr>
        <w:t xml:space="preserve">for </w:t>
      </w:r>
      <w:r w:rsidR="006C64C9" w:rsidRPr="00574470">
        <w:rPr>
          <w:rFonts w:ascii="Times New Roman" w:hAnsi="Times New Roman" w:cs="Times New Roman"/>
          <w:color w:val="000000" w:themeColor="text1"/>
          <w:sz w:val="24"/>
          <w:szCs w:val="24"/>
        </w:rPr>
        <w:t>the status conflict–team performance relationship (see the white dots in Figure A</w:t>
      </w:r>
      <w:r w:rsidR="00B74986" w:rsidRPr="00574470">
        <w:rPr>
          <w:rFonts w:ascii="Times New Roman" w:hAnsi="Times New Roman" w:cs="Times New Roman"/>
          <w:color w:val="000000" w:themeColor="text1"/>
          <w:sz w:val="24"/>
          <w:szCs w:val="24"/>
        </w:rPr>
        <w:t>6</w:t>
      </w:r>
      <w:r w:rsidR="006C64C9" w:rsidRPr="00574470">
        <w:rPr>
          <w:rFonts w:ascii="Times New Roman" w:hAnsi="Times New Roman" w:cs="Times New Roman"/>
          <w:color w:val="000000" w:themeColor="text1"/>
          <w:sz w:val="24"/>
          <w:szCs w:val="24"/>
        </w:rPr>
        <w:t xml:space="preserve">). The re-estimated population average was </w:t>
      </w:r>
      <w:r w:rsidR="006C64C9" w:rsidRPr="00574470">
        <w:rPr>
          <w:rFonts w:ascii="Times New Roman" w:hAnsi="Times New Roman" w:cs="Times New Roman"/>
          <w:i/>
          <w:iCs/>
          <w:color w:val="000000" w:themeColor="text1"/>
          <w:sz w:val="24"/>
          <w:szCs w:val="24"/>
        </w:rPr>
        <w:t xml:space="preserve">r </w:t>
      </w:r>
      <w:r w:rsidR="006C64C9" w:rsidRPr="00574470">
        <w:rPr>
          <w:rFonts w:ascii="Times New Roman" w:hAnsi="Times New Roman" w:cs="Times New Roman"/>
          <w:color w:val="000000" w:themeColor="text1"/>
          <w:sz w:val="24"/>
          <w:szCs w:val="24"/>
        </w:rPr>
        <w:t xml:space="preserve">= −.31. </w:t>
      </w:r>
      <w:r w:rsidR="006C7708" w:rsidRPr="00574470">
        <w:rPr>
          <w:rFonts w:ascii="Times New Roman" w:hAnsi="Times New Roman" w:cs="Times New Roman"/>
          <w:color w:val="000000" w:themeColor="text1"/>
          <w:sz w:val="24"/>
          <w:szCs w:val="24"/>
        </w:rPr>
        <w:t>T</w:t>
      </w:r>
      <w:r w:rsidR="00DB4A51" w:rsidRPr="00574470">
        <w:rPr>
          <w:rFonts w:ascii="Times New Roman" w:hAnsi="Times New Roman" w:cs="Times New Roman"/>
          <w:color w:val="000000" w:themeColor="text1"/>
          <w:sz w:val="24"/>
          <w:szCs w:val="24"/>
        </w:rPr>
        <w:t>hese re-estimates</w:t>
      </w:r>
      <w:r w:rsidR="006C7708" w:rsidRPr="00574470">
        <w:rPr>
          <w:rFonts w:ascii="Times New Roman" w:hAnsi="Times New Roman" w:cs="Times New Roman"/>
          <w:color w:val="000000" w:themeColor="text1"/>
          <w:sz w:val="24"/>
          <w:szCs w:val="24"/>
        </w:rPr>
        <w:t>, however,</w:t>
      </w:r>
      <w:r w:rsidR="00DB4A51" w:rsidRPr="00574470">
        <w:rPr>
          <w:rFonts w:ascii="Times New Roman" w:hAnsi="Times New Roman" w:cs="Times New Roman"/>
          <w:color w:val="000000" w:themeColor="text1"/>
          <w:sz w:val="24"/>
          <w:szCs w:val="24"/>
        </w:rPr>
        <w:t xml:space="preserve"> would not lead to substantively different conclusions. Based on the guidelines for interpreting trim</w:t>
      </w:r>
      <w:r w:rsidR="006C7708" w:rsidRPr="00574470">
        <w:rPr>
          <w:rFonts w:ascii="Times New Roman" w:hAnsi="Times New Roman" w:cs="Times New Roman"/>
          <w:color w:val="000000" w:themeColor="text1"/>
          <w:sz w:val="24"/>
          <w:szCs w:val="24"/>
        </w:rPr>
        <w:t>-</w:t>
      </w:r>
      <w:r w:rsidR="00DB4A51" w:rsidRPr="00574470">
        <w:rPr>
          <w:rFonts w:ascii="Times New Roman" w:hAnsi="Times New Roman" w:cs="Times New Roman"/>
          <w:color w:val="000000" w:themeColor="text1"/>
          <w:sz w:val="24"/>
          <w:szCs w:val="24"/>
        </w:rPr>
        <w:t>and</w:t>
      </w:r>
      <w:r w:rsidR="006C7708" w:rsidRPr="00574470">
        <w:rPr>
          <w:rFonts w:ascii="Times New Roman" w:hAnsi="Times New Roman" w:cs="Times New Roman"/>
          <w:color w:val="000000" w:themeColor="text1"/>
          <w:sz w:val="24"/>
          <w:szCs w:val="24"/>
        </w:rPr>
        <w:t>-</w:t>
      </w:r>
      <w:r w:rsidR="00DB4A51" w:rsidRPr="00574470">
        <w:rPr>
          <w:rFonts w:ascii="Times New Roman" w:hAnsi="Times New Roman" w:cs="Times New Roman"/>
          <w:color w:val="000000" w:themeColor="text1"/>
          <w:sz w:val="24"/>
          <w:szCs w:val="24"/>
        </w:rPr>
        <w:t>fill results (McDaniel et al., 2006; Rothstein et al., 2005), these findings did not indicate that publication bias was a severe concern.</w:t>
      </w:r>
    </w:p>
    <w:p w14:paraId="35AE9321" w14:textId="57CD3BDA" w:rsidR="004309BC" w:rsidRPr="00574470" w:rsidRDefault="00781FA5" w:rsidP="001E0D79">
      <w:pPr>
        <w:spacing w:after="0" w:line="480" w:lineRule="auto"/>
        <w:ind w:firstLine="720"/>
        <w:rPr>
          <w:rFonts w:ascii="Times New Roman" w:hAnsi="Times New Roman" w:cs="Times New Roman"/>
          <w:color w:val="000000" w:themeColor="text1"/>
          <w:sz w:val="24"/>
          <w:szCs w:val="24"/>
        </w:rPr>
      </w:pPr>
      <w:r w:rsidRPr="00574470">
        <w:rPr>
          <w:rFonts w:ascii="Times New Roman" w:hAnsi="Times New Roman" w:cs="Times New Roman"/>
          <w:color w:val="000000" w:themeColor="text1"/>
          <w:sz w:val="24"/>
        </w:rPr>
        <w:t xml:space="preserve">The cumulative meta-analysis method (Borenstein et al., 2009) sorts the effect sizes by a variable of interest (e.g., publication year) and re-estimates the cumulative mean effect size after each sample (e.g., published in the subsequent year) is added to the analysis one at a time. Throughout this process, if researchers observe a visible drift of the cumulative mean, it may be indicative of publication bias—that is, studies with more favorable results may have been more likely to get published subsequently, </w:t>
      </w:r>
      <w:r w:rsidR="00E474D9" w:rsidRPr="00574470">
        <w:rPr>
          <w:rFonts w:ascii="Times New Roman" w:hAnsi="Times New Roman" w:cs="Times New Roman"/>
          <w:color w:val="000000" w:themeColor="text1"/>
          <w:sz w:val="24"/>
        </w:rPr>
        <w:t xml:space="preserve">thus </w:t>
      </w:r>
      <w:r w:rsidRPr="00574470">
        <w:rPr>
          <w:rFonts w:ascii="Times New Roman" w:hAnsi="Times New Roman" w:cs="Times New Roman"/>
          <w:color w:val="000000" w:themeColor="text1"/>
          <w:sz w:val="24"/>
        </w:rPr>
        <w:t xml:space="preserve">creating the directional drift. </w:t>
      </w:r>
      <w:r w:rsidR="001E0D79" w:rsidRPr="00574470">
        <w:rPr>
          <w:rFonts w:ascii="Times New Roman" w:hAnsi="Times New Roman" w:cs="Times New Roman"/>
          <w:color w:val="000000" w:themeColor="text1"/>
          <w:sz w:val="24"/>
        </w:rPr>
        <w:t>The forest plots are presented in Figures A</w:t>
      </w:r>
      <w:r w:rsidR="00B74986" w:rsidRPr="00574470">
        <w:rPr>
          <w:rFonts w:ascii="Times New Roman" w:hAnsi="Times New Roman" w:cs="Times New Roman"/>
          <w:color w:val="000000" w:themeColor="text1"/>
          <w:sz w:val="24"/>
        </w:rPr>
        <w:t>7</w:t>
      </w:r>
      <w:r w:rsidR="001E0D79" w:rsidRPr="00574470">
        <w:rPr>
          <w:rFonts w:ascii="Times New Roman" w:hAnsi="Times New Roman" w:cs="Times New Roman"/>
          <w:color w:val="000000" w:themeColor="text1"/>
          <w:sz w:val="24"/>
        </w:rPr>
        <w:t>–A</w:t>
      </w:r>
      <w:r w:rsidR="00B74986" w:rsidRPr="00574470">
        <w:rPr>
          <w:rFonts w:ascii="Times New Roman" w:hAnsi="Times New Roman" w:cs="Times New Roman"/>
          <w:color w:val="000000" w:themeColor="text1"/>
          <w:sz w:val="24"/>
        </w:rPr>
        <w:t>10</w:t>
      </w:r>
      <w:r w:rsidR="001E0D79" w:rsidRPr="00574470">
        <w:rPr>
          <w:rFonts w:ascii="Times New Roman" w:hAnsi="Times New Roman" w:cs="Times New Roman"/>
          <w:color w:val="000000" w:themeColor="text1"/>
          <w:sz w:val="24"/>
        </w:rPr>
        <w:t>. F</w:t>
      </w:r>
      <w:r w:rsidR="00DB4A51" w:rsidRPr="00574470">
        <w:rPr>
          <w:rFonts w:ascii="Times New Roman" w:hAnsi="Times New Roman" w:cs="Times New Roman"/>
          <w:color w:val="000000" w:themeColor="text1"/>
          <w:sz w:val="24"/>
        </w:rPr>
        <w:t xml:space="preserve">or </w:t>
      </w:r>
      <w:r w:rsidR="00574EC4" w:rsidRPr="00574470">
        <w:rPr>
          <w:rFonts w:ascii="Times New Roman" w:hAnsi="Times New Roman" w:cs="Times New Roman"/>
          <w:color w:val="000000" w:themeColor="text1"/>
          <w:sz w:val="24"/>
        </w:rPr>
        <w:t>task</w:t>
      </w:r>
      <w:r w:rsidR="004309BC" w:rsidRPr="00574470">
        <w:rPr>
          <w:rFonts w:ascii="Times New Roman" w:hAnsi="Times New Roman" w:cs="Times New Roman"/>
          <w:color w:val="000000" w:themeColor="text1"/>
          <w:sz w:val="24"/>
        </w:rPr>
        <w:t xml:space="preserve"> conflict</w:t>
      </w:r>
      <w:r w:rsidR="00574EC4" w:rsidRPr="00574470">
        <w:rPr>
          <w:rFonts w:ascii="Times New Roman" w:hAnsi="Times New Roman" w:cs="Times New Roman"/>
          <w:color w:val="000000" w:themeColor="text1"/>
          <w:sz w:val="24"/>
        </w:rPr>
        <w:t xml:space="preserve"> </w:t>
      </w:r>
      <w:r w:rsidR="004309BC" w:rsidRPr="00574470">
        <w:rPr>
          <w:rFonts w:ascii="Times New Roman" w:hAnsi="Times New Roman" w:cs="Times New Roman"/>
          <w:color w:val="000000" w:themeColor="text1"/>
          <w:sz w:val="24"/>
        </w:rPr>
        <w:t>(Figure A</w:t>
      </w:r>
      <w:r w:rsidR="00B74986" w:rsidRPr="00574470">
        <w:rPr>
          <w:rFonts w:ascii="Times New Roman" w:hAnsi="Times New Roman" w:cs="Times New Roman"/>
          <w:color w:val="000000" w:themeColor="text1"/>
          <w:sz w:val="24"/>
        </w:rPr>
        <w:t>7</w:t>
      </w:r>
      <w:r w:rsidR="004309BC" w:rsidRPr="00574470">
        <w:rPr>
          <w:rFonts w:ascii="Times New Roman" w:hAnsi="Times New Roman" w:cs="Times New Roman"/>
          <w:color w:val="000000" w:themeColor="text1"/>
          <w:sz w:val="24"/>
        </w:rPr>
        <w:t xml:space="preserve">) </w:t>
      </w:r>
      <w:r w:rsidR="00574EC4" w:rsidRPr="00574470">
        <w:rPr>
          <w:rFonts w:ascii="Times New Roman" w:hAnsi="Times New Roman" w:cs="Times New Roman"/>
          <w:color w:val="000000" w:themeColor="text1"/>
          <w:sz w:val="24"/>
        </w:rPr>
        <w:t>and relationship conflict</w:t>
      </w:r>
      <w:r w:rsidR="004309BC" w:rsidRPr="00574470">
        <w:rPr>
          <w:rFonts w:ascii="Times New Roman" w:hAnsi="Times New Roman" w:cs="Times New Roman"/>
          <w:color w:val="000000" w:themeColor="text1"/>
          <w:sz w:val="24"/>
        </w:rPr>
        <w:t xml:space="preserve"> (Figure A</w:t>
      </w:r>
      <w:r w:rsidR="00B74986" w:rsidRPr="00574470">
        <w:rPr>
          <w:rFonts w:ascii="Times New Roman" w:hAnsi="Times New Roman" w:cs="Times New Roman"/>
          <w:color w:val="000000" w:themeColor="text1"/>
          <w:sz w:val="24"/>
        </w:rPr>
        <w:t>8</w:t>
      </w:r>
      <w:r w:rsidR="004309BC" w:rsidRPr="00574470">
        <w:rPr>
          <w:rFonts w:ascii="Times New Roman" w:hAnsi="Times New Roman" w:cs="Times New Roman"/>
          <w:color w:val="000000" w:themeColor="text1"/>
          <w:sz w:val="24"/>
        </w:rPr>
        <w:t>)</w:t>
      </w:r>
      <w:r w:rsidR="00DB4A51" w:rsidRPr="00574470">
        <w:rPr>
          <w:rFonts w:ascii="Times New Roman" w:hAnsi="Times New Roman" w:cs="Times New Roman"/>
          <w:color w:val="000000" w:themeColor="text1"/>
          <w:sz w:val="24"/>
        </w:rPr>
        <w:t xml:space="preserve">, a visual inspection of the forest plots indicated no single, pervasive directional drift over the years. </w:t>
      </w:r>
      <w:r w:rsidR="00574EC4" w:rsidRPr="00574470">
        <w:rPr>
          <w:rFonts w:ascii="Times New Roman" w:hAnsi="Times New Roman" w:cs="Times New Roman"/>
          <w:color w:val="000000" w:themeColor="text1"/>
          <w:sz w:val="24"/>
        </w:rPr>
        <w:t xml:space="preserve">Although there appears to be a directional drift </w:t>
      </w:r>
      <w:r w:rsidR="004309BC" w:rsidRPr="00574470">
        <w:rPr>
          <w:rFonts w:ascii="Times New Roman" w:hAnsi="Times New Roman" w:cs="Times New Roman"/>
          <w:color w:val="000000" w:themeColor="text1"/>
          <w:sz w:val="24"/>
        </w:rPr>
        <w:t>in earlier research on process conflict (Figure A</w:t>
      </w:r>
      <w:r w:rsidR="00B74986" w:rsidRPr="00574470">
        <w:rPr>
          <w:rFonts w:ascii="Times New Roman" w:hAnsi="Times New Roman" w:cs="Times New Roman"/>
          <w:color w:val="000000" w:themeColor="text1"/>
          <w:sz w:val="24"/>
        </w:rPr>
        <w:t>9</w:t>
      </w:r>
      <w:r w:rsidR="004309BC" w:rsidRPr="00574470">
        <w:rPr>
          <w:rFonts w:ascii="Times New Roman" w:hAnsi="Times New Roman" w:cs="Times New Roman"/>
          <w:color w:val="000000" w:themeColor="text1"/>
          <w:sz w:val="24"/>
        </w:rPr>
        <w:t>) and status conflict (Figure A</w:t>
      </w:r>
      <w:r w:rsidR="00B74986" w:rsidRPr="00574470">
        <w:rPr>
          <w:rFonts w:ascii="Times New Roman" w:hAnsi="Times New Roman" w:cs="Times New Roman"/>
          <w:color w:val="000000" w:themeColor="text1"/>
          <w:sz w:val="24"/>
        </w:rPr>
        <w:t>10</w:t>
      </w:r>
      <w:r w:rsidR="004309BC" w:rsidRPr="00574470">
        <w:rPr>
          <w:rFonts w:ascii="Times New Roman" w:hAnsi="Times New Roman" w:cs="Times New Roman"/>
          <w:color w:val="000000" w:themeColor="text1"/>
          <w:sz w:val="24"/>
        </w:rPr>
        <w:t xml:space="preserve">), </w:t>
      </w:r>
      <w:r w:rsidR="00500BC0" w:rsidRPr="00574470">
        <w:rPr>
          <w:rFonts w:ascii="Times New Roman" w:hAnsi="Times New Roman" w:cs="Times New Roman"/>
          <w:color w:val="000000" w:themeColor="text1"/>
          <w:sz w:val="24"/>
        </w:rPr>
        <w:t>this is not uncommon during the early stage</w:t>
      </w:r>
      <w:r w:rsidR="00F75C6B" w:rsidRPr="00574470">
        <w:rPr>
          <w:rFonts w:ascii="Times New Roman" w:hAnsi="Times New Roman" w:cs="Times New Roman"/>
          <w:color w:val="000000" w:themeColor="text1"/>
          <w:sz w:val="24"/>
        </w:rPr>
        <w:t>s</w:t>
      </w:r>
      <w:r w:rsidR="00500BC0" w:rsidRPr="00574470">
        <w:rPr>
          <w:rFonts w:ascii="Times New Roman" w:hAnsi="Times New Roman" w:cs="Times New Roman"/>
          <w:color w:val="000000" w:themeColor="text1"/>
          <w:sz w:val="24"/>
        </w:rPr>
        <w:t xml:space="preserve"> of a research field</w:t>
      </w:r>
      <w:r w:rsidR="008916AA" w:rsidRPr="00574470">
        <w:rPr>
          <w:rFonts w:ascii="Times New Roman" w:hAnsi="Times New Roman" w:cs="Times New Roman"/>
          <w:color w:val="000000" w:themeColor="text1"/>
          <w:sz w:val="24"/>
        </w:rPr>
        <w:t>’s development</w:t>
      </w:r>
      <w:r w:rsidR="00F75C6B" w:rsidRPr="00574470">
        <w:rPr>
          <w:rFonts w:ascii="Times New Roman" w:hAnsi="Times New Roman" w:cs="Times New Roman"/>
          <w:color w:val="000000" w:themeColor="text1"/>
          <w:sz w:val="24"/>
        </w:rPr>
        <w:t>,</w:t>
      </w:r>
      <w:r w:rsidR="00500BC0" w:rsidRPr="00574470">
        <w:rPr>
          <w:rFonts w:ascii="Times New Roman" w:hAnsi="Times New Roman" w:cs="Times New Roman"/>
          <w:color w:val="000000" w:themeColor="text1"/>
          <w:sz w:val="24"/>
        </w:rPr>
        <w:t xml:space="preserve"> as the overall estimate (based on a small number of studies) is </w:t>
      </w:r>
      <w:r w:rsidR="00AC008D" w:rsidRPr="00574470">
        <w:rPr>
          <w:rFonts w:ascii="Times New Roman" w:hAnsi="Times New Roman" w:cs="Times New Roman"/>
          <w:color w:val="000000" w:themeColor="text1"/>
          <w:sz w:val="24"/>
        </w:rPr>
        <w:t>easily</w:t>
      </w:r>
      <w:r w:rsidR="00500BC0" w:rsidRPr="00574470">
        <w:rPr>
          <w:rFonts w:ascii="Times New Roman" w:hAnsi="Times New Roman" w:cs="Times New Roman"/>
          <w:color w:val="000000" w:themeColor="text1"/>
          <w:sz w:val="24"/>
        </w:rPr>
        <w:t xml:space="preserve"> </w:t>
      </w:r>
      <w:r w:rsidR="00AC008D" w:rsidRPr="00574470">
        <w:rPr>
          <w:rFonts w:ascii="Times New Roman" w:hAnsi="Times New Roman" w:cs="Times New Roman"/>
          <w:color w:val="000000" w:themeColor="text1"/>
          <w:sz w:val="24"/>
        </w:rPr>
        <w:t>influenced by</w:t>
      </w:r>
      <w:r w:rsidR="00500BC0" w:rsidRPr="00574470">
        <w:rPr>
          <w:rFonts w:ascii="Times New Roman" w:hAnsi="Times New Roman" w:cs="Times New Roman"/>
          <w:color w:val="000000" w:themeColor="text1"/>
          <w:sz w:val="24"/>
        </w:rPr>
        <w:t xml:space="preserve"> newly conducted studies. Importantly, similar to task </w:t>
      </w:r>
      <w:r w:rsidR="00227CB5" w:rsidRPr="00574470">
        <w:rPr>
          <w:rFonts w:ascii="Times New Roman" w:hAnsi="Times New Roman" w:cs="Times New Roman"/>
          <w:color w:val="000000" w:themeColor="text1"/>
          <w:sz w:val="24"/>
        </w:rPr>
        <w:t xml:space="preserve">conflict </w:t>
      </w:r>
      <w:r w:rsidR="00500BC0" w:rsidRPr="00574470">
        <w:rPr>
          <w:rFonts w:ascii="Times New Roman" w:hAnsi="Times New Roman" w:cs="Times New Roman"/>
          <w:color w:val="000000" w:themeColor="text1"/>
          <w:sz w:val="24"/>
        </w:rPr>
        <w:t xml:space="preserve">and </w:t>
      </w:r>
      <w:r w:rsidR="00500BC0" w:rsidRPr="00574470">
        <w:rPr>
          <w:rFonts w:ascii="Times New Roman" w:hAnsi="Times New Roman" w:cs="Times New Roman"/>
          <w:color w:val="000000" w:themeColor="text1"/>
          <w:sz w:val="24"/>
        </w:rPr>
        <w:lastRenderedPageBreak/>
        <w:t xml:space="preserve">relationship conflict, </w:t>
      </w:r>
      <w:r w:rsidR="004309BC" w:rsidRPr="00574470">
        <w:rPr>
          <w:rFonts w:ascii="Times New Roman" w:hAnsi="Times New Roman" w:cs="Times New Roman"/>
          <w:color w:val="000000" w:themeColor="text1"/>
          <w:sz w:val="24"/>
        </w:rPr>
        <w:t xml:space="preserve">the overall trend </w:t>
      </w:r>
      <w:r w:rsidR="00500BC0" w:rsidRPr="00574470">
        <w:rPr>
          <w:rFonts w:ascii="Times New Roman" w:hAnsi="Times New Roman" w:cs="Times New Roman"/>
          <w:color w:val="000000" w:themeColor="text1"/>
          <w:sz w:val="24"/>
        </w:rPr>
        <w:t xml:space="preserve">for process </w:t>
      </w:r>
      <w:r w:rsidR="00227CB5" w:rsidRPr="00574470">
        <w:rPr>
          <w:rFonts w:ascii="Times New Roman" w:hAnsi="Times New Roman" w:cs="Times New Roman"/>
          <w:color w:val="000000" w:themeColor="text1"/>
          <w:sz w:val="24"/>
        </w:rPr>
        <w:t xml:space="preserve">conflict </w:t>
      </w:r>
      <w:r w:rsidR="00500BC0" w:rsidRPr="00574470">
        <w:rPr>
          <w:rFonts w:ascii="Times New Roman" w:hAnsi="Times New Roman" w:cs="Times New Roman"/>
          <w:color w:val="000000" w:themeColor="text1"/>
          <w:sz w:val="24"/>
        </w:rPr>
        <w:t xml:space="preserve">and status conflict </w:t>
      </w:r>
      <w:r w:rsidR="008916AA" w:rsidRPr="00574470">
        <w:rPr>
          <w:rFonts w:ascii="Times New Roman" w:hAnsi="Times New Roman" w:cs="Times New Roman"/>
          <w:color w:val="000000" w:themeColor="text1"/>
          <w:sz w:val="24"/>
        </w:rPr>
        <w:t xml:space="preserve">appears to have </w:t>
      </w:r>
      <w:r w:rsidR="004309BC" w:rsidRPr="00574470">
        <w:rPr>
          <w:rFonts w:ascii="Times New Roman" w:hAnsi="Times New Roman" w:cs="Times New Roman"/>
          <w:color w:val="000000" w:themeColor="text1"/>
          <w:sz w:val="24"/>
        </w:rPr>
        <w:t xml:space="preserve">stabilized </w:t>
      </w:r>
      <w:r w:rsidR="007D2930" w:rsidRPr="00574470">
        <w:rPr>
          <w:rFonts w:ascii="Times New Roman" w:hAnsi="Times New Roman" w:cs="Times New Roman"/>
          <w:color w:val="000000" w:themeColor="text1"/>
          <w:sz w:val="24"/>
        </w:rPr>
        <w:t>across recent studies</w:t>
      </w:r>
      <w:r w:rsidR="004309BC" w:rsidRPr="00574470">
        <w:rPr>
          <w:rFonts w:ascii="Times New Roman" w:hAnsi="Times New Roman" w:cs="Times New Roman"/>
          <w:color w:val="000000" w:themeColor="text1"/>
          <w:sz w:val="24"/>
        </w:rPr>
        <w:t xml:space="preserve">. </w:t>
      </w:r>
      <w:r w:rsidR="008916AA" w:rsidRPr="00574470">
        <w:rPr>
          <w:rFonts w:ascii="Times New Roman" w:hAnsi="Times New Roman" w:cs="Times New Roman"/>
          <w:color w:val="000000" w:themeColor="text1"/>
          <w:sz w:val="24"/>
        </w:rPr>
        <w:t>Based on these results</w:t>
      </w:r>
      <w:r w:rsidR="00DB4A51" w:rsidRPr="00574470">
        <w:rPr>
          <w:rFonts w:ascii="Times New Roman" w:hAnsi="Times New Roman" w:cs="Times New Roman"/>
          <w:color w:val="000000" w:themeColor="text1"/>
          <w:sz w:val="24"/>
        </w:rPr>
        <w:t xml:space="preserve">, </w:t>
      </w:r>
      <w:r w:rsidR="00E82135" w:rsidRPr="00574470">
        <w:rPr>
          <w:rFonts w:ascii="Times New Roman" w:hAnsi="Times New Roman" w:cs="Times New Roman"/>
          <w:color w:val="000000" w:themeColor="text1"/>
          <w:sz w:val="24"/>
        </w:rPr>
        <w:t>we conclude</w:t>
      </w:r>
      <w:r w:rsidR="007D2930" w:rsidRPr="00574470">
        <w:rPr>
          <w:rFonts w:ascii="Times New Roman" w:hAnsi="Times New Roman" w:cs="Times New Roman"/>
          <w:color w:val="000000" w:themeColor="text1"/>
          <w:sz w:val="24"/>
        </w:rPr>
        <w:t xml:space="preserve"> that </w:t>
      </w:r>
      <w:r w:rsidR="008916AA" w:rsidRPr="00574470">
        <w:rPr>
          <w:rFonts w:ascii="Times New Roman" w:hAnsi="Times New Roman" w:cs="Times New Roman"/>
          <w:color w:val="000000" w:themeColor="text1"/>
          <w:sz w:val="24"/>
        </w:rPr>
        <w:t>the</w:t>
      </w:r>
      <w:r w:rsidR="00DB4A51" w:rsidRPr="00574470">
        <w:rPr>
          <w:rFonts w:ascii="Times New Roman" w:hAnsi="Times New Roman" w:cs="Times New Roman"/>
          <w:color w:val="000000" w:themeColor="text1"/>
          <w:sz w:val="24"/>
        </w:rPr>
        <w:t xml:space="preserve"> tests </w:t>
      </w:r>
      <w:r w:rsidR="008916AA" w:rsidRPr="00574470">
        <w:rPr>
          <w:rFonts w:ascii="Times New Roman" w:hAnsi="Times New Roman" w:cs="Times New Roman"/>
          <w:color w:val="000000" w:themeColor="text1"/>
          <w:sz w:val="24"/>
        </w:rPr>
        <w:t>using</w:t>
      </w:r>
      <w:r w:rsidR="00DB4A51" w:rsidRPr="00574470">
        <w:rPr>
          <w:rFonts w:ascii="Times New Roman" w:hAnsi="Times New Roman" w:cs="Times New Roman"/>
          <w:color w:val="000000" w:themeColor="text1"/>
          <w:sz w:val="24"/>
        </w:rPr>
        <w:t xml:space="preserve"> the trim</w:t>
      </w:r>
      <w:r w:rsidR="00F75C6B" w:rsidRPr="00574470">
        <w:rPr>
          <w:rFonts w:ascii="Times New Roman" w:hAnsi="Times New Roman" w:cs="Times New Roman"/>
          <w:color w:val="000000" w:themeColor="text1"/>
          <w:sz w:val="24"/>
        </w:rPr>
        <w:t>-</w:t>
      </w:r>
      <w:r w:rsidR="00DB4A51" w:rsidRPr="00574470">
        <w:rPr>
          <w:rFonts w:ascii="Times New Roman" w:hAnsi="Times New Roman" w:cs="Times New Roman"/>
          <w:color w:val="000000" w:themeColor="text1"/>
          <w:sz w:val="24"/>
        </w:rPr>
        <w:t>and</w:t>
      </w:r>
      <w:r w:rsidR="00F75C6B" w:rsidRPr="00574470">
        <w:rPr>
          <w:rFonts w:ascii="Times New Roman" w:hAnsi="Times New Roman" w:cs="Times New Roman"/>
          <w:color w:val="000000" w:themeColor="text1"/>
          <w:sz w:val="24"/>
        </w:rPr>
        <w:t>-</w:t>
      </w:r>
      <w:r w:rsidR="00DB4A51" w:rsidRPr="00574470">
        <w:rPr>
          <w:rFonts w:ascii="Times New Roman" w:hAnsi="Times New Roman" w:cs="Times New Roman"/>
          <w:color w:val="000000" w:themeColor="text1"/>
          <w:sz w:val="24"/>
        </w:rPr>
        <w:t xml:space="preserve">fill method and cumulative meta-analysis did not identify </w:t>
      </w:r>
      <w:r w:rsidR="008916AA" w:rsidRPr="00574470">
        <w:rPr>
          <w:rFonts w:ascii="Times New Roman" w:hAnsi="Times New Roman" w:cs="Times New Roman"/>
          <w:color w:val="000000" w:themeColor="text1"/>
          <w:sz w:val="24"/>
        </w:rPr>
        <w:t xml:space="preserve">any </w:t>
      </w:r>
      <w:r w:rsidR="00DB4A51" w:rsidRPr="00574470">
        <w:rPr>
          <w:rFonts w:ascii="Times New Roman" w:hAnsi="Times New Roman" w:cs="Times New Roman"/>
          <w:color w:val="000000" w:themeColor="text1"/>
          <w:sz w:val="24"/>
        </w:rPr>
        <w:t>discernable, severe publication bias</w:t>
      </w:r>
      <w:r w:rsidR="00A502F3" w:rsidRPr="00574470">
        <w:rPr>
          <w:rFonts w:ascii="Times New Roman" w:hAnsi="Times New Roman" w:cs="Times New Roman"/>
          <w:color w:val="000000" w:themeColor="text1"/>
          <w:sz w:val="24"/>
          <w:szCs w:val="24"/>
        </w:rPr>
        <w:t>.</w:t>
      </w:r>
    </w:p>
    <w:p w14:paraId="7933FC81" w14:textId="48F745C0" w:rsidR="00D91F7F" w:rsidRPr="00574470" w:rsidRDefault="00D91F7F" w:rsidP="00D91F7F">
      <w:pPr>
        <w:spacing w:after="0" w:line="480" w:lineRule="auto"/>
        <w:rPr>
          <w:rFonts w:ascii="Times New Roman" w:hAnsi="Times New Roman" w:cs="Times New Roman"/>
          <w:b/>
          <w:bCs/>
          <w:color w:val="000000" w:themeColor="text1"/>
          <w:sz w:val="24"/>
          <w:szCs w:val="24"/>
        </w:rPr>
      </w:pPr>
      <w:r w:rsidRPr="00574470">
        <w:rPr>
          <w:rFonts w:ascii="Times New Roman" w:hAnsi="Times New Roman" w:cs="Times New Roman"/>
          <w:b/>
          <w:bCs/>
          <w:color w:val="000000" w:themeColor="text1"/>
          <w:sz w:val="24"/>
          <w:szCs w:val="24"/>
        </w:rPr>
        <w:t>Average Team Conflict</w:t>
      </w:r>
    </w:p>
    <w:p w14:paraId="173A9BDE" w14:textId="4CBD0E42" w:rsidR="00193ABE" w:rsidRPr="00574470" w:rsidRDefault="00D91F7F" w:rsidP="00694AB6">
      <w:pPr>
        <w:spacing w:after="0" w:line="480" w:lineRule="auto"/>
        <w:ind w:firstLine="720"/>
        <w:rPr>
          <w:rFonts w:ascii="Times New Roman" w:hAnsi="Times New Roman" w:cs="Times New Roman"/>
          <w:color w:val="000000" w:themeColor="text1"/>
          <w:sz w:val="24"/>
          <w:szCs w:val="24"/>
        </w:rPr>
      </w:pPr>
      <w:r w:rsidRPr="00574470">
        <w:rPr>
          <w:rFonts w:ascii="Times New Roman" w:hAnsi="Times New Roman" w:cs="Times New Roman"/>
          <w:color w:val="000000" w:themeColor="text1"/>
          <w:sz w:val="24"/>
          <w:szCs w:val="24"/>
        </w:rPr>
        <w:t xml:space="preserve">Related to the moderating role of the correlation between task </w:t>
      </w:r>
      <w:r w:rsidR="005D03DC" w:rsidRPr="00574470">
        <w:rPr>
          <w:rFonts w:ascii="Times New Roman" w:hAnsi="Times New Roman" w:cs="Times New Roman"/>
          <w:color w:val="000000" w:themeColor="text1"/>
          <w:sz w:val="24"/>
          <w:szCs w:val="24"/>
        </w:rPr>
        <w:t xml:space="preserve">conflict </w:t>
      </w:r>
      <w:r w:rsidRPr="00574470">
        <w:rPr>
          <w:rFonts w:ascii="Times New Roman" w:hAnsi="Times New Roman" w:cs="Times New Roman"/>
          <w:color w:val="000000" w:themeColor="text1"/>
          <w:sz w:val="24"/>
          <w:szCs w:val="24"/>
        </w:rPr>
        <w:t xml:space="preserve">and relationship conflict, a reviewer made an inquiry about the potential influence of average team conflict. That is, when all team conflict dimensions are strongly correlated with one another, the entrenched situation of </w:t>
      </w:r>
      <w:r w:rsidR="001C6720" w:rsidRPr="00574470">
        <w:rPr>
          <w:rFonts w:ascii="Times New Roman" w:hAnsi="Times New Roman" w:cs="Times New Roman"/>
          <w:color w:val="000000" w:themeColor="text1"/>
          <w:sz w:val="24"/>
          <w:szCs w:val="24"/>
        </w:rPr>
        <w:t>“</w:t>
      </w:r>
      <w:r w:rsidRPr="00574470">
        <w:rPr>
          <w:rFonts w:ascii="Times New Roman" w:hAnsi="Times New Roman" w:cs="Times New Roman"/>
          <w:color w:val="000000" w:themeColor="text1"/>
          <w:sz w:val="24"/>
          <w:szCs w:val="24"/>
        </w:rPr>
        <w:t>all-out</w:t>
      </w:r>
      <w:r w:rsidR="001C6720" w:rsidRPr="00574470">
        <w:rPr>
          <w:rFonts w:ascii="Times New Roman" w:hAnsi="Times New Roman" w:cs="Times New Roman"/>
          <w:color w:val="000000" w:themeColor="text1"/>
          <w:sz w:val="24"/>
          <w:szCs w:val="24"/>
        </w:rPr>
        <w:t>”</w:t>
      </w:r>
      <w:r w:rsidRPr="00574470">
        <w:rPr>
          <w:rFonts w:ascii="Times New Roman" w:hAnsi="Times New Roman" w:cs="Times New Roman"/>
          <w:color w:val="000000" w:themeColor="text1"/>
          <w:sz w:val="24"/>
          <w:szCs w:val="24"/>
        </w:rPr>
        <w:t xml:space="preserve"> conflict may prove highly dysfunctional and</w:t>
      </w:r>
      <w:r w:rsidR="00722FCF" w:rsidRPr="00574470">
        <w:rPr>
          <w:rFonts w:ascii="Times New Roman" w:hAnsi="Times New Roman" w:cs="Times New Roman"/>
          <w:color w:val="000000" w:themeColor="text1"/>
          <w:sz w:val="24"/>
          <w:szCs w:val="24"/>
        </w:rPr>
        <w:t>, therefore,</w:t>
      </w:r>
      <w:r w:rsidRPr="00574470">
        <w:rPr>
          <w:rFonts w:ascii="Times New Roman" w:hAnsi="Times New Roman" w:cs="Times New Roman"/>
          <w:color w:val="000000" w:themeColor="text1"/>
          <w:sz w:val="24"/>
          <w:szCs w:val="24"/>
        </w:rPr>
        <w:t xml:space="preserve"> </w:t>
      </w:r>
      <w:r w:rsidR="00E70EBB" w:rsidRPr="00574470">
        <w:rPr>
          <w:rFonts w:ascii="Times New Roman" w:hAnsi="Times New Roman" w:cs="Times New Roman"/>
          <w:color w:val="000000" w:themeColor="text1"/>
          <w:sz w:val="24"/>
          <w:szCs w:val="24"/>
        </w:rPr>
        <w:t xml:space="preserve">accentuate the negative </w:t>
      </w:r>
      <w:r w:rsidR="00A8411C" w:rsidRPr="00574470">
        <w:rPr>
          <w:rFonts w:ascii="Times New Roman" w:hAnsi="Times New Roman" w:cs="Times New Roman"/>
          <w:color w:val="000000" w:themeColor="text1"/>
          <w:sz w:val="24"/>
          <w:szCs w:val="24"/>
        </w:rPr>
        <w:t>task</w:t>
      </w:r>
      <w:r w:rsidR="00E70EBB" w:rsidRPr="00574470">
        <w:rPr>
          <w:rFonts w:ascii="Times New Roman" w:hAnsi="Times New Roman" w:cs="Times New Roman"/>
          <w:color w:val="000000" w:themeColor="text1"/>
          <w:sz w:val="24"/>
          <w:szCs w:val="24"/>
        </w:rPr>
        <w:t xml:space="preserve"> conflict–team performance relationships. To explore this notion, we used the sample of studies (</w:t>
      </w:r>
      <w:r w:rsidR="00E70EBB" w:rsidRPr="00574470">
        <w:rPr>
          <w:rFonts w:ascii="Times New Roman" w:hAnsi="Times New Roman" w:cs="Times New Roman"/>
          <w:i/>
          <w:iCs/>
          <w:color w:val="000000" w:themeColor="text1"/>
          <w:sz w:val="24"/>
          <w:szCs w:val="24"/>
        </w:rPr>
        <w:t xml:space="preserve">k </w:t>
      </w:r>
      <w:r w:rsidR="00E70EBB" w:rsidRPr="00574470">
        <w:rPr>
          <w:rFonts w:ascii="Times New Roman" w:hAnsi="Times New Roman" w:cs="Times New Roman"/>
          <w:color w:val="000000" w:themeColor="text1"/>
          <w:sz w:val="24"/>
          <w:szCs w:val="24"/>
        </w:rPr>
        <w:t>= 3</w:t>
      </w:r>
      <w:r w:rsidR="003E018C" w:rsidRPr="00574470">
        <w:rPr>
          <w:rFonts w:ascii="Times New Roman" w:hAnsi="Times New Roman" w:cs="Times New Roman"/>
          <w:color w:val="000000" w:themeColor="text1"/>
          <w:sz w:val="24"/>
          <w:szCs w:val="24"/>
        </w:rPr>
        <w:t>2</w:t>
      </w:r>
      <w:r w:rsidR="00E70EBB" w:rsidRPr="00574470">
        <w:rPr>
          <w:rFonts w:ascii="Times New Roman" w:hAnsi="Times New Roman" w:cs="Times New Roman"/>
          <w:color w:val="000000" w:themeColor="text1"/>
          <w:sz w:val="24"/>
          <w:szCs w:val="24"/>
        </w:rPr>
        <w:t>) that measured task, relationship, and process conflict</w:t>
      </w:r>
      <w:r w:rsidR="00722FCF" w:rsidRPr="00574470">
        <w:rPr>
          <w:rFonts w:ascii="Times New Roman" w:hAnsi="Times New Roman" w:cs="Times New Roman"/>
          <w:color w:val="000000" w:themeColor="text1"/>
          <w:sz w:val="24"/>
          <w:szCs w:val="24"/>
        </w:rPr>
        <w:t>,</w:t>
      </w:r>
      <w:r w:rsidR="00E70EBB" w:rsidRPr="00574470">
        <w:rPr>
          <w:rFonts w:ascii="Times New Roman" w:hAnsi="Times New Roman" w:cs="Times New Roman"/>
          <w:color w:val="000000" w:themeColor="text1"/>
          <w:sz w:val="24"/>
          <w:szCs w:val="24"/>
        </w:rPr>
        <w:t xml:space="preserve"> and calculated the average correlation among them to capture average team conflict. </w:t>
      </w:r>
      <w:r w:rsidR="000D6160" w:rsidRPr="00574470">
        <w:rPr>
          <w:rFonts w:ascii="Times New Roman" w:hAnsi="Times New Roman" w:cs="Times New Roman"/>
          <w:color w:val="000000" w:themeColor="text1"/>
          <w:sz w:val="24"/>
          <w:szCs w:val="24"/>
        </w:rPr>
        <w:t>In this process, w</w:t>
      </w:r>
      <w:r w:rsidR="00E70EBB" w:rsidRPr="00574470">
        <w:rPr>
          <w:rFonts w:ascii="Times New Roman" w:hAnsi="Times New Roman" w:cs="Times New Roman"/>
          <w:color w:val="000000" w:themeColor="text1"/>
          <w:sz w:val="24"/>
          <w:szCs w:val="24"/>
        </w:rPr>
        <w:t xml:space="preserve">e did not consider status conflict </w:t>
      </w:r>
      <w:r w:rsidR="000D6160" w:rsidRPr="00574470">
        <w:rPr>
          <w:rFonts w:ascii="Times New Roman" w:hAnsi="Times New Roman" w:cs="Times New Roman"/>
          <w:color w:val="000000" w:themeColor="text1"/>
          <w:sz w:val="24"/>
          <w:szCs w:val="24"/>
        </w:rPr>
        <w:t>given</w:t>
      </w:r>
      <w:r w:rsidR="00E70EBB" w:rsidRPr="00574470">
        <w:rPr>
          <w:rFonts w:ascii="Times New Roman" w:hAnsi="Times New Roman" w:cs="Times New Roman"/>
          <w:color w:val="000000" w:themeColor="text1"/>
          <w:sz w:val="24"/>
          <w:szCs w:val="24"/>
        </w:rPr>
        <w:t xml:space="preserve"> the small number of studies</w:t>
      </w:r>
      <w:r w:rsidR="000D6160" w:rsidRPr="00574470">
        <w:rPr>
          <w:rFonts w:ascii="Times New Roman" w:hAnsi="Times New Roman" w:cs="Times New Roman"/>
          <w:color w:val="000000" w:themeColor="text1"/>
          <w:sz w:val="24"/>
          <w:szCs w:val="24"/>
        </w:rPr>
        <w:t xml:space="preserve"> that measured it along with the other three conflict dimensions</w:t>
      </w:r>
      <w:r w:rsidR="00E70EBB" w:rsidRPr="00574470">
        <w:rPr>
          <w:rFonts w:ascii="Times New Roman" w:hAnsi="Times New Roman" w:cs="Times New Roman"/>
          <w:color w:val="000000" w:themeColor="text1"/>
          <w:sz w:val="24"/>
          <w:szCs w:val="24"/>
        </w:rPr>
        <w:t xml:space="preserve">. </w:t>
      </w:r>
      <w:r w:rsidR="000D6160" w:rsidRPr="00574470">
        <w:rPr>
          <w:rFonts w:ascii="Times New Roman" w:hAnsi="Times New Roman" w:cs="Times New Roman"/>
          <w:color w:val="000000" w:themeColor="text1"/>
          <w:sz w:val="24"/>
          <w:szCs w:val="24"/>
        </w:rPr>
        <w:t xml:space="preserve">In other words, we operationalized average team conflict </w:t>
      </w:r>
      <w:r w:rsidR="00252BF7" w:rsidRPr="00574470">
        <w:rPr>
          <w:rFonts w:ascii="Times New Roman" w:hAnsi="Times New Roman" w:cs="Times New Roman"/>
          <w:color w:val="000000" w:themeColor="text1"/>
          <w:sz w:val="24"/>
          <w:szCs w:val="24"/>
        </w:rPr>
        <w:t xml:space="preserve">as </w:t>
      </w:r>
      <w:r w:rsidR="000D6160" w:rsidRPr="00574470">
        <w:rPr>
          <w:rFonts w:ascii="Times New Roman" w:hAnsi="Times New Roman" w:cs="Times New Roman"/>
          <w:color w:val="000000" w:themeColor="text1"/>
          <w:sz w:val="24"/>
          <w:szCs w:val="24"/>
        </w:rPr>
        <w:t>the average correlation among task</w:t>
      </w:r>
      <w:r w:rsidR="00773430" w:rsidRPr="00574470">
        <w:rPr>
          <w:rFonts w:ascii="Times New Roman" w:hAnsi="Times New Roman" w:cs="Times New Roman"/>
          <w:color w:val="000000" w:themeColor="text1"/>
          <w:sz w:val="24"/>
          <w:szCs w:val="24"/>
        </w:rPr>
        <w:t xml:space="preserve"> conflict</w:t>
      </w:r>
      <w:r w:rsidR="000D6160" w:rsidRPr="00574470">
        <w:rPr>
          <w:rFonts w:ascii="Times New Roman" w:hAnsi="Times New Roman" w:cs="Times New Roman"/>
          <w:color w:val="000000" w:themeColor="text1"/>
          <w:sz w:val="24"/>
          <w:szCs w:val="24"/>
        </w:rPr>
        <w:t>, relationship</w:t>
      </w:r>
      <w:r w:rsidR="00773430" w:rsidRPr="00574470">
        <w:rPr>
          <w:rFonts w:ascii="Times New Roman" w:hAnsi="Times New Roman" w:cs="Times New Roman"/>
          <w:color w:val="000000" w:themeColor="text1"/>
          <w:sz w:val="24"/>
          <w:szCs w:val="24"/>
        </w:rPr>
        <w:t xml:space="preserve"> conflict</w:t>
      </w:r>
      <w:r w:rsidR="000D6160" w:rsidRPr="00574470">
        <w:rPr>
          <w:rFonts w:ascii="Times New Roman" w:hAnsi="Times New Roman" w:cs="Times New Roman"/>
          <w:color w:val="000000" w:themeColor="text1"/>
          <w:sz w:val="24"/>
          <w:szCs w:val="24"/>
        </w:rPr>
        <w:t xml:space="preserve">, and process conflict. </w:t>
      </w:r>
      <w:r w:rsidR="00E70EBB" w:rsidRPr="00574470">
        <w:rPr>
          <w:rFonts w:ascii="Times New Roman" w:hAnsi="Times New Roman" w:cs="Times New Roman"/>
          <w:color w:val="000000" w:themeColor="text1"/>
          <w:sz w:val="24"/>
          <w:szCs w:val="24"/>
        </w:rPr>
        <w:t xml:space="preserve">Next, we conducted meta-regression analyses to examine the moderating role of average team conflict. </w:t>
      </w:r>
      <w:r w:rsidR="00722FCF" w:rsidRPr="00574470">
        <w:rPr>
          <w:rFonts w:ascii="Times New Roman" w:hAnsi="Times New Roman" w:cs="Times New Roman"/>
          <w:color w:val="000000" w:themeColor="text1"/>
          <w:sz w:val="24"/>
          <w:szCs w:val="24"/>
        </w:rPr>
        <w:t>The r</w:t>
      </w:r>
      <w:r w:rsidR="00E70EBB" w:rsidRPr="00574470">
        <w:rPr>
          <w:rFonts w:ascii="Times New Roman" w:hAnsi="Times New Roman" w:cs="Times New Roman"/>
          <w:color w:val="000000" w:themeColor="text1"/>
          <w:sz w:val="24"/>
          <w:szCs w:val="24"/>
        </w:rPr>
        <w:t>esults indicated that this factor strengthened the negative task conflict–team performance relationship</w:t>
      </w:r>
      <w:r w:rsidR="00ED7663" w:rsidRPr="00574470">
        <w:rPr>
          <w:rFonts w:ascii="Times New Roman" w:hAnsi="Times New Roman" w:cs="Times New Roman"/>
          <w:color w:val="000000" w:themeColor="text1"/>
          <w:sz w:val="24"/>
          <w:szCs w:val="24"/>
        </w:rPr>
        <w:t xml:space="preserve"> </w:t>
      </w:r>
      <w:r w:rsidR="00ED7663" w:rsidRPr="00574470">
        <w:rPr>
          <w:rFonts w:ascii="Times New Roman" w:hAnsi="Times New Roman" w:cs="Times New Roman"/>
          <w:color w:val="242424"/>
          <w:sz w:val="24"/>
          <w:szCs w:val="24"/>
        </w:rPr>
        <w:t>(</w:t>
      </w:r>
      <w:r w:rsidR="00ED7663" w:rsidRPr="00574470">
        <w:rPr>
          <w:rFonts w:ascii="Times New Roman" w:hAnsi="Times New Roman" w:cs="Times New Roman"/>
          <w:i/>
          <w:sz w:val="24"/>
          <w:szCs w:val="24"/>
        </w:rPr>
        <w:t xml:space="preserve">b </w:t>
      </w:r>
      <w:r w:rsidR="00ED7663" w:rsidRPr="00574470">
        <w:rPr>
          <w:rFonts w:ascii="Times New Roman" w:hAnsi="Times New Roman" w:cs="Times New Roman"/>
          <w:iCs/>
          <w:sz w:val="24"/>
          <w:szCs w:val="24"/>
        </w:rPr>
        <w:t>= −.</w:t>
      </w:r>
      <w:r w:rsidR="00BE1C1C" w:rsidRPr="00574470">
        <w:rPr>
          <w:rFonts w:ascii="Times New Roman" w:hAnsi="Times New Roman" w:cs="Times New Roman"/>
          <w:iCs/>
          <w:sz w:val="24"/>
          <w:szCs w:val="24"/>
        </w:rPr>
        <w:t>58</w:t>
      </w:r>
      <w:r w:rsidR="00ED7663" w:rsidRPr="00574470">
        <w:rPr>
          <w:rFonts w:ascii="Times New Roman" w:hAnsi="Times New Roman" w:cs="Times New Roman"/>
          <w:iCs/>
          <w:sz w:val="24"/>
          <w:szCs w:val="24"/>
        </w:rPr>
        <w:t xml:space="preserve">, </w:t>
      </w:r>
      <w:r w:rsidR="00ED7663" w:rsidRPr="00574470">
        <w:rPr>
          <w:rFonts w:ascii="Times New Roman" w:hAnsi="Times New Roman" w:cs="Times New Roman"/>
          <w:i/>
          <w:sz w:val="24"/>
          <w:szCs w:val="24"/>
        </w:rPr>
        <w:t xml:space="preserve">t </w:t>
      </w:r>
      <w:r w:rsidR="00ED7663" w:rsidRPr="00574470">
        <w:rPr>
          <w:rFonts w:ascii="Times New Roman" w:hAnsi="Times New Roman" w:cs="Times New Roman"/>
          <w:iCs/>
          <w:sz w:val="24"/>
          <w:szCs w:val="24"/>
        </w:rPr>
        <w:t xml:space="preserve">= </w:t>
      </w:r>
      <w:r w:rsidR="00BE1C1C" w:rsidRPr="00574470">
        <w:rPr>
          <w:rFonts w:ascii="Times New Roman" w:hAnsi="Times New Roman" w:cs="Times New Roman"/>
          <w:iCs/>
          <w:sz w:val="24"/>
          <w:szCs w:val="24"/>
        </w:rPr>
        <w:t>3.01</w:t>
      </w:r>
      <w:r w:rsidR="00ED7663" w:rsidRPr="00574470">
        <w:rPr>
          <w:rFonts w:ascii="Times New Roman" w:hAnsi="Times New Roman" w:cs="Times New Roman"/>
          <w:iCs/>
          <w:sz w:val="24"/>
          <w:szCs w:val="24"/>
        </w:rPr>
        <w:t xml:space="preserve">, </w:t>
      </w:r>
      <w:r w:rsidR="00ED7663" w:rsidRPr="00574470">
        <w:rPr>
          <w:rFonts w:ascii="Times New Roman" w:hAnsi="Times New Roman" w:cs="Times New Roman"/>
          <w:i/>
          <w:sz w:val="24"/>
          <w:szCs w:val="24"/>
        </w:rPr>
        <w:t xml:space="preserve">p </w:t>
      </w:r>
      <w:r w:rsidR="00965080" w:rsidRPr="00574470">
        <w:rPr>
          <w:rFonts w:ascii="Times New Roman" w:hAnsi="Times New Roman" w:cs="Times New Roman"/>
          <w:iCs/>
          <w:sz w:val="24"/>
          <w:szCs w:val="24"/>
        </w:rPr>
        <w:t>&lt;</w:t>
      </w:r>
      <w:r w:rsidR="00ED7663" w:rsidRPr="00574470">
        <w:rPr>
          <w:rFonts w:ascii="Times New Roman" w:hAnsi="Times New Roman" w:cs="Times New Roman"/>
          <w:iCs/>
          <w:sz w:val="24"/>
          <w:szCs w:val="24"/>
        </w:rPr>
        <w:t xml:space="preserve"> .01</w:t>
      </w:r>
      <w:r w:rsidR="00F56352" w:rsidRPr="00574470">
        <w:rPr>
          <w:rFonts w:ascii="Times New Roman" w:hAnsi="Times New Roman" w:cs="Times New Roman"/>
          <w:iCs/>
          <w:sz w:val="24"/>
          <w:szCs w:val="24"/>
        </w:rPr>
        <w:t xml:space="preserve">, </w:t>
      </w:r>
      <w:r w:rsidR="00F56352" w:rsidRPr="00574470">
        <w:rPr>
          <w:rFonts w:ascii="Times New Roman" w:hAnsi="Times New Roman" w:cs="Times New Roman"/>
          <w:i/>
          <w:sz w:val="24"/>
          <w:szCs w:val="24"/>
        </w:rPr>
        <w:t xml:space="preserve">k </w:t>
      </w:r>
      <w:r w:rsidR="00F56352" w:rsidRPr="00574470">
        <w:rPr>
          <w:rFonts w:ascii="Times New Roman" w:hAnsi="Times New Roman" w:cs="Times New Roman"/>
          <w:iCs/>
          <w:sz w:val="24"/>
          <w:szCs w:val="24"/>
        </w:rPr>
        <w:t>= 3</w:t>
      </w:r>
      <w:r w:rsidR="00965080" w:rsidRPr="00574470">
        <w:rPr>
          <w:rFonts w:ascii="Times New Roman" w:hAnsi="Times New Roman" w:cs="Times New Roman"/>
          <w:iCs/>
          <w:sz w:val="24"/>
          <w:szCs w:val="24"/>
        </w:rPr>
        <w:t>2</w:t>
      </w:r>
      <w:r w:rsidR="00F56352" w:rsidRPr="00574470">
        <w:rPr>
          <w:rFonts w:ascii="Times New Roman" w:hAnsi="Times New Roman" w:cs="Times New Roman"/>
          <w:iCs/>
          <w:sz w:val="24"/>
          <w:szCs w:val="24"/>
        </w:rPr>
        <w:t xml:space="preserve">, </w:t>
      </w:r>
      <w:r w:rsidR="00F56352" w:rsidRPr="00574470">
        <w:rPr>
          <w:rFonts w:ascii="Times New Roman" w:hAnsi="Times New Roman" w:cs="Times New Roman"/>
          <w:i/>
          <w:iCs/>
          <w:sz w:val="24"/>
          <w:szCs w:val="24"/>
        </w:rPr>
        <w:t>τ</w:t>
      </w:r>
      <w:r w:rsidR="00F56352" w:rsidRPr="00574470">
        <w:rPr>
          <w:rFonts w:ascii="Times New Roman" w:hAnsi="Times New Roman" w:cs="Times New Roman"/>
          <w:iCs/>
          <w:sz w:val="24"/>
          <w:szCs w:val="24"/>
          <w:vertAlign w:val="superscript"/>
        </w:rPr>
        <w:t>2</w:t>
      </w:r>
      <w:r w:rsidR="00F56352" w:rsidRPr="00574470">
        <w:rPr>
          <w:rFonts w:ascii="Times New Roman" w:hAnsi="Times New Roman" w:cs="Times New Roman"/>
          <w:color w:val="242424"/>
          <w:sz w:val="24"/>
          <w:szCs w:val="24"/>
        </w:rPr>
        <w:t xml:space="preserve"> = .0</w:t>
      </w:r>
      <w:r w:rsidR="00BE1C1C" w:rsidRPr="00574470">
        <w:rPr>
          <w:rFonts w:ascii="Times New Roman" w:hAnsi="Times New Roman" w:cs="Times New Roman"/>
          <w:color w:val="242424"/>
          <w:sz w:val="24"/>
          <w:szCs w:val="24"/>
        </w:rPr>
        <w:t>75</w:t>
      </w:r>
      <w:r w:rsidR="00F56352" w:rsidRPr="00574470">
        <w:rPr>
          <w:rFonts w:ascii="Times New Roman" w:hAnsi="Times New Roman" w:cs="Times New Roman"/>
          <w:color w:val="242424"/>
          <w:sz w:val="24"/>
          <w:szCs w:val="24"/>
        </w:rPr>
        <w:t xml:space="preserve">, </w:t>
      </w:r>
      <w:r w:rsidR="00F56352" w:rsidRPr="00574470">
        <w:rPr>
          <w:rFonts w:ascii="Times New Roman" w:hAnsi="Times New Roman" w:cs="Times New Roman"/>
          <w:i/>
          <w:iCs/>
          <w:color w:val="242424"/>
          <w:sz w:val="24"/>
          <w:szCs w:val="24"/>
        </w:rPr>
        <w:t>R</w:t>
      </w:r>
      <w:r w:rsidR="00F56352" w:rsidRPr="00574470">
        <w:rPr>
          <w:rFonts w:ascii="Times New Roman" w:hAnsi="Times New Roman" w:cs="Times New Roman"/>
          <w:color w:val="242424"/>
          <w:sz w:val="24"/>
          <w:szCs w:val="24"/>
          <w:vertAlign w:val="superscript"/>
        </w:rPr>
        <w:t>2</w:t>
      </w:r>
      <w:r w:rsidR="00F56352" w:rsidRPr="00574470">
        <w:rPr>
          <w:rFonts w:ascii="Times New Roman" w:hAnsi="Times New Roman" w:cs="Times New Roman"/>
          <w:color w:val="000000" w:themeColor="text1"/>
          <w:sz w:val="24"/>
          <w:szCs w:val="24"/>
        </w:rPr>
        <w:t xml:space="preserve"> = 2</w:t>
      </w:r>
      <w:r w:rsidR="00BE1C1C" w:rsidRPr="00574470">
        <w:rPr>
          <w:rFonts w:ascii="Times New Roman" w:hAnsi="Times New Roman" w:cs="Times New Roman"/>
          <w:color w:val="000000" w:themeColor="text1"/>
          <w:sz w:val="24"/>
          <w:szCs w:val="24"/>
        </w:rPr>
        <w:t>3</w:t>
      </w:r>
      <w:r w:rsidR="00965080" w:rsidRPr="00574470">
        <w:rPr>
          <w:rFonts w:ascii="Times New Roman" w:hAnsi="Times New Roman" w:cs="Times New Roman"/>
          <w:color w:val="000000" w:themeColor="text1"/>
          <w:sz w:val="24"/>
          <w:szCs w:val="24"/>
        </w:rPr>
        <w:t>.</w:t>
      </w:r>
      <w:r w:rsidR="00BE1C1C" w:rsidRPr="00574470">
        <w:rPr>
          <w:rFonts w:ascii="Times New Roman" w:hAnsi="Times New Roman" w:cs="Times New Roman"/>
          <w:color w:val="000000" w:themeColor="text1"/>
          <w:sz w:val="24"/>
          <w:szCs w:val="24"/>
        </w:rPr>
        <w:t>05</w:t>
      </w:r>
      <w:r w:rsidR="00F56352" w:rsidRPr="00574470">
        <w:rPr>
          <w:rFonts w:ascii="Times New Roman" w:hAnsi="Times New Roman" w:cs="Times New Roman"/>
          <w:color w:val="000000" w:themeColor="text1"/>
          <w:sz w:val="24"/>
          <w:szCs w:val="24"/>
        </w:rPr>
        <w:t>%</w:t>
      </w:r>
      <w:r w:rsidR="002436AB" w:rsidRPr="00574470">
        <w:rPr>
          <w:rFonts w:ascii="Times New Roman" w:hAnsi="Times New Roman" w:cs="Times New Roman"/>
          <w:color w:val="000000" w:themeColor="text1"/>
          <w:sz w:val="24"/>
          <w:szCs w:val="24"/>
        </w:rPr>
        <w:t>)</w:t>
      </w:r>
      <w:r w:rsidR="00E043FA" w:rsidRPr="00574470">
        <w:rPr>
          <w:rFonts w:ascii="Times New Roman" w:hAnsi="Times New Roman" w:cs="Times New Roman"/>
          <w:color w:val="000000" w:themeColor="text1"/>
          <w:sz w:val="24"/>
          <w:szCs w:val="24"/>
        </w:rPr>
        <w:t>, which is similar to the moderating effect of the correlation among conflict dimensions</w:t>
      </w:r>
      <w:r w:rsidR="002436AB" w:rsidRPr="00574470">
        <w:rPr>
          <w:rFonts w:ascii="Times New Roman" w:hAnsi="Times New Roman" w:cs="Times New Roman"/>
          <w:color w:val="000000" w:themeColor="text1"/>
          <w:sz w:val="24"/>
          <w:szCs w:val="24"/>
        </w:rPr>
        <w:t>.</w:t>
      </w:r>
    </w:p>
    <w:p w14:paraId="3E7A495F" w14:textId="77777777" w:rsidR="00193ABE" w:rsidRPr="00574470" w:rsidRDefault="00193ABE" w:rsidP="00193ABE">
      <w:pPr>
        <w:spacing w:after="0" w:line="480" w:lineRule="auto"/>
        <w:rPr>
          <w:rFonts w:ascii="Times New Roman" w:hAnsi="Times New Roman" w:cs="Times New Roman"/>
          <w:b/>
          <w:bCs/>
          <w:color w:val="000000" w:themeColor="text1"/>
          <w:sz w:val="24"/>
          <w:szCs w:val="24"/>
        </w:rPr>
      </w:pPr>
      <w:r w:rsidRPr="00574470">
        <w:rPr>
          <w:rFonts w:ascii="Times New Roman" w:hAnsi="Times New Roman" w:cs="Times New Roman"/>
          <w:b/>
          <w:bCs/>
          <w:color w:val="000000" w:themeColor="text1"/>
          <w:sz w:val="24"/>
          <w:szCs w:val="24"/>
        </w:rPr>
        <w:t>Further Exploring the Effect of Sample Mean of Task Conflict</w:t>
      </w:r>
    </w:p>
    <w:p w14:paraId="745DA46A" w14:textId="74F93348" w:rsidR="00193ABE" w:rsidRPr="00574470" w:rsidRDefault="00193ABE" w:rsidP="00193ABE">
      <w:pPr>
        <w:spacing w:after="0" w:line="480" w:lineRule="auto"/>
        <w:ind w:firstLine="720"/>
        <w:rPr>
          <w:rFonts w:ascii="Times New Roman" w:hAnsi="Times New Roman" w:cs="Times New Roman"/>
          <w:color w:val="000000" w:themeColor="text1"/>
          <w:sz w:val="24"/>
          <w:szCs w:val="24"/>
        </w:rPr>
      </w:pPr>
      <w:r w:rsidRPr="00574470">
        <w:rPr>
          <w:rFonts w:ascii="Times New Roman" w:hAnsi="Times New Roman" w:cs="Times New Roman"/>
          <w:color w:val="000000" w:themeColor="text1"/>
          <w:sz w:val="24"/>
          <w:szCs w:val="24"/>
        </w:rPr>
        <w:t>The significant moderating effect of the sample mean of task conflict raised the possibility that this effect may have arisen at least partly due to range restriction</w:t>
      </w:r>
      <w:r w:rsidR="009B3A46" w:rsidRPr="00574470">
        <w:rPr>
          <w:rFonts w:ascii="Times New Roman" w:hAnsi="Times New Roman" w:cs="Times New Roman"/>
          <w:color w:val="000000" w:themeColor="text1"/>
          <w:sz w:val="24"/>
          <w:szCs w:val="24"/>
        </w:rPr>
        <w:t xml:space="preserve"> (Lindell &amp; Brandt, 2000)</w:t>
      </w:r>
      <w:r w:rsidRPr="00574470">
        <w:rPr>
          <w:rFonts w:ascii="Times New Roman" w:hAnsi="Times New Roman" w:cs="Times New Roman"/>
          <w:color w:val="000000" w:themeColor="text1"/>
          <w:sz w:val="24"/>
          <w:szCs w:val="24"/>
        </w:rPr>
        <w:t xml:space="preserve">. Specifically, as the sample mean approaches the theoretical minimum/maximum </w:t>
      </w:r>
      <w:r w:rsidRPr="00574470">
        <w:rPr>
          <w:rFonts w:ascii="Times New Roman" w:hAnsi="Times New Roman" w:cs="Times New Roman"/>
          <w:color w:val="000000" w:themeColor="text1"/>
          <w:sz w:val="24"/>
          <w:szCs w:val="24"/>
        </w:rPr>
        <w:lastRenderedPageBreak/>
        <w:t xml:space="preserve">values of the scale, its standard deviation tends to decrease (Bliese &amp; Halverson, 1998). </w:t>
      </w:r>
      <w:r w:rsidR="007D61FA" w:rsidRPr="00574470">
        <w:rPr>
          <w:rFonts w:ascii="Times New Roman" w:hAnsi="Times New Roman" w:cs="Times New Roman"/>
          <w:color w:val="000000" w:themeColor="text1"/>
          <w:sz w:val="24"/>
          <w:szCs w:val="24"/>
        </w:rPr>
        <w:t xml:space="preserve">In turn, this may attenuate the statistical relationship between two variables. </w:t>
      </w:r>
      <w:r w:rsidR="00252BF7" w:rsidRPr="00574470">
        <w:rPr>
          <w:rFonts w:ascii="Times New Roman" w:hAnsi="Times New Roman" w:cs="Times New Roman"/>
          <w:color w:val="000000" w:themeColor="text1"/>
          <w:sz w:val="24"/>
          <w:szCs w:val="24"/>
        </w:rPr>
        <w:t>To address</w:t>
      </w:r>
      <w:r w:rsidR="00684677" w:rsidRPr="00574470">
        <w:rPr>
          <w:rFonts w:ascii="Times New Roman" w:hAnsi="Times New Roman" w:cs="Times New Roman"/>
          <w:color w:val="000000" w:themeColor="text1"/>
          <w:sz w:val="24"/>
          <w:szCs w:val="24"/>
        </w:rPr>
        <w:t xml:space="preserve"> this </w:t>
      </w:r>
      <w:r w:rsidR="00252BF7" w:rsidRPr="00574470">
        <w:rPr>
          <w:rFonts w:ascii="Times New Roman" w:hAnsi="Times New Roman" w:cs="Times New Roman"/>
          <w:color w:val="000000" w:themeColor="text1"/>
          <w:sz w:val="24"/>
          <w:szCs w:val="24"/>
        </w:rPr>
        <w:t>issue</w:t>
      </w:r>
      <w:r w:rsidRPr="00574470">
        <w:rPr>
          <w:rFonts w:ascii="Times New Roman" w:hAnsi="Times New Roman" w:cs="Times New Roman"/>
          <w:color w:val="000000" w:themeColor="text1"/>
          <w:sz w:val="24"/>
          <w:szCs w:val="24"/>
        </w:rPr>
        <w:t xml:space="preserve">, we sought to examine the robustness of the effect of the sample mean of task conflict while controlling for its standard deviation. The results </w:t>
      </w:r>
      <w:r w:rsidR="00965080" w:rsidRPr="00574470">
        <w:rPr>
          <w:rFonts w:ascii="Times New Roman" w:hAnsi="Times New Roman" w:cs="Times New Roman"/>
          <w:color w:val="000000" w:themeColor="text1"/>
          <w:sz w:val="24"/>
          <w:szCs w:val="24"/>
        </w:rPr>
        <w:t xml:space="preserve">based on observed effect sizes </w:t>
      </w:r>
      <w:r w:rsidRPr="00574470">
        <w:rPr>
          <w:rFonts w:ascii="Times New Roman" w:hAnsi="Times New Roman" w:cs="Times New Roman"/>
          <w:color w:val="000000" w:themeColor="text1"/>
          <w:sz w:val="24"/>
          <w:szCs w:val="24"/>
        </w:rPr>
        <w:t>are reported in Table A</w:t>
      </w:r>
      <w:r w:rsidR="00D20E6A" w:rsidRPr="00574470">
        <w:rPr>
          <w:rFonts w:ascii="Times New Roman" w:hAnsi="Times New Roman" w:cs="Times New Roman"/>
          <w:color w:val="000000" w:themeColor="text1"/>
          <w:sz w:val="24"/>
          <w:szCs w:val="24"/>
        </w:rPr>
        <w:t>1</w:t>
      </w:r>
      <w:r w:rsidR="00137FF0" w:rsidRPr="00574470">
        <w:rPr>
          <w:rFonts w:ascii="Times New Roman" w:hAnsi="Times New Roman" w:cs="Times New Roman"/>
          <w:color w:val="000000" w:themeColor="text1"/>
          <w:sz w:val="24"/>
          <w:szCs w:val="24"/>
        </w:rPr>
        <w:t>3</w:t>
      </w:r>
      <w:r w:rsidRPr="00574470">
        <w:rPr>
          <w:rFonts w:ascii="Times New Roman" w:hAnsi="Times New Roman" w:cs="Times New Roman"/>
          <w:color w:val="000000" w:themeColor="text1"/>
          <w:sz w:val="24"/>
          <w:szCs w:val="24"/>
        </w:rPr>
        <w:t xml:space="preserve">. Similar to our treatment of the sample mean, the standard deviation across different studies was converted to a 0 to 1 metric prior to performing the data analyses. Overall, the results indicated the effect of the sample mean was not a by-product of the restricted range, as the effect of the sample mean was convergent with </w:t>
      </w:r>
      <w:r w:rsidR="00252BF7" w:rsidRPr="00574470">
        <w:rPr>
          <w:rFonts w:ascii="Times New Roman" w:hAnsi="Times New Roman" w:cs="Times New Roman"/>
          <w:color w:val="000000" w:themeColor="text1"/>
          <w:sz w:val="24"/>
          <w:szCs w:val="24"/>
        </w:rPr>
        <w:t xml:space="preserve">that found in </w:t>
      </w:r>
      <w:r w:rsidRPr="00574470">
        <w:rPr>
          <w:rFonts w:ascii="Times New Roman" w:hAnsi="Times New Roman" w:cs="Times New Roman"/>
          <w:color w:val="000000" w:themeColor="text1"/>
          <w:sz w:val="24"/>
          <w:szCs w:val="24"/>
        </w:rPr>
        <w:t xml:space="preserve">our original analyses (task conflict–team performance relationship: </w:t>
      </w:r>
      <w:r w:rsidRPr="00574470">
        <w:rPr>
          <w:rFonts w:ascii="Times New Roman" w:hAnsi="Times New Roman" w:cs="Times New Roman"/>
          <w:i/>
          <w:iCs/>
          <w:color w:val="000000" w:themeColor="text1"/>
          <w:sz w:val="24"/>
          <w:szCs w:val="24"/>
        </w:rPr>
        <w:t xml:space="preserve">b </w:t>
      </w:r>
      <w:r w:rsidRPr="00574470">
        <w:rPr>
          <w:rFonts w:ascii="Times New Roman" w:hAnsi="Times New Roman" w:cs="Times New Roman"/>
          <w:color w:val="000000" w:themeColor="text1"/>
          <w:sz w:val="24"/>
          <w:szCs w:val="24"/>
        </w:rPr>
        <w:t xml:space="preserve">= .47, </w:t>
      </w:r>
      <w:r w:rsidRPr="00574470">
        <w:rPr>
          <w:rFonts w:ascii="Times New Roman" w:hAnsi="Times New Roman" w:cs="Times New Roman"/>
          <w:i/>
          <w:iCs/>
          <w:color w:val="000000" w:themeColor="text1"/>
          <w:sz w:val="24"/>
          <w:szCs w:val="24"/>
        </w:rPr>
        <w:t xml:space="preserve">t </w:t>
      </w:r>
      <w:r w:rsidRPr="00574470">
        <w:rPr>
          <w:rFonts w:ascii="Times New Roman" w:hAnsi="Times New Roman" w:cs="Times New Roman"/>
          <w:color w:val="000000" w:themeColor="text1"/>
          <w:sz w:val="24"/>
          <w:szCs w:val="24"/>
        </w:rPr>
        <w:t xml:space="preserve">= 3.41, </w:t>
      </w:r>
      <w:r w:rsidRPr="00574470">
        <w:rPr>
          <w:rFonts w:ascii="Times New Roman" w:hAnsi="Times New Roman" w:cs="Times New Roman"/>
          <w:i/>
          <w:iCs/>
          <w:color w:val="000000" w:themeColor="text1"/>
          <w:sz w:val="24"/>
          <w:szCs w:val="24"/>
        </w:rPr>
        <w:t xml:space="preserve">p </w:t>
      </w:r>
      <w:r w:rsidRPr="00574470">
        <w:rPr>
          <w:rFonts w:ascii="Times New Roman" w:hAnsi="Times New Roman" w:cs="Times New Roman"/>
          <w:color w:val="000000" w:themeColor="text1"/>
          <w:sz w:val="24"/>
          <w:szCs w:val="24"/>
        </w:rPr>
        <w:t xml:space="preserve">&lt; .01; task conflict–relationship conflict correlation: </w:t>
      </w:r>
      <w:r w:rsidRPr="00574470">
        <w:rPr>
          <w:rFonts w:ascii="Times New Roman" w:hAnsi="Times New Roman" w:cs="Times New Roman"/>
          <w:i/>
          <w:iCs/>
          <w:color w:val="000000" w:themeColor="text1"/>
          <w:sz w:val="24"/>
          <w:szCs w:val="24"/>
        </w:rPr>
        <w:t xml:space="preserve">b </w:t>
      </w:r>
      <w:r w:rsidRPr="00574470">
        <w:rPr>
          <w:rFonts w:ascii="Times New Roman" w:hAnsi="Times New Roman" w:cs="Times New Roman"/>
          <w:color w:val="000000" w:themeColor="text1"/>
          <w:sz w:val="24"/>
          <w:szCs w:val="24"/>
        </w:rPr>
        <w:t xml:space="preserve">= −.97, </w:t>
      </w:r>
      <w:r w:rsidRPr="00574470">
        <w:rPr>
          <w:rFonts w:ascii="Times New Roman" w:hAnsi="Times New Roman" w:cs="Times New Roman"/>
          <w:i/>
          <w:iCs/>
          <w:color w:val="000000" w:themeColor="text1"/>
          <w:sz w:val="24"/>
          <w:szCs w:val="24"/>
        </w:rPr>
        <w:t xml:space="preserve">t </w:t>
      </w:r>
      <w:r w:rsidRPr="00574470">
        <w:rPr>
          <w:rFonts w:ascii="Times New Roman" w:hAnsi="Times New Roman" w:cs="Times New Roman"/>
          <w:color w:val="000000" w:themeColor="text1"/>
          <w:sz w:val="24"/>
          <w:szCs w:val="24"/>
        </w:rPr>
        <w:t xml:space="preserve">= 4.93, </w:t>
      </w:r>
      <w:r w:rsidRPr="00574470">
        <w:rPr>
          <w:rFonts w:ascii="Times New Roman" w:hAnsi="Times New Roman" w:cs="Times New Roman"/>
          <w:i/>
          <w:iCs/>
          <w:color w:val="000000" w:themeColor="text1"/>
          <w:sz w:val="24"/>
          <w:szCs w:val="24"/>
        </w:rPr>
        <w:t xml:space="preserve">p </w:t>
      </w:r>
      <w:r w:rsidRPr="00574470">
        <w:rPr>
          <w:rFonts w:ascii="Times New Roman" w:hAnsi="Times New Roman" w:cs="Times New Roman"/>
          <w:color w:val="000000" w:themeColor="text1"/>
          <w:sz w:val="24"/>
          <w:szCs w:val="24"/>
        </w:rPr>
        <w:t>&lt; .01)</w:t>
      </w:r>
      <w:r w:rsidR="0008361E" w:rsidRPr="00574470">
        <w:rPr>
          <w:rFonts w:ascii="Times New Roman" w:hAnsi="Times New Roman" w:cs="Times New Roman"/>
          <w:color w:val="000000" w:themeColor="text1"/>
          <w:sz w:val="24"/>
          <w:szCs w:val="24"/>
        </w:rPr>
        <w:t xml:space="preserve">. </w:t>
      </w:r>
      <w:r w:rsidR="00904223" w:rsidRPr="00574470">
        <w:rPr>
          <w:rFonts w:ascii="Times New Roman" w:hAnsi="Times New Roman" w:cs="Times New Roman"/>
          <w:color w:val="000000" w:themeColor="text1"/>
          <w:sz w:val="24"/>
          <w:szCs w:val="24"/>
        </w:rPr>
        <w:t>Furthermore</w:t>
      </w:r>
      <w:r w:rsidRPr="00574470">
        <w:rPr>
          <w:rFonts w:ascii="Times New Roman" w:hAnsi="Times New Roman" w:cs="Times New Roman"/>
          <w:color w:val="000000" w:themeColor="text1"/>
          <w:sz w:val="24"/>
          <w:szCs w:val="24"/>
        </w:rPr>
        <w:t xml:space="preserve">, the impact of sample standard deviation was nonsignificant (task conflict–team performance relationship: </w:t>
      </w:r>
      <w:r w:rsidRPr="00574470">
        <w:rPr>
          <w:rFonts w:ascii="Times New Roman" w:hAnsi="Times New Roman" w:cs="Times New Roman"/>
          <w:i/>
          <w:iCs/>
          <w:color w:val="000000" w:themeColor="text1"/>
          <w:sz w:val="24"/>
          <w:szCs w:val="24"/>
        </w:rPr>
        <w:t xml:space="preserve">b </w:t>
      </w:r>
      <w:r w:rsidRPr="00574470">
        <w:rPr>
          <w:rFonts w:ascii="Times New Roman" w:hAnsi="Times New Roman" w:cs="Times New Roman"/>
          <w:color w:val="000000" w:themeColor="text1"/>
          <w:sz w:val="24"/>
          <w:szCs w:val="24"/>
        </w:rPr>
        <w:t xml:space="preserve">= −.22, </w:t>
      </w:r>
      <w:r w:rsidRPr="00574470">
        <w:rPr>
          <w:rFonts w:ascii="Times New Roman" w:hAnsi="Times New Roman" w:cs="Times New Roman"/>
          <w:i/>
          <w:iCs/>
          <w:color w:val="000000" w:themeColor="text1"/>
          <w:sz w:val="24"/>
          <w:szCs w:val="24"/>
        </w:rPr>
        <w:t xml:space="preserve">t </w:t>
      </w:r>
      <w:r w:rsidRPr="00574470">
        <w:rPr>
          <w:rFonts w:ascii="Times New Roman" w:hAnsi="Times New Roman" w:cs="Times New Roman"/>
          <w:color w:val="000000" w:themeColor="text1"/>
          <w:sz w:val="24"/>
          <w:szCs w:val="24"/>
        </w:rPr>
        <w:t xml:space="preserve">= .43, </w:t>
      </w:r>
      <w:r w:rsidRPr="00574470">
        <w:rPr>
          <w:rFonts w:ascii="Times New Roman" w:hAnsi="Times New Roman" w:cs="Times New Roman"/>
          <w:i/>
          <w:iCs/>
          <w:color w:val="000000" w:themeColor="text1"/>
          <w:sz w:val="24"/>
          <w:szCs w:val="24"/>
        </w:rPr>
        <w:t xml:space="preserve">p </w:t>
      </w:r>
      <w:r w:rsidRPr="00574470">
        <w:rPr>
          <w:rFonts w:ascii="Times New Roman" w:hAnsi="Times New Roman" w:cs="Times New Roman"/>
          <w:color w:val="000000" w:themeColor="text1"/>
          <w:sz w:val="24"/>
          <w:szCs w:val="24"/>
        </w:rPr>
        <w:t xml:space="preserve">= .67; task conflict–relationship conflict correlation: </w:t>
      </w:r>
      <w:r w:rsidRPr="00574470">
        <w:rPr>
          <w:rFonts w:ascii="Times New Roman" w:hAnsi="Times New Roman" w:cs="Times New Roman"/>
          <w:i/>
          <w:iCs/>
          <w:color w:val="000000" w:themeColor="text1"/>
          <w:sz w:val="24"/>
          <w:szCs w:val="24"/>
        </w:rPr>
        <w:t xml:space="preserve">b </w:t>
      </w:r>
      <w:r w:rsidRPr="00574470">
        <w:rPr>
          <w:rFonts w:ascii="Times New Roman" w:hAnsi="Times New Roman" w:cs="Times New Roman"/>
          <w:color w:val="000000" w:themeColor="text1"/>
          <w:sz w:val="24"/>
          <w:szCs w:val="24"/>
        </w:rPr>
        <w:t xml:space="preserve">= .90, </w:t>
      </w:r>
      <w:r w:rsidRPr="00574470">
        <w:rPr>
          <w:rFonts w:ascii="Times New Roman" w:hAnsi="Times New Roman" w:cs="Times New Roman"/>
          <w:i/>
          <w:iCs/>
          <w:color w:val="000000" w:themeColor="text1"/>
          <w:sz w:val="24"/>
          <w:szCs w:val="24"/>
        </w:rPr>
        <w:t xml:space="preserve">t </w:t>
      </w:r>
      <w:r w:rsidRPr="00574470">
        <w:rPr>
          <w:rFonts w:ascii="Times New Roman" w:hAnsi="Times New Roman" w:cs="Times New Roman"/>
          <w:color w:val="000000" w:themeColor="text1"/>
          <w:sz w:val="24"/>
          <w:szCs w:val="24"/>
        </w:rPr>
        <w:t xml:space="preserve">= 1.33, </w:t>
      </w:r>
      <w:r w:rsidRPr="00574470">
        <w:rPr>
          <w:rFonts w:ascii="Times New Roman" w:hAnsi="Times New Roman" w:cs="Times New Roman"/>
          <w:i/>
          <w:iCs/>
          <w:color w:val="000000" w:themeColor="text1"/>
          <w:sz w:val="24"/>
          <w:szCs w:val="24"/>
        </w:rPr>
        <w:t xml:space="preserve">p </w:t>
      </w:r>
      <w:r w:rsidRPr="00574470">
        <w:rPr>
          <w:rFonts w:ascii="Times New Roman" w:hAnsi="Times New Roman" w:cs="Times New Roman"/>
          <w:color w:val="000000" w:themeColor="text1"/>
          <w:sz w:val="24"/>
          <w:szCs w:val="24"/>
        </w:rPr>
        <w:t>= .19).</w:t>
      </w:r>
    </w:p>
    <w:p w14:paraId="6A5E9CE0" w14:textId="11C00402" w:rsidR="00A25BAA" w:rsidRPr="00574470" w:rsidRDefault="00193ABE" w:rsidP="00694AB6">
      <w:pPr>
        <w:spacing w:after="0" w:line="480" w:lineRule="auto"/>
        <w:ind w:firstLine="720"/>
        <w:rPr>
          <w:rFonts w:ascii="Times New Roman" w:hAnsi="Times New Roman" w:cs="Times New Roman"/>
          <w:color w:val="000000" w:themeColor="text1"/>
          <w:sz w:val="24"/>
          <w:szCs w:val="24"/>
        </w:rPr>
      </w:pPr>
      <w:r w:rsidRPr="00574470">
        <w:rPr>
          <w:rFonts w:ascii="Times New Roman" w:hAnsi="Times New Roman" w:cs="Times New Roman"/>
          <w:color w:val="000000" w:themeColor="text1"/>
          <w:sz w:val="24"/>
          <w:szCs w:val="24"/>
        </w:rPr>
        <w:t>Relatedly, we explored the curvilinear effect of the sample mean of task conflict. Prior to creating the square</w:t>
      </w:r>
      <w:r w:rsidR="00252BF7" w:rsidRPr="00574470">
        <w:rPr>
          <w:rFonts w:ascii="Times New Roman" w:hAnsi="Times New Roman" w:cs="Times New Roman"/>
          <w:color w:val="000000" w:themeColor="text1"/>
          <w:sz w:val="24"/>
          <w:szCs w:val="24"/>
        </w:rPr>
        <w:t>d</w:t>
      </w:r>
      <w:r w:rsidRPr="00574470">
        <w:rPr>
          <w:rFonts w:ascii="Times New Roman" w:hAnsi="Times New Roman" w:cs="Times New Roman"/>
          <w:color w:val="000000" w:themeColor="text1"/>
          <w:sz w:val="24"/>
          <w:szCs w:val="24"/>
        </w:rPr>
        <w:t xml:space="preserve"> term, the sample mean was grand-mean centered. The results indicated that the effect of the sample mean on the observed task conflict–team performance relationship was curvilinear (</w:t>
      </w:r>
      <w:r w:rsidRPr="00574470">
        <w:rPr>
          <w:rFonts w:ascii="Times New Roman" w:hAnsi="Times New Roman" w:cs="Times New Roman"/>
          <w:i/>
          <w:iCs/>
          <w:color w:val="000000" w:themeColor="text1"/>
          <w:sz w:val="24"/>
          <w:szCs w:val="24"/>
        </w:rPr>
        <w:t xml:space="preserve">b </w:t>
      </w:r>
      <w:r w:rsidRPr="00574470">
        <w:rPr>
          <w:rFonts w:ascii="Times New Roman" w:hAnsi="Times New Roman" w:cs="Times New Roman"/>
          <w:color w:val="000000" w:themeColor="text1"/>
          <w:sz w:val="24"/>
          <w:szCs w:val="24"/>
        </w:rPr>
        <w:t xml:space="preserve">= 2.06, </w:t>
      </w:r>
      <w:r w:rsidRPr="00574470">
        <w:rPr>
          <w:rFonts w:ascii="Times New Roman" w:hAnsi="Times New Roman" w:cs="Times New Roman"/>
          <w:i/>
          <w:iCs/>
          <w:color w:val="000000" w:themeColor="text1"/>
          <w:sz w:val="24"/>
          <w:szCs w:val="24"/>
        </w:rPr>
        <w:t xml:space="preserve">t </w:t>
      </w:r>
      <w:r w:rsidRPr="00574470">
        <w:rPr>
          <w:rFonts w:ascii="Times New Roman" w:hAnsi="Times New Roman" w:cs="Times New Roman"/>
          <w:color w:val="000000" w:themeColor="text1"/>
          <w:sz w:val="24"/>
          <w:szCs w:val="24"/>
        </w:rPr>
        <w:t xml:space="preserve">= 2.80, </w:t>
      </w:r>
      <w:r w:rsidRPr="00574470">
        <w:rPr>
          <w:rFonts w:ascii="Times New Roman" w:hAnsi="Times New Roman" w:cs="Times New Roman"/>
          <w:i/>
          <w:iCs/>
          <w:color w:val="000000" w:themeColor="text1"/>
          <w:sz w:val="24"/>
          <w:szCs w:val="24"/>
        </w:rPr>
        <w:t xml:space="preserve">p </w:t>
      </w:r>
      <w:r w:rsidRPr="00574470">
        <w:rPr>
          <w:rFonts w:ascii="Times New Roman" w:hAnsi="Times New Roman" w:cs="Times New Roman"/>
          <w:color w:val="000000" w:themeColor="text1"/>
          <w:sz w:val="24"/>
          <w:szCs w:val="24"/>
        </w:rPr>
        <w:t>&lt; .01). To better understand the nature of this curvilinear effect, we plotted it in Figure A1</w:t>
      </w:r>
      <w:r w:rsidR="00B74986" w:rsidRPr="00574470">
        <w:rPr>
          <w:rFonts w:ascii="Times New Roman" w:hAnsi="Times New Roman" w:cs="Times New Roman"/>
          <w:color w:val="000000" w:themeColor="text1"/>
          <w:sz w:val="24"/>
          <w:szCs w:val="24"/>
        </w:rPr>
        <w:t>1</w:t>
      </w:r>
      <w:r w:rsidRPr="00574470">
        <w:rPr>
          <w:rFonts w:ascii="Times New Roman" w:hAnsi="Times New Roman" w:cs="Times New Roman"/>
          <w:color w:val="000000" w:themeColor="text1"/>
          <w:sz w:val="24"/>
          <w:szCs w:val="24"/>
        </w:rPr>
        <w:t xml:space="preserve"> within the actual range of the sample mean. The curvilinear pattern indicated that with lower levels of the sample mean, the task conflict–team performance relationship was consistently negative. Only after the sample mean crossed a certain threshold (2.30 on a 5-point scale, to be exact) did the observed task conflict–team performance relationship start to increase. This may indicate that the overall sample mean of task conflict would need to reach a certain threshold before it can become motivating</w:t>
      </w:r>
      <w:r w:rsidR="00871F3C" w:rsidRPr="00574470">
        <w:rPr>
          <w:rFonts w:ascii="Times New Roman" w:hAnsi="Times New Roman" w:cs="Times New Roman"/>
          <w:color w:val="000000" w:themeColor="text1"/>
          <w:sz w:val="24"/>
          <w:szCs w:val="24"/>
        </w:rPr>
        <w:t xml:space="preserve"> (</w:t>
      </w:r>
      <w:r w:rsidR="00C51180" w:rsidRPr="00574470">
        <w:rPr>
          <w:rFonts w:ascii="Times New Roman" w:hAnsi="Times New Roman" w:cs="Times New Roman"/>
          <w:color w:val="000000" w:themeColor="text1"/>
          <w:sz w:val="24"/>
          <w:szCs w:val="24"/>
        </w:rPr>
        <w:t xml:space="preserve">cf., </w:t>
      </w:r>
      <w:r w:rsidR="00871F3C" w:rsidRPr="00574470">
        <w:rPr>
          <w:rFonts w:ascii="Times New Roman" w:hAnsi="Times New Roman" w:cs="Times New Roman"/>
          <w:color w:val="000000" w:themeColor="text1"/>
          <w:sz w:val="24"/>
          <w:szCs w:val="24"/>
        </w:rPr>
        <w:t>Farh et al., 2010)</w:t>
      </w:r>
      <w:r w:rsidRPr="00574470">
        <w:rPr>
          <w:rFonts w:ascii="Times New Roman" w:hAnsi="Times New Roman" w:cs="Times New Roman"/>
          <w:color w:val="000000" w:themeColor="text1"/>
          <w:sz w:val="24"/>
          <w:szCs w:val="24"/>
        </w:rPr>
        <w:t xml:space="preserve">. </w:t>
      </w:r>
      <w:r w:rsidRPr="00574470">
        <w:rPr>
          <w:rFonts w:ascii="Times New Roman" w:hAnsi="Times New Roman" w:cs="Times New Roman"/>
          <w:color w:val="000000" w:themeColor="text1"/>
          <w:sz w:val="24"/>
          <w:szCs w:val="24"/>
        </w:rPr>
        <w:lastRenderedPageBreak/>
        <w:t>As for its moderating role in the task conflict–relationship conflict correlation, the curvilinear effect was nonsignificant (</w:t>
      </w:r>
      <w:r w:rsidRPr="00574470">
        <w:rPr>
          <w:rFonts w:ascii="Times New Roman" w:hAnsi="Times New Roman" w:cs="Times New Roman"/>
          <w:i/>
          <w:iCs/>
          <w:color w:val="000000" w:themeColor="text1"/>
          <w:sz w:val="24"/>
          <w:szCs w:val="24"/>
        </w:rPr>
        <w:t xml:space="preserve">b </w:t>
      </w:r>
      <w:r w:rsidRPr="00574470">
        <w:rPr>
          <w:rFonts w:ascii="Times New Roman" w:hAnsi="Times New Roman" w:cs="Times New Roman"/>
          <w:color w:val="000000" w:themeColor="text1"/>
          <w:sz w:val="24"/>
          <w:szCs w:val="24"/>
        </w:rPr>
        <w:t xml:space="preserve">= −1.74, </w:t>
      </w:r>
      <w:r w:rsidRPr="00574470">
        <w:rPr>
          <w:rFonts w:ascii="Times New Roman" w:hAnsi="Times New Roman" w:cs="Times New Roman"/>
          <w:i/>
          <w:iCs/>
          <w:color w:val="000000" w:themeColor="text1"/>
          <w:sz w:val="24"/>
          <w:szCs w:val="24"/>
        </w:rPr>
        <w:t xml:space="preserve">t </w:t>
      </w:r>
      <w:r w:rsidRPr="00574470">
        <w:rPr>
          <w:rFonts w:ascii="Times New Roman" w:hAnsi="Times New Roman" w:cs="Times New Roman"/>
          <w:color w:val="000000" w:themeColor="text1"/>
          <w:sz w:val="24"/>
          <w:szCs w:val="24"/>
        </w:rPr>
        <w:t xml:space="preserve">= 1.60, </w:t>
      </w:r>
      <w:r w:rsidRPr="00574470">
        <w:rPr>
          <w:rFonts w:ascii="Times New Roman" w:hAnsi="Times New Roman" w:cs="Times New Roman"/>
          <w:i/>
          <w:iCs/>
          <w:color w:val="000000" w:themeColor="text1"/>
          <w:sz w:val="24"/>
          <w:szCs w:val="24"/>
        </w:rPr>
        <w:t xml:space="preserve">p </w:t>
      </w:r>
      <w:r w:rsidRPr="00574470">
        <w:rPr>
          <w:rFonts w:ascii="Times New Roman" w:hAnsi="Times New Roman" w:cs="Times New Roman"/>
          <w:color w:val="000000" w:themeColor="text1"/>
          <w:sz w:val="24"/>
          <w:szCs w:val="24"/>
        </w:rPr>
        <w:t>= .11).</w:t>
      </w:r>
      <w:r w:rsidR="00A25BAA" w:rsidRPr="00574470">
        <w:rPr>
          <w:rFonts w:ascii="Times New Roman" w:hAnsi="Times New Roman" w:cs="Times New Roman"/>
          <w:color w:val="000000" w:themeColor="text1"/>
          <w:sz w:val="24"/>
          <w:szCs w:val="24"/>
        </w:rPr>
        <w:br w:type="page"/>
      </w:r>
    </w:p>
    <w:p w14:paraId="557022D6" w14:textId="46780492" w:rsidR="0032688E" w:rsidRPr="00574470" w:rsidRDefault="0032688E" w:rsidP="0032688E">
      <w:pPr>
        <w:spacing w:after="240" w:line="240" w:lineRule="auto"/>
        <w:ind w:left="720" w:hanging="720"/>
        <w:jc w:val="center"/>
        <w:rPr>
          <w:rFonts w:ascii="Times New Roman" w:hAnsi="Times New Roman" w:cs="Times New Roman"/>
          <w:b/>
          <w:bCs/>
          <w:color w:val="000000" w:themeColor="text1"/>
          <w:sz w:val="24"/>
        </w:rPr>
      </w:pPr>
      <w:r w:rsidRPr="00574470">
        <w:rPr>
          <w:rFonts w:ascii="Times New Roman" w:hAnsi="Times New Roman" w:cs="Times New Roman"/>
          <w:b/>
          <w:bCs/>
          <w:color w:val="000000" w:themeColor="text1"/>
          <w:sz w:val="24"/>
        </w:rPr>
        <w:lastRenderedPageBreak/>
        <w:t>References</w:t>
      </w:r>
    </w:p>
    <w:p w14:paraId="370FC7F2" w14:textId="7E0D0B1C" w:rsidR="00814959" w:rsidRPr="00574470" w:rsidRDefault="00814959" w:rsidP="00814959">
      <w:pPr>
        <w:spacing w:after="240" w:line="240" w:lineRule="auto"/>
        <w:ind w:left="720" w:hanging="720"/>
        <w:rPr>
          <w:rFonts w:ascii="Times New Roman" w:hAnsi="Times New Roman" w:cs="Times New Roman"/>
          <w:sz w:val="24"/>
        </w:rPr>
      </w:pPr>
      <w:r w:rsidRPr="00574470">
        <w:rPr>
          <w:rFonts w:ascii="Times New Roman" w:hAnsi="Times New Roman" w:cs="Times New Roman"/>
          <w:sz w:val="24"/>
        </w:rPr>
        <w:t xml:space="preserve">Aguinis, H., Gottfredson, R. K., &amp; Joo, H. (2013). Best-practice recommendations for defining, identifying, and handling outliers. </w:t>
      </w:r>
      <w:r w:rsidRPr="00574470">
        <w:rPr>
          <w:rFonts w:ascii="Times New Roman" w:hAnsi="Times New Roman" w:cs="Times New Roman"/>
          <w:i/>
          <w:iCs/>
          <w:sz w:val="24"/>
        </w:rPr>
        <w:t>Organizational Research Methods</w:t>
      </w:r>
      <w:r w:rsidRPr="00574470">
        <w:rPr>
          <w:rFonts w:ascii="Times New Roman" w:hAnsi="Times New Roman" w:cs="Times New Roman"/>
          <w:sz w:val="24"/>
        </w:rPr>
        <w:t xml:space="preserve">, </w:t>
      </w:r>
      <w:r w:rsidRPr="00574470">
        <w:rPr>
          <w:rFonts w:ascii="Times New Roman" w:hAnsi="Times New Roman" w:cs="Times New Roman"/>
          <w:i/>
          <w:iCs/>
          <w:sz w:val="24"/>
        </w:rPr>
        <w:t>16</w:t>
      </w:r>
      <w:r w:rsidRPr="00574470">
        <w:rPr>
          <w:rFonts w:ascii="Times New Roman" w:hAnsi="Times New Roman" w:cs="Times New Roman"/>
          <w:sz w:val="24"/>
        </w:rPr>
        <w:t>(2), 270–301. https://doi.org/10.1177/1094428112470848</w:t>
      </w:r>
    </w:p>
    <w:p w14:paraId="4CEB5B99" w14:textId="19C3E7A1" w:rsidR="00814959" w:rsidRPr="00574470" w:rsidRDefault="00814959" w:rsidP="0032688E">
      <w:pPr>
        <w:spacing w:after="240" w:line="240" w:lineRule="auto"/>
        <w:ind w:left="720" w:hanging="720"/>
        <w:rPr>
          <w:rFonts w:ascii="Times New Roman" w:hAnsi="Times New Roman" w:cs="Times New Roman"/>
          <w:sz w:val="24"/>
        </w:rPr>
      </w:pPr>
      <w:r w:rsidRPr="00574470">
        <w:rPr>
          <w:rFonts w:ascii="Times New Roman" w:hAnsi="Times New Roman" w:cs="Times New Roman"/>
          <w:sz w:val="24"/>
        </w:rPr>
        <w:t xml:space="preserve">Amason, A. C., Liu, J., &amp; Fu, P. (2018). Value heterogeneity: An overlooked and important antecedent of TMT conflict and effectiveness. </w:t>
      </w:r>
      <w:r w:rsidRPr="00574470">
        <w:rPr>
          <w:rFonts w:ascii="Times New Roman" w:hAnsi="Times New Roman" w:cs="Times New Roman"/>
          <w:i/>
          <w:iCs/>
          <w:sz w:val="24"/>
        </w:rPr>
        <w:t>Journal of Managerial Issues</w:t>
      </w:r>
      <w:r w:rsidRPr="00574470">
        <w:rPr>
          <w:rFonts w:ascii="Times New Roman" w:hAnsi="Times New Roman" w:cs="Times New Roman"/>
          <w:sz w:val="24"/>
        </w:rPr>
        <w:t>,</w:t>
      </w:r>
      <w:r w:rsidRPr="00574470">
        <w:rPr>
          <w:rFonts w:ascii="Times New Roman" w:hAnsi="Times New Roman" w:cs="Times New Roman"/>
          <w:i/>
          <w:iCs/>
          <w:sz w:val="24"/>
        </w:rPr>
        <w:t xml:space="preserve"> 30</w:t>
      </w:r>
      <w:r w:rsidRPr="00574470">
        <w:rPr>
          <w:rFonts w:ascii="Times New Roman" w:hAnsi="Times New Roman" w:cs="Times New Roman"/>
          <w:sz w:val="24"/>
        </w:rPr>
        <w:t>(2), 155–182.</w:t>
      </w:r>
    </w:p>
    <w:p w14:paraId="6B401466" w14:textId="72A98BF6" w:rsidR="00753C95" w:rsidRPr="00574470" w:rsidRDefault="00753C95" w:rsidP="0032688E">
      <w:pPr>
        <w:spacing w:after="240" w:line="240" w:lineRule="auto"/>
        <w:ind w:left="720" w:hanging="720"/>
        <w:rPr>
          <w:rFonts w:ascii="Times New Roman" w:hAnsi="Times New Roman" w:cs="Times New Roman"/>
          <w:sz w:val="24"/>
        </w:rPr>
      </w:pPr>
      <w:bookmarkStart w:id="0" w:name="_Hlk128824040"/>
      <w:r w:rsidRPr="00574470">
        <w:rPr>
          <w:rFonts w:ascii="Times New Roman" w:hAnsi="Times New Roman" w:cs="Times New Roman"/>
          <w:sz w:val="24"/>
        </w:rPr>
        <w:t xml:space="preserve">Behfar, K. J., Mannix, E. A., Peterson, R. S., &amp; Trochim, W. M. (2011). Conflict in small groups: The meaning and consequences of process conflict. </w:t>
      </w:r>
      <w:r w:rsidRPr="00574470">
        <w:rPr>
          <w:rFonts w:ascii="Times New Roman" w:hAnsi="Times New Roman" w:cs="Times New Roman"/>
          <w:i/>
          <w:iCs/>
          <w:sz w:val="24"/>
        </w:rPr>
        <w:t>Small Group Research</w:t>
      </w:r>
      <w:r w:rsidRPr="00574470">
        <w:rPr>
          <w:rFonts w:ascii="Times New Roman" w:hAnsi="Times New Roman" w:cs="Times New Roman"/>
          <w:sz w:val="24"/>
        </w:rPr>
        <w:t xml:space="preserve">, </w:t>
      </w:r>
      <w:r w:rsidRPr="00574470">
        <w:rPr>
          <w:rFonts w:ascii="Times New Roman" w:hAnsi="Times New Roman" w:cs="Times New Roman"/>
          <w:i/>
          <w:iCs/>
          <w:sz w:val="24"/>
        </w:rPr>
        <w:t>42</w:t>
      </w:r>
      <w:r w:rsidRPr="00574470">
        <w:rPr>
          <w:rFonts w:ascii="Times New Roman" w:hAnsi="Times New Roman" w:cs="Times New Roman"/>
          <w:sz w:val="24"/>
        </w:rPr>
        <w:t>(2), 127–176. https://doi.org/10.1177/1046496410389194</w:t>
      </w:r>
    </w:p>
    <w:p w14:paraId="5454AB3F" w14:textId="52CACC58" w:rsidR="00814959" w:rsidRPr="00574470" w:rsidRDefault="00814959" w:rsidP="0032688E">
      <w:pPr>
        <w:spacing w:after="240" w:line="240" w:lineRule="auto"/>
        <w:ind w:left="720" w:hanging="720"/>
        <w:rPr>
          <w:rFonts w:ascii="Times New Roman" w:hAnsi="Times New Roman" w:cs="Times New Roman"/>
          <w:sz w:val="24"/>
        </w:rPr>
      </w:pPr>
      <w:r w:rsidRPr="00574470">
        <w:rPr>
          <w:rFonts w:ascii="Times New Roman" w:hAnsi="Times New Roman" w:cs="Times New Roman"/>
          <w:sz w:val="24"/>
        </w:rPr>
        <w:t xml:space="preserve">Bliese, P. D., &amp; Halverson, R. R. (1998). Group </w:t>
      </w:r>
      <w:r w:rsidR="0032688E" w:rsidRPr="00574470">
        <w:rPr>
          <w:rFonts w:ascii="Times New Roman" w:hAnsi="Times New Roman" w:cs="Times New Roman"/>
          <w:sz w:val="24"/>
        </w:rPr>
        <w:t>c</w:t>
      </w:r>
      <w:r w:rsidRPr="00574470">
        <w:rPr>
          <w:rFonts w:ascii="Times New Roman" w:hAnsi="Times New Roman" w:cs="Times New Roman"/>
          <w:sz w:val="24"/>
        </w:rPr>
        <w:t xml:space="preserve">onsensus and </w:t>
      </w:r>
      <w:r w:rsidR="0032688E" w:rsidRPr="00574470">
        <w:rPr>
          <w:rFonts w:ascii="Times New Roman" w:hAnsi="Times New Roman" w:cs="Times New Roman"/>
          <w:sz w:val="24"/>
        </w:rPr>
        <w:t>p</w:t>
      </w:r>
      <w:r w:rsidRPr="00574470">
        <w:rPr>
          <w:rFonts w:ascii="Times New Roman" w:hAnsi="Times New Roman" w:cs="Times New Roman"/>
          <w:sz w:val="24"/>
        </w:rPr>
        <w:t xml:space="preserve">sychological </w:t>
      </w:r>
      <w:r w:rsidR="0032688E" w:rsidRPr="00574470">
        <w:rPr>
          <w:rFonts w:ascii="Times New Roman" w:hAnsi="Times New Roman" w:cs="Times New Roman"/>
          <w:sz w:val="24"/>
        </w:rPr>
        <w:t>w</w:t>
      </w:r>
      <w:r w:rsidRPr="00574470">
        <w:rPr>
          <w:rFonts w:ascii="Times New Roman" w:hAnsi="Times New Roman" w:cs="Times New Roman"/>
          <w:sz w:val="24"/>
        </w:rPr>
        <w:t>ell‐</w:t>
      </w:r>
      <w:r w:rsidR="0032688E" w:rsidRPr="00574470">
        <w:rPr>
          <w:rFonts w:ascii="Times New Roman" w:hAnsi="Times New Roman" w:cs="Times New Roman"/>
          <w:sz w:val="24"/>
        </w:rPr>
        <w:t>b</w:t>
      </w:r>
      <w:r w:rsidRPr="00574470">
        <w:rPr>
          <w:rFonts w:ascii="Times New Roman" w:hAnsi="Times New Roman" w:cs="Times New Roman"/>
          <w:sz w:val="24"/>
        </w:rPr>
        <w:t xml:space="preserve">eing: A </w:t>
      </w:r>
      <w:r w:rsidR="0032688E" w:rsidRPr="00574470">
        <w:rPr>
          <w:rFonts w:ascii="Times New Roman" w:hAnsi="Times New Roman" w:cs="Times New Roman"/>
          <w:sz w:val="24"/>
        </w:rPr>
        <w:t>l</w:t>
      </w:r>
      <w:r w:rsidRPr="00574470">
        <w:rPr>
          <w:rFonts w:ascii="Times New Roman" w:hAnsi="Times New Roman" w:cs="Times New Roman"/>
          <w:sz w:val="24"/>
        </w:rPr>
        <w:t xml:space="preserve">arge </w:t>
      </w:r>
      <w:r w:rsidR="0032688E" w:rsidRPr="00574470">
        <w:rPr>
          <w:rFonts w:ascii="Times New Roman" w:hAnsi="Times New Roman" w:cs="Times New Roman"/>
          <w:sz w:val="24"/>
        </w:rPr>
        <w:t>f</w:t>
      </w:r>
      <w:r w:rsidRPr="00574470">
        <w:rPr>
          <w:rFonts w:ascii="Times New Roman" w:hAnsi="Times New Roman" w:cs="Times New Roman"/>
          <w:sz w:val="24"/>
        </w:rPr>
        <w:t xml:space="preserve">ield </w:t>
      </w:r>
      <w:r w:rsidR="0032688E" w:rsidRPr="00574470">
        <w:rPr>
          <w:rFonts w:ascii="Times New Roman" w:hAnsi="Times New Roman" w:cs="Times New Roman"/>
          <w:sz w:val="24"/>
        </w:rPr>
        <w:t>s</w:t>
      </w:r>
      <w:r w:rsidRPr="00574470">
        <w:rPr>
          <w:rFonts w:ascii="Times New Roman" w:hAnsi="Times New Roman" w:cs="Times New Roman"/>
          <w:sz w:val="24"/>
        </w:rPr>
        <w:t>tud</w:t>
      </w:r>
      <w:r w:rsidR="0032688E" w:rsidRPr="00574470">
        <w:rPr>
          <w:rFonts w:ascii="Times New Roman" w:hAnsi="Times New Roman" w:cs="Times New Roman"/>
          <w:sz w:val="24"/>
        </w:rPr>
        <w:t>y</w:t>
      </w:r>
      <w:r w:rsidRPr="00574470">
        <w:rPr>
          <w:rFonts w:ascii="Times New Roman" w:hAnsi="Times New Roman" w:cs="Times New Roman"/>
          <w:sz w:val="24"/>
        </w:rPr>
        <w:t>.</w:t>
      </w:r>
      <w:r w:rsidR="001C6720" w:rsidRPr="00574470">
        <w:rPr>
          <w:rFonts w:ascii="Times New Roman" w:hAnsi="Times New Roman" w:cs="Times New Roman"/>
          <w:sz w:val="24"/>
        </w:rPr>
        <w:t xml:space="preserve"> </w:t>
      </w:r>
      <w:r w:rsidRPr="00574470">
        <w:rPr>
          <w:rFonts w:ascii="Times New Roman" w:hAnsi="Times New Roman" w:cs="Times New Roman"/>
          <w:i/>
          <w:iCs/>
          <w:sz w:val="24"/>
        </w:rPr>
        <w:t>Journal of Applied Social Psychology</w:t>
      </w:r>
      <w:r w:rsidRPr="00574470">
        <w:rPr>
          <w:rFonts w:ascii="Times New Roman" w:hAnsi="Times New Roman" w:cs="Times New Roman"/>
          <w:sz w:val="24"/>
        </w:rPr>
        <w:t>,</w:t>
      </w:r>
      <w:r w:rsidR="001C6720" w:rsidRPr="00574470">
        <w:rPr>
          <w:rFonts w:ascii="Times New Roman" w:hAnsi="Times New Roman" w:cs="Times New Roman"/>
          <w:sz w:val="24"/>
        </w:rPr>
        <w:t xml:space="preserve"> </w:t>
      </w:r>
      <w:r w:rsidRPr="00574470">
        <w:rPr>
          <w:rFonts w:ascii="Times New Roman" w:hAnsi="Times New Roman" w:cs="Times New Roman"/>
          <w:i/>
          <w:iCs/>
          <w:sz w:val="24"/>
        </w:rPr>
        <w:t>28</w:t>
      </w:r>
      <w:r w:rsidRPr="00574470">
        <w:rPr>
          <w:rFonts w:ascii="Times New Roman" w:hAnsi="Times New Roman" w:cs="Times New Roman"/>
          <w:sz w:val="24"/>
        </w:rPr>
        <w:t>(7), 563</w:t>
      </w:r>
      <w:r w:rsidR="0032688E" w:rsidRPr="00574470">
        <w:rPr>
          <w:rFonts w:ascii="Times New Roman" w:hAnsi="Times New Roman" w:cs="Times New Roman"/>
          <w:sz w:val="24"/>
        </w:rPr>
        <w:t>–</w:t>
      </w:r>
      <w:r w:rsidRPr="00574470">
        <w:rPr>
          <w:rFonts w:ascii="Times New Roman" w:hAnsi="Times New Roman" w:cs="Times New Roman"/>
          <w:sz w:val="24"/>
        </w:rPr>
        <w:t>580. https://doi.org/10.1111/j.1559-1816.1998.tb01720.x</w:t>
      </w:r>
    </w:p>
    <w:bookmarkEnd w:id="0"/>
    <w:p w14:paraId="124EDA1D" w14:textId="77777777" w:rsidR="00814959" w:rsidRPr="00574470" w:rsidRDefault="00814959" w:rsidP="0032688E">
      <w:pPr>
        <w:spacing w:after="240" w:line="240" w:lineRule="auto"/>
        <w:ind w:left="720" w:hanging="720"/>
        <w:rPr>
          <w:rFonts w:ascii="Times New Roman" w:hAnsi="Times New Roman" w:cs="Times New Roman"/>
          <w:sz w:val="24"/>
        </w:rPr>
      </w:pPr>
      <w:r w:rsidRPr="00574470">
        <w:rPr>
          <w:rFonts w:ascii="Times New Roman" w:hAnsi="Times New Roman" w:cs="Times New Roman"/>
          <w:sz w:val="24"/>
        </w:rPr>
        <w:t xml:space="preserve">Borenstein, M., Hedges, L. V., Higgins, J. P., &amp; Rothstein, H. R. (2009). </w:t>
      </w:r>
      <w:r w:rsidRPr="00574470">
        <w:rPr>
          <w:rFonts w:ascii="Times New Roman" w:hAnsi="Times New Roman" w:cs="Times New Roman"/>
          <w:i/>
          <w:iCs/>
          <w:sz w:val="24"/>
        </w:rPr>
        <w:t>Introduction to meta-analysis</w:t>
      </w:r>
      <w:r w:rsidRPr="00574470">
        <w:rPr>
          <w:rFonts w:ascii="Times New Roman" w:hAnsi="Times New Roman" w:cs="Times New Roman"/>
          <w:sz w:val="24"/>
        </w:rPr>
        <w:t>. Wiley. http://dx.doi.org/10.1002/9780470743386</w:t>
      </w:r>
    </w:p>
    <w:p w14:paraId="25FCA8F5" w14:textId="7C12928E" w:rsidR="00A25BAA" w:rsidRPr="00574470" w:rsidRDefault="00A25BAA" w:rsidP="0032688E">
      <w:pPr>
        <w:spacing w:after="240" w:line="240" w:lineRule="auto"/>
        <w:ind w:left="720" w:hanging="720"/>
        <w:rPr>
          <w:rFonts w:ascii="Times New Roman" w:hAnsi="Times New Roman" w:cs="Times New Roman"/>
          <w:sz w:val="24"/>
        </w:rPr>
      </w:pPr>
      <w:bookmarkStart w:id="1" w:name="_Hlk128824058"/>
      <w:r w:rsidRPr="00574470">
        <w:rPr>
          <w:rFonts w:ascii="Times New Roman" w:hAnsi="Times New Roman" w:cs="Times New Roman"/>
          <w:sz w:val="24"/>
        </w:rPr>
        <w:t xml:space="preserve">Carter, E. C., Schönbrodt, F. D., Gervais, W. M., &amp; Hilgard, J. (2019). Correcting for bias in psychology: A comparison of meta-analytic methods. </w:t>
      </w:r>
      <w:r w:rsidRPr="00574470">
        <w:rPr>
          <w:rFonts w:ascii="Times New Roman" w:hAnsi="Times New Roman" w:cs="Times New Roman"/>
          <w:i/>
          <w:iCs/>
          <w:sz w:val="24"/>
        </w:rPr>
        <w:t>Advances in Methods and Practices in Psychological Science</w:t>
      </w:r>
      <w:r w:rsidRPr="00574470">
        <w:rPr>
          <w:rFonts w:ascii="Times New Roman" w:hAnsi="Times New Roman" w:cs="Times New Roman"/>
          <w:sz w:val="24"/>
        </w:rPr>
        <w:t xml:space="preserve">, </w:t>
      </w:r>
      <w:r w:rsidRPr="00574470">
        <w:rPr>
          <w:rFonts w:ascii="Times New Roman" w:hAnsi="Times New Roman" w:cs="Times New Roman"/>
          <w:i/>
          <w:iCs/>
          <w:sz w:val="24"/>
        </w:rPr>
        <w:t>2</w:t>
      </w:r>
      <w:r w:rsidRPr="00574470">
        <w:rPr>
          <w:rFonts w:ascii="Times New Roman" w:hAnsi="Times New Roman" w:cs="Times New Roman"/>
          <w:sz w:val="24"/>
        </w:rPr>
        <w:t>(2), 115–144. https://doi.org/10.1177/2515245919847196</w:t>
      </w:r>
    </w:p>
    <w:p w14:paraId="27B62879" w14:textId="77777777" w:rsidR="00B85775" w:rsidRPr="00574470" w:rsidRDefault="00B85775" w:rsidP="00B85775">
      <w:pPr>
        <w:spacing w:after="240" w:line="240" w:lineRule="auto"/>
        <w:ind w:left="720" w:hanging="720"/>
        <w:rPr>
          <w:rFonts w:ascii="Times New Roman" w:hAnsi="Times New Roman" w:cs="Times New Roman"/>
          <w:sz w:val="24"/>
        </w:rPr>
      </w:pPr>
      <w:bookmarkStart w:id="2" w:name="_Hlk128824074"/>
      <w:bookmarkEnd w:id="1"/>
      <w:r w:rsidRPr="00574470">
        <w:rPr>
          <w:rFonts w:ascii="Times New Roman" w:hAnsi="Times New Roman" w:cs="Times New Roman"/>
          <w:sz w:val="24"/>
        </w:rPr>
        <w:t xml:space="preserve">De Dreu, C. K. W., &amp; Weingart, L. R. (2003). Task versus relationship conflict, team performance, and team member satisfaction: A meta-analysis. </w:t>
      </w:r>
      <w:r w:rsidRPr="00574470">
        <w:rPr>
          <w:rFonts w:ascii="Times New Roman" w:hAnsi="Times New Roman" w:cs="Times New Roman"/>
          <w:i/>
          <w:iCs/>
          <w:sz w:val="24"/>
        </w:rPr>
        <w:t>Journal of Applied Psychology, 88</w:t>
      </w:r>
      <w:r w:rsidRPr="00574470">
        <w:rPr>
          <w:rFonts w:ascii="Times New Roman" w:hAnsi="Times New Roman" w:cs="Times New Roman"/>
          <w:sz w:val="24"/>
        </w:rPr>
        <w:t>(4), 741–749. https://doi.org/10.1037/0021-9010.88.4.741</w:t>
      </w:r>
    </w:p>
    <w:p w14:paraId="246AC927" w14:textId="77777777" w:rsidR="00B85775" w:rsidRPr="00574470" w:rsidRDefault="00B85775" w:rsidP="00B85775">
      <w:pPr>
        <w:spacing w:after="240" w:line="240" w:lineRule="auto"/>
        <w:ind w:left="720" w:hanging="720"/>
        <w:rPr>
          <w:rFonts w:ascii="Times New Roman" w:hAnsi="Times New Roman" w:cs="Times New Roman"/>
          <w:sz w:val="24"/>
        </w:rPr>
      </w:pPr>
      <w:r w:rsidRPr="00574470">
        <w:rPr>
          <w:rFonts w:ascii="Times New Roman" w:hAnsi="Times New Roman" w:cs="Times New Roman"/>
          <w:sz w:val="24"/>
        </w:rPr>
        <w:t xml:space="preserve">de Wit, F. R. C., Greer, L. L., &amp; Jehn, K. A. (2012). The paradox of intragroup conflict: A meta-analysis. </w:t>
      </w:r>
      <w:r w:rsidRPr="00574470">
        <w:rPr>
          <w:rFonts w:ascii="Times New Roman" w:hAnsi="Times New Roman" w:cs="Times New Roman"/>
          <w:i/>
          <w:iCs/>
          <w:sz w:val="24"/>
        </w:rPr>
        <w:t>Journal of Applied Psychology, 97</w:t>
      </w:r>
      <w:r w:rsidRPr="00574470">
        <w:rPr>
          <w:rFonts w:ascii="Times New Roman" w:hAnsi="Times New Roman" w:cs="Times New Roman"/>
          <w:sz w:val="24"/>
        </w:rPr>
        <w:t>(2), 360–390. https://doi.org/10.1037/a0024844</w:t>
      </w:r>
    </w:p>
    <w:p w14:paraId="4CC3DD5C" w14:textId="756349BB" w:rsidR="00A25BAA" w:rsidRPr="00574470" w:rsidRDefault="00A25BAA" w:rsidP="00A25BAA">
      <w:pPr>
        <w:spacing w:after="240" w:line="240" w:lineRule="auto"/>
        <w:ind w:left="720" w:hanging="720"/>
        <w:rPr>
          <w:rFonts w:ascii="Times New Roman" w:hAnsi="Times New Roman" w:cs="Times New Roman"/>
          <w:sz w:val="24"/>
        </w:rPr>
      </w:pPr>
      <w:r w:rsidRPr="00574470">
        <w:rPr>
          <w:rFonts w:ascii="Times New Roman" w:hAnsi="Times New Roman" w:cs="Times New Roman"/>
          <w:sz w:val="24"/>
        </w:rPr>
        <w:t xml:space="preserve">Duval, S. J. (2005). The </w:t>
      </w:r>
      <w:r w:rsidR="001C6720" w:rsidRPr="00574470">
        <w:rPr>
          <w:rFonts w:ascii="Times New Roman" w:hAnsi="Times New Roman" w:cs="Times New Roman"/>
          <w:sz w:val="24"/>
        </w:rPr>
        <w:t>“</w:t>
      </w:r>
      <w:r w:rsidRPr="00574470">
        <w:rPr>
          <w:rFonts w:ascii="Times New Roman" w:hAnsi="Times New Roman" w:cs="Times New Roman"/>
          <w:sz w:val="24"/>
        </w:rPr>
        <w:t>trim and fill</w:t>
      </w:r>
      <w:r w:rsidR="001C6720" w:rsidRPr="00574470">
        <w:rPr>
          <w:rFonts w:ascii="Times New Roman" w:hAnsi="Times New Roman" w:cs="Times New Roman"/>
          <w:sz w:val="24"/>
        </w:rPr>
        <w:t>”</w:t>
      </w:r>
      <w:r w:rsidRPr="00574470">
        <w:rPr>
          <w:rFonts w:ascii="Times New Roman" w:hAnsi="Times New Roman" w:cs="Times New Roman"/>
          <w:sz w:val="24"/>
        </w:rPr>
        <w:t xml:space="preserve"> method. In H. R. Rothstein, A. J. Sutton, &amp; M. Borenstein (Eds.), </w:t>
      </w:r>
      <w:r w:rsidRPr="00574470">
        <w:rPr>
          <w:rFonts w:ascii="Times New Roman" w:hAnsi="Times New Roman" w:cs="Times New Roman"/>
          <w:i/>
          <w:iCs/>
          <w:sz w:val="24"/>
        </w:rPr>
        <w:t>Publication bias in meta-analysis: Prevention, assessment, and adjustments</w:t>
      </w:r>
      <w:r w:rsidRPr="00574470">
        <w:rPr>
          <w:rFonts w:ascii="Times New Roman" w:hAnsi="Times New Roman" w:cs="Times New Roman"/>
          <w:sz w:val="24"/>
        </w:rPr>
        <w:t xml:space="preserve"> (pp. 127–144). Wiley.</w:t>
      </w:r>
    </w:p>
    <w:bookmarkEnd w:id="2"/>
    <w:p w14:paraId="254F9562" w14:textId="50C0DE3D" w:rsidR="00814959" w:rsidRPr="00574470" w:rsidRDefault="00814959" w:rsidP="00814959">
      <w:pPr>
        <w:spacing w:after="240" w:line="240" w:lineRule="auto"/>
        <w:ind w:left="720" w:hanging="720"/>
        <w:rPr>
          <w:rFonts w:ascii="Times New Roman" w:hAnsi="Times New Roman" w:cs="Times New Roman"/>
          <w:sz w:val="24"/>
        </w:rPr>
      </w:pPr>
      <w:r w:rsidRPr="00574470">
        <w:rPr>
          <w:rFonts w:ascii="Times New Roman" w:hAnsi="Times New Roman" w:cs="Times New Roman"/>
          <w:sz w:val="24"/>
        </w:rPr>
        <w:t xml:space="preserve">Duval, S. J., &amp; Tweedie, R. L. (2000a). A nonparametric </w:t>
      </w:r>
      <w:r w:rsidR="001C6720" w:rsidRPr="00574470">
        <w:rPr>
          <w:rFonts w:ascii="Times New Roman" w:hAnsi="Times New Roman" w:cs="Times New Roman"/>
          <w:sz w:val="24"/>
        </w:rPr>
        <w:t>“</w:t>
      </w:r>
      <w:r w:rsidRPr="00574470">
        <w:rPr>
          <w:rFonts w:ascii="Times New Roman" w:hAnsi="Times New Roman" w:cs="Times New Roman"/>
          <w:sz w:val="24"/>
        </w:rPr>
        <w:t>trim and fill</w:t>
      </w:r>
      <w:r w:rsidR="001C6720" w:rsidRPr="00574470">
        <w:rPr>
          <w:rFonts w:ascii="Times New Roman" w:hAnsi="Times New Roman" w:cs="Times New Roman"/>
          <w:sz w:val="24"/>
        </w:rPr>
        <w:t>”</w:t>
      </w:r>
      <w:r w:rsidRPr="00574470">
        <w:rPr>
          <w:rFonts w:ascii="Times New Roman" w:hAnsi="Times New Roman" w:cs="Times New Roman"/>
          <w:sz w:val="24"/>
        </w:rPr>
        <w:t xml:space="preserve"> method of accounting for publication bias in meta-analysis. </w:t>
      </w:r>
      <w:r w:rsidRPr="00574470">
        <w:rPr>
          <w:rFonts w:ascii="Times New Roman" w:hAnsi="Times New Roman" w:cs="Times New Roman"/>
          <w:i/>
          <w:iCs/>
          <w:sz w:val="24"/>
        </w:rPr>
        <w:t>Journal of the American Statistical Association</w:t>
      </w:r>
      <w:r w:rsidRPr="00574470">
        <w:rPr>
          <w:rFonts w:ascii="Times New Roman" w:hAnsi="Times New Roman" w:cs="Times New Roman"/>
          <w:sz w:val="24"/>
        </w:rPr>
        <w:t>,</w:t>
      </w:r>
      <w:r w:rsidRPr="00574470">
        <w:rPr>
          <w:rFonts w:ascii="Times New Roman" w:hAnsi="Times New Roman" w:cs="Times New Roman"/>
          <w:i/>
          <w:iCs/>
          <w:sz w:val="24"/>
        </w:rPr>
        <w:t xml:space="preserve"> 95</w:t>
      </w:r>
      <w:r w:rsidRPr="00574470">
        <w:rPr>
          <w:rFonts w:ascii="Times New Roman" w:hAnsi="Times New Roman" w:cs="Times New Roman"/>
          <w:sz w:val="24"/>
        </w:rPr>
        <w:t>(449), 89–98. https://doi.org/10.2307/ 2669529</w:t>
      </w:r>
    </w:p>
    <w:p w14:paraId="79228E0A" w14:textId="77777777" w:rsidR="00814959" w:rsidRPr="00574470" w:rsidRDefault="00814959" w:rsidP="00814959">
      <w:pPr>
        <w:spacing w:after="240" w:line="240" w:lineRule="auto"/>
        <w:ind w:left="720" w:hanging="720"/>
        <w:rPr>
          <w:rFonts w:ascii="Times New Roman" w:hAnsi="Times New Roman" w:cs="Times New Roman"/>
          <w:sz w:val="24"/>
        </w:rPr>
      </w:pPr>
      <w:r w:rsidRPr="00574470">
        <w:rPr>
          <w:rFonts w:ascii="Times New Roman" w:hAnsi="Times New Roman" w:cs="Times New Roman"/>
          <w:sz w:val="24"/>
        </w:rPr>
        <w:t xml:space="preserve">Duval, S. J., &amp; Tweedie, R. L. (2000b). Trim and fill: A simple funnel plot–based method of testing and adjusting for publication bias in meta-analysis. </w:t>
      </w:r>
      <w:r w:rsidRPr="00574470">
        <w:rPr>
          <w:rFonts w:ascii="Times New Roman" w:hAnsi="Times New Roman" w:cs="Times New Roman"/>
          <w:i/>
          <w:iCs/>
          <w:sz w:val="24"/>
        </w:rPr>
        <w:t>Biometrics</w:t>
      </w:r>
      <w:r w:rsidRPr="00574470">
        <w:rPr>
          <w:rFonts w:ascii="Times New Roman" w:hAnsi="Times New Roman" w:cs="Times New Roman"/>
          <w:sz w:val="24"/>
        </w:rPr>
        <w:t>,</w:t>
      </w:r>
      <w:r w:rsidRPr="00574470">
        <w:rPr>
          <w:rFonts w:ascii="Times New Roman" w:hAnsi="Times New Roman" w:cs="Times New Roman"/>
          <w:i/>
          <w:iCs/>
          <w:sz w:val="24"/>
        </w:rPr>
        <w:t xml:space="preserve"> 56</w:t>
      </w:r>
      <w:r w:rsidRPr="00574470">
        <w:rPr>
          <w:rFonts w:ascii="Times New Roman" w:hAnsi="Times New Roman" w:cs="Times New Roman"/>
          <w:sz w:val="24"/>
        </w:rPr>
        <w:t>(2), 455–463. https://doi.org/10.1111/j.0006-341X.2000.00455.x</w:t>
      </w:r>
    </w:p>
    <w:p w14:paraId="1A6894A1" w14:textId="391A94E5" w:rsidR="00390F11" w:rsidRPr="00574470" w:rsidRDefault="00390F11" w:rsidP="00AC7E88">
      <w:pPr>
        <w:adjustRightInd w:val="0"/>
        <w:snapToGrid w:val="0"/>
        <w:spacing w:after="240" w:line="240" w:lineRule="auto"/>
        <w:ind w:left="720" w:hanging="720"/>
        <w:rPr>
          <w:rFonts w:ascii="Times New Roman" w:hAnsi="Times New Roman" w:cs="Times New Roman"/>
          <w:sz w:val="24"/>
          <w:szCs w:val="24"/>
          <w:shd w:val="clear" w:color="auto" w:fill="FFFFFF"/>
        </w:rPr>
      </w:pPr>
      <w:bookmarkStart w:id="3" w:name="_Hlk128824103"/>
      <w:r w:rsidRPr="00574470">
        <w:rPr>
          <w:rFonts w:ascii="Times New Roman" w:hAnsi="Times New Roman" w:cs="Times New Roman"/>
          <w:sz w:val="24"/>
        </w:rPr>
        <w:lastRenderedPageBreak/>
        <w:t xml:space="preserve">Farh, J. L., Lee, C., &amp; Farh, C. I. C. (2010). Task conflict and team creativity: A question of how much and when. </w:t>
      </w:r>
      <w:r w:rsidRPr="00574470">
        <w:rPr>
          <w:rFonts w:ascii="Times New Roman" w:hAnsi="Times New Roman" w:cs="Times New Roman"/>
          <w:i/>
          <w:iCs/>
          <w:sz w:val="24"/>
        </w:rPr>
        <w:t>Journal of Applied Psychology, 95</w:t>
      </w:r>
      <w:r w:rsidRPr="00574470">
        <w:rPr>
          <w:rFonts w:ascii="Times New Roman" w:hAnsi="Times New Roman" w:cs="Times New Roman"/>
          <w:sz w:val="24"/>
        </w:rPr>
        <w:t>(6), 1173–1180. https://doi.org/10.1037/a0020015</w:t>
      </w:r>
    </w:p>
    <w:p w14:paraId="5A3A6684" w14:textId="77777777" w:rsidR="00D933EA" w:rsidRPr="00574470" w:rsidRDefault="00D933EA" w:rsidP="00D933EA">
      <w:pPr>
        <w:spacing w:after="240" w:line="240" w:lineRule="auto"/>
        <w:ind w:left="720" w:hanging="720"/>
        <w:rPr>
          <w:rFonts w:ascii="Times New Roman" w:hAnsi="Times New Roman" w:cs="Times New Roman"/>
          <w:sz w:val="24"/>
        </w:rPr>
      </w:pPr>
      <w:r w:rsidRPr="00574470">
        <w:rPr>
          <w:rFonts w:ascii="Times New Roman" w:hAnsi="Times New Roman" w:cs="Times New Roman"/>
          <w:sz w:val="24"/>
        </w:rPr>
        <w:t xml:space="preserve">James, L. R., Demaree, R. G., Mulaik, S. A., &amp; Ladd, R. T. (1992). Validity generalization in the context of situational models. </w:t>
      </w:r>
      <w:r w:rsidRPr="00574470">
        <w:rPr>
          <w:rFonts w:ascii="Times New Roman" w:hAnsi="Times New Roman" w:cs="Times New Roman"/>
          <w:i/>
          <w:iCs/>
          <w:sz w:val="24"/>
        </w:rPr>
        <w:t>Journal of Applied Psychology, 77</w:t>
      </w:r>
      <w:r w:rsidRPr="00574470">
        <w:rPr>
          <w:rFonts w:ascii="Times New Roman" w:hAnsi="Times New Roman" w:cs="Times New Roman"/>
          <w:sz w:val="24"/>
        </w:rPr>
        <w:t>(1), 3–14. https://doi.org/10.1037/0021-9010.77.1.3</w:t>
      </w:r>
    </w:p>
    <w:p w14:paraId="1A2F6C8F" w14:textId="5B436216" w:rsidR="00390F11" w:rsidRPr="00574470" w:rsidRDefault="00390F11" w:rsidP="00390F11">
      <w:pPr>
        <w:spacing w:after="240" w:line="240" w:lineRule="auto"/>
        <w:ind w:left="720" w:hanging="720"/>
        <w:rPr>
          <w:rFonts w:ascii="Times New Roman" w:hAnsi="Times New Roman" w:cs="Times New Roman"/>
          <w:sz w:val="24"/>
        </w:rPr>
      </w:pPr>
      <w:r w:rsidRPr="00574470">
        <w:rPr>
          <w:rFonts w:ascii="Times New Roman" w:hAnsi="Times New Roman" w:cs="Times New Roman"/>
          <w:sz w:val="24"/>
        </w:rPr>
        <w:t xml:space="preserve">Jehn, K. A., &amp; Bendersky, C. (2003). Intragroup conflict in organizations: A contingency perspective. </w:t>
      </w:r>
      <w:r w:rsidRPr="00574470">
        <w:rPr>
          <w:rFonts w:ascii="Times New Roman" w:hAnsi="Times New Roman" w:cs="Times New Roman"/>
          <w:i/>
          <w:iCs/>
          <w:sz w:val="24"/>
        </w:rPr>
        <w:t xml:space="preserve">Research in Organizational Behavior, 25, </w:t>
      </w:r>
      <w:r w:rsidRPr="00574470">
        <w:rPr>
          <w:rFonts w:ascii="Times New Roman" w:hAnsi="Times New Roman" w:cs="Times New Roman"/>
          <w:sz w:val="24"/>
        </w:rPr>
        <w:t>189–244. https://doi.org/10.1016/S0191-3085(03)25005-X</w:t>
      </w:r>
    </w:p>
    <w:p w14:paraId="78BBBAB5" w14:textId="77777777" w:rsidR="007E685E" w:rsidRPr="00574470" w:rsidRDefault="007E685E" w:rsidP="007E685E">
      <w:pPr>
        <w:spacing w:after="240" w:line="240" w:lineRule="auto"/>
        <w:ind w:left="720" w:hanging="720"/>
        <w:rPr>
          <w:rFonts w:ascii="Times New Roman" w:hAnsi="Times New Roman" w:cs="Times New Roman"/>
          <w:sz w:val="24"/>
        </w:rPr>
      </w:pPr>
      <w:r w:rsidRPr="00574470">
        <w:rPr>
          <w:rFonts w:ascii="Times New Roman" w:hAnsi="Times New Roman" w:cs="Times New Roman"/>
          <w:sz w:val="24"/>
        </w:rPr>
        <w:t xml:space="preserve">Jehn, K. A., &amp; Mannix, E. A. (2001). The dynamic nature of conflict: A longitudinal study of intragroup conflict and group performance. </w:t>
      </w:r>
      <w:r w:rsidRPr="00574470">
        <w:rPr>
          <w:rFonts w:ascii="Times New Roman" w:hAnsi="Times New Roman" w:cs="Times New Roman"/>
          <w:i/>
          <w:iCs/>
          <w:sz w:val="24"/>
        </w:rPr>
        <w:t>Academy of Management Journal</w:t>
      </w:r>
      <w:r w:rsidRPr="00574470">
        <w:rPr>
          <w:rFonts w:ascii="Times New Roman" w:hAnsi="Times New Roman" w:cs="Times New Roman"/>
          <w:sz w:val="24"/>
        </w:rPr>
        <w:t xml:space="preserve">, </w:t>
      </w:r>
      <w:r w:rsidRPr="00574470">
        <w:rPr>
          <w:rFonts w:ascii="Times New Roman" w:hAnsi="Times New Roman" w:cs="Times New Roman"/>
          <w:i/>
          <w:iCs/>
          <w:sz w:val="24"/>
        </w:rPr>
        <w:t>44</w:t>
      </w:r>
      <w:r w:rsidRPr="00574470">
        <w:rPr>
          <w:rFonts w:ascii="Times New Roman" w:hAnsi="Times New Roman" w:cs="Times New Roman"/>
          <w:sz w:val="24"/>
        </w:rPr>
        <w:t>(2), 238–251. https://doi.org/10.5465/3069453</w:t>
      </w:r>
    </w:p>
    <w:p w14:paraId="5A397466" w14:textId="4B250B46" w:rsidR="00AC7E88" w:rsidRPr="00574470" w:rsidRDefault="00AC7E88" w:rsidP="00AC7E88">
      <w:pPr>
        <w:adjustRightInd w:val="0"/>
        <w:snapToGrid w:val="0"/>
        <w:spacing w:after="240" w:line="240" w:lineRule="auto"/>
        <w:ind w:left="720" w:hanging="720"/>
        <w:rPr>
          <w:rFonts w:ascii="Times New Roman" w:hAnsi="Times New Roman" w:cs="Times New Roman"/>
          <w:sz w:val="24"/>
          <w:szCs w:val="24"/>
          <w:shd w:val="clear" w:color="auto" w:fill="FFFFFF"/>
        </w:rPr>
      </w:pPr>
      <w:r w:rsidRPr="00574470">
        <w:rPr>
          <w:rFonts w:ascii="Times New Roman" w:hAnsi="Times New Roman" w:cs="Times New Roman"/>
          <w:sz w:val="24"/>
          <w:szCs w:val="24"/>
          <w:shd w:val="clear" w:color="auto" w:fill="FFFFFF"/>
        </w:rPr>
        <w:t xml:space="preserve">Kepes, S., Banks, G. C., McDaniel, M., &amp; Whetzel, D. L. (2012). Publication bias in the organizational sciences. </w:t>
      </w:r>
      <w:r w:rsidRPr="00574470">
        <w:rPr>
          <w:rFonts w:ascii="Times New Roman" w:hAnsi="Times New Roman" w:cs="Times New Roman"/>
          <w:i/>
          <w:iCs/>
          <w:sz w:val="24"/>
          <w:szCs w:val="24"/>
          <w:shd w:val="clear" w:color="auto" w:fill="FFFFFF"/>
        </w:rPr>
        <w:t>Organizational Research Methods</w:t>
      </w:r>
      <w:r w:rsidRPr="00574470">
        <w:rPr>
          <w:rFonts w:ascii="Times New Roman" w:hAnsi="Times New Roman" w:cs="Times New Roman"/>
          <w:sz w:val="24"/>
          <w:szCs w:val="24"/>
          <w:shd w:val="clear" w:color="auto" w:fill="FFFFFF"/>
        </w:rPr>
        <w:t xml:space="preserve">, </w:t>
      </w:r>
      <w:r w:rsidRPr="00574470">
        <w:rPr>
          <w:rFonts w:ascii="Times New Roman" w:hAnsi="Times New Roman" w:cs="Times New Roman"/>
          <w:i/>
          <w:iCs/>
          <w:sz w:val="24"/>
          <w:szCs w:val="24"/>
          <w:shd w:val="clear" w:color="auto" w:fill="FFFFFF"/>
        </w:rPr>
        <w:t>15</w:t>
      </w:r>
      <w:r w:rsidRPr="00574470">
        <w:rPr>
          <w:rFonts w:ascii="Times New Roman" w:hAnsi="Times New Roman" w:cs="Times New Roman"/>
          <w:sz w:val="24"/>
          <w:szCs w:val="24"/>
          <w:shd w:val="clear" w:color="auto" w:fill="FFFFFF"/>
        </w:rPr>
        <w:t>(4), 624–662. https://doi.org/10.1177/1094428112452760</w:t>
      </w:r>
    </w:p>
    <w:p w14:paraId="4AC0A47C" w14:textId="77777777" w:rsidR="00D933EA" w:rsidRPr="00574470" w:rsidRDefault="00D933EA" w:rsidP="00D933EA">
      <w:pPr>
        <w:spacing w:after="240" w:line="240" w:lineRule="auto"/>
        <w:ind w:left="720" w:hanging="720"/>
        <w:rPr>
          <w:rFonts w:ascii="Times New Roman" w:hAnsi="Times New Roman" w:cs="Times New Roman"/>
          <w:sz w:val="24"/>
        </w:rPr>
      </w:pPr>
      <w:bookmarkStart w:id="4" w:name="_Hlk128824126"/>
      <w:bookmarkEnd w:id="3"/>
      <w:r w:rsidRPr="00574470">
        <w:rPr>
          <w:rFonts w:ascii="Times New Roman" w:hAnsi="Times New Roman" w:cs="Times New Roman"/>
          <w:sz w:val="24"/>
        </w:rPr>
        <w:t xml:space="preserve">Köhler, T., Cortina, J. M., Kurtessis, J. N., &amp; Gölz, M. (2015). Are we correcting correctly? Interdependence of reliabilities in meta-analysis. </w:t>
      </w:r>
      <w:r w:rsidRPr="00574470">
        <w:rPr>
          <w:rFonts w:ascii="Times New Roman" w:hAnsi="Times New Roman" w:cs="Times New Roman"/>
          <w:i/>
          <w:iCs/>
          <w:sz w:val="24"/>
        </w:rPr>
        <w:t>Organizational Research Methods, 18</w:t>
      </w:r>
      <w:r w:rsidRPr="00574470">
        <w:rPr>
          <w:rFonts w:ascii="Times New Roman" w:hAnsi="Times New Roman" w:cs="Times New Roman"/>
          <w:sz w:val="24"/>
        </w:rPr>
        <w:t>(3), 355–428. https://doi.org/10.1177/1094428114563617</w:t>
      </w:r>
    </w:p>
    <w:p w14:paraId="0E33213B" w14:textId="5E07AC1C" w:rsidR="0013330C" w:rsidRPr="00574470" w:rsidRDefault="0013330C" w:rsidP="0013330C">
      <w:pPr>
        <w:spacing w:after="240" w:line="240" w:lineRule="auto"/>
        <w:ind w:left="720" w:hanging="720"/>
        <w:rPr>
          <w:rFonts w:ascii="Times New Roman" w:hAnsi="Times New Roman" w:cs="Times New Roman"/>
          <w:sz w:val="24"/>
        </w:rPr>
      </w:pPr>
      <w:r w:rsidRPr="00574470">
        <w:rPr>
          <w:rFonts w:ascii="Times New Roman" w:hAnsi="Times New Roman" w:cs="Times New Roman"/>
          <w:sz w:val="24"/>
        </w:rPr>
        <w:t xml:space="preserve">Lindell, M. K., &amp; Brandt, C. J. (2000). Climate quality and climate consensus as mediators of the relationship between organizational antecedents and outcomes. </w:t>
      </w:r>
      <w:r w:rsidRPr="00574470">
        <w:rPr>
          <w:rFonts w:ascii="Times New Roman" w:hAnsi="Times New Roman" w:cs="Times New Roman"/>
          <w:i/>
          <w:iCs/>
          <w:sz w:val="24"/>
        </w:rPr>
        <w:t>Journal of Applied Psychology, 85</w:t>
      </w:r>
      <w:r w:rsidRPr="00574470">
        <w:rPr>
          <w:rFonts w:ascii="Times New Roman" w:hAnsi="Times New Roman" w:cs="Times New Roman"/>
          <w:sz w:val="24"/>
        </w:rPr>
        <w:t>(3), 331–348. https://doi.org/10.1037/0021-9010.85.3.331</w:t>
      </w:r>
    </w:p>
    <w:p w14:paraId="4F22ECF3" w14:textId="1B7C04A6" w:rsidR="00AC7E88" w:rsidRPr="00574470" w:rsidRDefault="00AC7E88" w:rsidP="00AC7E88">
      <w:pPr>
        <w:spacing w:after="240" w:line="240" w:lineRule="auto"/>
        <w:ind w:left="720" w:hanging="720"/>
        <w:rPr>
          <w:rFonts w:ascii="Times New Roman" w:hAnsi="Times New Roman" w:cs="Times New Roman"/>
          <w:sz w:val="24"/>
        </w:rPr>
      </w:pPr>
      <w:r w:rsidRPr="00574470">
        <w:rPr>
          <w:rFonts w:ascii="Times New Roman" w:hAnsi="Times New Roman" w:cs="Times New Roman"/>
          <w:sz w:val="24"/>
        </w:rPr>
        <w:t xml:space="preserve">McDaniel, M. A., Rothstein, H. R., &amp; Whetzel, D. L. (2006). Publication bias: A case study of four test vendors. </w:t>
      </w:r>
      <w:r w:rsidRPr="00574470">
        <w:rPr>
          <w:rFonts w:ascii="Times New Roman" w:hAnsi="Times New Roman" w:cs="Times New Roman"/>
          <w:i/>
          <w:iCs/>
          <w:sz w:val="24"/>
        </w:rPr>
        <w:t>Personnel Psychology</w:t>
      </w:r>
      <w:r w:rsidRPr="00574470">
        <w:rPr>
          <w:rFonts w:ascii="Times New Roman" w:hAnsi="Times New Roman" w:cs="Times New Roman"/>
          <w:sz w:val="24"/>
        </w:rPr>
        <w:t xml:space="preserve">, </w:t>
      </w:r>
      <w:r w:rsidRPr="00574470">
        <w:rPr>
          <w:rFonts w:ascii="Times New Roman" w:hAnsi="Times New Roman" w:cs="Times New Roman"/>
          <w:i/>
          <w:iCs/>
          <w:sz w:val="24"/>
        </w:rPr>
        <w:t>59</w:t>
      </w:r>
      <w:r w:rsidRPr="00574470">
        <w:rPr>
          <w:rFonts w:ascii="Times New Roman" w:hAnsi="Times New Roman" w:cs="Times New Roman"/>
          <w:sz w:val="24"/>
        </w:rPr>
        <w:t>(4), 927–953.</w:t>
      </w:r>
      <w:r w:rsidRPr="00574470">
        <w:t xml:space="preserve"> </w:t>
      </w:r>
      <w:r w:rsidR="005A41FC" w:rsidRPr="00574470">
        <w:rPr>
          <w:rFonts w:ascii="Times New Roman" w:hAnsi="Times New Roman" w:cs="Times New Roman"/>
          <w:sz w:val="24"/>
        </w:rPr>
        <w:t>https://doi.org/10.1111/j.1744-6570.2006.00059.x</w:t>
      </w:r>
    </w:p>
    <w:p w14:paraId="5EAE00A0" w14:textId="77777777" w:rsidR="007E685E" w:rsidRPr="00574470" w:rsidRDefault="007E685E" w:rsidP="007E685E">
      <w:pPr>
        <w:adjustRightInd w:val="0"/>
        <w:snapToGrid w:val="0"/>
        <w:spacing w:after="240" w:line="240" w:lineRule="auto"/>
        <w:ind w:left="720" w:hanging="720"/>
        <w:rPr>
          <w:rFonts w:ascii="Times New Roman" w:hAnsi="Times New Roman" w:cs="Times New Roman"/>
          <w:sz w:val="24"/>
          <w:szCs w:val="24"/>
        </w:rPr>
      </w:pPr>
      <w:bookmarkStart w:id="5" w:name="_Hlk128824149"/>
      <w:bookmarkEnd w:id="4"/>
      <w:r w:rsidRPr="00574470">
        <w:rPr>
          <w:rFonts w:ascii="Times New Roman" w:hAnsi="Times New Roman" w:cs="Times New Roman"/>
          <w:sz w:val="24"/>
          <w:szCs w:val="24"/>
        </w:rPr>
        <w:t xml:space="preserve">Pinheiro, J., Bates, D., &amp; R Core Team. (2022). </w:t>
      </w:r>
      <w:r w:rsidRPr="00574470">
        <w:rPr>
          <w:rFonts w:ascii="Times New Roman" w:hAnsi="Times New Roman" w:cs="Times New Roman"/>
          <w:i/>
          <w:iCs/>
          <w:sz w:val="24"/>
          <w:szCs w:val="24"/>
        </w:rPr>
        <w:t>nlme: Linear and nonlinear mixed effects models</w:t>
      </w:r>
      <w:r w:rsidRPr="00574470">
        <w:rPr>
          <w:rFonts w:ascii="Times New Roman" w:hAnsi="Times New Roman" w:cs="Times New Roman"/>
          <w:sz w:val="24"/>
          <w:szCs w:val="24"/>
        </w:rPr>
        <w:t xml:space="preserve"> (version 3.1-157) [Computer software]. https://CRAN.R-project.org/package=nlme</w:t>
      </w:r>
    </w:p>
    <w:p w14:paraId="35522D2E" w14:textId="77777777" w:rsidR="005A41FC" w:rsidRPr="00574470" w:rsidRDefault="005A41FC" w:rsidP="005A41FC">
      <w:pPr>
        <w:spacing w:after="240" w:line="240" w:lineRule="auto"/>
        <w:ind w:left="720" w:hanging="720"/>
        <w:rPr>
          <w:rFonts w:ascii="Times New Roman" w:hAnsi="Times New Roman" w:cs="Times New Roman"/>
          <w:sz w:val="24"/>
        </w:rPr>
      </w:pPr>
      <w:r w:rsidRPr="00574470">
        <w:rPr>
          <w:rFonts w:ascii="Times New Roman" w:hAnsi="Times New Roman" w:cs="Times New Roman"/>
          <w:sz w:val="24"/>
        </w:rPr>
        <w:t xml:space="preserve">Rothstein, H. R., Sutton, A. J., &amp; Borenstein, M. (2005). Publication bias in meta-analyses. In H. R. Rothstein, A. J. Sutton, &amp; M. Borenstein (Eds.), </w:t>
      </w:r>
      <w:r w:rsidRPr="00574470">
        <w:rPr>
          <w:rFonts w:ascii="Times New Roman" w:hAnsi="Times New Roman" w:cs="Times New Roman"/>
          <w:i/>
          <w:iCs/>
          <w:sz w:val="24"/>
        </w:rPr>
        <w:t>Publication bias in meta-analysis: Prevention, assessment, and adjustments</w:t>
      </w:r>
      <w:r w:rsidRPr="00574470">
        <w:rPr>
          <w:rFonts w:ascii="Times New Roman" w:hAnsi="Times New Roman" w:cs="Times New Roman"/>
          <w:sz w:val="24"/>
        </w:rPr>
        <w:t xml:space="preserve"> (pp. 1–7). Wiley.</w:t>
      </w:r>
    </w:p>
    <w:p w14:paraId="7B792732" w14:textId="18E7CE34" w:rsidR="00933FA5" w:rsidRPr="00574470" w:rsidRDefault="0032688E" w:rsidP="00FE197F">
      <w:pPr>
        <w:adjustRightInd w:val="0"/>
        <w:snapToGrid w:val="0"/>
        <w:spacing w:after="240" w:line="240" w:lineRule="auto"/>
        <w:ind w:left="720" w:hanging="720"/>
        <w:rPr>
          <w:rFonts w:ascii="Times New Roman" w:hAnsi="Times New Roman" w:cs="Times New Roman"/>
          <w:sz w:val="24"/>
        </w:rPr>
      </w:pPr>
      <w:bookmarkStart w:id="6" w:name="_Hlk128824168"/>
      <w:bookmarkEnd w:id="5"/>
      <w:r w:rsidRPr="00574470">
        <w:rPr>
          <w:rFonts w:ascii="Times New Roman" w:hAnsi="Times New Roman" w:cs="Times New Roman"/>
          <w:sz w:val="24"/>
        </w:rPr>
        <w:t>Siegel, M., Eder, J. S. N., Wicherts, J. M., &amp; Pietschnig, J. (2022). Times are changing, bias isn</w:t>
      </w:r>
      <w:r w:rsidR="001C6720" w:rsidRPr="00574470">
        <w:rPr>
          <w:rFonts w:ascii="Times New Roman" w:hAnsi="Times New Roman" w:cs="Times New Roman"/>
          <w:sz w:val="24"/>
        </w:rPr>
        <w:t>’</w:t>
      </w:r>
      <w:r w:rsidRPr="00574470">
        <w:rPr>
          <w:rFonts w:ascii="Times New Roman" w:hAnsi="Times New Roman" w:cs="Times New Roman"/>
          <w:sz w:val="24"/>
        </w:rPr>
        <w:t>t: A meta-meta-analysis on publication bias detection practices, prevalence rates, and predictors in industrial/organizational psychology.</w:t>
      </w:r>
      <w:r w:rsidR="001C6720" w:rsidRPr="00574470">
        <w:rPr>
          <w:rFonts w:ascii="Times New Roman" w:hAnsi="Times New Roman" w:cs="Times New Roman"/>
          <w:sz w:val="24"/>
        </w:rPr>
        <w:t xml:space="preserve"> </w:t>
      </w:r>
      <w:r w:rsidRPr="00574470">
        <w:rPr>
          <w:rFonts w:ascii="Times New Roman" w:hAnsi="Times New Roman" w:cs="Times New Roman"/>
          <w:i/>
          <w:iCs/>
          <w:sz w:val="24"/>
        </w:rPr>
        <w:t>Journal of Applied Psychology</w:t>
      </w:r>
      <w:r w:rsidRPr="00574470">
        <w:rPr>
          <w:rFonts w:ascii="Times New Roman" w:hAnsi="Times New Roman" w:cs="Times New Roman"/>
          <w:sz w:val="24"/>
        </w:rPr>
        <w:t>,</w:t>
      </w:r>
      <w:r w:rsidRPr="00574470">
        <w:rPr>
          <w:rFonts w:ascii="Times New Roman" w:hAnsi="Times New Roman" w:cs="Times New Roman"/>
          <w:i/>
          <w:iCs/>
          <w:sz w:val="24"/>
        </w:rPr>
        <w:t xml:space="preserve"> 107</w:t>
      </w:r>
      <w:r w:rsidRPr="00574470">
        <w:rPr>
          <w:rFonts w:ascii="Times New Roman" w:hAnsi="Times New Roman" w:cs="Times New Roman"/>
          <w:sz w:val="24"/>
        </w:rPr>
        <w:t>(11), 2013–2039.</w:t>
      </w:r>
      <w:r w:rsidR="001C6720" w:rsidRPr="00574470">
        <w:rPr>
          <w:rFonts w:ascii="Times New Roman" w:hAnsi="Times New Roman" w:cs="Times New Roman"/>
          <w:sz w:val="24"/>
        </w:rPr>
        <w:t xml:space="preserve"> </w:t>
      </w:r>
      <w:r w:rsidRPr="00574470">
        <w:rPr>
          <w:rFonts w:ascii="Times New Roman" w:hAnsi="Times New Roman" w:cs="Times New Roman"/>
          <w:sz w:val="24"/>
        </w:rPr>
        <w:t>https://doi.org/10.1037/apl0000991</w:t>
      </w:r>
    </w:p>
    <w:p w14:paraId="2BCB2BB5" w14:textId="50843885" w:rsidR="00FE197F" w:rsidRPr="00574470" w:rsidRDefault="00FE197F" w:rsidP="00FE197F">
      <w:pPr>
        <w:adjustRightInd w:val="0"/>
        <w:snapToGrid w:val="0"/>
        <w:spacing w:after="240" w:line="240" w:lineRule="auto"/>
        <w:ind w:left="720" w:hanging="720"/>
        <w:rPr>
          <w:rFonts w:ascii="Times New Roman" w:hAnsi="Times New Roman" w:cs="Times New Roman"/>
          <w:sz w:val="24"/>
          <w:szCs w:val="24"/>
          <w:shd w:val="clear" w:color="auto" w:fill="FFFFFF"/>
        </w:rPr>
      </w:pPr>
      <w:bookmarkStart w:id="7" w:name="_Hlk128824184"/>
      <w:bookmarkEnd w:id="6"/>
      <w:r w:rsidRPr="00574470">
        <w:rPr>
          <w:rFonts w:ascii="Times New Roman" w:hAnsi="Times New Roman" w:cs="Times New Roman"/>
          <w:sz w:val="24"/>
          <w:szCs w:val="24"/>
          <w:shd w:val="clear" w:color="auto" w:fill="FFFFFF"/>
        </w:rPr>
        <w:t xml:space="preserve">Vevea, J. L., &amp; Woods, C. M. (2005). Publication bias in research synthesis: Sensitivity analysis using a priori weight functions. </w:t>
      </w:r>
      <w:r w:rsidRPr="00574470">
        <w:rPr>
          <w:rFonts w:ascii="Times New Roman" w:hAnsi="Times New Roman" w:cs="Times New Roman"/>
          <w:i/>
          <w:iCs/>
          <w:sz w:val="24"/>
          <w:szCs w:val="24"/>
          <w:shd w:val="clear" w:color="auto" w:fill="FFFFFF"/>
        </w:rPr>
        <w:t>Psychological Methods</w:t>
      </w:r>
      <w:r w:rsidRPr="00574470">
        <w:rPr>
          <w:rFonts w:ascii="Times New Roman" w:hAnsi="Times New Roman" w:cs="Times New Roman"/>
          <w:sz w:val="24"/>
          <w:szCs w:val="24"/>
          <w:shd w:val="clear" w:color="auto" w:fill="FFFFFF"/>
        </w:rPr>
        <w:t>,</w:t>
      </w:r>
      <w:r w:rsidRPr="00574470">
        <w:rPr>
          <w:rFonts w:ascii="Times New Roman" w:hAnsi="Times New Roman" w:cs="Times New Roman"/>
          <w:i/>
          <w:iCs/>
          <w:sz w:val="24"/>
          <w:szCs w:val="24"/>
          <w:shd w:val="clear" w:color="auto" w:fill="FFFFFF"/>
        </w:rPr>
        <w:t xml:space="preserve"> 10</w:t>
      </w:r>
      <w:r w:rsidRPr="00574470">
        <w:rPr>
          <w:rFonts w:ascii="Times New Roman" w:hAnsi="Times New Roman" w:cs="Times New Roman"/>
          <w:sz w:val="24"/>
          <w:szCs w:val="24"/>
          <w:shd w:val="clear" w:color="auto" w:fill="FFFFFF"/>
        </w:rPr>
        <w:t>(4), 428–443. https://doi.org/10.1037/1082-989X.10.4.428</w:t>
      </w:r>
    </w:p>
    <w:bookmarkEnd w:id="7"/>
    <w:p w14:paraId="10631581" w14:textId="77777777" w:rsidR="00814959" w:rsidRPr="00574470" w:rsidRDefault="00814959" w:rsidP="00814959">
      <w:pPr>
        <w:adjustRightInd w:val="0"/>
        <w:snapToGrid w:val="0"/>
        <w:spacing w:after="240" w:line="240" w:lineRule="auto"/>
        <w:ind w:left="720" w:hanging="720"/>
        <w:rPr>
          <w:rFonts w:ascii="Times New Roman" w:hAnsi="Times New Roman" w:cs="Times New Roman"/>
          <w:sz w:val="24"/>
          <w:szCs w:val="24"/>
          <w:shd w:val="clear" w:color="auto" w:fill="FFFFFF"/>
        </w:rPr>
      </w:pPr>
      <w:r w:rsidRPr="00574470">
        <w:rPr>
          <w:rFonts w:ascii="Times New Roman" w:hAnsi="Times New Roman" w:cs="Times New Roman"/>
          <w:sz w:val="24"/>
          <w:szCs w:val="24"/>
          <w:shd w:val="clear" w:color="auto" w:fill="FFFFFF"/>
        </w:rPr>
        <w:lastRenderedPageBreak/>
        <w:t xml:space="preserve">Viechtbauer, W. (2010). Conducting meta-analyses in R with the metafor package. </w:t>
      </w:r>
      <w:r w:rsidRPr="00574470">
        <w:rPr>
          <w:rFonts w:ascii="Times New Roman" w:hAnsi="Times New Roman" w:cs="Times New Roman"/>
          <w:i/>
          <w:iCs/>
          <w:sz w:val="24"/>
          <w:szCs w:val="24"/>
          <w:shd w:val="clear" w:color="auto" w:fill="FFFFFF"/>
        </w:rPr>
        <w:t>Journal of Statistical Software</w:t>
      </w:r>
      <w:r w:rsidRPr="00574470">
        <w:rPr>
          <w:rFonts w:ascii="Times New Roman" w:hAnsi="Times New Roman" w:cs="Times New Roman"/>
          <w:sz w:val="24"/>
          <w:szCs w:val="24"/>
          <w:shd w:val="clear" w:color="auto" w:fill="FFFFFF"/>
        </w:rPr>
        <w:t xml:space="preserve">, </w:t>
      </w:r>
      <w:r w:rsidRPr="00574470">
        <w:rPr>
          <w:rFonts w:ascii="Times New Roman" w:hAnsi="Times New Roman" w:cs="Times New Roman"/>
          <w:i/>
          <w:iCs/>
          <w:sz w:val="24"/>
          <w:szCs w:val="24"/>
          <w:shd w:val="clear" w:color="auto" w:fill="FFFFFF"/>
        </w:rPr>
        <w:t>36</w:t>
      </w:r>
      <w:r w:rsidRPr="00574470">
        <w:rPr>
          <w:rFonts w:ascii="Times New Roman" w:hAnsi="Times New Roman" w:cs="Times New Roman"/>
          <w:sz w:val="24"/>
          <w:szCs w:val="24"/>
          <w:shd w:val="clear" w:color="auto" w:fill="FFFFFF"/>
        </w:rPr>
        <w:t xml:space="preserve">(3), 1–48. </w:t>
      </w:r>
      <w:r w:rsidRPr="00574470">
        <w:rPr>
          <w:rFonts w:ascii="Times New Roman" w:hAnsi="Times New Roman" w:cs="Times New Roman"/>
          <w:sz w:val="24"/>
          <w:szCs w:val="24"/>
        </w:rPr>
        <w:t>https://doi.org/</w:t>
      </w:r>
      <w:r w:rsidRPr="00574470">
        <w:rPr>
          <w:rFonts w:ascii="Times New Roman" w:hAnsi="Times New Roman" w:cs="Times New Roman"/>
          <w:sz w:val="24"/>
          <w:szCs w:val="24"/>
          <w:shd w:val="clear" w:color="auto" w:fill="FFFFFF"/>
        </w:rPr>
        <w:t>10.18637/jss.v036.i03</w:t>
      </w:r>
    </w:p>
    <w:p w14:paraId="16EC701D" w14:textId="77777777" w:rsidR="00D933EA" w:rsidRPr="00574470" w:rsidRDefault="00D933EA" w:rsidP="00D933EA">
      <w:pPr>
        <w:spacing w:after="240" w:line="240" w:lineRule="auto"/>
        <w:ind w:left="720" w:hanging="720"/>
        <w:rPr>
          <w:rFonts w:ascii="Times New Roman" w:hAnsi="Times New Roman" w:cs="Times New Roman"/>
          <w:sz w:val="24"/>
        </w:rPr>
      </w:pPr>
      <w:r w:rsidRPr="00574470">
        <w:rPr>
          <w:rFonts w:ascii="Times New Roman" w:hAnsi="Times New Roman" w:cs="Times New Roman"/>
          <w:sz w:val="24"/>
        </w:rPr>
        <w:t xml:space="preserve">Yuan, Z., Morgeson, F. P., &amp; LeBreton, J. M. (2020). Maybe not so independent after all: The possibility, prevalence, and consequences of violating the independence assumptions in psychometric meta‐analysis. </w:t>
      </w:r>
      <w:r w:rsidRPr="00574470">
        <w:rPr>
          <w:rFonts w:ascii="Times New Roman" w:hAnsi="Times New Roman" w:cs="Times New Roman"/>
          <w:i/>
          <w:iCs/>
          <w:sz w:val="24"/>
        </w:rPr>
        <w:t>Personnel Psychology</w:t>
      </w:r>
      <w:r w:rsidRPr="00574470">
        <w:rPr>
          <w:rFonts w:ascii="Times New Roman" w:hAnsi="Times New Roman" w:cs="Times New Roman"/>
          <w:sz w:val="24"/>
        </w:rPr>
        <w:t xml:space="preserve">, </w:t>
      </w:r>
      <w:r w:rsidRPr="00574470">
        <w:rPr>
          <w:rFonts w:ascii="Times New Roman" w:hAnsi="Times New Roman" w:cs="Times New Roman"/>
          <w:i/>
          <w:iCs/>
          <w:sz w:val="24"/>
        </w:rPr>
        <w:t>73</w:t>
      </w:r>
      <w:r w:rsidRPr="00574470">
        <w:rPr>
          <w:rFonts w:ascii="Times New Roman" w:hAnsi="Times New Roman" w:cs="Times New Roman"/>
          <w:sz w:val="24"/>
        </w:rPr>
        <w:t>(3), 491–516. https://doi.org/10.1111/peps.12372</w:t>
      </w:r>
    </w:p>
    <w:p w14:paraId="34F60D1F" w14:textId="0F79A109" w:rsidR="005A41FC" w:rsidRPr="00574470" w:rsidRDefault="00814959" w:rsidP="00AC7E88">
      <w:pPr>
        <w:spacing w:after="240" w:line="240" w:lineRule="auto"/>
        <w:ind w:left="720" w:hanging="720"/>
        <w:rPr>
          <w:rFonts w:ascii="Times New Roman" w:hAnsi="Times New Roman" w:cs="Times New Roman"/>
          <w:sz w:val="24"/>
        </w:rPr>
      </w:pPr>
      <w:r w:rsidRPr="00574470">
        <w:rPr>
          <w:rFonts w:ascii="Times New Roman" w:hAnsi="Times New Roman" w:cs="Times New Roman"/>
          <w:sz w:val="24"/>
        </w:rPr>
        <w:t xml:space="preserve">Zhang, Y., &amp; Hou, L. (2012). The romance of working together: Benefits of gender diversity on group performance in China. </w:t>
      </w:r>
      <w:r w:rsidRPr="00574470">
        <w:rPr>
          <w:rFonts w:ascii="Times New Roman" w:hAnsi="Times New Roman" w:cs="Times New Roman"/>
          <w:i/>
          <w:iCs/>
          <w:sz w:val="24"/>
        </w:rPr>
        <w:t>Human Relations</w:t>
      </w:r>
      <w:r w:rsidRPr="00574470">
        <w:rPr>
          <w:rFonts w:ascii="Times New Roman" w:hAnsi="Times New Roman" w:cs="Times New Roman"/>
          <w:sz w:val="24"/>
        </w:rPr>
        <w:t xml:space="preserve">, </w:t>
      </w:r>
      <w:r w:rsidRPr="00574470">
        <w:rPr>
          <w:rFonts w:ascii="Times New Roman" w:hAnsi="Times New Roman" w:cs="Times New Roman"/>
          <w:i/>
          <w:iCs/>
          <w:sz w:val="24"/>
        </w:rPr>
        <w:t>65</w:t>
      </w:r>
      <w:r w:rsidRPr="00574470">
        <w:rPr>
          <w:rFonts w:ascii="Times New Roman" w:hAnsi="Times New Roman" w:cs="Times New Roman"/>
          <w:sz w:val="24"/>
        </w:rPr>
        <w:t>(11), 1487–1508. https://doi.org/10.1177/0018726712453931</w:t>
      </w:r>
    </w:p>
    <w:p w14:paraId="21E5E00D" w14:textId="77777777" w:rsidR="00A25BAA" w:rsidRPr="00574470" w:rsidRDefault="00A25BAA" w:rsidP="00862B12">
      <w:pPr>
        <w:spacing w:after="0" w:line="480" w:lineRule="auto"/>
        <w:ind w:firstLine="720"/>
        <w:rPr>
          <w:rFonts w:ascii="Times New Roman" w:hAnsi="Times New Roman" w:cs="Times New Roman"/>
          <w:color w:val="000000" w:themeColor="text1"/>
          <w:sz w:val="24"/>
        </w:rPr>
      </w:pPr>
    </w:p>
    <w:p w14:paraId="36C35E89" w14:textId="77777777" w:rsidR="000D3CDC" w:rsidRPr="00574470" w:rsidRDefault="000D3CDC">
      <w:pPr>
        <w:sectPr w:rsidR="000D3CDC" w:rsidRPr="00574470" w:rsidSect="00DD577B">
          <w:headerReference w:type="default" r:id="rId7"/>
          <w:pgSz w:w="12240" w:h="15840"/>
          <w:pgMar w:top="1440" w:right="1440" w:bottom="1440" w:left="1440" w:header="720" w:footer="720" w:gutter="0"/>
          <w:cols w:space="720"/>
          <w:docGrid w:linePitch="360"/>
        </w:sectPr>
      </w:pPr>
    </w:p>
    <w:p w14:paraId="7F60418B" w14:textId="220A3E43" w:rsidR="005C7F98" w:rsidRPr="00574470" w:rsidRDefault="005C7F98" w:rsidP="005C7F98">
      <w:pPr>
        <w:spacing w:after="0" w:line="480" w:lineRule="auto"/>
        <w:rPr>
          <w:rFonts w:ascii="Times New Roman" w:eastAsia="DengXian" w:hAnsi="Times New Roman" w:cs="Times New Roman"/>
          <w:b/>
          <w:bCs/>
          <w:kern w:val="2"/>
          <w:sz w:val="24"/>
          <w:szCs w:val="24"/>
          <w14:ligatures w14:val="standardContextual"/>
        </w:rPr>
      </w:pPr>
      <w:r w:rsidRPr="00574470">
        <w:rPr>
          <w:rFonts w:ascii="Times New Roman" w:eastAsia="DengXian" w:hAnsi="Times New Roman" w:cs="Times New Roman"/>
          <w:b/>
          <w:bCs/>
          <w:kern w:val="2"/>
          <w:sz w:val="24"/>
          <w:szCs w:val="24"/>
          <w14:ligatures w14:val="standardContextual"/>
        </w:rPr>
        <w:lastRenderedPageBreak/>
        <w:t>Table A1</w:t>
      </w:r>
    </w:p>
    <w:p w14:paraId="2ABF5C1F" w14:textId="65AFD56A" w:rsidR="005C7F98" w:rsidRPr="00574470" w:rsidRDefault="005C7F98" w:rsidP="005C7F98">
      <w:pPr>
        <w:spacing w:after="0" w:line="480" w:lineRule="auto"/>
        <w:rPr>
          <w:rFonts w:ascii="Times New Roman" w:eastAsia="DengXian" w:hAnsi="Times New Roman" w:cs="Times New Roman"/>
          <w:i/>
          <w:iCs/>
          <w:kern w:val="2"/>
          <w:sz w:val="24"/>
          <w:szCs w:val="24"/>
          <w14:ligatures w14:val="standardContextual"/>
        </w:rPr>
      </w:pPr>
      <w:r w:rsidRPr="00574470">
        <w:rPr>
          <w:rFonts w:ascii="Times New Roman" w:eastAsia="DengXian" w:hAnsi="Times New Roman" w:cs="Times New Roman"/>
          <w:i/>
          <w:iCs/>
          <w:kern w:val="2"/>
          <w:sz w:val="24"/>
          <w:szCs w:val="24"/>
          <w14:ligatures w14:val="standardContextual"/>
        </w:rPr>
        <w:t xml:space="preserve">Robustness Check of </w:t>
      </w:r>
      <w:r w:rsidR="00AB13A4" w:rsidRPr="00574470">
        <w:rPr>
          <w:rFonts w:ascii="Times New Roman" w:eastAsia="DengXian" w:hAnsi="Times New Roman" w:cs="Times New Roman"/>
          <w:i/>
          <w:iCs/>
          <w:kern w:val="2"/>
          <w:sz w:val="24"/>
          <w:szCs w:val="24"/>
          <w14:ligatures w14:val="standardContextual"/>
        </w:rPr>
        <w:t xml:space="preserve">Average </w:t>
      </w:r>
      <w:r w:rsidRPr="00574470">
        <w:rPr>
          <w:rFonts w:ascii="Times New Roman" w:eastAsia="DengXian" w:hAnsi="Times New Roman" w:cs="Times New Roman"/>
          <w:i/>
          <w:iCs/>
          <w:kern w:val="2"/>
          <w:sz w:val="24"/>
          <w:szCs w:val="24"/>
          <w14:ligatures w14:val="standardContextual"/>
        </w:rPr>
        <w:t>Team Size</w:t>
      </w:r>
    </w:p>
    <w:tbl>
      <w:tblPr>
        <w:tblStyle w:val="TableGrid1"/>
        <w:tblW w:w="1310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2"/>
        <w:gridCol w:w="864"/>
        <w:gridCol w:w="864"/>
        <w:gridCol w:w="864"/>
        <w:gridCol w:w="864"/>
        <w:gridCol w:w="864"/>
        <w:gridCol w:w="864"/>
        <w:gridCol w:w="864"/>
        <w:gridCol w:w="2304"/>
      </w:tblGrid>
      <w:tr w:rsidR="005C7F98" w:rsidRPr="00574470" w14:paraId="6F44B5EF" w14:textId="77777777" w:rsidTr="005E74EC">
        <w:tc>
          <w:tcPr>
            <w:tcW w:w="4752" w:type="dxa"/>
            <w:tcBorders>
              <w:top w:val="single" w:sz="4" w:space="0" w:color="auto"/>
              <w:bottom w:val="single" w:sz="4" w:space="0" w:color="auto"/>
            </w:tcBorders>
            <w:vAlign w:val="center"/>
          </w:tcPr>
          <w:p w14:paraId="0A3DD706" w14:textId="77777777" w:rsidR="005C7F98" w:rsidRPr="00574470" w:rsidRDefault="005C7F98" w:rsidP="005C7F98">
            <w:pP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Variable</w:t>
            </w:r>
          </w:p>
        </w:tc>
        <w:tc>
          <w:tcPr>
            <w:tcW w:w="864" w:type="dxa"/>
            <w:tcBorders>
              <w:top w:val="single" w:sz="4" w:space="0" w:color="auto"/>
              <w:bottom w:val="single" w:sz="4" w:space="0" w:color="auto"/>
            </w:tcBorders>
            <w:vAlign w:val="center"/>
          </w:tcPr>
          <w:p w14:paraId="016EB8C8" w14:textId="668C7007" w:rsidR="005C7F98" w:rsidRPr="00574470" w:rsidRDefault="001316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i/>
                <w:iCs/>
                <w:kern w:val="2"/>
                <w:sz w:val="20"/>
                <w:szCs w:val="20"/>
                <w14:ligatures w14:val="standardContextual"/>
              </w:rPr>
              <w:t>b</w:t>
            </w:r>
          </w:p>
        </w:tc>
        <w:tc>
          <w:tcPr>
            <w:tcW w:w="864" w:type="dxa"/>
            <w:tcBorders>
              <w:top w:val="single" w:sz="4" w:space="0" w:color="auto"/>
              <w:bottom w:val="single" w:sz="4" w:space="0" w:color="auto"/>
            </w:tcBorders>
            <w:vAlign w:val="center"/>
          </w:tcPr>
          <w:p w14:paraId="0FB37B98" w14:textId="77777777"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i/>
                <w:iCs/>
                <w:kern w:val="2"/>
                <w:sz w:val="20"/>
                <w:szCs w:val="20"/>
                <w14:ligatures w14:val="standardContextual"/>
              </w:rPr>
              <w:t>S.E.</w:t>
            </w:r>
          </w:p>
        </w:tc>
        <w:tc>
          <w:tcPr>
            <w:tcW w:w="864" w:type="dxa"/>
            <w:tcBorders>
              <w:top w:val="single" w:sz="4" w:space="0" w:color="auto"/>
              <w:bottom w:val="single" w:sz="4" w:space="0" w:color="auto"/>
            </w:tcBorders>
            <w:vAlign w:val="center"/>
          </w:tcPr>
          <w:p w14:paraId="73992CC4" w14:textId="77777777"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i/>
                <w:iCs/>
                <w:kern w:val="2"/>
                <w:sz w:val="20"/>
                <w:szCs w:val="20"/>
                <w14:ligatures w14:val="standardContextual"/>
              </w:rPr>
              <w:t>t</w:t>
            </w:r>
          </w:p>
        </w:tc>
        <w:tc>
          <w:tcPr>
            <w:tcW w:w="864" w:type="dxa"/>
            <w:tcBorders>
              <w:top w:val="single" w:sz="4" w:space="0" w:color="auto"/>
              <w:bottom w:val="single" w:sz="4" w:space="0" w:color="auto"/>
            </w:tcBorders>
            <w:vAlign w:val="center"/>
          </w:tcPr>
          <w:p w14:paraId="56574989" w14:textId="77777777"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i/>
                <w:iCs/>
                <w:kern w:val="2"/>
                <w:sz w:val="20"/>
                <w:szCs w:val="20"/>
                <w14:ligatures w14:val="standardContextual"/>
              </w:rPr>
              <w:t>p</w:t>
            </w:r>
          </w:p>
        </w:tc>
        <w:tc>
          <w:tcPr>
            <w:tcW w:w="864" w:type="dxa"/>
            <w:tcBorders>
              <w:top w:val="single" w:sz="4" w:space="0" w:color="auto"/>
              <w:bottom w:val="single" w:sz="4" w:space="0" w:color="auto"/>
            </w:tcBorders>
          </w:tcPr>
          <w:p w14:paraId="6DACE568" w14:textId="77777777" w:rsidR="005C7F98" w:rsidRPr="00574470" w:rsidRDefault="005C7F98" w:rsidP="005C7F98">
            <w:pPr>
              <w:jc w:val="center"/>
              <w:rPr>
                <w:rFonts w:ascii="Times New Roman" w:eastAsia="DengXian" w:hAnsi="Times New Roman"/>
                <w:i/>
                <w:iCs/>
                <w:kern w:val="2"/>
                <w:sz w:val="20"/>
                <w:szCs w:val="20"/>
                <w14:ligatures w14:val="standardContextual"/>
              </w:rPr>
            </w:pPr>
            <w:r w:rsidRPr="00574470">
              <w:rPr>
                <w:rFonts w:ascii="Times New Roman" w:eastAsia="DengXian" w:hAnsi="Times New Roman"/>
                <w:i/>
                <w:iCs/>
                <w:kern w:val="2"/>
                <w:sz w:val="20"/>
                <w:szCs w:val="20"/>
                <w14:ligatures w14:val="standardContextual"/>
              </w:rPr>
              <w:t>k</w:t>
            </w:r>
          </w:p>
        </w:tc>
        <w:tc>
          <w:tcPr>
            <w:tcW w:w="864" w:type="dxa"/>
            <w:tcBorders>
              <w:top w:val="single" w:sz="4" w:space="0" w:color="auto"/>
              <w:bottom w:val="single" w:sz="4" w:space="0" w:color="auto"/>
            </w:tcBorders>
          </w:tcPr>
          <w:p w14:paraId="1CE9C26A" w14:textId="77777777" w:rsidR="005C7F98" w:rsidRPr="00574470" w:rsidRDefault="005C7F98" w:rsidP="005C7F98">
            <w:pPr>
              <w:jc w:val="center"/>
              <w:rPr>
                <w:rFonts w:ascii="Times New Roman" w:eastAsia="DengXian" w:hAnsi="Times New Roman"/>
                <w:i/>
                <w:iCs/>
                <w:kern w:val="2"/>
                <w:sz w:val="20"/>
                <w:szCs w:val="20"/>
                <w14:ligatures w14:val="standardContextual"/>
              </w:rPr>
            </w:pPr>
            <w:r w:rsidRPr="00574470">
              <w:rPr>
                <w:rFonts w:ascii="Times New Roman" w:eastAsia="DengXian" w:hAnsi="Times New Roman"/>
                <w:i/>
                <w:iCs/>
                <w:kern w:val="2"/>
                <w:sz w:val="20"/>
                <w:szCs w:val="20"/>
                <w14:ligatures w14:val="standardContextual"/>
              </w:rPr>
              <w:t>τ</w:t>
            </w:r>
            <w:r w:rsidRPr="00574470">
              <w:rPr>
                <w:rFonts w:ascii="Times New Roman" w:eastAsia="DengXian" w:hAnsi="Times New Roman"/>
                <w:kern w:val="2"/>
                <w:sz w:val="20"/>
                <w:szCs w:val="20"/>
                <w:vertAlign w:val="superscript"/>
                <w14:ligatures w14:val="standardContextual"/>
              </w:rPr>
              <w:t>2</w:t>
            </w:r>
          </w:p>
        </w:tc>
        <w:tc>
          <w:tcPr>
            <w:tcW w:w="864" w:type="dxa"/>
            <w:tcBorders>
              <w:top w:val="single" w:sz="4" w:space="0" w:color="auto"/>
              <w:bottom w:val="single" w:sz="4" w:space="0" w:color="auto"/>
            </w:tcBorders>
          </w:tcPr>
          <w:p w14:paraId="4ED42B42" w14:textId="77777777" w:rsidR="005C7F98" w:rsidRPr="00574470" w:rsidRDefault="005C7F98" w:rsidP="005C7F98">
            <w:pPr>
              <w:jc w:val="center"/>
              <w:rPr>
                <w:rFonts w:ascii="Times New Roman" w:eastAsia="DengXian" w:hAnsi="Times New Roman"/>
                <w:i/>
                <w:iCs/>
                <w:kern w:val="2"/>
                <w:sz w:val="20"/>
                <w:szCs w:val="20"/>
                <w14:ligatures w14:val="standardContextual"/>
              </w:rPr>
            </w:pPr>
            <w:r w:rsidRPr="00574470">
              <w:rPr>
                <w:rFonts w:ascii="Times New Roman" w:eastAsia="DengXian" w:hAnsi="Times New Roman"/>
                <w:i/>
                <w:iCs/>
                <w:kern w:val="2"/>
                <w:sz w:val="20"/>
                <w:szCs w:val="20"/>
                <w14:ligatures w14:val="standardContextual"/>
              </w:rPr>
              <w:t>R</w:t>
            </w:r>
            <w:r w:rsidRPr="00574470">
              <w:rPr>
                <w:rFonts w:ascii="Times New Roman" w:eastAsia="DengXian" w:hAnsi="Times New Roman"/>
                <w:kern w:val="2"/>
                <w:sz w:val="20"/>
                <w:szCs w:val="20"/>
                <w:vertAlign w:val="superscript"/>
                <w14:ligatures w14:val="standardContextual"/>
              </w:rPr>
              <w:t>2</w:t>
            </w:r>
          </w:p>
        </w:tc>
        <w:tc>
          <w:tcPr>
            <w:tcW w:w="2304" w:type="dxa"/>
            <w:tcBorders>
              <w:top w:val="single" w:sz="4" w:space="0" w:color="auto"/>
              <w:bottom w:val="single" w:sz="4" w:space="0" w:color="auto"/>
            </w:tcBorders>
          </w:tcPr>
          <w:p w14:paraId="3C8C5925" w14:textId="77777777" w:rsidR="005C7F98" w:rsidRPr="00574470" w:rsidRDefault="005C7F98" w:rsidP="005C7F98">
            <w:pPr>
              <w:jc w:val="center"/>
              <w:rPr>
                <w:rFonts w:ascii="Times New Roman" w:eastAsia="DengXian" w:hAnsi="Times New Roman"/>
                <w:i/>
                <w:iCs/>
                <w:kern w:val="2"/>
                <w:sz w:val="20"/>
                <w:szCs w:val="20"/>
                <w14:ligatures w14:val="standardContextual"/>
              </w:rPr>
            </w:pPr>
            <w:r w:rsidRPr="00574470">
              <w:rPr>
                <w:rFonts w:ascii="Times New Roman" w:eastAsia="DengXian" w:hAnsi="Times New Roman"/>
                <w:i/>
                <w:iCs/>
                <w:kern w:val="2"/>
                <w:sz w:val="20"/>
                <w:szCs w:val="20"/>
                <w14:ligatures w14:val="standardContextual"/>
              </w:rPr>
              <w:t>Q</w:t>
            </w:r>
            <w:r w:rsidRPr="00574470">
              <w:rPr>
                <w:rFonts w:ascii="Times New Roman" w:eastAsia="DengXian" w:hAnsi="Times New Roman"/>
                <w:i/>
                <w:iCs/>
                <w:kern w:val="2"/>
                <w:sz w:val="20"/>
                <w:szCs w:val="20"/>
                <w:vertAlign w:val="subscript"/>
                <w14:ligatures w14:val="standardContextual"/>
              </w:rPr>
              <w:t>M</w:t>
            </w:r>
          </w:p>
        </w:tc>
      </w:tr>
      <w:tr w:rsidR="005C7F98" w:rsidRPr="00574470" w14:paraId="6DC3E002" w14:textId="77777777" w:rsidTr="005E74EC">
        <w:tc>
          <w:tcPr>
            <w:tcW w:w="4752" w:type="dxa"/>
            <w:tcBorders>
              <w:top w:val="single" w:sz="4" w:space="0" w:color="auto"/>
            </w:tcBorders>
          </w:tcPr>
          <w:p w14:paraId="3A047554" w14:textId="0F4B7AE5" w:rsidR="005C7F98" w:rsidRPr="00574470" w:rsidRDefault="005C7F98" w:rsidP="005C7F98">
            <w:pP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 xml:space="preserve">Task </w:t>
            </w:r>
            <w:r w:rsidR="00131698" w:rsidRPr="00574470">
              <w:rPr>
                <w:rFonts w:ascii="Times New Roman" w:eastAsia="DengXian" w:hAnsi="Times New Roman"/>
                <w:kern w:val="2"/>
                <w:sz w:val="20"/>
                <w:szCs w:val="20"/>
                <w14:ligatures w14:val="standardContextual"/>
              </w:rPr>
              <w:t>c</w:t>
            </w:r>
            <w:r w:rsidRPr="00574470">
              <w:rPr>
                <w:rFonts w:ascii="Times New Roman" w:eastAsia="DengXian" w:hAnsi="Times New Roman"/>
                <w:kern w:val="2"/>
                <w:sz w:val="20"/>
                <w:szCs w:val="20"/>
                <w14:ligatures w14:val="standardContextual"/>
              </w:rPr>
              <w:t>onflict–</w:t>
            </w:r>
            <w:r w:rsidR="00131698" w:rsidRPr="00574470">
              <w:rPr>
                <w:rFonts w:ascii="Times New Roman" w:eastAsia="DengXian" w:hAnsi="Times New Roman"/>
                <w:kern w:val="2"/>
                <w:sz w:val="20"/>
                <w:szCs w:val="20"/>
                <w14:ligatures w14:val="standardContextual"/>
              </w:rPr>
              <w:t>t</w:t>
            </w:r>
            <w:r w:rsidRPr="00574470">
              <w:rPr>
                <w:rFonts w:ascii="Times New Roman" w:eastAsia="DengXian" w:hAnsi="Times New Roman"/>
                <w:kern w:val="2"/>
                <w:sz w:val="20"/>
                <w:szCs w:val="20"/>
                <w14:ligatures w14:val="standardContextual"/>
              </w:rPr>
              <w:t xml:space="preserve">eam </w:t>
            </w:r>
            <w:r w:rsidR="00131698" w:rsidRPr="00574470">
              <w:rPr>
                <w:rFonts w:ascii="Times New Roman" w:eastAsia="DengXian" w:hAnsi="Times New Roman"/>
                <w:kern w:val="2"/>
                <w:sz w:val="20"/>
                <w:szCs w:val="20"/>
                <w14:ligatures w14:val="standardContextual"/>
              </w:rPr>
              <w:t>p</w:t>
            </w:r>
            <w:r w:rsidRPr="00574470">
              <w:rPr>
                <w:rFonts w:ascii="Times New Roman" w:eastAsia="DengXian" w:hAnsi="Times New Roman"/>
                <w:kern w:val="2"/>
                <w:sz w:val="20"/>
                <w:szCs w:val="20"/>
                <w14:ligatures w14:val="standardContextual"/>
              </w:rPr>
              <w:t xml:space="preserve">erformance </w:t>
            </w:r>
            <w:r w:rsidR="00131698" w:rsidRPr="00574470">
              <w:rPr>
                <w:rFonts w:ascii="Times New Roman" w:eastAsia="DengXian" w:hAnsi="Times New Roman"/>
                <w:kern w:val="2"/>
                <w:sz w:val="20"/>
                <w:szCs w:val="20"/>
                <w14:ligatures w14:val="standardContextual"/>
              </w:rPr>
              <w:t>r</w:t>
            </w:r>
            <w:r w:rsidRPr="00574470">
              <w:rPr>
                <w:rFonts w:ascii="Times New Roman" w:eastAsia="DengXian" w:hAnsi="Times New Roman"/>
                <w:kern w:val="2"/>
                <w:sz w:val="20"/>
                <w:szCs w:val="20"/>
                <w14:ligatures w14:val="standardContextual"/>
              </w:rPr>
              <w:t>elationship</w:t>
            </w:r>
          </w:p>
        </w:tc>
        <w:tc>
          <w:tcPr>
            <w:tcW w:w="864" w:type="dxa"/>
            <w:tcBorders>
              <w:top w:val="single" w:sz="4" w:space="0" w:color="auto"/>
            </w:tcBorders>
            <w:vAlign w:val="center"/>
          </w:tcPr>
          <w:p w14:paraId="5815F9BF"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Borders>
              <w:top w:val="single" w:sz="4" w:space="0" w:color="auto"/>
            </w:tcBorders>
            <w:vAlign w:val="center"/>
          </w:tcPr>
          <w:p w14:paraId="5E1AF33F"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Borders>
              <w:top w:val="single" w:sz="4" w:space="0" w:color="auto"/>
            </w:tcBorders>
            <w:vAlign w:val="center"/>
          </w:tcPr>
          <w:p w14:paraId="4AF29014"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Borders>
              <w:top w:val="single" w:sz="4" w:space="0" w:color="auto"/>
            </w:tcBorders>
            <w:vAlign w:val="center"/>
          </w:tcPr>
          <w:p w14:paraId="568E2116"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Borders>
              <w:top w:val="single" w:sz="4" w:space="0" w:color="auto"/>
            </w:tcBorders>
          </w:tcPr>
          <w:p w14:paraId="25983052"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Borders>
              <w:top w:val="single" w:sz="4" w:space="0" w:color="auto"/>
            </w:tcBorders>
          </w:tcPr>
          <w:p w14:paraId="5A827FC5"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Borders>
              <w:top w:val="single" w:sz="4" w:space="0" w:color="auto"/>
            </w:tcBorders>
          </w:tcPr>
          <w:p w14:paraId="5B6C9B6E"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2304" w:type="dxa"/>
            <w:tcBorders>
              <w:top w:val="single" w:sz="4" w:space="0" w:color="auto"/>
            </w:tcBorders>
          </w:tcPr>
          <w:p w14:paraId="7093B641" w14:textId="77777777" w:rsidR="005C7F98" w:rsidRPr="00574470" w:rsidRDefault="005C7F98" w:rsidP="005C7F98">
            <w:pPr>
              <w:jc w:val="center"/>
              <w:rPr>
                <w:rFonts w:ascii="Times New Roman" w:eastAsia="DengXian" w:hAnsi="Times New Roman"/>
                <w:i/>
                <w:iCs/>
                <w:kern w:val="2"/>
                <w:sz w:val="20"/>
                <w:szCs w:val="20"/>
                <w14:ligatures w14:val="standardContextual"/>
              </w:rPr>
            </w:pPr>
          </w:p>
        </w:tc>
      </w:tr>
      <w:tr w:rsidR="005C7F98" w:rsidRPr="00574470" w14:paraId="099E797A" w14:textId="77777777" w:rsidTr="005E74EC">
        <w:tc>
          <w:tcPr>
            <w:tcW w:w="4752" w:type="dxa"/>
          </w:tcPr>
          <w:p w14:paraId="0E75AB6F" w14:textId="77777777" w:rsidR="005C7F98" w:rsidRPr="00574470" w:rsidRDefault="005C7F98" w:rsidP="005C7F98">
            <w:pPr>
              <w:ind w:left="144"/>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Team size (original finding)</w:t>
            </w:r>
          </w:p>
        </w:tc>
        <w:tc>
          <w:tcPr>
            <w:tcW w:w="864" w:type="dxa"/>
          </w:tcPr>
          <w:p w14:paraId="533E7ACB" w14:textId="77777777"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−.02</w:t>
            </w:r>
          </w:p>
        </w:tc>
        <w:tc>
          <w:tcPr>
            <w:tcW w:w="864" w:type="dxa"/>
          </w:tcPr>
          <w:p w14:paraId="1EF9A3CD" w14:textId="77777777"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.01</w:t>
            </w:r>
          </w:p>
        </w:tc>
        <w:tc>
          <w:tcPr>
            <w:tcW w:w="864" w:type="dxa"/>
          </w:tcPr>
          <w:p w14:paraId="6A0DB215" w14:textId="78C4EF4A" w:rsidR="005C7F98" w:rsidRPr="00574470" w:rsidRDefault="00545D2A"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2.79</w:t>
            </w:r>
          </w:p>
        </w:tc>
        <w:tc>
          <w:tcPr>
            <w:tcW w:w="864" w:type="dxa"/>
          </w:tcPr>
          <w:p w14:paraId="2A75BBD4" w14:textId="77777777"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&lt;.01</w:t>
            </w:r>
          </w:p>
        </w:tc>
        <w:tc>
          <w:tcPr>
            <w:tcW w:w="864" w:type="dxa"/>
          </w:tcPr>
          <w:p w14:paraId="01B37296" w14:textId="47A07B94"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2</w:t>
            </w:r>
            <w:r w:rsidR="00545D2A" w:rsidRPr="00574470">
              <w:rPr>
                <w:rFonts w:ascii="Times New Roman" w:eastAsia="DengXian" w:hAnsi="Times New Roman"/>
                <w:kern w:val="2"/>
                <w:sz w:val="20"/>
                <w:szCs w:val="20"/>
                <w14:ligatures w14:val="standardContextual"/>
              </w:rPr>
              <w:t>07</w:t>
            </w:r>
          </w:p>
        </w:tc>
        <w:tc>
          <w:tcPr>
            <w:tcW w:w="864" w:type="dxa"/>
          </w:tcPr>
          <w:p w14:paraId="5C3F8B4E" w14:textId="0ED6525D"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w:t>
            </w:r>
            <w:r w:rsidR="00545D2A" w:rsidRPr="00574470">
              <w:rPr>
                <w:rFonts w:ascii="Times New Roman" w:eastAsia="DengXian" w:hAnsi="Times New Roman"/>
                <w:kern w:val="2"/>
                <w:sz w:val="20"/>
                <w:szCs w:val="20"/>
                <w14:ligatures w14:val="standardContextual"/>
              </w:rPr>
              <w:t>117</w:t>
            </w:r>
          </w:p>
        </w:tc>
        <w:tc>
          <w:tcPr>
            <w:tcW w:w="864" w:type="dxa"/>
          </w:tcPr>
          <w:p w14:paraId="0CD00CA1" w14:textId="52C5321D" w:rsidR="005C7F98" w:rsidRPr="00574470" w:rsidRDefault="00545D2A"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3.31</w:t>
            </w:r>
            <w:r w:rsidR="005C7F98" w:rsidRPr="00574470">
              <w:rPr>
                <w:rFonts w:ascii="Times New Roman" w:eastAsia="DengXian" w:hAnsi="Times New Roman"/>
                <w:kern w:val="2"/>
                <w:sz w:val="20"/>
                <w:szCs w:val="20"/>
                <w14:ligatures w14:val="standardContextual"/>
              </w:rPr>
              <w:t>%</w:t>
            </w:r>
          </w:p>
        </w:tc>
        <w:tc>
          <w:tcPr>
            <w:tcW w:w="2304" w:type="dxa"/>
          </w:tcPr>
          <w:p w14:paraId="24812613" w14:textId="216D148C"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i/>
                <w:iCs/>
                <w:kern w:val="2"/>
                <w:sz w:val="20"/>
                <w:szCs w:val="20"/>
                <w14:ligatures w14:val="standardContextual"/>
              </w:rPr>
              <w:t>F</w:t>
            </w:r>
            <w:r w:rsidRPr="00574470">
              <w:rPr>
                <w:rFonts w:ascii="Times New Roman" w:eastAsia="DengXian" w:hAnsi="Times New Roman"/>
                <w:kern w:val="2"/>
                <w:sz w:val="20"/>
                <w:szCs w:val="20"/>
                <w14:ligatures w14:val="standardContextual"/>
              </w:rPr>
              <w:t>(1, 20</w:t>
            </w:r>
            <w:r w:rsidR="00545D2A" w:rsidRPr="00574470">
              <w:rPr>
                <w:rFonts w:ascii="Times New Roman" w:eastAsia="DengXian" w:hAnsi="Times New Roman"/>
                <w:kern w:val="2"/>
                <w:sz w:val="20"/>
                <w:szCs w:val="20"/>
                <w14:ligatures w14:val="standardContextual"/>
              </w:rPr>
              <w:t>5</w:t>
            </w:r>
            <w:r w:rsidRPr="00574470">
              <w:rPr>
                <w:rFonts w:ascii="Times New Roman" w:eastAsia="DengXian" w:hAnsi="Times New Roman"/>
                <w:kern w:val="2"/>
                <w:sz w:val="20"/>
                <w:szCs w:val="20"/>
                <w14:ligatures w14:val="standardContextual"/>
              </w:rPr>
              <w:t xml:space="preserve">) = </w:t>
            </w:r>
            <w:r w:rsidR="00545D2A" w:rsidRPr="00574470">
              <w:rPr>
                <w:rFonts w:ascii="Times New Roman" w:eastAsia="DengXian" w:hAnsi="Times New Roman"/>
                <w:kern w:val="2"/>
                <w:sz w:val="20"/>
                <w:szCs w:val="20"/>
                <w14:ligatures w14:val="standardContextual"/>
              </w:rPr>
              <w:t>7.81</w:t>
            </w:r>
            <w:r w:rsidRPr="00574470">
              <w:rPr>
                <w:rFonts w:ascii="Times New Roman" w:eastAsia="DengXian" w:hAnsi="Times New Roman"/>
                <w:kern w:val="2"/>
                <w:sz w:val="20"/>
                <w:szCs w:val="20"/>
                <w14:ligatures w14:val="standardContextual"/>
              </w:rPr>
              <w:t xml:space="preserve">, </w:t>
            </w:r>
            <w:r w:rsidRPr="00574470">
              <w:rPr>
                <w:rFonts w:ascii="Times New Roman" w:eastAsia="DengXian" w:hAnsi="Times New Roman"/>
                <w:i/>
                <w:iCs/>
                <w:kern w:val="2"/>
                <w:sz w:val="20"/>
                <w:szCs w:val="20"/>
                <w14:ligatures w14:val="standardContextual"/>
              </w:rPr>
              <w:t>p</w:t>
            </w:r>
            <w:r w:rsidRPr="00574470">
              <w:rPr>
                <w:rFonts w:ascii="Times New Roman" w:eastAsia="DengXian" w:hAnsi="Times New Roman"/>
                <w:kern w:val="2"/>
                <w:sz w:val="20"/>
                <w:szCs w:val="20"/>
                <w14:ligatures w14:val="standardContextual"/>
              </w:rPr>
              <w:t xml:space="preserve"> &lt; .01</w:t>
            </w:r>
          </w:p>
        </w:tc>
      </w:tr>
      <w:tr w:rsidR="005C7F98" w:rsidRPr="00574470" w14:paraId="2B35B92C" w14:textId="77777777" w:rsidTr="005E74EC">
        <w:tc>
          <w:tcPr>
            <w:tcW w:w="4752" w:type="dxa"/>
          </w:tcPr>
          <w:p w14:paraId="1FA6F73E" w14:textId="77777777" w:rsidR="005C7F98" w:rsidRPr="00574470" w:rsidRDefault="005C7F98" w:rsidP="005C7F98">
            <w:pPr>
              <w:ind w:left="144"/>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Team size (based on reported team size)</w:t>
            </w:r>
          </w:p>
        </w:tc>
        <w:tc>
          <w:tcPr>
            <w:tcW w:w="864" w:type="dxa"/>
          </w:tcPr>
          <w:p w14:paraId="6367C8A8" w14:textId="6832D900"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−.0</w:t>
            </w:r>
            <w:r w:rsidR="00545D2A" w:rsidRPr="00574470">
              <w:rPr>
                <w:rFonts w:ascii="Times New Roman" w:eastAsia="DengXian" w:hAnsi="Times New Roman"/>
                <w:kern w:val="2"/>
                <w:sz w:val="20"/>
                <w:szCs w:val="20"/>
                <w14:ligatures w14:val="standardContextual"/>
              </w:rPr>
              <w:t>2</w:t>
            </w:r>
          </w:p>
        </w:tc>
        <w:tc>
          <w:tcPr>
            <w:tcW w:w="864" w:type="dxa"/>
          </w:tcPr>
          <w:p w14:paraId="1F89CBA5" w14:textId="77777777"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.01</w:t>
            </w:r>
          </w:p>
        </w:tc>
        <w:tc>
          <w:tcPr>
            <w:tcW w:w="864" w:type="dxa"/>
          </w:tcPr>
          <w:p w14:paraId="04564107" w14:textId="000DF213" w:rsidR="005C7F98" w:rsidRPr="00574470" w:rsidRDefault="00545D2A"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2.90</w:t>
            </w:r>
          </w:p>
        </w:tc>
        <w:tc>
          <w:tcPr>
            <w:tcW w:w="864" w:type="dxa"/>
          </w:tcPr>
          <w:p w14:paraId="7C0952FA" w14:textId="77777777"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&lt;.01</w:t>
            </w:r>
          </w:p>
        </w:tc>
        <w:tc>
          <w:tcPr>
            <w:tcW w:w="864" w:type="dxa"/>
          </w:tcPr>
          <w:p w14:paraId="0CC12BD2" w14:textId="22995F40"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16</w:t>
            </w:r>
            <w:r w:rsidR="00545D2A" w:rsidRPr="00574470">
              <w:rPr>
                <w:rFonts w:ascii="Times New Roman" w:eastAsia="DengXian" w:hAnsi="Times New Roman"/>
                <w:kern w:val="2"/>
                <w:sz w:val="20"/>
                <w:szCs w:val="20"/>
                <w14:ligatures w14:val="standardContextual"/>
              </w:rPr>
              <w:t>6</w:t>
            </w:r>
          </w:p>
        </w:tc>
        <w:tc>
          <w:tcPr>
            <w:tcW w:w="864" w:type="dxa"/>
          </w:tcPr>
          <w:p w14:paraId="69BAD973" w14:textId="24FD9A62"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w:t>
            </w:r>
            <w:r w:rsidR="00545D2A" w:rsidRPr="00574470">
              <w:rPr>
                <w:rFonts w:ascii="Times New Roman" w:eastAsia="DengXian" w:hAnsi="Times New Roman"/>
                <w:kern w:val="2"/>
                <w:sz w:val="20"/>
                <w:szCs w:val="20"/>
                <w14:ligatures w14:val="standardContextual"/>
              </w:rPr>
              <w:t>115</w:t>
            </w:r>
          </w:p>
        </w:tc>
        <w:tc>
          <w:tcPr>
            <w:tcW w:w="864" w:type="dxa"/>
          </w:tcPr>
          <w:p w14:paraId="4034F987" w14:textId="1FD4D389" w:rsidR="005C7F98" w:rsidRPr="00574470" w:rsidRDefault="00545D2A"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4</w:t>
            </w:r>
            <w:r w:rsidR="00892D9F" w:rsidRPr="00574470">
              <w:rPr>
                <w:rFonts w:ascii="Times New Roman" w:eastAsia="DengXian" w:hAnsi="Times New Roman"/>
                <w:kern w:val="2"/>
                <w:sz w:val="20"/>
                <w:szCs w:val="20"/>
                <w14:ligatures w14:val="standardContextual"/>
              </w:rPr>
              <w:t>.</w:t>
            </w:r>
            <w:r w:rsidRPr="00574470">
              <w:rPr>
                <w:rFonts w:ascii="Times New Roman" w:eastAsia="DengXian" w:hAnsi="Times New Roman"/>
                <w:kern w:val="2"/>
                <w:sz w:val="20"/>
                <w:szCs w:val="20"/>
                <w14:ligatures w14:val="standardContextual"/>
              </w:rPr>
              <w:t>45</w:t>
            </w:r>
            <w:r w:rsidR="005C7F98" w:rsidRPr="00574470">
              <w:rPr>
                <w:rFonts w:ascii="Times New Roman" w:eastAsia="DengXian" w:hAnsi="Times New Roman"/>
                <w:kern w:val="2"/>
                <w:sz w:val="20"/>
                <w:szCs w:val="20"/>
                <w14:ligatures w14:val="standardContextual"/>
              </w:rPr>
              <w:t>%</w:t>
            </w:r>
          </w:p>
        </w:tc>
        <w:tc>
          <w:tcPr>
            <w:tcW w:w="2304" w:type="dxa"/>
          </w:tcPr>
          <w:p w14:paraId="4B558756" w14:textId="589615FA"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i/>
                <w:iCs/>
                <w:kern w:val="2"/>
                <w:sz w:val="20"/>
                <w:szCs w:val="20"/>
                <w14:ligatures w14:val="standardContextual"/>
              </w:rPr>
              <w:t>F</w:t>
            </w:r>
            <w:r w:rsidRPr="00574470">
              <w:rPr>
                <w:rFonts w:ascii="Times New Roman" w:eastAsia="DengXian" w:hAnsi="Times New Roman"/>
                <w:kern w:val="2"/>
                <w:sz w:val="20"/>
                <w:szCs w:val="20"/>
                <w14:ligatures w14:val="standardContextual"/>
              </w:rPr>
              <w:t>(1, 16</w:t>
            </w:r>
            <w:r w:rsidR="00545D2A" w:rsidRPr="00574470">
              <w:rPr>
                <w:rFonts w:ascii="Times New Roman" w:eastAsia="DengXian" w:hAnsi="Times New Roman"/>
                <w:kern w:val="2"/>
                <w:sz w:val="20"/>
                <w:szCs w:val="20"/>
                <w14:ligatures w14:val="standardContextual"/>
              </w:rPr>
              <w:t>4</w:t>
            </w:r>
            <w:r w:rsidRPr="00574470">
              <w:rPr>
                <w:rFonts w:ascii="Times New Roman" w:eastAsia="DengXian" w:hAnsi="Times New Roman"/>
                <w:kern w:val="2"/>
                <w:sz w:val="20"/>
                <w:szCs w:val="20"/>
                <w14:ligatures w14:val="standardContextual"/>
              </w:rPr>
              <w:t xml:space="preserve">) = </w:t>
            </w:r>
            <w:r w:rsidR="00545D2A" w:rsidRPr="00574470">
              <w:rPr>
                <w:rFonts w:ascii="Times New Roman" w:eastAsia="DengXian" w:hAnsi="Times New Roman"/>
                <w:kern w:val="2"/>
                <w:sz w:val="20"/>
                <w:szCs w:val="20"/>
                <w14:ligatures w14:val="standardContextual"/>
              </w:rPr>
              <w:t>8.43</w:t>
            </w:r>
            <w:r w:rsidRPr="00574470">
              <w:rPr>
                <w:rFonts w:ascii="Times New Roman" w:eastAsia="DengXian" w:hAnsi="Times New Roman"/>
                <w:kern w:val="2"/>
                <w:sz w:val="20"/>
                <w:szCs w:val="20"/>
                <w14:ligatures w14:val="standardContextual"/>
              </w:rPr>
              <w:t xml:space="preserve">, </w:t>
            </w:r>
            <w:r w:rsidRPr="00574470">
              <w:rPr>
                <w:rFonts w:ascii="Times New Roman" w:eastAsia="DengXian" w:hAnsi="Times New Roman"/>
                <w:i/>
                <w:iCs/>
                <w:kern w:val="2"/>
                <w:sz w:val="20"/>
                <w:szCs w:val="20"/>
                <w14:ligatures w14:val="standardContextual"/>
              </w:rPr>
              <w:t>p</w:t>
            </w:r>
            <w:r w:rsidRPr="00574470">
              <w:rPr>
                <w:rFonts w:ascii="Times New Roman" w:eastAsia="DengXian" w:hAnsi="Times New Roman"/>
                <w:kern w:val="2"/>
                <w:sz w:val="20"/>
                <w:szCs w:val="20"/>
                <w14:ligatures w14:val="standardContextual"/>
              </w:rPr>
              <w:t xml:space="preserve"> &lt; .01</w:t>
            </w:r>
          </w:p>
        </w:tc>
      </w:tr>
      <w:tr w:rsidR="005C7F98" w:rsidRPr="00574470" w14:paraId="7440DA61" w14:textId="77777777" w:rsidTr="005E74EC">
        <w:tc>
          <w:tcPr>
            <w:tcW w:w="4752" w:type="dxa"/>
          </w:tcPr>
          <w:p w14:paraId="470D9909" w14:textId="0C853DF0" w:rsidR="005C7F98" w:rsidRPr="00574470" w:rsidRDefault="005C7F98" w:rsidP="005C7F98">
            <w:pP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 xml:space="preserve">Relationship </w:t>
            </w:r>
            <w:r w:rsidR="00131698" w:rsidRPr="00574470">
              <w:rPr>
                <w:rFonts w:ascii="Times New Roman" w:eastAsia="DengXian" w:hAnsi="Times New Roman"/>
                <w:kern w:val="2"/>
                <w:sz w:val="20"/>
                <w:szCs w:val="20"/>
                <w14:ligatures w14:val="standardContextual"/>
              </w:rPr>
              <w:t>c</w:t>
            </w:r>
            <w:r w:rsidRPr="00574470">
              <w:rPr>
                <w:rFonts w:ascii="Times New Roman" w:eastAsia="DengXian" w:hAnsi="Times New Roman"/>
                <w:kern w:val="2"/>
                <w:sz w:val="20"/>
                <w:szCs w:val="20"/>
                <w14:ligatures w14:val="standardContextual"/>
              </w:rPr>
              <w:t>onflict–</w:t>
            </w:r>
            <w:r w:rsidR="00131698" w:rsidRPr="00574470">
              <w:rPr>
                <w:rFonts w:ascii="Times New Roman" w:eastAsia="DengXian" w:hAnsi="Times New Roman"/>
                <w:kern w:val="2"/>
                <w:sz w:val="20"/>
                <w:szCs w:val="20"/>
                <w14:ligatures w14:val="standardContextual"/>
              </w:rPr>
              <w:t>t</w:t>
            </w:r>
            <w:r w:rsidRPr="00574470">
              <w:rPr>
                <w:rFonts w:ascii="Times New Roman" w:eastAsia="DengXian" w:hAnsi="Times New Roman"/>
                <w:kern w:val="2"/>
                <w:sz w:val="20"/>
                <w:szCs w:val="20"/>
                <w14:ligatures w14:val="standardContextual"/>
              </w:rPr>
              <w:t xml:space="preserve">eam </w:t>
            </w:r>
            <w:r w:rsidR="00131698" w:rsidRPr="00574470">
              <w:rPr>
                <w:rFonts w:ascii="Times New Roman" w:eastAsia="DengXian" w:hAnsi="Times New Roman"/>
                <w:kern w:val="2"/>
                <w:sz w:val="20"/>
                <w:szCs w:val="20"/>
                <w14:ligatures w14:val="standardContextual"/>
              </w:rPr>
              <w:t>p</w:t>
            </w:r>
            <w:r w:rsidRPr="00574470">
              <w:rPr>
                <w:rFonts w:ascii="Times New Roman" w:eastAsia="DengXian" w:hAnsi="Times New Roman"/>
                <w:kern w:val="2"/>
                <w:sz w:val="20"/>
                <w:szCs w:val="20"/>
                <w14:ligatures w14:val="standardContextual"/>
              </w:rPr>
              <w:t xml:space="preserve">erformance </w:t>
            </w:r>
            <w:r w:rsidR="00131698" w:rsidRPr="00574470">
              <w:rPr>
                <w:rFonts w:ascii="Times New Roman" w:eastAsia="DengXian" w:hAnsi="Times New Roman"/>
                <w:kern w:val="2"/>
                <w:sz w:val="20"/>
                <w:szCs w:val="20"/>
                <w14:ligatures w14:val="standardContextual"/>
              </w:rPr>
              <w:t>r</w:t>
            </w:r>
            <w:r w:rsidRPr="00574470">
              <w:rPr>
                <w:rFonts w:ascii="Times New Roman" w:eastAsia="DengXian" w:hAnsi="Times New Roman"/>
                <w:kern w:val="2"/>
                <w:sz w:val="20"/>
                <w:szCs w:val="20"/>
                <w14:ligatures w14:val="standardContextual"/>
              </w:rPr>
              <w:t>elationship</w:t>
            </w:r>
          </w:p>
        </w:tc>
        <w:tc>
          <w:tcPr>
            <w:tcW w:w="864" w:type="dxa"/>
          </w:tcPr>
          <w:p w14:paraId="6FB4D61E"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Pr>
          <w:p w14:paraId="078733AA"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Pr>
          <w:p w14:paraId="68D5B07C"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Pr>
          <w:p w14:paraId="68E079EF"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Pr>
          <w:p w14:paraId="06B2AD74"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Pr>
          <w:p w14:paraId="0FB4F6A3"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Pr>
          <w:p w14:paraId="2C66873C"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2304" w:type="dxa"/>
          </w:tcPr>
          <w:p w14:paraId="745ECF3A" w14:textId="77777777" w:rsidR="005C7F98" w:rsidRPr="00574470" w:rsidRDefault="005C7F98" w:rsidP="005C7F98">
            <w:pPr>
              <w:jc w:val="center"/>
              <w:rPr>
                <w:rFonts w:ascii="Times New Roman" w:eastAsia="DengXian" w:hAnsi="Times New Roman"/>
                <w:i/>
                <w:iCs/>
                <w:kern w:val="2"/>
                <w:sz w:val="20"/>
                <w:szCs w:val="20"/>
                <w14:ligatures w14:val="standardContextual"/>
              </w:rPr>
            </w:pPr>
          </w:p>
        </w:tc>
      </w:tr>
      <w:tr w:rsidR="005C7F98" w:rsidRPr="00574470" w14:paraId="0760C7A4" w14:textId="77777777" w:rsidTr="005E74EC">
        <w:tc>
          <w:tcPr>
            <w:tcW w:w="4752" w:type="dxa"/>
          </w:tcPr>
          <w:p w14:paraId="7706B43F" w14:textId="77777777" w:rsidR="005C7F98" w:rsidRPr="00574470" w:rsidRDefault="005C7F98" w:rsidP="005C7F98">
            <w:pPr>
              <w:ind w:left="144"/>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Team size (original finding)</w:t>
            </w:r>
          </w:p>
        </w:tc>
        <w:tc>
          <w:tcPr>
            <w:tcW w:w="864" w:type="dxa"/>
          </w:tcPr>
          <w:p w14:paraId="573DBC36" w14:textId="6449426C"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−.0</w:t>
            </w:r>
            <w:r w:rsidR="00543D06" w:rsidRPr="00574470">
              <w:rPr>
                <w:rFonts w:ascii="Times New Roman" w:eastAsia="DengXian" w:hAnsi="Times New Roman"/>
                <w:kern w:val="2"/>
                <w:sz w:val="20"/>
                <w:szCs w:val="20"/>
                <w14:ligatures w14:val="standardContextual"/>
              </w:rPr>
              <w:t>2</w:t>
            </w:r>
          </w:p>
        </w:tc>
        <w:tc>
          <w:tcPr>
            <w:tcW w:w="864" w:type="dxa"/>
          </w:tcPr>
          <w:p w14:paraId="766A5009" w14:textId="77777777"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.01</w:t>
            </w:r>
          </w:p>
        </w:tc>
        <w:tc>
          <w:tcPr>
            <w:tcW w:w="864" w:type="dxa"/>
          </w:tcPr>
          <w:p w14:paraId="678D631A" w14:textId="4606A5F6"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1.</w:t>
            </w:r>
            <w:r w:rsidR="000F287D" w:rsidRPr="00574470">
              <w:rPr>
                <w:rFonts w:ascii="Times New Roman" w:eastAsia="DengXian" w:hAnsi="Times New Roman"/>
                <w:kern w:val="2"/>
                <w:sz w:val="20"/>
                <w:szCs w:val="20"/>
                <w14:ligatures w14:val="standardContextual"/>
              </w:rPr>
              <w:t>62</w:t>
            </w:r>
          </w:p>
        </w:tc>
        <w:tc>
          <w:tcPr>
            <w:tcW w:w="864" w:type="dxa"/>
          </w:tcPr>
          <w:p w14:paraId="361FC3C6" w14:textId="4E825E1C"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w:t>
            </w:r>
            <w:r w:rsidR="000F287D" w:rsidRPr="00574470">
              <w:rPr>
                <w:rFonts w:ascii="Times New Roman" w:eastAsia="DengXian" w:hAnsi="Times New Roman"/>
                <w:kern w:val="2"/>
                <w:sz w:val="20"/>
                <w:szCs w:val="20"/>
                <w14:ligatures w14:val="standardContextual"/>
              </w:rPr>
              <w:t>11</w:t>
            </w:r>
          </w:p>
        </w:tc>
        <w:tc>
          <w:tcPr>
            <w:tcW w:w="864" w:type="dxa"/>
          </w:tcPr>
          <w:p w14:paraId="7BA648E9" w14:textId="7F215F3D"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20</w:t>
            </w:r>
            <w:r w:rsidR="000F287D" w:rsidRPr="00574470">
              <w:rPr>
                <w:rFonts w:ascii="Times New Roman" w:eastAsia="DengXian" w:hAnsi="Times New Roman"/>
                <w:kern w:val="2"/>
                <w:sz w:val="20"/>
                <w:szCs w:val="20"/>
                <w14:ligatures w14:val="standardContextual"/>
              </w:rPr>
              <w:t>0</w:t>
            </w:r>
          </w:p>
        </w:tc>
        <w:tc>
          <w:tcPr>
            <w:tcW w:w="864" w:type="dxa"/>
          </w:tcPr>
          <w:p w14:paraId="35480583" w14:textId="2FE9DCDA"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.0</w:t>
            </w:r>
            <w:r w:rsidR="000F287D" w:rsidRPr="00574470">
              <w:rPr>
                <w:rFonts w:ascii="Times New Roman" w:eastAsia="DengXian" w:hAnsi="Times New Roman"/>
                <w:kern w:val="2"/>
                <w:sz w:val="20"/>
                <w:szCs w:val="20"/>
                <w14:ligatures w14:val="standardContextual"/>
              </w:rPr>
              <w:t>82</w:t>
            </w:r>
          </w:p>
        </w:tc>
        <w:tc>
          <w:tcPr>
            <w:tcW w:w="864" w:type="dxa"/>
          </w:tcPr>
          <w:p w14:paraId="2708379A" w14:textId="7BAE17C6" w:rsidR="005C7F98" w:rsidRPr="00574470" w:rsidRDefault="000F287D"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.85</w:t>
            </w:r>
            <w:r w:rsidR="005C7F98" w:rsidRPr="00574470">
              <w:rPr>
                <w:rFonts w:ascii="Times New Roman" w:eastAsia="DengXian" w:hAnsi="Times New Roman"/>
                <w:kern w:val="2"/>
                <w:sz w:val="20"/>
                <w:szCs w:val="20"/>
                <w14:ligatures w14:val="standardContextual"/>
              </w:rPr>
              <w:t>%</w:t>
            </w:r>
          </w:p>
        </w:tc>
        <w:tc>
          <w:tcPr>
            <w:tcW w:w="2304" w:type="dxa"/>
          </w:tcPr>
          <w:p w14:paraId="0149CD97" w14:textId="41AA396E" w:rsidR="005C7F98" w:rsidRPr="00574470" w:rsidRDefault="005C7F98" w:rsidP="005C7F98">
            <w:pPr>
              <w:jc w:val="center"/>
              <w:rPr>
                <w:rFonts w:ascii="Times New Roman" w:eastAsia="DengXian" w:hAnsi="Times New Roman"/>
                <w:i/>
                <w:iCs/>
                <w:kern w:val="2"/>
                <w:sz w:val="20"/>
                <w:szCs w:val="20"/>
                <w14:ligatures w14:val="standardContextual"/>
              </w:rPr>
            </w:pPr>
            <w:r w:rsidRPr="00574470">
              <w:rPr>
                <w:rFonts w:ascii="Times New Roman" w:eastAsia="DengXian" w:hAnsi="Times New Roman"/>
                <w:i/>
                <w:iCs/>
                <w:kern w:val="2"/>
                <w:sz w:val="20"/>
                <w:szCs w:val="20"/>
                <w14:ligatures w14:val="standardContextual"/>
              </w:rPr>
              <w:t>F</w:t>
            </w:r>
            <w:r w:rsidRPr="00574470">
              <w:rPr>
                <w:rFonts w:ascii="Times New Roman" w:eastAsia="DengXian" w:hAnsi="Times New Roman"/>
                <w:kern w:val="2"/>
                <w:sz w:val="20"/>
                <w:szCs w:val="20"/>
                <w14:ligatures w14:val="standardContextual"/>
              </w:rPr>
              <w:t xml:space="preserve">(1, </w:t>
            </w:r>
            <w:r w:rsidR="000F287D" w:rsidRPr="00574470">
              <w:rPr>
                <w:rFonts w:ascii="Times New Roman" w:eastAsia="DengXian" w:hAnsi="Times New Roman"/>
                <w:kern w:val="2"/>
                <w:sz w:val="20"/>
                <w:szCs w:val="20"/>
                <w14:ligatures w14:val="standardContextual"/>
              </w:rPr>
              <w:t>198</w:t>
            </w:r>
            <w:r w:rsidRPr="00574470">
              <w:rPr>
                <w:rFonts w:ascii="Times New Roman" w:eastAsia="DengXian" w:hAnsi="Times New Roman"/>
                <w:kern w:val="2"/>
                <w:sz w:val="20"/>
                <w:szCs w:val="20"/>
                <w14:ligatures w14:val="standardContextual"/>
              </w:rPr>
              <w:t xml:space="preserve">) = </w:t>
            </w:r>
            <w:r w:rsidR="000F287D" w:rsidRPr="00574470">
              <w:rPr>
                <w:rFonts w:ascii="Times New Roman" w:eastAsia="DengXian" w:hAnsi="Times New Roman"/>
                <w:kern w:val="2"/>
                <w:sz w:val="20"/>
                <w:szCs w:val="20"/>
                <w14:ligatures w14:val="standardContextual"/>
              </w:rPr>
              <w:t>2.63</w:t>
            </w:r>
            <w:r w:rsidRPr="00574470">
              <w:rPr>
                <w:rFonts w:ascii="Times New Roman" w:eastAsia="DengXian" w:hAnsi="Times New Roman"/>
                <w:kern w:val="2"/>
                <w:sz w:val="20"/>
                <w:szCs w:val="20"/>
                <w14:ligatures w14:val="standardContextual"/>
              </w:rPr>
              <w:t xml:space="preserve">, </w:t>
            </w:r>
            <w:r w:rsidRPr="00574470">
              <w:rPr>
                <w:rFonts w:ascii="Times New Roman" w:eastAsia="DengXian" w:hAnsi="Times New Roman"/>
                <w:i/>
                <w:iCs/>
                <w:kern w:val="2"/>
                <w:sz w:val="20"/>
                <w:szCs w:val="20"/>
                <w14:ligatures w14:val="standardContextual"/>
              </w:rPr>
              <w:t>p</w:t>
            </w:r>
            <w:r w:rsidRPr="00574470">
              <w:rPr>
                <w:rFonts w:ascii="Times New Roman" w:eastAsia="DengXian" w:hAnsi="Times New Roman"/>
                <w:kern w:val="2"/>
                <w:sz w:val="20"/>
                <w:szCs w:val="20"/>
                <w14:ligatures w14:val="standardContextual"/>
              </w:rPr>
              <w:t xml:space="preserve"> = .</w:t>
            </w:r>
            <w:r w:rsidR="000F287D" w:rsidRPr="00574470">
              <w:rPr>
                <w:rFonts w:ascii="Times New Roman" w:eastAsia="DengXian" w:hAnsi="Times New Roman"/>
                <w:kern w:val="2"/>
                <w:sz w:val="20"/>
                <w:szCs w:val="20"/>
                <w14:ligatures w14:val="standardContextual"/>
              </w:rPr>
              <w:t>11</w:t>
            </w:r>
          </w:p>
        </w:tc>
      </w:tr>
      <w:tr w:rsidR="005C7F98" w:rsidRPr="00574470" w14:paraId="2EA22F33" w14:textId="77777777" w:rsidTr="005E74EC">
        <w:tc>
          <w:tcPr>
            <w:tcW w:w="4752" w:type="dxa"/>
          </w:tcPr>
          <w:p w14:paraId="26D79162" w14:textId="77777777" w:rsidR="005C7F98" w:rsidRPr="00574470" w:rsidRDefault="005C7F98" w:rsidP="005C7F98">
            <w:pPr>
              <w:ind w:left="144"/>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Team size (based on reported team size)</w:t>
            </w:r>
          </w:p>
        </w:tc>
        <w:tc>
          <w:tcPr>
            <w:tcW w:w="864" w:type="dxa"/>
          </w:tcPr>
          <w:p w14:paraId="36F1216D" w14:textId="77777777"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−.02</w:t>
            </w:r>
          </w:p>
        </w:tc>
        <w:tc>
          <w:tcPr>
            <w:tcW w:w="864" w:type="dxa"/>
          </w:tcPr>
          <w:p w14:paraId="5B9C12FF" w14:textId="77777777"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.01</w:t>
            </w:r>
          </w:p>
        </w:tc>
        <w:tc>
          <w:tcPr>
            <w:tcW w:w="864" w:type="dxa"/>
          </w:tcPr>
          <w:p w14:paraId="0D91B23B" w14:textId="0D4D8256" w:rsidR="005C7F98" w:rsidRPr="00574470" w:rsidRDefault="00545D2A"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1.91</w:t>
            </w:r>
          </w:p>
        </w:tc>
        <w:tc>
          <w:tcPr>
            <w:tcW w:w="864" w:type="dxa"/>
          </w:tcPr>
          <w:p w14:paraId="296F42FF" w14:textId="676AA193" w:rsidR="005C7F98" w:rsidRPr="00574470" w:rsidRDefault="009341F0"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.0</w:t>
            </w:r>
            <w:r w:rsidR="00545D2A" w:rsidRPr="00574470">
              <w:rPr>
                <w:rFonts w:ascii="Times New Roman" w:eastAsia="DengXian" w:hAnsi="Times New Roman"/>
                <w:kern w:val="2"/>
                <w:sz w:val="20"/>
                <w:szCs w:val="20"/>
                <w14:ligatures w14:val="standardContextual"/>
              </w:rPr>
              <w:t>6</w:t>
            </w:r>
          </w:p>
        </w:tc>
        <w:tc>
          <w:tcPr>
            <w:tcW w:w="864" w:type="dxa"/>
          </w:tcPr>
          <w:p w14:paraId="2C6A0801" w14:textId="33914A96"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17</w:t>
            </w:r>
            <w:r w:rsidR="00545D2A" w:rsidRPr="00574470">
              <w:rPr>
                <w:rFonts w:ascii="Times New Roman" w:eastAsia="DengXian" w:hAnsi="Times New Roman"/>
                <w:kern w:val="2"/>
                <w:sz w:val="20"/>
                <w:szCs w:val="20"/>
                <w14:ligatures w14:val="standardContextual"/>
              </w:rPr>
              <w:t>1</w:t>
            </w:r>
          </w:p>
        </w:tc>
        <w:tc>
          <w:tcPr>
            <w:tcW w:w="864" w:type="dxa"/>
          </w:tcPr>
          <w:p w14:paraId="7AC1E042" w14:textId="2B557A78"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w:t>
            </w:r>
            <w:r w:rsidR="00545D2A" w:rsidRPr="00574470">
              <w:rPr>
                <w:rFonts w:ascii="Times New Roman" w:eastAsia="DengXian" w:hAnsi="Times New Roman"/>
                <w:kern w:val="2"/>
                <w:sz w:val="20"/>
                <w:szCs w:val="20"/>
                <w14:ligatures w14:val="standardContextual"/>
              </w:rPr>
              <w:t>085</w:t>
            </w:r>
          </w:p>
        </w:tc>
        <w:tc>
          <w:tcPr>
            <w:tcW w:w="864" w:type="dxa"/>
          </w:tcPr>
          <w:p w14:paraId="7AC53245" w14:textId="099ABED0" w:rsidR="005C7F98" w:rsidRPr="00574470" w:rsidRDefault="00545D2A"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1.58</w:t>
            </w:r>
            <w:r w:rsidR="005C7F98" w:rsidRPr="00574470">
              <w:rPr>
                <w:rFonts w:ascii="Times New Roman" w:eastAsia="DengXian" w:hAnsi="Times New Roman"/>
                <w:kern w:val="2"/>
                <w:sz w:val="20"/>
                <w:szCs w:val="20"/>
                <w14:ligatures w14:val="standardContextual"/>
              </w:rPr>
              <w:t>%</w:t>
            </w:r>
          </w:p>
        </w:tc>
        <w:tc>
          <w:tcPr>
            <w:tcW w:w="2304" w:type="dxa"/>
          </w:tcPr>
          <w:p w14:paraId="7A26694A" w14:textId="73032B6F" w:rsidR="005C7F98" w:rsidRPr="00574470" w:rsidRDefault="005C7F98" w:rsidP="005C7F98">
            <w:pPr>
              <w:jc w:val="center"/>
              <w:rPr>
                <w:rFonts w:ascii="Times New Roman" w:eastAsia="DengXian" w:hAnsi="Times New Roman"/>
                <w:i/>
                <w:iCs/>
                <w:kern w:val="2"/>
                <w:sz w:val="20"/>
                <w:szCs w:val="20"/>
                <w14:ligatures w14:val="standardContextual"/>
              </w:rPr>
            </w:pPr>
            <w:r w:rsidRPr="00574470">
              <w:rPr>
                <w:rFonts w:ascii="Times New Roman" w:eastAsia="DengXian" w:hAnsi="Times New Roman"/>
                <w:i/>
                <w:iCs/>
                <w:kern w:val="2"/>
                <w:sz w:val="20"/>
                <w:szCs w:val="20"/>
                <w14:ligatures w14:val="standardContextual"/>
              </w:rPr>
              <w:t>F</w:t>
            </w:r>
            <w:r w:rsidRPr="00574470">
              <w:rPr>
                <w:rFonts w:ascii="Times New Roman" w:eastAsia="DengXian" w:hAnsi="Times New Roman"/>
                <w:kern w:val="2"/>
                <w:sz w:val="20"/>
                <w:szCs w:val="20"/>
                <w14:ligatures w14:val="standardContextual"/>
              </w:rPr>
              <w:t>(1, 1</w:t>
            </w:r>
            <w:r w:rsidR="00545D2A" w:rsidRPr="00574470">
              <w:rPr>
                <w:rFonts w:ascii="Times New Roman" w:eastAsia="DengXian" w:hAnsi="Times New Roman"/>
                <w:kern w:val="2"/>
                <w:sz w:val="20"/>
                <w:szCs w:val="20"/>
                <w14:ligatures w14:val="standardContextual"/>
              </w:rPr>
              <w:t>69</w:t>
            </w:r>
            <w:r w:rsidRPr="00574470">
              <w:rPr>
                <w:rFonts w:ascii="Times New Roman" w:eastAsia="DengXian" w:hAnsi="Times New Roman"/>
                <w:kern w:val="2"/>
                <w:sz w:val="20"/>
                <w:szCs w:val="20"/>
                <w14:ligatures w14:val="standardContextual"/>
              </w:rPr>
              <w:t xml:space="preserve">) = </w:t>
            </w:r>
            <w:r w:rsidR="00545D2A" w:rsidRPr="00574470">
              <w:rPr>
                <w:rFonts w:ascii="Times New Roman" w:eastAsia="DengXian" w:hAnsi="Times New Roman"/>
                <w:kern w:val="2"/>
                <w:sz w:val="20"/>
                <w:szCs w:val="20"/>
                <w14:ligatures w14:val="standardContextual"/>
              </w:rPr>
              <w:t>3.64</w:t>
            </w:r>
            <w:r w:rsidRPr="00574470">
              <w:rPr>
                <w:rFonts w:ascii="Times New Roman" w:eastAsia="DengXian" w:hAnsi="Times New Roman"/>
                <w:kern w:val="2"/>
                <w:sz w:val="20"/>
                <w:szCs w:val="20"/>
                <w14:ligatures w14:val="standardContextual"/>
              </w:rPr>
              <w:t xml:space="preserve">, </w:t>
            </w:r>
            <w:r w:rsidRPr="00574470">
              <w:rPr>
                <w:rFonts w:ascii="Times New Roman" w:eastAsia="DengXian" w:hAnsi="Times New Roman"/>
                <w:i/>
                <w:iCs/>
                <w:kern w:val="2"/>
                <w:sz w:val="20"/>
                <w:szCs w:val="20"/>
                <w14:ligatures w14:val="standardContextual"/>
              </w:rPr>
              <w:t>p</w:t>
            </w:r>
            <w:r w:rsidRPr="00574470">
              <w:rPr>
                <w:rFonts w:ascii="Times New Roman" w:eastAsia="DengXian" w:hAnsi="Times New Roman"/>
                <w:kern w:val="2"/>
                <w:sz w:val="20"/>
                <w:szCs w:val="20"/>
                <w14:ligatures w14:val="standardContextual"/>
              </w:rPr>
              <w:t xml:space="preserve"> = .0</w:t>
            </w:r>
            <w:r w:rsidR="00545D2A" w:rsidRPr="00574470">
              <w:rPr>
                <w:rFonts w:ascii="Times New Roman" w:eastAsia="DengXian" w:hAnsi="Times New Roman"/>
                <w:kern w:val="2"/>
                <w:sz w:val="20"/>
                <w:szCs w:val="20"/>
                <w14:ligatures w14:val="standardContextual"/>
              </w:rPr>
              <w:t>6</w:t>
            </w:r>
          </w:p>
        </w:tc>
      </w:tr>
      <w:tr w:rsidR="005C7F98" w:rsidRPr="00574470" w14:paraId="373B71AF" w14:textId="77777777" w:rsidTr="005E74EC">
        <w:tc>
          <w:tcPr>
            <w:tcW w:w="4752" w:type="dxa"/>
          </w:tcPr>
          <w:p w14:paraId="1EF97FFC" w14:textId="0E008B6E" w:rsidR="005C7F98" w:rsidRPr="00574470" w:rsidRDefault="005C7F98" w:rsidP="005C7F98">
            <w:pP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 xml:space="preserve">Process </w:t>
            </w:r>
            <w:r w:rsidR="00131698" w:rsidRPr="00574470">
              <w:rPr>
                <w:rFonts w:ascii="Times New Roman" w:eastAsia="DengXian" w:hAnsi="Times New Roman"/>
                <w:kern w:val="2"/>
                <w:sz w:val="20"/>
                <w:szCs w:val="20"/>
                <w14:ligatures w14:val="standardContextual"/>
              </w:rPr>
              <w:t>c</w:t>
            </w:r>
            <w:r w:rsidRPr="00574470">
              <w:rPr>
                <w:rFonts w:ascii="Times New Roman" w:eastAsia="DengXian" w:hAnsi="Times New Roman"/>
                <w:kern w:val="2"/>
                <w:sz w:val="20"/>
                <w:szCs w:val="20"/>
                <w14:ligatures w14:val="standardContextual"/>
              </w:rPr>
              <w:t>onflict–</w:t>
            </w:r>
            <w:r w:rsidR="00131698" w:rsidRPr="00574470">
              <w:rPr>
                <w:rFonts w:ascii="Times New Roman" w:eastAsia="DengXian" w:hAnsi="Times New Roman"/>
                <w:kern w:val="2"/>
                <w:sz w:val="20"/>
                <w:szCs w:val="20"/>
                <w14:ligatures w14:val="standardContextual"/>
              </w:rPr>
              <w:t>t</w:t>
            </w:r>
            <w:r w:rsidRPr="00574470">
              <w:rPr>
                <w:rFonts w:ascii="Times New Roman" w:eastAsia="DengXian" w:hAnsi="Times New Roman"/>
                <w:kern w:val="2"/>
                <w:sz w:val="20"/>
                <w:szCs w:val="20"/>
                <w14:ligatures w14:val="standardContextual"/>
              </w:rPr>
              <w:t xml:space="preserve">eam </w:t>
            </w:r>
            <w:r w:rsidR="00131698" w:rsidRPr="00574470">
              <w:rPr>
                <w:rFonts w:ascii="Times New Roman" w:eastAsia="DengXian" w:hAnsi="Times New Roman"/>
                <w:kern w:val="2"/>
                <w:sz w:val="20"/>
                <w:szCs w:val="20"/>
                <w14:ligatures w14:val="standardContextual"/>
              </w:rPr>
              <w:t>p</w:t>
            </w:r>
            <w:r w:rsidRPr="00574470">
              <w:rPr>
                <w:rFonts w:ascii="Times New Roman" w:eastAsia="DengXian" w:hAnsi="Times New Roman"/>
                <w:kern w:val="2"/>
                <w:sz w:val="20"/>
                <w:szCs w:val="20"/>
                <w14:ligatures w14:val="standardContextual"/>
              </w:rPr>
              <w:t xml:space="preserve">erformance </w:t>
            </w:r>
            <w:r w:rsidR="00131698" w:rsidRPr="00574470">
              <w:rPr>
                <w:rFonts w:ascii="Times New Roman" w:eastAsia="DengXian" w:hAnsi="Times New Roman"/>
                <w:kern w:val="2"/>
                <w:sz w:val="20"/>
                <w:szCs w:val="20"/>
                <w14:ligatures w14:val="standardContextual"/>
              </w:rPr>
              <w:t>r</w:t>
            </w:r>
            <w:r w:rsidRPr="00574470">
              <w:rPr>
                <w:rFonts w:ascii="Times New Roman" w:eastAsia="DengXian" w:hAnsi="Times New Roman"/>
                <w:kern w:val="2"/>
                <w:sz w:val="20"/>
                <w:szCs w:val="20"/>
                <w14:ligatures w14:val="standardContextual"/>
              </w:rPr>
              <w:t>elationship</w:t>
            </w:r>
          </w:p>
        </w:tc>
        <w:tc>
          <w:tcPr>
            <w:tcW w:w="864" w:type="dxa"/>
          </w:tcPr>
          <w:p w14:paraId="64AFB2D2"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Pr>
          <w:p w14:paraId="436C1F0B"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Pr>
          <w:p w14:paraId="25EFD365"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Pr>
          <w:p w14:paraId="7C8DA0D4"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Pr>
          <w:p w14:paraId="605FEEBB"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Pr>
          <w:p w14:paraId="5B5676BD"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864" w:type="dxa"/>
          </w:tcPr>
          <w:p w14:paraId="1F1625B3" w14:textId="77777777" w:rsidR="005C7F98" w:rsidRPr="00574470" w:rsidRDefault="005C7F98" w:rsidP="005C7F98">
            <w:pPr>
              <w:jc w:val="center"/>
              <w:rPr>
                <w:rFonts w:ascii="Times New Roman" w:eastAsia="DengXian" w:hAnsi="Times New Roman"/>
                <w:kern w:val="2"/>
                <w:sz w:val="20"/>
                <w:szCs w:val="20"/>
                <w14:ligatures w14:val="standardContextual"/>
              </w:rPr>
            </w:pPr>
          </w:p>
        </w:tc>
        <w:tc>
          <w:tcPr>
            <w:tcW w:w="2304" w:type="dxa"/>
          </w:tcPr>
          <w:p w14:paraId="2FB1133A" w14:textId="77777777" w:rsidR="005C7F98" w:rsidRPr="00574470" w:rsidRDefault="005C7F98" w:rsidP="005C7F98">
            <w:pPr>
              <w:jc w:val="center"/>
              <w:rPr>
                <w:rFonts w:ascii="Times New Roman" w:eastAsia="DengXian" w:hAnsi="Times New Roman"/>
                <w:i/>
                <w:iCs/>
                <w:kern w:val="2"/>
                <w:sz w:val="20"/>
                <w:szCs w:val="20"/>
                <w14:ligatures w14:val="standardContextual"/>
              </w:rPr>
            </w:pPr>
          </w:p>
        </w:tc>
      </w:tr>
      <w:tr w:rsidR="005C7F98" w:rsidRPr="00574470" w14:paraId="43027D4E" w14:textId="77777777" w:rsidTr="005E74EC">
        <w:tc>
          <w:tcPr>
            <w:tcW w:w="4752" w:type="dxa"/>
            <w:tcBorders>
              <w:bottom w:val="nil"/>
            </w:tcBorders>
          </w:tcPr>
          <w:p w14:paraId="7E8529B3" w14:textId="77777777" w:rsidR="005C7F98" w:rsidRPr="00574470" w:rsidRDefault="005C7F98" w:rsidP="005C7F98">
            <w:pPr>
              <w:ind w:left="144"/>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Team size (original finding)</w:t>
            </w:r>
          </w:p>
        </w:tc>
        <w:tc>
          <w:tcPr>
            <w:tcW w:w="864" w:type="dxa"/>
            <w:tcBorders>
              <w:bottom w:val="nil"/>
            </w:tcBorders>
          </w:tcPr>
          <w:p w14:paraId="559DC424" w14:textId="1ADF80F7"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−.0</w:t>
            </w:r>
            <w:r w:rsidR="000F287D" w:rsidRPr="00574470">
              <w:rPr>
                <w:rFonts w:ascii="Times New Roman" w:eastAsia="DengXian" w:hAnsi="Times New Roman"/>
                <w:kern w:val="2"/>
                <w:sz w:val="20"/>
                <w:szCs w:val="20"/>
                <w14:ligatures w14:val="standardContextual"/>
              </w:rPr>
              <w:t>4</w:t>
            </w:r>
          </w:p>
        </w:tc>
        <w:tc>
          <w:tcPr>
            <w:tcW w:w="864" w:type="dxa"/>
            <w:tcBorders>
              <w:bottom w:val="nil"/>
            </w:tcBorders>
          </w:tcPr>
          <w:p w14:paraId="207A8CB2" w14:textId="7C548F5D"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.0</w:t>
            </w:r>
            <w:r w:rsidR="000F287D" w:rsidRPr="00574470">
              <w:rPr>
                <w:rFonts w:ascii="Times New Roman" w:eastAsia="DengXian" w:hAnsi="Times New Roman"/>
                <w:kern w:val="2"/>
                <w:sz w:val="20"/>
                <w:szCs w:val="20"/>
                <w14:ligatures w14:val="standardContextual"/>
              </w:rPr>
              <w:t>3</w:t>
            </w:r>
          </w:p>
        </w:tc>
        <w:tc>
          <w:tcPr>
            <w:tcW w:w="864" w:type="dxa"/>
            <w:tcBorders>
              <w:bottom w:val="nil"/>
            </w:tcBorders>
          </w:tcPr>
          <w:p w14:paraId="1874468F" w14:textId="62ADF1AF" w:rsidR="005C7F98" w:rsidRPr="00574470" w:rsidRDefault="005148ED"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1.47</w:t>
            </w:r>
          </w:p>
        </w:tc>
        <w:tc>
          <w:tcPr>
            <w:tcW w:w="864" w:type="dxa"/>
            <w:tcBorders>
              <w:bottom w:val="nil"/>
            </w:tcBorders>
          </w:tcPr>
          <w:p w14:paraId="3FC390C6" w14:textId="22A50ECB"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w:t>
            </w:r>
            <w:r w:rsidR="005148ED" w:rsidRPr="00574470">
              <w:rPr>
                <w:rFonts w:ascii="Times New Roman" w:eastAsia="DengXian" w:hAnsi="Times New Roman"/>
                <w:kern w:val="2"/>
                <w:sz w:val="20"/>
                <w:szCs w:val="20"/>
                <w14:ligatures w14:val="standardContextual"/>
              </w:rPr>
              <w:t>15</w:t>
            </w:r>
          </w:p>
        </w:tc>
        <w:tc>
          <w:tcPr>
            <w:tcW w:w="864" w:type="dxa"/>
            <w:tcBorders>
              <w:bottom w:val="nil"/>
            </w:tcBorders>
          </w:tcPr>
          <w:p w14:paraId="4C95D7F1" w14:textId="1C1021BA" w:rsidR="005C7F98" w:rsidRPr="00574470" w:rsidRDefault="000F287D"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39</w:t>
            </w:r>
          </w:p>
        </w:tc>
        <w:tc>
          <w:tcPr>
            <w:tcW w:w="864" w:type="dxa"/>
            <w:tcBorders>
              <w:bottom w:val="nil"/>
            </w:tcBorders>
          </w:tcPr>
          <w:p w14:paraId="2B8A147D" w14:textId="0263662E"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.0</w:t>
            </w:r>
            <w:r w:rsidR="000F287D" w:rsidRPr="00574470">
              <w:rPr>
                <w:rFonts w:ascii="Times New Roman" w:eastAsia="DengXian" w:hAnsi="Times New Roman"/>
                <w:kern w:val="2"/>
                <w:sz w:val="20"/>
                <w:szCs w:val="20"/>
                <w14:ligatures w14:val="standardContextual"/>
              </w:rPr>
              <w:t>63</w:t>
            </w:r>
          </w:p>
        </w:tc>
        <w:tc>
          <w:tcPr>
            <w:tcW w:w="864" w:type="dxa"/>
            <w:tcBorders>
              <w:bottom w:val="nil"/>
            </w:tcBorders>
          </w:tcPr>
          <w:p w14:paraId="6B40D460" w14:textId="59D0C55A" w:rsidR="005C7F98" w:rsidRPr="00574470" w:rsidRDefault="000F287D"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2.82</w:t>
            </w:r>
            <w:r w:rsidR="005C7F98" w:rsidRPr="00574470">
              <w:rPr>
                <w:rFonts w:ascii="Times New Roman" w:eastAsia="DengXian" w:hAnsi="Times New Roman"/>
                <w:kern w:val="2"/>
                <w:sz w:val="20"/>
                <w:szCs w:val="20"/>
                <w14:ligatures w14:val="standardContextual"/>
              </w:rPr>
              <w:t>%</w:t>
            </w:r>
          </w:p>
        </w:tc>
        <w:tc>
          <w:tcPr>
            <w:tcW w:w="2304" w:type="dxa"/>
            <w:tcBorders>
              <w:bottom w:val="nil"/>
            </w:tcBorders>
          </w:tcPr>
          <w:p w14:paraId="31206654" w14:textId="1ECE314A" w:rsidR="005C7F98" w:rsidRPr="00574470" w:rsidRDefault="005C7F98" w:rsidP="005C7F98">
            <w:pPr>
              <w:jc w:val="center"/>
              <w:rPr>
                <w:rFonts w:ascii="Times New Roman" w:eastAsia="DengXian" w:hAnsi="Times New Roman"/>
                <w:i/>
                <w:iCs/>
                <w:kern w:val="2"/>
                <w:sz w:val="20"/>
                <w:szCs w:val="20"/>
                <w14:ligatures w14:val="standardContextual"/>
              </w:rPr>
            </w:pPr>
            <w:r w:rsidRPr="00574470">
              <w:rPr>
                <w:rFonts w:ascii="Times New Roman" w:eastAsia="DengXian" w:hAnsi="Times New Roman"/>
                <w:i/>
                <w:iCs/>
                <w:kern w:val="2"/>
                <w:sz w:val="20"/>
                <w:szCs w:val="20"/>
                <w14:ligatures w14:val="standardContextual"/>
              </w:rPr>
              <w:t>F</w:t>
            </w:r>
            <w:r w:rsidRPr="00574470">
              <w:rPr>
                <w:rFonts w:ascii="Times New Roman" w:eastAsia="DengXian" w:hAnsi="Times New Roman"/>
                <w:kern w:val="2"/>
                <w:sz w:val="20"/>
                <w:szCs w:val="20"/>
                <w14:ligatures w14:val="standardContextual"/>
              </w:rPr>
              <w:t>(1, 3</w:t>
            </w:r>
            <w:r w:rsidR="000F287D" w:rsidRPr="00574470">
              <w:rPr>
                <w:rFonts w:ascii="Times New Roman" w:eastAsia="DengXian" w:hAnsi="Times New Roman"/>
                <w:kern w:val="2"/>
                <w:sz w:val="20"/>
                <w:szCs w:val="20"/>
                <w14:ligatures w14:val="standardContextual"/>
              </w:rPr>
              <w:t>7</w:t>
            </w:r>
            <w:r w:rsidRPr="00574470">
              <w:rPr>
                <w:rFonts w:ascii="Times New Roman" w:eastAsia="DengXian" w:hAnsi="Times New Roman"/>
                <w:kern w:val="2"/>
                <w:sz w:val="20"/>
                <w:szCs w:val="20"/>
                <w14:ligatures w14:val="standardContextual"/>
              </w:rPr>
              <w:t xml:space="preserve">) = </w:t>
            </w:r>
            <w:r w:rsidR="000F287D" w:rsidRPr="00574470">
              <w:rPr>
                <w:rFonts w:ascii="Times New Roman" w:eastAsia="DengXian" w:hAnsi="Times New Roman"/>
                <w:kern w:val="2"/>
                <w:sz w:val="20"/>
                <w:szCs w:val="20"/>
                <w14:ligatures w14:val="standardContextual"/>
              </w:rPr>
              <w:t>2.17</w:t>
            </w:r>
            <w:r w:rsidRPr="00574470">
              <w:rPr>
                <w:rFonts w:ascii="Times New Roman" w:eastAsia="DengXian" w:hAnsi="Times New Roman"/>
                <w:kern w:val="2"/>
                <w:sz w:val="20"/>
                <w:szCs w:val="20"/>
                <w14:ligatures w14:val="standardContextual"/>
              </w:rPr>
              <w:t xml:space="preserve">, </w:t>
            </w:r>
            <w:r w:rsidRPr="00574470">
              <w:rPr>
                <w:rFonts w:ascii="Times New Roman" w:eastAsia="DengXian" w:hAnsi="Times New Roman"/>
                <w:i/>
                <w:iCs/>
                <w:kern w:val="2"/>
                <w:sz w:val="20"/>
                <w:szCs w:val="20"/>
                <w14:ligatures w14:val="standardContextual"/>
              </w:rPr>
              <w:t>p</w:t>
            </w:r>
            <w:r w:rsidRPr="00574470">
              <w:rPr>
                <w:rFonts w:ascii="Times New Roman" w:eastAsia="DengXian" w:hAnsi="Times New Roman"/>
                <w:kern w:val="2"/>
                <w:sz w:val="20"/>
                <w:szCs w:val="20"/>
                <w14:ligatures w14:val="standardContextual"/>
              </w:rPr>
              <w:t xml:space="preserve"> = .</w:t>
            </w:r>
            <w:r w:rsidR="000F287D" w:rsidRPr="00574470">
              <w:rPr>
                <w:rFonts w:ascii="Times New Roman" w:eastAsia="DengXian" w:hAnsi="Times New Roman"/>
                <w:kern w:val="2"/>
                <w:sz w:val="20"/>
                <w:szCs w:val="20"/>
                <w14:ligatures w14:val="standardContextual"/>
              </w:rPr>
              <w:t>15</w:t>
            </w:r>
          </w:p>
        </w:tc>
      </w:tr>
      <w:tr w:rsidR="005C7F98" w:rsidRPr="00574470" w14:paraId="24D2A114" w14:textId="77777777" w:rsidTr="005E74EC">
        <w:tc>
          <w:tcPr>
            <w:tcW w:w="4752" w:type="dxa"/>
            <w:tcBorders>
              <w:top w:val="nil"/>
              <w:bottom w:val="single" w:sz="4" w:space="0" w:color="auto"/>
            </w:tcBorders>
          </w:tcPr>
          <w:p w14:paraId="518DFC8A" w14:textId="77777777" w:rsidR="005C7F98" w:rsidRPr="00574470" w:rsidRDefault="005C7F98" w:rsidP="005C7F98">
            <w:pPr>
              <w:ind w:left="144"/>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Team size (based on reported team size)</w:t>
            </w:r>
          </w:p>
        </w:tc>
        <w:tc>
          <w:tcPr>
            <w:tcW w:w="864" w:type="dxa"/>
            <w:tcBorders>
              <w:top w:val="nil"/>
              <w:bottom w:val="single" w:sz="4" w:space="0" w:color="auto"/>
            </w:tcBorders>
          </w:tcPr>
          <w:p w14:paraId="4F1E26DA" w14:textId="1075346D"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−.0</w:t>
            </w:r>
            <w:r w:rsidR="000F287D" w:rsidRPr="00574470">
              <w:rPr>
                <w:rFonts w:ascii="Times New Roman" w:eastAsia="DengXian" w:hAnsi="Times New Roman"/>
                <w:kern w:val="2"/>
                <w:sz w:val="20"/>
                <w:szCs w:val="20"/>
                <w14:ligatures w14:val="standardContextual"/>
              </w:rPr>
              <w:t>3</w:t>
            </w:r>
          </w:p>
        </w:tc>
        <w:tc>
          <w:tcPr>
            <w:tcW w:w="864" w:type="dxa"/>
            <w:tcBorders>
              <w:top w:val="nil"/>
              <w:bottom w:val="single" w:sz="4" w:space="0" w:color="auto"/>
            </w:tcBorders>
          </w:tcPr>
          <w:p w14:paraId="52C5688A" w14:textId="77777777"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.02</w:t>
            </w:r>
          </w:p>
        </w:tc>
        <w:tc>
          <w:tcPr>
            <w:tcW w:w="864" w:type="dxa"/>
            <w:tcBorders>
              <w:top w:val="nil"/>
              <w:bottom w:val="single" w:sz="4" w:space="0" w:color="auto"/>
            </w:tcBorders>
          </w:tcPr>
          <w:p w14:paraId="7A484CD2" w14:textId="5F5510B9" w:rsidR="005C7F98" w:rsidRPr="00574470" w:rsidRDefault="000F287D"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1.27</w:t>
            </w:r>
          </w:p>
        </w:tc>
        <w:tc>
          <w:tcPr>
            <w:tcW w:w="864" w:type="dxa"/>
            <w:tcBorders>
              <w:top w:val="nil"/>
              <w:bottom w:val="single" w:sz="4" w:space="0" w:color="auto"/>
            </w:tcBorders>
          </w:tcPr>
          <w:p w14:paraId="42B81A90" w14:textId="4DD5A99E"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w:t>
            </w:r>
            <w:r w:rsidR="000F287D" w:rsidRPr="00574470">
              <w:rPr>
                <w:rFonts w:ascii="Times New Roman" w:eastAsia="DengXian" w:hAnsi="Times New Roman"/>
                <w:kern w:val="2"/>
                <w:sz w:val="20"/>
                <w:szCs w:val="20"/>
                <w14:ligatures w14:val="standardContextual"/>
              </w:rPr>
              <w:t>21</w:t>
            </w:r>
          </w:p>
        </w:tc>
        <w:tc>
          <w:tcPr>
            <w:tcW w:w="864" w:type="dxa"/>
            <w:tcBorders>
              <w:top w:val="nil"/>
              <w:bottom w:val="single" w:sz="4" w:space="0" w:color="auto"/>
            </w:tcBorders>
          </w:tcPr>
          <w:p w14:paraId="2BDFCCF9" w14:textId="55FFA56A"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3</w:t>
            </w:r>
            <w:r w:rsidR="000F287D" w:rsidRPr="00574470">
              <w:rPr>
                <w:rFonts w:ascii="Times New Roman" w:eastAsia="DengXian" w:hAnsi="Times New Roman"/>
                <w:kern w:val="2"/>
                <w:sz w:val="20"/>
                <w:szCs w:val="20"/>
                <w14:ligatures w14:val="standardContextual"/>
              </w:rPr>
              <w:t>2</w:t>
            </w:r>
          </w:p>
        </w:tc>
        <w:tc>
          <w:tcPr>
            <w:tcW w:w="864" w:type="dxa"/>
            <w:tcBorders>
              <w:top w:val="nil"/>
              <w:bottom w:val="single" w:sz="4" w:space="0" w:color="auto"/>
            </w:tcBorders>
          </w:tcPr>
          <w:p w14:paraId="43C72AF3" w14:textId="607A8C7E" w:rsidR="005C7F98" w:rsidRPr="00574470" w:rsidRDefault="005C7F98"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.0</w:t>
            </w:r>
            <w:r w:rsidR="000F287D" w:rsidRPr="00574470">
              <w:rPr>
                <w:rFonts w:ascii="Times New Roman" w:eastAsia="DengXian" w:hAnsi="Times New Roman"/>
                <w:kern w:val="2"/>
                <w:sz w:val="20"/>
                <w:szCs w:val="20"/>
                <w14:ligatures w14:val="standardContextual"/>
              </w:rPr>
              <w:t>50</w:t>
            </w:r>
          </w:p>
        </w:tc>
        <w:tc>
          <w:tcPr>
            <w:tcW w:w="864" w:type="dxa"/>
            <w:tcBorders>
              <w:top w:val="nil"/>
              <w:bottom w:val="single" w:sz="4" w:space="0" w:color="auto"/>
            </w:tcBorders>
          </w:tcPr>
          <w:p w14:paraId="4AC7727C" w14:textId="58580B56" w:rsidR="005C7F98" w:rsidRPr="00574470" w:rsidRDefault="000F287D" w:rsidP="005C7F98">
            <w:pPr>
              <w:jc w:val="center"/>
              <w:rPr>
                <w:rFonts w:ascii="Times New Roman" w:eastAsia="DengXian" w:hAnsi="Times New Roman"/>
                <w:kern w:val="2"/>
                <w:sz w:val="20"/>
                <w:szCs w:val="20"/>
                <w14:ligatures w14:val="standardContextual"/>
              </w:rPr>
            </w:pPr>
            <w:r w:rsidRPr="00574470">
              <w:rPr>
                <w:rFonts w:ascii="Times New Roman" w:eastAsia="DengXian" w:hAnsi="Times New Roman"/>
                <w:kern w:val="2"/>
                <w:sz w:val="20"/>
                <w:szCs w:val="20"/>
                <w14:ligatures w14:val="standardContextual"/>
              </w:rPr>
              <w:t>1.72</w:t>
            </w:r>
            <w:r w:rsidR="005C7F98" w:rsidRPr="00574470">
              <w:rPr>
                <w:rFonts w:ascii="Times New Roman" w:eastAsia="DengXian" w:hAnsi="Times New Roman"/>
                <w:kern w:val="2"/>
                <w:sz w:val="20"/>
                <w:szCs w:val="20"/>
                <w14:ligatures w14:val="standardContextual"/>
              </w:rPr>
              <w:t>%</w:t>
            </w:r>
          </w:p>
        </w:tc>
        <w:tc>
          <w:tcPr>
            <w:tcW w:w="2304" w:type="dxa"/>
            <w:tcBorders>
              <w:top w:val="nil"/>
              <w:bottom w:val="single" w:sz="4" w:space="0" w:color="auto"/>
            </w:tcBorders>
          </w:tcPr>
          <w:p w14:paraId="607FE074" w14:textId="2FB33B42" w:rsidR="005C7F98" w:rsidRPr="00574470" w:rsidRDefault="005C7F98" w:rsidP="005C7F98">
            <w:pPr>
              <w:jc w:val="center"/>
              <w:rPr>
                <w:rFonts w:ascii="Times New Roman" w:eastAsia="DengXian" w:hAnsi="Times New Roman"/>
                <w:i/>
                <w:iCs/>
                <w:kern w:val="2"/>
                <w:sz w:val="20"/>
                <w:szCs w:val="20"/>
                <w14:ligatures w14:val="standardContextual"/>
              </w:rPr>
            </w:pPr>
            <w:r w:rsidRPr="00574470">
              <w:rPr>
                <w:rFonts w:ascii="Times New Roman" w:eastAsia="DengXian" w:hAnsi="Times New Roman"/>
                <w:i/>
                <w:iCs/>
                <w:kern w:val="2"/>
                <w:sz w:val="20"/>
                <w:szCs w:val="20"/>
                <w14:ligatures w14:val="standardContextual"/>
              </w:rPr>
              <w:t>F</w:t>
            </w:r>
            <w:r w:rsidRPr="00574470">
              <w:rPr>
                <w:rFonts w:ascii="Times New Roman" w:eastAsia="DengXian" w:hAnsi="Times New Roman"/>
                <w:kern w:val="2"/>
                <w:sz w:val="20"/>
                <w:szCs w:val="20"/>
                <w14:ligatures w14:val="standardContextual"/>
              </w:rPr>
              <w:t xml:space="preserve">(1, </w:t>
            </w:r>
            <w:r w:rsidR="008C48B7" w:rsidRPr="00574470">
              <w:rPr>
                <w:rFonts w:ascii="Times New Roman" w:eastAsia="DengXian" w:hAnsi="Times New Roman"/>
                <w:kern w:val="2"/>
                <w:sz w:val="20"/>
                <w:szCs w:val="20"/>
                <w14:ligatures w14:val="standardContextual"/>
              </w:rPr>
              <w:t>3</w:t>
            </w:r>
            <w:r w:rsidR="000F287D" w:rsidRPr="00574470">
              <w:rPr>
                <w:rFonts w:ascii="Times New Roman" w:eastAsia="DengXian" w:hAnsi="Times New Roman"/>
                <w:kern w:val="2"/>
                <w:sz w:val="20"/>
                <w:szCs w:val="20"/>
                <w14:ligatures w14:val="standardContextual"/>
              </w:rPr>
              <w:t>0</w:t>
            </w:r>
            <w:r w:rsidRPr="00574470">
              <w:rPr>
                <w:rFonts w:ascii="Times New Roman" w:eastAsia="DengXian" w:hAnsi="Times New Roman"/>
                <w:kern w:val="2"/>
                <w:sz w:val="20"/>
                <w:szCs w:val="20"/>
                <w14:ligatures w14:val="standardContextual"/>
              </w:rPr>
              <w:t xml:space="preserve">) = </w:t>
            </w:r>
            <w:r w:rsidR="000F287D" w:rsidRPr="00574470">
              <w:rPr>
                <w:rFonts w:ascii="Times New Roman" w:eastAsia="DengXian" w:hAnsi="Times New Roman"/>
                <w:kern w:val="2"/>
                <w:sz w:val="20"/>
                <w:szCs w:val="20"/>
                <w14:ligatures w14:val="standardContextual"/>
              </w:rPr>
              <w:t>1.61</w:t>
            </w:r>
            <w:r w:rsidRPr="00574470">
              <w:rPr>
                <w:rFonts w:ascii="Times New Roman" w:eastAsia="DengXian" w:hAnsi="Times New Roman"/>
                <w:kern w:val="2"/>
                <w:sz w:val="20"/>
                <w:szCs w:val="20"/>
                <w14:ligatures w14:val="standardContextual"/>
              </w:rPr>
              <w:t xml:space="preserve">, </w:t>
            </w:r>
            <w:r w:rsidRPr="00574470">
              <w:rPr>
                <w:rFonts w:ascii="Times New Roman" w:eastAsia="DengXian" w:hAnsi="Times New Roman"/>
                <w:i/>
                <w:iCs/>
                <w:kern w:val="2"/>
                <w:sz w:val="20"/>
                <w:szCs w:val="20"/>
                <w14:ligatures w14:val="standardContextual"/>
              </w:rPr>
              <w:t>p</w:t>
            </w:r>
            <w:r w:rsidRPr="00574470">
              <w:rPr>
                <w:rFonts w:ascii="Times New Roman" w:eastAsia="DengXian" w:hAnsi="Times New Roman"/>
                <w:kern w:val="2"/>
                <w:sz w:val="20"/>
                <w:szCs w:val="20"/>
                <w14:ligatures w14:val="standardContextual"/>
              </w:rPr>
              <w:t xml:space="preserve"> = .</w:t>
            </w:r>
            <w:r w:rsidR="000F287D" w:rsidRPr="00574470">
              <w:rPr>
                <w:rFonts w:ascii="Times New Roman" w:eastAsia="DengXian" w:hAnsi="Times New Roman"/>
                <w:kern w:val="2"/>
                <w:sz w:val="20"/>
                <w:szCs w:val="20"/>
                <w14:ligatures w14:val="standardContextual"/>
              </w:rPr>
              <w:t>21</w:t>
            </w:r>
          </w:p>
        </w:tc>
      </w:tr>
    </w:tbl>
    <w:p w14:paraId="3F7A3510" w14:textId="7A3B1A0A" w:rsidR="005C7F98" w:rsidRPr="00574470" w:rsidRDefault="005C7F98" w:rsidP="005C7F98">
      <w:pPr>
        <w:spacing w:after="0" w:line="240" w:lineRule="auto"/>
        <w:rPr>
          <w:rFonts w:ascii="Times New Roman" w:eastAsia="DengXian" w:hAnsi="Times New Roman" w:cs="Times New Roman"/>
          <w:kern w:val="2"/>
          <w:sz w:val="24"/>
          <w:szCs w:val="24"/>
          <w14:ligatures w14:val="standardContextual"/>
        </w:rPr>
      </w:pPr>
      <w:r w:rsidRPr="00574470">
        <w:rPr>
          <w:rFonts w:ascii="Times New Roman" w:eastAsia="DengXian" w:hAnsi="Times New Roman" w:cs="Times New Roman"/>
          <w:i/>
          <w:iCs/>
          <w:kern w:val="2"/>
          <w:sz w:val="24"/>
          <w:szCs w:val="24"/>
          <w14:ligatures w14:val="standardContextual"/>
        </w:rPr>
        <w:t xml:space="preserve">Note. k </w:t>
      </w:r>
      <w:r w:rsidRPr="00574470">
        <w:rPr>
          <w:rFonts w:ascii="Times New Roman" w:eastAsia="DengXian" w:hAnsi="Times New Roman" w:cs="Times New Roman"/>
          <w:kern w:val="2"/>
          <w:sz w:val="24"/>
          <w:szCs w:val="24"/>
          <w14:ligatures w14:val="standardContextual"/>
        </w:rPr>
        <w:t xml:space="preserve">= number of independent samples; </w:t>
      </w:r>
      <w:r w:rsidRPr="00574470">
        <w:rPr>
          <w:rFonts w:ascii="Times New Roman" w:eastAsia="DengXian" w:hAnsi="Times New Roman" w:cs="Times New Roman"/>
          <w:i/>
          <w:iCs/>
          <w:kern w:val="2"/>
          <w:sz w:val="24"/>
          <w:szCs w:val="24"/>
          <w14:ligatures w14:val="standardContextual"/>
        </w:rPr>
        <w:t xml:space="preserve">S.E. </w:t>
      </w:r>
      <w:r w:rsidRPr="00574470">
        <w:rPr>
          <w:rFonts w:ascii="Times New Roman" w:eastAsia="DengXian" w:hAnsi="Times New Roman" w:cs="Times New Roman"/>
          <w:kern w:val="2"/>
          <w:sz w:val="24"/>
          <w:szCs w:val="24"/>
          <w14:ligatures w14:val="standardContextual"/>
        </w:rPr>
        <w:t xml:space="preserve">= standard error; </w:t>
      </w:r>
      <w:r w:rsidRPr="00574470">
        <w:rPr>
          <w:rFonts w:ascii="Times New Roman" w:eastAsia="DengXian" w:hAnsi="Times New Roman" w:cs="Times New Roman"/>
          <w:i/>
          <w:iCs/>
          <w:kern w:val="2"/>
          <w:sz w:val="24"/>
          <w:szCs w:val="24"/>
          <w14:ligatures w14:val="standardContextual"/>
        </w:rPr>
        <w:t>τ</w:t>
      </w:r>
      <w:r w:rsidRPr="00574470">
        <w:rPr>
          <w:rFonts w:ascii="Times New Roman" w:eastAsia="DengXian" w:hAnsi="Times New Roman" w:cs="Times New Roman"/>
          <w:kern w:val="2"/>
          <w:sz w:val="24"/>
          <w:szCs w:val="24"/>
          <w:vertAlign w:val="superscript"/>
          <w14:ligatures w14:val="standardContextual"/>
        </w:rPr>
        <w:t>2</w:t>
      </w:r>
      <w:r w:rsidRPr="00574470">
        <w:rPr>
          <w:rFonts w:ascii="Times New Roman" w:eastAsia="DengXian" w:hAnsi="Times New Roman" w:cs="Times New Roman"/>
          <w:kern w:val="2"/>
          <w:sz w:val="24"/>
          <w:szCs w:val="24"/>
          <w14:ligatures w14:val="standardContextual"/>
        </w:rPr>
        <w:t xml:space="preserve"> = estimated amount of residual heterogeneity; </w:t>
      </w:r>
      <w:r w:rsidRPr="00574470">
        <w:rPr>
          <w:rFonts w:ascii="Times New Roman" w:eastAsia="DengXian" w:hAnsi="Times New Roman" w:cs="Times New Roman"/>
          <w:i/>
          <w:iCs/>
          <w:kern w:val="2"/>
          <w:sz w:val="24"/>
          <w:szCs w:val="24"/>
          <w14:ligatures w14:val="standardContextual"/>
        </w:rPr>
        <w:t>R</w:t>
      </w:r>
      <w:r w:rsidRPr="00574470">
        <w:rPr>
          <w:rFonts w:ascii="Times New Roman" w:eastAsia="DengXian" w:hAnsi="Times New Roman" w:cs="Times New Roman"/>
          <w:kern w:val="2"/>
          <w:sz w:val="24"/>
          <w:szCs w:val="24"/>
          <w:vertAlign w:val="superscript"/>
          <w14:ligatures w14:val="standardContextual"/>
        </w:rPr>
        <w:t>2</w:t>
      </w:r>
      <w:r w:rsidRPr="00574470">
        <w:rPr>
          <w:rFonts w:ascii="Times New Roman" w:eastAsia="DengXian" w:hAnsi="Times New Roman" w:cs="Times New Roman"/>
          <w:kern w:val="2"/>
          <w:sz w:val="24"/>
          <w:szCs w:val="24"/>
          <w14:ligatures w14:val="standardContextual"/>
        </w:rPr>
        <w:t xml:space="preserve"> = amount of total heterogeneity accounted for by all moderators included in the model; </w:t>
      </w:r>
      <w:r w:rsidRPr="00574470">
        <w:rPr>
          <w:rFonts w:ascii="Times New Roman" w:eastAsia="DengXian" w:hAnsi="Times New Roman" w:cs="Times New Roman"/>
          <w:i/>
          <w:iCs/>
          <w:kern w:val="2"/>
          <w:sz w:val="24"/>
          <w:szCs w:val="24"/>
          <w14:ligatures w14:val="standardContextual"/>
        </w:rPr>
        <w:t>Q</w:t>
      </w:r>
      <w:r w:rsidRPr="00574470">
        <w:rPr>
          <w:rFonts w:ascii="Times New Roman" w:eastAsia="DengXian" w:hAnsi="Times New Roman" w:cs="Times New Roman"/>
          <w:i/>
          <w:iCs/>
          <w:kern w:val="2"/>
          <w:sz w:val="24"/>
          <w:szCs w:val="24"/>
          <w:vertAlign w:val="subscript"/>
          <w14:ligatures w14:val="standardContextual"/>
        </w:rPr>
        <w:t>M</w:t>
      </w:r>
      <w:r w:rsidRPr="00574470">
        <w:rPr>
          <w:rFonts w:ascii="Times New Roman" w:eastAsia="DengXian" w:hAnsi="Times New Roman" w:cs="Times New Roman"/>
          <w:kern w:val="2"/>
          <w:sz w:val="24"/>
          <w:szCs w:val="24"/>
          <w14:ligatures w14:val="standardContextual"/>
        </w:rPr>
        <w:t xml:space="preserve"> = omnibus test of all moderators included in the model. Unstandardized coefficients (</w:t>
      </w:r>
      <w:r w:rsidRPr="00574470">
        <w:rPr>
          <w:rFonts w:ascii="Times New Roman" w:eastAsia="DengXian" w:hAnsi="Times New Roman" w:cs="Times New Roman"/>
          <w:i/>
          <w:iCs/>
          <w:kern w:val="2"/>
          <w:sz w:val="24"/>
          <w:szCs w:val="24"/>
          <w14:ligatures w14:val="standardContextual"/>
        </w:rPr>
        <w:t>b</w:t>
      </w:r>
      <w:r w:rsidRPr="00574470">
        <w:rPr>
          <w:rFonts w:ascii="Times New Roman" w:eastAsia="DengXian" w:hAnsi="Times New Roman" w:cs="Times New Roman"/>
          <w:kern w:val="2"/>
          <w:sz w:val="24"/>
          <w:szCs w:val="24"/>
          <w14:ligatures w14:val="standardContextual"/>
        </w:rPr>
        <w:t>) are reported.</w:t>
      </w:r>
      <w:r w:rsidR="0050760D" w:rsidRPr="00574470">
        <w:rPr>
          <w:rFonts w:ascii="Times New Roman" w:eastAsia="DengXian" w:hAnsi="Times New Roman" w:cs="Times New Roman"/>
          <w:kern w:val="2"/>
          <w:sz w:val="24"/>
          <w:szCs w:val="24"/>
          <w14:ligatures w14:val="standardContextual"/>
        </w:rPr>
        <w:t xml:space="preserve"> </w:t>
      </w:r>
      <w:r w:rsidR="0050760D" w:rsidRPr="00574470">
        <w:rPr>
          <w:rFonts w:ascii="Times New Roman" w:hAnsi="Times New Roman" w:cs="Times New Roman"/>
          <w:sz w:val="24"/>
          <w:szCs w:val="24"/>
        </w:rPr>
        <w:t>Intercepts are not reported for the sake of simplicity.</w:t>
      </w:r>
    </w:p>
    <w:p w14:paraId="6F534B98" w14:textId="77777777" w:rsidR="005C7F98" w:rsidRPr="00574470" w:rsidRDefault="005C7F98" w:rsidP="00F034E5">
      <w:pPr>
        <w:spacing w:after="0" w:line="480" w:lineRule="auto"/>
        <w:rPr>
          <w:rFonts w:ascii="Times New Roman" w:hAnsi="Times New Roman" w:cs="Times New Roman"/>
          <w:b/>
          <w:bCs/>
          <w:sz w:val="24"/>
          <w:szCs w:val="24"/>
        </w:rPr>
      </w:pPr>
    </w:p>
    <w:p w14:paraId="66EFF9D5" w14:textId="1F5054D2" w:rsidR="0050052B" w:rsidRPr="00574470" w:rsidRDefault="0050052B">
      <w:pPr>
        <w:rPr>
          <w:rFonts w:ascii="Times New Roman" w:hAnsi="Times New Roman" w:cs="Times New Roman"/>
          <w:b/>
          <w:bCs/>
          <w:sz w:val="24"/>
          <w:szCs w:val="24"/>
        </w:rPr>
      </w:pPr>
      <w:r w:rsidRPr="00574470">
        <w:rPr>
          <w:rFonts w:ascii="Times New Roman" w:hAnsi="Times New Roman" w:cs="Times New Roman"/>
          <w:b/>
          <w:bCs/>
          <w:sz w:val="24"/>
          <w:szCs w:val="24"/>
        </w:rPr>
        <w:br w:type="page"/>
      </w:r>
    </w:p>
    <w:p w14:paraId="2A617FA7" w14:textId="7BDEA03B" w:rsidR="0050052B" w:rsidRPr="00574470" w:rsidRDefault="0050052B" w:rsidP="0050052B">
      <w:pPr>
        <w:spacing w:after="0" w:line="480" w:lineRule="auto"/>
        <w:rPr>
          <w:rFonts w:ascii="Times New Roman" w:eastAsia="DengXian" w:hAnsi="Times New Roman" w:cs="Times New Roman"/>
          <w:b/>
          <w:bCs/>
          <w:sz w:val="24"/>
          <w:szCs w:val="24"/>
        </w:rPr>
      </w:pPr>
      <w:r w:rsidRPr="00574470">
        <w:rPr>
          <w:rFonts w:ascii="Times New Roman" w:eastAsia="DengXian" w:hAnsi="Times New Roman" w:cs="Times New Roman"/>
          <w:b/>
          <w:bCs/>
          <w:sz w:val="24"/>
          <w:szCs w:val="24"/>
        </w:rPr>
        <w:lastRenderedPageBreak/>
        <w:t>Table A2</w:t>
      </w:r>
    </w:p>
    <w:p w14:paraId="796AEC6D" w14:textId="38287C72" w:rsidR="0050052B" w:rsidRPr="00574470" w:rsidRDefault="0050052B" w:rsidP="0050052B">
      <w:pPr>
        <w:spacing w:after="0" w:line="480" w:lineRule="auto"/>
        <w:rPr>
          <w:rFonts w:ascii="Times New Roman" w:eastAsia="DengXian" w:hAnsi="Times New Roman" w:cs="Times New Roman"/>
          <w:i/>
          <w:iCs/>
          <w:sz w:val="24"/>
          <w:szCs w:val="24"/>
        </w:rPr>
      </w:pPr>
      <w:r w:rsidRPr="00574470">
        <w:rPr>
          <w:rFonts w:ascii="Times New Roman" w:eastAsia="DengXian" w:hAnsi="Times New Roman" w:cs="Times New Roman"/>
          <w:i/>
          <w:iCs/>
          <w:sz w:val="24"/>
          <w:szCs w:val="24"/>
        </w:rPr>
        <w:t>Meta-Regression Results of Moderators of the Task Conflict–Team Performance Relationship Using Observed and Corrected Effect Sizes</w:t>
      </w:r>
      <w:r w:rsidR="00B42699" w:rsidRPr="00574470">
        <w:rPr>
          <w:rFonts w:ascii="Times New Roman" w:eastAsia="DengXian" w:hAnsi="Times New Roman" w:cs="Times New Roman"/>
          <w:i/>
          <w:iCs/>
          <w:sz w:val="24"/>
          <w:szCs w:val="24"/>
        </w:rPr>
        <w:t xml:space="preserve"> Based on Coefficient Alpha</w:t>
      </w:r>
    </w:p>
    <w:tbl>
      <w:tblPr>
        <w:tblStyle w:val="TableGrid2"/>
        <w:tblW w:w="1132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4"/>
        <w:gridCol w:w="720"/>
        <w:gridCol w:w="864"/>
        <w:gridCol w:w="864"/>
        <w:gridCol w:w="864"/>
        <w:gridCol w:w="240"/>
        <w:gridCol w:w="720"/>
        <w:gridCol w:w="864"/>
        <w:gridCol w:w="864"/>
        <w:gridCol w:w="864"/>
      </w:tblGrid>
      <w:tr w:rsidR="002242A4" w:rsidRPr="00574470" w14:paraId="45A0D77F" w14:textId="77777777" w:rsidTr="0050052B">
        <w:tc>
          <w:tcPr>
            <w:tcW w:w="4464" w:type="dxa"/>
            <w:tcBorders>
              <w:top w:val="single" w:sz="4" w:space="0" w:color="auto"/>
              <w:bottom w:val="nil"/>
            </w:tcBorders>
            <w:vAlign w:val="center"/>
          </w:tcPr>
          <w:p w14:paraId="429F3D32" w14:textId="77777777" w:rsidR="002242A4" w:rsidRPr="00574470" w:rsidRDefault="002242A4" w:rsidP="002242A4">
            <w:pPr>
              <w:rPr>
                <w:rFonts w:ascii="Times New Roman" w:eastAsia="DengXian" w:hAnsi="Times New Roman"/>
                <w:sz w:val="20"/>
                <w:szCs w:val="20"/>
              </w:rPr>
            </w:pPr>
          </w:p>
        </w:tc>
        <w:tc>
          <w:tcPr>
            <w:tcW w:w="3312" w:type="dxa"/>
            <w:gridSpan w:val="4"/>
            <w:tcBorders>
              <w:top w:val="single" w:sz="4" w:space="0" w:color="auto"/>
              <w:bottom w:val="single" w:sz="4" w:space="0" w:color="auto"/>
            </w:tcBorders>
            <w:vAlign w:val="center"/>
          </w:tcPr>
          <w:p w14:paraId="56115672" w14:textId="63CE09D4" w:rsidR="002242A4" w:rsidRPr="00574470" w:rsidRDefault="002242A4" w:rsidP="002242A4">
            <w:pPr>
              <w:jc w:val="center"/>
              <w:rPr>
                <w:rFonts w:ascii="Times New Roman" w:eastAsia="DengXian" w:hAnsi="Times New Roman"/>
                <w:i/>
                <w:iCs/>
                <w:sz w:val="20"/>
                <w:szCs w:val="20"/>
              </w:rPr>
            </w:pPr>
            <w:r w:rsidRPr="00574470">
              <w:rPr>
                <w:rFonts w:ascii="Times New Roman" w:eastAsia="DengXian" w:hAnsi="Times New Roman"/>
                <w:sz w:val="20"/>
                <w:szCs w:val="20"/>
              </w:rPr>
              <w:t>Observed Effect Sizes</w:t>
            </w:r>
          </w:p>
        </w:tc>
        <w:tc>
          <w:tcPr>
            <w:tcW w:w="240" w:type="dxa"/>
            <w:tcBorders>
              <w:top w:val="single" w:sz="4" w:space="0" w:color="auto"/>
              <w:bottom w:val="nil"/>
            </w:tcBorders>
          </w:tcPr>
          <w:p w14:paraId="722E28E8" w14:textId="77777777" w:rsidR="002242A4" w:rsidRPr="00574470" w:rsidRDefault="002242A4" w:rsidP="002242A4">
            <w:pPr>
              <w:jc w:val="center"/>
              <w:rPr>
                <w:rFonts w:ascii="Times New Roman" w:eastAsia="DengXian" w:hAnsi="Times New Roman"/>
                <w:i/>
                <w:iCs/>
                <w:sz w:val="20"/>
                <w:szCs w:val="20"/>
              </w:rPr>
            </w:pPr>
          </w:p>
        </w:tc>
        <w:tc>
          <w:tcPr>
            <w:tcW w:w="3312" w:type="dxa"/>
            <w:gridSpan w:val="4"/>
            <w:tcBorders>
              <w:top w:val="single" w:sz="4" w:space="0" w:color="auto"/>
              <w:bottom w:val="single" w:sz="4" w:space="0" w:color="auto"/>
            </w:tcBorders>
            <w:vAlign w:val="center"/>
          </w:tcPr>
          <w:p w14:paraId="115A8980" w14:textId="77777777" w:rsidR="00574470" w:rsidRDefault="002242A4" w:rsidP="002242A4">
            <w:pPr>
              <w:jc w:val="center"/>
              <w:rPr>
                <w:rFonts w:ascii="Times New Roman" w:eastAsia="DengXian" w:hAnsi="Times New Roman"/>
                <w:sz w:val="20"/>
                <w:szCs w:val="20"/>
              </w:rPr>
            </w:pPr>
            <w:r w:rsidRPr="00574470">
              <w:rPr>
                <w:rFonts w:ascii="Times New Roman" w:eastAsia="DengXian" w:hAnsi="Times New Roman"/>
                <w:sz w:val="20"/>
                <w:szCs w:val="20"/>
              </w:rPr>
              <w:t>Corrected Effect Sizes</w:t>
            </w:r>
          </w:p>
          <w:p w14:paraId="4C6E7C3C" w14:textId="3DF23EA8" w:rsidR="002242A4" w:rsidRPr="00574470" w:rsidRDefault="00B42699" w:rsidP="002242A4">
            <w:pPr>
              <w:jc w:val="center"/>
              <w:rPr>
                <w:rFonts w:ascii="Times New Roman" w:eastAsia="DengXian" w:hAnsi="Times New Roman"/>
                <w:i/>
                <w:iCs/>
                <w:sz w:val="20"/>
                <w:szCs w:val="20"/>
              </w:rPr>
            </w:pPr>
            <w:r w:rsidRPr="00574470">
              <w:rPr>
                <w:rFonts w:ascii="Times New Roman" w:eastAsia="DengXian" w:hAnsi="Times New Roman"/>
                <w:sz w:val="20"/>
                <w:szCs w:val="20"/>
              </w:rPr>
              <w:t>(Coefficient Alpha)</w:t>
            </w:r>
          </w:p>
        </w:tc>
      </w:tr>
      <w:tr w:rsidR="0050052B" w:rsidRPr="00574470" w14:paraId="390B5FCD" w14:textId="77777777" w:rsidTr="0050052B">
        <w:tc>
          <w:tcPr>
            <w:tcW w:w="4464" w:type="dxa"/>
            <w:tcBorders>
              <w:top w:val="nil"/>
              <w:bottom w:val="single" w:sz="4" w:space="0" w:color="auto"/>
            </w:tcBorders>
            <w:vAlign w:val="center"/>
          </w:tcPr>
          <w:p w14:paraId="31E4AFC3" w14:textId="77777777" w:rsidR="0050052B" w:rsidRPr="00574470" w:rsidRDefault="0050052B" w:rsidP="0050052B">
            <w:pPr>
              <w:rPr>
                <w:rFonts w:ascii="Times New Roman" w:eastAsia="DengXian" w:hAnsi="Times New Roman"/>
                <w:sz w:val="20"/>
                <w:szCs w:val="20"/>
              </w:rPr>
            </w:pPr>
            <w:r w:rsidRPr="00574470">
              <w:rPr>
                <w:rFonts w:ascii="Times New Roman" w:eastAsia="DengXian" w:hAnsi="Times New Roman"/>
                <w:sz w:val="20"/>
                <w:szCs w:val="20"/>
              </w:rPr>
              <w:t>Variable</w:t>
            </w:r>
          </w:p>
        </w:tc>
        <w:tc>
          <w:tcPr>
            <w:tcW w:w="720" w:type="dxa"/>
            <w:tcBorders>
              <w:top w:val="single" w:sz="4" w:space="0" w:color="auto"/>
              <w:bottom w:val="single" w:sz="4" w:space="0" w:color="auto"/>
            </w:tcBorders>
            <w:vAlign w:val="center"/>
          </w:tcPr>
          <w:p w14:paraId="2D37929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i/>
                <w:iCs/>
                <w:sz w:val="20"/>
                <w:szCs w:val="20"/>
              </w:rPr>
              <w:t>b</w:t>
            </w:r>
          </w:p>
        </w:tc>
        <w:tc>
          <w:tcPr>
            <w:tcW w:w="864" w:type="dxa"/>
            <w:tcBorders>
              <w:top w:val="single" w:sz="4" w:space="0" w:color="auto"/>
              <w:bottom w:val="single" w:sz="4" w:space="0" w:color="auto"/>
            </w:tcBorders>
            <w:vAlign w:val="center"/>
          </w:tcPr>
          <w:p w14:paraId="47FED6D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i/>
                <w:iCs/>
                <w:sz w:val="20"/>
                <w:szCs w:val="20"/>
              </w:rPr>
              <w:t>S.E.</w:t>
            </w:r>
          </w:p>
        </w:tc>
        <w:tc>
          <w:tcPr>
            <w:tcW w:w="864" w:type="dxa"/>
            <w:tcBorders>
              <w:top w:val="single" w:sz="4" w:space="0" w:color="auto"/>
              <w:bottom w:val="single" w:sz="4" w:space="0" w:color="auto"/>
            </w:tcBorders>
            <w:vAlign w:val="center"/>
          </w:tcPr>
          <w:p w14:paraId="16859E6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i/>
                <w:iCs/>
                <w:sz w:val="20"/>
                <w:szCs w:val="20"/>
              </w:rPr>
              <w:t>t</w:t>
            </w:r>
          </w:p>
        </w:tc>
        <w:tc>
          <w:tcPr>
            <w:tcW w:w="864" w:type="dxa"/>
            <w:tcBorders>
              <w:top w:val="single" w:sz="4" w:space="0" w:color="auto"/>
              <w:bottom w:val="single" w:sz="4" w:space="0" w:color="auto"/>
            </w:tcBorders>
            <w:vAlign w:val="center"/>
          </w:tcPr>
          <w:p w14:paraId="1F19844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i/>
                <w:iCs/>
                <w:sz w:val="20"/>
                <w:szCs w:val="20"/>
              </w:rPr>
              <w:t>p</w:t>
            </w:r>
          </w:p>
        </w:tc>
        <w:tc>
          <w:tcPr>
            <w:tcW w:w="240" w:type="dxa"/>
            <w:tcBorders>
              <w:top w:val="nil"/>
              <w:bottom w:val="single" w:sz="4" w:space="0" w:color="auto"/>
            </w:tcBorders>
          </w:tcPr>
          <w:p w14:paraId="30F50CA9" w14:textId="77777777" w:rsidR="0050052B" w:rsidRPr="00574470" w:rsidRDefault="0050052B" w:rsidP="0050052B">
            <w:pPr>
              <w:jc w:val="center"/>
              <w:rPr>
                <w:rFonts w:ascii="Times New Roman" w:eastAsia="DengXian" w:hAnsi="Times New Roman"/>
                <w:i/>
                <w:iCs/>
                <w:sz w:val="20"/>
                <w:szCs w:val="20"/>
              </w:rPr>
            </w:pPr>
          </w:p>
        </w:tc>
        <w:tc>
          <w:tcPr>
            <w:tcW w:w="720" w:type="dxa"/>
            <w:tcBorders>
              <w:top w:val="single" w:sz="4" w:space="0" w:color="auto"/>
              <w:bottom w:val="single" w:sz="4" w:space="0" w:color="auto"/>
            </w:tcBorders>
            <w:vAlign w:val="center"/>
          </w:tcPr>
          <w:p w14:paraId="43F379F3" w14:textId="77777777" w:rsidR="0050052B" w:rsidRPr="00574470" w:rsidRDefault="0050052B" w:rsidP="0050052B">
            <w:pPr>
              <w:jc w:val="center"/>
              <w:rPr>
                <w:rFonts w:ascii="Times New Roman" w:eastAsia="DengXian" w:hAnsi="Times New Roman"/>
                <w:i/>
                <w:iCs/>
                <w:sz w:val="20"/>
                <w:szCs w:val="20"/>
              </w:rPr>
            </w:pPr>
            <w:r w:rsidRPr="00574470">
              <w:rPr>
                <w:rFonts w:ascii="Times New Roman" w:eastAsia="DengXian" w:hAnsi="Times New Roman"/>
                <w:i/>
                <w:iCs/>
                <w:sz w:val="20"/>
                <w:szCs w:val="20"/>
              </w:rPr>
              <w:t>b</w:t>
            </w:r>
          </w:p>
        </w:tc>
        <w:tc>
          <w:tcPr>
            <w:tcW w:w="864" w:type="dxa"/>
            <w:tcBorders>
              <w:top w:val="single" w:sz="4" w:space="0" w:color="auto"/>
              <w:bottom w:val="single" w:sz="4" w:space="0" w:color="auto"/>
            </w:tcBorders>
            <w:vAlign w:val="center"/>
          </w:tcPr>
          <w:p w14:paraId="6E9A2ED9" w14:textId="77777777" w:rsidR="0050052B" w:rsidRPr="00574470" w:rsidRDefault="0050052B" w:rsidP="0050052B">
            <w:pPr>
              <w:jc w:val="center"/>
              <w:rPr>
                <w:rFonts w:eastAsia="DengXian"/>
                <w:i/>
                <w:iCs/>
                <w:sz w:val="20"/>
                <w:szCs w:val="20"/>
              </w:rPr>
            </w:pPr>
            <w:r w:rsidRPr="00574470">
              <w:rPr>
                <w:rFonts w:ascii="Times New Roman" w:eastAsia="DengXian" w:hAnsi="Times New Roman"/>
                <w:i/>
                <w:iCs/>
                <w:sz w:val="20"/>
                <w:szCs w:val="20"/>
              </w:rPr>
              <w:t>S.E.</w:t>
            </w:r>
          </w:p>
        </w:tc>
        <w:tc>
          <w:tcPr>
            <w:tcW w:w="864" w:type="dxa"/>
            <w:tcBorders>
              <w:top w:val="single" w:sz="4" w:space="0" w:color="auto"/>
              <w:bottom w:val="single" w:sz="4" w:space="0" w:color="auto"/>
            </w:tcBorders>
            <w:vAlign w:val="center"/>
          </w:tcPr>
          <w:p w14:paraId="2C04374A" w14:textId="77777777" w:rsidR="0050052B" w:rsidRPr="00574470" w:rsidRDefault="0050052B" w:rsidP="0050052B">
            <w:pPr>
              <w:jc w:val="center"/>
              <w:rPr>
                <w:rFonts w:ascii="Times New Roman" w:eastAsia="DengXian" w:hAnsi="Times New Roman"/>
                <w:i/>
                <w:iCs/>
                <w:sz w:val="20"/>
                <w:szCs w:val="20"/>
              </w:rPr>
            </w:pPr>
            <w:r w:rsidRPr="00574470">
              <w:rPr>
                <w:rFonts w:ascii="Times New Roman" w:eastAsia="DengXian" w:hAnsi="Times New Roman"/>
                <w:i/>
                <w:iCs/>
                <w:sz w:val="20"/>
                <w:szCs w:val="20"/>
              </w:rPr>
              <w:t>t</w:t>
            </w:r>
          </w:p>
        </w:tc>
        <w:tc>
          <w:tcPr>
            <w:tcW w:w="864" w:type="dxa"/>
            <w:tcBorders>
              <w:top w:val="single" w:sz="4" w:space="0" w:color="auto"/>
              <w:bottom w:val="single" w:sz="4" w:space="0" w:color="auto"/>
            </w:tcBorders>
            <w:vAlign w:val="center"/>
          </w:tcPr>
          <w:p w14:paraId="38C9E07C" w14:textId="77777777" w:rsidR="0050052B" w:rsidRPr="00574470" w:rsidRDefault="0050052B" w:rsidP="0050052B">
            <w:pPr>
              <w:jc w:val="center"/>
              <w:rPr>
                <w:rFonts w:ascii="Times New Roman" w:eastAsia="DengXian" w:hAnsi="Times New Roman"/>
                <w:i/>
                <w:iCs/>
                <w:sz w:val="20"/>
                <w:szCs w:val="20"/>
              </w:rPr>
            </w:pPr>
            <w:r w:rsidRPr="00574470">
              <w:rPr>
                <w:rFonts w:ascii="Times New Roman" w:eastAsia="DengXian" w:hAnsi="Times New Roman"/>
                <w:i/>
                <w:iCs/>
                <w:sz w:val="20"/>
                <w:szCs w:val="20"/>
              </w:rPr>
              <w:t>p</w:t>
            </w:r>
          </w:p>
        </w:tc>
      </w:tr>
      <w:tr w:rsidR="0050052B" w:rsidRPr="00574470" w14:paraId="56D8F25C" w14:textId="77777777" w:rsidTr="0050052B">
        <w:tc>
          <w:tcPr>
            <w:tcW w:w="4464" w:type="dxa"/>
            <w:tcBorders>
              <w:top w:val="single" w:sz="4" w:space="0" w:color="auto"/>
            </w:tcBorders>
          </w:tcPr>
          <w:p w14:paraId="0466FE63" w14:textId="77777777" w:rsidR="0050052B" w:rsidRPr="00574470" w:rsidRDefault="0050052B" w:rsidP="0050052B">
            <w:pPr>
              <w:rPr>
                <w:rFonts w:ascii="Times New Roman" w:eastAsia="DengXian" w:hAnsi="Times New Roman"/>
                <w:sz w:val="20"/>
                <w:szCs w:val="20"/>
              </w:rPr>
            </w:pPr>
            <w:r w:rsidRPr="00574470">
              <w:rPr>
                <w:rFonts w:ascii="Times New Roman" w:eastAsia="DengXian" w:hAnsi="Times New Roman"/>
                <w:sz w:val="20"/>
                <w:szCs w:val="20"/>
              </w:rPr>
              <w:t>Cultural context</w:t>
            </w:r>
          </w:p>
        </w:tc>
        <w:tc>
          <w:tcPr>
            <w:tcW w:w="720" w:type="dxa"/>
            <w:tcBorders>
              <w:top w:val="single" w:sz="4" w:space="0" w:color="auto"/>
            </w:tcBorders>
            <w:vAlign w:val="center"/>
          </w:tcPr>
          <w:p w14:paraId="7E39D74E"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vAlign w:val="center"/>
          </w:tcPr>
          <w:p w14:paraId="0C05C626"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vAlign w:val="center"/>
          </w:tcPr>
          <w:p w14:paraId="548F4831"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vAlign w:val="center"/>
          </w:tcPr>
          <w:p w14:paraId="17D155F9" w14:textId="77777777" w:rsidR="0050052B" w:rsidRPr="00574470" w:rsidRDefault="0050052B" w:rsidP="0050052B">
            <w:pPr>
              <w:jc w:val="center"/>
              <w:rPr>
                <w:rFonts w:ascii="Times New Roman" w:eastAsia="DengXian" w:hAnsi="Times New Roman"/>
                <w:sz w:val="20"/>
                <w:szCs w:val="20"/>
              </w:rPr>
            </w:pPr>
          </w:p>
        </w:tc>
        <w:tc>
          <w:tcPr>
            <w:tcW w:w="240" w:type="dxa"/>
            <w:tcBorders>
              <w:top w:val="single" w:sz="4" w:space="0" w:color="auto"/>
            </w:tcBorders>
          </w:tcPr>
          <w:p w14:paraId="54DBE096" w14:textId="77777777" w:rsidR="0050052B" w:rsidRPr="00574470" w:rsidRDefault="0050052B" w:rsidP="0050052B">
            <w:pPr>
              <w:jc w:val="center"/>
              <w:rPr>
                <w:rFonts w:ascii="Times New Roman" w:eastAsia="DengXian" w:hAnsi="Times New Roman"/>
                <w:sz w:val="20"/>
                <w:szCs w:val="20"/>
              </w:rPr>
            </w:pPr>
          </w:p>
        </w:tc>
        <w:tc>
          <w:tcPr>
            <w:tcW w:w="720" w:type="dxa"/>
            <w:tcBorders>
              <w:top w:val="single" w:sz="4" w:space="0" w:color="auto"/>
            </w:tcBorders>
          </w:tcPr>
          <w:p w14:paraId="1243BE00"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tcPr>
          <w:p w14:paraId="4BDCC1DE"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tcPr>
          <w:p w14:paraId="6F064081"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tcPr>
          <w:p w14:paraId="5DE5936A" w14:textId="77777777" w:rsidR="0050052B" w:rsidRPr="00574470" w:rsidRDefault="0050052B" w:rsidP="0050052B">
            <w:pPr>
              <w:jc w:val="center"/>
              <w:rPr>
                <w:rFonts w:ascii="Times New Roman" w:eastAsia="DengXian" w:hAnsi="Times New Roman"/>
                <w:i/>
                <w:iCs/>
                <w:sz w:val="20"/>
                <w:szCs w:val="20"/>
              </w:rPr>
            </w:pPr>
          </w:p>
        </w:tc>
      </w:tr>
      <w:tr w:rsidR="0050052B" w:rsidRPr="00574470" w14:paraId="1E05EC09" w14:textId="77777777" w:rsidTr="0050052B">
        <w:tc>
          <w:tcPr>
            <w:tcW w:w="4464" w:type="dxa"/>
          </w:tcPr>
          <w:p w14:paraId="5BD6A6A9"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Power distance</w:t>
            </w:r>
          </w:p>
        </w:tc>
        <w:tc>
          <w:tcPr>
            <w:tcW w:w="720" w:type="dxa"/>
            <w:vAlign w:val="center"/>
          </w:tcPr>
          <w:p w14:paraId="54C4892B"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.002</w:t>
            </w:r>
          </w:p>
        </w:tc>
        <w:tc>
          <w:tcPr>
            <w:tcW w:w="864" w:type="dxa"/>
            <w:vAlign w:val="center"/>
          </w:tcPr>
          <w:p w14:paraId="12CF266B"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vAlign w:val="center"/>
          </w:tcPr>
          <w:p w14:paraId="30018AA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1.40</w:t>
            </w:r>
          </w:p>
        </w:tc>
        <w:tc>
          <w:tcPr>
            <w:tcW w:w="864" w:type="dxa"/>
            <w:vAlign w:val="center"/>
          </w:tcPr>
          <w:p w14:paraId="4630C97D"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.16</w:t>
            </w:r>
          </w:p>
        </w:tc>
        <w:tc>
          <w:tcPr>
            <w:tcW w:w="240" w:type="dxa"/>
          </w:tcPr>
          <w:p w14:paraId="58AE8950" w14:textId="77777777" w:rsidR="0050052B" w:rsidRPr="00574470" w:rsidRDefault="0050052B" w:rsidP="0050052B">
            <w:pPr>
              <w:jc w:val="center"/>
              <w:rPr>
                <w:rFonts w:ascii="Times New Roman" w:eastAsia="DengXian" w:hAnsi="Times New Roman"/>
                <w:sz w:val="20"/>
                <w:szCs w:val="20"/>
              </w:rPr>
            </w:pPr>
          </w:p>
        </w:tc>
        <w:tc>
          <w:tcPr>
            <w:tcW w:w="720" w:type="dxa"/>
          </w:tcPr>
          <w:p w14:paraId="3AD6B82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.002</w:t>
            </w:r>
          </w:p>
        </w:tc>
        <w:tc>
          <w:tcPr>
            <w:tcW w:w="864" w:type="dxa"/>
          </w:tcPr>
          <w:p w14:paraId="5A636DD5"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3379710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1.47</w:t>
            </w:r>
          </w:p>
        </w:tc>
        <w:tc>
          <w:tcPr>
            <w:tcW w:w="864" w:type="dxa"/>
          </w:tcPr>
          <w:p w14:paraId="54F1DB8E"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.14</w:t>
            </w:r>
          </w:p>
        </w:tc>
      </w:tr>
      <w:tr w:rsidR="0050052B" w:rsidRPr="00574470" w14:paraId="6465F7DC" w14:textId="77777777" w:rsidTr="0050052B">
        <w:tc>
          <w:tcPr>
            <w:tcW w:w="4464" w:type="dxa"/>
          </w:tcPr>
          <w:p w14:paraId="643CE85D"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Masculinity</w:t>
            </w:r>
          </w:p>
        </w:tc>
        <w:tc>
          <w:tcPr>
            <w:tcW w:w="720" w:type="dxa"/>
          </w:tcPr>
          <w:p w14:paraId="0FAB227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−.001</w:t>
            </w:r>
          </w:p>
        </w:tc>
        <w:tc>
          <w:tcPr>
            <w:tcW w:w="864" w:type="dxa"/>
          </w:tcPr>
          <w:p w14:paraId="3356BBB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216B94E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.71</w:t>
            </w:r>
          </w:p>
        </w:tc>
        <w:tc>
          <w:tcPr>
            <w:tcW w:w="864" w:type="dxa"/>
          </w:tcPr>
          <w:p w14:paraId="373C1159"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.48</w:t>
            </w:r>
          </w:p>
        </w:tc>
        <w:tc>
          <w:tcPr>
            <w:tcW w:w="240" w:type="dxa"/>
          </w:tcPr>
          <w:p w14:paraId="16725C5A" w14:textId="77777777" w:rsidR="0050052B" w:rsidRPr="00574470" w:rsidRDefault="0050052B" w:rsidP="0050052B">
            <w:pPr>
              <w:jc w:val="center"/>
              <w:rPr>
                <w:rFonts w:ascii="Times New Roman" w:eastAsia="DengXian" w:hAnsi="Times New Roman"/>
                <w:sz w:val="20"/>
                <w:szCs w:val="20"/>
              </w:rPr>
            </w:pPr>
          </w:p>
        </w:tc>
        <w:tc>
          <w:tcPr>
            <w:tcW w:w="720" w:type="dxa"/>
          </w:tcPr>
          <w:p w14:paraId="3C4D9414"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−.001</w:t>
            </w:r>
          </w:p>
        </w:tc>
        <w:tc>
          <w:tcPr>
            <w:tcW w:w="864" w:type="dxa"/>
          </w:tcPr>
          <w:p w14:paraId="0736A3A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562FFB3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.86</w:t>
            </w:r>
          </w:p>
        </w:tc>
        <w:tc>
          <w:tcPr>
            <w:tcW w:w="864" w:type="dxa"/>
          </w:tcPr>
          <w:p w14:paraId="09C5D29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.39</w:t>
            </w:r>
          </w:p>
        </w:tc>
      </w:tr>
      <w:tr w:rsidR="0050052B" w:rsidRPr="00574470" w14:paraId="78D24003" w14:textId="77777777" w:rsidTr="0050052B">
        <w:tc>
          <w:tcPr>
            <w:tcW w:w="4464" w:type="dxa"/>
          </w:tcPr>
          <w:p w14:paraId="36E29D65"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Individualism</w:t>
            </w:r>
          </w:p>
        </w:tc>
        <w:tc>
          <w:tcPr>
            <w:tcW w:w="720" w:type="dxa"/>
          </w:tcPr>
          <w:p w14:paraId="2EBD09CD"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.005</w:t>
            </w:r>
          </w:p>
        </w:tc>
        <w:tc>
          <w:tcPr>
            <w:tcW w:w="864" w:type="dxa"/>
          </w:tcPr>
          <w:p w14:paraId="252DDCB5"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6B78E06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3.66</w:t>
            </w:r>
          </w:p>
        </w:tc>
        <w:tc>
          <w:tcPr>
            <w:tcW w:w="864" w:type="dxa"/>
          </w:tcPr>
          <w:p w14:paraId="174672D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tcPr>
          <w:p w14:paraId="04AF7ED7" w14:textId="77777777" w:rsidR="0050052B" w:rsidRPr="00574470" w:rsidRDefault="0050052B" w:rsidP="0050052B">
            <w:pPr>
              <w:jc w:val="center"/>
              <w:rPr>
                <w:rFonts w:ascii="Times New Roman" w:eastAsia="DengXian" w:hAnsi="Times New Roman"/>
                <w:sz w:val="20"/>
                <w:szCs w:val="20"/>
              </w:rPr>
            </w:pPr>
          </w:p>
        </w:tc>
        <w:tc>
          <w:tcPr>
            <w:tcW w:w="720" w:type="dxa"/>
          </w:tcPr>
          <w:p w14:paraId="5BA1B97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.005</w:t>
            </w:r>
          </w:p>
        </w:tc>
        <w:tc>
          <w:tcPr>
            <w:tcW w:w="864" w:type="dxa"/>
          </w:tcPr>
          <w:p w14:paraId="66544538"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49F06A62"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3.45</w:t>
            </w:r>
          </w:p>
        </w:tc>
        <w:tc>
          <w:tcPr>
            <w:tcW w:w="864" w:type="dxa"/>
          </w:tcPr>
          <w:p w14:paraId="272E00CD"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052B" w:rsidRPr="00574470" w14:paraId="3C2B1883" w14:textId="77777777" w:rsidTr="0050052B">
        <w:tc>
          <w:tcPr>
            <w:tcW w:w="4464" w:type="dxa"/>
          </w:tcPr>
          <w:p w14:paraId="34EEA68E"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Uncertainty avoidance</w:t>
            </w:r>
          </w:p>
        </w:tc>
        <w:tc>
          <w:tcPr>
            <w:tcW w:w="720" w:type="dxa"/>
          </w:tcPr>
          <w:p w14:paraId="42786BF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−.004</w:t>
            </w:r>
          </w:p>
        </w:tc>
        <w:tc>
          <w:tcPr>
            <w:tcW w:w="864" w:type="dxa"/>
          </w:tcPr>
          <w:p w14:paraId="20D34039"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63537B7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3.62</w:t>
            </w:r>
          </w:p>
        </w:tc>
        <w:tc>
          <w:tcPr>
            <w:tcW w:w="864" w:type="dxa"/>
          </w:tcPr>
          <w:p w14:paraId="14B52768"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tcPr>
          <w:p w14:paraId="04B56EB7" w14:textId="77777777" w:rsidR="0050052B" w:rsidRPr="00574470" w:rsidRDefault="0050052B" w:rsidP="0050052B">
            <w:pPr>
              <w:jc w:val="center"/>
              <w:rPr>
                <w:rFonts w:ascii="Times New Roman" w:eastAsia="DengXian" w:hAnsi="Times New Roman"/>
                <w:sz w:val="20"/>
                <w:szCs w:val="20"/>
              </w:rPr>
            </w:pPr>
          </w:p>
        </w:tc>
        <w:tc>
          <w:tcPr>
            <w:tcW w:w="720" w:type="dxa"/>
          </w:tcPr>
          <w:p w14:paraId="3F652338"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−.004</w:t>
            </w:r>
          </w:p>
        </w:tc>
        <w:tc>
          <w:tcPr>
            <w:tcW w:w="864" w:type="dxa"/>
          </w:tcPr>
          <w:p w14:paraId="2604F2C9"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26E2E1E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3.49</w:t>
            </w:r>
          </w:p>
        </w:tc>
        <w:tc>
          <w:tcPr>
            <w:tcW w:w="864" w:type="dxa"/>
          </w:tcPr>
          <w:p w14:paraId="6900854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052B" w:rsidRPr="00574470" w14:paraId="5FA9C80C" w14:textId="77777777" w:rsidTr="0050052B">
        <w:tc>
          <w:tcPr>
            <w:tcW w:w="4464" w:type="dxa"/>
            <w:tcBorders>
              <w:bottom w:val="nil"/>
            </w:tcBorders>
          </w:tcPr>
          <w:p w14:paraId="5C58250B"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Long-term orientation</w:t>
            </w:r>
          </w:p>
        </w:tc>
        <w:tc>
          <w:tcPr>
            <w:tcW w:w="720" w:type="dxa"/>
            <w:tcBorders>
              <w:bottom w:val="nil"/>
            </w:tcBorders>
          </w:tcPr>
          <w:p w14:paraId="3C91ED7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.000</w:t>
            </w:r>
          </w:p>
        </w:tc>
        <w:tc>
          <w:tcPr>
            <w:tcW w:w="864" w:type="dxa"/>
            <w:tcBorders>
              <w:bottom w:val="nil"/>
            </w:tcBorders>
          </w:tcPr>
          <w:p w14:paraId="454FB93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Borders>
              <w:bottom w:val="nil"/>
            </w:tcBorders>
          </w:tcPr>
          <w:p w14:paraId="1E8205D2"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.22</w:t>
            </w:r>
          </w:p>
        </w:tc>
        <w:tc>
          <w:tcPr>
            <w:tcW w:w="864" w:type="dxa"/>
            <w:tcBorders>
              <w:bottom w:val="nil"/>
            </w:tcBorders>
          </w:tcPr>
          <w:p w14:paraId="7D2606A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.83</w:t>
            </w:r>
          </w:p>
        </w:tc>
        <w:tc>
          <w:tcPr>
            <w:tcW w:w="240" w:type="dxa"/>
            <w:tcBorders>
              <w:bottom w:val="nil"/>
            </w:tcBorders>
          </w:tcPr>
          <w:p w14:paraId="36DA2BCE" w14:textId="77777777" w:rsidR="0050052B" w:rsidRPr="00574470" w:rsidRDefault="0050052B" w:rsidP="0050052B">
            <w:pPr>
              <w:jc w:val="center"/>
              <w:rPr>
                <w:rFonts w:ascii="Times New Roman" w:eastAsia="DengXian" w:hAnsi="Times New Roman"/>
                <w:sz w:val="20"/>
                <w:szCs w:val="20"/>
              </w:rPr>
            </w:pPr>
          </w:p>
        </w:tc>
        <w:tc>
          <w:tcPr>
            <w:tcW w:w="720" w:type="dxa"/>
            <w:tcBorders>
              <w:bottom w:val="nil"/>
            </w:tcBorders>
          </w:tcPr>
          <w:p w14:paraId="6ACF507B"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.000</w:t>
            </w:r>
          </w:p>
        </w:tc>
        <w:tc>
          <w:tcPr>
            <w:tcW w:w="864" w:type="dxa"/>
            <w:tcBorders>
              <w:bottom w:val="nil"/>
            </w:tcBorders>
          </w:tcPr>
          <w:p w14:paraId="2E4F65F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Borders>
              <w:bottom w:val="nil"/>
            </w:tcBorders>
          </w:tcPr>
          <w:p w14:paraId="3706675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.01</w:t>
            </w:r>
          </w:p>
        </w:tc>
        <w:tc>
          <w:tcPr>
            <w:tcW w:w="864" w:type="dxa"/>
            <w:tcBorders>
              <w:bottom w:val="nil"/>
            </w:tcBorders>
          </w:tcPr>
          <w:p w14:paraId="0BB7C642"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.99</w:t>
            </w:r>
          </w:p>
        </w:tc>
      </w:tr>
      <w:tr w:rsidR="0050052B" w:rsidRPr="00574470" w14:paraId="1D094BBF" w14:textId="77777777" w:rsidTr="0050052B">
        <w:tc>
          <w:tcPr>
            <w:tcW w:w="4464" w:type="dxa"/>
            <w:tcBorders>
              <w:top w:val="nil"/>
              <w:bottom w:val="single" w:sz="4" w:space="0" w:color="auto"/>
            </w:tcBorders>
          </w:tcPr>
          <w:p w14:paraId="0F6C6ECC"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Tightness</w:t>
            </w:r>
          </w:p>
        </w:tc>
        <w:tc>
          <w:tcPr>
            <w:tcW w:w="720" w:type="dxa"/>
            <w:tcBorders>
              <w:top w:val="nil"/>
              <w:bottom w:val="single" w:sz="4" w:space="0" w:color="auto"/>
            </w:tcBorders>
          </w:tcPr>
          <w:p w14:paraId="4DE333F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.19</w:t>
            </w:r>
          </w:p>
        </w:tc>
        <w:tc>
          <w:tcPr>
            <w:tcW w:w="864" w:type="dxa"/>
            <w:tcBorders>
              <w:top w:val="nil"/>
              <w:bottom w:val="single" w:sz="4" w:space="0" w:color="auto"/>
            </w:tcBorders>
          </w:tcPr>
          <w:p w14:paraId="204C885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.13</w:t>
            </w:r>
          </w:p>
        </w:tc>
        <w:tc>
          <w:tcPr>
            <w:tcW w:w="864" w:type="dxa"/>
            <w:tcBorders>
              <w:top w:val="nil"/>
              <w:bottom w:val="single" w:sz="4" w:space="0" w:color="auto"/>
            </w:tcBorders>
          </w:tcPr>
          <w:p w14:paraId="3317E2CD"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1.49</w:t>
            </w:r>
          </w:p>
        </w:tc>
        <w:tc>
          <w:tcPr>
            <w:tcW w:w="864" w:type="dxa"/>
            <w:tcBorders>
              <w:top w:val="nil"/>
              <w:bottom w:val="single" w:sz="4" w:space="0" w:color="auto"/>
            </w:tcBorders>
          </w:tcPr>
          <w:p w14:paraId="3664A0D9"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.14</w:t>
            </w:r>
          </w:p>
        </w:tc>
        <w:tc>
          <w:tcPr>
            <w:tcW w:w="240" w:type="dxa"/>
            <w:tcBorders>
              <w:top w:val="nil"/>
              <w:bottom w:val="single" w:sz="4" w:space="0" w:color="auto"/>
            </w:tcBorders>
          </w:tcPr>
          <w:p w14:paraId="4D7B7E85" w14:textId="77777777" w:rsidR="0050052B" w:rsidRPr="00574470" w:rsidRDefault="0050052B" w:rsidP="0050052B">
            <w:pPr>
              <w:jc w:val="center"/>
              <w:rPr>
                <w:rFonts w:ascii="Times New Roman" w:eastAsia="DengXian" w:hAnsi="Times New Roman"/>
                <w:sz w:val="20"/>
                <w:szCs w:val="20"/>
              </w:rPr>
            </w:pPr>
          </w:p>
        </w:tc>
        <w:tc>
          <w:tcPr>
            <w:tcW w:w="720" w:type="dxa"/>
            <w:tcBorders>
              <w:top w:val="nil"/>
              <w:bottom w:val="single" w:sz="4" w:space="0" w:color="auto"/>
            </w:tcBorders>
          </w:tcPr>
          <w:p w14:paraId="15B19E6B"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.22</w:t>
            </w:r>
          </w:p>
        </w:tc>
        <w:tc>
          <w:tcPr>
            <w:tcW w:w="864" w:type="dxa"/>
            <w:tcBorders>
              <w:top w:val="nil"/>
              <w:bottom w:val="single" w:sz="4" w:space="0" w:color="auto"/>
            </w:tcBorders>
          </w:tcPr>
          <w:p w14:paraId="5A172A2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.15</w:t>
            </w:r>
          </w:p>
        </w:tc>
        <w:tc>
          <w:tcPr>
            <w:tcW w:w="864" w:type="dxa"/>
            <w:tcBorders>
              <w:top w:val="nil"/>
              <w:bottom w:val="single" w:sz="4" w:space="0" w:color="auto"/>
            </w:tcBorders>
          </w:tcPr>
          <w:p w14:paraId="45B8748E"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1.49</w:t>
            </w:r>
          </w:p>
        </w:tc>
        <w:tc>
          <w:tcPr>
            <w:tcW w:w="864" w:type="dxa"/>
            <w:tcBorders>
              <w:top w:val="nil"/>
              <w:bottom w:val="single" w:sz="4" w:space="0" w:color="auto"/>
            </w:tcBorders>
          </w:tcPr>
          <w:p w14:paraId="505C3E62"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.14</w:t>
            </w:r>
          </w:p>
        </w:tc>
      </w:tr>
      <w:tr w:rsidR="0050052B" w:rsidRPr="00574470" w14:paraId="688B5CEC" w14:textId="77777777" w:rsidTr="0050052B">
        <w:tc>
          <w:tcPr>
            <w:tcW w:w="4464" w:type="dxa"/>
            <w:tcBorders>
              <w:top w:val="single" w:sz="4" w:space="0" w:color="auto"/>
            </w:tcBorders>
          </w:tcPr>
          <w:p w14:paraId="08ABA2F3" w14:textId="77777777" w:rsidR="0050052B" w:rsidRPr="00574470" w:rsidRDefault="0050052B" w:rsidP="0050052B">
            <w:pPr>
              <w:rPr>
                <w:rFonts w:ascii="Times New Roman" w:eastAsia="DengXian" w:hAnsi="Times New Roman"/>
                <w:sz w:val="20"/>
                <w:szCs w:val="20"/>
              </w:rPr>
            </w:pPr>
            <w:r w:rsidRPr="00574470">
              <w:rPr>
                <w:rFonts w:ascii="Times New Roman" w:eastAsia="DengXian" w:hAnsi="Times New Roman"/>
                <w:sz w:val="20"/>
                <w:szCs w:val="20"/>
              </w:rPr>
              <w:t>Team features</w:t>
            </w:r>
          </w:p>
        </w:tc>
        <w:tc>
          <w:tcPr>
            <w:tcW w:w="720" w:type="dxa"/>
            <w:tcBorders>
              <w:top w:val="single" w:sz="4" w:space="0" w:color="auto"/>
            </w:tcBorders>
          </w:tcPr>
          <w:p w14:paraId="3B96FF79"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tcPr>
          <w:p w14:paraId="2AD38B77"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tcPr>
          <w:p w14:paraId="109A2B27"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tcPr>
          <w:p w14:paraId="05761F42" w14:textId="77777777" w:rsidR="0050052B" w:rsidRPr="00574470" w:rsidRDefault="0050052B" w:rsidP="0050052B">
            <w:pPr>
              <w:jc w:val="center"/>
              <w:rPr>
                <w:rFonts w:ascii="Times New Roman" w:eastAsia="DengXian" w:hAnsi="Times New Roman"/>
                <w:sz w:val="20"/>
                <w:szCs w:val="20"/>
              </w:rPr>
            </w:pPr>
          </w:p>
        </w:tc>
        <w:tc>
          <w:tcPr>
            <w:tcW w:w="240" w:type="dxa"/>
            <w:tcBorders>
              <w:top w:val="single" w:sz="4" w:space="0" w:color="auto"/>
            </w:tcBorders>
          </w:tcPr>
          <w:p w14:paraId="1F99E146" w14:textId="77777777" w:rsidR="0050052B" w:rsidRPr="00574470" w:rsidRDefault="0050052B" w:rsidP="0050052B">
            <w:pPr>
              <w:jc w:val="center"/>
              <w:rPr>
                <w:rFonts w:ascii="Times New Roman" w:eastAsia="DengXian" w:hAnsi="Times New Roman"/>
                <w:sz w:val="20"/>
                <w:szCs w:val="20"/>
              </w:rPr>
            </w:pPr>
          </w:p>
        </w:tc>
        <w:tc>
          <w:tcPr>
            <w:tcW w:w="720" w:type="dxa"/>
            <w:tcBorders>
              <w:top w:val="single" w:sz="4" w:space="0" w:color="auto"/>
            </w:tcBorders>
          </w:tcPr>
          <w:p w14:paraId="6D63FA0B"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tcPr>
          <w:p w14:paraId="2F7C5A01"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tcPr>
          <w:p w14:paraId="5095A251"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tcPr>
          <w:p w14:paraId="1780E1FB" w14:textId="77777777" w:rsidR="0050052B" w:rsidRPr="00574470" w:rsidRDefault="0050052B" w:rsidP="0050052B">
            <w:pPr>
              <w:jc w:val="center"/>
              <w:rPr>
                <w:rFonts w:ascii="Times New Roman" w:eastAsia="DengXian" w:hAnsi="Times New Roman"/>
                <w:sz w:val="20"/>
                <w:szCs w:val="20"/>
              </w:rPr>
            </w:pPr>
          </w:p>
        </w:tc>
      </w:tr>
      <w:tr w:rsidR="0050052B" w:rsidRPr="00574470" w14:paraId="201DA3C5" w14:textId="77777777" w:rsidTr="0050052B">
        <w:tc>
          <w:tcPr>
            <w:tcW w:w="4464" w:type="dxa"/>
          </w:tcPr>
          <w:p w14:paraId="4578B70E"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Team performance facet</w:t>
            </w:r>
          </w:p>
        </w:tc>
        <w:tc>
          <w:tcPr>
            <w:tcW w:w="720" w:type="dxa"/>
          </w:tcPr>
          <w:p w14:paraId="43136E73" w14:textId="77777777" w:rsidR="0050052B" w:rsidRPr="00574470" w:rsidRDefault="0050052B" w:rsidP="0050052B">
            <w:pPr>
              <w:jc w:val="center"/>
              <w:rPr>
                <w:rFonts w:ascii="Times New Roman" w:eastAsia="DengXian" w:hAnsi="Times New Roman"/>
                <w:sz w:val="20"/>
                <w:szCs w:val="20"/>
              </w:rPr>
            </w:pPr>
          </w:p>
        </w:tc>
        <w:tc>
          <w:tcPr>
            <w:tcW w:w="864" w:type="dxa"/>
          </w:tcPr>
          <w:p w14:paraId="5B810DDD" w14:textId="77777777" w:rsidR="0050052B" w:rsidRPr="00574470" w:rsidRDefault="0050052B" w:rsidP="0050052B">
            <w:pPr>
              <w:jc w:val="center"/>
              <w:rPr>
                <w:rFonts w:ascii="Times New Roman" w:eastAsia="DengXian" w:hAnsi="Times New Roman"/>
                <w:sz w:val="20"/>
                <w:szCs w:val="20"/>
              </w:rPr>
            </w:pPr>
          </w:p>
        </w:tc>
        <w:tc>
          <w:tcPr>
            <w:tcW w:w="864" w:type="dxa"/>
          </w:tcPr>
          <w:p w14:paraId="00FDBA32" w14:textId="77777777" w:rsidR="0050052B" w:rsidRPr="00574470" w:rsidRDefault="0050052B" w:rsidP="0050052B">
            <w:pPr>
              <w:jc w:val="center"/>
              <w:rPr>
                <w:rFonts w:ascii="Times New Roman" w:eastAsia="DengXian" w:hAnsi="Times New Roman"/>
                <w:sz w:val="20"/>
                <w:szCs w:val="20"/>
              </w:rPr>
            </w:pPr>
          </w:p>
        </w:tc>
        <w:tc>
          <w:tcPr>
            <w:tcW w:w="864" w:type="dxa"/>
          </w:tcPr>
          <w:p w14:paraId="20DCBAA7" w14:textId="77777777" w:rsidR="0050052B" w:rsidRPr="00574470" w:rsidRDefault="0050052B" w:rsidP="0050052B">
            <w:pPr>
              <w:jc w:val="center"/>
              <w:rPr>
                <w:rFonts w:ascii="Times New Roman" w:eastAsia="DengXian" w:hAnsi="Times New Roman"/>
                <w:sz w:val="20"/>
                <w:szCs w:val="20"/>
              </w:rPr>
            </w:pPr>
          </w:p>
        </w:tc>
        <w:tc>
          <w:tcPr>
            <w:tcW w:w="240" w:type="dxa"/>
          </w:tcPr>
          <w:p w14:paraId="4EF14BC5" w14:textId="77777777" w:rsidR="0050052B" w:rsidRPr="00574470" w:rsidRDefault="0050052B" w:rsidP="0050052B">
            <w:pPr>
              <w:jc w:val="center"/>
              <w:rPr>
                <w:rFonts w:ascii="Times New Roman" w:eastAsia="DengXian" w:hAnsi="Times New Roman"/>
                <w:sz w:val="20"/>
                <w:szCs w:val="20"/>
              </w:rPr>
            </w:pPr>
          </w:p>
        </w:tc>
        <w:tc>
          <w:tcPr>
            <w:tcW w:w="720" w:type="dxa"/>
          </w:tcPr>
          <w:p w14:paraId="19F4A544" w14:textId="77777777" w:rsidR="0050052B" w:rsidRPr="00574470" w:rsidRDefault="0050052B" w:rsidP="0050052B">
            <w:pPr>
              <w:jc w:val="center"/>
              <w:rPr>
                <w:rFonts w:ascii="Times New Roman" w:eastAsia="DengXian" w:hAnsi="Times New Roman"/>
                <w:sz w:val="20"/>
                <w:szCs w:val="20"/>
              </w:rPr>
            </w:pPr>
          </w:p>
        </w:tc>
        <w:tc>
          <w:tcPr>
            <w:tcW w:w="864" w:type="dxa"/>
          </w:tcPr>
          <w:p w14:paraId="5974D1A8" w14:textId="77777777" w:rsidR="0050052B" w:rsidRPr="00574470" w:rsidRDefault="0050052B" w:rsidP="0050052B">
            <w:pPr>
              <w:jc w:val="center"/>
              <w:rPr>
                <w:rFonts w:ascii="Times New Roman" w:eastAsia="DengXian" w:hAnsi="Times New Roman"/>
                <w:sz w:val="20"/>
                <w:szCs w:val="20"/>
              </w:rPr>
            </w:pPr>
          </w:p>
        </w:tc>
        <w:tc>
          <w:tcPr>
            <w:tcW w:w="864" w:type="dxa"/>
          </w:tcPr>
          <w:p w14:paraId="719BFD75" w14:textId="77777777" w:rsidR="0050052B" w:rsidRPr="00574470" w:rsidRDefault="0050052B" w:rsidP="0050052B">
            <w:pPr>
              <w:jc w:val="center"/>
              <w:rPr>
                <w:rFonts w:ascii="Times New Roman" w:eastAsia="DengXian" w:hAnsi="Times New Roman"/>
                <w:sz w:val="20"/>
                <w:szCs w:val="20"/>
              </w:rPr>
            </w:pPr>
          </w:p>
        </w:tc>
        <w:tc>
          <w:tcPr>
            <w:tcW w:w="864" w:type="dxa"/>
          </w:tcPr>
          <w:p w14:paraId="08577322" w14:textId="77777777" w:rsidR="0050052B" w:rsidRPr="00574470" w:rsidRDefault="0050052B" w:rsidP="0050052B">
            <w:pPr>
              <w:jc w:val="center"/>
              <w:rPr>
                <w:rFonts w:ascii="Times New Roman" w:eastAsia="DengXian" w:hAnsi="Times New Roman"/>
                <w:i/>
                <w:iCs/>
                <w:sz w:val="20"/>
                <w:szCs w:val="20"/>
              </w:rPr>
            </w:pPr>
          </w:p>
        </w:tc>
      </w:tr>
      <w:tr w:rsidR="0050052B" w:rsidRPr="00574470" w14:paraId="1C5D9C0E" w14:textId="77777777" w:rsidTr="0050052B">
        <w:tc>
          <w:tcPr>
            <w:tcW w:w="4464" w:type="dxa"/>
          </w:tcPr>
          <w:p w14:paraId="2C2092F6" w14:textId="77777777" w:rsidR="0050052B" w:rsidRPr="00574470" w:rsidRDefault="0050052B" w:rsidP="0050052B">
            <w:pPr>
              <w:ind w:left="288"/>
              <w:rPr>
                <w:rFonts w:ascii="Times New Roman" w:eastAsia="DengXian" w:hAnsi="Times New Roman"/>
                <w:sz w:val="20"/>
                <w:szCs w:val="20"/>
              </w:rPr>
            </w:pPr>
            <w:r w:rsidRPr="00574470">
              <w:rPr>
                <w:rFonts w:ascii="Times New Roman" w:eastAsia="DengXian" w:hAnsi="Times New Roman"/>
                <w:sz w:val="20"/>
                <w:szCs w:val="20"/>
              </w:rPr>
              <w:t>Intercept (team effectiveness)</w:t>
            </w:r>
          </w:p>
        </w:tc>
        <w:tc>
          <w:tcPr>
            <w:tcW w:w="720" w:type="dxa"/>
          </w:tcPr>
          <w:p w14:paraId="78B2AB6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−.19</w:t>
            </w:r>
          </w:p>
        </w:tc>
        <w:tc>
          <w:tcPr>
            <w:tcW w:w="864" w:type="dxa"/>
          </w:tcPr>
          <w:p w14:paraId="7966658E"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c>
          <w:tcPr>
            <w:tcW w:w="864" w:type="dxa"/>
          </w:tcPr>
          <w:p w14:paraId="6853026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7.51</w:t>
            </w:r>
          </w:p>
        </w:tc>
        <w:tc>
          <w:tcPr>
            <w:tcW w:w="864" w:type="dxa"/>
          </w:tcPr>
          <w:p w14:paraId="538F1E9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tcPr>
          <w:p w14:paraId="3494D75A" w14:textId="77777777" w:rsidR="0050052B" w:rsidRPr="00574470" w:rsidRDefault="0050052B" w:rsidP="0050052B">
            <w:pPr>
              <w:jc w:val="center"/>
              <w:rPr>
                <w:rFonts w:ascii="Times New Roman" w:eastAsia="DengXian" w:hAnsi="Times New Roman"/>
                <w:sz w:val="20"/>
                <w:szCs w:val="20"/>
              </w:rPr>
            </w:pPr>
          </w:p>
        </w:tc>
        <w:tc>
          <w:tcPr>
            <w:tcW w:w="720" w:type="dxa"/>
          </w:tcPr>
          <w:p w14:paraId="4D166B64"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−.22</w:t>
            </w:r>
          </w:p>
        </w:tc>
        <w:tc>
          <w:tcPr>
            <w:tcW w:w="864" w:type="dxa"/>
          </w:tcPr>
          <w:p w14:paraId="7022B10B"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.03</w:t>
            </w:r>
          </w:p>
        </w:tc>
        <w:tc>
          <w:tcPr>
            <w:tcW w:w="864" w:type="dxa"/>
          </w:tcPr>
          <w:p w14:paraId="7DEEEB6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7.49</w:t>
            </w:r>
          </w:p>
        </w:tc>
        <w:tc>
          <w:tcPr>
            <w:tcW w:w="864" w:type="dxa"/>
          </w:tcPr>
          <w:p w14:paraId="51C9CAB9"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052B" w:rsidRPr="00574470" w14:paraId="6EF8084D" w14:textId="77777777" w:rsidTr="0050052B">
        <w:tc>
          <w:tcPr>
            <w:tcW w:w="4464" w:type="dxa"/>
          </w:tcPr>
          <w:p w14:paraId="4E388885" w14:textId="77777777" w:rsidR="0050052B" w:rsidRPr="00574470" w:rsidRDefault="0050052B" w:rsidP="0050052B">
            <w:pPr>
              <w:ind w:left="288"/>
              <w:rPr>
                <w:rFonts w:ascii="Times New Roman" w:eastAsia="DengXian" w:hAnsi="Times New Roman"/>
                <w:sz w:val="20"/>
                <w:szCs w:val="20"/>
              </w:rPr>
            </w:pPr>
            <w:r w:rsidRPr="00574470">
              <w:rPr>
                <w:rFonts w:ascii="Times New Roman" w:eastAsia="DengXian" w:hAnsi="Times New Roman"/>
                <w:sz w:val="20"/>
                <w:szCs w:val="20"/>
              </w:rPr>
              <w:t>Decision quality</w:t>
            </w:r>
          </w:p>
        </w:tc>
        <w:tc>
          <w:tcPr>
            <w:tcW w:w="720" w:type="dxa"/>
          </w:tcPr>
          <w:p w14:paraId="69DA427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.27</w:t>
            </w:r>
          </w:p>
        </w:tc>
        <w:tc>
          <w:tcPr>
            <w:tcW w:w="864" w:type="dxa"/>
          </w:tcPr>
          <w:p w14:paraId="7533A0A5"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.09</w:t>
            </w:r>
          </w:p>
        </w:tc>
        <w:tc>
          <w:tcPr>
            <w:tcW w:w="864" w:type="dxa"/>
          </w:tcPr>
          <w:p w14:paraId="58A6D19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3.01</w:t>
            </w:r>
          </w:p>
        </w:tc>
        <w:tc>
          <w:tcPr>
            <w:tcW w:w="864" w:type="dxa"/>
          </w:tcPr>
          <w:p w14:paraId="12C3DDEF"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tcPr>
          <w:p w14:paraId="7F25DD42" w14:textId="77777777" w:rsidR="0050052B" w:rsidRPr="00574470" w:rsidRDefault="0050052B" w:rsidP="0050052B">
            <w:pPr>
              <w:jc w:val="center"/>
              <w:rPr>
                <w:rFonts w:ascii="Times New Roman" w:eastAsia="DengXian" w:hAnsi="Times New Roman"/>
                <w:sz w:val="20"/>
                <w:szCs w:val="20"/>
              </w:rPr>
            </w:pPr>
          </w:p>
        </w:tc>
        <w:tc>
          <w:tcPr>
            <w:tcW w:w="720" w:type="dxa"/>
          </w:tcPr>
          <w:p w14:paraId="6AA61919"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.32</w:t>
            </w:r>
          </w:p>
        </w:tc>
        <w:tc>
          <w:tcPr>
            <w:tcW w:w="864" w:type="dxa"/>
          </w:tcPr>
          <w:p w14:paraId="011DB21F"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.11</w:t>
            </w:r>
          </w:p>
        </w:tc>
        <w:tc>
          <w:tcPr>
            <w:tcW w:w="864" w:type="dxa"/>
          </w:tcPr>
          <w:p w14:paraId="6B470129"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3.00</w:t>
            </w:r>
          </w:p>
        </w:tc>
        <w:tc>
          <w:tcPr>
            <w:tcW w:w="864" w:type="dxa"/>
          </w:tcPr>
          <w:p w14:paraId="1E04810D"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052B" w:rsidRPr="00574470" w14:paraId="5188595E" w14:textId="77777777" w:rsidTr="0050052B">
        <w:tc>
          <w:tcPr>
            <w:tcW w:w="4464" w:type="dxa"/>
          </w:tcPr>
          <w:p w14:paraId="3C635C5F" w14:textId="77777777" w:rsidR="0050052B" w:rsidRPr="00574470" w:rsidRDefault="0050052B" w:rsidP="0050052B">
            <w:pPr>
              <w:ind w:left="288"/>
              <w:rPr>
                <w:rFonts w:ascii="Times New Roman" w:eastAsia="DengXian" w:hAnsi="Times New Roman"/>
                <w:sz w:val="20"/>
                <w:szCs w:val="20"/>
              </w:rPr>
            </w:pPr>
            <w:r w:rsidRPr="00574470">
              <w:rPr>
                <w:rFonts w:ascii="Times New Roman" w:eastAsia="DengXian" w:hAnsi="Times New Roman"/>
                <w:sz w:val="20"/>
                <w:szCs w:val="20"/>
              </w:rPr>
              <w:t>Financial performance</w:t>
            </w:r>
          </w:p>
        </w:tc>
        <w:tc>
          <w:tcPr>
            <w:tcW w:w="720" w:type="dxa"/>
          </w:tcPr>
          <w:p w14:paraId="4ADB7FA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.22</w:t>
            </w:r>
          </w:p>
        </w:tc>
        <w:tc>
          <w:tcPr>
            <w:tcW w:w="864" w:type="dxa"/>
          </w:tcPr>
          <w:p w14:paraId="61BD0D05"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.09</w:t>
            </w:r>
          </w:p>
        </w:tc>
        <w:tc>
          <w:tcPr>
            <w:tcW w:w="864" w:type="dxa"/>
          </w:tcPr>
          <w:p w14:paraId="2CA9737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2.41</w:t>
            </w:r>
          </w:p>
        </w:tc>
        <w:tc>
          <w:tcPr>
            <w:tcW w:w="864" w:type="dxa"/>
          </w:tcPr>
          <w:p w14:paraId="7BBFD00E"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c>
          <w:tcPr>
            <w:tcW w:w="240" w:type="dxa"/>
          </w:tcPr>
          <w:p w14:paraId="089DA6E5" w14:textId="77777777" w:rsidR="0050052B" w:rsidRPr="00574470" w:rsidRDefault="0050052B" w:rsidP="0050052B">
            <w:pPr>
              <w:jc w:val="center"/>
              <w:rPr>
                <w:rFonts w:ascii="Times New Roman" w:eastAsia="DengXian" w:hAnsi="Times New Roman"/>
                <w:sz w:val="20"/>
                <w:szCs w:val="20"/>
              </w:rPr>
            </w:pPr>
          </w:p>
        </w:tc>
        <w:tc>
          <w:tcPr>
            <w:tcW w:w="720" w:type="dxa"/>
          </w:tcPr>
          <w:p w14:paraId="231851C5"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.25</w:t>
            </w:r>
          </w:p>
        </w:tc>
        <w:tc>
          <w:tcPr>
            <w:tcW w:w="864" w:type="dxa"/>
          </w:tcPr>
          <w:p w14:paraId="7705BD58"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.11</w:t>
            </w:r>
          </w:p>
        </w:tc>
        <w:tc>
          <w:tcPr>
            <w:tcW w:w="864" w:type="dxa"/>
          </w:tcPr>
          <w:p w14:paraId="323DBD7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2.36</w:t>
            </w:r>
          </w:p>
        </w:tc>
        <w:tc>
          <w:tcPr>
            <w:tcW w:w="864" w:type="dxa"/>
          </w:tcPr>
          <w:p w14:paraId="0599AE9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r>
      <w:tr w:rsidR="0050052B" w:rsidRPr="00574470" w14:paraId="1E20557C" w14:textId="77777777" w:rsidTr="0050052B">
        <w:tc>
          <w:tcPr>
            <w:tcW w:w="4464" w:type="dxa"/>
          </w:tcPr>
          <w:p w14:paraId="76D95698" w14:textId="77777777" w:rsidR="0050052B" w:rsidRPr="00574470" w:rsidRDefault="0050052B" w:rsidP="0050052B">
            <w:pPr>
              <w:ind w:left="288"/>
              <w:rPr>
                <w:rFonts w:ascii="Times New Roman" w:eastAsia="DengXian" w:hAnsi="Times New Roman"/>
                <w:sz w:val="20"/>
                <w:szCs w:val="20"/>
              </w:rPr>
            </w:pPr>
            <w:r w:rsidRPr="00574470">
              <w:rPr>
                <w:rFonts w:ascii="Times New Roman" w:eastAsia="DengXian" w:hAnsi="Times New Roman"/>
                <w:sz w:val="20"/>
                <w:szCs w:val="20"/>
              </w:rPr>
              <w:t>Grades</w:t>
            </w:r>
          </w:p>
        </w:tc>
        <w:tc>
          <w:tcPr>
            <w:tcW w:w="720" w:type="dxa"/>
          </w:tcPr>
          <w:p w14:paraId="0ADBF132"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.15</w:t>
            </w:r>
          </w:p>
        </w:tc>
        <w:tc>
          <w:tcPr>
            <w:tcW w:w="864" w:type="dxa"/>
          </w:tcPr>
          <w:p w14:paraId="32C0B4E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Pr>
          <w:p w14:paraId="25E8BC1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3.41</w:t>
            </w:r>
          </w:p>
        </w:tc>
        <w:tc>
          <w:tcPr>
            <w:tcW w:w="864" w:type="dxa"/>
          </w:tcPr>
          <w:p w14:paraId="6C8389D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tcPr>
          <w:p w14:paraId="0D4C5A72" w14:textId="77777777" w:rsidR="0050052B" w:rsidRPr="00574470" w:rsidRDefault="0050052B" w:rsidP="0050052B">
            <w:pPr>
              <w:jc w:val="center"/>
              <w:rPr>
                <w:rFonts w:ascii="Times New Roman" w:eastAsia="DengXian" w:hAnsi="Times New Roman"/>
                <w:sz w:val="20"/>
                <w:szCs w:val="20"/>
              </w:rPr>
            </w:pPr>
          </w:p>
        </w:tc>
        <w:tc>
          <w:tcPr>
            <w:tcW w:w="720" w:type="dxa"/>
          </w:tcPr>
          <w:p w14:paraId="453690C5"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.17</w:t>
            </w:r>
          </w:p>
        </w:tc>
        <w:tc>
          <w:tcPr>
            <w:tcW w:w="864" w:type="dxa"/>
          </w:tcPr>
          <w:p w14:paraId="595CA8B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Pr>
          <w:p w14:paraId="52C225F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3.32</w:t>
            </w:r>
          </w:p>
        </w:tc>
        <w:tc>
          <w:tcPr>
            <w:tcW w:w="864" w:type="dxa"/>
          </w:tcPr>
          <w:p w14:paraId="7D373D42"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052B" w:rsidRPr="00574470" w14:paraId="743C8285" w14:textId="77777777" w:rsidTr="0050052B">
        <w:tc>
          <w:tcPr>
            <w:tcW w:w="4464" w:type="dxa"/>
            <w:tcBorders>
              <w:bottom w:val="nil"/>
            </w:tcBorders>
          </w:tcPr>
          <w:p w14:paraId="597C45B2" w14:textId="77777777" w:rsidR="0050052B" w:rsidRPr="00574470" w:rsidRDefault="0050052B" w:rsidP="0050052B">
            <w:pPr>
              <w:ind w:left="288"/>
              <w:rPr>
                <w:rFonts w:ascii="Times New Roman" w:eastAsia="DengXian" w:hAnsi="Times New Roman"/>
                <w:sz w:val="20"/>
                <w:szCs w:val="20"/>
              </w:rPr>
            </w:pPr>
            <w:r w:rsidRPr="00574470">
              <w:rPr>
                <w:rFonts w:ascii="Times New Roman" w:eastAsia="DengXian" w:hAnsi="Times New Roman"/>
                <w:sz w:val="20"/>
                <w:szCs w:val="20"/>
              </w:rPr>
              <w:t>Innovativeness</w:t>
            </w:r>
          </w:p>
        </w:tc>
        <w:tc>
          <w:tcPr>
            <w:tcW w:w="720" w:type="dxa"/>
            <w:tcBorders>
              <w:bottom w:val="nil"/>
            </w:tcBorders>
          </w:tcPr>
          <w:p w14:paraId="0F8A9AB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.22</w:t>
            </w:r>
          </w:p>
        </w:tc>
        <w:tc>
          <w:tcPr>
            <w:tcW w:w="864" w:type="dxa"/>
            <w:tcBorders>
              <w:bottom w:val="nil"/>
            </w:tcBorders>
          </w:tcPr>
          <w:p w14:paraId="535E9BF9"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Borders>
              <w:bottom w:val="nil"/>
            </w:tcBorders>
          </w:tcPr>
          <w:p w14:paraId="6F928774"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4.59</w:t>
            </w:r>
          </w:p>
        </w:tc>
        <w:tc>
          <w:tcPr>
            <w:tcW w:w="864" w:type="dxa"/>
            <w:tcBorders>
              <w:bottom w:val="nil"/>
            </w:tcBorders>
          </w:tcPr>
          <w:p w14:paraId="636371D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tcBorders>
              <w:bottom w:val="nil"/>
            </w:tcBorders>
          </w:tcPr>
          <w:p w14:paraId="791312F4" w14:textId="77777777" w:rsidR="0050052B" w:rsidRPr="00574470" w:rsidRDefault="0050052B" w:rsidP="0050052B">
            <w:pPr>
              <w:jc w:val="center"/>
              <w:rPr>
                <w:rFonts w:ascii="Times New Roman" w:eastAsia="DengXian" w:hAnsi="Times New Roman"/>
                <w:sz w:val="20"/>
                <w:szCs w:val="20"/>
              </w:rPr>
            </w:pPr>
          </w:p>
        </w:tc>
        <w:tc>
          <w:tcPr>
            <w:tcW w:w="720" w:type="dxa"/>
            <w:tcBorders>
              <w:bottom w:val="nil"/>
            </w:tcBorders>
          </w:tcPr>
          <w:p w14:paraId="6BCB104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.26</w:t>
            </w:r>
          </w:p>
        </w:tc>
        <w:tc>
          <w:tcPr>
            <w:tcW w:w="864" w:type="dxa"/>
            <w:tcBorders>
              <w:bottom w:val="nil"/>
            </w:tcBorders>
          </w:tcPr>
          <w:p w14:paraId="683C548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c>
          <w:tcPr>
            <w:tcW w:w="864" w:type="dxa"/>
            <w:tcBorders>
              <w:bottom w:val="nil"/>
            </w:tcBorders>
          </w:tcPr>
          <w:p w14:paraId="6D8385B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4.62</w:t>
            </w:r>
          </w:p>
        </w:tc>
        <w:tc>
          <w:tcPr>
            <w:tcW w:w="864" w:type="dxa"/>
            <w:tcBorders>
              <w:bottom w:val="nil"/>
            </w:tcBorders>
          </w:tcPr>
          <w:p w14:paraId="69AD08E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052B" w:rsidRPr="00574470" w14:paraId="2E38E824" w14:textId="77777777" w:rsidTr="0050052B">
        <w:tc>
          <w:tcPr>
            <w:tcW w:w="4464" w:type="dxa"/>
            <w:tcBorders>
              <w:top w:val="nil"/>
              <w:bottom w:val="nil"/>
            </w:tcBorders>
          </w:tcPr>
          <w:p w14:paraId="50682E96" w14:textId="77777777" w:rsidR="0050052B" w:rsidRPr="00574470" w:rsidRDefault="0050052B" w:rsidP="0050052B">
            <w:pPr>
              <w:ind w:left="288"/>
              <w:rPr>
                <w:rFonts w:ascii="Times New Roman" w:eastAsia="DengXian" w:hAnsi="Times New Roman"/>
                <w:sz w:val="20"/>
                <w:szCs w:val="20"/>
              </w:rPr>
            </w:pPr>
            <w:r w:rsidRPr="00574470">
              <w:rPr>
                <w:rFonts w:ascii="Times New Roman" w:eastAsia="DengXian" w:hAnsi="Times New Roman"/>
                <w:sz w:val="20"/>
                <w:szCs w:val="20"/>
              </w:rPr>
              <w:t>Simulation results</w:t>
            </w:r>
          </w:p>
        </w:tc>
        <w:tc>
          <w:tcPr>
            <w:tcW w:w="720" w:type="dxa"/>
            <w:tcBorders>
              <w:top w:val="nil"/>
              <w:bottom w:val="nil"/>
            </w:tcBorders>
          </w:tcPr>
          <w:p w14:paraId="47D01D8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.18</w:t>
            </w:r>
          </w:p>
        </w:tc>
        <w:tc>
          <w:tcPr>
            <w:tcW w:w="864" w:type="dxa"/>
            <w:tcBorders>
              <w:top w:val="nil"/>
              <w:bottom w:val="nil"/>
            </w:tcBorders>
          </w:tcPr>
          <w:p w14:paraId="16090F72"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tcBorders>
              <w:top w:val="nil"/>
              <w:bottom w:val="nil"/>
            </w:tcBorders>
          </w:tcPr>
          <w:p w14:paraId="74A24E9E"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2.70</w:t>
            </w:r>
          </w:p>
        </w:tc>
        <w:tc>
          <w:tcPr>
            <w:tcW w:w="864" w:type="dxa"/>
            <w:tcBorders>
              <w:top w:val="nil"/>
              <w:bottom w:val="nil"/>
            </w:tcBorders>
          </w:tcPr>
          <w:p w14:paraId="11AF0B2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tcBorders>
              <w:top w:val="nil"/>
              <w:bottom w:val="nil"/>
            </w:tcBorders>
          </w:tcPr>
          <w:p w14:paraId="034C4F8F" w14:textId="77777777" w:rsidR="0050052B" w:rsidRPr="00574470" w:rsidRDefault="0050052B" w:rsidP="0050052B">
            <w:pPr>
              <w:jc w:val="center"/>
              <w:rPr>
                <w:rFonts w:ascii="Times New Roman" w:eastAsia="DengXian" w:hAnsi="Times New Roman"/>
                <w:sz w:val="20"/>
                <w:szCs w:val="20"/>
              </w:rPr>
            </w:pPr>
          </w:p>
        </w:tc>
        <w:tc>
          <w:tcPr>
            <w:tcW w:w="720" w:type="dxa"/>
            <w:tcBorders>
              <w:top w:val="nil"/>
              <w:bottom w:val="nil"/>
            </w:tcBorders>
          </w:tcPr>
          <w:p w14:paraId="2194D9BF"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.21</w:t>
            </w:r>
          </w:p>
        </w:tc>
        <w:tc>
          <w:tcPr>
            <w:tcW w:w="864" w:type="dxa"/>
            <w:tcBorders>
              <w:top w:val="nil"/>
              <w:bottom w:val="nil"/>
            </w:tcBorders>
          </w:tcPr>
          <w:p w14:paraId="6672421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.08</w:t>
            </w:r>
          </w:p>
        </w:tc>
        <w:tc>
          <w:tcPr>
            <w:tcW w:w="864" w:type="dxa"/>
            <w:tcBorders>
              <w:top w:val="nil"/>
              <w:bottom w:val="nil"/>
            </w:tcBorders>
          </w:tcPr>
          <w:p w14:paraId="485E44B2"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2.74</w:t>
            </w:r>
          </w:p>
        </w:tc>
        <w:tc>
          <w:tcPr>
            <w:tcW w:w="864" w:type="dxa"/>
            <w:tcBorders>
              <w:top w:val="nil"/>
              <w:bottom w:val="nil"/>
            </w:tcBorders>
          </w:tcPr>
          <w:p w14:paraId="637E406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052B" w:rsidRPr="00574470" w14:paraId="5FA065BF" w14:textId="77777777" w:rsidTr="0050052B">
        <w:tc>
          <w:tcPr>
            <w:tcW w:w="4464" w:type="dxa"/>
            <w:tcBorders>
              <w:top w:val="nil"/>
            </w:tcBorders>
          </w:tcPr>
          <w:p w14:paraId="582E6F2A"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 xml:space="preserve">Correlation between task and relationship conflict </w:t>
            </w:r>
          </w:p>
        </w:tc>
        <w:tc>
          <w:tcPr>
            <w:tcW w:w="720" w:type="dxa"/>
            <w:tcBorders>
              <w:top w:val="nil"/>
            </w:tcBorders>
          </w:tcPr>
          <w:p w14:paraId="086B800B"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−.28</w:t>
            </w:r>
          </w:p>
        </w:tc>
        <w:tc>
          <w:tcPr>
            <w:tcW w:w="864" w:type="dxa"/>
            <w:tcBorders>
              <w:top w:val="nil"/>
            </w:tcBorders>
          </w:tcPr>
          <w:p w14:paraId="1F1BDB0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c>
          <w:tcPr>
            <w:tcW w:w="864" w:type="dxa"/>
            <w:tcBorders>
              <w:top w:val="nil"/>
            </w:tcBorders>
          </w:tcPr>
          <w:p w14:paraId="0AAF25EB"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4.71</w:t>
            </w:r>
          </w:p>
        </w:tc>
        <w:tc>
          <w:tcPr>
            <w:tcW w:w="864" w:type="dxa"/>
            <w:tcBorders>
              <w:top w:val="nil"/>
            </w:tcBorders>
          </w:tcPr>
          <w:p w14:paraId="7C4E5194"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tcBorders>
              <w:top w:val="nil"/>
            </w:tcBorders>
          </w:tcPr>
          <w:p w14:paraId="639C9738" w14:textId="77777777" w:rsidR="0050052B" w:rsidRPr="00574470" w:rsidRDefault="0050052B" w:rsidP="0050052B">
            <w:pPr>
              <w:jc w:val="center"/>
              <w:rPr>
                <w:rFonts w:ascii="Times New Roman" w:eastAsia="DengXian" w:hAnsi="Times New Roman"/>
                <w:sz w:val="20"/>
                <w:szCs w:val="20"/>
              </w:rPr>
            </w:pPr>
          </w:p>
        </w:tc>
        <w:tc>
          <w:tcPr>
            <w:tcW w:w="720" w:type="dxa"/>
            <w:tcBorders>
              <w:top w:val="nil"/>
            </w:tcBorders>
          </w:tcPr>
          <w:p w14:paraId="0962344F"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−.32</w:t>
            </w:r>
          </w:p>
        </w:tc>
        <w:tc>
          <w:tcPr>
            <w:tcW w:w="864" w:type="dxa"/>
            <w:tcBorders>
              <w:top w:val="nil"/>
            </w:tcBorders>
          </w:tcPr>
          <w:p w14:paraId="177D82EF"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tcBorders>
              <w:top w:val="nil"/>
            </w:tcBorders>
          </w:tcPr>
          <w:p w14:paraId="4514C232"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4.69</w:t>
            </w:r>
          </w:p>
        </w:tc>
        <w:tc>
          <w:tcPr>
            <w:tcW w:w="864" w:type="dxa"/>
            <w:tcBorders>
              <w:top w:val="nil"/>
            </w:tcBorders>
          </w:tcPr>
          <w:p w14:paraId="486ADAEB"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052B" w:rsidRPr="00574470" w14:paraId="6FAED87C" w14:textId="77777777" w:rsidTr="0050052B">
        <w:tc>
          <w:tcPr>
            <w:tcW w:w="4464" w:type="dxa"/>
          </w:tcPr>
          <w:p w14:paraId="276C456D"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Correlation between task and process conflict</w:t>
            </w:r>
          </w:p>
        </w:tc>
        <w:tc>
          <w:tcPr>
            <w:tcW w:w="720" w:type="dxa"/>
          </w:tcPr>
          <w:p w14:paraId="7FB035CB"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−.29</w:t>
            </w:r>
          </w:p>
        </w:tc>
        <w:tc>
          <w:tcPr>
            <w:tcW w:w="864" w:type="dxa"/>
          </w:tcPr>
          <w:p w14:paraId="260CACB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.09</w:t>
            </w:r>
          </w:p>
        </w:tc>
        <w:tc>
          <w:tcPr>
            <w:tcW w:w="864" w:type="dxa"/>
          </w:tcPr>
          <w:p w14:paraId="4F4B1856" w14:textId="47648AED"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w:t>
            </w:r>
            <w:r w:rsidR="00D677D4" w:rsidRPr="00574470">
              <w:rPr>
                <w:rFonts w:ascii="Times New Roman" w:eastAsia="DengXian" w:hAnsi="Times New Roman"/>
                <w:sz w:val="20"/>
                <w:szCs w:val="20"/>
              </w:rPr>
              <w:t>25</w:t>
            </w:r>
          </w:p>
        </w:tc>
        <w:tc>
          <w:tcPr>
            <w:tcW w:w="864" w:type="dxa"/>
          </w:tcPr>
          <w:p w14:paraId="0EF1810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tcPr>
          <w:p w14:paraId="61EE83BC" w14:textId="77777777" w:rsidR="0050052B" w:rsidRPr="00574470" w:rsidRDefault="0050052B" w:rsidP="0050052B">
            <w:pPr>
              <w:jc w:val="center"/>
              <w:rPr>
                <w:rFonts w:ascii="Times New Roman" w:eastAsia="DengXian" w:hAnsi="Times New Roman"/>
                <w:sz w:val="20"/>
                <w:szCs w:val="20"/>
              </w:rPr>
            </w:pPr>
          </w:p>
        </w:tc>
        <w:tc>
          <w:tcPr>
            <w:tcW w:w="720" w:type="dxa"/>
          </w:tcPr>
          <w:p w14:paraId="1640BFFB" w14:textId="101FAF95"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w:t>
            </w:r>
            <w:r w:rsidR="005244C8" w:rsidRPr="00574470">
              <w:rPr>
                <w:rFonts w:ascii="Times New Roman" w:eastAsia="DengXian" w:hAnsi="Times New Roman"/>
                <w:sz w:val="20"/>
                <w:szCs w:val="20"/>
              </w:rPr>
              <w:t>3</w:t>
            </w:r>
          </w:p>
        </w:tc>
        <w:tc>
          <w:tcPr>
            <w:tcW w:w="864" w:type="dxa"/>
          </w:tcPr>
          <w:p w14:paraId="4D11BD4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.10</w:t>
            </w:r>
          </w:p>
        </w:tc>
        <w:tc>
          <w:tcPr>
            <w:tcW w:w="864" w:type="dxa"/>
          </w:tcPr>
          <w:p w14:paraId="3C961B83" w14:textId="47AA819A"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3.2</w:t>
            </w:r>
            <w:r w:rsidR="005244C8" w:rsidRPr="00574470">
              <w:rPr>
                <w:rFonts w:ascii="Times New Roman" w:eastAsia="DengXian" w:hAnsi="Times New Roman"/>
                <w:sz w:val="20"/>
                <w:szCs w:val="20"/>
              </w:rPr>
              <w:t>9</w:t>
            </w:r>
          </w:p>
        </w:tc>
        <w:tc>
          <w:tcPr>
            <w:tcW w:w="864" w:type="dxa"/>
          </w:tcPr>
          <w:p w14:paraId="65AA539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052B" w:rsidRPr="00574470" w14:paraId="1CAE1255" w14:textId="77777777" w:rsidTr="0050052B">
        <w:tc>
          <w:tcPr>
            <w:tcW w:w="4464" w:type="dxa"/>
            <w:tcBorders>
              <w:bottom w:val="nil"/>
            </w:tcBorders>
          </w:tcPr>
          <w:p w14:paraId="21B3F786"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Sample mean of task conflict</w:t>
            </w:r>
          </w:p>
        </w:tc>
        <w:tc>
          <w:tcPr>
            <w:tcW w:w="720" w:type="dxa"/>
            <w:tcBorders>
              <w:bottom w:val="nil"/>
            </w:tcBorders>
          </w:tcPr>
          <w:p w14:paraId="102B878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.47</w:t>
            </w:r>
          </w:p>
        </w:tc>
        <w:tc>
          <w:tcPr>
            <w:tcW w:w="864" w:type="dxa"/>
            <w:tcBorders>
              <w:bottom w:val="nil"/>
            </w:tcBorders>
          </w:tcPr>
          <w:p w14:paraId="70FA1FB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.13</w:t>
            </w:r>
          </w:p>
        </w:tc>
        <w:tc>
          <w:tcPr>
            <w:tcW w:w="864" w:type="dxa"/>
            <w:tcBorders>
              <w:bottom w:val="nil"/>
            </w:tcBorders>
          </w:tcPr>
          <w:p w14:paraId="469F0CF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3.56</w:t>
            </w:r>
          </w:p>
        </w:tc>
        <w:tc>
          <w:tcPr>
            <w:tcW w:w="864" w:type="dxa"/>
            <w:tcBorders>
              <w:bottom w:val="nil"/>
            </w:tcBorders>
          </w:tcPr>
          <w:p w14:paraId="5EC0373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tcBorders>
              <w:bottom w:val="nil"/>
            </w:tcBorders>
          </w:tcPr>
          <w:p w14:paraId="0F1325A1" w14:textId="77777777" w:rsidR="0050052B" w:rsidRPr="00574470" w:rsidRDefault="0050052B" w:rsidP="0050052B">
            <w:pPr>
              <w:jc w:val="center"/>
              <w:rPr>
                <w:rFonts w:ascii="Times New Roman" w:eastAsia="DengXian" w:hAnsi="Times New Roman"/>
                <w:sz w:val="20"/>
                <w:szCs w:val="20"/>
              </w:rPr>
            </w:pPr>
          </w:p>
        </w:tc>
        <w:tc>
          <w:tcPr>
            <w:tcW w:w="720" w:type="dxa"/>
            <w:tcBorders>
              <w:bottom w:val="nil"/>
            </w:tcBorders>
          </w:tcPr>
          <w:p w14:paraId="6C97537F"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.53</w:t>
            </w:r>
          </w:p>
        </w:tc>
        <w:tc>
          <w:tcPr>
            <w:tcW w:w="864" w:type="dxa"/>
            <w:tcBorders>
              <w:bottom w:val="nil"/>
            </w:tcBorders>
          </w:tcPr>
          <w:p w14:paraId="046B305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.15</w:t>
            </w:r>
          </w:p>
        </w:tc>
        <w:tc>
          <w:tcPr>
            <w:tcW w:w="864" w:type="dxa"/>
            <w:tcBorders>
              <w:bottom w:val="nil"/>
            </w:tcBorders>
          </w:tcPr>
          <w:p w14:paraId="1F294C99"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3.43</w:t>
            </w:r>
          </w:p>
        </w:tc>
        <w:tc>
          <w:tcPr>
            <w:tcW w:w="864" w:type="dxa"/>
            <w:tcBorders>
              <w:bottom w:val="nil"/>
            </w:tcBorders>
          </w:tcPr>
          <w:p w14:paraId="0E6C53C4"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052B" w:rsidRPr="00574470" w14:paraId="0FD426D8" w14:textId="77777777" w:rsidTr="0050052B">
        <w:tc>
          <w:tcPr>
            <w:tcW w:w="4464" w:type="dxa"/>
            <w:tcBorders>
              <w:top w:val="nil"/>
              <w:bottom w:val="single" w:sz="4" w:space="0" w:color="auto"/>
            </w:tcBorders>
          </w:tcPr>
          <w:p w14:paraId="5D0219D3"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Task conflict symmetry</w:t>
            </w:r>
          </w:p>
        </w:tc>
        <w:tc>
          <w:tcPr>
            <w:tcW w:w="720" w:type="dxa"/>
            <w:tcBorders>
              <w:top w:val="nil"/>
              <w:bottom w:val="single" w:sz="4" w:space="0" w:color="auto"/>
            </w:tcBorders>
          </w:tcPr>
          <w:p w14:paraId="34A5906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.45</w:t>
            </w:r>
          </w:p>
        </w:tc>
        <w:tc>
          <w:tcPr>
            <w:tcW w:w="864" w:type="dxa"/>
            <w:tcBorders>
              <w:top w:val="nil"/>
              <w:bottom w:val="single" w:sz="4" w:space="0" w:color="auto"/>
            </w:tcBorders>
          </w:tcPr>
          <w:p w14:paraId="4EA2076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.30</w:t>
            </w:r>
          </w:p>
        </w:tc>
        <w:tc>
          <w:tcPr>
            <w:tcW w:w="864" w:type="dxa"/>
            <w:tcBorders>
              <w:top w:val="nil"/>
              <w:bottom w:val="single" w:sz="4" w:space="0" w:color="auto"/>
            </w:tcBorders>
          </w:tcPr>
          <w:p w14:paraId="3902CC8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1.50</w:t>
            </w:r>
          </w:p>
        </w:tc>
        <w:tc>
          <w:tcPr>
            <w:tcW w:w="864" w:type="dxa"/>
            <w:tcBorders>
              <w:top w:val="nil"/>
              <w:bottom w:val="single" w:sz="4" w:space="0" w:color="auto"/>
            </w:tcBorders>
          </w:tcPr>
          <w:p w14:paraId="3B6DA6F8"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.14</w:t>
            </w:r>
          </w:p>
        </w:tc>
        <w:tc>
          <w:tcPr>
            <w:tcW w:w="240" w:type="dxa"/>
            <w:tcBorders>
              <w:top w:val="nil"/>
              <w:bottom w:val="single" w:sz="4" w:space="0" w:color="auto"/>
            </w:tcBorders>
          </w:tcPr>
          <w:p w14:paraId="78AB53F4" w14:textId="77777777" w:rsidR="0050052B" w:rsidRPr="00574470" w:rsidRDefault="0050052B" w:rsidP="0050052B">
            <w:pPr>
              <w:jc w:val="center"/>
              <w:rPr>
                <w:rFonts w:ascii="Times New Roman" w:eastAsia="DengXian" w:hAnsi="Times New Roman"/>
                <w:sz w:val="20"/>
                <w:szCs w:val="20"/>
              </w:rPr>
            </w:pPr>
          </w:p>
        </w:tc>
        <w:tc>
          <w:tcPr>
            <w:tcW w:w="720" w:type="dxa"/>
            <w:tcBorders>
              <w:top w:val="nil"/>
              <w:bottom w:val="single" w:sz="4" w:space="0" w:color="auto"/>
            </w:tcBorders>
          </w:tcPr>
          <w:p w14:paraId="5FC0AC0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.53</w:t>
            </w:r>
          </w:p>
        </w:tc>
        <w:tc>
          <w:tcPr>
            <w:tcW w:w="864" w:type="dxa"/>
            <w:tcBorders>
              <w:top w:val="nil"/>
              <w:bottom w:val="single" w:sz="4" w:space="0" w:color="auto"/>
            </w:tcBorders>
          </w:tcPr>
          <w:p w14:paraId="7D937FA5"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.35</w:t>
            </w:r>
          </w:p>
        </w:tc>
        <w:tc>
          <w:tcPr>
            <w:tcW w:w="864" w:type="dxa"/>
            <w:tcBorders>
              <w:top w:val="nil"/>
              <w:bottom w:val="single" w:sz="4" w:space="0" w:color="auto"/>
            </w:tcBorders>
          </w:tcPr>
          <w:p w14:paraId="1E94E29E"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1.52</w:t>
            </w:r>
          </w:p>
        </w:tc>
        <w:tc>
          <w:tcPr>
            <w:tcW w:w="864" w:type="dxa"/>
            <w:tcBorders>
              <w:top w:val="nil"/>
              <w:bottom w:val="single" w:sz="4" w:space="0" w:color="auto"/>
            </w:tcBorders>
          </w:tcPr>
          <w:p w14:paraId="50C67CA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.13</w:t>
            </w:r>
          </w:p>
        </w:tc>
      </w:tr>
      <w:tr w:rsidR="0050052B" w:rsidRPr="00574470" w14:paraId="05A9570E" w14:textId="77777777" w:rsidTr="0050052B">
        <w:tc>
          <w:tcPr>
            <w:tcW w:w="4464" w:type="dxa"/>
            <w:tcBorders>
              <w:top w:val="single" w:sz="4" w:space="0" w:color="auto"/>
            </w:tcBorders>
          </w:tcPr>
          <w:p w14:paraId="58E2F06D" w14:textId="77777777" w:rsidR="0050052B" w:rsidRPr="00574470" w:rsidRDefault="0050052B" w:rsidP="0050052B">
            <w:pPr>
              <w:rPr>
                <w:rFonts w:ascii="Times New Roman" w:eastAsia="DengXian" w:hAnsi="Times New Roman"/>
                <w:sz w:val="20"/>
                <w:szCs w:val="20"/>
              </w:rPr>
            </w:pPr>
            <w:r w:rsidRPr="00574470">
              <w:rPr>
                <w:rFonts w:ascii="Times New Roman" w:eastAsia="DengXian" w:hAnsi="Times New Roman"/>
                <w:sz w:val="20"/>
                <w:szCs w:val="20"/>
              </w:rPr>
              <w:t>Methodological factors</w:t>
            </w:r>
          </w:p>
        </w:tc>
        <w:tc>
          <w:tcPr>
            <w:tcW w:w="720" w:type="dxa"/>
            <w:tcBorders>
              <w:top w:val="single" w:sz="4" w:space="0" w:color="auto"/>
            </w:tcBorders>
          </w:tcPr>
          <w:p w14:paraId="152E7C23"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tcPr>
          <w:p w14:paraId="335D0BD4"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tcPr>
          <w:p w14:paraId="139B97F0"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tcPr>
          <w:p w14:paraId="53209672" w14:textId="77777777" w:rsidR="0050052B" w:rsidRPr="00574470" w:rsidRDefault="0050052B" w:rsidP="0050052B">
            <w:pPr>
              <w:jc w:val="center"/>
              <w:rPr>
                <w:rFonts w:ascii="Times New Roman" w:eastAsia="DengXian" w:hAnsi="Times New Roman"/>
                <w:sz w:val="20"/>
                <w:szCs w:val="20"/>
              </w:rPr>
            </w:pPr>
          </w:p>
        </w:tc>
        <w:tc>
          <w:tcPr>
            <w:tcW w:w="240" w:type="dxa"/>
            <w:tcBorders>
              <w:top w:val="single" w:sz="4" w:space="0" w:color="auto"/>
            </w:tcBorders>
          </w:tcPr>
          <w:p w14:paraId="24387F76" w14:textId="77777777" w:rsidR="0050052B" w:rsidRPr="00574470" w:rsidRDefault="0050052B" w:rsidP="0050052B">
            <w:pPr>
              <w:jc w:val="center"/>
              <w:rPr>
                <w:rFonts w:ascii="Times New Roman" w:eastAsia="DengXian" w:hAnsi="Times New Roman"/>
                <w:sz w:val="20"/>
                <w:szCs w:val="20"/>
              </w:rPr>
            </w:pPr>
          </w:p>
        </w:tc>
        <w:tc>
          <w:tcPr>
            <w:tcW w:w="720" w:type="dxa"/>
            <w:tcBorders>
              <w:top w:val="single" w:sz="4" w:space="0" w:color="auto"/>
            </w:tcBorders>
          </w:tcPr>
          <w:p w14:paraId="267EA8DC"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tcPr>
          <w:p w14:paraId="6420D557"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tcPr>
          <w:p w14:paraId="5AA54724" w14:textId="77777777" w:rsidR="0050052B" w:rsidRPr="00574470" w:rsidRDefault="0050052B" w:rsidP="0050052B">
            <w:pPr>
              <w:jc w:val="center"/>
              <w:rPr>
                <w:rFonts w:ascii="Times New Roman" w:eastAsia="DengXian" w:hAnsi="Times New Roman"/>
                <w:sz w:val="20"/>
                <w:szCs w:val="20"/>
              </w:rPr>
            </w:pPr>
          </w:p>
        </w:tc>
        <w:tc>
          <w:tcPr>
            <w:tcW w:w="864" w:type="dxa"/>
            <w:tcBorders>
              <w:top w:val="single" w:sz="4" w:space="0" w:color="auto"/>
            </w:tcBorders>
          </w:tcPr>
          <w:p w14:paraId="11A7166F" w14:textId="77777777" w:rsidR="0050052B" w:rsidRPr="00574470" w:rsidRDefault="0050052B" w:rsidP="0050052B">
            <w:pPr>
              <w:jc w:val="center"/>
              <w:rPr>
                <w:rFonts w:ascii="Times New Roman" w:eastAsia="DengXian" w:hAnsi="Times New Roman"/>
                <w:sz w:val="20"/>
                <w:szCs w:val="20"/>
              </w:rPr>
            </w:pPr>
          </w:p>
        </w:tc>
      </w:tr>
      <w:tr w:rsidR="0050052B" w:rsidRPr="00574470" w14:paraId="0AC6A397" w14:textId="77777777" w:rsidTr="0050052B">
        <w:tc>
          <w:tcPr>
            <w:tcW w:w="4464" w:type="dxa"/>
          </w:tcPr>
          <w:p w14:paraId="4C7D7340"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Top management team sample</w:t>
            </w:r>
          </w:p>
        </w:tc>
        <w:tc>
          <w:tcPr>
            <w:tcW w:w="720" w:type="dxa"/>
          </w:tcPr>
          <w:p w14:paraId="03BB3CD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tcPr>
          <w:p w14:paraId="4118B3E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c>
          <w:tcPr>
            <w:tcW w:w="864" w:type="dxa"/>
          </w:tcPr>
          <w:p w14:paraId="6BB9A10B"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1.13</w:t>
            </w:r>
          </w:p>
        </w:tc>
        <w:tc>
          <w:tcPr>
            <w:tcW w:w="864" w:type="dxa"/>
          </w:tcPr>
          <w:p w14:paraId="4B6408D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.26</w:t>
            </w:r>
          </w:p>
        </w:tc>
        <w:tc>
          <w:tcPr>
            <w:tcW w:w="240" w:type="dxa"/>
          </w:tcPr>
          <w:p w14:paraId="57B35ACC" w14:textId="77777777" w:rsidR="0050052B" w:rsidRPr="00574470" w:rsidRDefault="0050052B" w:rsidP="0050052B">
            <w:pPr>
              <w:jc w:val="center"/>
              <w:rPr>
                <w:rFonts w:ascii="Times New Roman" w:eastAsia="DengXian" w:hAnsi="Times New Roman"/>
                <w:sz w:val="20"/>
                <w:szCs w:val="20"/>
              </w:rPr>
            </w:pPr>
          </w:p>
        </w:tc>
        <w:tc>
          <w:tcPr>
            <w:tcW w:w="720" w:type="dxa"/>
          </w:tcPr>
          <w:p w14:paraId="16AF1D4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.08</w:t>
            </w:r>
          </w:p>
        </w:tc>
        <w:tc>
          <w:tcPr>
            <w:tcW w:w="864" w:type="dxa"/>
          </w:tcPr>
          <w:p w14:paraId="5702E61D"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tcPr>
          <w:p w14:paraId="2542BEA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1.12</w:t>
            </w:r>
          </w:p>
        </w:tc>
        <w:tc>
          <w:tcPr>
            <w:tcW w:w="864" w:type="dxa"/>
          </w:tcPr>
          <w:p w14:paraId="0C98D78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.27</w:t>
            </w:r>
          </w:p>
        </w:tc>
      </w:tr>
      <w:tr w:rsidR="0050052B" w:rsidRPr="00574470" w14:paraId="00C1C724" w14:textId="77777777" w:rsidTr="00111175">
        <w:tc>
          <w:tcPr>
            <w:tcW w:w="4464" w:type="dxa"/>
            <w:shd w:val="clear" w:color="auto" w:fill="D9D9D9" w:themeFill="background1" w:themeFillShade="D9"/>
          </w:tcPr>
          <w:p w14:paraId="017E8B09"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Student team sample</w:t>
            </w:r>
          </w:p>
        </w:tc>
        <w:tc>
          <w:tcPr>
            <w:tcW w:w="720" w:type="dxa"/>
            <w:shd w:val="clear" w:color="auto" w:fill="D9D9D9" w:themeFill="background1" w:themeFillShade="D9"/>
          </w:tcPr>
          <w:p w14:paraId="6EA88E1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shd w:val="clear" w:color="auto" w:fill="D9D9D9" w:themeFill="background1" w:themeFillShade="D9"/>
          </w:tcPr>
          <w:p w14:paraId="535F0C0D"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shd w:val="clear" w:color="auto" w:fill="D9D9D9" w:themeFill="background1" w:themeFillShade="D9"/>
          </w:tcPr>
          <w:p w14:paraId="005E271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1.98</w:t>
            </w:r>
          </w:p>
        </w:tc>
        <w:tc>
          <w:tcPr>
            <w:tcW w:w="864" w:type="dxa"/>
            <w:shd w:val="clear" w:color="auto" w:fill="D9D9D9" w:themeFill="background1" w:themeFillShade="D9"/>
          </w:tcPr>
          <w:p w14:paraId="370D7092"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240" w:type="dxa"/>
            <w:shd w:val="clear" w:color="auto" w:fill="D9D9D9" w:themeFill="background1" w:themeFillShade="D9"/>
          </w:tcPr>
          <w:p w14:paraId="19A47021" w14:textId="77777777" w:rsidR="0050052B" w:rsidRPr="00574470" w:rsidRDefault="0050052B" w:rsidP="0050052B">
            <w:pPr>
              <w:jc w:val="center"/>
              <w:rPr>
                <w:rFonts w:ascii="Times New Roman" w:eastAsia="DengXian" w:hAnsi="Times New Roman"/>
                <w:sz w:val="20"/>
                <w:szCs w:val="20"/>
              </w:rPr>
            </w:pPr>
          </w:p>
        </w:tc>
        <w:tc>
          <w:tcPr>
            <w:tcW w:w="720" w:type="dxa"/>
            <w:shd w:val="clear" w:color="auto" w:fill="D9D9D9" w:themeFill="background1" w:themeFillShade="D9"/>
          </w:tcPr>
          <w:p w14:paraId="546E50BE"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.08</w:t>
            </w:r>
          </w:p>
        </w:tc>
        <w:tc>
          <w:tcPr>
            <w:tcW w:w="864" w:type="dxa"/>
            <w:shd w:val="clear" w:color="auto" w:fill="D9D9D9" w:themeFill="background1" w:themeFillShade="D9"/>
          </w:tcPr>
          <w:p w14:paraId="271C700D"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shd w:val="clear" w:color="auto" w:fill="D9D9D9" w:themeFill="background1" w:themeFillShade="D9"/>
          </w:tcPr>
          <w:p w14:paraId="0903733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1.98</w:t>
            </w:r>
          </w:p>
        </w:tc>
        <w:tc>
          <w:tcPr>
            <w:tcW w:w="864" w:type="dxa"/>
            <w:shd w:val="clear" w:color="auto" w:fill="D9D9D9" w:themeFill="background1" w:themeFillShade="D9"/>
          </w:tcPr>
          <w:p w14:paraId="6467222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r>
      <w:tr w:rsidR="0050052B" w:rsidRPr="00574470" w14:paraId="5BACF170" w14:textId="77777777" w:rsidTr="0050052B">
        <w:tc>
          <w:tcPr>
            <w:tcW w:w="4464" w:type="dxa"/>
          </w:tcPr>
          <w:p w14:paraId="25015B04"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Team tenure</w:t>
            </w:r>
          </w:p>
        </w:tc>
        <w:tc>
          <w:tcPr>
            <w:tcW w:w="720" w:type="dxa"/>
          </w:tcPr>
          <w:p w14:paraId="400D5F0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5C027155"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64C2A27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.99</w:t>
            </w:r>
          </w:p>
        </w:tc>
        <w:tc>
          <w:tcPr>
            <w:tcW w:w="864" w:type="dxa"/>
          </w:tcPr>
          <w:p w14:paraId="19DEBDB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.33</w:t>
            </w:r>
          </w:p>
        </w:tc>
        <w:tc>
          <w:tcPr>
            <w:tcW w:w="240" w:type="dxa"/>
          </w:tcPr>
          <w:p w14:paraId="1120E834" w14:textId="77777777" w:rsidR="0050052B" w:rsidRPr="00574470" w:rsidRDefault="0050052B" w:rsidP="0050052B">
            <w:pPr>
              <w:jc w:val="center"/>
              <w:rPr>
                <w:rFonts w:ascii="Times New Roman" w:eastAsia="DengXian" w:hAnsi="Times New Roman"/>
                <w:sz w:val="20"/>
                <w:szCs w:val="20"/>
              </w:rPr>
            </w:pPr>
          </w:p>
        </w:tc>
        <w:tc>
          <w:tcPr>
            <w:tcW w:w="720" w:type="dxa"/>
          </w:tcPr>
          <w:p w14:paraId="3678DABF"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556CB2A5"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460E34F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.95</w:t>
            </w:r>
          </w:p>
        </w:tc>
        <w:tc>
          <w:tcPr>
            <w:tcW w:w="864" w:type="dxa"/>
          </w:tcPr>
          <w:p w14:paraId="2A11C29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.34</w:t>
            </w:r>
          </w:p>
        </w:tc>
      </w:tr>
      <w:tr w:rsidR="0050052B" w:rsidRPr="00574470" w14:paraId="4476FD77" w14:textId="77777777" w:rsidTr="0050052B">
        <w:tc>
          <w:tcPr>
            <w:tcW w:w="4464" w:type="dxa"/>
          </w:tcPr>
          <w:p w14:paraId="14B73034"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Team size</w:t>
            </w:r>
          </w:p>
        </w:tc>
        <w:tc>
          <w:tcPr>
            <w:tcW w:w="720" w:type="dxa"/>
          </w:tcPr>
          <w:p w14:paraId="52C0FE8D"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c>
          <w:tcPr>
            <w:tcW w:w="864" w:type="dxa"/>
          </w:tcPr>
          <w:p w14:paraId="50F241E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.01</w:t>
            </w:r>
          </w:p>
        </w:tc>
        <w:tc>
          <w:tcPr>
            <w:tcW w:w="864" w:type="dxa"/>
          </w:tcPr>
          <w:p w14:paraId="78D6730F"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3.53</w:t>
            </w:r>
          </w:p>
        </w:tc>
        <w:tc>
          <w:tcPr>
            <w:tcW w:w="864" w:type="dxa"/>
          </w:tcPr>
          <w:p w14:paraId="5608FF3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tcPr>
          <w:p w14:paraId="32347325" w14:textId="77777777" w:rsidR="0050052B" w:rsidRPr="00574470" w:rsidRDefault="0050052B" w:rsidP="0050052B">
            <w:pPr>
              <w:jc w:val="center"/>
              <w:rPr>
                <w:rFonts w:ascii="Times New Roman" w:eastAsia="DengXian" w:hAnsi="Times New Roman"/>
                <w:sz w:val="20"/>
                <w:szCs w:val="20"/>
              </w:rPr>
            </w:pPr>
          </w:p>
        </w:tc>
        <w:tc>
          <w:tcPr>
            <w:tcW w:w="720" w:type="dxa"/>
          </w:tcPr>
          <w:p w14:paraId="21321DD2"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c>
          <w:tcPr>
            <w:tcW w:w="864" w:type="dxa"/>
          </w:tcPr>
          <w:p w14:paraId="1AAED0C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.01</w:t>
            </w:r>
          </w:p>
        </w:tc>
        <w:tc>
          <w:tcPr>
            <w:tcW w:w="864" w:type="dxa"/>
          </w:tcPr>
          <w:p w14:paraId="3F8CA482"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3.48</w:t>
            </w:r>
          </w:p>
        </w:tc>
        <w:tc>
          <w:tcPr>
            <w:tcW w:w="864" w:type="dxa"/>
          </w:tcPr>
          <w:p w14:paraId="118FE1E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052B" w:rsidRPr="00574470" w14:paraId="4A2C9357" w14:textId="77777777" w:rsidTr="0050052B">
        <w:tc>
          <w:tcPr>
            <w:tcW w:w="4464" w:type="dxa"/>
          </w:tcPr>
          <w:p w14:paraId="23E6A928"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Task type</w:t>
            </w:r>
          </w:p>
        </w:tc>
        <w:tc>
          <w:tcPr>
            <w:tcW w:w="720" w:type="dxa"/>
          </w:tcPr>
          <w:p w14:paraId="62F41EB9" w14:textId="77777777" w:rsidR="0050052B" w:rsidRPr="00574470" w:rsidRDefault="0050052B" w:rsidP="0050052B">
            <w:pPr>
              <w:jc w:val="center"/>
              <w:rPr>
                <w:rFonts w:ascii="Times New Roman" w:eastAsia="DengXian" w:hAnsi="Times New Roman"/>
                <w:sz w:val="20"/>
                <w:szCs w:val="20"/>
              </w:rPr>
            </w:pPr>
          </w:p>
        </w:tc>
        <w:tc>
          <w:tcPr>
            <w:tcW w:w="864" w:type="dxa"/>
          </w:tcPr>
          <w:p w14:paraId="4A4B8C14" w14:textId="77777777" w:rsidR="0050052B" w:rsidRPr="00574470" w:rsidRDefault="0050052B" w:rsidP="0050052B">
            <w:pPr>
              <w:jc w:val="center"/>
              <w:rPr>
                <w:rFonts w:ascii="Times New Roman" w:eastAsia="DengXian" w:hAnsi="Times New Roman"/>
                <w:sz w:val="20"/>
                <w:szCs w:val="20"/>
              </w:rPr>
            </w:pPr>
          </w:p>
        </w:tc>
        <w:tc>
          <w:tcPr>
            <w:tcW w:w="864" w:type="dxa"/>
          </w:tcPr>
          <w:p w14:paraId="4F49B22F" w14:textId="77777777" w:rsidR="0050052B" w:rsidRPr="00574470" w:rsidRDefault="0050052B" w:rsidP="0050052B">
            <w:pPr>
              <w:jc w:val="center"/>
              <w:rPr>
                <w:rFonts w:ascii="Times New Roman" w:eastAsia="DengXian" w:hAnsi="Times New Roman"/>
                <w:sz w:val="20"/>
                <w:szCs w:val="20"/>
              </w:rPr>
            </w:pPr>
          </w:p>
        </w:tc>
        <w:tc>
          <w:tcPr>
            <w:tcW w:w="864" w:type="dxa"/>
          </w:tcPr>
          <w:p w14:paraId="59458386" w14:textId="77777777" w:rsidR="0050052B" w:rsidRPr="00574470" w:rsidRDefault="0050052B" w:rsidP="0050052B">
            <w:pPr>
              <w:jc w:val="center"/>
              <w:rPr>
                <w:rFonts w:ascii="Times New Roman" w:eastAsia="DengXian" w:hAnsi="Times New Roman"/>
                <w:sz w:val="20"/>
                <w:szCs w:val="20"/>
              </w:rPr>
            </w:pPr>
          </w:p>
        </w:tc>
        <w:tc>
          <w:tcPr>
            <w:tcW w:w="240" w:type="dxa"/>
          </w:tcPr>
          <w:p w14:paraId="5AD38C56" w14:textId="77777777" w:rsidR="0050052B" w:rsidRPr="00574470" w:rsidRDefault="0050052B" w:rsidP="0050052B">
            <w:pPr>
              <w:jc w:val="center"/>
              <w:rPr>
                <w:rFonts w:ascii="Times New Roman" w:eastAsia="DengXian" w:hAnsi="Times New Roman"/>
                <w:sz w:val="20"/>
                <w:szCs w:val="20"/>
              </w:rPr>
            </w:pPr>
          </w:p>
        </w:tc>
        <w:tc>
          <w:tcPr>
            <w:tcW w:w="720" w:type="dxa"/>
          </w:tcPr>
          <w:p w14:paraId="00BBA539" w14:textId="77777777" w:rsidR="0050052B" w:rsidRPr="00574470" w:rsidRDefault="0050052B" w:rsidP="0050052B">
            <w:pPr>
              <w:jc w:val="center"/>
              <w:rPr>
                <w:rFonts w:ascii="Times New Roman" w:eastAsia="DengXian" w:hAnsi="Times New Roman"/>
                <w:sz w:val="20"/>
                <w:szCs w:val="20"/>
              </w:rPr>
            </w:pPr>
          </w:p>
        </w:tc>
        <w:tc>
          <w:tcPr>
            <w:tcW w:w="864" w:type="dxa"/>
          </w:tcPr>
          <w:p w14:paraId="39BE375A" w14:textId="77777777" w:rsidR="0050052B" w:rsidRPr="00574470" w:rsidRDefault="0050052B" w:rsidP="0050052B">
            <w:pPr>
              <w:jc w:val="center"/>
              <w:rPr>
                <w:rFonts w:ascii="Times New Roman" w:eastAsia="DengXian" w:hAnsi="Times New Roman"/>
                <w:sz w:val="20"/>
                <w:szCs w:val="20"/>
              </w:rPr>
            </w:pPr>
          </w:p>
        </w:tc>
        <w:tc>
          <w:tcPr>
            <w:tcW w:w="864" w:type="dxa"/>
          </w:tcPr>
          <w:p w14:paraId="515E41A6" w14:textId="77777777" w:rsidR="0050052B" w:rsidRPr="00574470" w:rsidRDefault="0050052B" w:rsidP="0050052B">
            <w:pPr>
              <w:jc w:val="center"/>
              <w:rPr>
                <w:rFonts w:ascii="Times New Roman" w:eastAsia="DengXian" w:hAnsi="Times New Roman"/>
                <w:sz w:val="20"/>
                <w:szCs w:val="20"/>
              </w:rPr>
            </w:pPr>
          </w:p>
        </w:tc>
        <w:tc>
          <w:tcPr>
            <w:tcW w:w="864" w:type="dxa"/>
          </w:tcPr>
          <w:p w14:paraId="28096D53" w14:textId="77777777" w:rsidR="0050052B" w:rsidRPr="00574470" w:rsidRDefault="0050052B" w:rsidP="0050052B">
            <w:pPr>
              <w:jc w:val="center"/>
              <w:rPr>
                <w:rFonts w:ascii="Times New Roman" w:eastAsia="DengXian" w:hAnsi="Times New Roman"/>
                <w:i/>
                <w:iCs/>
                <w:sz w:val="20"/>
                <w:szCs w:val="20"/>
              </w:rPr>
            </w:pPr>
          </w:p>
        </w:tc>
      </w:tr>
      <w:tr w:rsidR="0050052B" w:rsidRPr="00574470" w14:paraId="64FE6824" w14:textId="77777777" w:rsidTr="0050052B">
        <w:tc>
          <w:tcPr>
            <w:tcW w:w="4464" w:type="dxa"/>
          </w:tcPr>
          <w:p w14:paraId="2B1D5C21" w14:textId="77777777" w:rsidR="0050052B" w:rsidRPr="00574470" w:rsidRDefault="0050052B" w:rsidP="0050052B">
            <w:pPr>
              <w:ind w:left="288"/>
              <w:rPr>
                <w:rFonts w:ascii="Times New Roman" w:eastAsia="DengXian" w:hAnsi="Times New Roman"/>
                <w:sz w:val="20"/>
                <w:szCs w:val="20"/>
              </w:rPr>
            </w:pPr>
            <w:r w:rsidRPr="00574470">
              <w:rPr>
                <w:rFonts w:ascii="Times New Roman" w:eastAsia="DengXian" w:hAnsi="Times New Roman"/>
                <w:sz w:val="20"/>
                <w:szCs w:val="20"/>
              </w:rPr>
              <w:t>Intercept (production and service)</w:t>
            </w:r>
          </w:p>
        </w:tc>
        <w:tc>
          <w:tcPr>
            <w:tcW w:w="720" w:type="dxa"/>
          </w:tcPr>
          <w:p w14:paraId="20642A9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−.27</w:t>
            </w:r>
          </w:p>
        </w:tc>
        <w:tc>
          <w:tcPr>
            <w:tcW w:w="864" w:type="dxa"/>
          </w:tcPr>
          <w:p w14:paraId="3DC1C894"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c>
          <w:tcPr>
            <w:tcW w:w="864" w:type="dxa"/>
          </w:tcPr>
          <w:p w14:paraId="4E38AFAE"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4.75</w:t>
            </w:r>
          </w:p>
        </w:tc>
        <w:tc>
          <w:tcPr>
            <w:tcW w:w="864" w:type="dxa"/>
          </w:tcPr>
          <w:p w14:paraId="6FB87ED9"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tcPr>
          <w:p w14:paraId="13E74677" w14:textId="77777777" w:rsidR="0050052B" w:rsidRPr="00574470" w:rsidRDefault="0050052B" w:rsidP="0050052B">
            <w:pPr>
              <w:jc w:val="center"/>
              <w:rPr>
                <w:rFonts w:ascii="Times New Roman" w:eastAsia="DengXian" w:hAnsi="Times New Roman"/>
                <w:sz w:val="20"/>
                <w:szCs w:val="20"/>
              </w:rPr>
            </w:pPr>
          </w:p>
        </w:tc>
        <w:tc>
          <w:tcPr>
            <w:tcW w:w="720" w:type="dxa"/>
          </w:tcPr>
          <w:p w14:paraId="2A8711FB"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−.30</w:t>
            </w:r>
          </w:p>
        </w:tc>
        <w:tc>
          <w:tcPr>
            <w:tcW w:w="864" w:type="dxa"/>
          </w:tcPr>
          <w:p w14:paraId="1AC9A05B"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tcPr>
          <w:p w14:paraId="4419723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4.58</w:t>
            </w:r>
          </w:p>
        </w:tc>
        <w:tc>
          <w:tcPr>
            <w:tcW w:w="864" w:type="dxa"/>
          </w:tcPr>
          <w:p w14:paraId="1F3E7EF2"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052B" w:rsidRPr="00574470" w14:paraId="7EF9ADA4" w14:textId="77777777" w:rsidTr="0050052B">
        <w:tc>
          <w:tcPr>
            <w:tcW w:w="4464" w:type="dxa"/>
          </w:tcPr>
          <w:p w14:paraId="0EEE2557" w14:textId="77777777" w:rsidR="0050052B" w:rsidRPr="00574470" w:rsidRDefault="0050052B" w:rsidP="0050052B">
            <w:pPr>
              <w:ind w:left="288"/>
              <w:rPr>
                <w:rFonts w:ascii="Times New Roman" w:eastAsia="DengXian" w:hAnsi="Times New Roman"/>
                <w:sz w:val="20"/>
                <w:szCs w:val="20"/>
              </w:rPr>
            </w:pPr>
            <w:r w:rsidRPr="00574470">
              <w:rPr>
                <w:rFonts w:ascii="Times New Roman" w:eastAsia="DengXian" w:hAnsi="Times New Roman"/>
                <w:sz w:val="20"/>
                <w:szCs w:val="20"/>
              </w:rPr>
              <w:t>Creativity</w:t>
            </w:r>
          </w:p>
        </w:tc>
        <w:tc>
          <w:tcPr>
            <w:tcW w:w="720" w:type="dxa"/>
          </w:tcPr>
          <w:p w14:paraId="611B4289"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.20</w:t>
            </w:r>
          </w:p>
        </w:tc>
        <w:tc>
          <w:tcPr>
            <w:tcW w:w="864" w:type="dxa"/>
          </w:tcPr>
          <w:p w14:paraId="6DD469FE"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tcPr>
          <w:p w14:paraId="08F32884"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2.75</w:t>
            </w:r>
          </w:p>
        </w:tc>
        <w:tc>
          <w:tcPr>
            <w:tcW w:w="864" w:type="dxa"/>
          </w:tcPr>
          <w:p w14:paraId="7366118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tcPr>
          <w:p w14:paraId="2DBACC52" w14:textId="77777777" w:rsidR="0050052B" w:rsidRPr="00574470" w:rsidRDefault="0050052B" w:rsidP="0050052B">
            <w:pPr>
              <w:jc w:val="center"/>
              <w:rPr>
                <w:rFonts w:ascii="Times New Roman" w:eastAsia="DengXian" w:hAnsi="Times New Roman"/>
                <w:sz w:val="20"/>
                <w:szCs w:val="20"/>
              </w:rPr>
            </w:pPr>
          </w:p>
        </w:tc>
        <w:tc>
          <w:tcPr>
            <w:tcW w:w="720" w:type="dxa"/>
          </w:tcPr>
          <w:p w14:paraId="723D37D5"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.22</w:t>
            </w:r>
          </w:p>
        </w:tc>
        <w:tc>
          <w:tcPr>
            <w:tcW w:w="864" w:type="dxa"/>
          </w:tcPr>
          <w:p w14:paraId="3193E29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.09</w:t>
            </w:r>
          </w:p>
        </w:tc>
        <w:tc>
          <w:tcPr>
            <w:tcW w:w="864" w:type="dxa"/>
          </w:tcPr>
          <w:p w14:paraId="11695ACF"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2.55</w:t>
            </w:r>
          </w:p>
        </w:tc>
        <w:tc>
          <w:tcPr>
            <w:tcW w:w="864" w:type="dxa"/>
          </w:tcPr>
          <w:p w14:paraId="11CD6C6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.01</w:t>
            </w:r>
          </w:p>
        </w:tc>
      </w:tr>
      <w:tr w:rsidR="0050052B" w:rsidRPr="00574470" w14:paraId="4682553D" w14:textId="77777777" w:rsidTr="0050052B">
        <w:tc>
          <w:tcPr>
            <w:tcW w:w="4464" w:type="dxa"/>
          </w:tcPr>
          <w:p w14:paraId="4B875A6C" w14:textId="77777777" w:rsidR="0050052B" w:rsidRPr="00574470" w:rsidRDefault="0050052B" w:rsidP="0050052B">
            <w:pPr>
              <w:ind w:left="288"/>
              <w:rPr>
                <w:rFonts w:ascii="Times New Roman" w:eastAsia="DengXian" w:hAnsi="Times New Roman"/>
                <w:sz w:val="20"/>
                <w:szCs w:val="20"/>
              </w:rPr>
            </w:pPr>
            <w:r w:rsidRPr="00574470">
              <w:rPr>
                <w:rFonts w:ascii="Times New Roman" w:eastAsia="DengXian" w:hAnsi="Times New Roman"/>
                <w:sz w:val="20"/>
                <w:szCs w:val="20"/>
              </w:rPr>
              <w:t>Decision making</w:t>
            </w:r>
          </w:p>
        </w:tc>
        <w:tc>
          <w:tcPr>
            <w:tcW w:w="720" w:type="dxa"/>
          </w:tcPr>
          <w:p w14:paraId="22A4C62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.25</w:t>
            </w:r>
          </w:p>
        </w:tc>
        <w:tc>
          <w:tcPr>
            <w:tcW w:w="864" w:type="dxa"/>
          </w:tcPr>
          <w:p w14:paraId="2653067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tcPr>
          <w:p w14:paraId="5A2AAD9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3.57</w:t>
            </w:r>
          </w:p>
        </w:tc>
        <w:tc>
          <w:tcPr>
            <w:tcW w:w="864" w:type="dxa"/>
          </w:tcPr>
          <w:p w14:paraId="325318FB"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tcPr>
          <w:p w14:paraId="38F230D2" w14:textId="77777777" w:rsidR="0050052B" w:rsidRPr="00574470" w:rsidRDefault="0050052B" w:rsidP="0050052B">
            <w:pPr>
              <w:jc w:val="center"/>
              <w:rPr>
                <w:rFonts w:ascii="Times New Roman" w:eastAsia="DengXian" w:hAnsi="Times New Roman"/>
                <w:sz w:val="20"/>
                <w:szCs w:val="20"/>
              </w:rPr>
            </w:pPr>
          </w:p>
        </w:tc>
        <w:tc>
          <w:tcPr>
            <w:tcW w:w="720" w:type="dxa"/>
          </w:tcPr>
          <w:p w14:paraId="3E47C7C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.27</w:t>
            </w:r>
          </w:p>
        </w:tc>
        <w:tc>
          <w:tcPr>
            <w:tcW w:w="864" w:type="dxa"/>
          </w:tcPr>
          <w:p w14:paraId="62C6D3F5"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.08</w:t>
            </w:r>
          </w:p>
        </w:tc>
        <w:tc>
          <w:tcPr>
            <w:tcW w:w="864" w:type="dxa"/>
          </w:tcPr>
          <w:p w14:paraId="00BE5B9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3.43</w:t>
            </w:r>
          </w:p>
        </w:tc>
        <w:tc>
          <w:tcPr>
            <w:tcW w:w="864" w:type="dxa"/>
          </w:tcPr>
          <w:p w14:paraId="21CC4D74"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052B" w:rsidRPr="00574470" w14:paraId="4DA1297A" w14:textId="77777777" w:rsidTr="00111175">
        <w:tc>
          <w:tcPr>
            <w:tcW w:w="4464" w:type="dxa"/>
            <w:shd w:val="clear" w:color="auto" w:fill="auto"/>
          </w:tcPr>
          <w:p w14:paraId="110CE080" w14:textId="77777777" w:rsidR="0050052B" w:rsidRPr="00574470" w:rsidRDefault="0050052B" w:rsidP="0050052B">
            <w:pPr>
              <w:ind w:left="288"/>
              <w:rPr>
                <w:rFonts w:ascii="Times New Roman" w:eastAsia="DengXian" w:hAnsi="Times New Roman"/>
                <w:sz w:val="20"/>
                <w:szCs w:val="20"/>
              </w:rPr>
            </w:pPr>
            <w:r w:rsidRPr="00574470">
              <w:rPr>
                <w:rFonts w:ascii="Times New Roman" w:eastAsia="DengXian" w:hAnsi="Times New Roman"/>
                <w:sz w:val="20"/>
                <w:szCs w:val="20"/>
              </w:rPr>
              <w:t>Mixed</w:t>
            </w:r>
          </w:p>
        </w:tc>
        <w:tc>
          <w:tcPr>
            <w:tcW w:w="720" w:type="dxa"/>
            <w:shd w:val="clear" w:color="auto" w:fill="auto"/>
          </w:tcPr>
          <w:p w14:paraId="360D521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.14</w:t>
            </w:r>
          </w:p>
        </w:tc>
        <w:tc>
          <w:tcPr>
            <w:tcW w:w="864" w:type="dxa"/>
            <w:shd w:val="clear" w:color="auto" w:fill="auto"/>
          </w:tcPr>
          <w:p w14:paraId="3812E9B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shd w:val="clear" w:color="auto" w:fill="auto"/>
          </w:tcPr>
          <w:p w14:paraId="489BDAA8"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2.09</w:t>
            </w:r>
          </w:p>
        </w:tc>
        <w:tc>
          <w:tcPr>
            <w:tcW w:w="864" w:type="dxa"/>
            <w:shd w:val="clear" w:color="auto" w:fill="auto"/>
          </w:tcPr>
          <w:p w14:paraId="1E203115"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240" w:type="dxa"/>
            <w:shd w:val="clear" w:color="auto" w:fill="auto"/>
          </w:tcPr>
          <w:p w14:paraId="5407A222" w14:textId="77777777" w:rsidR="0050052B" w:rsidRPr="00574470" w:rsidRDefault="0050052B" w:rsidP="0050052B">
            <w:pPr>
              <w:jc w:val="center"/>
              <w:rPr>
                <w:rFonts w:ascii="Times New Roman" w:eastAsia="DengXian" w:hAnsi="Times New Roman"/>
                <w:sz w:val="20"/>
                <w:szCs w:val="20"/>
              </w:rPr>
            </w:pPr>
          </w:p>
        </w:tc>
        <w:tc>
          <w:tcPr>
            <w:tcW w:w="720" w:type="dxa"/>
            <w:shd w:val="clear" w:color="auto" w:fill="auto"/>
          </w:tcPr>
          <w:p w14:paraId="43E3D25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.15</w:t>
            </w:r>
          </w:p>
        </w:tc>
        <w:tc>
          <w:tcPr>
            <w:tcW w:w="864" w:type="dxa"/>
            <w:shd w:val="clear" w:color="auto" w:fill="auto"/>
          </w:tcPr>
          <w:p w14:paraId="1608FADF"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.08</w:t>
            </w:r>
          </w:p>
        </w:tc>
        <w:tc>
          <w:tcPr>
            <w:tcW w:w="864" w:type="dxa"/>
            <w:shd w:val="clear" w:color="auto" w:fill="auto"/>
          </w:tcPr>
          <w:p w14:paraId="718CF76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1.93</w:t>
            </w:r>
          </w:p>
        </w:tc>
        <w:tc>
          <w:tcPr>
            <w:tcW w:w="864" w:type="dxa"/>
            <w:shd w:val="clear" w:color="auto" w:fill="auto"/>
          </w:tcPr>
          <w:p w14:paraId="47FB312F"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r>
      <w:tr w:rsidR="0050052B" w:rsidRPr="00574470" w14:paraId="326C1353" w14:textId="77777777" w:rsidTr="0050052B">
        <w:tc>
          <w:tcPr>
            <w:tcW w:w="4464" w:type="dxa"/>
          </w:tcPr>
          <w:p w14:paraId="3AC1109A" w14:textId="77777777" w:rsidR="0050052B" w:rsidRPr="00574470" w:rsidRDefault="0050052B" w:rsidP="0050052B">
            <w:pPr>
              <w:ind w:left="288"/>
              <w:rPr>
                <w:rFonts w:ascii="Times New Roman" w:eastAsia="DengXian" w:hAnsi="Times New Roman"/>
                <w:sz w:val="20"/>
                <w:szCs w:val="20"/>
              </w:rPr>
            </w:pPr>
            <w:r w:rsidRPr="00574470">
              <w:rPr>
                <w:rFonts w:ascii="Times New Roman" w:eastAsia="DengXian" w:hAnsi="Times New Roman"/>
                <w:sz w:val="20"/>
                <w:szCs w:val="20"/>
              </w:rPr>
              <w:t>Project</w:t>
            </w:r>
          </w:p>
        </w:tc>
        <w:tc>
          <w:tcPr>
            <w:tcW w:w="720" w:type="dxa"/>
          </w:tcPr>
          <w:p w14:paraId="1BA6B14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.22</w:t>
            </w:r>
          </w:p>
        </w:tc>
        <w:tc>
          <w:tcPr>
            <w:tcW w:w="864" w:type="dxa"/>
          </w:tcPr>
          <w:p w14:paraId="64EB8F49"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c>
          <w:tcPr>
            <w:tcW w:w="864" w:type="dxa"/>
          </w:tcPr>
          <w:p w14:paraId="3BE4E0F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3.40</w:t>
            </w:r>
          </w:p>
        </w:tc>
        <w:tc>
          <w:tcPr>
            <w:tcW w:w="864" w:type="dxa"/>
          </w:tcPr>
          <w:p w14:paraId="5696A6A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tcPr>
          <w:p w14:paraId="6C84A02C" w14:textId="77777777" w:rsidR="0050052B" w:rsidRPr="00574470" w:rsidRDefault="0050052B" w:rsidP="0050052B">
            <w:pPr>
              <w:jc w:val="center"/>
              <w:rPr>
                <w:rFonts w:ascii="Times New Roman" w:eastAsia="DengXian" w:hAnsi="Times New Roman"/>
                <w:sz w:val="20"/>
                <w:szCs w:val="20"/>
              </w:rPr>
            </w:pPr>
          </w:p>
        </w:tc>
        <w:tc>
          <w:tcPr>
            <w:tcW w:w="720" w:type="dxa"/>
          </w:tcPr>
          <w:p w14:paraId="37019EB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.24</w:t>
            </w:r>
          </w:p>
        </w:tc>
        <w:tc>
          <w:tcPr>
            <w:tcW w:w="864" w:type="dxa"/>
          </w:tcPr>
          <w:p w14:paraId="5432872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tcPr>
          <w:p w14:paraId="3177D79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3.25</w:t>
            </w:r>
          </w:p>
        </w:tc>
        <w:tc>
          <w:tcPr>
            <w:tcW w:w="864" w:type="dxa"/>
          </w:tcPr>
          <w:p w14:paraId="5D97397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052B" w:rsidRPr="00574470" w14:paraId="470E110B" w14:textId="77777777" w:rsidTr="00263396">
        <w:tc>
          <w:tcPr>
            <w:tcW w:w="4464" w:type="dxa"/>
            <w:shd w:val="clear" w:color="auto" w:fill="auto"/>
          </w:tcPr>
          <w:p w14:paraId="772E2FA4"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lastRenderedPageBreak/>
              <w:t>Task conflict scale</w:t>
            </w:r>
          </w:p>
        </w:tc>
        <w:tc>
          <w:tcPr>
            <w:tcW w:w="720" w:type="dxa"/>
            <w:shd w:val="clear" w:color="auto" w:fill="auto"/>
          </w:tcPr>
          <w:p w14:paraId="41E69446" w14:textId="77777777" w:rsidR="0050052B" w:rsidRPr="00574470" w:rsidRDefault="0050052B" w:rsidP="0050052B">
            <w:pPr>
              <w:jc w:val="center"/>
              <w:rPr>
                <w:rFonts w:ascii="Times New Roman" w:eastAsia="DengXian" w:hAnsi="Times New Roman"/>
                <w:sz w:val="20"/>
                <w:szCs w:val="20"/>
              </w:rPr>
            </w:pPr>
          </w:p>
        </w:tc>
        <w:tc>
          <w:tcPr>
            <w:tcW w:w="864" w:type="dxa"/>
            <w:shd w:val="clear" w:color="auto" w:fill="auto"/>
          </w:tcPr>
          <w:p w14:paraId="45D31846" w14:textId="77777777" w:rsidR="0050052B" w:rsidRPr="00574470" w:rsidRDefault="0050052B" w:rsidP="0050052B">
            <w:pPr>
              <w:jc w:val="center"/>
              <w:rPr>
                <w:rFonts w:ascii="Times New Roman" w:eastAsia="DengXian" w:hAnsi="Times New Roman"/>
                <w:sz w:val="20"/>
                <w:szCs w:val="20"/>
              </w:rPr>
            </w:pPr>
          </w:p>
        </w:tc>
        <w:tc>
          <w:tcPr>
            <w:tcW w:w="864" w:type="dxa"/>
            <w:shd w:val="clear" w:color="auto" w:fill="auto"/>
          </w:tcPr>
          <w:p w14:paraId="4E56FCE9" w14:textId="77777777" w:rsidR="0050052B" w:rsidRPr="00574470" w:rsidRDefault="0050052B" w:rsidP="0050052B">
            <w:pPr>
              <w:jc w:val="center"/>
              <w:rPr>
                <w:rFonts w:ascii="Times New Roman" w:eastAsia="DengXian" w:hAnsi="Times New Roman"/>
                <w:sz w:val="20"/>
                <w:szCs w:val="20"/>
              </w:rPr>
            </w:pPr>
          </w:p>
        </w:tc>
        <w:tc>
          <w:tcPr>
            <w:tcW w:w="864" w:type="dxa"/>
            <w:shd w:val="clear" w:color="auto" w:fill="auto"/>
          </w:tcPr>
          <w:p w14:paraId="7A315B6B" w14:textId="77777777" w:rsidR="0050052B" w:rsidRPr="00574470" w:rsidRDefault="0050052B" w:rsidP="0050052B">
            <w:pPr>
              <w:jc w:val="center"/>
              <w:rPr>
                <w:rFonts w:ascii="Times New Roman" w:eastAsia="DengXian" w:hAnsi="Times New Roman"/>
                <w:sz w:val="20"/>
                <w:szCs w:val="20"/>
              </w:rPr>
            </w:pPr>
          </w:p>
        </w:tc>
        <w:tc>
          <w:tcPr>
            <w:tcW w:w="240" w:type="dxa"/>
            <w:shd w:val="clear" w:color="auto" w:fill="auto"/>
          </w:tcPr>
          <w:p w14:paraId="528D23D6" w14:textId="77777777" w:rsidR="0050052B" w:rsidRPr="00574470" w:rsidRDefault="0050052B" w:rsidP="0050052B">
            <w:pPr>
              <w:jc w:val="center"/>
              <w:rPr>
                <w:rFonts w:ascii="Times New Roman" w:eastAsia="DengXian" w:hAnsi="Times New Roman"/>
                <w:sz w:val="20"/>
                <w:szCs w:val="20"/>
              </w:rPr>
            </w:pPr>
          </w:p>
        </w:tc>
        <w:tc>
          <w:tcPr>
            <w:tcW w:w="720" w:type="dxa"/>
            <w:shd w:val="clear" w:color="auto" w:fill="auto"/>
          </w:tcPr>
          <w:p w14:paraId="0BA4AE46" w14:textId="77777777" w:rsidR="0050052B" w:rsidRPr="00574470" w:rsidRDefault="0050052B" w:rsidP="0050052B">
            <w:pPr>
              <w:jc w:val="center"/>
              <w:rPr>
                <w:rFonts w:ascii="Times New Roman" w:eastAsia="DengXian" w:hAnsi="Times New Roman"/>
                <w:sz w:val="20"/>
                <w:szCs w:val="20"/>
              </w:rPr>
            </w:pPr>
          </w:p>
        </w:tc>
        <w:tc>
          <w:tcPr>
            <w:tcW w:w="864" w:type="dxa"/>
            <w:shd w:val="clear" w:color="auto" w:fill="auto"/>
          </w:tcPr>
          <w:p w14:paraId="47BE6BA0" w14:textId="77777777" w:rsidR="0050052B" w:rsidRPr="00574470" w:rsidRDefault="0050052B" w:rsidP="0050052B">
            <w:pPr>
              <w:jc w:val="center"/>
              <w:rPr>
                <w:rFonts w:ascii="Times New Roman" w:eastAsia="DengXian" w:hAnsi="Times New Roman"/>
                <w:sz w:val="20"/>
                <w:szCs w:val="20"/>
              </w:rPr>
            </w:pPr>
          </w:p>
        </w:tc>
        <w:tc>
          <w:tcPr>
            <w:tcW w:w="864" w:type="dxa"/>
            <w:shd w:val="clear" w:color="auto" w:fill="auto"/>
          </w:tcPr>
          <w:p w14:paraId="6F33BBCE" w14:textId="77777777" w:rsidR="0050052B" w:rsidRPr="00574470" w:rsidRDefault="0050052B" w:rsidP="0050052B">
            <w:pPr>
              <w:jc w:val="center"/>
              <w:rPr>
                <w:rFonts w:ascii="Times New Roman" w:eastAsia="DengXian" w:hAnsi="Times New Roman"/>
                <w:sz w:val="20"/>
                <w:szCs w:val="20"/>
              </w:rPr>
            </w:pPr>
          </w:p>
        </w:tc>
        <w:tc>
          <w:tcPr>
            <w:tcW w:w="864" w:type="dxa"/>
            <w:shd w:val="clear" w:color="auto" w:fill="auto"/>
          </w:tcPr>
          <w:p w14:paraId="2EB8B025" w14:textId="77777777" w:rsidR="0050052B" w:rsidRPr="00574470" w:rsidRDefault="0050052B" w:rsidP="0050052B">
            <w:pPr>
              <w:jc w:val="center"/>
              <w:rPr>
                <w:rFonts w:ascii="Times New Roman" w:eastAsia="DengXian" w:hAnsi="Times New Roman"/>
                <w:sz w:val="20"/>
                <w:szCs w:val="20"/>
              </w:rPr>
            </w:pPr>
          </w:p>
        </w:tc>
      </w:tr>
      <w:tr w:rsidR="0050052B" w:rsidRPr="00574470" w14:paraId="4DE23682" w14:textId="77777777" w:rsidTr="00263396">
        <w:tc>
          <w:tcPr>
            <w:tcW w:w="4464" w:type="dxa"/>
            <w:shd w:val="clear" w:color="auto" w:fill="auto"/>
          </w:tcPr>
          <w:p w14:paraId="01B09E61" w14:textId="77777777" w:rsidR="0050052B" w:rsidRPr="00574470" w:rsidRDefault="0050052B" w:rsidP="0050052B">
            <w:pPr>
              <w:ind w:left="288"/>
              <w:rPr>
                <w:rFonts w:ascii="Times New Roman" w:eastAsia="DengXian" w:hAnsi="Times New Roman"/>
                <w:sz w:val="20"/>
                <w:szCs w:val="20"/>
              </w:rPr>
            </w:pPr>
            <w:r w:rsidRPr="00574470">
              <w:rPr>
                <w:rFonts w:ascii="Times New Roman" w:eastAsia="DengXian" w:hAnsi="Times New Roman"/>
                <w:sz w:val="20"/>
                <w:szCs w:val="20"/>
              </w:rPr>
              <w:t>Intercept (Jehn)</w:t>
            </w:r>
          </w:p>
        </w:tc>
        <w:tc>
          <w:tcPr>
            <w:tcW w:w="720" w:type="dxa"/>
            <w:shd w:val="clear" w:color="auto" w:fill="auto"/>
          </w:tcPr>
          <w:p w14:paraId="6FB8A3D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−.09</w:t>
            </w:r>
          </w:p>
        </w:tc>
        <w:tc>
          <w:tcPr>
            <w:tcW w:w="864" w:type="dxa"/>
            <w:shd w:val="clear" w:color="auto" w:fill="auto"/>
          </w:tcPr>
          <w:p w14:paraId="19723638"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c>
          <w:tcPr>
            <w:tcW w:w="864" w:type="dxa"/>
            <w:shd w:val="clear" w:color="auto" w:fill="auto"/>
          </w:tcPr>
          <w:p w14:paraId="4D96B4EB"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4.39</w:t>
            </w:r>
          </w:p>
        </w:tc>
        <w:tc>
          <w:tcPr>
            <w:tcW w:w="864" w:type="dxa"/>
            <w:shd w:val="clear" w:color="auto" w:fill="auto"/>
          </w:tcPr>
          <w:p w14:paraId="29A78C84"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shd w:val="clear" w:color="auto" w:fill="auto"/>
          </w:tcPr>
          <w:p w14:paraId="1BC66212" w14:textId="77777777" w:rsidR="0050052B" w:rsidRPr="00574470" w:rsidRDefault="0050052B" w:rsidP="0050052B">
            <w:pPr>
              <w:jc w:val="center"/>
              <w:rPr>
                <w:rFonts w:ascii="Times New Roman" w:eastAsia="DengXian" w:hAnsi="Times New Roman"/>
                <w:sz w:val="20"/>
                <w:szCs w:val="20"/>
              </w:rPr>
            </w:pPr>
          </w:p>
        </w:tc>
        <w:tc>
          <w:tcPr>
            <w:tcW w:w="720" w:type="dxa"/>
            <w:shd w:val="clear" w:color="auto" w:fill="auto"/>
          </w:tcPr>
          <w:p w14:paraId="24AD1645"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−.10</w:t>
            </w:r>
          </w:p>
        </w:tc>
        <w:tc>
          <w:tcPr>
            <w:tcW w:w="864" w:type="dxa"/>
            <w:shd w:val="clear" w:color="auto" w:fill="auto"/>
          </w:tcPr>
          <w:p w14:paraId="1F3C24B8"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c>
          <w:tcPr>
            <w:tcW w:w="864" w:type="dxa"/>
            <w:shd w:val="clear" w:color="auto" w:fill="auto"/>
          </w:tcPr>
          <w:p w14:paraId="61595D8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4.37</w:t>
            </w:r>
          </w:p>
        </w:tc>
        <w:tc>
          <w:tcPr>
            <w:tcW w:w="864" w:type="dxa"/>
            <w:shd w:val="clear" w:color="auto" w:fill="auto"/>
          </w:tcPr>
          <w:p w14:paraId="3C6667E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052B" w:rsidRPr="00574470" w14:paraId="4F8F366F" w14:textId="77777777" w:rsidTr="00111175">
        <w:tc>
          <w:tcPr>
            <w:tcW w:w="4464" w:type="dxa"/>
            <w:shd w:val="clear" w:color="auto" w:fill="D9D9D9" w:themeFill="background1" w:themeFillShade="D9"/>
          </w:tcPr>
          <w:p w14:paraId="7A5207E4" w14:textId="77777777" w:rsidR="0050052B" w:rsidRPr="00574470" w:rsidRDefault="0050052B" w:rsidP="0050052B">
            <w:pPr>
              <w:ind w:left="288"/>
              <w:rPr>
                <w:rFonts w:ascii="Times New Roman" w:eastAsia="DengXian" w:hAnsi="Times New Roman"/>
                <w:sz w:val="20"/>
                <w:szCs w:val="20"/>
              </w:rPr>
            </w:pPr>
            <w:r w:rsidRPr="00574470">
              <w:rPr>
                <w:rFonts w:ascii="Times New Roman" w:eastAsia="DengXian" w:hAnsi="Times New Roman"/>
                <w:sz w:val="20"/>
                <w:szCs w:val="20"/>
              </w:rPr>
              <w:t>Behfar et al. (2011)</w:t>
            </w:r>
          </w:p>
        </w:tc>
        <w:tc>
          <w:tcPr>
            <w:tcW w:w="720" w:type="dxa"/>
            <w:shd w:val="clear" w:color="auto" w:fill="D9D9D9" w:themeFill="background1" w:themeFillShade="D9"/>
          </w:tcPr>
          <w:p w14:paraId="3805C0E5"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.11</w:t>
            </w:r>
          </w:p>
        </w:tc>
        <w:tc>
          <w:tcPr>
            <w:tcW w:w="864" w:type="dxa"/>
            <w:shd w:val="clear" w:color="auto" w:fill="D9D9D9" w:themeFill="background1" w:themeFillShade="D9"/>
          </w:tcPr>
          <w:p w14:paraId="4FC5EFD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shd w:val="clear" w:color="auto" w:fill="D9D9D9" w:themeFill="background1" w:themeFillShade="D9"/>
          </w:tcPr>
          <w:p w14:paraId="778E5B4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1.55</w:t>
            </w:r>
          </w:p>
        </w:tc>
        <w:tc>
          <w:tcPr>
            <w:tcW w:w="864" w:type="dxa"/>
            <w:shd w:val="clear" w:color="auto" w:fill="D9D9D9" w:themeFill="background1" w:themeFillShade="D9"/>
          </w:tcPr>
          <w:p w14:paraId="2B517729"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.12</w:t>
            </w:r>
          </w:p>
        </w:tc>
        <w:tc>
          <w:tcPr>
            <w:tcW w:w="240" w:type="dxa"/>
            <w:shd w:val="clear" w:color="auto" w:fill="D9D9D9" w:themeFill="background1" w:themeFillShade="D9"/>
          </w:tcPr>
          <w:p w14:paraId="6F551FCE" w14:textId="77777777" w:rsidR="0050052B" w:rsidRPr="00574470" w:rsidRDefault="0050052B" w:rsidP="0050052B">
            <w:pPr>
              <w:jc w:val="center"/>
              <w:rPr>
                <w:rFonts w:ascii="Times New Roman" w:eastAsia="DengXian" w:hAnsi="Times New Roman"/>
                <w:sz w:val="20"/>
                <w:szCs w:val="20"/>
              </w:rPr>
            </w:pPr>
          </w:p>
        </w:tc>
        <w:tc>
          <w:tcPr>
            <w:tcW w:w="720" w:type="dxa"/>
            <w:shd w:val="clear" w:color="auto" w:fill="D9D9D9" w:themeFill="background1" w:themeFillShade="D9"/>
          </w:tcPr>
          <w:p w14:paraId="2FB21FB7"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.12</w:t>
            </w:r>
          </w:p>
        </w:tc>
        <w:tc>
          <w:tcPr>
            <w:tcW w:w="864" w:type="dxa"/>
            <w:shd w:val="clear" w:color="auto" w:fill="D9D9D9" w:themeFill="background1" w:themeFillShade="D9"/>
          </w:tcPr>
          <w:p w14:paraId="5F778F5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.09</w:t>
            </w:r>
          </w:p>
        </w:tc>
        <w:tc>
          <w:tcPr>
            <w:tcW w:w="864" w:type="dxa"/>
            <w:shd w:val="clear" w:color="auto" w:fill="D9D9D9" w:themeFill="background1" w:themeFillShade="D9"/>
          </w:tcPr>
          <w:p w14:paraId="08C1D61E"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1.44</w:t>
            </w:r>
          </w:p>
        </w:tc>
        <w:tc>
          <w:tcPr>
            <w:tcW w:w="864" w:type="dxa"/>
            <w:shd w:val="clear" w:color="auto" w:fill="D9D9D9" w:themeFill="background1" w:themeFillShade="D9"/>
          </w:tcPr>
          <w:p w14:paraId="0F3FFF8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.15</w:t>
            </w:r>
          </w:p>
        </w:tc>
      </w:tr>
      <w:tr w:rsidR="0050052B" w:rsidRPr="00574470" w14:paraId="06BA0E99" w14:textId="77777777" w:rsidTr="00263396">
        <w:tc>
          <w:tcPr>
            <w:tcW w:w="4464" w:type="dxa"/>
            <w:shd w:val="clear" w:color="auto" w:fill="auto"/>
          </w:tcPr>
          <w:p w14:paraId="44281D9C" w14:textId="77777777" w:rsidR="0050052B" w:rsidRPr="00574470" w:rsidRDefault="0050052B" w:rsidP="0050052B">
            <w:pPr>
              <w:ind w:left="288"/>
              <w:rPr>
                <w:rFonts w:ascii="Times New Roman" w:eastAsia="DengXian" w:hAnsi="Times New Roman"/>
                <w:sz w:val="20"/>
                <w:szCs w:val="20"/>
              </w:rPr>
            </w:pPr>
            <w:r w:rsidRPr="00574470">
              <w:rPr>
                <w:rFonts w:ascii="Times New Roman" w:eastAsia="DengXian" w:hAnsi="Times New Roman"/>
                <w:sz w:val="20"/>
                <w:szCs w:val="20"/>
              </w:rPr>
              <w:t>Other</w:t>
            </w:r>
          </w:p>
        </w:tc>
        <w:tc>
          <w:tcPr>
            <w:tcW w:w="720" w:type="dxa"/>
            <w:shd w:val="clear" w:color="auto" w:fill="auto"/>
          </w:tcPr>
          <w:p w14:paraId="5204C8FB"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−.08</w:t>
            </w:r>
          </w:p>
        </w:tc>
        <w:tc>
          <w:tcPr>
            <w:tcW w:w="864" w:type="dxa"/>
            <w:shd w:val="clear" w:color="auto" w:fill="auto"/>
          </w:tcPr>
          <w:p w14:paraId="1C9F20D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shd w:val="clear" w:color="auto" w:fill="auto"/>
          </w:tcPr>
          <w:p w14:paraId="1FBAF7C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1.17</w:t>
            </w:r>
          </w:p>
        </w:tc>
        <w:tc>
          <w:tcPr>
            <w:tcW w:w="864" w:type="dxa"/>
            <w:shd w:val="clear" w:color="auto" w:fill="auto"/>
          </w:tcPr>
          <w:p w14:paraId="62BF43F5"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.24</w:t>
            </w:r>
          </w:p>
        </w:tc>
        <w:tc>
          <w:tcPr>
            <w:tcW w:w="240" w:type="dxa"/>
            <w:shd w:val="clear" w:color="auto" w:fill="auto"/>
          </w:tcPr>
          <w:p w14:paraId="5E9F0B95" w14:textId="77777777" w:rsidR="0050052B" w:rsidRPr="00574470" w:rsidRDefault="0050052B" w:rsidP="0050052B">
            <w:pPr>
              <w:jc w:val="center"/>
              <w:rPr>
                <w:rFonts w:ascii="Times New Roman" w:eastAsia="DengXian" w:hAnsi="Times New Roman"/>
                <w:sz w:val="20"/>
                <w:szCs w:val="20"/>
              </w:rPr>
            </w:pPr>
          </w:p>
        </w:tc>
        <w:tc>
          <w:tcPr>
            <w:tcW w:w="720" w:type="dxa"/>
            <w:shd w:val="clear" w:color="auto" w:fill="auto"/>
          </w:tcPr>
          <w:p w14:paraId="168C3D74"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−.09</w:t>
            </w:r>
          </w:p>
        </w:tc>
        <w:tc>
          <w:tcPr>
            <w:tcW w:w="864" w:type="dxa"/>
            <w:shd w:val="clear" w:color="auto" w:fill="auto"/>
          </w:tcPr>
          <w:p w14:paraId="1D1E5B5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.08</w:t>
            </w:r>
          </w:p>
        </w:tc>
        <w:tc>
          <w:tcPr>
            <w:tcW w:w="864" w:type="dxa"/>
            <w:shd w:val="clear" w:color="auto" w:fill="auto"/>
          </w:tcPr>
          <w:p w14:paraId="30A1F38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1.14</w:t>
            </w:r>
          </w:p>
        </w:tc>
        <w:tc>
          <w:tcPr>
            <w:tcW w:w="864" w:type="dxa"/>
            <w:shd w:val="clear" w:color="auto" w:fill="auto"/>
          </w:tcPr>
          <w:p w14:paraId="5008C90D"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.25</w:t>
            </w:r>
          </w:p>
        </w:tc>
      </w:tr>
      <w:tr w:rsidR="0050052B" w:rsidRPr="00574470" w14:paraId="280BB2BA" w14:textId="77777777" w:rsidTr="0050052B">
        <w:tc>
          <w:tcPr>
            <w:tcW w:w="4464" w:type="dxa"/>
            <w:tcBorders>
              <w:bottom w:val="nil"/>
            </w:tcBorders>
          </w:tcPr>
          <w:p w14:paraId="2ACEC0A6"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Performance measurement method</w:t>
            </w:r>
          </w:p>
        </w:tc>
        <w:tc>
          <w:tcPr>
            <w:tcW w:w="720" w:type="dxa"/>
            <w:tcBorders>
              <w:bottom w:val="nil"/>
            </w:tcBorders>
          </w:tcPr>
          <w:p w14:paraId="58C17B91"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−.17</w:t>
            </w:r>
          </w:p>
        </w:tc>
        <w:tc>
          <w:tcPr>
            <w:tcW w:w="864" w:type="dxa"/>
            <w:tcBorders>
              <w:bottom w:val="nil"/>
            </w:tcBorders>
          </w:tcPr>
          <w:p w14:paraId="11AE4CA9"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Borders>
              <w:bottom w:val="nil"/>
            </w:tcBorders>
          </w:tcPr>
          <w:p w14:paraId="66BFA0D8"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3.89</w:t>
            </w:r>
          </w:p>
        </w:tc>
        <w:tc>
          <w:tcPr>
            <w:tcW w:w="864" w:type="dxa"/>
            <w:tcBorders>
              <w:bottom w:val="nil"/>
            </w:tcBorders>
          </w:tcPr>
          <w:p w14:paraId="608A7A2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40" w:type="dxa"/>
            <w:tcBorders>
              <w:bottom w:val="nil"/>
            </w:tcBorders>
          </w:tcPr>
          <w:p w14:paraId="3B7DE5EB" w14:textId="77777777" w:rsidR="0050052B" w:rsidRPr="00574470" w:rsidRDefault="0050052B" w:rsidP="0050052B">
            <w:pPr>
              <w:jc w:val="center"/>
              <w:rPr>
                <w:rFonts w:ascii="Times New Roman" w:eastAsia="DengXian" w:hAnsi="Times New Roman"/>
                <w:sz w:val="20"/>
                <w:szCs w:val="20"/>
              </w:rPr>
            </w:pPr>
          </w:p>
        </w:tc>
        <w:tc>
          <w:tcPr>
            <w:tcW w:w="720" w:type="dxa"/>
            <w:tcBorders>
              <w:bottom w:val="nil"/>
            </w:tcBorders>
          </w:tcPr>
          <w:p w14:paraId="67EA2C7B"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−.19</w:t>
            </w:r>
          </w:p>
        </w:tc>
        <w:tc>
          <w:tcPr>
            <w:tcW w:w="864" w:type="dxa"/>
            <w:tcBorders>
              <w:bottom w:val="nil"/>
            </w:tcBorders>
          </w:tcPr>
          <w:p w14:paraId="1DB948C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Borders>
              <w:bottom w:val="nil"/>
            </w:tcBorders>
          </w:tcPr>
          <w:p w14:paraId="682A72F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3.82</w:t>
            </w:r>
          </w:p>
        </w:tc>
        <w:tc>
          <w:tcPr>
            <w:tcW w:w="864" w:type="dxa"/>
            <w:tcBorders>
              <w:bottom w:val="nil"/>
            </w:tcBorders>
          </w:tcPr>
          <w:p w14:paraId="3F89DBDA"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052B" w:rsidRPr="00574470" w14:paraId="6397E103" w14:textId="77777777" w:rsidTr="0050052B">
        <w:tc>
          <w:tcPr>
            <w:tcW w:w="4464" w:type="dxa"/>
            <w:tcBorders>
              <w:top w:val="nil"/>
              <w:bottom w:val="single" w:sz="4" w:space="0" w:color="auto"/>
            </w:tcBorders>
          </w:tcPr>
          <w:p w14:paraId="63D46222" w14:textId="77777777" w:rsidR="0050052B" w:rsidRPr="00574470" w:rsidRDefault="0050052B" w:rsidP="0050052B">
            <w:pPr>
              <w:ind w:left="144"/>
              <w:rPr>
                <w:rFonts w:ascii="Times New Roman" w:eastAsia="DengXian" w:hAnsi="Times New Roman"/>
                <w:sz w:val="20"/>
                <w:szCs w:val="20"/>
              </w:rPr>
            </w:pPr>
            <w:r w:rsidRPr="00574470">
              <w:rPr>
                <w:rFonts w:ascii="Times New Roman" w:eastAsia="DengXian" w:hAnsi="Times New Roman"/>
                <w:sz w:val="20"/>
                <w:szCs w:val="20"/>
              </w:rPr>
              <w:t>Cross-sectional design</w:t>
            </w:r>
          </w:p>
        </w:tc>
        <w:tc>
          <w:tcPr>
            <w:tcW w:w="720" w:type="dxa"/>
            <w:tcBorders>
              <w:top w:val="nil"/>
              <w:bottom w:val="single" w:sz="4" w:space="0" w:color="auto"/>
            </w:tcBorders>
          </w:tcPr>
          <w:p w14:paraId="65C5A703"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−.09</w:t>
            </w:r>
          </w:p>
        </w:tc>
        <w:tc>
          <w:tcPr>
            <w:tcW w:w="864" w:type="dxa"/>
            <w:tcBorders>
              <w:top w:val="nil"/>
              <w:bottom w:val="single" w:sz="4" w:space="0" w:color="auto"/>
            </w:tcBorders>
          </w:tcPr>
          <w:p w14:paraId="6AA5172C"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Borders>
              <w:top w:val="nil"/>
              <w:bottom w:val="single" w:sz="4" w:space="0" w:color="auto"/>
            </w:tcBorders>
          </w:tcPr>
          <w:p w14:paraId="5A76E134"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2.31</w:t>
            </w:r>
          </w:p>
        </w:tc>
        <w:tc>
          <w:tcPr>
            <w:tcW w:w="864" w:type="dxa"/>
            <w:tcBorders>
              <w:top w:val="nil"/>
              <w:bottom w:val="single" w:sz="4" w:space="0" w:color="auto"/>
            </w:tcBorders>
          </w:tcPr>
          <w:p w14:paraId="1DAA692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c>
          <w:tcPr>
            <w:tcW w:w="240" w:type="dxa"/>
            <w:tcBorders>
              <w:top w:val="nil"/>
              <w:bottom w:val="single" w:sz="4" w:space="0" w:color="auto"/>
            </w:tcBorders>
          </w:tcPr>
          <w:p w14:paraId="2D90A7CE" w14:textId="77777777" w:rsidR="0050052B" w:rsidRPr="00574470" w:rsidRDefault="0050052B" w:rsidP="0050052B">
            <w:pPr>
              <w:jc w:val="center"/>
              <w:rPr>
                <w:rFonts w:ascii="Times New Roman" w:eastAsia="DengXian" w:hAnsi="Times New Roman"/>
                <w:sz w:val="20"/>
                <w:szCs w:val="20"/>
              </w:rPr>
            </w:pPr>
          </w:p>
        </w:tc>
        <w:tc>
          <w:tcPr>
            <w:tcW w:w="720" w:type="dxa"/>
            <w:tcBorders>
              <w:top w:val="nil"/>
              <w:bottom w:val="single" w:sz="4" w:space="0" w:color="auto"/>
            </w:tcBorders>
          </w:tcPr>
          <w:p w14:paraId="21824AE0"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−.10</w:t>
            </w:r>
          </w:p>
        </w:tc>
        <w:tc>
          <w:tcPr>
            <w:tcW w:w="864" w:type="dxa"/>
            <w:tcBorders>
              <w:top w:val="nil"/>
              <w:bottom w:val="single" w:sz="4" w:space="0" w:color="auto"/>
            </w:tcBorders>
          </w:tcPr>
          <w:p w14:paraId="1E7F4054"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Borders>
              <w:top w:val="nil"/>
              <w:bottom w:val="single" w:sz="4" w:space="0" w:color="auto"/>
            </w:tcBorders>
          </w:tcPr>
          <w:p w14:paraId="12D39EE6"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2.27</w:t>
            </w:r>
          </w:p>
        </w:tc>
        <w:tc>
          <w:tcPr>
            <w:tcW w:w="864" w:type="dxa"/>
            <w:tcBorders>
              <w:top w:val="nil"/>
              <w:bottom w:val="single" w:sz="4" w:space="0" w:color="auto"/>
            </w:tcBorders>
          </w:tcPr>
          <w:p w14:paraId="5B83A2DD" w14:textId="77777777" w:rsidR="0050052B" w:rsidRPr="00574470" w:rsidRDefault="0050052B"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r>
    </w:tbl>
    <w:p w14:paraId="66C021D0" w14:textId="378EC4F6" w:rsidR="0050052B" w:rsidRPr="00574470" w:rsidRDefault="0050052B" w:rsidP="0050052B">
      <w:pPr>
        <w:spacing w:after="0" w:line="240" w:lineRule="auto"/>
        <w:rPr>
          <w:rFonts w:ascii="Times New Roman" w:eastAsia="DengXian" w:hAnsi="Times New Roman" w:cs="Times New Roman"/>
          <w:sz w:val="24"/>
          <w:szCs w:val="24"/>
        </w:rPr>
      </w:pPr>
      <w:r w:rsidRPr="00574470">
        <w:rPr>
          <w:rFonts w:ascii="Times New Roman" w:eastAsia="DengXian" w:hAnsi="Times New Roman" w:cs="Times New Roman"/>
          <w:i/>
          <w:iCs/>
          <w:sz w:val="24"/>
          <w:szCs w:val="24"/>
        </w:rPr>
        <w:t xml:space="preserve">Note. </w:t>
      </w:r>
      <w:r w:rsidRPr="00574470">
        <w:rPr>
          <w:rFonts w:ascii="Times New Roman" w:eastAsia="DengXian" w:hAnsi="Times New Roman" w:cs="Times New Roman"/>
          <w:sz w:val="24"/>
          <w:szCs w:val="24"/>
        </w:rPr>
        <w:t>As Hofstede</w:t>
      </w:r>
      <w:r w:rsidR="001C6720" w:rsidRPr="00574470">
        <w:rPr>
          <w:rFonts w:ascii="Times New Roman" w:eastAsia="DengXian" w:hAnsi="Times New Roman" w:cs="Times New Roman"/>
          <w:sz w:val="24"/>
          <w:szCs w:val="24"/>
        </w:rPr>
        <w:t>’</w:t>
      </w:r>
      <w:r w:rsidRPr="00574470">
        <w:rPr>
          <w:rFonts w:ascii="Times New Roman" w:eastAsia="DengXian" w:hAnsi="Times New Roman" w:cs="Times New Roman"/>
          <w:sz w:val="24"/>
          <w:szCs w:val="24"/>
        </w:rPr>
        <w:t>s (2001) cultural dimensions ranged from 8 to 104, we report results to three decimal places for these dimensions. Top management team: 1 = top management team sample; 0 = non–top management team sample. Student team sample: 1 = student team sample; 0 = non–student team sample. For task type, team performance facet, and task conflict scale, the reference group is indicated in the parentheses following the intercept, whereas other categories were dummy coded such that 1 = yes, 0 = no. Performance measurement method: 1 = team members</w:t>
      </w:r>
      <w:r w:rsidR="001C6720" w:rsidRPr="00574470">
        <w:rPr>
          <w:rFonts w:ascii="Times New Roman" w:eastAsia="DengXian" w:hAnsi="Times New Roman" w:cs="Times New Roman"/>
          <w:sz w:val="24"/>
          <w:szCs w:val="24"/>
        </w:rPr>
        <w:t>’</w:t>
      </w:r>
      <w:r w:rsidRPr="00574470">
        <w:rPr>
          <w:rFonts w:ascii="Times New Roman" w:eastAsia="DengXian" w:hAnsi="Times New Roman" w:cs="Times New Roman"/>
          <w:sz w:val="24"/>
          <w:szCs w:val="24"/>
        </w:rPr>
        <w:t xml:space="preserve"> self-report; 0 = non–self-report. Cross-sectional design: 1 = cross-sectional design; 0 = time-separated design. </w:t>
      </w:r>
      <w:r w:rsidRPr="00574470">
        <w:rPr>
          <w:rFonts w:ascii="Times New Roman" w:eastAsia="DengXian" w:hAnsi="Times New Roman" w:cs="Times New Roman"/>
          <w:i/>
          <w:iCs/>
          <w:sz w:val="24"/>
          <w:szCs w:val="24"/>
        </w:rPr>
        <w:t xml:space="preserve">k </w:t>
      </w:r>
      <w:r w:rsidRPr="00574470">
        <w:rPr>
          <w:rFonts w:ascii="Times New Roman" w:eastAsia="DengXian" w:hAnsi="Times New Roman" w:cs="Times New Roman"/>
          <w:sz w:val="24"/>
          <w:szCs w:val="24"/>
        </w:rPr>
        <w:t xml:space="preserve">= number of independent samples; </w:t>
      </w:r>
      <w:r w:rsidRPr="00574470">
        <w:rPr>
          <w:rFonts w:ascii="Times New Roman" w:eastAsia="DengXian" w:hAnsi="Times New Roman" w:cs="Times New Roman"/>
          <w:i/>
          <w:iCs/>
          <w:sz w:val="24"/>
          <w:szCs w:val="24"/>
        </w:rPr>
        <w:t xml:space="preserve">S.E. </w:t>
      </w:r>
      <w:r w:rsidRPr="00574470">
        <w:rPr>
          <w:rFonts w:ascii="Times New Roman" w:eastAsia="DengXian" w:hAnsi="Times New Roman" w:cs="Times New Roman"/>
          <w:sz w:val="24"/>
          <w:szCs w:val="24"/>
        </w:rPr>
        <w:t>= standard error. Unstandardized coefficients (</w:t>
      </w:r>
      <w:r w:rsidRPr="00574470">
        <w:rPr>
          <w:rFonts w:ascii="Times New Roman" w:eastAsia="DengXian" w:hAnsi="Times New Roman" w:cs="Times New Roman"/>
          <w:i/>
          <w:iCs/>
          <w:sz w:val="24"/>
          <w:szCs w:val="24"/>
        </w:rPr>
        <w:t>b</w:t>
      </w:r>
      <w:r w:rsidRPr="00574470">
        <w:rPr>
          <w:rFonts w:ascii="Times New Roman" w:eastAsia="DengXian" w:hAnsi="Times New Roman" w:cs="Times New Roman"/>
          <w:sz w:val="24"/>
          <w:szCs w:val="24"/>
        </w:rPr>
        <w:t>) are reported. Intercepts are not reported in the individual tests except for task type, team performance facet, and task conflict scale.</w:t>
      </w:r>
    </w:p>
    <w:p w14:paraId="73DE1ECC" w14:textId="77777777" w:rsidR="0050052B" w:rsidRPr="00574470" w:rsidRDefault="0050052B" w:rsidP="0050052B">
      <w:pPr>
        <w:rPr>
          <w:rFonts w:ascii="Times New Roman" w:eastAsia="DengXian" w:hAnsi="Times New Roman" w:cs="Times New Roman"/>
          <w:sz w:val="24"/>
          <w:szCs w:val="24"/>
        </w:rPr>
        <w:sectPr w:rsidR="0050052B" w:rsidRPr="00574470" w:rsidSect="0050052B">
          <w:pgSz w:w="15840" w:h="12240" w:orient="landscape"/>
          <w:pgMar w:top="1440" w:right="1440" w:bottom="1440" w:left="1440" w:header="720" w:footer="720" w:gutter="0"/>
          <w:cols w:space="720"/>
          <w:docGrid w:linePitch="360"/>
        </w:sectPr>
      </w:pPr>
    </w:p>
    <w:p w14:paraId="2B506A14" w14:textId="5F134E07" w:rsidR="0050052B" w:rsidRPr="00574470" w:rsidRDefault="0050052B" w:rsidP="0050052B">
      <w:pPr>
        <w:spacing w:after="0" w:line="480" w:lineRule="auto"/>
        <w:rPr>
          <w:rFonts w:ascii="Times New Roman" w:eastAsia="DengXian" w:hAnsi="Times New Roman" w:cs="Times New Roman"/>
          <w:b/>
          <w:bCs/>
          <w:sz w:val="24"/>
          <w:szCs w:val="24"/>
        </w:rPr>
      </w:pPr>
      <w:r w:rsidRPr="00574470">
        <w:rPr>
          <w:rFonts w:ascii="Times New Roman" w:eastAsia="DengXian" w:hAnsi="Times New Roman" w:cs="Times New Roman"/>
          <w:b/>
          <w:bCs/>
          <w:sz w:val="24"/>
          <w:szCs w:val="24"/>
        </w:rPr>
        <w:lastRenderedPageBreak/>
        <w:t>Table A3</w:t>
      </w:r>
    </w:p>
    <w:p w14:paraId="47023F62" w14:textId="14A41944" w:rsidR="0050052B" w:rsidRPr="00574470" w:rsidRDefault="0050052B" w:rsidP="0050052B">
      <w:pPr>
        <w:spacing w:after="0" w:line="480" w:lineRule="auto"/>
        <w:rPr>
          <w:rFonts w:ascii="Times New Roman" w:eastAsia="DengXian" w:hAnsi="Times New Roman" w:cs="Times New Roman"/>
          <w:i/>
          <w:iCs/>
          <w:sz w:val="24"/>
          <w:szCs w:val="24"/>
        </w:rPr>
      </w:pPr>
      <w:r w:rsidRPr="00574470">
        <w:rPr>
          <w:rFonts w:ascii="Times New Roman" w:eastAsia="DengXian" w:hAnsi="Times New Roman" w:cs="Times New Roman"/>
          <w:i/>
          <w:iCs/>
          <w:sz w:val="24"/>
          <w:szCs w:val="24"/>
        </w:rPr>
        <w:t xml:space="preserve">Meta-Regression Results of Moderators of the Relationship Conflict–Team Performance Relationship Using Observed </w:t>
      </w:r>
      <w:r w:rsidR="0014054A" w:rsidRPr="00574470">
        <w:rPr>
          <w:rFonts w:ascii="Times New Roman" w:eastAsia="DengXian" w:hAnsi="Times New Roman" w:cs="Times New Roman"/>
          <w:i/>
          <w:iCs/>
          <w:sz w:val="24"/>
          <w:szCs w:val="24"/>
        </w:rPr>
        <w:t>and Corrected Effect Sizes Based on Coefficient Alpha</w:t>
      </w:r>
    </w:p>
    <w:tbl>
      <w:tblPr>
        <w:tblStyle w:val="TableGrid2"/>
        <w:tblW w:w="115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720"/>
        <w:gridCol w:w="864"/>
        <w:gridCol w:w="864"/>
        <w:gridCol w:w="864"/>
        <w:gridCol w:w="236"/>
        <w:gridCol w:w="720"/>
        <w:gridCol w:w="864"/>
        <w:gridCol w:w="864"/>
        <w:gridCol w:w="864"/>
      </w:tblGrid>
      <w:tr w:rsidR="00501611" w:rsidRPr="00574470" w14:paraId="18044959" w14:textId="77777777" w:rsidTr="005D4080">
        <w:tc>
          <w:tcPr>
            <w:tcW w:w="4680" w:type="dxa"/>
            <w:tcBorders>
              <w:top w:val="single" w:sz="4" w:space="0" w:color="auto"/>
              <w:bottom w:val="nil"/>
            </w:tcBorders>
            <w:vAlign w:val="center"/>
          </w:tcPr>
          <w:p w14:paraId="1A6E4AE9" w14:textId="77777777" w:rsidR="00501611" w:rsidRPr="00574470" w:rsidRDefault="00501611" w:rsidP="00501611">
            <w:pPr>
              <w:rPr>
                <w:rFonts w:ascii="Times New Roman" w:eastAsia="DengXian" w:hAnsi="Times New Roman"/>
                <w:sz w:val="20"/>
                <w:szCs w:val="20"/>
              </w:rPr>
            </w:pPr>
          </w:p>
        </w:tc>
        <w:tc>
          <w:tcPr>
            <w:tcW w:w="3312" w:type="dxa"/>
            <w:gridSpan w:val="4"/>
            <w:tcBorders>
              <w:top w:val="single" w:sz="4" w:space="0" w:color="auto"/>
              <w:bottom w:val="single" w:sz="4" w:space="0" w:color="auto"/>
            </w:tcBorders>
            <w:vAlign w:val="center"/>
          </w:tcPr>
          <w:p w14:paraId="0A54DBFD" w14:textId="05FF1ADD" w:rsidR="00501611" w:rsidRPr="00574470" w:rsidRDefault="00501611" w:rsidP="00501611">
            <w:pPr>
              <w:jc w:val="center"/>
              <w:rPr>
                <w:rFonts w:ascii="Times New Roman" w:eastAsia="DengXian" w:hAnsi="Times New Roman"/>
                <w:i/>
                <w:iCs/>
                <w:sz w:val="20"/>
                <w:szCs w:val="20"/>
              </w:rPr>
            </w:pPr>
            <w:r w:rsidRPr="00574470">
              <w:rPr>
                <w:rFonts w:ascii="Times New Roman" w:eastAsia="DengXian" w:hAnsi="Times New Roman"/>
                <w:sz w:val="20"/>
                <w:szCs w:val="20"/>
              </w:rPr>
              <w:t>Observed Effect Sizes</w:t>
            </w:r>
          </w:p>
        </w:tc>
        <w:tc>
          <w:tcPr>
            <w:tcW w:w="236" w:type="dxa"/>
            <w:tcBorders>
              <w:top w:val="single" w:sz="4" w:space="0" w:color="auto"/>
              <w:bottom w:val="nil"/>
            </w:tcBorders>
          </w:tcPr>
          <w:p w14:paraId="748838F9" w14:textId="77777777" w:rsidR="00501611" w:rsidRPr="00574470" w:rsidRDefault="00501611" w:rsidP="00501611">
            <w:pPr>
              <w:jc w:val="center"/>
              <w:rPr>
                <w:rFonts w:ascii="Times New Roman" w:eastAsia="DengXian" w:hAnsi="Times New Roman"/>
                <w:sz w:val="20"/>
                <w:szCs w:val="20"/>
              </w:rPr>
            </w:pPr>
          </w:p>
        </w:tc>
        <w:tc>
          <w:tcPr>
            <w:tcW w:w="3312" w:type="dxa"/>
            <w:gridSpan w:val="4"/>
            <w:tcBorders>
              <w:top w:val="single" w:sz="4" w:space="0" w:color="auto"/>
              <w:bottom w:val="single" w:sz="4" w:space="0" w:color="auto"/>
            </w:tcBorders>
            <w:vAlign w:val="center"/>
          </w:tcPr>
          <w:p w14:paraId="62EE2DE2" w14:textId="77777777" w:rsidR="00574470" w:rsidRDefault="00501611" w:rsidP="00501611">
            <w:pPr>
              <w:jc w:val="center"/>
              <w:rPr>
                <w:rFonts w:ascii="Times New Roman" w:eastAsia="DengXian" w:hAnsi="Times New Roman"/>
                <w:sz w:val="20"/>
                <w:szCs w:val="20"/>
              </w:rPr>
            </w:pPr>
            <w:r w:rsidRPr="00574470">
              <w:rPr>
                <w:rFonts w:ascii="Times New Roman" w:eastAsia="DengXian" w:hAnsi="Times New Roman"/>
                <w:sz w:val="20"/>
                <w:szCs w:val="20"/>
              </w:rPr>
              <w:t>Corrected Effect Sizes</w:t>
            </w:r>
          </w:p>
          <w:p w14:paraId="49568A4B" w14:textId="5959BE81" w:rsidR="00501611" w:rsidRPr="00574470" w:rsidRDefault="0014054A" w:rsidP="00501611">
            <w:pPr>
              <w:jc w:val="center"/>
              <w:rPr>
                <w:rFonts w:ascii="Times New Roman" w:eastAsia="DengXian" w:hAnsi="Times New Roman"/>
                <w:i/>
                <w:iCs/>
                <w:sz w:val="20"/>
                <w:szCs w:val="20"/>
              </w:rPr>
            </w:pPr>
            <w:r w:rsidRPr="00574470">
              <w:rPr>
                <w:rFonts w:ascii="Times New Roman" w:eastAsia="DengXian" w:hAnsi="Times New Roman"/>
                <w:sz w:val="20"/>
                <w:szCs w:val="20"/>
              </w:rPr>
              <w:t>(Coefficient Alpha)</w:t>
            </w:r>
          </w:p>
        </w:tc>
      </w:tr>
      <w:tr w:rsidR="00501611" w:rsidRPr="00574470" w14:paraId="277D0A6E" w14:textId="77777777" w:rsidTr="00501611">
        <w:tc>
          <w:tcPr>
            <w:tcW w:w="4680" w:type="dxa"/>
            <w:tcBorders>
              <w:top w:val="nil"/>
              <w:bottom w:val="single" w:sz="4" w:space="0" w:color="auto"/>
            </w:tcBorders>
            <w:vAlign w:val="center"/>
          </w:tcPr>
          <w:p w14:paraId="38551999" w14:textId="77777777" w:rsidR="00501611" w:rsidRPr="00574470" w:rsidRDefault="00501611" w:rsidP="0050052B">
            <w:pPr>
              <w:rPr>
                <w:rFonts w:ascii="Times New Roman" w:eastAsia="DengXian" w:hAnsi="Times New Roman"/>
                <w:sz w:val="20"/>
                <w:szCs w:val="20"/>
              </w:rPr>
            </w:pPr>
            <w:r w:rsidRPr="00574470">
              <w:rPr>
                <w:rFonts w:ascii="Times New Roman" w:eastAsia="DengXian" w:hAnsi="Times New Roman"/>
                <w:sz w:val="20"/>
                <w:szCs w:val="20"/>
              </w:rPr>
              <w:t>Variable</w:t>
            </w:r>
          </w:p>
        </w:tc>
        <w:tc>
          <w:tcPr>
            <w:tcW w:w="720" w:type="dxa"/>
            <w:tcBorders>
              <w:top w:val="single" w:sz="4" w:space="0" w:color="auto"/>
              <w:bottom w:val="single" w:sz="4" w:space="0" w:color="auto"/>
            </w:tcBorders>
            <w:vAlign w:val="center"/>
          </w:tcPr>
          <w:p w14:paraId="33C3E111"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i/>
                <w:iCs/>
                <w:sz w:val="20"/>
                <w:szCs w:val="20"/>
              </w:rPr>
              <w:t>b</w:t>
            </w:r>
          </w:p>
        </w:tc>
        <w:tc>
          <w:tcPr>
            <w:tcW w:w="864" w:type="dxa"/>
            <w:tcBorders>
              <w:top w:val="single" w:sz="4" w:space="0" w:color="auto"/>
              <w:bottom w:val="single" w:sz="4" w:space="0" w:color="auto"/>
            </w:tcBorders>
            <w:vAlign w:val="center"/>
          </w:tcPr>
          <w:p w14:paraId="7C9E24E2"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i/>
                <w:iCs/>
                <w:sz w:val="20"/>
                <w:szCs w:val="20"/>
              </w:rPr>
              <w:t>S.E.</w:t>
            </w:r>
          </w:p>
        </w:tc>
        <w:tc>
          <w:tcPr>
            <w:tcW w:w="864" w:type="dxa"/>
            <w:tcBorders>
              <w:top w:val="single" w:sz="4" w:space="0" w:color="auto"/>
              <w:bottom w:val="single" w:sz="4" w:space="0" w:color="auto"/>
            </w:tcBorders>
            <w:vAlign w:val="center"/>
          </w:tcPr>
          <w:p w14:paraId="59F9FEE4"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i/>
                <w:iCs/>
                <w:sz w:val="20"/>
                <w:szCs w:val="20"/>
              </w:rPr>
              <w:t>t</w:t>
            </w:r>
          </w:p>
        </w:tc>
        <w:tc>
          <w:tcPr>
            <w:tcW w:w="864" w:type="dxa"/>
            <w:tcBorders>
              <w:top w:val="single" w:sz="4" w:space="0" w:color="auto"/>
              <w:bottom w:val="single" w:sz="4" w:space="0" w:color="auto"/>
            </w:tcBorders>
            <w:vAlign w:val="center"/>
          </w:tcPr>
          <w:p w14:paraId="66B4565B"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i/>
                <w:iCs/>
                <w:sz w:val="20"/>
                <w:szCs w:val="20"/>
              </w:rPr>
              <w:t>p</w:t>
            </w:r>
          </w:p>
        </w:tc>
        <w:tc>
          <w:tcPr>
            <w:tcW w:w="236" w:type="dxa"/>
            <w:tcBorders>
              <w:top w:val="nil"/>
              <w:bottom w:val="single" w:sz="4" w:space="0" w:color="auto"/>
            </w:tcBorders>
          </w:tcPr>
          <w:p w14:paraId="2F61BF9F" w14:textId="77777777" w:rsidR="00501611" w:rsidRPr="00574470" w:rsidRDefault="00501611" w:rsidP="0050052B">
            <w:pPr>
              <w:jc w:val="center"/>
              <w:rPr>
                <w:rFonts w:ascii="Times New Roman" w:eastAsia="DengXian" w:hAnsi="Times New Roman"/>
                <w:sz w:val="20"/>
                <w:szCs w:val="20"/>
              </w:rPr>
            </w:pPr>
          </w:p>
        </w:tc>
        <w:tc>
          <w:tcPr>
            <w:tcW w:w="720" w:type="dxa"/>
            <w:tcBorders>
              <w:top w:val="single" w:sz="4" w:space="0" w:color="auto"/>
              <w:bottom w:val="single" w:sz="4" w:space="0" w:color="auto"/>
            </w:tcBorders>
            <w:vAlign w:val="center"/>
          </w:tcPr>
          <w:p w14:paraId="5400F314"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i/>
                <w:iCs/>
                <w:sz w:val="20"/>
                <w:szCs w:val="20"/>
              </w:rPr>
              <w:t>b</w:t>
            </w:r>
          </w:p>
        </w:tc>
        <w:tc>
          <w:tcPr>
            <w:tcW w:w="864" w:type="dxa"/>
            <w:tcBorders>
              <w:top w:val="single" w:sz="4" w:space="0" w:color="auto"/>
              <w:bottom w:val="single" w:sz="4" w:space="0" w:color="auto"/>
            </w:tcBorders>
            <w:vAlign w:val="center"/>
          </w:tcPr>
          <w:p w14:paraId="437A2892"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i/>
                <w:iCs/>
                <w:sz w:val="20"/>
                <w:szCs w:val="20"/>
              </w:rPr>
              <w:t>S.E.</w:t>
            </w:r>
          </w:p>
        </w:tc>
        <w:tc>
          <w:tcPr>
            <w:tcW w:w="864" w:type="dxa"/>
            <w:tcBorders>
              <w:top w:val="single" w:sz="4" w:space="0" w:color="auto"/>
              <w:bottom w:val="single" w:sz="4" w:space="0" w:color="auto"/>
            </w:tcBorders>
            <w:vAlign w:val="center"/>
          </w:tcPr>
          <w:p w14:paraId="40734EDE"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i/>
                <w:iCs/>
                <w:sz w:val="20"/>
                <w:szCs w:val="20"/>
              </w:rPr>
              <w:t>t</w:t>
            </w:r>
          </w:p>
        </w:tc>
        <w:tc>
          <w:tcPr>
            <w:tcW w:w="864" w:type="dxa"/>
            <w:tcBorders>
              <w:top w:val="single" w:sz="4" w:space="0" w:color="auto"/>
              <w:bottom w:val="single" w:sz="4" w:space="0" w:color="auto"/>
            </w:tcBorders>
            <w:vAlign w:val="center"/>
          </w:tcPr>
          <w:p w14:paraId="22A56EB8" w14:textId="77777777" w:rsidR="00501611" w:rsidRPr="00574470" w:rsidRDefault="00501611" w:rsidP="0050052B">
            <w:pPr>
              <w:jc w:val="center"/>
              <w:rPr>
                <w:rFonts w:eastAsia="DengXian"/>
                <w:sz w:val="20"/>
                <w:szCs w:val="20"/>
              </w:rPr>
            </w:pPr>
            <w:r w:rsidRPr="00574470">
              <w:rPr>
                <w:rFonts w:ascii="Times New Roman" w:eastAsia="DengXian" w:hAnsi="Times New Roman"/>
                <w:i/>
                <w:iCs/>
                <w:sz w:val="20"/>
                <w:szCs w:val="20"/>
              </w:rPr>
              <w:t>p</w:t>
            </w:r>
          </w:p>
        </w:tc>
      </w:tr>
      <w:tr w:rsidR="00501611" w:rsidRPr="00574470" w14:paraId="0CE452A1" w14:textId="77777777" w:rsidTr="00501611">
        <w:tc>
          <w:tcPr>
            <w:tcW w:w="4680" w:type="dxa"/>
            <w:tcBorders>
              <w:top w:val="single" w:sz="4" w:space="0" w:color="auto"/>
            </w:tcBorders>
          </w:tcPr>
          <w:p w14:paraId="0305EC57" w14:textId="77777777" w:rsidR="00501611" w:rsidRPr="00574470" w:rsidRDefault="00501611" w:rsidP="0050052B">
            <w:pPr>
              <w:rPr>
                <w:rFonts w:ascii="Times New Roman" w:eastAsia="DengXian" w:hAnsi="Times New Roman"/>
                <w:sz w:val="20"/>
                <w:szCs w:val="20"/>
              </w:rPr>
            </w:pPr>
            <w:r w:rsidRPr="00574470">
              <w:rPr>
                <w:rFonts w:ascii="Times New Roman" w:eastAsia="DengXian" w:hAnsi="Times New Roman"/>
                <w:sz w:val="20"/>
                <w:szCs w:val="20"/>
              </w:rPr>
              <w:t>Cultural context</w:t>
            </w:r>
          </w:p>
        </w:tc>
        <w:tc>
          <w:tcPr>
            <w:tcW w:w="720" w:type="dxa"/>
            <w:tcBorders>
              <w:top w:val="single" w:sz="4" w:space="0" w:color="auto"/>
            </w:tcBorders>
            <w:vAlign w:val="center"/>
          </w:tcPr>
          <w:p w14:paraId="154878EF"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vAlign w:val="center"/>
          </w:tcPr>
          <w:p w14:paraId="18542C91"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vAlign w:val="center"/>
          </w:tcPr>
          <w:p w14:paraId="703E6295"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vAlign w:val="center"/>
          </w:tcPr>
          <w:p w14:paraId="2458D8E7" w14:textId="77777777" w:rsidR="00501611" w:rsidRPr="00574470" w:rsidRDefault="00501611" w:rsidP="0050052B">
            <w:pPr>
              <w:jc w:val="center"/>
              <w:rPr>
                <w:rFonts w:ascii="Times New Roman" w:eastAsia="DengXian" w:hAnsi="Times New Roman"/>
                <w:sz w:val="20"/>
                <w:szCs w:val="20"/>
              </w:rPr>
            </w:pPr>
          </w:p>
        </w:tc>
        <w:tc>
          <w:tcPr>
            <w:tcW w:w="236" w:type="dxa"/>
            <w:tcBorders>
              <w:top w:val="single" w:sz="4" w:space="0" w:color="auto"/>
            </w:tcBorders>
          </w:tcPr>
          <w:p w14:paraId="7F85E99C" w14:textId="77777777" w:rsidR="00501611" w:rsidRPr="00574470" w:rsidRDefault="00501611" w:rsidP="0050052B">
            <w:pPr>
              <w:jc w:val="center"/>
              <w:rPr>
                <w:rFonts w:ascii="Times New Roman" w:eastAsia="DengXian" w:hAnsi="Times New Roman"/>
                <w:sz w:val="20"/>
                <w:szCs w:val="20"/>
              </w:rPr>
            </w:pPr>
          </w:p>
        </w:tc>
        <w:tc>
          <w:tcPr>
            <w:tcW w:w="720" w:type="dxa"/>
            <w:tcBorders>
              <w:top w:val="single" w:sz="4" w:space="0" w:color="auto"/>
            </w:tcBorders>
          </w:tcPr>
          <w:p w14:paraId="4F6001C1"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tcPr>
          <w:p w14:paraId="31301B29"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tcPr>
          <w:p w14:paraId="1D8EC9C4"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tcPr>
          <w:p w14:paraId="09DF1DD4" w14:textId="77777777" w:rsidR="00501611" w:rsidRPr="00574470" w:rsidRDefault="00501611" w:rsidP="0050052B">
            <w:pPr>
              <w:jc w:val="center"/>
              <w:rPr>
                <w:rFonts w:eastAsia="DengXian"/>
                <w:sz w:val="20"/>
                <w:szCs w:val="20"/>
              </w:rPr>
            </w:pPr>
          </w:p>
        </w:tc>
      </w:tr>
      <w:tr w:rsidR="00501611" w:rsidRPr="00574470" w14:paraId="2CF4FFFC" w14:textId="77777777" w:rsidTr="00501611">
        <w:tc>
          <w:tcPr>
            <w:tcW w:w="4680" w:type="dxa"/>
          </w:tcPr>
          <w:p w14:paraId="2E42A203"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Power distance</w:t>
            </w:r>
          </w:p>
        </w:tc>
        <w:tc>
          <w:tcPr>
            <w:tcW w:w="720" w:type="dxa"/>
            <w:vAlign w:val="center"/>
          </w:tcPr>
          <w:p w14:paraId="4D4E176B"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−.002</w:t>
            </w:r>
          </w:p>
        </w:tc>
        <w:tc>
          <w:tcPr>
            <w:tcW w:w="864" w:type="dxa"/>
            <w:vAlign w:val="center"/>
          </w:tcPr>
          <w:p w14:paraId="47E544E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vAlign w:val="center"/>
          </w:tcPr>
          <w:p w14:paraId="4191346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1.58</w:t>
            </w:r>
          </w:p>
        </w:tc>
        <w:tc>
          <w:tcPr>
            <w:tcW w:w="864" w:type="dxa"/>
            <w:vAlign w:val="center"/>
          </w:tcPr>
          <w:p w14:paraId="7A931446"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.12</w:t>
            </w:r>
          </w:p>
        </w:tc>
        <w:tc>
          <w:tcPr>
            <w:tcW w:w="236" w:type="dxa"/>
          </w:tcPr>
          <w:p w14:paraId="777DB39E" w14:textId="77777777" w:rsidR="00501611" w:rsidRPr="00574470" w:rsidRDefault="00501611" w:rsidP="0050052B">
            <w:pPr>
              <w:jc w:val="center"/>
              <w:rPr>
                <w:rFonts w:ascii="Times New Roman" w:eastAsia="DengXian" w:hAnsi="Times New Roman"/>
                <w:sz w:val="20"/>
                <w:szCs w:val="20"/>
              </w:rPr>
            </w:pPr>
          </w:p>
        </w:tc>
        <w:tc>
          <w:tcPr>
            <w:tcW w:w="720" w:type="dxa"/>
          </w:tcPr>
          <w:p w14:paraId="2C60ADB5"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−.002</w:t>
            </w:r>
          </w:p>
        </w:tc>
        <w:tc>
          <w:tcPr>
            <w:tcW w:w="864" w:type="dxa"/>
          </w:tcPr>
          <w:p w14:paraId="13F4D598"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32B2DDB8"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1.56</w:t>
            </w:r>
          </w:p>
        </w:tc>
        <w:tc>
          <w:tcPr>
            <w:tcW w:w="864" w:type="dxa"/>
          </w:tcPr>
          <w:p w14:paraId="12F0A9D9"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.12</w:t>
            </w:r>
          </w:p>
        </w:tc>
      </w:tr>
      <w:tr w:rsidR="00501611" w:rsidRPr="00574470" w14:paraId="30265793" w14:textId="77777777" w:rsidTr="00501611">
        <w:tc>
          <w:tcPr>
            <w:tcW w:w="4680" w:type="dxa"/>
          </w:tcPr>
          <w:p w14:paraId="4E0D1F44"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Masculinity</w:t>
            </w:r>
          </w:p>
        </w:tc>
        <w:tc>
          <w:tcPr>
            <w:tcW w:w="720" w:type="dxa"/>
          </w:tcPr>
          <w:p w14:paraId="687560CC"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.001</w:t>
            </w:r>
          </w:p>
        </w:tc>
        <w:tc>
          <w:tcPr>
            <w:tcW w:w="864" w:type="dxa"/>
          </w:tcPr>
          <w:p w14:paraId="7A0F5DEE"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3A935BE9"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2.51</w:t>
            </w:r>
          </w:p>
        </w:tc>
        <w:tc>
          <w:tcPr>
            <w:tcW w:w="864" w:type="dxa"/>
          </w:tcPr>
          <w:p w14:paraId="4239DB93"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.01</w:t>
            </w:r>
          </w:p>
        </w:tc>
        <w:tc>
          <w:tcPr>
            <w:tcW w:w="236" w:type="dxa"/>
          </w:tcPr>
          <w:p w14:paraId="40A97FC0" w14:textId="77777777" w:rsidR="00501611" w:rsidRPr="00574470" w:rsidRDefault="00501611" w:rsidP="0050052B">
            <w:pPr>
              <w:jc w:val="center"/>
              <w:rPr>
                <w:rFonts w:ascii="Times New Roman" w:eastAsia="DengXian" w:hAnsi="Times New Roman"/>
                <w:sz w:val="20"/>
                <w:szCs w:val="20"/>
              </w:rPr>
            </w:pPr>
          </w:p>
        </w:tc>
        <w:tc>
          <w:tcPr>
            <w:tcW w:w="720" w:type="dxa"/>
          </w:tcPr>
          <w:p w14:paraId="4196D16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.001</w:t>
            </w:r>
          </w:p>
        </w:tc>
        <w:tc>
          <w:tcPr>
            <w:tcW w:w="864" w:type="dxa"/>
          </w:tcPr>
          <w:p w14:paraId="51ED12EC"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0EFBB6C9"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2.44</w:t>
            </w:r>
          </w:p>
        </w:tc>
        <w:tc>
          <w:tcPr>
            <w:tcW w:w="864" w:type="dxa"/>
          </w:tcPr>
          <w:p w14:paraId="69A008B2"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r>
      <w:tr w:rsidR="00501611" w:rsidRPr="00574470" w14:paraId="79E8682C" w14:textId="77777777" w:rsidTr="00501611">
        <w:tc>
          <w:tcPr>
            <w:tcW w:w="4680" w:type="dxa"/>
          </w:tcPr>
          <w:p w14:paraId="49FA7B91"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Individualism</w:t>
            </w:r>
          </w:p>
        </w:tc>
        <w:tc>
          <w:tcPr>
            <w:tcW w:w="720" w:type="dxa"/>
          </w:tcPr>
          <w:p w14:paraId="2963495C"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.003</w:t>
            </w:r>
          </w:p>
        </w:tc>
        <w:tc>
          <w:tcPr>
            <w:tcW w:w="864" w:type="dxa"/>
          </w:tcPr>
          <w:p w14:paraId="61022689"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2A8D46F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2.39</w:t>
            </w:r>
          </w:p>
        </w:tc>
        <w:tc>
          <w:tcPr>
            <w:tcW w:w="864" w:type="dxa"/>
          </w:tcPr>
          <w:p w14:paraId="08E91CFF"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c>
          <w:tcPr>
            <w:tcW w:w="236" w:type="dxa"/>
          </w:tcPr>
          <w:p w14:paraId="720A283E" w14:textId="77777777" w:rsidR="00501611" w:rsidRPr="00574470" w:rsidRDefault="00501611" w:rsidP="0050052B">
            <w:pPr>
              <w:jc w:val="center"/>
              <w:rPr>
                <w:rFonts w:ascii="Times New Roman" w:eastAsia="DengXian" w:hAnsi="Times New Roman"/>
                <w:sz w:val="20"/>
                <w:szCs w:val="20"/>
              </w:rPr>
            </w:pPr>
          </w:p>
        </w:tc>
        <w:tc>
          <w:tcPr>
            <w:tcW w:w="720" w:type="dxa"/>
          </w:tcPr>
          <w:p w14:paraId="0AB6C8EA"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.003</w:t>
            </w:r>
          </w:p>
        </w:tc>
        <w:tc>
          <w:tcPr>
            <w:tcW w:w="864" w:type="dxa"/>
          </w:tcPr>
          <w:p w14:paraId="21466C3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25B1233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2.52</w:t>
            </w:r>
          </w:p>
        </w:tc>
        <w:tc>
          <w:tcPr>
            <w:tcW w:w="864" w:type="dxa"/>
          </w:tcPr>
          <w:p w14:paraId="17A19EAC"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.01</w:t>
            </w:r>
          </w:p>
        </w:tc>
      </w:tr>
      <w:tr w:rsidR="00501611" w:rsidRPr="00574470" w14:paraId="4DCFDD93" w14:textId="77777777" w:rsidTr="00501611">
        <w:tc>
          <w:tcPr>
            <w:tcW w:w="4680" w:type="dxa"/>
          </w:tcPr>
          <w:p w14:paraId="63F15FE3"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Uncertainty avoidance</w:t>
            </w:r>
          </w:p>
        </w:tc>
        <w:tc>
          <w:tcPr>
            <w:tcW w:w="720" w:type="dxa"/>
          </w:tcPr>
          <w:p w14:paraId="3DF863B4"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−.001</w:t>
            </w:r>
          </w:p>
        </w:tc>
        <w:tc>
          <w:tcPr>
            <w:tcW w:w="864" w:type="dxa"/>
          </w:tcPr>
          <w:p w14:paraId="7D15BADE"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45AEC59E"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.68</w:t>
            </w:r>
          </w:p>
        </w:tc>
        <w:tc>
          <w:tcPr>
            <w:tcW w:w="864" w:type="dxa"/>
          </w:tcPr>
          <w:p w14:paraId="5CE018B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.50</w:t>
            </w:r>
          </w:p>
        </w:tc>
        <w:tc>
          <w:tcPr>
            <w:tcW w:w="236" w:type="dxa"/>
          </w:tcPr>
          <w:p w14:paraId="1C1FED0F" w14:textId="77777777" w:rsidR="00501611" w:rsidRPr="00574470" w:rsidRDefault="00501611" w:rsidP="0050052B">
            <w:pPr>
              <w:jc w:val="center"/>
              <w:rPr>
                <w:rFonts w:ascii="Times New Roman" w:eastAsia="DengXian" w:hAnsi="Times New Roman"/>
                <w:sz w:val="20"/>
                <w:szCs w:val="20"/>
              </w:rPr>
            </w:pPr>
          </w:p>
        </w:tc>
        <w:tc>
          <w:tcPr>
            <w:tcW w:w="720" w:type="dxa"/>
          </w:tcPr>
          <w:p w14:paraId="0FD6191E"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−.001</w:t>
            </w:r>
          </w:p>
        </w:tc>
        <w:tc>
          <w:tcPr>
            <w:tcW w:w="864" w:type="dxa"/>
          </w:tcPr>
          <w:p w14:paraId="238E3E03"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22EDAFB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.61</w:t>
            </w:r>
          </w:p>
        </w:tc>
        <w:tc>
          <w:tcPr>
            <w:tcW w:w="864" w:type="dxa"/>
          </w:tcPr>
          <w:p w14:paraId="137AC2EB"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.55</w:t>
            </w:r>
          </w:p>
        </w:tc>
      </w:tr>
      <w:tr w:rsidR="00501611" w:rsidRPr="00574470" w14:paraId="7ED292CE" w14:textId="77777777" w:rsidTr="00501611">
        <w:tc>
          <w:tcPr>
            <w:tcW w:w="4680" w:type="dxa"/>
            <w:tcBorders>
              <w:bottom w:val="nil"/>
            </w:tcBorders>
          </w:tcPr>
          <w:p w14:paraId="3A742D50"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Long-term orientation</w:t>
            </w:r>
          </w:p>
        </w:tc>
        <w:tc>
          <w:tcPr>
            <w:tcW w:w="720" w:type="dxa"/>
            <w:tcBorders>
              <w:bottom w:val="nil"/>
            </w:tcBorders>
          </w:tcPr>
          <w:p w14:paraId="15FB38E5"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−.002</w:t>
            </w:r>
          </w:p>
        </w:tc>
        <w:tc>
          <w:tcPr>
            <w:tcW w:w="864" w:type="dxa"/>
            <w:tcBorders>
              <w:bottom w:val="nil"/>
            </w:tcBorders>
          </w:tcPr>
          <w:p w14:paraId="61C27312"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Borders>
              <w:bottom w:val="nil"/>
            </w:tcBorders>
          </w:tcPr>
          <w:p w14:paraId="7BC5571F"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2.85</w:t>
            </w:r>
          </w:p>
        </w:tc>
        <w:tc>
          <w:tcPr>
            <w:tcW w:w="864" w:type="dxa"/>
            <w:tcBorders>
              <w:bottom w:val="nil"/>
            </w:tcBorders>
          </w:tcPr>
          <w:p w14:paraId="5CAC3B71"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36" w:type="dxa"/>
            <w:tcBorders>
              <w:bottom w:val="nil"/>
            </w:tcBorders>
          </w:tcPr>
          <w:p w14:paraId="56714F91" w14:textId="77777777" w:rsidR="00501611" w:rsidRPr="00574470" w:rsidRDefault="00501611" w:rsidP="0050052B">
            <w:pPr>
              <w:jc w:val="center"/>
              <w:rPr>
                <w:rFonts w:ascii="Times New Roman" w:eastAsia="DengXian" w:hAnsi="Times New Roman"/>
                <w:sz w:val="20"/>
                <w:szCs w:val="20"/>
              </w:rPr>
            </w:pPr>
          </w:p>
        </w:tc>
        <w:tc>
          <w:tcPr>
            <w:tcW w:w="720" w:type="dxa"/>
            <w:tcBorders>
              <w:bottom w:val="nil"/>
            </w:tcBorders>
          </w:tcPr>
          <w:p w14:paraId="54064EA2"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−.002</w:t>
            </w:r>
          </w:p>
        </w:tc>
        <w:tc>
          <w:tcPr>
            <w:tcW w:w="864" w:type="dxa"/>
            <w:tcBorders>
              <w:bottom w:val="nil"/>
            </w:tcBorders>
          </w:tcPr>
          <w:p w14:paraId="11037858"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Borders>
              <w:bottom w:val="nil"/>
            </w:tcBorders>
          </w:tcPr>
          <w:p w14:paraId="4D2C7321"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2.84</w:t>
            </w:r>
          </w:p>
        </w:tc>
        <w:tc>
          <w:tcPr>
            <w:tcW w:w="864" w:type="dxa"/>
            <w:tcBorders>
              <w:bottom w:val="nil"/>
            </w:tcBorders>
          </w:tcPr>
          <w:p w14:paraId="3D498471"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1611" w:rsidRPr="00574470" w14:paraId="09B4DD86" w14:textId="77777777" w:rsidTr="00501611">
        <w:tc>
          <w:tcPr>
            <w:tcW w:w="4680" w:type="dxa"/>
            <w:tcBorders>
              <w:top w:val="nil"/>
              <w:bottom w:val="single" w:sz="4" w:space="0" w:color="auto"/>
            </w:tcBorders>
          </w:tcPr>
          <w:p w14:paraId="6F56F2ED"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Tightness</w:t>
            </w:r>
          </w:p>
        </w:tc>
        <w:tc>
          <w:tcPr>
            <w:tcW w:w="720" w:type="dxa"/>
            <w:tcBorders>
              <w:top w:val="nil"/>
              <w:bottom w:val="single" w:sz="4" w:space="0" w:color="auto"/>
            </w:tcBorders>
          </w:tcPr>
          <w:p w14:paraId="75B2654E"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−.12</w:t>
            </w:r>
          </w:p>
        </w:tc>
        <w:tc>
          <w:tcPr>
            <w:tcW w:w="864" w:type="dxa"/>
            <w:tcBorders>
              <w:top w:val="nil"/>
              <w:bottom w:val="single" w:sz="4" w:space="0" w:color="auto"/>
            </w:tcBorders>
          </w:tcPr>
          <w:p w14:paraId="57E5613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.11</w:t>
            </w:r>
          </w:p>
        </w:tc>
        <w:tc>
          <w:tcPr>
            <w:tcW w:w="864" w:type="dxa"/>
            <w:tcBorders>
              <w:top w:val="nil"/>
              <w:bottom w:val="single" w:sz="4" w:space="0" w:color="auto"/>
            </w:tcBorders>
          </w:tcPr>
          <w:p w14:paraId="15D03D66"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1.04</w:t>
            </w:r>
          </w:p>
        </w:tc>
        <w:tc>
          <w:tcPr>
            <w:tcW w:w="864" w:type="dxa"/>
            <w:tcBorders>
              <w:top w:val="nil"/>
              <w:bottom w:val="single" w:sz="4" w:space="0" w:color="auto"/>
            </w:tcBorders>
          </w:tcPr>
          <w:p w14:paraId="70D03C88"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.30</w:t>
            </w:r>
          </w:p>
        </w:tc>
        <w:tc>
          <w:tcPr>
            <w:tcW w:w="236" w:type="dxa"/>
            <w:tcBorders>
              <w:top w:val="nil"/>
              <w:bottom w:val="single" w:sz="4" w:space="0" w:color="auto"/>
            </w:tcBorders>
          </w:tcPr>
          <w:p w14:paraId="7FAF1C5F" w14:textId="77777777" w:rsidR="00501611" w:rsidRPr="00574470" w:rsidRDefault="00501611" w:rsidP="0050052B">
            <w:pPr>
              <w:jc w:val="center"/>
              <w:rPr>
                <w:rFonts w:ascii="Times New Roman" w:eastAsia="DengXian" w:hAnsi="Times New Roman"/>
                <w:sz w:val="20"/>
                <w:szCs w:val="20"/>
              </w:rPr>
            </w:pPr>
          </w:p>
        </w:tc>
        <w:tc>
          <w:tcPr>
            <w:tcW w:w="720" w:type="dxa"/>
            <w:tcBorders>
              <w:top w:val="nil"/>
              <w:bottom w:val="single" w:sz="4" w:space="0" w:color="auto"/>
            </w:tcBorders>
          </w:tcPr>
          <w:p w14:paraId="7BE06929"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−.10</w:t>
            </w:r>
          </w:p>
        </w:tc>
        <w:tc>
          <w:tcPr>
            <w:tcW w:w="864" w:type="dxa"/>
            <w:tcBorders>
              <w:top w:val="nil"/>
              <w:bottom w:val="single" w:sz="4" w:space="0" w:color="auto"/>
            </w:tcBorders>
          </w:tcPr>
          <w:p w14:paraId="6B2F4573"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.13</w:t>
            </w:r>
          </w:p>
        </w:tc>
        <w:tc>
          <w:tcPr>
            <w:tcW w:w="864" w:type="dxa"/>
            <w:tcBorders>
              <w:top w:val="nil"/>
              <w:bottom w:val="single" w:sz="4" w:space="0" w:color="auto"/>
            </w:tcBorders>
          </w:tcPr>
          <w:p w14:paraId="0F883ADA"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.81</w:t>
            </w:r>
          </w:p>
        </w:tc>
        <w:tc>
          <w:tcPr>
            <w:tcW w:w="864" w:type="dxa"/>
            <w:tcBorders>
              <w:top w:val="nil"/>
              <w:bottom w:val="single" w:sz="4" w:space="0" w:color="auto"/>
            </w:tcBorders>
          </w:tcPr>
          <w:p w14:paraId="78466A39"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.42</w:t>
            </w:r>
          </w:p>
        </w:tc>
      </w:tr>
      <w:tr w:rsidR="00501611" w:rsidRPr="00574470" w14:paraId="48E79886" w14:textId="77777777" w:rsidTr="00501611">
        <w:tc>
          <w:tcPr>
            <w:tcW w:w="4680" w:type="dxa"/>
            <w:tcBorders>
              <w:top w:val="single" w:sz="4" w:space="0" w:color="auto"/>
            </w:tcBorders>
          </w:tcPr>
          <w:p w14:paraId="7AA32562" w14:textId="77777777" w:rsidR="00501611" w:rsidRPr="00574470" w:rsidRDefault="00501611" w:rsidP="0050052B">
            <w:pPr>
              <w:rPr>
                <w:rFonts w:ascii="Times New Roman" w:eastAsia="DengXian" w:hAnsi="Times New Roman"/>
                <w:sz w:val="20"/>
                <w:szCs w:val="20"/>
              </w:rPr>
            </w:pPr>
            <w:r w:rsidRPr="00574470">
              <w:rPr>
                <w:rFonts w:ascii="Times New Roman" w:eastAsia="DengXian" w:hAnsi="Times New Roman"/>
                <w:sz w:val="20"/>
                <w:szCs w:val="20"/>
              </w:rPr>
              <w:t>Team feature</w:t>
            </w:r>
          </w:p>
        </w:tc>
        <w:tc>
          <w:tcPr>
            <w:tcW w:w="720" w:type="dxa"/>
            <w:tcBorders>
              <w:top w:val="single" w:sz="4" w:space="0" w:color="auto"/>
            </w:tcBorders>
          </w:tcPr>
          <w:p w14:paraId="5FDE1A49"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tcPr>
          <w:p w14:paraId="66A33BC2"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tcPr>
          <w:p w14:paraId="1F386821"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tcPr>
          <w:p w14:paraId="51FF8DFB" w14:textId="77777777" w:rsidR="00501611" w:rsidRPr="00574470" w:rsidRDefault="00501611" w:rsidP="0050052B">
            <w:pPr>
              <w:jc w:val="center"/>
              <w:rPr>
                <w:rFonts w:ascii="Times New Roman" w:eastAsia="DengXian" w:hAnsi="Times New Roman"/>
                <w:sz w:val="20"/>
                <w:szCs w:val="20"/>
              </w:rPr>
            </w:pPr>
          </w:p>
        </w:tc>
        <w:tc>
          <w:tcPr>
            <w:tcW w:w="236" w:type="dxa"/>
            <w:tcBorders>
              <w:top w:val="single" w:sz="4" w:space="0" w:color="auto"/>
            </w:tcBorders>
          </w:tcPr>
          <w:p w14:paraId="53F6C7C6" w14:textId="77777777" w:rsidR="00501611" w:rsidRPr="00574470" w:rsidRDefault="00501611" w:rsidP="0050052B">
            <w:pPr>
              <w:jc w:val="center"/>
              <w:rPr>
                <w:rFonts w:ascii="Times New Roman" w:eastAsia="DengXian" w:hAnsi="Times New Roman"/>
                <w:sz w:val="20"/>
                <w:szCs w:val="20"/>
              </w:rPr>
            </w:pPr>
          </w:p>
        </w:tc>
        <w:tc>
          <w:tcPr>
            <w:tcW w:w="720" w:type="dxa"/>
            <w:tcBorders>
              <w:top w:val="single" w:sz="4" w:space="0" w:color="auto"/>
            </w:tcBorders>
          </w:tcPr>
          <w:p w14:paraId="3D5ADEDB"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tcPr>
          <w:p w14:paraId="62244EEC"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tcPr>
          <w:p w14:paraId="25F4ABFF"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tcPr>
          <w:p w14:paraId="36771D92" w14:textId="77777777" w:rsidR="00501611" w:rsidRPr="00574470" w:rsidRDefault="00501611" w:rsidP="0050052B">
            <w:pPr>
              <w:jc w:val="center"/>
              <w:rPr>
                <w:rFonts w:eastAsia="DengXian"/>
                <w:sz w:val="20"/>
                <w:szCs w:val="20"/>
              </w:rPr>
            </w:pPr>
          </w:p>
        </w:tc>
      </w:tr>
      <w:tr w:rsidR="00501611" w:rsidRPr="00574470" w14:paraId="021735DC" w14:textId="77777777" w:rsidTr="00501611">
        <w:tc>
          <w:tcPr>
            <w:tcW w:w="4680" w:type="dxa"/>
          </w:tcPr>
          <w:p w14:paraId="77D3162E"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Team performance facet</w:t>
            </w:r>
          </w:p>
        </w:tc>
        <w:tc>
          <w:tcPr>
            <w:tcW w:w="720" w:type="dxa"/>
          </w:tcPr>
          <w:p w14:paraId="7806EA2E" w14:textId="77777777" w:rsidR="00501611" w:rsidRPr="00574470" w:rsidRDefault="00501611" w:rsidP="0050052B">
            <w:pPr>
              <w:jc w:val="center"/>
              <w:rPr>
                <w:rFonts w:ascii="Times New Roman" w:eastAsia="DengXian" w:hAnsi="Times New Roman"/>
                <w:sz w:val="20"/>
                <w:szCs w:val="20"/>
              </w:rPr>
            </w:pPr>
          </w:p>
        </w:tc>
        <w:tc>
          <w:tcPr>
            <w:tcW w:w="864" w:type="dxa"/>
          </w:tcPr>
          <w:p w14:paraId="3C52D023" w14:textId="77777777" w:rsidR="00501611" w:rsidRPr="00574470" w:rsidRDefault="00501611" w:rsidP="0050052B">
            <w:pPr>
              <w:jc w:val="center"/>
              <w:rPr>
                <w:rFonts w:ascii="Times New Roman" w:eastAsia="DengXian" w:hAnsi="Times New Roman"/>
                <w:sz w:val="20"/>
                <w:szCs w:val="20"/>
              </w:rPr>
            </w:pPr>
          </w:p>
        </w:tc>
        <w:tc>
          <w:tcPr>
            <w:tcW w:w="864" w:type="dxa"/>
          </w:tcPr>
          <w:p w14:paraId="50079812" w14:textId="77777777" w:rsidR="00501611" w:rsidRPr="00574470" w:rsidRDefault="00501611" w:rsidP="0050052B">
            <w:pPr>
              <w:jc w:val="center"/>
              <w:rPr>
                <w:rFonts w:ascii="Times New Roman" w:eastAsia="DengXian" w:hAnsi="Times New Roman"/>
                <w:sz w:val="20"/>
                <w:szCs w:val="20"/>
              </w:rPr>
            </w:pPr>
          </w:p>
        </w:tc>
        <w:tc>
          <w:tcPr>
            <w:tcW w:w="864" w:type="dxa"/>
          </w:tcPr>
          <w:p w14:paraId="4E61BDB5" w14:textId="77777777" w:rsidR="00501611" w:rsidRPr="00574470" w:rsidRDefault="00501611" w:rsidP="0050052B">
            <w:pPr>
              <w:jc w:val="center"/>
              <w:rPr>
                <w:rFonts w:ascii="Times New Roman" w:eastAsia="DengXian" w:hAnsi="Times New Roman"/>
                <w:sz w:val="20"/>
                <w:szCs w:val="20"/>
              </w:rPr>
            </w:pPr>
          </w:p>
        </w:tc>
        <w:tc>
          <w:tcPr>
            <w:tcW w:w="236" w:type="dxa"/>
          </w:tcPr>
          <w:p w14:paraId="16B7BA6C" w14:textId="77777777" w:rsidR="00501611" w:rsidRPr="00574470" w:rsidRDefault="00501611" w:rsidP="0050052B">
            <w:pPr>
              <w:jc w:val="center"/>
              <w:rPr>
                <w:rFonts w:ascii="Times New Roman" w:eastAsia="DengXian" w:hAnsi="Times New Roman"/>
                <w:sz w:val="20"/>
                <w:szCs w:val="20"/>
              </w:rPr>
            </w:pPr>
          </w:p>
        </w:tc>
        <w:tc>
          <w:tcPr>
            <w:tcW w:w="720" w:type="dxa"/>
          </w:tcPr>
          <w:p w14:paraId="217789C4" w14:textId="77777777" w:rsidR="00501611" w:rsidRPr="00574470" w:rsidRDefault="00501611" w:rsidP="0050052B">
            <w:pPr>
              <w:jc w:val="center"/>
              <w:rPr>
                <w:rFonts w:ascii="Times New Roman" w:eastAsia="DengXian" w:hAnsi="Times New Roman"/>
                <w:sz w:val="20"/>
                <w:szCs w:val="20"/>
              </w:rPr>
            </w:pPr>
          </w:p>
        </w:tc>
        <w:tc>
          <w:tcPr>
            <w:tcW w:w="864" w:type="dxa"/>
          </w:tcPr>
          <w:p w14:paraId="01ECF774" w14:textId="77777777" w:rsidR="00501611" w:rsidRPr="00574470" w:rsidRDefault="00501611" w:rsidP="0050052B">
            <w:pPr>
              <w:jc w:val="center"/>
              <w:rPr>
                <w:rFonts w:ascii="Times New Roman" w:eastAsia="DengXian" w:hAnsi="Times New Roman"/>
                <w:sz w:val="20"/>
                <w:szCs w:val="20"/>
              </w:rPr>
            </w:pPr>
          </w:p>
        </w:tc>
        <w:tc>
          <w:tcPr>
            <w:tcW w:w="864" w:type="dxa"/>
          </w:tcPr>
          <w:p w14:paraId="7ADDC90C" w14:textId="77777777" w:rsidR="00501611" w:rsidRPr="00574470" w:rsidRDefault="00501611" w:rsidP="0050052B">
            <w:pPr>
              <w:jc w:val="center"/>
              <w:rPr>
                <w:rFonts w:ascii="Times New Roman" w:eastAsia="DengXian" w:hAnsi="Times New Roman"/>
                <w:sz w:val="20"/>
                <w:szCs w:val="20"/>
              </w:rPr>
            </w:pPr>
          </w:p>
        </w:tc>
        <w:tc>
          <w:tcPr>
            <w:tcW w:w="864" w:type="dxa"/>
          </w:tcPr>
          <w:p w14:paraId="2976BC23" w14:textId="77777777" w:rsidR="00501611" w:rsidRPr="00574470" w:rsidRDefault="00501611" w:rsidP="0050052B">
            <w:pPr>
              <w:jc w:val="center"/>
              <w:rPr>
                <w:rFonts w:ascii="Times New Roman" w:eastAsia="DengXian" w:hAnsi="Times New Roman"/>
                <w:sz w:val="20"/>
                <w:szCs w:val="20"/>
              </w:rPr>
            </w:pPr>
          </w:p>
        </w:tc>
      </w:tr>
      <w:tr w:rsidR="00501611" w:rsidRPr="00574470" w14:paraId="68ED9A15" w14:textId="77777777" w:rsidTr="00501611">
        <w:tc>
          <w:tcPr>
            <w:tcW w:w="4680" w:type="dxa"/>
          </w:tcPr>
          <w:p w14:paraId="4F79E7FA" w14:textId="77777777" w:rsidR="00501611" w:rsidRPr="00574470" w:rsidRDefault="00501611" w:rsidP="0050052B">
            <w:pPr>
              <w:ind w:left="288"/>
              <w:rPr>
                <w:rFonts w:ascii="Times New Roman" w:eastAsia="DengXian" w:hAnsi="Times New Roman"/>
                <w:sz w:val="20"/>
                <w:szCs w:val="20"/>
              </w:rPr>
            </w:pPr>
            <w:r w:rsidRPr="00574470">
              <w:rPr>
                <w:rFonts w:ascii="Times New Roman" w:eastAsia="DengXian" w:hAnsi="Times New Roman"/>
                <w:sz w:val="20"/>
                <w:szCs w:val="20"/>
              </w:rPr>
              <w:t>Intercept (team effectiveness)</w:t>
            </w:r>
          </w:p>
        </w:tc>
        <w:tc>
          <w:tcPr>
            <w:tcW w:w="720" w:type="dxa"/>
          </w:tcPr>
          <w:p w14:paraId="12C53E5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−.27</w:t>
            </w:r>
          </w:p>
        </w:tc>
        <w:tc>
          <w:tcPr>
            <w:tcW w:w="864" w:type="dxa"/>
          </w:tcPr>
          <w:p w14:paraId="33F6266A"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c>
          <w:tcPr>
            <w:tcW w:w="864" w:type="dxa"/>
          </w:tcPr>
          <w:p w14:paraId="052C85EE"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12.39</w:t>
            </w:r>
          </w:p>
        </w:tc>
        <w:tc>
          <w:tcPr>
            <w:tcW w:w="864" w:type="dxa"/>
          </w:tcPr>
          <w:p w14:paraId="181AB1A3"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36" w:type="dxa"/>
          </w:tcPr>
          <w:p w14:paraId="531D7A34" w14:textId="77777777" w:rsidR="00501611" w:rsidRPr="00574470" w:rsidRDefault="00501611" w:rsidP="0050052B">
            <w:pPr>
              <w:jc w:val="center"/>
              <w:rPr>
                <w:rFonts w:ascii="Times New Roman" w:eastAsia="DengXian" w:hAnsi="Times New Roman"/>
                <w:sz w:val="20"/>
                <w:szCs w:val="20"/>
              </w:rPr>
            </w:pPr>
          </w:p>
        </w:tc>
        <w:tc>
          <w:tcPr>
            <w:tcW w:w="720" w:type="dxa"/>
          </w:tcPr>
          <w:p w14:paraId="2CE5FB6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−.31</w:t>
            </w:r>
          </w:p>
        </w:tc>
        <w:tc>
          <w:tcPr>
            <w:tcW w:w="864" w:type="dxa"/>
          </w:tcPr>
          <w:p w14:paraId="0DE96D9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.03</w:t>
            </w:r>
          </w:p>
        </w:tc>
        <w:tc>
          <w:tcPr>
            <w:tcW w:w="864" w:type="dxa"/>
          </w:tcPr>
          <w:p w14:paraId="4F1DF9EB"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12.36</w:t>
            </w:r>
          </w:p>
        </w:tc>
        <w:tc>
          <w:tcPr>
            <w:tcW w:w="864" w:type="dxa"/>
          </w:tcPr>
          <w:p w14:paraId="4C0991D3"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1611" w:rsidRPr="00574470" w14:paraId="4105449F" w14:textId="77777777" w:rsidTr="00501611">
        <w:tc>
          <w:tcPr>
            <w:tcW w:w="4680" w:type="dxa"/>
          </w:tcPr>
          <w:p w14:paraId="7E3D00FA" w14:textId="77777777" w:rsidR="00501611" w:rsidRPr="00574470" w:rsidRDefault="00501611" w:rsidP="0050052B">
            <w:pPr>
              <w:ind w:left="288"/>
              <w:rPr>
                <w:rFonts w:ascii="Times New Roman" w:eastAsia="DengXian" w:hAnsi="Times New Roman"/>
                <w:sz w:val="20"/>
                <w:szCs w:val="20"/>
              </w:rPr>
            </w:pPr>
            <w:r w:rsidRPr="00574470">
              <w:rPr>
                <w:rFonts w:ascii="Times New Roman" w:eastAsia="DengXian" w:hAnsi="Times New Roman"/>
                <w:sz w:val="20"/>
                <w:szCs w:val="20"/>
              </w:rPr>
              <w:t>Decision quality</w:t>
            </w:r>
          </w:p>
        </w:tc>
        <w:tc>
          <w:tcPr>
            <w:tcW w:w="720" w:type="dxa"/>
          </w:tcPr>
          <w:p w14:paraId="055B5F8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.24</w:t>
            </w:r>
          </w:p>
        </w:tc>
        <w:tc>
          <w:tcPr>
            <w:tcW w:w="864" w:type="dxa"/>
          </w:tcPr>
          <w:p w14:paraId="1D6B5B8A"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.09</w:t>
            </w:r>
          </w:p>
        </w:tc>
        <w:tc>
          <w:tcPr>
            <w:tcW w:w="864" w:type="dxa"/>
          </w:tcPr>
          <w:p w14:paraId="3AA36CCA"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2.75</w:t>
            </w:r>
          </w:p>
        </w:tc>
        <w:tc>
          <w:tcPr>
            <w:tcW w:w="864" w:type="dxa"/>
          </w:tcPr>
          <w:p w14:paraId="2A9148F1"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36" w:type="dxa"/>
          </w:tcPr>
          <w:p w14:paraId="22A80AF0" w14:textId="77777777" w:rsidR="00501611" w:rsidRPr="00574470" w:rsidRDefault="00501611" w:rsidP="0050052B">
            <w:pPr>
              <w:jc w:val="center"/>
              <w:rPr>
                <w:rFonts w:ascii="Times New Roman" w:eastAsia="DengXian" w:hAnsi="Times New Roman"/>
                <w:sz w:val="20"/>
                <w:szCs w:val="20"/>
              </w:rPr>
            </w:pPr>
          </w:p>
        </w:tc>
        <w:tc>
          <w:tcPr>
            <w:tcW w:w="720" w:type="dxa"/>
          </w:tcPr>
          <w:p w14:paraId="23B8544F"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.27</w:t>
            </w:r>
          </w:p>
        </w:tc>
        <w:tc>
          <w:tcPr>
            <w:tcW w:w="864" w:type="dxa"/>
          </w:tcPr>
          <w:p w14:paraId="71871A3C"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.10</w:t>
            </w:r>
          </w:p>
        </w:tc>
        <w:tc>
          <w:tcPr>
            <w:tcW w:w="864" w:type="dxa"/>
          </w:tcPr>
          <w:p w14:paraId="67067132"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2.72</w:t>
            </w:r>
          </w:p>
        </w:tc>
        <w:tc>
          <w:tcPr>
            <w:tcW w:w="864" w:type="dxa"/>
          </w:tcPr>
          <w:p w14:paraId="7D317FA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1611" w:rsidRPr="00574470" w14:paraId="004FA419" w14:textId="77777777" w:rsidTr="00501611">
        <w:tc>
          <w:tcPr>
            <w:tcW w:w="4680" w:type="dxa"/>
          </w:tcPr>
          <w:p w14:paraId="02265E88" w14:textId="77777777" w:rsidR="00501611" w:rsidRPr="00574470" w:rsidRDefault="00501611" w:rsidP="0050052B">
            <w:pPr>
              <w:ind w:left="288"/>
              <w:rPr>
                <w:rFonts w:ascii="Times New Roman" w:eastAsia="DengXian" w:hAnsi="Times New Roman"/>
                <w:sz w:val="20"/>
                <w:szCs w:val="20"/>
              </w:rPr>
            </w:pPr>
            <w:r w:rsidRPr="00574470">
              <w:rPr>
                <w:rFonts w:ascii="Times New Roman" w:eastAsia="DengXian" w:hAnsi="Times New Roman"/>
                <w:sz w:val="20"/>
                <w:szCs w:val="20"/>
              </w:rPr>
              <w:t>Financial performance</w:t>
            </w:r>
          </w:p>
        </w:tc>
        <w:tc>
          <w:tcPr>
            <w:tcW w:w="720" w:type="dxa"/>
          </w:tcPr>
          <w:p w14:paraId="150547EC"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tcPr>
          <w:p w14:paraId="06A4EB4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.08</w:t>
            </w:r>
          </w:p>
        </w:tc>
        <w:tc>
          <w:tcPr>
            <w:tcW w:w="864" w:type="dxa"/>
          </w:tcPr>
          <w:p w14:paraId="7FE2B24B"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.96</w:t>
            </w:r>
          </w:p>
        </w:tc>
        <w:tc>
          <w:tcPr>
            <w:tcW w:w="864" w:type="dxa"/>
          </w:tcPr>
          <w:p w14:paraId="36DEED98"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.34</w:t>
            </w:r>
          </w:p>
        </w:tc>
        <w:tc>
          <w:tcPr>
            <w:tcW w:w="236" w:type="dxa"/>
          </w:tcPr>
          <w:p w14:paraId="214DADEC" w14:textId="77777777" w:rsidR="00501611" w:rsidRPr="00574470" w:rsidRDefault="00501611" w:rsidP="0050052B">
            <w:pPr>
              <w:jc w:val="center"/>
              <w:rPr>
                <w:rFonts w:ascii="Times New Roman" w:eastAsia="DengXian" w:hAnsi="Times New Roman"/>
                <w:sz w:val="20"/>
                <w:szCs w:val="20"/>
              </w:rPr>
            </w:pPr>
          </w:p>
        </w:tc>
        <w:tc>
          <w:tcPr>
            <w:tcW w:w="720" w:type="dxa"/>
          </w:tcPr>
          <w:p w14:paraId="3C15F813"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.09</w:t>
            </w:r>
          </w:p>
        </w:tc>
        <w:tc>
          <w:tcPr>
            <w:tcW w:w="864" w:type="dxa"/>
          </w:tcPr>
          <w:p w14:paraId="31DAB35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.09</w:t>
            </w:r>
          </w:p>
        </w:tc>
        <w:tc>
          <w:tcPr>
            <w:tcW w:w="864" w:type="dxa"/>
          </w:tcPr>
          <w:p w14:paraId="2E1FD50C"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1.04</w:t>
            </w:r>
          </w:p>
        </w:tc>
        <w:tc>
          <w:tcPr>
            <w:tcW w:w="864" w:type="dxa"/>
          </w:tcPr>
          <w:p w14:paraId="163CF42B"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.30</w:t>
            </w:r>
          </w:p>
        </w:tc>
      </w:tr>
      <w:tr w:rsidR="00501611" w:rsidRPr="00574470" w14:paraId="40E07647" w14:textId="77777777" w:rsidTr="00501611">
        <w:tc>
          <w:tcPr>
            <w:tcW w:w="4680" w:type="dxa"/>
          </w:tcPr>
          <w:p w14:paraId="0A57049D" w14:textId="77777777" w:rsidR="00501611" w:rsidRPr="00574470" w:rsidRDefault="00501611" w:rsidP="0050052B">
            <w:pPr>
              <w:ind w:left="288"/>
              <w:rPr>
                <w:rFonts w:ascii="Times New Roman" w:eastAsia="DengXian" w:hAnsi="Times New Roman"/>
                <w:sz w:val="20"/>
                <w:szCs w:val="20"/>
              </w:rPr>
            </w:pPr>
            <w:r w:rsidRPr="00574470">
              <w:rPr>
                <w:rFonts w:ascii="Times New Roman" w:eastAsia="DengXian" w:hAnsi="Times New Roman"/>
                <w:sz w:val="20"/>
                <w:szCs w:val="20"/>
              </w:rPr>
              <w:t>Grades</w:t>
            </w:r>
          </w:p>
        </w:tc>
        <w:tc>
          <w:tcPr>
            <w:tcW w:w="720" w:type="dxa"/>
          </w:tcPr>
          <w:p w14:paraId="4758B0FC"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.10</w:t>
            </w:r>
          </w:p>
        </w:tc>
        <w:tc>
          <w:tcPr>
            <w:tcW w:w="864" w:type="dxa"/>
          </w:tcPr>
          <w:p w14:paraId="308A935F"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Pr>
          <w:p w14:paraId="4F447A4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2.33</w:t>
            </w:r>
          </w:p>
        </w:tc>
        <w:tc>
          <w:tcPr>
            <w:tcW w:w="864" w:type="dxa"/>
          </w:tcPr>
          <w:p w14:paraId="1113DCAC"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c>
          <w:tcPr>
            <w:tcW w:w="236" w:type="dxa"/>
          </w:tcPr>
          <w:p w14:paraId="42057505" w14:textId="77777777" w:rsidR="00501611" w:rsidRPr="00574470" w:rsidRDefault="00501611" w:rsidP="0050052B">
            <w:pPr>
              <w:jc w:val="center"/>
              <w:rPr>
                <w:rFonts w:ascii="Times New Roman" w:eastAsia="DengXian" w:hAnsi="Times New Roman"/>
                <w:sz w:val="20"/>
                <w:szCs w:val="20"/>
              </w:rPr>
            </w:pPr>
          </w:p>
        </w:tc>
        <w:tc>
          <w:tcPr>
            <w:tcW w:w="720" w:type="dxa"/>
          </w:tcPr>
          <w:p w14:paraId="6667260B"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.11</w:t>
            </w:r>
          </w:p>
        </w:tc>
        <w:tc>
          <w:tcPr>
            <w:tcW w:w="864" w:type="dxa"/>
          </w:tcPr>
          <w:p w14:paraId="1E2B5D0C"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Pr>
          <w:p w14:paraId="009D622A"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2.29</w:t>
            </w:r>
          </w:p>
        </w:tc>
        <w:tc>
          <w:tcPr>
            <w:tcW w:w="864" w:type="dxa"/>
          </w:tcPr>
          <w:p w14:paraId="30CB9FB4"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r>
      <w:tr w:rsidR="00501611" w:rsidRPr="00574470" w14:paraId="5D133017" w14:textId="77777777" w:rsidTr="00501611">
        <w:tc>
          <w:tcPr>
            <w:tcW w:w="4680" w:type="dxa"/>
            <w:tcBorders>
              <w:bottom w:val="nil"/>
            </w:tcBorders>
          </w:tcPr>
          <w:p w14:paraId="7E265FB6" w14:textId="77777777" w:rsidR="00501611" w:rsidRPr="00574470" w:rsidRDefault="00501611" w:rsidP="0050052B">
            <w:pPr>
              <w:ind w:left="288"/>
              <w:rPr>
                <w:rFonts w:ascii="Times New Roman" w:eastAsia="DengXian" w:hAnsi="Times New Roman"/>
                <w:sz w:val="20"/>
                <w:szCs w:val="20"/>
              </w:rPr>
            </w:pPr>
            <w:r w:rsidRPr="00574470">
              <w:rPr>
                <w:rFonts w:ascii="Times New Roman" w:eastAsia="DengXian" w:hAnsi="Times New Roman"/>
                <w:sz w:val="20"/>
                <w:szCs w:val="20"/>
              </w:rPr>
              <w:t>Innovativeness</w:t>
            </w:r>
          </w:p>
        </w:tc>
        <w:tc>
          <w:tcPr>
            <w:tcW w:w="720" w:type="dxa"/>
            <w:tcBorders>
              <w:bottom w:val="nil"/>
            </w:tcBorders>
          </w:tcPr>
          <w:p w14:paraId="2132D071"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.09</w:t>
            </w:r>
          </w:p>
        </w:tc>
        <w:tc>
          <w:tcPr>
            <w:tcW w:w="864" w:type="dxa"/>
            <w:tcBorders>
              <w:bottom w:val="nil"/>
            </w:tcBorders>
          </w:tcPr>
          <w:p w14:paraId="35733453"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Borders>
              <w:bottom w:val="nil"/>
            </w:tcBorders>
          </w:tcPr>
          <w:p w14:paraId="1FAB339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1.97</w:t>
            </w:r>
          </w:p>
        </w:tc>
        <w:tc>
          <w:tcPr>
            <w:tcW w:w="864" w:type="dxa"/>
            <w:tcBorders>
              <w:bottom w:val="nil"/>
            </w:tcBorders>
          </w:tcPr>
          <w:p w14:paraId="05E7D14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236" w:type="dxa"/>
            <w:tcBorders>
              <w:bottom w:val="nil"/>
            </w:tcBorders>
          </w:tcPr>
          <w:p w14:paraId="2953351B" w14:textId="77777777" w:rsidR="00501611" w:rsidRPr="00574470" w:rsidRDefault="00501611" w:rsidP="0050052B">
            <w:pPr>
              <w:jc w:val="center"/>
              <w:rPr>
                <w:rFonts w:ascii="Times New Roman" w:eastAsia="DengXian" w:hAnsi="Times New Roman"/>
                <w:sz w:val="20"/>
                <w:szCs w:val="20"/>
              </w:rPr>
            </w:pPr>
          </w:p>
        </w:tc>
        <w:tc>
          <w:tcPr>
            <w:tcW w:w="720" w:type="dxa"/>
            <w:tcBorders>
              <w:bottom w:val="nil"/>
            </w:tcBorders>
          </w:tcPr>
          <w:p w14:paraId="782910C4"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.10</w:t>
            </w:r>
          </w:p>
        </w:tc>
        <w:tc>
          <w:tcPr>
            <w:tcW w:w="864" w:type="dxa"/>
            <w:tcBorders>
              <w:bottom w:val="nil"/>
            </w:tcBorders>
          </w:tcPr>
          <w:p w14:paraId="5A7525B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Borders>
              <w:bottom w:val="nil"/>
            </w:tcBorders>
          </w:tcPr>
          <w:p w14:paraId="5B35AB49"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1.97</w:t>
            </w:r>
          </w:p>
        </w:tc>
        <w:tc>
          <w:tcPr>
            <w:tcW w:w="864" w:type="dxa"/>
            <w:tcBorders>
              <w:bottom w:val="nil"/>
            </w:tcBorders>
          </w:tcPr>
          <w:p w14:paraId="34F8F16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r>
      <w:tr w:rsidR="00501611" w:rsidRPr="00574470" w14:paraId="01724561" w14:textId="77777777" w:rsidTr="00501611">
        <w:tc>
          <w:tcPr>
            <w:tcW w:w="4680" w:type="dxa"/>
            <w:tcBorders>
              <w:top w:val="nil"/>
              <w:bottom w:val="nil"/>
            </w:tcBorders>
          </w:tcPr>
          <w:p w14:paraId="4428DB4A" w14:textId="77777777" w:rsidR="00501611" w:rsidRPr="00574470" w:rsidRDefault="00501611" w:rsidP="0050052B">
            <w:pPr>
              <w:ind w:left="288"/>
              <w:rPr>
                <w:rFonts w:ascii="Times New Roman" w:eastAsia="DengXian" w:hAnsi="Times New Roman"/>
                <w:sz w:val="20"/>
                <w:szCs w:val="20"/>
              </w:rPr>
            </w:pPr>
            <w:r w:rsidRPr="00574470">
              <w:rPr>
                <w:rFonts w:ascii="Times New Roman" w:eastAsia="DengXian" w:hAnsi="Times New Roman"/>
                <w:sz w:val="20"/>
                <w:szCs w:val="20"/>
              </w:rPr>
              <w:t>Simulation results</w:t>
            </w:r>
          </w:p>
        </w:tc>
        <w:tc>
          <w:tcPr>
            <w:tcW w:w="720" w:type="dxa"/>
            <w:tcBorders>
              <w:top w:val="nil"/>
              <w:bottom w:val="nil"/>
            </w:tcBorders>
          </w:tcPr>
          <w:p w14:paraId="6E71862A"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.19</w:t>
            </w:r>
          </w:p>
        </w:tc>
        <w:tc>
          <w:tcPr>
            <w:tcW w:w="864" w:type="dxa"/>
            <w:tcBorders>
              <w:top w:val="nil"/>
              <w:bottom w:val="nil"/>
            </w:tcBorders>
          </w:tcPr>
          <w:p w14:paraId="1434E2C3"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Borders>
              <w:top w:val="nil"/>
              <w:bottom w:val="nil"/>
            </w:tcBorders>
          </w:tcPr>
          <w:p w14:paraId="4BEBFCB9"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3.69</w:t>
            </w:r>
          </w:p>
        </w:tc>
        <w:tc>
          <w:tcPr>
            <w:tcW w:w="864" w:type="dxa"/>
            <w:tcBorders>
              <w:top w:val="nil"/>
              <w:bottom w:val="nil"/>
            </w:tcBorders>
          </w:tcPr>
          <w:p w14:paraId="374B33A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36" w:type="dxa"/>
            <w:tcBorders>
              <w:top w:val="nil"/>
              <w:bottom w:val="nil"/>
            </w:tcBorders>
          </w:tcPr>
          <w:p w14:paraId="5B095D77" w14:textId="77777777" w:rsidR="00501611" w:rsidRPr="00574470" w:rsidRDefault="00501611" w:rsidP="0050052B">
            <w:pPr>
              <w:jc w:val="center"/>
              <w:rPr>
                <w:rFonts w:ascii="Times New Roman" w:eastAsia="DengXian" w:hAnsi="Times New Roman"/>
                <w:sz w:val="20"/>
                <w:szCs w:val="20"/>
              </w:rPr>
            </w:pPr>
          </w:p>
        </w:tc>
        <w:tc>
          <w:tcPr>
            <w:tcW w:w="720" w:type="dxa"/>
            <w:tcBorders>
              <w:top w:val="nil"/>
              <w:bottom w:val="nil"/>
            </w:tcBorders>
          </w:tcPr>
          <w:p w14:paraId="1153893B"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.22</w:t>
            </w:r>
          </w:p>
        </w:tc>
        <w:tc>
          <w:tcPr>
            <w:tcW w:w="864" w:type="dxa"/>
            <w:tcBorders>
              <w:top w:val="nil"/>
              <w:bottom w:val="nil"/>
            </w:tcBorders>
          </w:tcPr>
          <w:p w14:paraId="4CC45E98"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c>
          <w:tcPr>
            <w:tcW w:w="864" w:type="dxa"/>
            <w:tcBorders>
              <w:top w:val="nil"/>
              <w:bottom w:val="nil"/>
            </w:tcBorders>
          </w:tcPr>
          <w:p w14:paraId="246DD5F8"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3.79</w:t>
            </w:r>
          </w:p>
        </w:tc>
        <w:tc>
          <w:tcPr>
            <w:tcW w:w="864" w:type="dxa"/>
            <w:tcBorders>
              <w:top w:val="nil"/>
              <w:bottom w:val="nil"/>
            </w:tcBorders>
          </w:tcPr>
          <w:p w14:paraId="24B66263"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1611" w:rsidRPr="00574470" w14:paraId="29787419" w14:textId="77777777" w:rsidTr="00501611">
        <w:tc>
          <w:tcPr>
            <w:tcW w:w="4680" w:type="dxa"/>
          </w:tcPr>
          <w:p w14:paraId="17DC4447"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 xml:space="preserve">Correlation between task and relationship conflict </w:t>
            </w:r>
          </w:p>
        </w:tc>
        <w:tc>
          <w:tcPr>
            <w:tcW w:w="720" w:type="dxa"/>
          </w:tcPr>
          <w:p w14:paraId="78340772"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Pr>
          <w:p w14:paraId="7F0E99D5"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Pr>
          <w:p w14:paraId="6E307AE2"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.80</w:t>
            </w:r>
          </w:p>
        </w:tc>
        <w:tc>
          <w:tcPr>
            <w:tcW w:w="864" w:type="dxa"/>
          </w:tcPr>
          <w:p w14:paraId="54E72FB4"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.42</w:t>
            </w:r>
          </w:p>
        </w:tc>
        <w:tc>
          <w:tcPr>
            <w:tcW w:w="236" w:type="dxa"/>
          </w:tcPr>
          <w:p w14:paraId="441DF31E" w14:textId="77777777" w:rsidR="00501611" w:rsidRPr="00574470" w:rsidRDefault="00501611" w:rsidP="0050052B">
            <w:pPr>
              <w:jc w:val="center"/>
              <w:rPr>
                <w:rFonts w:ascii="Times New Roman" w:eastAsia="DengXian" w:hAnsi="Times New Roman"/>
                <w:sz w:val="20"/>
                <w:szCs w:val="20"/>
              </w:rPr>
            </w:pPr>
          </w:p>
        </w:tc>
        <w:tc>
          <w:tcPr>
            <w:tcW w:w="720" w:type="dxa"/>
          </w:tcPr>
          <w:p w14:paraId="4C04A0DC"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Pr>
          <w:p w14:paraId="689C0564"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c>
          <w:tcPr>
            <w:tcW w:w="864" w:type="dxa"/>
          </w:tcPr>
          <w:p w14:paraId="4487B5A1"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.87</w:t>
            </w:r>
          </w:p>
        </w:tc>
        <w:tc>
          <w:tcPr>
            <w:tcW w:w="864" w:type="dxa"/>
          </w:tcPr>
          <w:p w14:paraId="254FB556"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.39</w:t>
            </w:r>
          </w:p>
        </w:tc>
      </w:tr>
      <w:tr w:rsidR="00501611" w:rsidRPr="00574470" w14:paraId="7E83CE0A" w14:textId="77777777" w:rsidTr="00501611">
        <w:tc>
          <w:tcPr>
            <w:tcW w:w="4680" w:type="dxa"/>
          </w:tcPr>
          <w:p w14:paraId="0D0A9CB5"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Correlation between relationship and process conflict</w:t>
            </w:r>
          </w:p>
        </w:tc>
        <w:tc>
          <w:tcPr>
            <w:tcW w:w="720" w:type="dxa"/>
          </w:tcPr>
          <w:p w14:paraId="6B2A7304" w14:textId="7DD1C969"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w:t>
            </w:r>
            <w:r w:rsidR="00AC1AF6" w:rsidRPr="00574470">
              <w:rPr>
                <w:rFonts w:ascii="Times New Roman" w:eastAsia="DengXian" w:hAnsi="Times New Roman"/>
                <w:sz w:val="20"/>
                <w:szCs w:val="20"/>
              </w:rPr>
              <w:t>1</w:t>
            </w:r>
          </w:p>
        </w:tc>
        <w:tc>
          <w:tcPr>
            <w:tcW w:w="864" w:type="dxa"/>
          </w:tcPr>
          <w:p w14:paraId="568B412F" w14:textId="578EC788"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AC1AF6" w:rsidRPr="00574470">
              <w:rPr>
                <w:rFonts w:ascii="Times New Roman" w:eastAsia="DengXian" w:hAnsi="Times New Roman"/>
                <w:sz w:val="20"/>
                <w:szCs w:val="20"/>
              </w:rPr>
              <w:t>5</w:t>
            </w:r>
          </w:p>
        </w:tc>
        <w:tc>
          <w:tcPr>
            <w:tcW w:w="864" w:type="dxa"/>
          </w:tcPr>
          <w:p w14:paraId="37509519" w14:textId="5936D895"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AC1AF6" w:rsidRPr="00574470">
              <w:rPr>
                <w:rFonts w:ascii="Times New Roman" w:eastAsia="DengXian" w:hAnsi="Times New Roman"/>
                <w:sz w:val="20"/>
                <w:szCs w:val="20"/>
              </w:rPr>
              <w:t>07</w:t>
            </w:r>
          </w:p>
        </w:tc>
        <w:tc>
          <w:tcPr>
            <w:tcW w:w="864" w:type="dxa"/>
          </w:tcPr>
          <w:p w14:paraId="29749E93" w14:textId="2035FF20"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AC1AF6" w:rsidRPr="00574470">
              <w:rPr>
                <w:rFonts w:ascii="Times New Roman" w:eastAsia="DengXian" w:hAnsi="Times New Roman"/>
                <w:sz w:val="20"/>
                <w:szCs w:val="20"/>
              </w:rPr>
              <w:t>94</w:t>
            </w:r>
          </w:p>
        </w:tc>
        <w:tc>
          <w:tcPr>
            <w:tcW w:w="236" w:type="dxa"/>
          </w:tcPr>
          <w:p w14:paraId="79F4339B" w14:textId="77777777" w:rsidR="00501611" w:rsidRPr="00574470" w:rsidRDefault="00501611" w:rsidP="0050052B">
            <w:pPr>
              <w:jc w:val="center"/>
              <w:rPr>
                <w:rFonts w:ascii="Times New Roman" w:eastAsia="DengXian" w:hAnsi="Times New Roman"/>
                <w:sz w:val="20"/>
                <w:szCs w:val="20"/>
              </w:rPr>
            </w:pPr>
          </w:p>
        </w:tc>
        <w:tc>
          <w:tcPr>
            <w:tcW w:w="720" w:type="dxa"/>
          </w:tcPr>
          <w:p w14:paraId="286CC915" w14:textId="1D4DD0DF"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w:t>
            </w:r>
            <w:r w:rsidR="002C2D82" w:rsidRPr="00574470">
              <w:rPr>
                <w:rFonts w:ascii="Times New Roman" w:eastAsia="DengXian" w:hAnsi="Times New Roman"/>
                <w:sz w:val="20"/>
                <w:szCs w:val="20"/>
              </w:rPr>
              <w:t>1</w:t>
            </w:r>
          </w:p>
        </w:tc>
        <w:tc>
          <w:tcPr>
            <w:tcW w:w="864" w:type="dxa"/>
          </w:tcPr>
          <w:p w14:paraId="706AE332"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.18</w:t>
            </w:r>
          </w:p>
        </w:tc>
        <w:tc>
          <w:tcPr>
            <w:tcW w:w="864" w:type="dxa"/>
          </w:tcPr>
          <w:p w14:paraId="4F9AFAB0" w14:textId="3D878D01"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2C2D82" w:rsidRPr="00574470">
              <w:rPr>
                <w:rFonts w:ascii="Times New Roman" w:eastAsia="DengXian" w:hAnsi="Times New Roman"/>
                <w:sz w:val="20"/>
                <w:szCs w:val="20"/>
              </w:rPr>
              <w:t>07</w:t>
            </w:r>
          </w:p>
        </w:tc>
        <w:tc>
          <w:tcPr>
            <w:tcW w:w="864" w:type="dxa"/>
          </w:tcPr>
          <w:p w14:paraId="078FFFCB" w14:textId="534A0F92"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2C2D82" w:rsidRPr="00574470">
              <w:rPr>
                <w:rFonts w:ascii="Times New Roman" w:eastAsia="DengXian" w:hAnsi="Times New Roman"/>
                <w:sz w:val="20"/>
                <w:szCs w:val="20"/>
              </w:rPr>
              <w:t>94</w:t>
            </w:r>
          </w:p>
        </w:tc>
      </w:tr>
      <w:tr w:rsidR="00501611" w:rsidRPr="00574470" w14:paraId="16EE60FA" w14:textId="77777777" w:rsidTr="00501611">
        <w:tc>
          <w:tcPr>
            <w:tcW w:w="4680" w:type="dxa"/>
            <w:tcBorders>
              <w:bottom w:val="nil"/>
            </w:tcBorders>
          </w:tcPr>
          <w:p w14:paraId="21846220"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Sample mean of relationship conflict</w:t>
            </w:r>
          </w:p>
        </w:tc>
        <w:tc>
          <w:tcPr>
            <w:tcW w:w="720" w:type="dxa"/>
            <w:tcBorders>
              <w:bottom w:val="nil"/>
            </w:tcBorders>
          </w:tcPr>
          <w:p w14:paraId="6EB52F4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−.10</w:t>
            </w:r>
          </w:p>
        </w:tc>
        <w:tc>
          <w:tcPr>
            <w:tcW w:w="864" w:type="dxa"/>
            <w:tcBorders>
              <w:bottom w:val="nil"/>
            </w:tcBorders>
          </w:tcPr>
          <w:p w14:paraId="37E3A5D6"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.12</w:t>
            </w:r>
          </w:p>
        </w:tc>
        <w:tc>
          <w:tcPr>
            <w:tcW w:w="864" w:type="dxa"/>
            <w:tcBorders>
              <w:bottom w:val="nil"/>
            </w:tcBorders>
          </w:tcPr>
          <w:p w14:paraId="335DE413"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.86</w:t>
            </w:r>
          </w:p>
        </w:tc>
        <w:tc>
          <w:tcPr>
            <w:tcW w:w="864" w:type="dxa"/>
            <w:tcBorders>
              <w:bottom w:val="nil"/>
            </w:tcBorders>
          </w:tcPr>
          <w:p w14:paraId="340384DF"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.39</w:t>
            </w:r>
          </w:p>
        </w:tc>
        <w:tc>
          <w:tcPr>
            <w:tcW w:w="236" w:type="dxa"/>
            <w:tcBorders>
              <w:bottom w:val="nil"/>
            </w:tcBorders>
          </w:tcPr>
          <w:p w14:paraId="060D1BEF" w14:textId="77777777" w:rsidR="00501611" w:rsidRPr="00574470" w:rsidRDefault="00501611" w:rsidP="0050052B">
            <w:pPr>
              <w:jc w:val="center"/>
              <w:rPr>
                <w:rFonts w:ascii="Times New Roman" w:eastAsia="DengXian" w:hAnsi="Times New Roman"/>
                <w:sz w:val="20"/>
                <w:szCs w:val="20"/>
              </w:rPr>
            </w:pPr>
          </w:p>
        </w:tc>
        <w:tc>
          <w:tcPr>
            <w:tcW w:w="720" w:type="dxa"/>
            <w:tcBorders>
              <w:bottom w:val="nil"/>
            </w:tcBorders>
          </w:tcPr>
          <w:p w14:paraId="3FF546CA"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−.11</w:t>
            </w:r>
          </w:p>
        </w:tc>
        <w:tc>
          <w:tcPr>
            <w:tcW w:w="864" w:type="dxa"/>
            <w:tcBorders>
              <w:bottom w:val="nil"/>
            </w:tcBorders>
          </w:tcPr>
          <w:p w14:paraId="3FA9783E"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.13</w:t>
            </w:r>
          </w:p>
        </w:tc>
        <w:tc>
          <w:tcPr>
            <w:tcW w:w="864" w:type="dxa"/>
            <w:tcBorders>
              <w:bottom w:val="nil"/>
            </w:tcBorders>
          </w:tcPr>
          <w:p w14:paraId="6376B99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.84</w:t>
            </w:r>
          </w:p>
        </w:tc>
        <w:tc>
          <w:tcPr>
            <w:tcW w:w="864" w:type="dxa"/>
            <w:tcBorders>
              <w:bottom w:val="nil"/>
            </w:tcBorders>
          </w:tcPr>
          <w:p w14:paraId="5CBAB23E"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.40</w:t>
            </w:r>
          </w:p>
        </w:tc>
      </w:tr>
      <w:tr w:rsidR="00501611" w:rsidRPr="00574470" w14:paraId="5DB55AFA" w14:textId="77777777" w:rsidTr="00501611">
        <w:tc>
          <w:tcPr>
            <w:tcW w:w="4680" w:type="dxa"/>
            <w:tcBorders>
              <w:top w:val="nil"/>
              <w:bottom w:val="single" w:sz="4" w:space="0" w:color="auto"/>
            </w:tcBorders>
          </w:tcPr>
          <w:p w14:paraId="520B0311"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Relationship conflict symmetry</w:t>
            </w:r>
          </w:p>
        </w:tc>
        <w:tc>
          <w:tcPr>
            <w:tcW w:w="720" w:type="dxa"/>
            <w:tcBorders>
              <w:top w:val="nil"/>
              <w:bottom w:val="single" w:sz="4" w:space="0" w:color="auto"/>
            </w:tcBorders>
          </w:tcPr>
          <w:p w14:paraId="0B8173C4"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.52</w:t>
            </w:r>
          </w:p>
        </w:tc>
        <w:tc>
          <w:tcPr>
            <w:tcW w:w="864" w:type="dxa"/>
            <w:tcBorders>
              <w:top w:val="nil"/>
              <w:bottom w:val="single" w:sz="4" w:space="0" w:color="auto"/>
            </w:tcBorders>
          </w:tcPr>
          <w:p w14:paraId="0042D41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.19</w:t>
            </w:r>
          </w:p>
        </w:tc>
        <w:tc>
          <w:tcPr>
            <w:tcW w:w="864" w:type="dxa"/>
            <w:tcBorders>
              <w:top w:val="nil"/>
              <w:bottom w:val="single" w:sz="4" w:space="0" w:color="auto"/>
            </w:tcBorders>
          </w:tcPr>
          <w:p w14:paraId="1ECE2396"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2.69</w:t>
            </w:r>
          </w:p>
        </w:tc>
        <w:tc>
          <w:tcPr>
            <w:tcW w:w="864" w:type="dxa"/>
            <w:tcBorders>
              <w:top w:val="nil"/>
              <w:bottom w:val="single" w:sz="4" w:space="0" w:color="auto"/>
            </w:tcBorders>
          </w:tcPr>
          <w:p w14:paraId="6537E6B1"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36" w:type="dxa"/>
            <w:tcBorders>
              <w:top w:val="nil"/>
              <w:bottom w:val="single" w:sz="4" w:space="0" w:color="auto"/>
            </w:tcBorders>
          </w:tcPr>
          <w:p w14:paraId="2C99FB2E" w14:textId="77777777" w:rsidR="00501611" w:rsidRPr="00574470" w:rsidRDefault="00501611" w:rsidP="0050052B">
            <w:pPr>
              <w:jc w:val="center"/>
              <w:rPr>
                <w:rFonts w:ascii="Times New Roman" w:eastAsia="DengXian" w:hAnsi="Times New Roman"/>
                <w:sz w:val="20"/>
                <w:szCs w:val="20"/>
              </w:rPr>
            </w:pPr>
          </w:p>
        </w:tc>
        <w:tc>
          <w:tcPr>
            <w:tcW w:w="720" w:type="dxa"/>
            <w:tcBorders>
              <w:top w:val="nil"/>
              <w:bottom w:val="single" w:sz="4" w:space="0" w:color="auto"/>
            </w:tcBorders>
          </w:tcPr>
          <w:p w14:paraId="2A45D64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.61</w:t>
            </w:r>
          </w:p>
        </w:tc>
        <w:tc>
          <w:tcPr>
            <w:tcW w:w="864" w:type="dxa"/>
            <w:tcBorders>
              <w:top w:val="nil"/>
              <w:bottom w:val="single" w:sz="4" w:space="0" w:color="auto"/>
            </w:tcBorders>
          </w:tcPr>
          <w:p w14:paraId="5439141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.22</w:t>
            </w:r>
          </w:p>
        </w:tc>
        <w:tc>
          <w:tcPr>
            <w:tcW w:w="864" w:type="dxa"/>
            <w:tcBorders>
              <w:top w:val="nil"/>
              <w:bottom w:val="single" w:sz="4" w:space="0" w:color="auto"/>
            </w:tcBorders>
          </w:tcPr>
          <w:p w14:paraId="2CC58596"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2.75</w:t>
            </w:r>
          </w:p>
        </w:tc>
        <w:tc>
          <w:tcPr>
            <w:tcW w:w="864" w:type="dxa"/>
            <w:tcBorders>
              <w:top w:val="nil"/>
              <w:bottom w:val="single" w:sz="4" w:space="0" w:color="auto"/>
            </w:tcBorders>
          </w:tcPr>
          <w:p w14:paraId="30A2984C"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1611" w:rsidRPr="00574470" w14:paraId="680F66E8" w14:textId="77777777" w:rsidTr="00501611">
        <w:tc>
          <w:tcPr>
            <w:tcW w:w="4680" w:type="dxa"/>
            <w:tcBorders>
              <w:top w:val="single" w:sz="4" w:space="0" w:color="auto"/>
            </w:tcBorders>
          </w:tcPr>
          <w:p w14:paraId="117019E4" w14:textId="77777777" w:rsidR="00501611" w:rsidRPr="00574470" w:rsidRDefault="00501611" w:rsidP="0050052B">
            <w:pPr>
              <w:rPr>
                <w:rFonts w:ascii="Times New Roman" w:eastAsia="DengXian" w:hAnsi="Times New Roman"/>
                <w:sz w:val="20"/>
                <w:szCs w:val="20"/>
              </w:rPr>
            </w:pPr>
            <w:r w:rsidRPr="00574470">
              <w:rPr>
                <w:rFonts w:ascii="Times New Roman" w:eastAsia="DengXian" w:hAnsi="Times New Roman"/>
                <w:sz w:val="20"/>
                <w:szCs w:val="20"/>
              </w:rPr>
              <w:t>Study design</w:t>
            </w:r>
          </w:p>
        </w:tc>
        <w:tc>
          <w:tcPr>
            <w:tcW w:w="720" w:type="dxa"/>
            <w:tcBorders>
              <w:top w:val="single" w:sz="4" w:space="0" w:color="auto"/>
            </w:tcBorders>
          </w:tcPr>
          <w:p w14:paraId="149DF6FA"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tcPr>
          <w:p w14:paraId="0B18A2AD"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tcPr>
          <w:p w14:paraId="4B256FC2"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tcPr>
          <w:p w14:paraId="763D460E" w14:textId="77777777" w:rsidR="00501611" w:rsidRPr="00574470" w:rsidRDefault="00501611" w:rsidP="0050052B">
            <w:pPr>
              <w:jc w:val="center"/>
              <w:rPr>
                <w:rFonts w:ascii="Times New Roman" w:eastAsia="DengXian" w:hAnsi="Times New Roman"/>
                <w:sz w:val="20"/>
                <w:szCs w:val="20"/>
              </w:rPr>
            </w:pPr>
          </w:p>
        </w:tc>
        <w:tc>
          <w:tcPr>
            <w:tcW w:w="236" w:type="dxa"/>
            <w:tcBorders>
              <w:top w:val="single" w:sz="4" w:space="0" w:color="auto"/>
            </w:tcBorders>
          </w:tcPr>
          <w:p w14:paraId="27B58C76" w14:textId="77777777" w:rsidR="00501611" w:rsidRPr="00574470" w:rsidRDefault="00501611" w:rsidP="0050052B">
            <w:pPr>
              <w:jc w:val="center"/>
              <w:rPr>
                <w:rFonts w:ascii="Times New Roman" w:eastAsia="DengXian" w:hAnsi="Times New Roman"/>
                <w:sz w:val="20"/>
                <w:szCs w:val="20"/>
              </w:rPr>
            </w:pPr>
          </w:p>
        </w:tc>
        <w:tc>
          <w:tcPr>
            <w:tcW w:w="720" w:type="dxa"/>
            <w:tcBorders>
              <w:top w:val="single" w:sz="4" w:space="0" w:color="auto"/>
            </w:tcBorders>
          </w:tcPr>
          <w:p w14:paraId="7ADA4AA1"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tcPr>
          <w:p w14:paraId="236DF26F"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tcPr>
          <w:p w14:paraId="4BFA4E30" w14:textId="77777777" w:rsidR="00501611" w:rsidRPr="00574470" w:rsidRDefault="00501611" w:rsidP="0050052B">
            <w:pPr>
              <w:jc w:val="center"/>
              <w:rPr>
                <w:rFonts w:ascii="Times New Roman" w:eastAsia="DengXian" w:hAnsi="Times New Roman"/>
                <w:sz w:val="20"/>
                <w:szCs w:val="20"/>
              </w:rPr>
            </w:pPr>
          </w:p>
        </w:tc>
        <w:tc>
          <w:tcPr>
            <w:tcW w:w="864" w:type="dxa"/>
            <w:tcBorders>
              <w:top w:val="single" w:sz="4" w:space="0" w:color="auto"/>
            </w:tcBorders>
          </w:tcPr>
          <w:p w14:paraId="5C965450" w14:textId="77777777" w:rsidR="00501611" w:rsidRPr="00574470" w:rsidRDefault="00501611" w:rsidP="0050052B">
            <w:pPr>
              <w:jc w:val="center"/>
              <w:rPr>
                <w:rFonts w:ascii="Times New Roman" w:eastAsia="DengXian" w:hAnsi="Times New Roman"/>
                <w:sz w:val="20"/>
                <w:szCs w:val="20"/>
              </w:rPr>
            </w:pPr>
          </w:p>
        </w:tc>
      </w:tr>
      <w:tr w:rsidR="00501611" w:rsidRPr="00574470" w14:paraId="63733831" w14:textId="77777777" w:rsidTr="00501611">
        <w:tc>
          <w:tcPr>
            <w:tcW w:w="4680" w:type="dxa"/>
          </w:tcPr>
          <w:p w14:paraId="31EBBFE7"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Top management team sample</w:t>
            </w:r>
          </w:p>
        </w:tc>
        <w:tc>
          <w:tcPr>
            <w:tcW w:w="720" w:type="dxa"/>
          </w:tcPr>
          <w:p w14:paraId="3C2DD0CB"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Pr>
          <w:p w14:paraId="44AFC759"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c>
          <w:tcPr>
            <w:tcW w:w="864" w:type="dxa"/>
          </w:tcPr>
          <w:p w14:paraId="267F85B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.90</w:t>
            </w:r>
          </w:p>
        </w:tc>
        <w:tc>
          <w:tcPr>
            <w:tcW w:w="864" w:type="dxa"/>
          </w:tcPr>
          <w:p w14:paraId="053A666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.37</w:t>
            </w:r>
          </w:p>
        </w:tc>
        <w:tc>
          <w:tcPr>
            <w:tcW w:w="236" w:type="dxa"/>
          </w:tcPr>
          <w:p w14:paraId="2C781101" w14:textId="77777777" w:rsidR="00501611" w:rsidRPr="00574470" w:rsidRDefault="00501611" w:rsidP="0050052B">
            <w:pPr>
              <w:jc w:val="center"/>
              <w:rPr>
                <w:rFonts w:ascii="Times New Roman" w:eastAsia="DengXian" w:hAnsi="Times New Roman"/>
                <w:sz w:val="20"/>
                <w:szCs w:val="20"/>
              </w:rPr>
            </w:pPr>
          </w:p>
        </w:tc>
        <w:tc>
          <w:tcPr>
            <w:tcW w:w="720" w:type="dxa"/>
          </w:tcPr>
          <w:p w14:paraId="1531300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c>
          <w:tcPr>
            <w:tcW w:w="864" w:type="dxa"/>
          </w:tcPr>
          <w:p w14:paraId="1B0D30A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c>
          <w:tcPr>
            <w:tcW w:w="864" w:type="dxa"/>
          </w:tcPr>
          <w:p w14:paraId="6410268C"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.92</w:t>
            </w:r>
          </w:p>
        </w:tc>
        <w:tc>
          <w:tcPr>
            <w:tcW w:w="864" w:type="dxa"/>
          </w:tcPr>
          <w:p w14:paraId="5AA3A552"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.36</w:t>
            </w:r>
          </w:p>
        </w:tc>
      </w:tr>
      <w:tr w:rsidR="00501611" w:rsidRPr="00574470" w14:paraId="63315FBC" w14:textId="77777777" w:rsidTr="00111175">
        <w:tc>
          <w:tcPr>
            <w:tcW w:w="4680" w:type="dxa"/>
            <w:shd w:val="clear" w:color="auto" w:fill="D9D9D9" w:themeFill="background1" w:themeFillShade="D9"/>
          </w:tcPr>
          <w:p w14:paraId="563F99C0"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Student team sample</w:t>
            </w:r>
          </w:p>
        </w:tc>
        <w:tc>
          <w:tcPr>
            <w:tcW w:w="720" w:type="dxa"/>
            <w:shd w:val="clear" w:color="auto" w:fill="D9D9D9" w:themeFill="background1" w:themeFillShade="D9"/>
          </w:tcPr>
          <w:p w14:paraId="60FA2E71"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shd w:val="clear" w:color="auto" w:fill="D9D9D9" w:themeFill="background1" w:themeFillShade="D9"/>
          </w:tcPr>
          <w:p w14:paraId="78D4A121"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.03</w:t>
            </w:r>
          </w:p>
        </w:tc>
        <w:tc>
          <w:tcPr>
            <w:tcW w:w="864" w:type="dxa"/>
            <w:shd w:val="clear" w:color="auto" w:fill="D9D9D9" w:themeFill="background1" w:themeFillShade="D9"/>
          </w:tcPr>
          <w:p w14:paraId="1036676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2.21</w:t>
            </w:r>
          </w:p>
        </w:tc>
        <w:tc>
          <w:tcPr>
            <w:tcW w:w="864" w:type="dxa"/>
            <w:shd w:val="clear" w:color="auto" w:fill="D9D9D9" w:themeFill="background1" w:themeFillShade="D9"/>
          </w:tcPr>
          <w:p w14:paraId="12298A0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.03</w:t>
            </w:r>
          </w:p>
        </w:tc>
        <w:tc>
          <w:tcPr>
            <w:tcW w:w="236" w:type="dxa"/>
            <w:shd w:val="clear" w:color="auto" w:fill="D9D9D9" w:themeFill="background1" w:themeFillShade="D9"/>
          </w:tcPr>
          <w:p w14:paraId="5E9FE296" w14:textId="77777777" w:rsidR="00501611" w:rsidRPr="00574470" w:rsidRDefault="00501611" w:rsidP="0050052B">
            <w:pPr>
              <w:jc w:val="center"/>
              <w:rPr>
                <w:rFonts w:ascii="Times New Roman" w:eastAsia="DengXian" w:hAnsi="Times New Roman"/>
                <w:sz w:val="20"/>
                <w:szCs w:val="20"/>
              </w:rPr>
            </w:pPr>
          </w:p>
        </w:tc>
        <w:tc>
          <w:tcPr>
            <w:tcW w:w="720" w:type="dxa"/>
            <w:shd w:val="clear" w:color="auto" w:fill="D9D9D9" w:themeFill="background1" w:themeFillShade="D9"/>
          </w:tcPr>
          <w:p w14:paraId="36C4845C"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.08</w:t>
            </w:r>
          </w:p>
        </w:tc>
        <w:tc>
          <w:tcPr>
            <w:tcW w:w="864" w:type="dxa"/>
            <w:shd w:val="clear" w:color="auto" w:fill="D9D9D9" w:themeFill="background1" w:themeFillShade="D9"/>
          </w:tcPr>
          <w:p w14:paraId="2C169E88"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shd w:val="clear" w:color="auto" w:fill="D9D9D9" w:themeFill="background1" w:themeFillShade="D9"/>
          </w:tcPr>
          <w:p w14:paraId="7ACC8A7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2.32</w:t>
            </w:r>
          </w:p>
        </w:tc>
        <w:tc>
          <w:tcPr>
            <w:tcW w:w="864" w:type="dxa"/>
            <w:shd w:val="clear" w:color="auto" w:fill="D9D9D9" w:themeFill="background1" w:themeFillShade="D9"/>
          </w:tcPr>
          <w:p w14:paraId="13E8E6E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r>
      <w:tr w:rsidR="00501611" w:rsidRPr="00574470" w14:paraId="5BC181AD" w14:textId="77777777" w:rsidTr="00501611">
        <w:tc>
          <w:tcPr>
            <w:tcW w:w="4680" w:type="dxa"/>
          </w:tcPr>
          <w:p w14:paraId="7832AD2C"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Team tenure</w:t>
            </w:r>
          </w:p>
        </w:tc>
        <w:tc>
          <w:tcPr>
            <w:tcW w:w="720" w:type="dxa"/>
          </w:tcPr>
          <w:p w14:paraId="4B2A772E"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372B05D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088BD2B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1.17</w:t>
            </w:r>
          </w:p>
        </w:tc>
        <w:tc>
          <w:tcPr>
            <w:tcW w:w="864" w:type="dxa"/>
          </w:tcPr>
          <w:p w14:paraId="771E6BA6"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.25</w:t>
            </w:r>
          </w:p>
        </w:tc>
        <w:tc>
          <w:tcPr>
            <w:tcW w:w="236" w:type="dxa"/>
          </w:tcPr>
          <w:p w14:paraId="6514A49B" w14:textId="77777777" w:rsidR="00501611" w:rsidRPr="00574470" w:rsidRDefault="00501611" w:rsidP="0050052B">
            <w:pPr>
              <w:jc w:val="center"/>
              <w:rPr>
                <w:rFonts w:ascii="Times New Roman" w:eastAsia="DengXian" w:hAnsi="Times New Roman"/>
                <w:sz w:val="20"/>
                <w:szCs w:val="20"/>
              </w:rPr>
            </w:pPr>
          </w:p>
        </w:tc>
        <w:tc>
          <w:tcPr>
            <w:tcW w:w="720" w:type="dxa"/>
          </w:tcPr>
          <w:p w14:paraId="63FBBE53"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4BC16532"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55541058"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1.23</w:t>
            </w:r>
          </w:p>
        </w:tc>
        <w:tc>
          <w:tcPr>
            <w:tcW w:w="864" w:type="dxa"/>
          </w:tcPr>
          <w:p w14:paraId="1503F05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.22</w:t>
            </w:r>
          </w:p>
        </w:tc>
      </w:tr>
      <w:tr w:rsidR="00501611" w:rsidRPr="00574470" w14:paraId="07706E80" w14:textId="77777777" w:rsidTr="00501611">
        <w:tc>
          <w:tcPr>
            <w:tcW w:w="4680" w:type="dxa"/>
          </w:tcPr>
          <w:p w14:paraId="2998A3C3"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Team size</w:t>
            </w:r>
          </w:p>
        </w:tc>
        <w:tc>
          <w:tcPr>
            <w:tcW w:w="720" w:type="dxa"/>
          </w:tcPr>
          <w:p w14:paraId="5FCF487A"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−.01</w:t>
            </w:r>
          </w:p>
        </w:tc>
        <w:tc>
          <w:tcPr>
            <w:tcW w:w="864" w:type="dxa"/>
          </w:tcPr>
          <w:p w14:paraId="2E1C6BF4"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.01</w:t>
            </w:r>
          </w:p>
        </w:tc>
        <w:tc>
          <w:tcPr>
            <w:tcW w:w="864" w:type="dxa"/>
          </w:tcPr>
          <w:p w14:paraId="13663E3E"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1.71</w:t>
            </w:r>
          </w:p>
        </w:tc>
        <w:tc>
          <w:tcPr>
            <w:tcW w:w="864" w:type="dxa"/>
          </w:tcPr>
          <w:p w14:paraId="546E98C1"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.09</w:t>
            </w:r>
          </w:p>
        </w:tc>
        <w:tc>
          <w:tcPr>
            <w:tcW w:w="236" w:type="dxa"/>
          </w:tcPr>
          <w:p w14:paraId="31E701DA" w14:textId="77777777" w:rsidR="00501611" w:rsidRPr="00574470" w:rsidRDefault="00501611" w:rsidP="0050052B">
            <w:pPr>
              <w:jc w:val="center"/>
              <w:rPr>
                <w:rFonts w:ascii="Times New Roman" w:eastAsia="DengXian" w:hAnsi="Times New Roman"/>
                <w:sz w:val="20"/>
                <w:szCs w:val="20"/>
              </w:rPr>
            </w:pPr>
          </w:p>
        </w:tc>
        <w:tc>
          <w:tcPr>
            <w:tcW w:w="720" w:type="dxa"/>
          </w:tcPr>
          <w:p w14:paraId="063EC49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c>
          <w:tcPr>
            <w:tcW w:w="864" w:type="dxa"/>
          </w:tcPr>
          <w:p w14:paraId="310897C5"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.01</w:t>
            </w:r>
          </w:p>
        </w:tc>
        <w:tc>
          <w:tcPr>
            <w:tcW w:w="864" w:type="dxa"/>
          </w:tcPr>
          <w:p w14:paraId="31B31BE9"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1.86</w:t>
            </w:r>
          </w:p>
        </w:tc>
        <w:tc>
          <w:tcPr>
            <w:tcW w:w="864" w:type="dxa"/>
          </w:tcPr>
          <w:p w14:paraId="3F428E1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r>
      <w:tr w:rsidR="00501611" w:rsidRPr="00574470" w14:paraId="59D528EC" w14:textId="77777777" w:rsidTr="00501611">
        <w:tc>
          <w:tcPr>
            <w:tcW w:w="4680" w:type="dxa"/>
          </w:tcPr>
          <w:p w14:paraId="7F4BE83B"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Task type</w:t>
            </w:r>
          </w:p>
        </w:tc>
        <w:tc>
          <w:tcPr>
            <w:tcW w:w="720" w:type="dxa"/>
          </w:tcPr>
          <w:p w14:paraId="1E19276E" w14:textId="77777777" w:rsidR="00501611" w:rsidRPr="00574470" w:rsidRDefault="00501611" w:rsidP="0050052B">
            <w:pPr>
              <w:jc w:val="center"/>
              <w:rPr>
                <w:rFonts w:ascii="Times New Roman" w:eastAsia="DengXian" w:hAnsi="Times New Roman"/>
                <w:sz w:val="20"/>
                <w:szCs w:val="20"/>
              </w:rPr>
            </w:pPr>
          </w:p>
        </w:tc>
        <w:tc>
          <w:tcPr>
            <w:tcW w:w="864" w:type="dxa"/>
          </w:tcPr>
          <w:p w14:paraId="460A7483" w14:textId="77777777" w:rsidR="00501611" w:rsidRPr="00574470" w:rsidRDefault="00501611" w:rsidP="0050052B">
            <w:pPr>
              <w:jc w:val="center"/>
              <w:rPr>
                <w:rFonts w:ascii="Times New Roman" w:eastAsia="DengXian" w:hAnsi="Times New Roman"/>
                <w:sz w:val="20"/>
                <w:szCs w:val="20"/>
              </w:rPr>
            </w:pPr>
          </w:p>
        </w:tc>
        <w:tc>
          <w:tcPr>
            <w:tcW w:w="864" w:type="dxa"/>
          </w:tcPr>
          <w:p w14:paraId="1A249F5B" w14:textId="77777777" w:rsidR="00501611" w:rsidRPr="00574470" w:rsidRDefault="00501611" w:rsidP="0050052B">
            <w:pPr>
              <w:jc w:val="center"/>
              <w:rPr>
                <w:rFonts w:ascii="Times New Roman" w:eastAsia="DengXian" w:hAnsi="Times New Roman"/>
                <w:sz w:val="20"/>
                <w:szCs w:val="20"/>
              </w:rPr>
            </w:pPr>
          </w:p>
        </w:tc>
        <w:tc>
          <w:tcPr>
            <w:tcW w:w="864" w:type="dxa"/>
          </w:tcPr>
          <w:p w14:paraId="0A0230C4" w14:textId="77777777" w:rsidR="00501611" w:rsidRPr="00574470" w:rsidRDefault="00501611" w:rsidP="0050052B">
            <w:pPr>
              <w:jc w:val="center"/>
              <w:rPr>
                <w:rFonts w:ascii="Times New Roman" w:eastAsia="DengXian" w:hAnsi="Times New Roman"/>
                <w:sz w:val="20"/>
                <w:szCs w:val="20"/>
              </w:rPr>
            </w:pPr>
          </w:p>
        </w:tc>
        <w:tc>
          <w:tcPr>
            <w:tcW w:w="236" w:type="dxa"/>
          </w:tcPr>
          <w:p w14:paraId="1115865B" w14:textId="77777777" w:rsidR="00501611" w:rsidRPr="00574470" w:rsidRDefault="00501611" w:rsidP="0050052B">
            <w:pPr>
              <w:jc w:val="center"/>
              <w:rPr>
                <w:rFonts w:ascii="Times New Roman" w:eastAsia="DengXian" w:hAnsi="Times New Roman"/>
                <w:sz w:val="20"/>
                <w:szCs w:val="20"/>
              </w:rPr>
            </w:pPr>
          </w:p>
        </w:tc>
        <w:tc>
          <w:tcPr>
            <w:tcW w:w="720" w:type="dxa"/>
          </w:tcPr>
          <w:p w14:paraId="01CFF88D" w14:textId="77777777" w:rsidR="00501611" w:rsidRPr="00574470" w:rsidRDefault="00501611" w:rsidP="0050052B">
            <w:pPr>
              <w:jc w:val="center"/>
              <w:rPr>
                <w:rFonts w:ascii="Times New Roman" w:eastAsia="DengXian" w:hAnsi="Times New Roman"/>
                <w:sz w:val="20"/>
                <w:szCs w:val="20"/>
              </w:rPr>
            </w:pPr>
          </w:p>
        </w:tc>
        <w:tc>
          <w:tcPr>
            <w:tcW w:w="864" w:type="dxa"/>
          </w:tcPr>
          <w:p w14:paraId="227EE223" w14:textId="77777777" w:rsidR="00501611" w:rsidRPr="00574470" w:rsidRDefault="00501611" w:rsidP="0050052B">
            <w:pPr>
              <w:jc w:val="center"/>
              <w:rPr>
                <w:rFonts w:ascii="Times New Roman" w:eastAsia="DengXian" w:hAnsi="Times New Roman"/>
                <w:sz w:val="20"/>
                <w:szCs w:val="20"/>
              </w:rPr>
            </w:pPr>
          </w:p>
        </w:tc>
        <w:tc>
          <w:tcPr>
            <w:tcW w:w="864" w:type="dxa"/>
          </w:tcPr>
          <w:p w14:paraId="78B612EF" w14:textId="77777777" w:rsidR="00501611" w:rsidRPr="00574470" w:rsidRDefault="00501611" w:rsidP="0050052B">
            <w:pPr>
              <w:jc w:val="center"/>
              <w:rPr>
                <w:rFonts w:ascii="Times New Roman" w:eastAsia="DengXian" w:hAnsi="Times New Roman"/>
                <w:sz w:val="20"/>
                <w:szCs w:val="20"/>
              </w:rPr>
            </w:pPr>
          </w:p>
        </w:tc>
        <w:tc>
          <w:tcPr>
            <w:tcW w:w="864" w:type="dxa"/>
          </w:tcPr>
          <w:p w14:paraId="7C0150D5" w14:textId="77777777" w:rsidR="00501611" w:rsidRPr="00574470" w:rsidRDefault="00501611" w:rsidP="0050052B">
            <w:pPr>
              <w:jc w:val="center"/>
              <w:rPr>
                <w:rFonts w:ascii="Times New Roman" w:eastAsia="DengXian" w:hAnsi="Times New Roman"/>
                <w:sz w:val="20"/>
                <w:szCs w:val="20"/>
              </w:rPr>
            </w:pPr>
          </w:p>
        </w:tc>
      </w:tr>
      <w:tr w:rsidR="00501611" w:rsidRPr="00574470" w14:paraId="6F1B5BBA" w14:textId="77777777" w:rsidTr="00501611">
        <w:tc>
          <w:tcPr>
            <w:tcW w:w="4680" w:type="dxa"/>
          </w:tcPr>
          <w:p w14:paraId="618FC052" w14:textId="77777777" w:rsidR="00501611" w:rsidRPr="00574470" w:rsidRDefault="00501611" w:rsidP="0050052B">
            <w:pPr>
              <w:ind w:left="288"/>
              <w:rPr>
                <w:rFonts w:ascii="Times New Roman" w:eastAsia="DengXian" w:hAnsi="Times New Roman"/>
                <w:sz w:val="20"/>
                <w:szCs w:val="20"/>
              </w:rPr>
            </w:pPr>
            <w:r w:rsidRPr="00574470">
              <w:rPr>
                <w:rFonts w:ascii="Times New Roman" w:eastAsia="DengXian" w:hAnsi="Times New Roman"/>
                <w:sz w:val="20"/>
                <w:szCs w:val="20"/>
              </w:rPr>
              <w:t>Intercept (mixed)</w:t>
            </w:r>
          </w:p>
        </w:tc>
        <w:tc>
          <w:tcPr>
            <w:tcW w:w="720" w:type="dxa"/>
          </w:tcPr>
          <w:p w14:paraId="62D1FAC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−.23</w:t>
            </w:r>
          </w:p>
        </w:tc>
        <w:tc>
          <w:tcPr>
            <w:tcW w:w="864" w:type="dxa"/>
          </w:tcPr>
          <w:p w14:paraId="2C8EA133"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.03</w:t>
            </w:r>
          </w:p>
        </w:tc>
        <w:tc>
          <w:tcPr>
            <w:tcW w:w="864" w:type="dxa"/>
          </w:tcPr>
          <w:p w14:paraId="76CAF37F"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6.98</w:t>
            </w:r>
          </w:p>
        </w:tc>
        <w:tc>
          <w:tcPr>
            <w:tcW w:w="864" w:type="dxa"/>
          </w:tcPr>
          <w:p w14:paraId="62EC4466"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36" w:type="dxa"/>
          </w:tcPr>
          <w:p w14:paraId="1D08E13C" w14:textId="77777777" w:rsidR="00501611" w:rsidRPr="00574470" w:rsidRDefault="00501611" w:rsidP="0050052B">
            <w:pPr>
              <w:jc w:val="center"/>
              <w:rPr>
                <w:rFonts w:ascii="Times New Roman" w:eastAsia="DengXian" w:hAnsi="Times New Roman"/>
                <w:sz w:val="20"/>
                <w:szCs w:val="20"/>
              </w:rPr>
            </w:pPr>
          </w:p>
        </w:tc>
        <w:tc>
          <w:tcPr>
            <w:tcW w:w="720" w:type="dxa"/>
          </w:tcPr>
          <w:p w14:paraId="78B58F03"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−.26</w:t>
            </w:r>
          </w:p>
        </w:tc>
        <w:tc>
          <w:tcPr>
            <w:tcW w:w="864" w:type="dxa"/>
          </w:tcPr>
          <w:p w14:paraId="683C6C96"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Pr>
          <w:p w14:paraId="711E922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6.98</w:t>
            </w:r>
          </w:p>
        </w:tc>
        <w:tc>
          <w:tcPr>
            <w:tcW w:w="864" w:type="dxa"/>
          </w:tcPr>
          <w:p w14:paraId="3CD8DB73"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1611" w:rsidRPr="00574470" w14:paraId="350F87D6" w14:textId="77777777" w:rsidTr="00501611">
        <w:tc>
          <w:tcPr>
            <w:tcW w:w="4680" w:type="dxa"/>
          </w:tcPr>
          <w:p w14:paraId="079AE5DC" w14:textId="77777777" w:rsidR="00501611" w:rsidRPr="00574470" w:rsidRDefault="00501611" w:rsidP="0050052B">
            <w:pPr>
              <w:ind w:left="288"/>
              <w:rPr>
                <w:rFonts w:ascii="Times New Roman" w:eastAsia="DengXian" w:hAnsi="Times New Roman"/>
                <w:sz w:val="20"/>
                <w:szCs w:val="20"/>
              </w:rPr>
            </w:pPr>
            <w:r w:rsidRPr="00574470">
              <w:rPr>
                <w:rFonts w:ascii="Times New Roman" w:eastAsia="DengXian" w:hAnsi="Times New Roman"/>
                <w:sz w:val="20"/>
                <w:szCs w:val="20"/>
              </w:rPr>
              <w:t>Creativity</w:t>
            </w:r>
          </w:p>
        </w:tc>
        <w:tc>
          <w:tcPr>
            <w:tcW w:w="720" w:type="dxa"/>
          </w:tcPr>
          <w:p w14:paraId="5C70E2F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Pr>
          <w:p w14:paraId="71C0FB58"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c>
          <w:tcPr>
            <w:tcW w:w="864" w:type="dxa"/>
          </w:tcPr>
          <w:p w14:paraId="13774D5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.75</w:t>
            </w:r>
          </w:p>
        </w:tc>
        <w:tc>
          <w:tcPr>
            <w:tcW w:w="864" w:type="dxa"/>
          </w:tcPr>
          <w:p w14:paraId="62DECB82"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.45</w:t>
            </w:r>
          </w:p>
        </w:tc>
        <w:tc>
          <w:tcPr>
            <w:tcW w:w="236" w:type="dxa"/>
          </w:tcPr>
          <w:p w14:paraId="18323051" w14:textId="77777777" w:rsidR="00501611" w:rsidRPr="00574470" w:rsidRDefault="00501611" w:rsidP="0050052B">
            <w:pPr>
              <w:jc w:val="center"/>
              <w:rPr>
                <w:rFonts w:ascii="Times New Roman" w:eastAsia="DengXian" w:hAnsi="Times New Roman"/>
                <w:sz w:val="20"/>
                <w:szCs w:val="20"/>
              </w:rPr>
            </w:pPr>
          </w:p>
        </w:tc>
        <w:tc>
          <w:tcPr>
            <w:tcW w:w="720" w:type="dxa"/>
          </w:tcPr>
          <w:p w14:paraId="5874511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Pr>
          <w:p w14:paraId="0157CC01"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tcPr>
          <w:p w14:paraId="203A0461"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.77</w:t>
            </w:r>
          </w:p>
        </w:tc>
        <w:tc>
          <w:tcPr>
            <w:tcW w:w="864" w:type="dxa"/>
          </w:tcPr>
          <w:p w14:paraId="6CC6B1B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.44</w:t>
            </w:r>
          </w:p>
        </w:tc>
      </w:tr>
      <w:tr w:rsidR="00501611" w:rsidRPr="00574470" w14:paraId="11F9E041" w14:textId="77777777" w:rsidTr="00501611">
        <w:tc>
          <w:tcPr>
            <w:tcW w:w="4680" w:type="dxa"/>
          </w:tcPr>
          <w:p w14:paraId="2FDADB02" w14:textId="77777777" w:rsidR="00501611" w:rsidRPr="00574470" w:rsidRDefault="00501611" w:rsidP="0050052B">
            <w:pPr>
              <w:ind w:left="288"/>
              <w:rPr>
                <w:rFonts w:ascii="Times New Roman" w:eastAsia="DengXian" w:hAnsi="Times New Roman"/>
                <w:sz w:val="20"/>
                <w:szCs w:val="20"/>
              </w:rPr>
            </w:pPr>
            <w:r w:rsidRPr="00574470">
              <w:rPr>
                <w:rFonts w:ascii="Times New Roman" w:eastAsia="DengXian" w:hAnsi="Times New Roman"/>
                <w:sz w:val="20"/>
                <w:szCs w:val="20"/>
              </w:rPr>
              <w:t>Decision making</w:t>
            </w:r>
          </w:p>
        </w:tc>
        <w:tc>
          <w:tcPr>
            <w:tcW w:w="720" w:type="dxa"/>
          </w:tcPr>
          <w:p w14:paraId="7A10B364"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c>
          <w:tcPr>
            <w:tcW w:w="864" w:type="dxa"/>
          </w:tcPr>
          <w:p w14:paraId="6DBEF118"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Pr>
          <w:p w14:paraId="513429F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1.25</w:t>
            </w:r>
          </w:p>
        </w:tc>
        <w:tc>
          <w:tcPr>
            <w:tcW w:w="864" w:type="dxa"/>
          </w:tcPr>
          <w:p w14:paraId="593AD97F"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.21</w:t>
            </w:r>
          </w:p>
        </w:tc>
        <w:tc>
          <w:tcPr>
            <w:tcW w:w="236" w:type="dxa"/>
          </w:tcPr>
          <w:p w14:paraId="41B6C523" w14:textId="77777777" w:rsidR="00501611" w:rsidRPr="00574470" w:rsidRDefault="00501611" w:rsidP="0050052B">
            <w:pPr>
              <w:jc w:val="center"/>
              <w:rPr>
                <w:rFonts w:ascii="Times New Roman" w:eastAsia="DengXian" w:hAnsi="Times New Roman"/>
                <w:sz w:val="20"/>
                <w:szCs w:val="20"/>
              </w:rPr>
            </w:pPr>
          </w:p>
        </w:tc>
        <w:tc>
          <w:tcPr>
            <w:tcW w:w="720" w:type="dxa"/>
          </w:tcPr>
          <w:p w14:paraId="1BB5AE0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tcPr>
          <w:p w14:paraId="23E2F68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Pr>
          <w:p w14:paraId="551754CE"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1.40</w:t>
            </w:r>
          </w:p>
        </w:tc>
        <w:tc>
          <w:tcPr>
            <w:tcW w:w="864" w:type="dxa"/>
          </w:tcPr>
          <w:p w14:paraId="7B1D4789"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.16</w:t>
            </w:r>
          </w:p>
        </w:tc>
      </w:tr>
      <w:tr w:rsidR="00501611" w:rsidRPr="00574470" w14:paraId="05CCCCAB" w14:textId="77777777" w:rsidTr="00501611">
        <w:tc>
          <w:tcPr>
            <w:tcW w:w="4680" w:type="dxa"/>
          </w:tcPr>
          <w:p w14:paraId="3A1CD955" w14:textId="77777777" w:rsidR="00501611" w:rsidRPr="00574470" w:rsidRDefault="00501611" w:rsidP="0050052B">
            <w:pPr>
              <w:ind w:left="288"/>
              <w:rPr>
                <w:rFonts w:ascii="Times New Roman" w:eastAsia="DengXian" w:hAnsi="Times New Roman"/>
                <w:sz w:val="20"/>
                <w:szCs w:val="20"/>
              </w:rPr>
            </w:pPr>
            <w:r w:rsidRPr="00574470">
              <w:rPr>
                <w:rFonts w:ascii="Times New Roman" w:eastAsia="DengXian" w:hAnsi="Times New Roman"/>
                <w:sz w:val="20"/>
                <w:szCs w:val="20"/>
              </w:rPr>
              <w:t>Production and service</w:t>
            </w:r>
          </w:p>
        </w:tc>
        <w:tc>
          <w:tcPr>
            <w:tcW w:w="720" w:type="dxa"/>
          </w:tcPr>
          <w:p w14:paraId="7FCA62CC"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tcPr>
          <w:p w14:paraId="123D32E9"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c>
          <w:tcPr>
            <w:tcW w:w="864" w:type="dxa"/>
          </w:tcPr>
          <w:p w14:paraId="50D6BF6E"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1.08</w:t>
            </w:r>
          </w:p>
        </w:tc>
        <w:tc>
          <w:tcPr>
            <w:tcW w:w="864" w:type="dxa"/>
          </w:tcPr>
          <w:p w14:paraId="597AADEF"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.28</w:t>
            </w:r>
          </w:p>
        </w:tc>
        <w:tc>
          <w:tcPr>
            <w:tcW w:w="236" w:type="dxa"/>
          </w:tcPr>
          <w:p w14:paraId="526F94E5" w14:textId="77777777" w:rsidR="00501611" w:rsidRPr="00574470" w:rsidRDefault="00501611" w:rsidP="0050052B">
            <w:pPr>
              <w:jc w:val="center"/>
              <w:rPr>
                <w:rFonts w:ascii="Times New Roman" w:eastAsia="DengXian" w:hAnsi="Times New Roman"/>
                <w:sz w:val="20"/>
                <w:szCs w:val="20"/>
              </w:rPr>
            </w:pPr>
          </w:p>
        </w:tc>
        <w:tc>
          <w:tcPr>
            <w:tcW w:w="720" w:type="dxa"/>
          </w:tcPr>
          <w:p w14:paraId="1DB004B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−.08</w:t>
            </w:r>
          </w:p>
        </w:tc>
        <w:tc>
          <w:tcPr>
            <w:tcW w:w="864" w:type="dxa"/>
          </w:tcPr>
          <w:p w14:paraId="04B09235"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tcPr>
          <w:p w14:paraId="04E5AC9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1.16</w:t>
            </w:r>
          </w:p>
        </w:tc>
        <w:tc>
          <w:tcPr>
            <w:tcW w:w="864" w:type="dxa"/>
          </w:tcPr>
          <w:p w14:paraId="7A19B15A"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.25</w:t>
            </w:r>
          </w:p>
        </w:tc>
      </w:tr>
      <w:tr w:rsidR="00501611" w:rsidRPr="00574470" w14:paraId="265F73D6" w14:textId="77777777" w:rsidTr="00501611">
        <w:tc>
          <w:tcPr>
            <w:tcW w:w="4680" w:type="dxa"/>
          </w:tcPr>
          <w:p w14:paraId="1CD477D7" w14:textId="77777777" w:rsidR="00501611" w:rsidRPr="00574470" w:rsidRDefault="00501611" w:rsidP="0050052B">
            <w:pPr>
              <w:ind w:left="288"/>
              <w:rPr>
                <w:rFonts w:ascii="Times New Roman" w:eastAsia="DengXian" w:hAnsi="Times New Roman"/>
                <w:sz w:val="20"/>
                <w:szCs w:val="20"/>
              </w:rPr>
            </w:pPr>
            <w:r w:rsidRPr="00574470">
              <w:rPr>
                <w:rFonts w:ascii="Times New Roman" w:eastAsia="DengXian" w:hAnsi="Times New Roman"/>
                <w:sz w:val="20"/>
                <w:szCs w:val="20"/>
              </w:rPr>
              <w:t>Project</w:t>
            </w:r>
          </w:p>
        </w:tc>
        <w:tc>
          <w:tcPr>
            <w:tcW w:w="720" w:type="dxa"/>
          </w:tcPr>
          <w:p w14:paraId="1E064408"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.03</w:t>
            </w:r>
          </w:p>
        </w:tc>
        <w:tc>
          <w:tcPr>
            <w:tcW w:w="864" w:type="dxa"/>
          </w:tcPr>
          <w:p w14:paraId="716CA0F9"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Pr>
          <w:p w14:paraId="6F6867E4"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.71</w:t>
            </w:r>
          </w:p>
        </w:tc>
        <w:tc>
          <w:tcPr>
            <w:tcW w:w="864" w:type="dxa"/>
          </w:tcPr>
          <w:p w14:paraId="1366845A"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.48</w:t>
            </w:r>
          </w:p>
        </w:tc>
        <w:tc>
          <w:tcPr>
            <w:tcW w:w="236" w:type="dxa"/>
          </w:tcPr>
          <w:p w14:paraId="5EF0212C" w14:textId="77777777" w:rsidR="00501611" w:rsidRPr="00574470" w:rsidRDefault="00501611" w:rsidP="0050052B">
            <w:pPr>
              <w:jc w:val="center"/>
              <w:rPr>
                <w:rFonts w:ascii="Times New Roman" w:eastAsia="DengXian" w:hAnsi="Times New Roman"/>
                <w:sz w:val="20"/>
                <w:szCs w:val="20"/>
              </w:rPr>
            </w:pPr>
          </w:p>
        </w:tc>
        <w:tc>
          <w:tcPr>
            <w:tcW w:w="720" w:type="dxa"/>
          </w:tcPr>
          <w:p w14:paraId="3D3582D4"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Pr>
          <w:p w14:paraId="48E8E3CB"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Pr>
          <w:p w14:paraId="2977C85A"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.74</w:t>
            </w:r>
          </w:p>
        </w:tc>
        <w:tc>
          <w:tcPr>
            <w:tcW w:w="864" w:type="dxa"/>
          </w:tcPr>
          <w:p w14:paraId="734DE3DB"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.46</w:t>
            </w:r>
          </w:p>
        </w:tc>
      </w:tr>
      <w:tr w:rsidR="00501611" w:rsidRPr="00574470" w14:paraId="4CB0B229" w14:textId="77777777" w:rsidTr="00501611">
        <w:tc>
          <w:tcPr>
            <w:tcW w:w="4680" w:type="dxa"/>
          </w:tcPr>
          <w:p w14:paraId="36EB8FF7"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lastRenderedPageBreak/>
              <w:t>Relationship conflict scale</w:t>
            </w:r>
          </w:p>
        </w:tc>
        <w:tc>
          <w:tcPr>
            <w:tcW w:w="720" w:type="dxa"/>
          </w:tcPr>
          <w:p w14:paraId="05FECB8E" w14:textId="77777777" w:rsidR="00501611" w:rsidRPr="00574470" w:rsidRDefault="00501611" w:rsidP="0050052B">
            <w:pPr>
              <w:jc w:val="center"/>
              <w:rPr>
                <w:rFonts w:ascii="Times New Roman" w:eastAsia="DengXian" w:hAnsi="Times New Roman"/>
                <w:sz w:val="20"/>
                <w:szCs w:val="20"/>
              </w:rPr>
            </w:pPr>
          </w:p>
        </w:tc>
        <w:tc>
          <w:tcPr>
            <w:tcW w:w="864" w:type="dxa"/>
          </w:tcPr>
          <w:p w14:paraId="1AD3AB61" w14:textId="77777777" w:rsidR="00501611" w:rsidRPr="00574470" w:rsidRDefault="00501611" w:rsidP="0050052B">
            <w:pPr>
              <w:jc w:val="center"/>
              <w:rPr>
                <w:rFonts w:ascii="Times New Roman" w:eastAsia="DengXian" w:hAnsi="Times New Roman"/>
                <w:sz w:val="20"/>
                <w:szCs w:val="20"/>
              </w:rPr>
            </w:pPr>
          </w:p>
        </w:tc>
        <w:tc>
          <w:tcPr>
            <w:tcW w:w="864" w:type="dxa"/>
          </w:tcPr>
          <w:p w14:paraId="456262D5" w14:textId="77777777" w:rsidR="00501611" w:rsidRPr="00574470" w:rsidRDefault="00501611" w:rsidP="0050052B">
            <w:pPr>
              <w:jc w:val="center"/>
              <w:rPr>
                <w:rFonts w:ascii="Times New Roman" w:eastAsia="DengXian" w:hAnsi="Times New Roman"/>
                <w:sz w:val="20"/>
                <w:szCs w:val="20"/>
              </w:rPr>
            </w:pPr>
          </w:p>
        </w:tc>
        <w:tc>
          <w:tcPr>
            <w:tcW w:w="864" w:type="dxa"/>
          </w:tcPr>
          <w:p w14:paraId="6A7660DD" w14:textId="77777777" w:rsidR="00501611" w:rsidRPr="00574470" w:rsidRDefault="00501611" w:rsidP="0050052B">
            <w:pPr>
              <w:jc w:val="center"/>
              <w:rPr>
                <w:rFonts w:ascii="Times New Roman" w:eastAsia="DengXian" w:hAnsi="Times New Roman"/>
                <w:sz w:val="20"/>
                <w:szCs w:val="20"/>
              </w:rPr>
            </w:pPr>
          </w:p>
        </w:tc>
        <w:tc>
          <w:tcPr>
            <w:tcW w:w="236" w:type="dxa"/>
          </w:tcPr>
          <w:p w14:paraId="5A6EF62B" w14:textId="77777777" w:rsidR="00501611" w:rsidRPr="00574470" w:rsidRDefault="00501611" w:rsidP="0050052B">
            <w:pPr>
              <w:jc w:val="center"/>
              <w:rPr>
                <w:rFonts w:ascii="Times New Roman" w:eastAsia="DengXian" w:hAnsi="Times New Roman"/>
                <w:sz w:val="20"/>
                <w:szCs w:val="20"/>
              </w:rPr>
            </w:pPr>
          </w:p>
        </w:tc>
        <w:tc>
          <w:tcPr>
            <w:tcW w:w="720" w:type="dxa"/>
          </w:tcPr>
          <w:p w14:paraId="6DE6C16F" w14:textId="77777777" w:rsidR="00501611" w:rsidRPr="00574470" w:rsidRDefault="00501611" w:rsidP="0050052B">
            <w:pPr>
              <w:jc w:val="center"/>
              <w:rPr>
                <w:rFonts w:ascii="Times New Roman" w:eastAsia="DengXian" w:hAnsi="Times New Roman"/>
                <w:sz w:val="20"/>
                <w:szCs w:val="20"/>
              </w:rPr>
            </w:pPr>
          </w:p>
        </w:tc>
        <w:tc>
          <w:tcPr>
            <w:tcW w:w="864" w:type="dxa"/>
          </w:tcPr>
          <w:p w14:paraId="4897BC28" w14:textId="77777777" w:rsidR="00501611" w:rsidRPr="00574470" w:rsidRDefault="00501611" w:rsidP="0050052B">
            <w:pPr>
              <w:jc w:val="center"/>
              <w:rPr>
                <w:rFonts w:ascii="Times New Roman" w:eastAsia="DengXian" w:hAnsi="Times New Roman"/>
                <w:sz w:val="20"/>
                <w:szCs w:val="20"/>
              </w:rPr>
            </w:pPr>
          </w:p>
        </w:tc>
        <w:tc>
          <w:tcPr>
            <w:tcW w:w="864" w:type="dxa"/>
          </w:tcPr>
          <w:p w14:paraId="001A15B0" w14:textId="77777777" w:rsidR="00501611" w:rsidRPr="00574470" w:rsidRDefault="00501611" w:rsidP="0050052B">
            <w:pPr>
              <w:jc w:val="center"/>
              <w:rPr>
                <w:rFonts w:ascii="Times New Roman" w:eastAsia="DengXian" w:hAnsi="Times New Roman"/>
                <w:sz w:val="20"/>
                <w:szCs w:val="20"/>
              </w:rPr>
            </w:pPr>
          </w:p>
        </w:tc>
        <w:tc>
          <w:tcPr>
            <w:tcW w:w="864" w:type="dxa"/>
          </w:tcPr>
          <w:p w14:paraId="03BEBB89" w14:textId="77777777" w:rsidR="00501611" w:rsidRPr="00574470" w:rsidRDefault="00501611" w:rsidP="0050052B">
            <w:pPr>
              <w:jc w:val="center"/>
              <w:rPr>
                <w:rFonts w:ascii="Times New Roman" w:eastAsia="DengXian" w:hAnsi="Times New Roman"/>
                <w:sz w:val="20"/>
                <w:szCs w:val="20"/>
              </w:rPr>
            </w:pPr>
          </w:p>
        </w:tc>
      </w:tr>
      <w:tr w:rsidR="00501611" w:rsidRPr="00574470" w14:paraId="36BC440D" w14:textId="77777777" w:rsidTr="00501611">
        <w:tc>
          <w:tcPr>
            <w:tcW w:w="4680" w:type="dxa"/>
          </w:tcPr>
          <w:p w14:paraId="31AFA464" w14:textId="77777777" w:rsidR="00501611" w:rsidRPr="00574470" w:rsidRDefault="00501611" w:rsidP="0050052B">
            <w:pPr>
              <w:ind w:left="288"/>
              <w:rPr>
                <w:rFonts w:ascii="Times New Roman" w:eastAsia="DengXian" w:hAnsi="Times New Roman"/>
                <w:sz w:val="20"/>
                <w:szCs w:val="20"/>
              </w:rPr>
            </w:pPr>
            <w:r w:rsidRPr="00574470">
              <w:rPr>
                <w:rFonts w:ascii="Times New Roman" w:eastAsia="DengXian" w:hAnsi="Times New Roman"/>
                <w:sz w:val="20"/>
                <w:szCs w:val="20"/>
              </w:rPr>
              <w:t>Intercept (Jehn)</w:t>
            </w:r>
          </w:p>
        </w:tc>
        <w:tc>
          <w:tcPr>
            <w:tcW w:w="720" w:type="dxa"/>
          </w:tcPr>
          <w:p w14:paraId="3A424D78"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−.21</w:t>
            </w:r>
          </w:p>
        </w:tc>
        <w:tc>
          <w:tcPr>
            <w:tcW w:w="864" w:type="dxa"/>
          </w:tcPr>
          <w:p w14:paraId="1CA2D6D4"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c>
          <w:tcPr>
            <w:tcW w:w="864" w:type="dxa"/>
          </w:tcPr>
          <w:p w14:paraId="2E183B83"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13.02</w:t>
            </w:r>
          </w:p>
        </w:tc>
        <w:tc>
          <w:tcPr>
            <w:tcW w:w="864" w:type="dxa"/>
          </w:tcPr>
          <w:p w14:paraId="72AFE8C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36" w:type="dxa"/>
          </w:tcPr>
          <w:p w14:paraId="6182127A" w14:textId="77777777" w:rsidR="00501611" w:rsidRPr="00574470" w:rsidRDefault="00501611" w:rsidP="0050052B">
            <w:pPr>
              <w:jc w:val="center"/>
              <w:rPr>
                <w:rFonts w:ascii="Times New Roman" w:eastAsia="DengXian" w:hAnsi="Times New Roman"/>
                <w:sz w:val="20"/>
                <w:szCs w:val="20"/>
              </w:rPr>
            </w:pPr>
          </w:p>
        </w:tc>
        <w:tc>
          <w:tcPr>
            <w:tcW w:w="720" w:type="dxa"/>
          </w:tcPr>
          <w:p w14:paraId="560BB9A5"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−.24</w:t>
            </w:r>
          </w:p>
        </w:tc>
        <w:tc>
          <w:tcPr>
            <w:tcW w:w="864" w:type="dxa"/>
          </w:tcPr>
          <w:p w14:paraId="1ADDDB4A"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c>
          <w:tcPr>
            <w:tcW w:w="864" w:type="dxa"/>
          </w:tcPr>
          <w:p w14:paraId="4C327262"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12.93</w:t>
            </w:r>
          </w:p>
        </w:tc>
        <w:tc>
          <w:tcPr>
            <w:tcW w:w="864" w:type="dxa"/>
          </w:tcPr>
          <w:p w14:paraId="465B04E6"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1611" w:rsidRPr="00574470" w14:paraId="34E694E2" w14:textId="77777777" w:rsidTr="00501611">
        <w:tc>
          <w:tcPr>
            <w:tcW w:w="4680" w:type="dxa"/>
          </w:tcPr>
          <w:p w14:paraId="6F8B8A00" w14:textId="77777777" w:rsidR="00501611" w:rsidRPr="00574470" w:rsidRDefault="00501611" w:rsidP="0050052B">
            <w:pPr>
              <w:ind w:left="288"/>
              <w:rPr>
                <w:rFonts w:ascii="Times New Roman" w:eastAsia="DengXian" w:hAnsi="Times New Roman"/>
                <w:sz w:val="20"/>
                <w:szCs w:val="20"/>
              </w:rPr>
            </w:pPr>
            <w:r w:rsidRPr="00574470">
              <w:rPr>
                <w:rFonts w:ascii="Times New Roman" w:eastAsia="DengXian" w:hAnsi="Times New Roman"/>
                <w:sz w:val="20"/>
                <w:szCs w:val="20"/>
              </w:rPr>
              <w:t>Other</w:t>
            </w:r>
          </w:p>
        </w:tc>
        <w:tc>
          <w:tcPr>
            <w:tcW w:w="720" w:type="dxa"/>
          </w:tcPr>
          <w:p w14:paraId="573A15B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Pr>
          <w:p w14:paraId="6A5EEC28"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c>
          <w:tcPr>
            <w:tcW w:w="864" w:type="dxa"/>
          </w:tcPr>
          <w:p w14:paraId="5696B7F6"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.82</w:t>
            </w:r>
          </w:p>
        </w:tc>
        <w:tc>
          <w:tcPr>
            <w:tcW w:w="864" w:type="dxa"/>
          </w:tcPr>
          <w:p w14:paraId="6F1C34C0"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.41</w:t>
            </w:r>
          </w:p>
        </w:tc>
        <w:tc>
          <w:tcPr>
            <w:tcW w:w="236" w:type="dxa"/>
          </w:tcPr>
          <w:p w14:paraId="2820A888" w14:textId="77777777" w:rsidR="00501611" w:rsidRPr="00574470" w:rsidRDefault="00501611" w:rsidP="0050052B">
            <w:pPr>
              <w:jc w:val="center"/>
              <w:rPr>
                <w:rFonts w:ascii="Times New Roman" w:eastAsia="DengXian" w:hAnsi="Times New Roman"/>
                <w:sz w:val="20"/>
                <w:szCs w:val="20"/>
              </w:rPr>
            </w:pPr>
          </w:p>
        </w:tc>
        <w:tc>
          <w:tcPr>
            <w:tcW w:w="720" w:type="dxa"/>
          </w:tcPr>
          <w:p w14:paraId="07EE29C6"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.06</w:t>
            </w:r>
          </w:p>
        </w:tc>
        <w:tc>
          <w:tcPr>
            <w:tcW w:w="864" w:type="dxa"/>
          </w:tcPr>
          <w:p w14:paraId="56C5458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tcPr>
          <w:p w14:paraId="69093983"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.84</w:t>
            </w:r>
          </w:p>
        </w:tc>
        <w:tc>
          <w:tcPr>
            <w:tcW w:w="864" w:type="dxa"/>
          </w:tcPr>
          <w:p w14:paraId="21F03EE4"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.40</w:t>
            </w:r>
          </w:p>
        </w:tc>
      </w:tr>
      <w:tr w:rsidR="00501611" w:rsidRPr="00574470" w14:paraId="58D9F649" w14:textId="77777777" w:rsidTr="00501611">
        <w:tc>
          <w:tcPr>
            <w:tcW w:w="4680" w:type="dxa"/>
            <w:tcBorders>
              <w:bottom w:val="nil"/>
            </w:tcBorders>
          </w:tcPr>
          <w:p w14:paraId="0CEA78B9"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Performance measurement method</w:t>
            </w:r>
          </w:p>
        </w:tc>
        <w:tc>
          <w:tcPr>
            <w:tcW w:w="720" w:type="dxa"/>
            <w:tcBorders>
              <w:bottom w:val="nil"/>
            </w:tcBorders>
          </w:tcPr>
          <w:p w14:paraId="1A2603C9"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−.15</w:t>
            </w:r>
          </w:p>
        </w:tc>
        <w:tc>
          <w:tcPr>
            <w:tcW w:w="864" w:type="dxa"/>
            <w:tcBorders>
              <w:bottom w:val="nil"/>
            </w:tcBorders>
          </w:tcPr>
          <w:p w14:paraId="3F6C00CC"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Borders>
              <w:bottom w:val="nil"/>
            </w:tcBorders>
          </w:tcPr>
          <w:p w14:paraId="2D67769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3.98</w:t>
            </w:r>
          </w:p>
        </w:tc>
        <w:tc>
          <w:tcPr>
            <w:tcW w:w="864" w:type="dxa"/>
            <w:tcBorders>
              <w:bottom w:val="nil"/>
            </w:tcBorders>
          </w:tcPr>
          <w:p w14:paraId="753D4895"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36" w:type="dxa"/>
            <w:tcBorders>
              <w:bottom w:val="nil"/>
            </w:tcBorders>
          </w:tcPr>
          <w:p w14:paraId="4B167224" w14:textId="77777777" w:rsidR="00501611" w:rsidRPr="00574470" w:rsidRDefault="00501611" w:rsidP="0050052B">
            <w:pPr>
              <w:jc w:val="center"/>
              <w:rPr>
                <w:rFonts w:ascii="Times New Roman" w:eastAsia="DengXian" w:hAnsi="Times New Roman"/>
                <w:sz w:val="20"/>
                <w:szCs w:val="20"/>
              </w:rPr>
            </w:pPr>
          </w:p>
        </w:tc>
        <w:tc>
          <w:tcPr>
            <w:tcW w:w="720" w:type="dxa"/>
            <w:tcBorders>
              <w:bottom w:val="nil"/>
            </w:tcBorders>
          </w:tcPr>
          <w:p w14:paraId="3725AC37"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−.17</w:t>
            </w:r>
          </w:p>
        </w:tc>
        <w:tc>
          <w:tcPr>
            <w:tcW w:w="864" w:type="dxa"/>
            <w:tcBorders>
              <w:bottom w:val="nil"/>
            </w:tcBorders>
          </w:tcPr>
          <w:p w14:paraId="3B4C8B5A"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Borders>
              <w:bottom w:val="nil"/>
            </w:tcBorders>
          </w:tcPr>
          <w:p w14:paraId="028ADF94"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4.02</w:t>
            </w:r>
          </w:p>
        </w:tc>
        <w:tc>
          <w:tcPr>
            <w:tcW w:w="864" w:type="dxa"/>
            <w:tcBorders>
              <w:bottom w:val="nil"/>
            </w:tcBorders>
          </w:tcPr>
          <w:p w14:paraId="24AFE91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501611" w:rsidRPr="00574470" w14:paraId="57397A94" w14:textId="77777777" w:rsidTr="00501611">
        <w:tc>
          <w:tcPr>
            <w:tcW w:w="4680" w:type="dxa"/>
            <w:tcBorders>
              <w:top w:val="nil"/>
              <w:bottom w:val="single" w:sz="4" w:space="0" w:color="auto"/>
            </w:tcBorders>
          </w:tcPr>
          <w:p w14:paraId="3CCA42BC" w14:textId="77777777" w:rsidR="00501611" w:rsidRPr="00574470" w:rsidRDefault="00501611" w:rsidP="0050052B">
            <w:pPr>
              <w:ind w:left="144"/>
              <w:rPr>
                <w:rFonts w:ascii="Times New Roman" w:eastAsia="DengXian" w:hAnsi="Times New Roman"/>
                <w:sz w:val="20"/>
                <w:szCs w:val="20"/>
              </w:rPr>
            </w:pPr>
            <w:r w:rsidRPr="00574470">
              <w:rPr>
                <w:rFonts w:ascii="Times New Roman" w:eastAsia="DengXian" w:hAnsi="Times New Roman"/>
                <w:sz w:val="20"/>
                <w:szCs w:val="20"/>
              </w:rPr>
              <w:t>Cross-sectional design</w:t>
            </w:r>
          </w:p>
        </w:tc>
        <w:tc>
          <w:tcPr>
            <w:tcW w:w="720" w:type="dxa"/>
            <w:tcBorders>
              <w:top w:val="nil"/>
              <w:bottom w:val="single" w:sz="4" w:space="0" w:color="auto"/>
            </w:tcBorders>
          </w:tcPr>
          <w:p w14:paraId="366EF592"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−.03</w:t>
            </w:r>
          </w:p>
        </w:tc>
        <w:tc>
          <w:tcPr>
            <w:tcW w:w="864" w:type="dxa"/>
            <w:tcBorders>
              <w:top w:val="nil"/>
              <w:bottom w:val="single" w:sz="4" w:space="0" w:color="auto"/>
            </w:tcBorders>
          </w:tcPr>
          <w:p w14:paraId="59CFC29F"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.03</w:t>
            </w:r>
          </w:p>
        </w:tc>
        <w:tc>
          <w:tcPr>
            <w:tcW w:w="864" w:type="dxa"/>
            <w:tcBorders>
              <w:top w:val="nil"/>
              <w:bottom w:val="single" w:sz="4" w:space="0" w:color="auto"/>
            </w:tcBorders>
          </w:tcPr>
          <w:p w14:paraId="126A2CC6"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.94</w:t>
            </w:r>
          </w:p>
        </w:tc>
        <w:tc>
          <w:tcPr>
            <w:tcW w:w="864" w:type="dxa"/>
            <w:tcBorders>
              <w:top w:val="nil"/>
              <w:bottom w:val="single" w:sz="4" w:space="0" w:color="auto"/>
            </w:tcBorders>
          </w:tcPr>
          <w:p w14:paraId="0E4467B2"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.35</w:t>
            </w:r>
          </w:p>
        </w:tc>
        <w:tc>
          <w:tcPr>
            <w:tcW w:w="236" w:type="dxa"/>
            <w:tcBorders>
              <w:top w:val="nil"/>
              <w:bottom w:val="single" w:sz="4" w:space="0" w:color="auto"/>
            </w:tcBorders>
          </w:tcPr>
          <w:p w14:paraId="714AE13E" w14:textId="77777777" w:rsidR="00501611" w:rsidRPr="00574470" w:rsidRDefault="00501611" w:rsidP="0050052B">
            <w:pPr>
              <w:jc w:val="center"/>
              <w:rPr>
                <w:rFonts w:ascii="Times New Roman" w:eastAsia="DengXian" w:hAnsi="Times New Roman"/>
                <w:sz w:val="20"/>
                <w:szCs w:val="20"/>
              </w:rPr>
            </w:pPr>
          </w:p>
        </w:tc>
        <w:tc>
          <w:tcPr>
            <w:tcW w:w="720" w:type="dxa"/>
            <w:tcBorders>
              <w:top w:val="nil"/>
              <w:bottom w:val="single" w:sz="4" w:space="0" w:color="auto"/>
            </w:tcBorders>
          </w:tcPr>
          <w:p w14:paraId="60AFEF99"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Borders>
              <w:top w:val="nil"/>
              <w:bottom w:val="single" w:sz="4" w:space="0" w:color="auto"/>
            </w:tcBorders>
          </w:tcPr>
          <w:p w14:paraId="5887A5F5"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Borders>
              <w:top w:val="nil"/>
              <w:bottom w:val="single" w:sz="4" w:space="0" w:color="auto"/>
            </w:tcBorders>
          </w:tcPr>
          <w:p w14:paraId="66F69EFD"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1.09</w:t>
            </w:r>
          </w:p>
        </w:tc>
        <w:tc>
          <w:tcPr>
            <w:tcW w:w="864" w:type="dxa"/>
            <w:tcBorders>
              <w:top w:val="nil"/>
              <w:bottom w:val="single" w:sz="4" w:space="0" w:color="auto"/>
            </w:tcBorders>
          </w:tcPr>
          <w:p w14:paraId="1E3E3AD6" w14:textId="77777777" w:rsidR="00501611" w:rsidRPr="00574470" w:rsidRDefault="00501611" w:rsidP="0050052B">
            <w:pPr>
              <w:jc w:val="center"/>
              <w:rPr>
                <w:rFonts w:ascii="Times New Roman" w:eastAsia="DengXian" w:hAnsi="Times New Roman"/>
                <w:sz w:val="20"/>
                <w:szCs w:val="20"/>
              </w:rPr>
            </w:pPr>
            <w:r w:rsidRPr="00574470">
              <w:rPr>
                <w:rFonts w:ascii="Times New Roman" w:eastAsia="DengXian" w:hAnsi="Times New Roman"/>
                <w:sz w:val="20"/>
                <w:szCs w:val="20"/>
              </w:rPr>
              <w:t>.28</w:t>
            </w:r>
          </w:p>
        </w:tc>
      </w:tr>
    </w:tbl>
    <w:p w14:paraId="0118428F" w14:textId="7134BA90" w:rsidR="0050052B" w:rsidRPr="00574470" w:rsidRDefault="0050052B" w:rsidP="0050052B">
      <w:pPr>
        <w:spacing w:after="0" w:line="240" w:lineRule="auto"/>
        <w:rPr>
          <w:rFonts w:ascii="Times New Roman" w:eastAsia="DengXian" w:hAnsi="Times New Roman" w:cs="Times New Roman"/>
          <w:sz w:val="24"/>
          <w:szCs w:val="24"/>
        </w:rPr>
      </w:pPr>
      <w:r w:rsidRPr="00574470">
        <w:rPr>
          <w:rFonts w:ascii="Times New Roman" w:eastAsia="DengXian" w:hAnsi="Times New Roman" w:cs="Times New Roman"/>
          <w:i/>
          <w:iCs/>
          <w:sz w:val="24"/>
          <w:szCs w:val="24"/>
        </w:rPr>
        <w:t xml:space="preserve">Note. </w:t>
      </w:r>
      <w:r w:rsidRPr="00574470">
        <w:rPr>
          <w:rFonts w:ascii="Times New Roman" w:eastAsia="DengXian" w:hAnsi="Times New Roman" w:cs="Times New Roman"/>
          <w:sz w:val="24"/>
          <w:szCs w:val="24"/>
        </w:rPr>
        <w:t>As Hofstede</w:t>
      </w:r>
      <w:r w:rsidR="001C6720" w:rsidRPr="00574470">
        <w:rPr>
          <w:rFonts w:ascii="Times New Roman" w:eastAsia="DengXian" w:hAnsi="Times New Roman" w:cs="Times New Roman"/>
          <w:sz w:val="24"/>
          <w:szCs w:val="24"/>
        </w:rPr>
        <w:t>’</w:t>
      </w:r>
      <w:r w:rsidRPr="00574470">
        <w:rPr>
          <w:rFonts w:ascii="Times New Roman" w:eastAsia="DengXian" w:hAnsi="Times New Roman" w:cs="Times New Roman"/>
          <w:sz w:val="24"/>
          <w:szCs w:val="24"/>
        </w:rPr>
        <w:t>s (2001) cultural dimensions ranged from 8 to 104, we report results to three decimal places for these dimensions. Top management team sample: 1 = top management team sample; 0 = non–top management team sample. Student team sample: 1 = student team sample; 0 = non–student team sample. For task type, team performance facet, and relationship conflict scale, the reference group is indicated in the parentheses following the intercept, whereas other categories were dummy coded such that 1 = yes, 0 = no. Performance measurement method: 1 = team members</w:t>
      </w:r>
      <w:r w:rsidR="001C6720" w:rsidRPr="00574470">
        <w:rPr>
          <w:rFonts w:ascii="Times New Roman" w:eastAsia="DengXian" w:hAnsi="Times New Roman" w:cs="Times New Roman"/>
          <w:sz w:val="24"/>
          <w:szCs w:val="24"/>
        </w:rPr>
        <w:t>’</w:t>
      </w:r>
      <w:r w:rsidRPr="00574470">
        <w:rPr>
          <w:rFonts w:ascii="Times New Roman" w:eastAsia="DengXian" w:hAnsi="Times New Roman" w:cs="Times New Roman"/>
          <w:sz w:val="24"/>
          <w:szCs w:val="24"/>
        </w:rPr>
        <w:t xml:space="preserve"> self-report; 0 = non–self-report. Cross-sectional design: 1 = cross-sectional design; 0 = time-separated design. </w:t>
      </w:r>
      <w:r w:rsidRPr="00574470">
        <w:rPr>
          <w:rFonts w:ascii="Times New Roman" w:eastAsia="DengXian" w:hAnsi="Times New Roman" w:cs="Times New Roman"/>
          <w:i/>
          <w:iCs/>
          <w:sz w:val="24"/>
          <w:szCs w:val="24"/>
        </w:rPr>
        <w:t xml:space="preserve">k </w:t>
      </w:r>
      <w:r w:rsidRPr="00574470">
        <w:rPr>
          <w:rFonts w:ascii="Times New Roman" w:eastAsia="DengXian" w:hAnsi="Times New Roman" w:cs="Times New Roman"/>
          <w:sz w:val="24"/>
          <w:szCs w:val="24"/>
        </w:rPr>
        <w:t xml:space="preserve">= number of independent samples; </w:t>
      </w:r>
      <w:r w:rsidRPr="00574470">
        <w:rPr>
          <w:rFonts w:ascii="Times New Roman" w:eastAsia="DengXian" w:hAnsi="Times New Roman" w:cs="Times New Roman"/>
          <w:i/>
          <w:iCs/>
          <w:sz w:val="24"/>
          <w:szCs w:val="24"/>
        </w:rPr>
        <w:t xml:space="preserve">S.E. </w:t>
      </w:r>
      <w:r w:rsidRPr="00574470">
        <w:rPr>
          <w:rFonts w:ascii="Times New Roman" w:eastAsia="DengXian" w:hAnsi="Times New Roman" w:cs="Times New Roman"/>
          <w:sz w:val="24"/>
          <w:szCs w:val="24"/>
        </w:rPr>
        <w:t>= standard error. Unstandardized coefficients (</w:t>
      </w:r>
      <w:r w:rsidRPr="00574470">
        <w:rPr>
          <w:rFonts w:ascii="Times New Roman" w:eastAsia="DengXian" w:hAnsi="Times New Roman" w:cs="Times New Roman"/>
          <w:i/>
          <w:iCs/>
          <w:sz w:val="24"/>
          <w:szCs w:val="24"/>
        </w:rPr>
        <w:t>b</w:t>
      </w:r>
      <w:r w:rsidRPr="00574470">
        <w:rPr>
          <w:rFonts w:ascii="Times New Roman" w:eastAsia="DengXian" w:hAnsi="Times New Roman" w:cs="Times New Roman"/>
          <w:sz w:val="24"/>
          <w:szCs w:val="24"/>
        </w:rPr>
        <w:t>) are reported. Intercepts are not reported in the individual tests except for task type, team performance facet, and relationship conflict scale.</w:t>
      </w:r>
    </w:p>
    <w:p w14:paraId="1ABE1B5A" w14:textId="77777777" w:rsidR="0050052B" w:rsidRPr="00574470" w:rsidRDefault="0050052B" w:rsidP="0050052B">
      <w:pPr>
        <w:spacing w:after="0" w:line="480" w:lineRule="auto"/>
        <w:rPr>
          <w:rFonts w:ascii="Times New Roman" w:eastAsia="DengXian" w:hAnsi="Times New Roman" w:cs="Times New Roman"/>
          <w:b/>
          <w:bCs/>
          <w:sz w:val="24"/>
          <w:szCs w:val="24"/>
        </w:rPr>
      </w:pPr>
    </w:p>
    <w:p w14:paraId="0A2C1667" w14:textId="77777777" w:rsidR="0050052B" w:rsidRPr="00574470" w:rsidRDefault="0050052B" w:rsidP="0050052B">
      <w:pPr>
        <w:rPr>
          <w:rFonts w:ascii="Times New Roman" w:eastAsia="DengXian" w:hAnsi="Times New Roman" w:cs="Times New Roman"/>
          <w:sz w:val="24"/>
        </w:rPr>
      </w:pPr>
      <w:r w:rsidRPr="00574470">
        <w:rPr>
          <w:rFonts w:ascii="Times New Roman" w:eastAsia="DengXian" w:hAnsi="Times New Roman" w:cs="Times New Roman"/>
          <w:sz w:val="24"/>
        </w:rPr>
        <w:br w:type="page"/>
      </w:r>
    </w:p>
    <w:p w14:paraId="58643011" w14:textId="1556F637" w:rsidR="0050052B" w:rsidRPr="00574470" w:rsidRDefault="0050052B" w:rsidP="0050052B">
      <w:pPr>
        <w:spacing w:after="0" w:line="480" w:lineRule="auto"/>
        <w:rPr>
          <w:rFonts w:ascii="Times New Roman" w:eastAsia="DengXian" w:hAnsi="Times New Roman" w:cs="Times New Roman"/>
          <w:b/>
          <w:bCs/>
          <w:sz w:val="24"/>
          <w:szCs w:val="24"/>
        </w:rPr>
      </w:pPr>
      <w:r w:rsidRPr="00574470">
        <w:rPr>
          <w:rFonts w:ascii="Times New Roman" w:eastAsia="DengXian" w:hAnsi="Times New Roman" w:cs="Times New Roman"/>
          <w:b/>
          <w:bCs/>
          <w:sz w:val="24"/>
          <w:szCs w:val="24"/>
        </w:rPr>
        <w:lastRenderedPageBreak/>
        <w:t>Table A4</w:t>
      </w:r>
    </w:p>
    <w:p w14:paraId="1694D8AD" w14:textId="136ACB9A" w:rsidR="0050052B" w:rsidRPr="00574470" w:rsidRDefault="0050052B" w:rsidP="0050052B">
      <w:pPr>
        <w:spacing w:after="0" w:line="480" w:lineRule="auto"/>
        <w:rPr>
          <w:rFonts w:ascii="Times New Roman" w:eastAsia="DengXian" w:hAnsi="Times New Roman" w:cs="Times New Roman"/>
          <w:i/>
          <w:iCs/>
          <w:sz w:val="24"/>
          <w:szCs w:val="24"/>
        </w:rPr>
      </w:pPr>
      <w:r w:rsidRPr="00574470">
        <w:rPr>
          <w:rFonts w:ascii="Times New Roman" w:eastAsia="DengXian" w:hAnsi="Times New Roman" w:cs="Times New Roman"/>
          <w:i/>
          <w:iCs/>
          <w:sz w:val="24"/>
          <w:szCs w:val="24"/>
        </w:rPr>
        <w:t xml:space="preserve">Meta-Regression Results of Moderators of the Process Conflict–Team Performance Relationship Using Observed </w:t>
      </w:r>
      <w:r w:rsidR="0014054A" w:rsidRPr="00574470">
        <w:rPr>
          <w:rFonts w:ascii="Times New Roman" w:eastAsia="DengXian" w:hAnsi="Times New Roman" w:cs="Times New Roman"/>
          <w:i/>
          <w:iCs/>
          <w:sz w:val="24"/>
          <w:szCs w:val="24"/>
        </w:rPr>
        <w:t>and Corrected Effect Sizes Based on Coefficient Alpha</w:t>
      </w:r>
    </w:p>
    <w:tbl>
      <w:tblPr>
        <w:tblStyle w:val="TableGrid2"/>
        <w:tblW w:w="115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720"/>
        <w:gridCol w:w="864"/>
        <w:gridCol w:w="864"/>
        <w:gridCol w:w="864"/>
        <w:gridCol w:w="236"/>
        <w:gridCol w:w="720"/>
        <w:gridCol w:w="864"/>
        <w:gridCol w:w="864"/>
        <w:gridCol w:w="864"/>
      </w:tblGrid>
      <w:tr w:rsidR="00272373" w:rsidRPr="00574470" w14:paraId="3837AEEB" w14:textId="77777777" w:rsidTr="00272373">
        <w:tc>
          <w:tcPr>
            <w:tcW w:w="4680" w:type="dxa"/>
            <w:tcBorders>
              <w:top w:val="single" w:sz="4" w:space="0" w:color="auto"/>
              <w:bottom w:val="nil"/>
            </w:tcBorders>
            <w:vAlign w:val="center"/>
          </w:tcPr>
          <w:p w14:paraId="2411EACC" w14:textId="77777777" w:rsidR="00272373" w:rsidRPr="00574470" w:rsidRDefault="00272373" w:rsidP="00272373">
            <w:pPr>
              <w:rPr>
                <w:rFonts w:ascii="Times New Roman" w:eastAsia="DengXian" w:hAnsi="Times New Roman"/>
                <w:sz w:val="20"/>
                <w:szCs w:val="20"/>
              </w:rPr>
            </w:pPr>
          </w:p>
        </w:tc>
        <w:tc>
          <w:tcPr>
            <w:tcW w:w="3312" w:type="dxa"/>
            <w:gridSpan w:val="4"/>
            <w:tcBorders>
              <w:top w:val="single" w:sz="4" w:space="0" w:color="auto"/>
              <w:bottom w:val="single" w:sz="4" w:space="0" w:color="auto"/>
            </w:tcBorders>
            <w:vAlign w:val="center"/>
          </w:tcPr>
          <w:p w14:paraId="2DE57BBE" w14:textId="3EC09ADB" w:rsidR="00272373" w:rsidRPr="00574470" w:rsidRDefault="00272373" w:rsidP="00272373">
            <w:pPr>
              <w:jc w:val="center"/>
              <w:rPr>
                <w:rFonts w:ascii="Times New Roman" w:eastAsia="DengXian" w:hAnsi="Times New Roman"/>
                <w:i/>
                <w:iCs/>
                <w:sz w:val="20"/>
                <w:szCs w:val="20"/>
              </w:rPr>
            </w:pPr>
            <w:r w:rsidRPr="00574470">
              <w:rPr>
                <w:rFonts w:ascii="Times New Roman" w:eastAsia="DengXian" w:hAnsi="Times New Roman"/>
                <w:sz w:val="20"/>
                <w:szCs w:val="20"/>
              </w:rPr>
              <w:t>Observed Effect Sizes</w:t>
            </w:r>
          </w:p>
        </w:tc>
        <w:tc>
          <w:tcPr>
            <w:tcW w:w="236" w:type="dxa"/>
            <w:tcBorders>
              <w:top w:val="single" w:sz="4" w:space="0" w:color="auto"/>
              <w:bottom w:val="nil"/>
            </w:tcBorders>
          </w:tcPr>
          <w:p w14:paraId="57C90336" w14:textId="77777777" w:rsidR="00272373" w:rsidRPr="00574470" w:rsidRDefault="00272373" w:rsidP="00272373">
            <w:pPr>
              <w:jc w:val="center"/>
              <w:rPr>
                <w:rFonts w:ascii="Times New Roman" w:eastAsia="DengXian" w:hAnsi="Times New Roman"/>
                <w:sz w:val="20"/>
                <w:szCs w:val="20"/>
              </w:rPr>
            </w:pPr>
          </w:p>
        </w:tc>
        <w:tc>
          <w:tcPr>
            <w:tcW w:w="3312" w:type="dxa"/>
            <w:gridSpan w:val="4"/>
            <w:tcBorders>
              <w:top w:val="single" w:sz="4" w:space="0" w:color="auto"/>
              <w:bottom w:val="single" w:sz="4" w:space="0" w:color="auto"/>
            </w:tcBorders>
            <w:vAlign w:val="center"/>
          </w:tcPr>
          <w:p w14:paraId="03092E28" w14:textId="77777777" w:rsidR="00574470" w:rsidRDefault="00272373" w:rsidP="00272373">
            <w:pPr>
              <w:jc w:val="center"/>
              <w:rPr>
                <w:rFonts w:ascii="Times New Roman" w:eastAsia="DengXian" w:hAnsi="Times New Roman"/>
                <w:sz w:val="20"/>
                <w:szCs w:val="20"/>
              </w:rPr>
            </w:pPr>
            <w:r w:rsidRPr="00574470">
              <w:rPr>
                <w:rFonts w:ascii="Times New Roman" w:eastAsia="DengXian" w:hAnsi="Times New Roman"/>
                <w:sz w:val="20"/>
                <w:szCs w:val="20"/>
              </w:rPr>
              <w:t>Corrected Effect Sizes</w:t>
            </w:r>
          </w:p>
          <w:p w14:paraId="049DE3C5" w14:textId="66631AD4" w:rsidR="00272373" w:rsidRPr="00574470" w:rsidRDefault="0014054A" w:rsidP="00272373">
            <w:pPr>
              <w:jc w:val="center"/>
              <w:rPr>
                <w:rFonts w:ascii="Times New Roman" w:eastAsia="DengXian" w:hAnsi="Times New Roman"/>
                <w:i/>
                <w:iCs/>
                <w:sz w:val="20"/>
                <w:szCs w:val="20"/>
              </w:rPr>
            </w:pPr>
            <w:r w:rsidRPr="00574470">
              <w:rPr>
                <w:rFonts w:ascii="Times New Roman" w:eastAsia="DengXian" w:hAnsi="Times New Roman"/>
                <w:sz w:val="20"/>
                <w:szCs w:val="20"/>
              </w:rPr>
              <w:t>(Coefficient Alpha)</w:t>
            </w:r>
          </w:p>
        </w:tc>
      </w:tr>
      <w:tr w:rsidR="00272373" w:rsidRPr="00574470" w14:paraId="58516280" w14:textId="77777777" w:rsidTr="00272373">
        <w:tc>
          <w:tcPr>
            <w:tcW w:w="4680" w:type="dxa"/>
            <w:tcBorders>
              <w:top w:val="nil"/>
              <w:bottom w:val="single" w:sz="4" w:space="0" w:color="auto"/>
            </w:tcBorders>
            <w:vAlign w:val="center"/>
          </w:tcPr>
          <w:p w14:paraId="6D481FF6" w14:textId="77777777" w:rsidR="00272373" w:rsidRPr="00574470" w:rsidRDefault="00272373" w:rsidP="0050052B">
            <w:pPr>
              <w:rPr>
                <w:rFonts w:ascii="Times New Roman" w:eastAsia="DengXian" w:hAnsi="Times New Roman"/>
                <w:sz w:val="20"/>
                <w:szCs w:val="20"/>
              </w:rPr>
            </w:pPr>
            <w:r w:rsidRPr="00574470">
              <w:rPr>
                <w:rFonts w:ascii="Times New Roman" w:eastAsia="DengXian" w:hAnsi="Times New Roman"/>
                <w:sz w:val="20"/>
                <w:szCs w:val="20"/>
              </w:rPr>
              <w:t>Variable</w:t>
            </w:r>
          </w:p>
        </w:tc>
        <w:tc>
          <w:tcPr>
            <w:tcW w:w="720" w:type="dxa"/>
            <w:tcBorders>
              <w:top w:val="single" w:sz="4" w:space="0" w:color="auto"/>
              <w:bottom w:val="single" w:sz="4" w:space="0" w:color="auto"/>
            </w:tcBorders>
            <w:vAlign w:val="center"/>
          </w:tcPr>
          <w:p w14:paraId="02FF0839"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i/>
                <w:iCs/>
                <w:sz w:val="20"/>
                <w:szCs w:val="20"/>
              </w:rPr>
              <w:t>b</w:t>
            </w:r>
          </w:p>
        </w:tc>
        <w:tc>
          <w:tcPr>
            <w:tcW w:w="864" w:type="dxa"/>
            <w:tcBorders>
              <w:top w:val="single" w:sz="4" w:space="0" w:color="auto"/>
              <w:bottom w:val="single" w:sz="4" w:space="0" w:color="auto"/>
            </w:tcBorders>
            <w:vAlign w:val="center"/>
          </w:tcPr>
          <w:p w14:paraId="0CEB1CE5"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i/>
                <w:iCs/>
                <w:sz w:val="20"/>
                <w:szCs w:val="20"/>
              </w:rPr>
              <w:t>S.E.</w:t>
            </w:r>
          </w:p>
        </w:tc>
        <w:tc>
          <w:tcPr>
            <w:tcW w:w="864" w:type="dxa"/>
            <w:tcBorders>
              <w:top w:val="single" w:sz="4" w:space="0" w:color="auto"/>
              <w:bottom w:val="single" w:sz="4" w:space="0" w:color="auto"/>
            </w:tcBorders>
            <w:vAlign w:val="center"/>
          </w:tcPr>
          <w:p w14:paraId="32C03AC9"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i/>
                <w:iCs/>
                <w:sz w:val="20"/>
                <w:szCs w:val="20"/>
              </w:rPr>
              <w:t>t</w:t>
            </w:r>
          </w:p>
        </w:tc>
        <w:tc>
          <w:tcPr>
            <w:tcW w:w="864" w:type="dxa"/>
            <w:tcBorders>
              <w:top w:val="single" w:sz="4" w:space="0" w:color="auto"/>
              <w:bottom w:val="single" w:sz="4" w:space="0" w:color="auto"/>
            </w:tcBorders>
            <w:vAlign w:val="center"/>
          </w:tcPr>
          <w:p w14:paraId="139C0755"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i/>
                <w:iCs/>
                <w:sz w:val="20"/>
                <w:szCs w:val="20"/>
              </w:rPr>
              <w:t>p</w:t>
            </w:r>
          </w:p>
        </w:tc>
        <w:tc>
          <w:tcPr>
            <w:tcW w:w="236" w:type="dxa"/>
            <w:tcBorders>
              <w:top w:val="nil"/>
              <w:bottom w:val="single" w:sz="4" w:space="0" w:color="auto"/>
            </w:tcBorders>
          </w:tcPr>
          <w:p w14:paraId="63D1F5B2" w14:textId="77777777" w:rsidR="00272373" w:rsidRPr="00574470" w:rsidRDefault="00272373" w:rsidP="0050052B">
            <w:pPr>
              <w:jc w:val="center"/>
              <w:rPr>
                <w:rFonts w:ascii="Times New Roman" w:eastAsia="DengXian" w:hAnsi="Times New Roman"/>
                <w:sz w:val="20"/>
                <w:szCs w:val="20"/>
              </w:rPr>
            </w:pPr>
          </w:p>
        </w:tc>
        <w:tc>
          <w:tcPr>
            <w:tcW w:w="720" w:type="dxa"/>
            <w:tcBorders>
              <w:top w:val="single" w:sz="4" w:space="0" w:color="auto"/>
              <w:bottom w:val="single" w:sz="4" w:space="0" w:color="auto"/>
            </w:tcBorders>
            <w:vAlign w:val="center"/>
          </w:tcPr>
          <w:p w14:paraId="08CB9D80"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i/>
                <w:iCs/>
                <w:sz w:val="20"/>
                <w:szCs w:val="20"/>
              </w:rPr>
              <w:t>b</w:t>
            </w:r>
          </w:p>
        </w:tc>
        <w:tc>
          <w:tcPr>
            <w:tcW w:w="864" w:type="dxa"/>
            <w:tcBorders>
              <w:top w:val="single" w:sz="4" w:space="0" w:color="auto"/>
              <w:bottom w:val="single" w:sz="4" w:space="0" w:color="auto"/>
            </w:tcBorders>
            <w:vAlign w:val="center"/>
          </w:tcPr>
          <w:p w14:paraId="0665DB9F"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i/>
                <w:iCs/>
                <w:sz w:val="20"/>
                <w:szCs w:val="20"/>
              </w:rPr>
              <w:t>S.E.</w:t>
            </w:r>
          </w:p>
        </w:tc>
        <w:tc>
          <w:tcPr>
            <w:tcW w:w="864" w:type="dxa"/>
            <w:tcBorders>
              <w:top w:val="single" w:sz="4" w:space="0" w:color="auto"/>
              <w:bottom w:val="single" w:sz="4" w:space="0" w:color="auto"/>
            </w:tcBorders>
            <w:vAlign w:val="center"/>
          </w:tcPr>
          <w:p w14:paraId="0CA70502"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i/>
                <w:iCs/>
                <w:sz w:val="20"/>
                <w:szCs w:val="20"/>
              </w:rPr>
              <w:t>t</w:t>
            </w:r>
          </w:p>
        </w:tc>
        <w:tc>
          <w:tcPr>
            <w:tcW w:w="864" w:type="dxa"/>
            <w:tcBorders>
              <w:top w:val="single" w:sz="4" w:space="0" w:color="auto"/>
              <w:bottom w:val="single" w:sz="4" w:space="0" w:color="auto"/>
            </w:tcBorders>
            <w:vAlign w:val="center"/>
          </w:tcPr>
          <w:p w14:paraId="7E77D193" w14:textId="77777777" w:rsidR="00272373" w:rsidRPr="00574470" w:rsidRDefault="00272373" w:rsidP="0050052B">
            <w:pPr>
              <w:jc w:val="center"/>
              <w:rPr>
                <w:rFonts w:eastAsia="DengXian"/>
                <w:sz w:val="20"/>
                <w:szCs w:val="20"/>
              </w:rPr>
            </w:pPr>
            <w:r w:rsidRPr="00574470">
              <w:rPr>
                <w:rFonts w:ascii="Times New Roman" w:eastAsia="DengXian" w:hAnsi="Times New Roman"/>
                <w:i/>
                <w:iCs/>
                <w:sz w:val="20"/>
                <w:szCs w:val="20"/>
              </w:rPr>
              <w:t>p</w:t>
            </w:r>
          </w:p>
        </w:tc>
      </w:tr>
      <w:tr w:rsidR="00272373" w:rsidRPr="00574470" w14:paraId="23EF2510" w14:textId="77777777" w:rsidTr="00272373">
        <w:tc>
          <w:tcPr>
            <w:tcW w:w="4680" w:type="dxa"/>
            <w:tcBorders>
              <w:top w:val="single" w:sz="4" w:space="0" w:color="auto"/>
            </w:tcBorders>
          </w:tcPr>
          <w:p w14:paraId="453CA4E3" w14:textId="77777777" w:rsidR="00272373" w:rsidRPr="00574470" w:rsidRDefault="00272373" w:rsidP="0050052B">
            <w:pPr>
              <w:rPr>
                <w:rFonts w:ascii="Times New Roman" w:eastAsia="DengXian" w:hAnsi="Times New Roman"/>
                <w:sz w:val="20"/>
                <w:szCs w:val="20"/>
              </w:rPr>
            </w:pPr>
            <w:r w:rsidRPr="00574470">
              <w:rPr>
                <w:rFonts w:ascii="Times New Roman" w:eastAsia="DengXian" w:hAnsi="Times New Roman"/>
                <w:sz w:val="20"/>
                <w:szCs w:val="20"/>
              </w:rPr>
              <w:t>Cultural context</w:t>
            </w:r>
          </w:p>
        </w:tc>
        <w:tc>
          <w:tcPr>
            <w:tcW w:w="720" w:type="dxa"/>
            <w:tcBorders>
              <w:top w:val="single" w:sz="4" w:space="0" w:color="auto"/>
            </w:tcBorders>
            <w:vAlign w:val="center"/>
          </w:tcPr>
          <w:p w14:paraId="428E70E1"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vAlign w:val="center"/>
          </w:tcPr>
          <w:p w14:paraId="6D8D4E76"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vAlign w:val="center"/>
          </w:tcPr>
          <w:p w14:paraId="61080631"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vAlign w:val="center"/>
          </w:tcPr>
          <w:p w14:paraId="0BE2736D" w14:textId="77777777" w:rsidR="00272373" w:rsidRPr="00574470" w:rsidRDefault="00272373" w:rsidP="0050052B">
            <w:pPr>
              <w:jc w:val="center"/>
              <w:rPr>
                <w:rFonts w:ascii="Times New Roman" w:eastAsia="DengXian" w:hAnsi="Times New Roman"/>
                <w:sz w:val="20"/>
                <w:szCs w:val="20"/>
              </w:rPr>
            </w:pPr>
          </w:p>
        </w:tc>
        <w:tc>
          <w:tcPr>
            <w:tcW w:w="236" w:type="dxa"/>
            <w:tcBorders>
              <w:top w:val="single" w:sz="4" w:space="0" w:color="auto"/>
            </w:tcBorders>
          </w:tcPr>
          <w:p w14:paraId="0972C61D" w14:textId="77777777" w:rsidR="00272373" w:rsidRPr="00574470" w:rsidRDefault="00272373" w:rsidP="0050052B">
            <w:pPr>
              <w:jc w:val="center"/>
              <w:rPr>
                <w:rFonts w:ascii="Times New Roman" w:eastAsia="DengXian" w:hAnsi="Times New Roman"/>
                <w:sz w:val="20"/>
                <w:szCs w:val="20"/>
              </w:rPr>
            </w:pPr>
          </w:p>
        </w:tc>
        <w:tc>
          <w:tcPr>
            <w:tcW w:w="720" w:type="dxa"/>
            <w:tcBorders>
              <w:top w:val="single" w:sz="4" w:space="0" w:color="auto"/>
            </w:tcBorders>
          </w:tcPr>
          <w:p w14:paraId="1326EBC7"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tcPr>
          <w:p w14:paraId="572FEF55"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tcPr>
          <w:p w14:paraId="64FD7900"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tcPr>
          <w:p w14:paraId="6B17EF21" w14:textId="77777777" w:rsidR="00272373" w:rsidRPr="00574470" w:rsidRDefault="00272373" w:rsidP="0050052B">
            <w:pPr>
              <w:jc w:val="center"/>
              <w:rPr>
                <w:rFonts w:eastAsia="DengXian"/>
                <w:sz w:val="20"/>
                <w:szCs w:val="20"/>
              </w:rPr>
            </w:pPr>
          </w:p>
        </w:tc>
      </w:tr>
      <w:tr w:rsidR="00272373" w:rsidRPr="00574470" w14:paraId="569B855B" w14:textId="77777777" w:rsidTr="00272373">
        <w:tc>
          <w:tcPr>
            <w:tcW w:w="4680" w:type="dxa"/>
          </w:tcPr>
          <w:p w14:paraId="286DAF28"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Power distance</w:t>
            </w:r>
          </w:p>
        </w:tc>
        <w:tc>
          <w:tcPr>
            <w:tcW w:w="720" w:type="dxa"/>
            <w:vAlign w:val="center"/>
          </w:tcPr>
          <w:p w14:paraId="12E54AEE"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−.001</w:t>
            </w:r>
          </w:p>
        </w:tc>
        <w:tc>
          <w:tcPr>
            <w:tcW w:w="864" w:type="dxa"/>
            <w:vAlign w:val="center"/>
          </w:tcPr>
          <w:p w14:paraId="01784530"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vAlign w:val="center"/>
          </w:tcPr>
          <w:p w14:paraId="7E02E2CE"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.28</w:t>
            </w:r>
          </w:p>
        </w:tc>
        <w:tc>
          <w:tcPr>
            <w:tcW w:w="864" w:type="dxa"/>
            <w:vAlign w:val="center"/>
          </w:tcPr>
          <w:p w14:paraId="4FC3E4A9"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.78</w:t>
            </w:r>
          </w:p>
        </w:tc>
        <w:tc>
          <w:tcPr>
            <w:tcW w:w="236" w:type="dxa"/>
          </w:tcPr>
          <w:p w14:paraId="2927F519" w14:textId="77777777" w:rsidR="00272373" w:rsidRPr="00574470" w:rsidRDefault="00272373" w:rsidP="0050052B">
            <w:pPr>
              <w:jc w:val="center"/>
              <w:rPr>
                <w:rFonts w:ascii="Times New Roman" w:eastAsia="DengXian" w:hAnsi="Times New Roman"/>
                <w:sz w:val="20"/>
                <w:szCs w:val="20"/>
              </w:rPr>
            </w:pPr>
          </w:p>
        </w:tc>
        <w:tc>
          <w:tcPr>
            <w:tcW w:w="720" w:type="dxa"/>
          </w:tcPr>
          <w:p w14:paraId="7CF2816B"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−.001</w:t>
            </w:r>
          </w:p>
        </w:tc>
        <w:tc>
          <w:tcPr>
            <w:tcW w:w="864" w:type="dxa"/>
          </w:tcPr>
          <w:p w14:paraId="7E5BCEB1"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23156100"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.18</w:t>
            </w:r>
          </w:p>
        </w:tc>
        <w:tc>
          <w:tcPr>
            <w:tcW w:w="864" w:type="dxa"/>
          </w:tcPr>
          <w:p w14:paraId="06370ADB"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.86</w:t>
            </w:r>
          </w:p>
        </w:tc>
      </w:tr>
      <w:tr w:rsidR="00272373" w:rsidRPr="00574470" w14:paraId="34147F6C" w14:textId="77777777" w:rsidTr="00272373">
        <w:tc>
          <w:tcPr>
            <w:tcW w:w="4680" w:type="dxa"/>
          </w:tcPr>
          <w:p w14:paraId="2757DA30"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Masculinity</w:t>
            </w:r>
          </w:p>
        </w:tc>
        <w:tc>
          <w:tcPr>
            <w:tcW w:w="720" w:type="dxa"/>
          </w:tcPr>
          <w:p w14:paraId="705A2D04"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.001</w:t>
            </w:r>
          </w:p>
        </w:tc>
        <w:tc>
          <w:tcPr>
            <w:tcW w:w="864" w:type="dxa"/>
          </w:tcPr>
          <w:p w14:paraId="4E7DDA87"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4D35526C"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.49</w:t>
            </w:r>
          </w:p>
        </w:tc>
        <w:tc>
          <w:tcPr>
            <w:tcW w:w="864" w:type="dxa"/>
          </w:tcPr>
          <w:p w14:paraId="11A7C9DC"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.63</w:t>
            </w:r>
          </w:p>
        </w:tc>
        <w:tc>
          <w:tcPr>
            <w:tcW w:w="236" w:type="dxa"/>
          </w:tcPr>
          <w:p w14:paraId="6CF7C17B" w14:textId="77777777" w:rsidR="00272373" w:rsidRPr="00574470" w:rsidRDefault="00272373" w:rsidP="0050052B">
            <w:pPr>
              <w:jc w:val="center"/>
              <w:rPr>
                <w:rFonts w:ascii="Times New Roman" w:eastAsia="DengXian" w:hAnsi="Times New Roman"/>
                <w:sz w:val="20"/>
                <w:szCs w:val="20"/>
              </w:rPr>
            </w:pPr>
          </w:p>
        </w:tc>
        <w:tc>
          <w:tcPr>
            <w:tcW w:w="720" w:type="dxa"/>
          </w:tcPr>
          <w:p w14:paraId="77C66D3D"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.001</w:t>
            </w:r>
          </w:p>
        </w:tc>
        <w:tc>
          <w:tcPr>
            <w:tcW w:w="864" w:type="dxa"/>
          </w:tcPr>
          <w:p w14:paraId="1259AA2F"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14E28BA4"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.40</w:t>
            </w:r>
          </w:p>
        </w:tc>
        <w:tc>
          <w:tcPr>
            <w:tcW w:w="864" w:type="dxa"/>
          </w:tcPr>
          <w:p w14:paraId="5213DFC1"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.70</w:t>
            </w:r>
          </w:p>
        </w:tc>
      </w:tr>
      <w:tr w:rsidR="00272373" w:rsidRPr="00574470" w14:paraId="7E9ABA55" w14:textId="77777777" w:rsidTr="0014054A">
        <w:tc>
          <w:tcPr>
            <w:tcW w:w="4680" w:type="dxa"/>
            <w:shd w:val="clear" w:color="auto" w:fill="D9D9D9" w:themeFill="background1" w:themeFillShade="D9"/>
          </w:tcPr>
          <w:p w14:paraId="116931B2"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Individualism</w:t>
            </w:r>
          </w:p>
        </w:tc>
        <w:tc>
          <w:tcPr>
            <w:tcW w:w="720" w:type="dxa"/>
            <w:shd w:val="clear" w:color="auto" w:fill="D9D9D9" w:themeFill="background1" w:themeFillShade="D9"/>
          </w:tcPr>
          <w:p w14:paraId="0BA43CE1"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.006</w:t>
            </w:r>
          </w:p>
        </w:tc>
        <w:tc>
          <w:tcPr>
            <w:tcW w:w="864" w:type="dxa"/>
            <w:shd w:val="clear" w:color="auto" w:fill="D9D9D9" w:themeFill="background1" w:themeFillShade="D9"/>
          </w:tcPr>
          <w:p w14:paraId="36C03498"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shd w:val="clear" w:color="auto" w:fill="D9D9D9" w:themeFill="background1" w:themeFillShade="D9"/>
          </w:tcPr>
          <w:p w14:paraId="06AE6F2F"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3.03</w:t>
            </w:r>
          </w:p>
        </w:tc>
        <w:tc>
          <w:tcPr>
            <w:tcW w:w="864" w:type="dxa"/>
            <w:shd w:val="clear" w:color="auto" w:fill="D9D9D9" w:themeFill="background1" w:themeFillShade="D9"/>
          </w:tcPr>
          <w:p w14:paraId="6CEC07E2"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36" w:type="dxa"/>
            <w:shd w:val="clear" w:color="auto" w:fill="D9D9D9" w:themeFill="background1" w:themeFillShade="D9"/>
          </w:tcPr>
          <w:p w14:paraId="35F75094" w14:textId="77777777" w:rsidR="00272373" w:rsidRPr="00574470" w:rsidRDefault="00272373" w:rsidP="0050052B">
            <w:pPr>
              <w:jc w:val="center"/>
              <w:rPr>
                <w:rFonts w:ascii="Times New Roman" w:eastAsia="DengXian" w:hAnsi="Times New Roman"/>
                <w:sz w:val="20"/>
                <w:szCs w:val="20"/>
              </w:rPr>
            </w:pPr>
          </w:p>
        </w:tc>
        <w:tc>
          <w:tcPr>
            <w:tcW w:w="720" w:type="dxa"/>
            <w:shd w:val="clear" w:color="auto" w:fill="D9D9D9" w:themeFill="background1" w:themeFillShade="D9"/>
          </w:tcPr>
          <w:p w14:paraId="6BDB11C2"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.007</w:t>
            </w:r>
          </w:p>
        </w:tc>
        <w:tc>
          <w:tcPr>
            <w:tcW w:w="864" w:type="dxa"/>
            <w:shd w:val="clear" w:color="auto" w:fill="D9D9D9" w:themeFill="background1" w:themeFillShade="D9"/>
          </w:tcPr>
          <w:p w14:paraId="4E453111"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shd w:val="clear" w:color="auto" w:fill="D9D9D9" w:themeFill="background1" w:themeFillShade="D9"/>
          </w:tcPr>
          <w:p w14:paraId="4F78411A"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2.85</w:t>
            </w:r>
          </w:p>
        </w:tc>
        <w:tc>
          <w:tcPr>
            <w:tcW w:w="864" w:type="dxa"/>
            <w:shd w:val="clear" w:color="auto" w:fill="D9D9D9" w:themeFill="background1" w:themeFillShade="D9"/>
          </w:tcPr>
          <w:p w14:paraId="536659D0"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272373" w:rsidRPr="00574470" w14:paraId="3696D642" w14:textId="77777777" w:rsidTr="00272373">
        <w:tc>
          <w:tcPr>
            <w:tcW w:w="4680" w:type="dxa"/>
          </w:tcPr>
          <w:p w14:paraId="10EB4232"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Uncertainty avoidance</w:t>
            </w:r>
          </w:p>
        </w:tc>
        <w:tc>
          <w:tcPr>
            <w:tcW w:w="720" w:type="dxa"/>
          </w:tcPr>
          <w:p w14:paraId="2C57409F"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−.002</w:t>
            </w:r>
          </w:p>
        </w:tc>
        <w:tc>
          <w:tcPr>
            <w:tcW w:w="864" w:type="dxa"/>
          </w:tcPr>
          <w:p w14:paraId="2A56E00A"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61DDB606"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.77</w:t>
            </w:r>
          </w:p>
        </w:tc>
        <w:tc>
          <w:tcPr>
            <w:tcW w:w="864" w:type="dxa"/>
          </w:tcPr>
          <w:p w14:paraId="119CEE95"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.45</w:t>
            </w:r>
          </w:p>
        </w:tc>
        <w:tc>
          <w:tcPr>
            <w:tcW w:w="236" w:type="dxa"/>
          </w:tcPr>
          <w:p w14:paraId="4C797AE8" w14:textId="77777777" w:rsidR="00272373" w:rsidRPr="00574470" w:rsidRDefault="00272373" w:rsidP="0050052B">
            <w:pPr>
              <w:jc w:val="center"/>
              <w:rPr>
                <w:rFonts w:ascii="Times New Roman" w:eastAsia="DengXian" w:hAnsi="Times New Roman"/>
                <w:sz w:val="20"/>
                <w:szCs w:val="20"/>
              </w:rPr>
            </w:pPr>
          </w:p>
        </w:tc>
        <w:tc>
          <w:tcPr>
            <w:tcW w:w="720" w:type="dxa"/>
          </w:tcPr>
          <w:p w14:paraId="6B6CF9A2"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−.002</w:t>
            </w:r>
          </w:p>
        </w:tc>
        <w:tc>
          <w:tcPr>
            <w:tcW w:w="864" w:type="dxa"/>
          </w:tcPr>
          <w:p w14:paraId="4EB1B682"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12B38068"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.87</w:t>
            </w:r>
          </w:p>
        </w:tc>
        <w:tc>
          <w:tcPr>
            <w:tcW w:w="864" w:type="dxa"/>
          </w:tcPr>
          <w:p w14:paraId="0B51CDD5"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.39</w:t>
            </w:r>
          </w:p>
        </w:tc>
      </w:tr>
      <w:tr w:rsidR="00272373" w:rsidRPr="00574470" w14:paraId="18FA8F09" w14:textId="77777777" w:rsidTr="00272373">
        <w:tc>
          <w:tcPr>
            <w:tcW w:w="4680" w:type="dxa"/>
            <w:tcBorders>
              <w:bottom w:val="nil"/>
            </w:tcBorders>
          </w:tcPr>
          <w:p w14:paraId="53A67D17"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Long-term orientation</w:t>
            </w:r>
          </w:p>
        </w:tc>
        <w:tc>
          <w:tcPr>
            <w:tcW w:w="720" w:type="dxa"/>
            <w:tcBorders>
              <w:bottom w:val="nil"/>
            </w:tcBorders>
          </w:tcPr>
          <w:p w14:paraId="3519B066"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−.002</w:t>
            </w:r>
          </w:p>
        </w:tc>
        <w:tc>
          <w:tcPr>
            <w:tcW w:w="864" w:type="dxa"/>
            <w:tcBorders>
              <w:bottom w:val="nil"/>
            </w:tcBorders>
          </w:tcPr>
          <w:p w14:paraId="3591191D"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Borders>
              <w:bottom w:val="nil"/>
            </w:tcBorders>
          </w:tcPr>
          <w:p w14:paraId="1A7D4222"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1.19</w:t>
            </w:r>
          </w:p>
        </w:tc>
        <w:tc>
          <w:tcPr>
            <w:tcW w:w="864" w:type="dxa"/>
            <w:tcBorders>
              <w:bottom w:val="nil"/>
            </w:tcBorders>
          </w:tcPr>
          <w:p w14:paraId="525EC899"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.24</w:t>
            </w:r>
          </w:p>
        </w:tc>
        <w:tc>
          <w:tcPr>
            <w:tcW w:w="236" w:type="dxa"/>
            <w:tcBorders>
              <w:bottom w:val="nil"/>
            </w:tcBorders>
          </w:tcPr>
          <w:p w14:paraId="194282E8" w14:textId="77777777" w:rsidR="00272373" w:rsidRPr="00574470" w:rsidRDefault="00272373" w:rsidP="0050052B">
            <w:pPr>
              <w:jc w:val="center"/>
              <w:rPr>
                <w:rFonts w:ascii="Times New Roman" w:eastAsia="DengXian" w:hAnsi="Times New Roman"/>
                <w:sz w:val="20"/>
                <w:szCs w:val="20"/>
              </w:rPr>
            </w:pPr>
          </w:p>
        </w:tc>
        <w:tc>
          <w:tcPr>
            <w:tcW w:w="720" w:type="dxa"/>
            <w:tcBorders>
              <w:bottom w:val="nil"/>
            </w:tcBorders>
          </w:tcPr>
          <w:p w14:paraId="27A4B249"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−.002</w:t>
            </w:r>
          </w:p>
        </w:tc>
        <w:tc>
          <w:tcPr>
            <w:tcW w:w="864" w:type="dxa"/>
            <w:tcBorders>
              <w:bottom w:val="nil"/>
            </w:tcBorders>
          </w:tcPr>
          <w:p w14:paraId="7458503E"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Borders>
              <w:bottom w:val="nil"/>
            </w:tcBorders>
          </w:tcPr>
          <w:p w14:paraId="7B0B3D6D"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.93</w:t>
            </w:r>
          </w:p>
        </w:tc>
        <w:tc>
          <w:tcPr>
            <w:tcW w:w="864" w:type="dxa"/>
            <w:tcBorders>
              <w:bottom w:val="nil"/>
            </w:tcBorders>
          </w:tcPr>
          <w:p w14:paraId="794075CE"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.36</w:t>
            </w:r>
          </w:p>
        </w:tc>
      </w:tr>
      <w:tr w:rsidR="00272373" w:rsidRPr="00574470" w14:paraId="046D8625" w14:textId="77777777" w:rsidTr="00272373">
        <w:tc>
          <w:tcPr>
            <w:tcW w:w="4680" w:type="dxa"/>
            <w:tcBorders>
              <w:top w:val="nil"/>
              <w:bottom w:val="single" w:sz="4" w:space="0" w:color="auto"/>
            </w:tcBorders>
          </w:tcPr>
          <w:p w14:paraId="5F4E14E0"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Tightness</w:t>
            </w:r>
          </w:p>
        </w:tc>
        <w:tc>
          <w:tcPr>
            <w:tcW w:w="720" w:type="dxa"/>
            <w:tcBorders>
              <w:top w:val="nil"/>
              <w:bottom w:val="single" w:sz="4" w:space="0" w:color="auto"/>
            </w:tcBorders>
          </w:tcPr>
          <w:p w14:paraId="5183AF97"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Borders>
              <w:top w:val="nil"/>
              <w:bottom w:val="single" w:sz="4" w:space="0" w:color="auto"/>
            </w:tcBorders>
          </w:tcPr>
          <w:p w14:paraId="43F40201"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.24</w:t>
            </w:r>
          </w:p>
        </w:tc>
        <w:tc>
          <w:tcPr>
            <w:tcW w:w="864" w:type="dxa"/>
            <w:tcBorders>
              <w:top w:val="nil"/>
              <w:bottom w:val="single" w:sz="4" w:space="0" w:color="auto"/>
            </w:tcBorders>
          </w:tcPr>
          <w:p w14:paraId="02FDCB84"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.15</w:t>
            </w:r>
          </w:p>
        </w:tc>
        <w:tc>
          <w:tcPr>
            <w:tcW w:w="864" w:type="dxa"/>
            <w:tcBorders>
              <w:top w:val="nil"/>
              <w:bottom w:val="single" w:sz="4" w:space="0" w:color="auto"/>
            </w:tcBorders>
          </w:tcPr>
          <w:p w14:paraId="5D7530B0"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.88</w:t>
            </w:r>
          </w:p>
        </w:tc>
        <w:tc>
          <w:tcPr>
            <w:tcW w:w="236" w:type="dxa"/>
            <w:tcBorders>
              <w:top w:val="nil"/>
              <w:bottom w:val="single" w:sz="4" w:space="0" w:color="auto"/>
            </w:tcBorders>
          </w:tcPr>
          <w:p w14:paraId="73D9B072" w14:textId="77777777" w:rsidR="00272373" w:rsidRPr="00574470" w:rsidRDefault="00272373" w:rsidP="0050052B">
            <w:pPr>
              <w:jc w:val="center"/>
              <w:rPr>
                <w:rFonts w:ascii="Times New Roman" w:eastAsia="DengXian" w:hAnsi="Times New Roman"/>
                <w:sz w:val="20"/>
                <w:szCs w:val="20"/>
              </w:rPr>
            </w:pPr>
          </w:p>
        </w:tc>
        <w:tc>
          <w:tcPr>
            <w:tcW w:w="720" w:type="dxa"/>
            <w:tcBorders>
              <w:top w:val="nil"/>
              <w:bottom w:val="single" w:sz="4" w:space="0" w:color="auto"/>
            </w:tcBorders>
          </w:tcPr>
          <w:p w14:paraId="0152F476"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Borders>
              <w:top w:val="nil"/>
              <w:bottom w:val="single" w:sz="4" w:space="0" w:color="auto"/>
            </w:tcBorders>
          </w:tcPr>
          <w:p w14:paraId="66790DD5"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.28</w:t>
            </w:r>
          </w:p>
        </w:tc>
        <w:tc>
          <w:tcPr>
            <w:tcW w:w="864" w:type="dxa"/>
            <w:tcBorders>
              <w:top w:val="nil"/>
              <w:bottom w:val="single" w:sz="4" w:space="0" w:color="auto"/>
            </w:tcBorders>
          </w:tcPr>
          <w:p w14:paraId="4D14A2B5"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.19</w:t>
            </w:r>
          </w:p>
        </w:tc>
        <w:tc>
          <w:tcPr>
            <w:tcW w:w="864" w:type="dxa"/>
            <w:tcBorders>
              <w:top w:val="nil"/>
              <w:bottom w:val="single" w:sz="4" w:space="0" w:color="auto"/>
            </w:tcBorders>
          </w:tcPr>
          <w:p w14:paraId="2BB2E880"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.85</w:t>
            </w:r>
          </w:p>
        </w:tc>
      </w:tr>
      <w:tr w:rsidR="00272373" w:rsidRPr="00574470" w14:paraId="2DCA33D0" w14:textId="77777777" w:rsidTr="00272373">
        <w:tc>
          <w:tcPr>
            <w:tcW w:w="4680" w:type="dxa"/>
            <w:tcBorders>
              <w:top w:val="single" w:sz="4" w:space="0" w:color="auto"/>
            </w:tcBorders>
          </w:tcPr>
          <w:p w14:paraId="78BFEDBD" w14:textId="77777777" w:rsidR="00272373" w:rsidRPr="00574470" w:rsidRDefault="00272373" w:rsidP="0050052B">
            <w:pPr>
              <w:rPr>
                <w:rFonts w:ascii="Times New Roman" w:eastAsia="DengXian" w:hAnsi="Times New Roman"/>
                <w:sz w:val="20"/>
                <w:szCs w:val="20"/>
              </w:rPr>
            </w:pPr>
            <w:r w:rsidRPr="00574470">
              <w:rPr>
                <w:rFonts w:ascii="Times New Roman" w:eastAsia="DengXian" w:hAnsi="Times New Roman"/>
                <w:sz w:val="20"/>
                <w:szCs w:val="20"/>
              </w:rPr>
              <w:t>Team context</w:t>
            </w:r>
          </w:p>
        </w:tc>
        <w:tc>
          <w:tcPr>
            <w:tcW w:w="720" w:type="dxa"/>
            <w:tcBorders>
              <w:top w:val="single" w:sz="4" w:space="0" w:color="auto"/>
            </w:tcBorders>
          </w:tcPr>
          <w:p w14:paraId="7610639E"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tcPr>
          <w:p w14:paraId="6DCA9D41"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tcPr>
          <w:p w14:paraId="10FFC65F"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tcPr>
          <w:p w14:paraId="3F69D273" w14:textId="77777777" w:rsidR="00272373" w:rsidRPr="00574470" w:rsidRDefault="00272373" w:rsidP="0050052B">
            <w:pPr>
              <w:jc w:val="center"/>
              <w:rPr>
                <w:rFonts w:ascii="Times New Roman" w:eastAsia="DengXian" w:hAnsi="Times New Roman"/>
                <w:sz w:val="20"/>
                <w:szCs w:val="20"/>
              </w:rPr>
            </w:pPr>
          </w:p>
        </w:tc>
        <w:tc>
          <w:tcPr>
            <w:tcW w:w="236" w:type="dxa"/>
            <w:tcBorders>
              <w:top w:val="single" w:sz="4" w:space="0" w:color="auto"/>
            </w:tcBorders>
          </w:tcPr>
          <w:p w14:paraId="59BB587F" w14:textId="77777777" w:rsidR="00272373" w:rsidRPr="00574470" w:rsidRDefault="00272373" w:rsidP="0050052B">
            <w:pPr>
              <w:jc w:val="center"/>
              <w:rPr>
                <w:rFonts w:ascii="Times New Roman" w:eastAsia="DengXian" w:hAnsi="Times New Roman"/>
                <w:sz w:val="20"/>
                <w:szCs w:val="20"/>
              </w:rPr>
            </w:pPr>
          </w:p>
        </w:tc>
        <w:tc>
          <w:tcPr>
            <w:tcW w:w="720" w:type="dxa"/>
            <w:tcBorders>
              <w:top w:val="single" w:sz="4" w:space="0" w:color="auto"/>
            </w:tcBorders>
          </w:tcPr>
          <w:p w14:paraId="033EEE5C"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tcPr>
          <w:p w14:paraId="204AFA51"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tcPr>
          <w:p w14:paraId="7771C66C"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tcPr>
          <w:p w14:paraId="62D61BA3" w14:textId="77777777" w:rsidR="00272373" w:rsidRPr="00574470" w:rsidRDefault="00272373" w:rsidP="0050052B">
            <w:pPr>
              <w:jc w:val="center"/>
              <w:rPr>
                <w:rFonts w:eastAsia="DengXian"/>
                <w:sz w:val="20"/>
                <w:szCs w:val="20"/>
              </w:rPr>
            </w:pPr>
          </w:p>
        </w:tc>
      </w:tr>
      <w:tr w:rsidR="00272373" w:rsidRPr="00574470" w14:paraId="67FE2DDC" w14:textId="77777777" w:rsidTr="00272373">
        <w:tc>
          <w:tcPr>
            <w:tcW w:w="4680" w:type="dxa"/>
          </w:tcPr>
          <w:p w14:paraId="4132867C"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Team performance facet</w:t>
            </w:r>
          </w:p>
        </w:tc>
        <w:tc>
          <w:tcPr>
            <w:tcW w:w="720" w:type="dxa"/>
          </w:tcPr>
          <w:p w14:paraId="4A5E074E" w14:textId="77777777" w:rsidR="00272373" w:rsidRPr="00574470" w:rsidRDefault="00272373" w:rsidP="0050052B">
            <w:pPr>
              <w:jc w:val="center"/>
              <w:rPr>
                <w:rFonts w:ascii="Times New Roman" w:eastAsia="DengXian" w:hAnsi="Times New Roman"/>
                <w:sz w:val="20"/>
                <w:szCs w:val="20"/>
              </w:rPr>
            </w:pPr>
          </w:p>
        </w:tc>
        <w:tc>
          <w:tcPr>
            <w:tcW w:w="864" w:type="dxa"/>
          </w:tcPr>
          <w:p w14:paraId="144B2763" w14:textId="77777777" w:rsidR="00272373" w:rsidRPr="00574470" w:rsidRDefault="00272373" w:rsidP="0050052B">
            <w:pPr>
              <w:jc w:val="center"/>
              <w:rPr>
                <w:rFonts w:ascii="Times New Roman" w:eastAsia="DengXian" w:hAnsi="Times New Roman"/>
                <w:sz w:val="20"/>
                <w:szCs w:val="20"/>
              </w:rPr>
            </w:pPr>
          </w:p>
        </w:tc>
        <w:tc>
          <w:tcPr>
            <w:tcW w:w="864" w:type="dxa"/>
          </w:tcPr>
          <w:p w14:paraId="2232B198" w14:textId="77777777" w:rsidR="00272373" w:rsidRPr="00574470" w:rsidRDefault="00272373" w:rsidP="0050052B">
            <w:pPr>
              <w:jc w:val="center"/>
              <w:rPr>
                <w:rFonts w:ascii="Times New Roman" w:eastAsia="DengXian" w:hAnsi="Times New Roman"/>
                <w:sz w:val="20"/>
                <w:szCs w:val="20"/>
              </w:rPr>
            </w:pPr>
          </w:p>
        </w:tc>
        <w:tc>
          <w:tcPr>
            <w:tcW w:w="864" w:type="dxa"/>
          </w:tcPr>
          <w:p w14:paraId="0DD3E9A4" w14:textId="77777777" w:rsidR="00272373" w:rsidRPr="00574470" w:rsidRDefault="00272373" w:rsidP="0050052B">
            <w:pPr>
              <w:jc w:val="center"/>
              <w:rPr>
                <w:rFonts w:ascii="Times New Roman" w:eastAsia="DengXian" w:hAnsi="Times New Roman"/>
                <w:sz w:val="20"/>
                <w:szCs w:val="20"/>
              </w:rPr>
            </w:pPr>
          </w:p>
        </w:tc>
        <w:tc>
          <w:tcPr>
            <w:tcW w:w="236" w:type="dxa"/>
          </w:tcPr>
          <w:p w14:paraId="15B6EEC1" w14:textId="77777777" w:rsidR="00272373" w:rsidRPr="00574470" w:rsidRDefault="00272373" w:rsidP="0050052B">
            <w:pPr>
              <w:jc w:val="center"/>
              <w:rPr>
                <w:rFonts w:ascii="Times New Roman" w:eastAsia="DengXian" w:hAnsi="Times New Roman"/>
                <w:sz w:val="20"/>
                <w:szCs w:val="20"/>
              </w:rPr>
            </w:pPr>
          </w:p>
        </w:tc>
        <w:tc>
          <w:tcPr>
            <w:tcW w:w="720" w:type="dxa"/>
          </w:tcPr>
          <w:p w14:paraId="25F2221B" w14:textId="77777777" w:rsidR="00272373" w:rsidRPr="00574470" w:rsidRDefault="00272373" w:rsidP="0050052B">
            <w:pPr>
              <w:jc w:val="center"/>
              <w:rPr>
                <w:rFonts w:ascii="Times New Roman" w:eastAsia="DengXian" w:hAnsi="Times New Roman"/>
                <w:sz w:val="20"/>
                <w:szCs w:val="20"/>
              </w:rPr>
            </w:pPr>
          </w:p>
        </w:tc>
        <w:tc>
          <w:tcPr>
            <w:tcW w:w="864" w:type="dxa"/>
          </w:tcPr>
          <w:p w14:paraId="55131DEE" w14:textId="77777777" w:rsidR="00272373" w:rsidRPr="00574470" w:rsidRDefault="00272373" w:rsidP="0050052B">
            <w:pPr>
              <w:jc w:val="center"/>
              <w:rPr>
                <w:rFonts w:ascii="Times New Roman" w:eastAsia="DengXian" w:hAnsi="Times New Roman"/>
                <w:sz w:val="20"/>
                <w:szCs w:val="20"/>
              </w:rPr>
            </w:pPr>
          </w:p>
        </w:tc>
        <w:tc>
          <w:tcPr>
            <w:tcW w:w="864" w:type="dxa"/>
          </w:tcPr>
          <w:p w14:paraId="59700F2C" w14:textId="77777777" w:rsidR="00272373" w:rsidRPr="00574470" w:rsidRDefault="00272373" w:rsidP="0050052B">
            <w:pPr>
              <w:jc w:val="center"/>
              <w:rPr>
                <w:rFonts w:ascii="Times New Roman" w:eastAsia="DengXian" w:hAnsi="Times New Roman"/>
                <w:sz w:val="20"/>
                <w:szCs w:val="20"/>
              </w:rPr>
            </w:pPr>
          </w:p>
        </w:tc>
        <w:tc>
          <w:tcPr>
            <w:tcW w:w="864" w:type="dxa"/>
          </w:tcPr>
          <w:p w14:paraId="3B02F169" w14:textId="77777777" w:rsidR="00272373" w:rsidRPr="00574470" w:rsidRDefault="00272373" w:rsidP="0050052B">
            <w:pPr>
              <w:jc w:val="center"/>
              <w:rPr>
                <w:rFonts w:ascii="Times New Roman" w:eastAsia="DengXian" w:hAnsi="Times New Roman"/>
                <w:sz w:val="20"/>
                <w:szCs w:val="20"/>
              </w:rPr>
            </w:pPr>
          </w:p>
        </w:tc>
      </w:tr>
      <w:tr w:rsidR="00272373" w:rsidRPr="00574470" w14:paraId="13968659" w14:textId="77777777" w:rsidTr="00272373">
        <w:tc>
          <w:tcPr>
            <w:tcW w:w="4680" w:type="dxa"/>
          </w:tcPr>
          <w:p w14:paraId="1D3239D3" w14:textId="77777777" w:rsidR="00272373" w:rsidRPr="00574470" w:rsidRDefault="00272373" w:rsidP="0050052B">
            <w:pPr>
              <w:ind w:left="288"/>
              <w:rPr>
                <w:rFonts w:ascii="Times New Roman" w:eastAsia="DengXian" w:hAnsi="Times New Roman"/>
                <w:sz w:val="20"/>
                <w:szCs w:val="20"/>
              </w:rPr>
            </w:pPr>
            <w:r w:rsidRPr="00574470">
              <w:rPr>
                <w:rFonts w:ascii="Times New Roman" w:eastAsia="DengXian" w:hAnsi="Times New Roman"/>
                <w:sz w:val="20"/>
                <w:szCs w:val="20"/>
              </w:rPr>
              <w:t>Intercept (team effectiveness)</w:t>
            </w:r>
          </w:p>
        </w:tc>
        <w:tc>
          <w:tcPr>
            <w:tcW w:w="720" w:type="dxa"/>
          </w:tcPr>
          <w:p w14:paraId="2AE11285" w14:textId="1FF73C88"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−.3</w:t>
            </w:r>
            <w:r w:rsidR="00CB27B9" w:rsidRPr="00574470">
              <w:rPr>
                <w:rFonts w:ascii="Times New Roman" w:eastAsia="DengXian" w:hAnsi="Times New Roman"/>
                <w:sz w:val="20"/>
                <w:szCs w:val="20"/>
              </w:rPr>
              <w:t>2</w:t>
            </w:r>
          </w:p>
        </w:tc>
        <w:tc>
          <w:tcPr>
            <w:tcW w:w="864" w:type="dxa"/>
          </w:tcPr>
          <w:p w14:paraId="17903B01" w14:textId="2C99A34A"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w:t>
            </w:r>
            <w:r w:rsidR="00CB27B9" w:rsidRPr="00574470">
              <w:rPr>
                <w:rFonts w:ascii="Times New Roman" w:eastAsia="DengXian" w:hAnsi="Times New Roman"/>
                <w:sz w:val="20"/>
                <w:szCs w:val="20"/>
              </w:rPr>
              <w:t>4</w:t>
            </w:r>
          </w:p>
        </w:tc>
        <w:tc>
          <w:tcPr>
            <w:tcW w:w="864" w:type="dxa"/>
          </w:tcPr>
          <w:p w14:paraId="1334622B" w14:textId="170847CC"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7.</w:t>
            </w:r>
            <w:r w:rsidR="00CB27B9" w:rsidRPr="00574470">
              <w:rPr>
                <w:rFonts w:ascii="Times New Roman" w:eastAsia="DengXian" w:hAnsi="Times New Roman"/>
                <w:sz w:val="20"/>
                <w:szCs w:val="20"/>
              </w:rPr>
              <w:t>12</w:t>
            </w:r>
          </w:p>
        </w:tc>
        <w:tc>
          <w:tcPr>
            <w:tcW w:w="864" w:type="dxa"/>
          </w:tcPr>
          <w:p w14:paraId="5BA6C610"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36" w:type="dxa"/>
          </w:tcPr>
          <w:p w14:paraId="280947BA" w14:textId="77777777" w:rsidR="00272373" w:rsidRPr="00574470" w:rsidRDefault="00272373" w:rsidP="0050052B">
            <w:pPr>
              <w:jc w:val="center"/>
              <w:rPr>
                <w:rFonts w:ascii="Times New Roman" w:eastAsia="DengXian" w:hAnsi="Times New Roman"/>
                <w:sz w:val="20"/>
                <w:szCs w:val="20"/>
              </w:rPr>
            </w:pPr>
          </w:p>
        </w:tc>
        <w:tc>
          <w:tcPr>
            <w:tcW w:w="720" w:type="dxa"/>
          </w:tcPr>
          <w:p w14:paraId="07118457" w14:textId="5941DB69"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−.3</w:t>
            </w:r>
            <w:r w:rsidR="00047DC1" w:rsidRPr="00574470">
              <w:rPr>
                <w:rFonts w:ascii="Times New Roman" w:eastAsia="DengXian" w:hAnsi="Times New Roman"/>
                <w:sz w:val="20"/>
                <w:szCs w:val="20"/>
              </w:rPr>
              <w:t>7</w:t>
            </w:r>
          </w:p>
        </w:tc>
        <w:tc>
          <w:tcPr>
            <w:tcW w:w="864" w:type="dxa"/>
          </w:tcPr>
          <w:p w14:paraId="460EA1F2"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Pr>
          <w:p w14:paraId="3A679E6D" w14:textId="2CC4B1AB"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7.</w:t>
            </w:r>
            <w:r w:rsidR="00047DC1" w:rsidRPr="00574470">
              <w:rPr>
                <w:rFonts w:ascii="Times New Roman" w:eastAsia="DengXian" w:hAnsi="Times New Roman"/>
                <w:sz w:val="20"/>
                <w:szCs w:val="20"/>
              </w:rPr>
              <w:t>20</w:t>
            </w:r>
          </w:p>
        </w:tc>
        <w:tc>
          <w:tcPr>
            <w:tcW w:w="864" w:type="dxa"/>
          </w:tcPr>
          <w:p w14:paraId="34358973"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272373" w:rsidRPr="00574470" w14:paraId="773E079C" w14:textId="77777777" w:rsidTr="00272373">
        <w:tc>
          <w:tcPr>
            <w:tcW w:w="4680" w:type="dxa"/>
          </w:tcPr>
          <w:p w14:paraId="10ACC419" w14:textId="77777777" w:rsidR="00272373" w:rsidRPr="00574470" w:rsidRDefault="00272373" w:rsidP="0050052B">
            <w:pPr>
              <w:ind w:left="288"/>
              <w:rPr>
                <w:rFonts w:ascii="Times New Roman" w:eastAsia="DengXian" w:hAnsi="Times New Roman"/>
                <w:sz w:val="20"/>
                <w:szCs w:val="20"/>
              </w:rPr>
            </w:pPr>
            <w:r w:rsidRPr="00574470">
              <w:rPr>
                <w:rFonts w:ascii="Times New Roman" w:eastAsia="DengXian" w:hAnsi="Times New Roman"/>
                <w:sz w:val="20"/>
                <w:szCs w:val="20"/>
              </w:rPr>
              <w:t>Financial performance</w:t>
            </w:r>
          </w:p>
        </w:tc>
        <w:tc>
          <w:tcPr>
            <w:tcW w:w="720" w:type="dxa"/>
          </w:tcPr>
          <w:p w14:paraId="4EEBBCA9" w14:textId="10B39FCA"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w:t>
            </w:r>
            <w:r w:rsidR="00CB27B9" w:rsidRPr="00574470">
              <w:rPr>
                <w:rFonts w:ascii="Times New Roman" w:eastAsia="DengXian" w:hAnsi="Times New Roman"/>
                <w:sz w:val="20"/>
                <w:szCs w:val="20"/>
              </w:rPr>
              <w:t>8</w:t>
            </w:r>
          </w:p>
        </w:tc>
        <w:tc>
          <w:tcPr>
            <w:tcW w:w="864" w:type="dxa"/>
          </w:tcPr>
          <w:p w14:paraId="44B18778"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.20</w:t>
            </w:r>
          </w:p>
        </w:tc>
        <w:tc>
          <w:tcPr>
            <w:tcW w:w="864" w:type="dxa"/>
          </w:tcPr>
          <w:p w14:paraId="69A6EBE5" w14:textId="34FEF8DA"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1.4</w:t>
            </w:r>
            <w:r w:rsidR="00CB27B9" w:rsidRPr="00574470">
              <w:rPr>
                <w:rFonts w:ascii="Times New Roman" w:eastAsia="DengXian" w:hAnsi="Times New Roman"/>
                <w:sz w:val="20"/>
                <w:szCs w:val="20"/>
              </w:rPr>
              <w:t>0</w:t>
            </w:r>
          </w:p>
        </w:tc>
        <w:tc>
          <w:tcPr>
            <w:tcW w:w="864" w:type="dxa"/>
          </w:tcPr>
          <w:p w14:paraId="43B4A036" w14:textId="1EC9267E"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CB27B9" w:rsidRPr="00574470">
              <w:rPr>
                <w:rFonts w:ascii="Times New Roman" w:eastAsia="DengXian" w:hAnsi="Times New Roman"/>
                <w:sz w:val="20"/>
                <w:szCs w:val="20"/>
              </w:rPr>
              <w:t>7</w:t>
            </w:r>
          </w:p>
        </w:tc>
        <w:tc>
          <w:tcPr>
            <w:tcW w:w="236" w:type="dxa"/>
          </w:tcPr>
          <w:p w14:paraId="0373004D" w14:textId="77777777" w:rsidR="00272373" w:rsidRPr="00574470" w:rsidRDefault="00272373" w:rsidP="0050052B">
            <w:pPr>
              <w:jc w:val="center"/>
              <w:rPr>
                <w:rFonts w:ascii="Times New Roman" w:eastAsia="DengXian" w:hAnsi="Times New Roman"/>
                <w:sz w:val="20"/>
                <w:szCs w:val="20"/>
              </w:rPr>
            </w:pPr>
          </w:p>
        </w:tc>
        <w:tc>
          <w:tcPr>
            <w:tcW w:w="720" w:type="dxa"/>
          </w:tcPr>
          <w:p w14:paraId="6DDF44CA" w14:textId="1577F401"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.3</w:t>
            </w:r>
            <w:r w:rsidR="00047DC1" w:rsidRPr="00574470">
              <w:rPr>
                <w:rFonts w:ascii="Times New Roman" w:eastAsia="DengXian" w:hAnsi="Times New Roman"/>
                <w:sz w:val="20"/>
                <w:szCs w:val="20"/>
              </w:rPr>
              <w:t>3</w:t>
            </w:r>
          </w:p>
        </w:tc>
        <w:tc>
          <w:tcPr>
            <w:tcW w:w="864" w:type="dxa"/>
          </w:tcPr>
          <w:p w14:paraId="295EE9C7"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.24</w:t>
            </w:r>
          </w:p>
        </w:tc>
        <w:tc>
          <w:tcPr>
            <w:tcW w:w="864" w:type="dxa"/>
          </w:tcPr>
          <w:p w14:paraId="393B3C74" w14:textId="5112283A"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1.4</w:t>
            </w:r>
            <w:r w:rsidR="00047DC1" w:rsidRPr="00574470">
              <w:rPr>
                <w:rFonts w:ascii="Times New Roman" w:eastAsia="DengXian" w:hAnsi="Times New Roman"/>
                <w:sz w:val="20"/>
                <w:szCs w:val="20"/>
              </w:rPr>
              <w:t>0</w:t>
            </w:r>
          </w:p>
        </w:tc>
        <w:tc>
          <w:tcPr>
            <w:tcW w:w="864" w:type="dxa"/>
          </w:tcPr>
          <w:p w14:paraId="308AFAB8" w14:textId="0EFFBB83"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047DC1" w:rsidRPr="00574470">
              <w:rPr>
                <w:rFonts w:ascii="Times New Roman" w:eastAsia="DengXian" w:hAnsi="Times New Roman"/>
                <w:sz w:val="20"/>
                <w:szCs w:val="20"/>
              </w:rPr>
              <w:t>7</w:t>
            </w:r>
          </w:p>
        </w:tc>
      </w:tr>
      <w:tr w:rsidR="00272373" w:rsidRPr="00574470" w14:paraId="164CB9D8" w14:textId="77777777" w:rsidTr="00272373">
        <w:tc>
          <w:tcPr>
            <w:tcW w:w="4680" w:type="dxa"/>
          </w:tcPr>
          <w:p w14:paraId="21B6E74E" w14:textId="77777777" w:rsidR="00272373" w:rsidRPr="00574470" w:rsidRDefault="00272373" w:rsidP="0050052B">
            <w:pPr>
              <w:ind w:left="288"/>
              <w:rPr>
                <w:rFonts w:ascii="Times New Roman" w:eastAsia="DengXian" w:hAnsi="Times New Roman"/>
                <w:sz w:val="20"/>
                <w:szCs w:val="20"/>
              </w:rPr>
            </w:pPr>
            <w:r w:rsidRPr="00574470">
              <w:rPr>
                <w:rFonts w:ascii="Times New Roman" w:eastAsia="DengXian" w:hAnsi="Times New Roman"/>
                <w:sz w:val="20"/>
                <w:szCs w:val="20"/>
              </w:rPr>
              <w:t>Grades</w:t>
            </w:r>
          </w:p>
        </w:tc>
        <w:tc>
          <w:tcPr>
            <w:tcW w:w="720" w:type="dxa"/>
          </w:tcPr>
          <w:p w14:paraId="00D46A17" w14:textId="4142209B"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CB27B9" w:rsidRPr="00574470">
              <w:rPr>
                <w:rFonts w:ascii="Times New Roman" w:eastAsia="DengXian" w:hAnsi="Times New Roman"/>
                <w:sz w:val="20"/>
                <w:szCs w:val="20"/>
              </w:rPr>
              <w:t>10</w:t>
            </w:r>
          </w:p>
        </w:tc>
        <w:tc>
          <w:tcPr>
            <w:tcW w:w="864" w:type="dxa"/>
          </w:tcPr>
          <w:p w14:paraId="6FF6A428"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.08</w:t>
            </w:r>
          </w:p>
        </w:tc>
        <w:tc>
          <w:tcPr>
            <w:tcW w:w="864" w:type="dxa"/>
          </w:tcPr>
          <w:p w14:paraId="64048E63" w14:textId="42321626"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1.2</w:t>
            </w:r>
            <w:r w:rsidR="00CB27B9" w:rsidRPr="00574470">
              <w:rPr>
                <w:rFonts w:ascii="Times New Roman" w:eastAsia="DengXian" w:hAnsi="Times New Roman"/>
                <w:sz w:val="20"/>
                <w:szCs w:val="20"/>
              </w:rPr>
              <w:t>6</w:t>
            </w:r>
          </w:p>
        </w:tc>
        <w:tc>
          <w:tcPr>
            <w:tcW w:w="864" w:type="dxa"/>
          </w:tcPr>
          <w:p w14:paraId="1DD75B16" w14:textId="0CBF6B84"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w:t>
            </w:r>
            <w:r w:rsidR="00CB27B9" w:rsidRPr="00574470">
              <w:rPr>
                <w:rFonts w:ascii="Times New Roman" w:eastAsia="DengXian" w:hAnsi="Times New Roman"/>
                <w:sz w:val="20"/>
                <w:szCs w:val="20"/>
              </w:rPr>
              <w:t>1</w:t>
            </w:r>
          </w:p>
        </w:tc>
        <w:tc>
          <w:tcPr>
            <w:tcW w:w="236" w:type="dxa"/>
          </w:tcPr>
          <w:p w14:paraId="69CE1CC7" w14:textId="77777777" w:rsidR="00272373" w:rsidRPr="00574470" w:rsidRDefault="00272373" w:rsidP="0050052B">
            <w:pPr>
              <w:jc w:val="center"/>
              <w:rPr>
                <w:rFonts w:ascii="Times New Roman" w:eastAsia="DengXian" w:hAnsi="Times New Roman"/>
                <w:sz w:val="20"/>
                <w:szCs w:val="20"/>
              </w:rPr>
            </w:pPr>
          </w:p>
        </w:tc>
        <w:tc>
          <w:tcPr>
            <w:tcW w:w="720" w:type="dxa"/>
          </w:tcPr>
          <w:p w14:paraId="2332EA91"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.12</w:t>
            </w:r>
          </w:p>
        </w:tc>
        <w:tc>
          <w:tcPr>
            <w:tcW w:w="864" w:type="dxa"/>
          </w:tcPr>
          <w:p w14:paraId="735D8235"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.09</w:t>
            </w:r>
          </w:p>
        </w:tc>
        <w:tc>
          <w:tcPr>
            <w:tcW w:w="864" w:type="dxa"/>
          </w:tcPr>
          <w:p w14:paraId="65591AAC"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1.36</w:t>
            </w:r>
          </w:p>
        </w:tc>
        <w:tc>
          <w:tcPr>
            <w:tcW w:w="864" w:type="dxa"/>
          </w:tcPr>
          <w:p w14:paraId="26611639"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.18</w:t>
            </w:r>
          </w:p>
        </w:tc>
      </w:tr>
      <w:tr w:rsidR="00272373" w:rsidRPr="00574470" w14:paraId="578B6A69" w14:textId="77777777" w:rsidTr="00272373">
        <w:tc>
          <w:tcPr>
            <w:tcW w:w="4680" w:type="dxa"/>
            <w:tcBorders>
              <w:bottom w:val="nil"/>
            </w:tcBorders>
          </w:tcPr>
          <w:p w14:paraId="18824885" w14:textId="77777777" w:rsidR="00272373" w:rsidRPr="00574470" w:rsidRDefault="00272373" w:rsidP="0050052B">
            <w:pPr>
              <w:ind w:left="288"/>
              <w:rPr>
                <w:rFonts w:ascii="Times New Roman" w:eastAsia="DengXian" w:hAnsi="Times New Roman"/>
                <w:sz w:val="20"/>
                <w:szCs w:val="20"/>
              </w:rPr>
            </w:pPr>
            <w:r w:rsidRPr="00574470">
              <w:rPr>
                <w:rFonts w:ascii="Times New Roman" w:eastAsia="DengXian" w:hAnsi="Times New Roman"/>
                <w:sz w:val="20"/>
                <w:szCs w:val="20"/>
              </w:rPr>
              <w:t>Innovativeness</w:t>
            </w:r>
          </w:p>
        </w:tc>
        <w:tc>
          <w:tcPr>
            <w:tcW w:w="720" w:type="dxa"/>
            <w:tcBorders>
              <w:bottom w:val="nil"/>
            </w:tcBorders>
          </w:tcPr>
          <w:p w14:paraId="5924E0DE" w14:textId="735EA9A5"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w:t>
            </w:r>
            <w:r w:rsidR="00CB27B9" w:rsidRPr="00574470">
              <w:rPr>
                <w:rFonts w:ascii="Times New Roman" w:eastAsia="DengXian" w:hAnsi="Times New Roman"/>
                <w:sz w:val="20"/>
                <w:szCs w:val="20"/>
              </w:rPr>
              <w:t>7</w:t>
            </w:r>
          </w:p>
        </w:tc>
        <w:tc>
          <w:tcPr>
            <w:tcW w:w="864" w:type="dxa"/>
            <w:tcBorders>
              <w:bottom w:val="nil"/>
            </w:tcBorders>
          </w:tcPr>
          <w:p w14:paraId="76D39A95"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.11</w:t>
            </w:r>
          </w:p>
        </w:tc>
        <w:tc>
          <w:tcPr>
            <w:tcW w:w="864" w:type="dxa"/>
            <w:tcBorders>
              <w:bottom w:val="nil"/>
            </w:tcBorders>
          </w:tcPr>
          <w:p w14:paraId="2EDE4296" w14:textId="06A74CD4"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w:t>
            </w:r>
            <w:r w:rsidR="00CB27B9" w:rsidRPr="00574470">
              <w:rPr>
                <w:rFonts w:ascii="Times New Roman" w:eastAsia="DengXian" w:hAnsi="Times New Roman"/>
                <w:sz w:val="20"/>
                <w:szCs w:val="20"/>
              </w:rPr>
              <w:t>46</w:t>
            </w:r>
          </w:p>
        </w:tc>
        <w:tc>
          <w:tcPr>
            <w:tcW w:w="864" w:type="dxa"/>
            <w:tcBorders>
              <w:bottom w:val="nil"/>
            </w:tcBorders>
          </w:tcPr>
          <w:p w14:paraId="1FAD4318"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c>
          <w:tcPr>
            <w:tcW w:w="236" w:type="dxa"/>
            <w:tcBorders>
              <w:bottom w:val="nil"/>
            </w:tcBorders>
          </w:tcPr>
          <w:p w14:paraId="54F3B7F3" w14:textId="77777777" w:rsidR="00272373" w:rsidRPr="00574470" w:rsidRDefault="00272373" w:rsidP="0050052B">
            <w:pPr>
              <w:jc w:val="center"/>
              <w:rPr>
                <w:rFonts w:ascii="Times New Roman" w:eastAsia="DengXian" w:hAnsi="Times New Roman"/>
                <w:sz w:val="20"/>
                <w:szCs w:val="20"/>
              </w:rPr>
            </w:pPr>
          </w:p>
        </w:tc>
        <w:tc>
          <w:tcPr>
            <w:tcW w:w="720" w:type="dxa"/>
            <w:tcBorders>
              <w:bottom w:val="nil"/>
            </w:tcBorders>
          </w:tcPr>
          <w:p w14:paraId="24E4C304" w14:textId="5DC05544"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.3</w:t>
            </w:r>
            <w:r w:rsidR="00047DC1" w:rsidRPr="00574470">
              <w:rPr>
                <w:rFonts w:ascii="Times New Roman" w:eastAsia="DengXian" w:hAnsi="Times New Roman"/>
                <w:sz w:val="20"/>
                <w:szCs w:val="20"/>
              </w:rPr>
              <w:t>2</w:t>
            </w:r>
          </w:p>
        </w:tc>
        <w:tc>
          <w:tcPr>
            <w:tcW w:w="864" w:type="dxa"/>
            <w:tcBorders>
              <w:bottom w:val="nil"/>
            </w:tcBorders>
          </w:tcPr>
          <w:p w14:paraId="771A2CD8"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.13</w:t>
            </w:r>
          </w:p>
        </w:tc>
        <w:tc>
          <w:tcPr>
            <w:tcW w:w="864" w:type="dxa"/>
            <w:tcBorders>
              <w:bottom w:val="nil"/>
            </w:tcBorders>
          </w:tcPr>
          <w:p w14:paraId="423743BE" w14:textId="41823711"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w:t>
            </w:r>
            <w:r w:rsidR="00047DC1" w:rsidRPr="00574470">
              <w:rPr>
                <w:rFonts w:ascii="Times New Roman" w:eastAsia="DengXian" w:hAnsi="Times New Roman"/>
                <w:sz w:val="20"/>
                <w:szCs w:val="20"/>
              </w:rPr>
              <w:t>48</w:t>
            </w:r>
          </w:p>
        </w:tc>
        <w:tc>
          <w:tcPr>
            <w:tcW w:w="864" w:type="dxa"/>
            <w:tcBorders>
              <w:bottom w:val="nil"/>
            </w:tcBorders>
          </w:tcPr>
          <w:p w14:paraId="5D2EB1CE" w14:textId="537C49CE"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w:t>
            </w:r>
            <w:r w:rsidR="00047DC1" w:rsidRPr="00574470">
              <w:rPr>
                <w:rFonts w:ascii="Times New Roman" w:eastAsia="DengXian" w:hAnsi="Times New Roman"/>
                <w:sz w:val="20"/>
                <w:szCs w:val="20"/>
              </w:rPr>
              <w:t>2</w:t>
            </w:r>
          </w:p>
        </w:tc>
      </w:tr>
      <w:tr w:rsidR="00272373" w:rsidRPr="00574470" w14:paraId="582A810C" w14:textId="77777777" w:rsidTr="00272373">
        <w:tc>
          <w:tcPr>
            <w:tcW w:w="4680" w:type="dxa"/>
            <w:tcBorders>
              <w:top w:val="nil"/>
              <w:bottom w:val="nil"/>
            </w:tcBorders>
          </w:tcPr>
          <w:p w14:paraId="1A7E143D" w14:textId="77777777" w:rsidR="00272373" w:rsidRPr="00574470" w:rsidRDefault="00272373" w:rsidP="0050052B">
            <w:pPr>
              <w:ind w:left="288"/>
              <w:rPr>
                <w:rFonts w:ascii="Times New Roman" w:eastAsia="DengXian" w:hAnsi="Times New Roman"/>
                <w:sz w:val="20"/>
                <w:szCs w:val="20"/>
              </w:rPr>
            </w:pPr>
            <w:r w:rsidRPr="00574470">
              <w:rPr>
                <w:rFonts w:ascii="Times New Roman" w:eastAsia="DengXian" w:hAnsi="Times New Roman"/>
                <w:sz w:val="20"/>
                <w:szCs w:val="20"/>
              </w:rPr>
              <w:t>Simulation results</w:t>
            </w:r>
          </w:p>
        </w:tc>
        <w:tc>
          <w:tcPr>
            <w:tcW w:w="720" w:type="dxa"/>
            <w:tcBorders>
              <w:top w:val="nil"/>
              <w:bottom w:val="nil"/>
            </w:tcBorders>
          </w:tcPr>
          <w:p w14:paraId="71DB36AF"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Borders>
              <w:top w:val="nil"/>
              <w:bottom w:val="nil"/>
            </w:tcBorders>
          </w:tcPr>
          <w:p w14:paraId="01CDBF34"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.13</w:t>
            </w:r>
          </w:p>
        </w:tc>
        <w:tc>
          <w:tcPr>
            <w:tcW w:w="864" w:type="dxa"/>
            <w:tcBorders>
              <w:top w:val="nil"/>
              <w:bottom w:val="nil"/>
            </w:tcBorders>
          </w:tcPr>
          <w:p w14:paraId="4D2CE975" w14:textId="549C555C"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CB27B9" w:rsidRPr="00574470">
              <w:rPr>
                <w:rFonts w:ascii="Times New Roman" w:eastAsia="DengXian" w:hAnsi="Times New Roman"/>
                <w:sz w:val="20"/>
                <w:szCs w:val="20"/>
              </w:rPr>
              <w:t>28</w:t>
            </w:r>
          </w:p>
        </w:tc>
        <w:tc>
          <w:tcPr>
            <w:tcW w:w="864" w:type="dxa"/>
            <w:tcBorders>
              <w:top w:val="nil"/>
              <w:bottom w:val="nil"/>
            </w:tcBorders>
          </w:tcPr>
          <w:p w14:paraId="4F0516DB" w14:textId="2ECE94FC"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.7</w:t>
            </w:r>
            <w:r w:rsidR="00CB27B9" w:rsidRPr="00574470">
              <w:rPr>
                <w:rFonts w:ascii="Times New Roman" w:eastAsia="DengXian" w:hAnsi="Times New Roman"/>
                <w:sz w:val="20"/>
                <w:szCs w:val="20"/>
              </w:rPr>
              <w:t>8</w:t>
            </w:r>
          </w:p>
        </w:tc>
        <w:tc>
          <w:tcPr>
            <w:tcW w:w="236" w:type="dxa"/>
            <w:tcBorders>
              <w:top w:val="nil"/>
              <w:bottom w:val="nil"/>
            </w:tcBorders>
          </w:tcPr>
          <w:p w14:paraId="114AA8E0" w14:textId="77777777" w:rsidR="00272373" w:rsidRPr="00574470" w:rsidRDefault="00272373" w:rsidP="0050052B">
            <w:pPr>
              <w:jc w:val="center"/>
              <w:rPr>
                <w:rFonts w:ascii="Times New Roman" w:eastAsia="DengXian" w:hAnsi="Times New Roman"/>
                <w:sz w:val="20"/>
                <w:szCs w:val="20"/>
              </w:rPr>
            </w:pPr>
          </w:p>
        </w:tc>
        <w:tc>
          <w:tcPr>
            <w:tcW w:w="720" w:type="dxa"/>
            <w:tcBorders>
              <w:top w:val="nil"/>
              <w:bottom w:val="nil"/>
            </w:tcBorders>
          </w:tcPr>
          <w:p w14:paraId="783D60A1" w14:textId="3F092E0B"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w:t>
            </w:r>
            <w:r w:rsidR="00047DC1" w:rsidRPr="00574470">
              <w:rPr>
                <w:rFonts w:ascii="Times New Roman" w:eastAsia="DengXian" w:hAnsi="Times New Roman"/>
                <w:sz w:val="20"/>
                <w:szCs w:val="20"/>
              </w:rPr>
              <w:t>7</w:t>
            </w:r>
          </w:p>
        </w:tc>
        <w:tc>
          <w:tcPr>
            <w:tcW w:w="864" w:type="dxa"/>
            <w:tcBorders>
              <w:top w:val="nil"/>
              <w:bottom w:val="nil"/>
            </w:tcBorders>
          </w:tcPr>
          <w:p w14:paraId="65B0F6B9"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.15</w:t>
            </w:r>
          </w:p>
        </w:tc>
        <w:tc>
          <w:tcPr>
            <w:tcW w:w="864" w:type="dxa"/>
            <w:tcBorders>
              <w:top w:val="nil"/>
              <w:bottom w:val="nil"/>
            </w:tcBorders>
          </w:tcPr>
          <w:p w14:paraId="50F60952" w14:textId="2C764FED"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.5</w:t>
            </w:r>
            <w:r w:rsidR="00047DC1" w:rsidRPr="00574470">
              <w:rPr>
                <w:rFonts w:ascii="Times New Roman" w:eastAsia="DengXian" w:hAnsi="Times New Roman"/>
                <w:sz w:val="20"/>
                <w:szCs w:val="20"/>
              </w:rPr>
              <w:t>0</w:t>
            </w:r>
          </w:p>
        </w:tc>
        <w:tc>
          <w:tcPr>
            <w:tcW w:w="864" w:type="dxa"/>
            <w:tcBorders>
              <w:top w:val="nil"/>
              <w:bottom w:val="nil"/>
            </w:tcBorders>
          </w:tcPr>
          <w:p w14:paraId="09D08122" w14:textId="20D5B173"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047DC1" w:rsidRPr="00574470">
              <w:rPr>
                <w:rFonts w:ascii="Times New Roman" w:eastAsia="DengXian" w:hAnsi="Times New Roman"/>
                <w:sz w:val="20"/>
                <w:szCs w:val="20"/>
              </w:rPr>
              <w:t>62</w:t>
            </w:r>
          </w:p>
        </w:tc>
      </w:tr>
      <w:tr w:rsidR="00272373" w:rsidRPr="00574470" w14:paraId="56D7B6C6" w14:textId="77777777" w:rsidTr="00272373">
        <w:tc>
          <w:tcPr>
            <w:tcW w:w="4680" w:type="dxa"/>
            <w:tcBorders>
              <w:top w:val="nil"/>
            </w:tcBorders>
          </w:tcPr>
          <w:p w14:paraId="71A59ADF"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 xml:space="preserve">Correlation between task and process conflict </w:t>
            </w:r>
          </w:p>
        </w:tc>
        <w:tc>
          <w:tcPr>
            <w:tcW w:w="720" w:type="dxa"/>
            <w:tcBorders>
              <w:top w:val="nil"/>
            </w:tcBorders>
          </w:tcPr>
          <w:p w14:paraId="79336454" w14:textId="14A68EBB"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6F42D3" w:rsidRPr="00574470">
              <w:rPr>
                <w:rFonts w:ascii="Times New Roman" w:eastAsia="DengXian" w:hAnsi="Times New Roman"/>
                <w:sz w:val="20"/>
                <w:szCs w:val="20"/>
              </w:rPr>
              <w:t>5</w:t>
            </w:r>
          </w:p>
        </w:tc>
        <w:tc>
          <w:tcPr>
            <w:tcW w:w="864" w:type="dxa"/>
            <w:tcBorders>
              <w:top w:val="nil"/>
            </w:tcBorders>
          </w:tcPr>
          <w:p w14:paraId="439CEC84"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.10</w:t>
            </w:r>
          </w:p>
        </w:tc>
        <w:tc>
          <w:tcPr>
            <w:tcW w:w="864" w:type="dxa"/>
            <w:tcBorders>
              <w:top w:val="nil"/>
            </w:tcBorders>
          </w:tcPr>
          <w:p w14:paraId="762A637C" w14:textId="149350B1"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6F42D3" w:rsidRPr="00574470">
              <w:rPr>
                <w:rFonts w:ascii="Times New Roman" w:eastAsia="DengXian" w:hAnsi="Times New Roman"/>
                <w:sz w:val="20"/>
                <w:szCs w:val="20"/>
              </w:rPr>
              <w:t>52</w:t>
            </w:r>
          </w:p>
        </w:tc>
        <w:tc>
          <w:tcPr>
            <w:tcW w:w="864" w:type="dxa"/>
            <w:tcBorders>
              <w:top w:val="nil"/>
            </w:tcBorders>
          </w:tcPr>
          <w:p w14:paraId="53377C97" w14:textId="613AD1DE"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6F42D3" w:rsidRPr="00574470">
              <w:rPr>
                <w:rFonts w:ascii="Times New Roman" w:eastAsia="DengXian" w:hAnsi="Times New Roman"/>
                <w:sz w:val="20"/>
                <w:szCs w:val="20"/>
              </w:rPr>
              <w:t>14</w:t>
            </w:r>
          </w:p>
        </w:tc>
        <w:tc>
          <w:tcPr>
            <w:tcW w:w="236" w:type="dxa"/>
            <w:tcBorders>
              <w:top w:val="nil"/>
            </w:tcBorders>
          </w:tcPr>
          <w:p w14:paraId="12B3801B" w14:textId="77777777" w:rsidR="00272373" w:rsidRPr="00574470" w:rsidRDefault="00272373" w:rsidP="0050052B">
            <w:pPr>
              <w:jc w:val="center"/>
              <w:rPr>
                <w:rFonts w:ascii="Times New Roman" w:eastAsia="DengXian" w:hAnsi="Times New Roman"/>
                <w:sz w:val="20"/>
                <w:szCs w:val="20"/>
              </w:rPr>
            </w:pPr>
          </w:p>
        </w:tc>
        <w:tc>
          <w:tcPr>
            <w:tcW w:w="720" w:type="dxa"/>
            <w:tcBorders>
              <w:top w:val="nil"/>
            </w:tcBorders>
          </w:tcPr>
          <w:p w14:paraId="0B4637B8" w14:textId="62729892"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0021D5" w:rsidRPr="00574470">
              <w:rPr>
                <w:rFonts w:ascii="Times New Roman" w:eastAsia="DengXian" w:hAnsi="Times New Roman"/>
                <w:sz w:val="20"/>
                <w:szCs w:val="20"/>
              </w:rPr>
              <w:t>6</w:t>
            </w:r>
          </w:p>
        </w:tc>
        <w:tc>
          <w:tcPr>
            <w:tcW w:w="864" w:type="dxa"/>
            <w:tcBorders>
              <w:top w:val="nil"/>
            </w:tcBorders>
          </w:tcPr>
          <w:p w14:paraId="1FD45241" w14:textId="6E9EDC21"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0021D5" w:rsidRPr="00574470">
              <w:rPr>
                <w:rFonts w:ascii="Times New Roman" w:eastAsia="DengXian" w:hAnsi="Times New Roman"/>
                <w:sz w:val="20"/>
                <w:szCs w:val="20"/>
              </w:rPr>
              <w:t>1</w:t>
            </w:r>
          </w:p>
        </w:tc>
        <w:tc>
          <w:tcPr>
            <w:tcW w:w="864" w:type="dxa"/>
            <w:tcBorders>
              <w:top w:val="nil"/>
            </w:tcBorders>
          </w:tcPr>
          <w:p w14:paraId="2F645B3C" w14:textId="11B53286" w:rsidR="00272373" w:rsidRPr="00574470" w:rsidRDefault="000021D5" w:rsidP="0050052B">
            <w:pPr>
              <w:jc w:val="center"/>
              <w:rPr>
                <w:rFonts w:ascii="Times New Roman" w:eastAsia="DengXian" w:hAnsi="Times New Roman"/>
                <w:sz w:val="20"/>
                <w:szCs w:val="20"/>
              </w:rPr>
            </w:pPr>
            <w:r w:rsidRPr="00574470">
              <w:rPr>
                <w:rFonts w:ascii="Times New Roman" w:eastAsia="DengXian" w:hAnsi="Times New Roman"/>
                <w:sz w:val="20"/>
                <w:szCs w:val="20"/>
              </w:rPr>
              <w:t>1.38</w:t>
            </w:r>
          </w:p>
        </w:tc>
        <w:tc>
          <w:tcPr>
            <w:tcW w:w="864" w:type="dxa"/>
            <w:tcBorders>
              <w:top w:val="nil"/>
            </w:tcBorders>
          </w:tcPr>
          <w:p w14:paraId="380CDB8C" w14:textId="0E51908F"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0021D5" w:rsidRPr="00574470">
              <w:rPr>
                <w:rFonts w:ascii="Times New Roman" w:eastAsia="DengXian" w:hAnsi="Times New Roman"/>
                <w:sz w:val="20"/>
                <w:szCs w:val="20"/>
              </w:rPr>
              <w:t>18</w:t>
            </w:r>
          </w:p>
        </w:tc>
      </w:tr>
      <w:tr w:rsidR="00272373" w:rsidRPr="00574470" w14:paraId="267979B4" w14:textId="77777777" w:rsidTr="00272373">
        <w:tc>
          <w:tcPr>
            <w:tcW w:w="4680" w:type="dxa"/>
          </w:tcPr>
          <w:p w14:paraId="2C8BAC2A"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Correlation between relationship and process conflict</w:t>
            </w:r>
          </w:p>
        </w:tc>
        <w:tc>
          <w:tcPr>
            <w:tcW w:w="720" w:type="dxa"/>
          </w:tcPr>
          <w:p w14:paraId="05587FC2" w14:textId="092265CE"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6F42D3" w:rsidRPr="00574470">
              <w:rPr>
                <w:rFonts w:ascii="Times New Roman" w:eastAsia="DengXian" w:hAnsi="Times New Roman"/>
                <w:sz w:val="20"/>
                <w:szCs w:val="20"/>
              </w:rPr>
              <w:t>9</w:t>
            </w:r>
          </w:p>
        </w:tc>
        <w:tc>
          <w:tcPr>
            <w:tcW w:w="864" w:type="dxa"/>
          </w:tcPr>
          <w:p w14:paraId="2F29E74E" w14:textId="5E44D90F"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6F42D3" w:rsidRPr="00574470">
              <w:rPr>
                <w:rFonts w:ascii="Times New Roman" w:eastAsia="DengXian" w:hAnsi="Times New Roman"/>
                <w:sz w:val="20"/>
                <w:szCs w:val="20"/>
              </w:rPr>
              <w:t>4</w:t>
            </w:r>
          </w:p>
        </w:tc>
        <w:tc>
          <w:tcPr>
            <w:tcW w:w="864" w:type="dxa"/>
          </w:tcPr>
          <w:p w14:paraId="759B6D28" w14:textId="4D16A2F9"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6F42D3" w:rsidRPr="00574470">
              <w:rPr>
                <w:rFonts w:ascii="Times New Roman" w:eastAsia="DengXian" w:hAnsi="Times New Roman"/>
                <w:sz w:val="20"/>
                <w:szCs w:val="20"/>
              </w:rPr>
              <w:t>35</w:t>
            </w:r>
          </w:p>
        </w:tc>
        <w:tc>
          <w:tcPr>
            <w:tcW w:w="864" w:type="dxa"/>
          </w:tcPr>
          <w:p w14:paraId="66B77EDB" w14:textId="4476B091"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6F42D3" w:rsidRPr="00574470">
              <w:rPr>
                <w:rFonts w:ascii="Times New Roman" w:eastAsia="DengXian" w:hAnsi="Times New Roman"/>
                <w:sz w:val="20"/>
                <w:szCs w:val="20"/>
              </w:rPr>
              <w:t>19</w:t>
            </w:r>
          </w:p>
        </w:tc>
        <w:tc>
          <w:tcPr>
            <w:tcW w:w="236" w:type="dxa"/>
          </w:tcPr>
          <w:p w14:paraId="288A83FB" w14:textId="77777777" w:rsidR="00272373" w:rsidRPr="00574470" w:rsidRDefault="00272373" w:rsidP="0050052B">
            <w:pPr>
              <w:jc w:val="center"/>
              <w:rPr>
                <w:rFonts w:ascii="Times New Roman" w:eastAsia="DengXian" w:hAnsi="Times New Roman"/>
                <w:sz w:val="20"/>
                <w:szCs w:val="20"/>
              </w:rPr>
            </w:pPr>
          </w:p>
        </w:tc>
        <w:tc>
          <w:tcPr>
            <w:tcW w:w="720" w:type="dxa"/>
          </w:tcPr>
          <w:p w14:paraId="64F607A7" w14:textId="6EC89CFD"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w:t>
            </w:r>
            <w:r w:rsidR="000021D5" w:rsidRPr="00574470">
              <w:rPr>
                <w:rFonts w:ascii="Times New Roman" w:eastAsia="DengXian" w:hAnsi="Times New Roman"/>
                <w:sz w:val="20"/>
                <w:szCs w:val="20"/>
              </w:rPr>
              <w:t>2</w:t>
            </w:r>
          </w:p>
        </w:tc>
        <w:tc>
          <w:tcPr>
            <w:tcW w:w="864" w:type="dxa"/>
          </w:tcPr>
          <w:p w14:paraId="4D9078D8"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.17</w:t>
            </w:r>
          </w:p>
        </w:tc>
        <w:tc>
          <w:tcPr>
            <w:tcW w:w="864" w:type="dxa"/>
          </w:tcPr>
          <w:p w14:paraId="3A78D4E1" w14:textId="42BB77F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0021D5" w:rsidRPr="00574470">
              <w:rPr>
                <w:rFonts w:ascii="Times New Roman" w:eastAsia="DengXian" w:hAnsi="Times New Roman"/>
                <w:sz w:val="20"/>
                <w:szCs w:val="20"/>
              </w:rPr>
              <w:t>33</w:t>
            </w:r>
          </w:p>
        </w:tc>
        <w:tc>
          <w:tcPr>
            <w:tcW w:w="864" w:type="dxa"/>
          </w:tcPr>
          <w:p w14:paraId="488B907B" w14:textId="74D4F4A0"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0021D5" w:rsidRPr="00574470">
              <w:rPr>
                <w:rFonts w:ascii="Times New Roman" w:eastAsia="DengXian" w:hAnsi="Times New Roman"/>
                <w:sz w:val="20"/>
                <w:szCs w:val="20"/>
              </w:rPr>
              <w:t>19</w:t>
            </w:r>
          </w:p>
        </w:tc>
      </w:tr>
      <w:tr w:rsidR="00272373" w:rsidRPr="00574470" w14:paraId="2FAC8AB8" w14:textId="77777777" w:rsidTr="00272373">
        <w:tc>
          <w:tcPr>
            <w:tcW w:w="4680" w:type="dxa"/>
            <w:tcBorders>
              <w:bottom w:val="nil"/>
            </w:tcBorders>
          </w:tcPr>
          <w:p w14:paraId="1D3EC370"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Sample mean of process conflict</w:t>
            </w:r>
          </w:p>
        </w:tc>
        <w:tc>
          <w:tcPr>
            <w:tcW w:w="720" w:type="dxa"/>
            <w:tcBorders>
              <w:bottom w:val="nil"/>
            </w:tcBorders>
          </w:tcPr>
          <w:p w14:paraId="0BDC5963" w14:textId="4C692F5D"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6F42D3" w:rsidRPr="00574470">
              <w:rPr>
                <w:rFonts w:ascii="Times New Roman" w:eastAsia="DengXian" w:hAnsi="Times New Roman"/>
                <w:sz w:val="20"/>
                <w:szCs w:val="20"/>
              </w:rPr>
              <w:t>7</w:t>
            </w:r>
          </w:p>
        </w:tc>
        <w:tc>
          <w:tcPr>
            <w:tcW w:w="864" w:type="dxa"/>
            <w:tcBorders>
              <w:bottom w:val="nil"/>
            </w:tcBorders>
          </w:tcPr>
          <w:p w14:paraId="1F5DD933"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.31</w:t>
            </w:r>
          </w:p>
        </w:tc>
        <w:tc>
          <w:tcPr>
            <w:tcW w:w="864" w:type="dxa"/>
            <w:tcBorders>
              <w:bottom w:val="nil"/>
            </w:tcBorders>
          </w:tcPr>
          <w:p w14:paraId="6E622FC6" w14:textId="133E7B0F"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6F42D3" w:rsidRPr="00574470">
              <w:rPr>
                <w:rFonts w:ascii="Times New Roman" w:eastAsia="DengXian" w:hAnsi="Times New Roman"/>
                <w:sz w:val="20"/>
                <w:szCs w:val="20"/>
              </w:rPr>
              <w:t>56</w:t>
            </w:r>
          </w:p>
        </w:tc>
        <w:tc>
          <w:tcPr>
            <w:tcW w:w="864" w:type="dxa"/>
            <w:tcBorders>
              <w:bottom w:val="nil"/>
            </w:tcBorders>
          </w:tcPr>
          <w:p w14:paraId="47CFAC40" w14:textId="344ED630"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6F42D3" w:rsidRPr="00574470">
              <w:rPr>
                <w:rFonts w:ascii="Times New Roman" w:eastAsia="DengXian" w:hAnsi="Times New Roman"/>
                <w:sz w:val="20"/>
                <w:szCs w:val="20"/>
              </w:rPr>
              <w:t>58</w:t>
            </w:r>
          </w:p>
        </w:tc>
        <w:tc>
          <w:tcPr>
            <w:tcW w:w="236" w:type="dxa"/>
            <w:tcBorders>
              <w:bottom w:val="nil"/>
            </w:tcBorders>
          </w:tcPr>
          <w:p w14:paraId="050FEDB1" w14:textId="77777777" w:rsidR="00272373" w:rsidRPr="00574470" w:rsidRDefault="00272373" w:rsidP="0050052B">
            <w:pPr>
              <w:jc w:val="center"/>
              <w:rPr>
                <w:rFonts w:ascii="Times New Roman" w:eastAsia="DengXian" w:hAnsi="Times New Roman"/>
                <w:sz w:val="20"/>
                <w:szCs w:val="20"/>
              </w:rPr>
            </w:pPr>
          </w:p>
        </w:tc>
        <w:tc>
          <w:tcPr>
            <w:tcW w:w="720" w:type="dxa"/>
            <w:tcBorders>
              <w:bottom w:val="nil"/>
            </w:tcBorders>
          </w:tcPr>
          <w:p w14:paraId="4F1E5BFE" w14:textId="70DF9228"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0021D5" w:rsidRPr="00574470">
              <w:rPr>
                <w:rFonts w:ascii="Times New Roman" w:eastAsia="DengXian" w:hAnsi="Times New Roman"/>
                <w:sz w:val="20"/>
                <w:szCs w:val="20"/>
              </w:rPr>
              <w:t>9</w:t>
            </w:r>
          </w:p>
        </w:tc>
        <w:tc>
          <w:tcPr>
            <w:tcW w:w="864" w:type="dxa"/>
            <w:tcBorders>
              <w:bottom w:val="nil"/>
            </w:tcBorders>
          </w:tcPr>
          <w:p w14:paraId="5ABBFE0E"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.36</w:t>
            </w:r>
          </w:p>
        </w:tc>
        <w:tc>
          <w:tcPr>
            <w:tcW w:w="864" w:type="dxa"/>
            <w:tcBorders>
              <w:bottom w:val="nil"/>
            </w:tcBorders>
          </w:tcPr>
          <w:p w14:paraId="790E56AB" w14:textId="65B95634"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0021D5" w:rsidRPr="00574470">
              <w:rPr>
                <w:rFonts w:ascii="Times New Roman" w:eastAsia="DengXian" w:hAnsi="Times New Roman"/>
                <w:sz w:val="20"/>
                <w:szCs w:val="20"/>
              </w:rPr>
              <w:t>51</w:t>
            </w:r>
          </w:p>
        </w:tc>
        <w:tc>
          <w:tcPr>
            <w:tcW w:w="864" w:type="dxa"/>
            <w:tcBorders>
              <w:bottom w:val="nil"/>
            </w:tcBorders>
          </w:tcPr>
          <w:p w14:paraId="361FDA6E" w14:textId="627B29A4"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.6</w:t>
            </w:r>
            <w:r w:rsidR="000021D5" w:rsidRPr="00574470">
              <w:rPr>
                <w:rFonts w:ascii="Times New Roman" w:eastAsia="DengXian" w:hAnsi="Times New Roman"/>
                <w:sz w:val="20"/>
                <w:szCs w:val="20"/>
              </w:rPr>
              <w:t>1</w:t>
            </w:r>
          </w:p>
        </w:tc>
      </w:tr>
      <w:tr w:rsidR="00272373" w:rsidRPr="00574470" w14:paraId="4315CA1C" w14:textId="77777777" w:rsidTr="00272373">
        <w:tc>
          <w:tcPr>
            <w:tcW w:w="4680" w:type="dxa"/>
            <w:tcBorders>
              <w:top w:val="nil"/>
              <w:bottom w:val="single" w:sz="4" w:space="0" w:color="auto"/>
            </w:tcBorders>
          </w:tcPr>
          <w:p w14:paraId="0952864B"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Process conflict symmetry</w:t>
            </w:r>
          </w:p>
        </w:tc>
        <w:tc>
          <w:tcPr>
            <w:tcW w:w="720" w:type="dxa"/>
            <w:tcBorders>
              <w:top w:val="nil"/>
              <w:bottom w:val="single" w:sz="4" w:space="0" w:color="auto"/>
            </w:tcBorders>
          </w:tcPr>
          <w:p w14:paraId="3DF6AFBB" w14:textId="5B69B484"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.7</w:t>
            </w:r>
            <w:r w:rsidR="006F42D3" w:rsidRPr="00574470">
              <w:rPr>
                <w:rFonts w:ascii="Times New Roman" w:eastAsia="DengXian" w:hAnsi="Times New Roman"/>
                <w:sz w:val="20"/>
                <w:szCs w:val="20"/>
              </w:rPr>
              <w:t>9</w:t>
            </w:r>
          </w:p>
        </w:tc>
        <w:tc>
          <w:tcPr>
            <w:tcW w:w="864" w:type="dxa"/>
            <w:tcBorders>
              <w:top w:val="nil"/>
              <w:bottom w:val="single" w:sz="4" w:space="0" w:color="auto"/>
            </w:tcBorders>
          </w:tcPr>
          <w:p w14:paraId="3BC07386" w14:textId="6A130B50"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.6</w:t>
            </w:r>
            <w:r w:rsidR="006F42D3" w:rsidRPr="00574470">
              <w:rPr>
                <w:rFonts w:ascii="Times New Roman" w:eastAsia="DengXian" w:hAnsi="Times New Roman"/>
                <w:sz w:val="20"/>
                <w:szCs w:val="20"/>
              </w:rPr>
              <w:t>5</w:t>
            </w:r>
          </w:p>
        </w:tc>
        <w:tc>
          <w:tcPr>
            <w:tcW w:w="864" w:type="dxa"/>
            <w:tcBorders>
              <w:top w:val="nil"/>
              <w:bottom w:val="single" w:sz="4" w:space="0" w:color="auto"/>
            </w:tcBorders>
          </w:tcPr>
          <w:p w14:paraId="611CA64E" w14:textId="799DD4D5"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6F42D3" w:rsidRPr="00574470">
              <w:rPr>
                <w:rFonts w:ascii="Times New Roman" w:eastAsia="DengXian" w:hAnsi="Times New Roman"/>
                <w:sz w:val="20"/>
                <w:szCs w:val="20"/>
              </w:rPr>
              <w:t>20</w:t>
            </w:r>
          </w:p>
        </w:tc>
        <w:tc>
          <w:tcPr>
            <w:tcW w:w="864" w:type="dxa"/>
            <w:tcBorders>
              <w:top w:val="nil"/>
              <w:bottom w:val="single" w:sz="4" w:space="0" w:color="auto"/>
            </w:tcBorders>
          </w:tcPr>
          <w:p w14:paraId="2324FB3E" w14:textId="524A89F2"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w:t>
            </w:r>
            <w:r w:rsidR="006F42D3" w:rsidRPr="00574470">
              <w:rPr>
                <w:rFonts w:ascii="Times New Roman" w:eastAsia="DengXian" w:hAnsi="Times New Roman"/>
                <w:sz w:val="20"/>
                <w:szCs w:val="20"/>
              </w:rPr>
              <w:t>4</w:t>
            </w:r>
          </w:p>
        </w:tc>
        <w:tc>
          <w:tcPr>
            <w:tcW w:w="236" w:type="dxa"/>
            <w:tcBorders>
              <w:top w:val="nil"/>
              <w:bottom w:val="single" w:sz="4" w:space="0" w:color="auto"/>
            </w:tcBorders>
          </w:tcPr>
          <w:p w14:paraId="5CC74B7E" w14:textId="77777777" w:rsidR="00272373" w:rsidRPr="00574470" w:rsidRDefault="00272373" w:rsidP="0050052B">
            <w:pPr>
              <w:jc w:val="center"/>
              <w:rPr>
                <w:rFonts w:ascii="Times New Roman" w:eastAsia="DengXian" w:hAnsi="Times New Roman"/>
                <w:sz w:val="20"/>
                <w:szCs w:val="20"/>
              </w:rPr>
            </w:pPr>
          </w:p>
        </w:tc>
        <w:tc>
          <w:tcPr>
            <w:tcW w:w="720" w:type="dxa"/>
            <w:tcBorders>
              <w:top w:val="nil"/>
              <w:bottom w:val="single" w:sz="4" w:space="0" w:color="auto"/>
            </w:tcBorders>
          </w:tcPr>
          <w:p w14:paraId="64A81609" w14:textId="616D8FE8"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.6</w:t>
            </w:r>
            <w:r w:rsidR="000021D5" w:rsidRPr="00574470">
              <w:rPr>
                <w:rFonts w:ascii="Times New Roman" w:eastAsia="DengXian" w:hAnsi="Times New Roman"/>
                <w:sz w:val="20"/>
                <w:szCs w:val="20"/>
              </w:rPr>
              <w:t>7</w:t>
            </w:r>
          </w:p>
        </w:tc>
        <w:tc>
          <w:tcPr>
            <w:tcW w:w="864" w:type="dxa"/>
            <w:tcBorders>
              <w:top w:val="nil"/>
              <w:bottom w:val="single" w:sz="4" w:space="0" w:color="auto"/>
            </w:tcBorders>
          </w:tcPr>
          <w:p w14:paraId="1F623B60"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.76</w:t>
            </w:r>
          </w:p>
        </w:tc>
        <w:tc>
          <w:tcPr>
            <w:tcW w:w="864" w:type="dxa"/>
            <w:tcBorders>
              <w:top w:val="nil"/>
              <w:bottom w:val="single" w:sz="4" w:space="0" w:color="auto"/>
            </w:tcBorders>
          </w:tcPr>
          <w:p w14:paraId="168C9F21" w14:textId="20F3F238"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.8</w:t>
            </w:r>
            <w:r w:rsidR="000021D5" w:rsidRPr="00574470">
              <w:rPr>
                <w:rFonts w:ascii="Times New Roman" w:eastAsia="DengXian" w:hAnsi="Times New Roman"/>
                <w:sz w:val="20"/>
                <w:szCs w:val="20"/>
              </w:rPr>
              <w:t>8</w:t>
            </w:r>
          </w:p>
        </w:tc>
        <w:tc>
          <w:tcPr>
            <w:tcW w:w="864" w:type="dxa"/>
            <w:tcBorders>
              <w:top w:val="nil"/>
              <w:bottom w:val="single" w:sz="4" w:space="0" w:color="auto"/>
            </w:tcBorders>
          </w:tcPr>
          <w:p w14:paraId="2BC172E1" w14:textId="6A3EE0E2"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0021D5" w:rsidRPr="00574470">
              <w:rPr>
                <w:rFonts w:ascii="Times New Roman" w:eastAsia="DengXian" w:hAnsi="Times New Roman"/>
                <w:sz w:val="20"/>
                <w:szCs w:val="20"/>
              </w:rPr>
              <w:t>39</w:t>
            </w:r>
          </w:p>
        </w:tc>
      </w:tr>
      <w:tr w:rsidR="00272373" w:rsidRPr="00574470" w14:paraId="35405825" w14:textId="77777777" w:rsidTr="00272373">
        <w:tc>
          <w:tcPr>
            <w:tcW w:w="4680" w:type="dxa"/>
            <w:tcBorders>
              <w:top w:val="single" w:sz="4" w:space="0" w:color="auto"/>
            </w:tcBorders>
          </w:tcPr>
          <w:p w14:paraId="35F76924" w14:textId="77777777" w:rsidR="00272373" w:rsidRPr="00574470" w:rsidRDefault="00272373" w:rsidP="0050052B">
            <w:pPr>
              <w:rPr>
                <w:rFonts w:ascii="Times New Roman" w:eastAsia="DengXian" w:hAnsi="Times New Roman"/>
                <w:sz w:val="20"/>
                <w:szCs w:val="20"/>
              </w:rPr>
            </w:pPr>
            <w:r w:rsidRPr="00574470">
              <w:rPr>
                <w:rFonts w:ascii="Times New Roman" w:eastAsia="DengXian" w:hAnsi="Times New Roman"/>
                <w:sz w:val="20"/>
                <w:szCs w:val="20"/>
              </w:rPr>
              <w:t>Study design</w:t>
            </w:r>
          </w:p>
        </w:tc>
        <w:tc>
          <w:tcPr>
            <w:tcW w:w="720" w:type="dxa"/>
            <w:tcBorders>
              <w:top w:val="single" w:sz="4" w:space="0" w:color="auto"/>
            </w:tcBorders>
          </w:tcPr>
          <w:p w14:paraId="6F89632A"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tcPr>
          <w:p w14:paraId="04AE4157"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tcPr>
          <w:p w14:paraId="2C0D5C7B"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tcPr>
          <w:p w14:paraId="17A1A52A" w14:textId="77777777" w:rsidR="00272373" w:rsidRPr="00574470" w:rsidRDefault="00272373" w:rsidP="0050052B">
            <w:pPr>
              <w:jc w:val="center"/>
              <w:rPr>
                <w:rFonts w:ascii="Times New Roman" w:eastAsia="DengXian" w:hAnsi="Times New Roman"/>
                <w:sz w:val="20"/>
                <w:szCs w:val="20"/>
              </w:rPr>
            </w:pPr>
          </w:p>
        </w:tc>
        <w:tc>
          <w:tcPr>
            <w:tcW w:w="236" w:type="dxa"/>
            <w:tcBorders>
              <w:top w:val="single" w:sz="4" w:space="0" w:color="auto"/>
            </w:tcBorders>
          </w:tcPr>
          <w:p w14:paraId="2F4A04DD" w14:textId="77777777" w:rsidR="00272373" w:rsidRPr="00574470" w:rsidRDefault="00272373" w:rsidP="0050052B">
            <w:pPr>
              <w:jc w:val="center"/>
              <w:rPr>
                <w:rFonts w:ascii="Times New Roman" w:eastAsia="DengXian" w:hAnsi="Times New Roman"/>
                <w:sz w:val="20"/>
                <w:szCs w:val="20"/>
              </w:rPr>
            </w:pPr>
          </w:p>
        </w:tc>
        <w:tc>
          <w:tcPr>
            <w:tcW w:w="720" w:type="dxa"/>
            <w:tcBorders>
              <w:top w:val="single" w:sz="4" w:space="0" w:color="auto"/>
            </w:tcBorders>
          </w:tcPr>
          <w:p w14:paraId="45A96C80"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tcPr>
          <w:p w14:paraId="0FB438A7"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tcPr>
          <w:p w14:paraId="0FEE2375" w14:textId="77777777" w:rsidR="00272373" w:rsidRPr="00574470" w:rsidRDefault="00272373" w:rsidP="0050052B">
            <w:pPr>
              <w:jc w:val="center"/>
              <w:rPr>
                <w:rFonts w:ascii="Times New Roman" w:eastAsia="DengXian" w:hAnsi="Times New Roman"/>
                <w:sz w:val="20"/>
                <w:szCs w:val="20"/>
              </w:rPr>
            </w:pPr>
          </w:p>
        </w:tc>
        <w:tc>
          <w:tcPr>
            <w:tcW w:w="864" w:type="dxa"/>
            <w:tcBorders>
              <w:top w:val="single" w:sz="4" w:space="0" w:color="auto"/>
            </w:tcBorders>
          </w:tcPr>
          <w:p w14:paraId="3DD2E93D" w14:textId="77777777" w:rsidR="00272373" w:rsidRPr="00574470" w:rsidRDefault="00272373" w:rsidP="0050052B">
            <w:pPr>
              <w:jc w:val="center"/>
              <w:rPr>
                <w:rFonts w:ascii="Times New Roman" w:eastAsia="DengXian" w:hAnsi="Times New Roman"/>
                <w:sz w:val="20"/>
                <w:szCs w:val="20"/>
              </w:rPr>
            </w:pPr>
          </w:p>
        </w:tc>
      </w:tr>
      <w:tr w:rsidR="00272373" w:rsidRPr="00574470" w14:paraId="408C4387" w14:textId="77777777" w:rsidTr="0014054A">
        <w:tc>
          <w:tcPr>
            <w:tcW w:w="4680" w:type="dxa"/>
            <w:shd w:val="clear" w:color="auto" w:fill="D9D9D9" w:themeFill="background1" w:themeFillShade="D9"/>
          </w:tcPr>
          <w:p w14:paraId="00824CA7"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Student team sample</w:t>
            </w:r>
          </w:p>
        </w:tc>
        <w:tc>
          <w:tcPr>
            <w:tcW w:w="720" w:type="dxa"/>
            <w:shd w:val="clear" w:color="auto" w:fill="D9D9D9" w:themeFill="background1" w:themeFillShade="D9"/>
          </w:tcPr>
          <w:p w14:paraId="21C3418A" w14:textId="22FC60A3"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6F42D3" w:rsidRPr="00574470">
              <w:rPr>
                <w:rFonts w:ascii="Times New Roman" w:eastAsia="DengXian" w:hAnsi="Times New Roman"/>
                <w:sz w:val="20"/>
                <w:szCs w:val="20"/>
              </w:rPr>
              <w:t>3</w:t>
            </w:r>
          </w:p>
        </w:tc>
        <w:tc>
          <w:tcPr>
            <w:tcW w:w="864" w:type="dxa"/>
            <w:shd w:val="clear" w:color="auto" w:fill="D9D9D9" w:themeFill="background1" w:themeFillShade="D9"/>
          </w:tcPr>
          <w:p w14:paraId="5AB61EAD"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shd w:val="clear" w:color="auto" w:fill="D9D9D9" w:themeFill="background1" w:themeFillShade="D9"/>
          </w:tcPr>
          <w:p w14:paraId="17C3CC7F" w14:textId="69C985AA"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2.0</w:t>
            </w:r>
            <w:r w:rsidR="006F42D3" w:rsidRPr="00574470">
              <w:rPr>
                <w:rFonts w:ascii="Times New Roman" w:eastAsia="DengXian" w:hAnsi="Times New Roman"/>
                <w:sz w:val="20"/>
                <w:szCs w:val="20"/>
              </w:rPr>
              <w:t>3</w:t>
            </w:r>
          </w:p>
        </w:tc>
        <w:tc>
          <w:tcPr>
            <w:tcW w:w="864" w:type="dxa"/>
            <w:shd w:val="clear" w:color="auto" w:fill="D9D9D9" w:themeFill="background1" w:themeFillShade="D9"/>
          </w:tcPr>
          <w:p w14:paraId="4D88E6AC" w14:textId="3AF465EF"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w:t>
            </w:r>
            <w:r w:rsidR="006F42D3" w:rsidRPr="00574470">
              <w:rPr>
                <w:rFonts w:ascii="Times New Roman" w:eastAsia="DengXian" w:hAnsi="Times New Roman"/>
                <w:sz w:val="20"/>
                <w:szCs w:val="20"/>
              </w:rPr>
              <w:t>5</w:t>
            </w:r>
          </w:p>
        </w:tc>
        <w:tc>
          <w:tcPr>
            <w:tcW w:w="236" w:type="dxa"/>
            <w:shd w:val="clear" w:color="auto" w:fill="D9D9D9" w:themeFill="background1" w:themeFillShade="D9"/>
          </w:tcPr>
          <w:p w14:paraId="180639B7" w14:textId="77777777" w:rsidR="00272373" w:rsidRPr="00574470" w:rsidRDefault="00272373" w:rsidP="0050052B">
            <w:pPr>
              <w:jc w:val="center"/>
              <w:rPr>
                <w:rFonts w:ascii="Times New Roman" w:eastAsia="DengXian" w:hAnsi="Times New Roman"/>
                <w:sz w:val="20"/>
                <w:szCs w:val="20"/>
              </w:rPr>
            </w:pPr>
          </w:p>
        </w:tc>
        <w:tc>
          <w:tcPr>
            <w:tcW w:w="720" w:type="dxa"/>
            <w:shd w:val="clear" w:color="auto" w:fill="D9D9D9" w:themeFill="background1" w:themeFillShade="D9"/>
          </w:tcPr>
          <w:p w14:paraId="41E0E42B" w14:textId="66163069"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0021D5" w:rsidRPr="00574470">
              <w:rPr>
                <w:rFonts w:ascii="Times New Roman" w:eastAsia="DengXian" w:hAnsi="Times New Roman"/>
                <w:sz w:val="20"/>
                <w:szCs w:val="20"/>
              </w:rPr>
              <w:t>7</w:t>
            </w:r>
          </w:p>
        </w:tc>
        <w:tc>
          <w:tcPr>
            <w:tcW w:w="864" w:type="dxa"/>
            <w:shd w:val="clear" w:color="auto" w:fill="D9D9D9" w:themeFill="background1" w:themeFillShade="D9"/>
          </w:tcPr>
          <w:p w14:paraId="6B9E126C"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.08</w:t>
            </w:r>
          </w:p>
        </w:tc>
        <w:tc>
          <w:tcPr>
            <w:tcW w:w="864" w:type="dxa"/>
            <w:shd w:val="clear" w:color="auto" w:fill="D9D9D9" w:themeFill="background1" w:themeFillShade="D9"/>
          </w:tcPr>
          <w:p w14:paraId="2A359A0B" w14:textId="4E34CE2B"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w:t>
            </w:r>
            <w:r w:rsidR="000021D5" w:rsidRPr="00574470">
              <w:rPr>
                <w:rFonts w:ascii="Times New Roman" w:eastAsia="DengXian" w:hAnsi="Times New Roman"/>
                <w:sz w:val="20"/>
                <w:szCs w:val="20"/>
              </w:rPr>
              <w:t>26</w:t>
            </w:r>
          </w:p>
        </w:tc>
        <w:tc>
          <w:tcPr>
            <w:tcW w:w="864" w:type="dxa"/>
            <w:shd w:val="clear" w:color="auto" w:fill="D9D9D9" w:themeFill="background1" w:themeFillShade="D9"/>
          </w:tcPr>
          <w:p w14:paraId="6563658B" w14:textId="633EC401"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w:t>
            </w:r>
            <w:r w:rsidR="000021D5" w:rsidRPr="00574470">
              <w:rPr>
                <w:rFonts w:ascii="Times New Roman" w:eastAsia="DengXian" w:hAnsi="Times New Roman"/>
                <w:sz w:val="20"/>
                <w:szCs w:val="20"/>
              </w:rPr>
              <w:t>3</w:t>
            </w:r>
          </w:p>
        </w:tc>
      </w:tr>
      <w:tr w:rsidR="00272373" w:rsidRPr="00574470" w14:paraId="61DA55B8" w14:textId="77777777" w:rsidTr="00272373">
        <w:tc>
          <w:tcPr>
            <w:tcW w:w="4680" w:type="dxa"/>
          </w:tcPr>
          <w:p w14:paraId="60075FE4"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Team tenure</w:t>
            </w:r>
          </w:p>
        </w:tc>
        <w:tc>
          <w:tcPr>
            <w:tcW w:w="720" w:type="dxa"/>
          </w:tcPr>
          <w:p w14:paraId="15F6A378"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31E9ECD0"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762EC692" w14:textId="1E68EE38"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6F42D3" w:rsidRPr="00574470">
              <w:rPr>
                <w:rFonts w:ascii="Times New Roman" w:eastAsia="DengXian" w:hAnsi="Times New Roman"/>
                <w:sz w:val="20"/>
                <w:szCs w:val="20"/>
              </w:rPr>
              <w:t>76</w:t>
            </w:r>
          </w:p>
        </w:tc>
        <w:tc>
          <w:tcPr>
            <w:tcW w:w="864" w:type="dxa"/>
          </w:tcPr>
          <w:p w14:paraId="7B84B52A" w14:textId="6A307D59"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6F42D3" w:rsidRPr="00574470">
              <w:rPr>
                <w:rFonts w:ascii="Times New Roman" w:eastAsia="DengXian" w:hAnsi="Times New Roman"/>
                <w:sz w:val="20"/>
                <w:szCs w:val="20"/>
              </w:rPr>
              <w:t>09</w:t>
            </w:r>
          </w:p>
        </w:tc>
        <w:tc>
          <w:tcPr>
            <w:tcW w:w="236" w:type="dxa"/>
          </w:tcPr>
          <w:p w14:paraId="2D26FC47" w14:textId="77777777" w:rsidR="00272373" w:rsidRPr="00574470" w:rsidRDefault="00272373" w:rsidP="0050052B">
            <w:pPr>
              <w:jc w:val="center"/>
              <w:rPr>
                <w:rFonts w:ascii="Times New Roman" w:eastAsia="DengXian" w:hAnsi="Times New Roman"/>
                <w:sz w:val="20"/>
                <w:szCs w:val="20"/>
              </w:rPr>
            </w:pPr>
          </w:p>
        </w:tc>
        <w:tc>
          <w:tcPr>
            <w:tcW w:w="720" w:type="dxa"/>
          </w:tcPr>
          <w:p w14:paraId="4BA8F88C"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2C53FB03"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2CD16800" w14:textId="5DDA68C4"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1.3</w:t>
            </w:r>
            <w:r w:rsidR="000021D5" w:rsidRPr="00574470">
              <w:rPr>
                <w:rFonts w:ascii="Times New Roman" w:eastAsia="DengXian" w:hAnsi="Times New Roman"/>
                <w:sz w:val="20"/>
                <w:szCs w:val="20"/>
              </w:rPr>
              <w:t>6</w:t>
            </w:r>
          </w:p>
        </w:tc>
        <w:tc>
          <w:tcPr>
            <w:tcW w:w="864" w:type="dxa"/>
          </w:tcPr>
          <w:p w14:paraId="788F8D88" w14:textId="605D3056"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0021D5" w:rsidRPr="00574470">
              <w:rPr>
                <w:rFonts w:ascii="Times New Roman" w:eastAsia="DengXian" w:hAnsi="Times New Roman"/>
                <w:sz w:val="20"/>
                <w:szCs w:val="20"/>
              </w:rPr>
              <w:t>19</w:t>
            </w:r>
          </w:p>
        </w:tc>
      </w:tr>
      <w:tr w:rsidR="00272373" w:rsidRPr="00574470" w14:paraId="116C119D" w14:textId="77777777" w:rsidTr="00272373">
        <w:tc>
          <w:tcPr>
            <w:tcW w:w="4680" w:type="dxa"/>
          </w:tcPr>
          <w:p w14:paraId="10175D1F"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Team size</w:t>
            </w:r>
          </w:p>
        </w:tc>
        <w:tc>
          <w:tcPr>
            <w:tcW w:w="720" w:type="dxa"/>
          </w:tcPr>
          <w:p w14:paraId="6B5C299A" w14:textId="7F92AC2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w:t>
            </w:r>
            <w:r w:rsidR="00BE211E" w:rsidRPr="00574470">
              <w:rPr>
                <w:rFonts w:ascii="Times New Roman" w:eastAsia="DengXian" w:hAnsi="Times New Roman"/>
                <w:sz w:val="20"/>
                <w:szCs w:val="20"/>
              </w:rPr>
              <w:t>2</w:t>
            </w:r>
          </w:p>
        </w:tc>
        <w:tc>
          <w:tcPr>
            <w:tcW w:w="864" w:type="dxa"/>
          </w:tcPr>
          <w:p w14:paraId="49B4F3C1"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c>
          <w:tcPr>
            <w:tcW w:w="864" w:type="dxa"/>
          </w:tcPr>
          <w:p w14:paraId="3DF801DD" w14:textId="7D0C762C"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BE211E" w:rsidRPr="00574470">
              <w:rPr>
                <w:rFonts w:ascii="Times New Roman" w:eastAsia="DengXian" w:hAnsi="Times New Roman"/>
                <w:sz w:val="20"/>
                <w:szCs w:val="20"/>
              </w:rPr>
              <w:t>22</w:t>
            </w:r>
          </w:p>
        </w:tc>
        <w:tc>
          <w:tcPr>
            <w:tcW w:w="864" w:type="dxa"/>
          </w:tcPr>
          <w:p w14:paraId="6E6C5173" w14:textId="18D1000D"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BE211E" w:rsidRPr="00574470">
              <w:rPr>
                <w:rFonts w:ascii="Times New Roman" w:eastAsia="DengXian" w:hAnsi="Times New Roman"/>
                <w:sz w:val="20"/>
                <w:szCs w:val="20"/>
              </w:rPr>
              <w:t>23</w:t>
            </w:r>
          </w:p>
        </w:tc>
        <w:tc>
          <w:tcPr>
            <w:tcW w:w="236" w:type="dxa"/>
          </w:tcPr>
          <w:p w14:paraId="4C7DA4A2" w14:textId="77777777" w:rsidR="00272373" w:rsidRPr="00574470" w:rsidRDefault="00272373" w:rsidP="0050052B">
            <w:pPr>
              <w:jc w:val="center"/>
              <w:rPr>
                <w:rFonts w:ascii="Times New Roman" w:eastAsia="DengXian" w:hAnsi="Times New Roman"/>
                <w:sz w:val="20"/>
                <w:szCs w:val="20"/>
              </w:rPr>
            </w:pPr>
          </w:p>
        </w:tc>
        <w:tc>
          <w:tcPr>
            <w:tcW w:w="720" w:type="dxa"/>
          </w:tcPr>
          <w:p w14:paraId="0B21BE6F" w14:textId="0AFB515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w:t>
            </w:r>
            <w:r w:rsidR="000021D5" w:rsidRPr="00574470">
              <w:rPr>
                <w:rFonts w:ascii="Times New Roman" w:eastAsia="DengXian" w:hAnsi="Times New Roman"/>
                <w:sz w:val="20"/>
                <w:szCs w:val="20"/>
              </w:rPr>
              <w:t>2</w:t>
            </w:r>
          </w:p>
        </w:tc>
        <w:tc>
          <w:tcPr>
            <w:tcW w:w="864" w:type="dxa"/>
          </w:tcPr>
          <w:p w14:paraId="28936B29"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.02</w:t>
            </w:r>
          </w:p>
        </w:tc>
        <w:tc>
          <w:tcPr>
            <w:tcW w:w="864" w:type="dxa"/>
          </w:tcPr>
          <w:p w14:paraId="3A82DEA2" w14:textId="10F12CCD"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0021D5" w:rsidRPr="00574470">
              <w:rPr>
                <w:rFonts w:ascii="Times New Roman" w:eastAsia="DengXian" w:hAnsi="Times New Roman"/>
                <w:sz w:val="20"/>
                <w:szCs w:val="20"/>
              </w:rPr>
              <w:t>99</w:t>
            </w:r>
          </w:p>
        </w:tc>
        <w:tc>
          <w:tcPr>
            <w:tcW w:w="864" w:type="dxa"/>
          </w:tcPr>
          <w:p w14:paraId="49A3C56B" w14:textId="0C4BBB00"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0021D5" w:rsidRPr="00574470">
              <w:rPr>
                <w:rFonts w:ascii="Times New Roman" w:eastAsia="DengXian" w:hAnsi="Times New Roman"/>
                <w:sz w:val="20"/>
                <w:szCs w:val="20"/>
              </w:rPr>
              <w:t>33</w:t>
            </w:r>
          </w:p>
        </w:tc>
      </w:tr>
      <w:tr w:rsidR="00272373" w:rsidRPr="00574470" w14:paraId="1567F96D" w14:textId="77777777" w:rsidTr="00272373">
        <w:tc>
          <w:tcPr>
            <w:tcW w:w="4680" w:type="dxa"/>
          </w:tcPr>
          <w:p w14:paraId="79EC6F00"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Task type</w:t>
            </w:r>
          </w:p>
        </w:tc>
        <w:tc>
          <w:tcPr>
            <w:tcW w:w="720" w:type="dxa"/>
          </w:tcPr>
          <w:p w14:paraId="7E6B5153" w14:textId="77777777" w:rsidR="00272373" w:rsidRPr="00574470" w:rsidRDefault="00272373" w:rsidP="0050052B">
            <w:pPr>
              <w:jc w:val="center"/>
              <w:rPr>
                <w:rFonts w:ascii="Times New Roman" w:eastAsia="DengXian" w:hAnsi="Times New Roman"/>
                <w:sz w:val="20"/>
                <w:szCs w:val="20"/>
              </w:rPr>
            </w:pPr>
          </w:p>
        </w:tc>
        <w:tc>
          <w:tcPr>
            <w:tcW w:w="864" w:type="dxa"/>
          </w:tcPr>
          <w:p w14:paraId="761BE6F1" w14:textId="77777777" w:rsidR="00272373" w:rsidRPr="00574470" w:rsidRDefault="00272373" w:rsidP="0050052B">
            <w:pPr>
              <w:jc w:val="center"/>
              <w:rPr>
                <w:rFonts w:ascii="Times New Roman" w:eastAsia="DengXian" w:hAnsi="Times New Roman"/>
                <w:sz w:val="20"/>
                <w:szCs w:val="20"/>
              </w:rPr>
            </w:pPr>
          </w:p>
        </w:tc>
        <w:tc>
          <w:tcPr>
            <w:tcW w:w="864" w:type="dxa"/>
          </w:tcPr>
          <w:p w14:paraId="2777AD41" w14:textId="77777777" w:rsidR="00272373" w:rsidRPr="00574470" w:rsidRDefault="00272373" w:rsidP="0050052B">
            <w:pPr>
              <w:jc w:val="center"/>
              <w:rPr>
                <w:rFonts w:ascii="Times New Roman" w:eastAsia="DengXian" w:hAnsi="Times New Roman"/>
                <w:sz w:val="20"/>
                <w:szCs w:val="20"/>
              </w:rPr>
            </w:pPr>
          </w:p>
        </w:tc>
        <w:tc>
          <w:tcPr>
            <w:tcW w:w="864" w:type="dxa"/>
          </w:tcPr>
          <w:p w14:paraId="353E5A46" w14:textId="77777777" w:rsidR="00272373" w:rsidRPr="00574470" w:rsidRDefault="00272373" w:rsidP="0050052B">
            <w:pPr>
              <w:jc w:val="center"/>
              <w:rPr>
                <w:rFonts w:ascii="Times New Roman" w:eastAsia="DengXian" w:hAnsi="Times New Roman"/>
                <w:sz w:val="20"/>
                <w:szCs w:val="20"/>
              </w:rPr>
            </w:pPr>
          </w:p>
        </w:tc>
        <w:tc>
          <w:tcPr>
            <w:tcW w:w="236" w:type="dxa"/>
          </w:tcPr>
          <w:p w14:paraId="341A0A18" w14:textId="77777777" w:rsidR="00272373" w:rsidRPr="00574470" w:rsidRDefault="00272373" w:rsidP="0050052B">
            <w:pPr>
              <w:jc w:val="center"/>
              <w:rPr>
                <w:rFonts w:ascii="Times New Roman" w:eastAsia="DengXian" w:hAnsi="Times New Roman"/>
                <w:sz w:val="20"/>
                <w:szCs w:val="20"/>
              </w:rPr>
            </w:pPr>
          </w:p>
        </w:tc>
        <w:tc>
          <w:tcPr>
            <w:tcW w:w="720" w:type="dxa"/>
          </w:tcPr>
          <w:p w14:paraId="66020C50" w14:textId="77777777" w:rsidR="00272373" w:rsidRPr="00574470" w:rsidRDefault="00272373" w:rsidP="0050052B">
            <w:pPr>
              <w:jc w:val="center"/>
              <w:rPr>
                <w:rFonts w:ascii="Times New Roman" w:eastAsia="DengXian" w:hAnsi="Times New Roman"/>
                <w:sz w:val="20"/>
                <w:szCs w:val="20"/>
              </w:rPr>
            </w:pPr>
          </w:p>
        </w:tc>
        <w:tc>
          <w:tcPr>
            <w:tcW w:w="864" w:type="dxa"/>
          </w:tcPr>
          <w:p w14:paraId="779F51D8" w14:textId="77777777" w:rsidR="00272373" w:rsidRPr="00574470" w:rsidRDefault="00272373" w:rsidP="0050052B">
            <w:pPr>
              <w:jc w:val="center"/>
              <w:rPr>
                <w:rFonts w:ascii="Times New Roman" w:eastAsia="DengXian" w:hAnsi="Times New Roman"/>
                <w:sz w:val="20"/>
                <w:szCs w:val="20"/>
              </w:rPr>
            </w:pPr>
          </w:p>
        </w:tc>
        <w:tc>
          <w:tcPr>
            <w:tcW w:w="864" w:type="dxa"/>
          </w:tcPr>
          <w:p w14:paraId="3613C42E" w14:textId="77777777" w:rsidR="00272373" w:rsidRPr="00574470" w:rsidRDefault="00272373" w:rsidP="0050052B">
            <w:pPr>
              <w:jc w:val="center"/>
              <w:rPr>
                <w:rFonts w:ascii="Times New Roman" w:eastAsia="DengXian" w:hAnsi="Times New Roman"/>
                <w:sz w:val="20"/>
                <w:szCs w:val="20"/>
              </w:rPr>
            </w:pPr>
          </w:p>
        </w:tc>
        <w:tc>
          <w:tcPr>
            <w:tcW w:w="864" w:type="dxa"/>
          </w:tcPr>
          <w:p w14:paraId="2F59E42A" w14:textId="77777777" w:rsidR="00272373" w:rsidRPr="00574470" w:rsidRDefault="00272373" w:rsidP="0050052B">
            <w:pPr>
              <w:jc w:val="center"/>
              <w:rPr>
                <w:rFonts w:ascii="Times New Roman" w:eastAsia="DengXian" w:hAnsi="Times New Roman"/>
                <w:sz w:val="20"/>
                <w:szCs w:val="20"/>
              </w:rPr>
            </w:pPr>
          </w:p>
        </w:tc>
      </w:tr>
      <w:tr w:rsidR="00272373" w:rsidRPr="00574470" w14:paraId="7D14770F" w14:textId="77777777" w:rsidTr="00272373">
        <w:tc>
          <w:tcPr>
            <w:tcW w:w="4680" w:type="dxa"/>
          </w:tcPr>
          <w:p w14:paraId="50D887F7" w14:textId="77777777" w:rsidR="00272373" w:rsidRPr="00574470" w:rsidRDefault="00272373" w:rsidP="0050052B">
            <w:pPr>
              <w:ind w:left="288"/>
              <w:rPr>
                <w:rFonts w:ascii="Times New Roman" w:eastAsia="DengXian" w:hAnsi="Times New Roman"/>
                <w:sz w:val="20"/>
                <w:szCs w:val="20"/>
              </w:rPr>
            </w:pPr>
            <w:r w:rsidRPr="00574470">
              <w:rPr>
                <w:rFonts w:ascii="Times New Roman" w:eastAsia="DengXian" w:hAnsi="Times New Roman"/>
                <w:sz w:val="20"/>
                <w:szCs w:val="20"/>
              </w:rPr>
              <w:t>Intercept (mixed)</w:t>
            </w:r>
          </w:p>
        </w:tc>
        <w:tc>
          <w:tcPr>
            <w:tcW w:w="720" w:type="dxa"/>
          </w:tcPr>
          <w:p w14:paraId="1DE4DF81"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−.33</w:t>
            </w:r>
          </w:p>
        </w:tc>
        <w:tc>
          <w:tcPr>
            <w:tcW w:w="864" w:type="dxa"/>
          </w:tcPr>
          <w:p w14:paraId="705F2A5B" w14:textId="68E0F922"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w:t>
            </w:r>
            <w:r w:rsidR="00BE211E" w:rsidRPr="00574470">
              <w:rPr>
                <w:rFonts w:ascii="Times New Roman" w:eastAsia="DengXian" w:hAnsi="Times New Roman"/>
                <w:sz w:val="20"/>
                <w:szCs w:val="20"/>
              </w:rPr>
              <w:t>6</w:t>
            </w:r>
          </w:p>
        </w:tc>
        <w:tc>
          <w:tcPr>
            <w:tcW w:w="864" w:type="dxa"/>
          </w:tcPr>
          <w:p w14:paraId="0DE8E4BD" w14:textId="7F114E10"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5.</w:t>
            </w:r>
            <w:r w:rsidR="00BE211E" w:rsidRPr="00574470">
              <w:rPr>
                <w:rFonts w:ascii="Times New Roman" w:eastAsia="DengXian" w:hAnsi="Times New Roman"/>
                <w:sz w:val="20"/>
                <w:szCs w:val="20"/>
              </w:rPr>
              <w:t>13</w:t>
            </w:r>
          </w:p>
        </w:tc>
        <w:tc>
          <w:tcPr>
            <w:tcW w:w="864" w:type="dxa"/>
          </w:tcPr>
          <w:p w14:paraId="3A9BEDEB"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36" w:type="dxa"/>
          </w:tcPr>
          <w:p w14:paraId="0B032040" w14:textId="77777777" w:rsidR="00272373" w:rsidRPr="00574470" w:rsidRDefault="00272373" w:rsidP="0050052B">
            <w:pPr>
              <w:jc w:val="center"/>
              <w:rPr>
                <w:rFonts w:ascii="Times New Roman" w:eastAsia="DengXian" w:hAnsi="Times New Roman"/>
                <w:sz w:val="20"/>
                <w:szCs w:val="20"/>
              </w:rPr>
            </w:pPr>
          </w:p>
        </w:tc>
        <w:tc>
          <w:tcPr>
            <w:tcW w:w="720" w:type="dxa"/>
          </w:tcPr>
          <w:p w14:paraId="11F8DC7E"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−.40</w:t>
            </w:r>
          </w:p>
        </w:tc>
        <w:tc>
          <w:tcPr>
            <w:tcW w:w="864" w:type="dxa"/>
          </w:tcPr>
          <w:p w14:paraId="132F8BD1" w14:textId="672C0FFB"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w:t>
            </w:r>
            <w:r w:rsidR="000021D5" w:rsidRPr="00574470">
              <w:rPr>
                <w:rFonts w:ascii="Times New Roman" w:eastAsia="DengXian" w:hAnsi="Times New Roman"/>
                <w:sz w:val="20"/>
                <w:szCs w:val="20"/>
              </w:rPr>
              <w:t>7</w:t>
            </w:r>
          </w:p>
        </w:tc>
        <w:tc>
          <w:tcPr>
            <w:tcW w:w="864" w:type="dxa"/>
          </w:tcPr>
          <w:p w14:paraId="221393B0" w14:textId="598F120C"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5.</w:t>
            </w:r>
            <w:r w:rsidR="000021D5" w:rsidRPr="00574470">
              <w:rPr>
                <w:rFonts w:ascii="Times New Roman" w:eastAsia="DengXian" w:hAnsi="Times New Roman"/>
                <w:sz w:val="20"/>
                <w:szCs w:val="20"/>
              </w:rPr>
              <w:t>33</w:t>
            </w:r>
          </w:p>
        </w:tc>
        <w:tc>
          <w:tcPr>
            <w:tcW w:w="864" w:type="dxa"/>
          </w:tcPr>
          <w:p w14:paraId="64159AB5"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272373" w:rsidRPr="00574470" w14:paraId="78AF5096" w14:textId="77777777" w:rsidTr="00272373">
        <w:tc>
          <w:tcPr>
            <w:tcW w:w="4680" w:type="dxa"/>
          </w:tcPr>
          <w:p w14:paraId="15287D47" w14:textId="77777777" w:rsidR="00272373" w:rsidRPr="00574470" w:rsidRDefault="00272373" w:rsidP="0050052B">
            <w:pPr>
              <w:ind w:left="288"/>
              <w:rPr>
                <w:rFonts w:ascii="Times New Roman" w:eastAsia="DengXian" w:hAnsi="Times New Roman"/>
                <w:sz w:val="20"/>
                <w:szCs w:val="20"/>
              </w:rPr>
            </w:pPr>
            <w:r w:rsidRPr="00574470">
              <w:rPr>
                <w:rFonts w:ascii="Times New Roman" w:eastAsia="DengXian" w:hAnsi="Times New Roman"/>
                <w:sz w:val="20"/>
                <w:szCs w:val="20"/>
              </w:rPr>
              <w:t>Creativity</w:t>
            </w:r>
          </w:p>
        </w:tc>
        <w:tc>
          <w:tcPr>
            <w:tcW w:w="720" w:type="dxa"/>
          </w:tcPr>
          <w:p w14:paraId="4D5AC5F6" w14:textId="4E9391D2"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BE211E" w:rsidRPr="00574470">
              <w:rPr>
                <w:rFonts w:ascii="Times New Roman" w:eastAsia="DengXian" w:hAnsi="Times New Roman"/>
                <w:sz w:val="20"/>
                <w:szCs w:val="20"/>
              </w:rPr>
              <w:t>11</w:t>
            </w:r>
          </w:p>
        </w:tc>
        <w:tc>
          <w:tcPr>
            <w:tcW w:w="864" w:type="dxa"/>
          </w:tcPr>
          <w:p w14:paraId="2E695EE9" w14:textId="6246FAE4"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BE211E" w:rsidRPr="00574470">
              <w:rPr>
                <w:rFonts w:ascii="Times New Roman" w:eastAsia="DengXian" w:hAnsi="Times New Roman"/>
                <w:sz w:val="20"/>
                <w:szCs w:val="20"/>
              </w:rPr>
              <w:t>1</w:t>
            </w:r>
          </w:p>
        </w:tc>
        <w:tc>
          <w:tcPr>
            <w:tcW w:w="864" w:type="dxa"/>
          </w:tcPr>
          <w:p w14:paraId="1B6AE3BE" w14:textId="68B52B0A"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BE211E" w:rsidRPr="00574470">
              <w:rPr>
                <w:rFonts w:ascii="Times New Roman" w:eastAsia="DengXian" w:hAnsi="Times New Roman"/>
                <w:sz w:val="20"/>
                <w:szCs w:val="20"/>
              </w:rPr>
              <w:t>98</w:t>
            </w:r>
          </w:p>
        </w:tc>
        <w:tc>
          <w:tcPr>
            <w:tcW w:w="864" w:type="dxa"/>
          </w:tcPr>
          <w:p w14:paraId="6EAFB45B" w14:textId="60FC2F0D"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BE211E" w:rsidRPr="00574470">
              <w:rPr>
                <w:rFonts w:ascii="Times New Roman" w:eastAsia="DengXian" w:hAnsi="Times New Roman"/>
                <w:sz w:val="20"/>
                <w:szCs w:val="20"/>
              </w:rPr>
              <w:t>33</w:t>
            </w:r>
          </w:p>
        </w:tc>
        <w:tc>
          <w:tcPr>
            <w:tcW w:w="236" w:type="dxa"/>
          </w:tcPr>
          <w:p w14:paraId="65A6FA12" w14:textId="77777777" w:rsidR="00272373" w:rsidRPr="00574470" w:rsidRDefault="00272373" w:rsidP="0050052B">
            <w:pPr>
              <w:jc w:val="center"/>
              <w:rPr>
                <w:rFonts w:ascii="Times New Roman" w:eastAsia="DengXian" w:hAnsi="Times New Roman"/>
                <w:sz w:val="20"/>
                <w:szCs w:val="20"/>
              </w:rPr>
            </w:pPr>
          </w:p>
        </w:tc>
        <w:tc>
          <w:tcPr>
            <w:tcW w:w="720" w:type="dxa"/>
          </w:tcPr>
          <w:p w14:paraId="51D47DD9" w14:textId="7FAC180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0021D5" w:rsidRPr="00574470">
              <w:rPr>
                <w:rFonts w:ascii="Times New Roman" w:eastAsia="DengXian" w:hAnsi="Times New Roman"/>
                <w:sz w:val="20"/>
                <w:szCs w:val="20"/>
              </w:rPr>
              <w:t>4</w:t>
            </w:r>
          </w:p>
        </w:tc>
        <w:tc>
          <w:tcPr>
            <w:tcW w:w="864" w:type="dxa"/>
          </w:tcPr>
          <w:p w14:paraId="5FECCA97" w14:textId="36CEDD22"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0021D5" w:rsidRPr="00574470">
              <w:rPr>
                <w:rFonts w:ascii="Times New Roman" w:eastAsia="DengXian" w:hAnsi="Times New Roman"/>
                <w:sz w:val="20"/>
                <w:szCs w:val="20"/>
              </w:rPr>
              <w:t>3</w:t>
            </w:r>
          </w:p>
        </w:tc>
        <w:tc>
          <w:tcPr>
            <w:tcW w:w="864" w:type="dxa"/>
          </w:tcPr>
          <w:p w14:paraId="1A24FE1D" w14:textId="644DF1CB" w:rsidR="00272373" w:rsidRPr="00574470" w:rsidRDefault="000021D5" w:rsidP="0050052B">
            <w:pPr>
              <w:jc w:val="center"/>
              <w:rPr>
                <w:rFonts w:ascii="Times New Roman" w:eastAsia="DengXian" w:hAnsi="Times New Roman"/>
                <w:sz w:val="20"/>
                <w:szCs w:val="20"/>
              </w:rPr>
            </w:pPr>
            <w:r w:rsidRPr="00574470">
              <w:rPr>
                <w:rFonts w:ascii="Times New Roman" w:eastAsia="DengXian" w:hAnsi="Times New Roman"/>
                <w:sz w:val="20"/>
                <w:szCs w:val="20"/>
              </w:rPr>
              <w:t>1.09</w:t>
            </w:r>
          </w:p>
        </w:tc>
        <w:tc>
          <w:tcPr>
            <w:tcW w:w="864" w:type="dxa"/>
          </w:tcPr>
          <w:p w14:paraId="183570A9" w14:textId="728A10A4"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0021D5" w:rsidRPr="00574470">
              <w:rPr>
                <w:rFonts w:ascii="Times New Roman" w:eastAsia="DengXian" w:hAnsi="Times New Roman"/>
                <w:sz w:val="20"/>
                <w:szCs w:val="20"/>
              </w:rPr>
              <w:t>28</w:t>
            </w:r>
          </w:p>
        </w:tc>
      </w:tr>
      <w:tr w:rsidR="00272373" w:rsidRPr="00574470" w14:paraId="776CF60E" w14:textId="77777777" w:rsidTr="00272373">
        <w:tc>
          <w:tcPr>
            <w:tcW w:w="4680" w:type="dxa"/>
          </w:tcPr>
          <w:p w14:paraId="78B38E10" w14:textId="77777777" w:rsidR="00272373" w:rsidRPr="00574470" w:rsidRDefault="00272373" w:rsidP="0050052B">
            <w:pPr>
              <w:ind w:left="288"/>
              <w:rPr>
                <w:rFonts w:ascii="Times New Roman" w:eastAsia="DengXian" w:hAnsi="Times New Roman"/>
                <w:sz w:val="20"/>
                <w:szCs w:val="20"/>
              </w:rPr>
            </w:pPr>
            <w:r w:rsidRPr="00574470">
              <w:rPr>
                <w:rFonts w:ascii="Times New Roman" w:eastAsia="DengXian" w:hAnsi="Times New Roman"/>
                <w:sz w:val="20"/>
                <w:szCs w:val="20"/>
              </w:rPr>
              <w:t>Decision making</w:t>
            </w:r>
          </w:p>
        </w:tc>
        <w:tc>
          <w:tcPr>
            <w:tcW w:w="720" w:type="dxa"/>
          </w:tcPr>
          <w:p w14:paraId="1B5DFA85"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7F6079C8"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.13</w:t>
            </w:r>
          </w:p>
        </w:tc>
        <w:tc>
          <w:tcPr>
            <w:tcW w:w="864" w:type="dxa"/>
          </w:tcPr>
          <w:p w14:paraId="332CFA13"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.01</w:t>
            </w:r>
          </w:p>
        </w:tc>
        <w:tc>
          <w:tcPr>
            <w:tcW w:w="864" w:type="dxa"/>
          </w:tcPr>
          <w:p w14:paraId="5F826DA9"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.99</w:t>
            </w:r>
          </w:p>
        </w:tc>
        <w:tc>
          <w:tcPr>
            <w:tcW w:w="236" w:type="dxa"/>
          </w:tcPr>
          <w:p w14:paraId="29B5E688" w14:textId="77777777" w:rsidR="00272373" w:rsidRPr="00574470" w:rsidRDefault="00272373" w:rsidP="0050052B">
            <w:pPr>
              <w:jc w:val="center"/>
              <w:rPr>
                <w:rFonts w:ascii="Times New Roman" w:eastAsia="DengXian" w:hAnsi="Times New Roman"/>
                <w:sz w:val="20"/>
                <w:szCs w:val="20"/>
              </w:rPr>
            </w:pPr>
          </w:p>
        </w:tc>
        <w:tc>
          <w:tcPr>
            <w:tcW w:w="720" w:type="dxa"/>
          </w:tcPr>
          <w:p w14:paraId="4259A5BB"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.00</w:t>
            </w:r>
          </w:p>
        </w:tc>
        <w:tc>
          <w:tcPr>
            <w:tcW w:w="864" w:type="dxa"/>
          </w:tcPr>
          <w:p w14:paraId="0437C4DD"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.15</w:t>
            </w:r>
          </w:p>
        </w:tc>
        <w:tc>
          <w:tcPr>
            <w:tcW w:w="864" w:type="dxa"/>
          </w:tcPr>
          <w:p w14:paraId="6A880229"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.03</w:t>
            </w:r>
          </w:p>
        </w:tc>
        <w:tc>
          <w:tcPr>
            <w:tcW w:w="864" w:type="dxa"/>
          </w:tcPr>
          <w:p w14:paraId="7EC7E1B7"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.98</w:t>
            </w:r>
          </w:p>
        </w:tc>
      </w:tr>
      <w:tr w:rsidR="00272373" w:rsidRPr="00574470" w14:paraId="1B18646C" w14:textId="77777777" w:rsidTr="00272373">
        <w:tc>
          <w:tcPr>
            <w:tcW w:w="4680" w:type="dxa"/>
          </w:tcPr>
          <w:p w14:paraId="2A285CEA" w14:textId="77777777" w:rsidR="00272373" w:rsidRPr="00574470" w:rsidRDefault="00272373" w:rsidP="0050052B">
            <w:pPr>
              <w:ind w:left="288"/>
              <w:rPr>
                <w:rFonts w:ascii="Times New Roman" w:eastAsia="DengXian" w:hAnsi="Times New Roman"/>
                <w:sz w:val="20"/>
                <w:szCs w:val="20"/>
              </w:rPr>
            </w:pPr>
            <w:r w:rsidRPr="00574470">
              <w:rPr>
                <w:rFonts w:ascii="Times New Roman" w:eastAsia="DengXian" w:hAnsi="Times New Roman"/>
                <w:sz w:val="20"/>
                <w:szCs w:val="20"/>
              </w:rPr>
              <w:t>Production and service</w:t>
            </w:r>
          </w:p>
        </w:tc>
        <w:tc>
          <w:tcPr>
            <w:tcW w:w="720" w:type="dxa"/>
          </w:tcPr>
          <w:p w14:paraId="69815126"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−.26</w:t>
            </w:r>
          </w:p>
        </w:tc>
        <w:tc>
          <w:tcPr>
            <w:tcW w:w="864" w:type="dxa"/>
          </w:tcPr>
          <w:p w14:paraId="21131E56"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.15</w:t>
            </w:r>
          </w:p>
        </w:tc>
        <w:tc>
          <w:tcPr>
            <w:tcW w:w="864" w:type="dxa"/>
          </w:tcPr>
          <w:p w14:paraId="757F828F" w14:textId="0872BDFF"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1.7</w:t>
            </w:r>
            <w:r w:rsidR="00BE211E" w:rsidRPr="00574470">
              <w:rPr>
                <w:rFonts w:ascii="Times New Roman" w:eastAsia="DengXian" w:hAnsi="Times New Roman"/>
                <w:sz w:val="20"/>
                <w:szCs w:val="20"/>
              </w:rPr>
              <w:t>3</w:t>
            </w:r>
          </w:p>
        </w:tc>
        <w:tc>
          <w:tcPr>
            <w:tcW w:w="864" w:type="dxa"/>
          </w:tcPr>
          <w:p w14:paraId="37C0A66E" w14:textId="35EDE45E"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BE211E" w:rsidRPr="00574470">
              <w:rPr>
                <w:rFonts w:ascii="Times New Roman" w:eastAsia="DengXian" w:hAnsi="Times New Roman"/>
                <w:sz w:val="20"/>
                <w:szCs w:val="20"/>
              </w:rPr>
              <w:t>09</w:t>
            </w:r>
          </w:p>
        </w:tc>
        <w:tc>
          <w:tcPr>
            <w:tcW w:w="236" w:type="dxa"/>
          </w:tcPr>
          <w:p w14:paraId="74BD94D0" w14:textId="77777777" w:rsidR="00272373" w:rsidRPr="00574470" w:rsidRDefault="00272373" w:rsidP="0050052B">
            <w:pPr>
              <w:jc w:val="center"/>
              <w:rPr>
                <w:rFonts w:ascii="Times New Roman" w:eastAsia="DengXian" w:hAnsi="Times New Roman"/>
                <w:sz w:val="20"/>
                <w:szCs w:val="20"/>
              </w:rPr>
            </w:pPr>
          </w:p>
        </w:tc>
        <w:tc>
          <w:tcPr>
            <w:tcW w:w="720" w:type="dxa"/>
          </w:tcPr>
          <w:p w14:paraId="2802DB03"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−.24</w:t>
            </w:r>
          </w:p>
        </w:tc>
        <w:tc>
          <w:tcPr>
            <w:tcW w:w="864" w:type="dxa"/>
          </w:tcPr>
          <w:p w14:paraId="1098C7DA"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.17</w:t>
            </w:r>
          </w:p>
        </w:tc>
        <w:tc>
          <w:tcPr>
            <w:tcW w:w="864" w:type="dxa"/>
          </w:tcPr>
          <w:p w14:paraId="5037ADCB" w14:textId="6CD6C4AA"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0021D5" w:rsidRPr="00574470">
              <w:rPr>
                <w:rFonts w:ascii="Times New Roman" w:eastAsia="DengXian" w:hAnsi="Times New Roman"/>
                <w:sz w:val="20"/>
                <w:szCs w:val="20"/>
              </w:rPr>
              <w:t>40</w:t>
            </w:r>
          </w:p>
        </w:tc>
        <w:tc>
          <w:tcPr>
            <w:tcW w:w="864" w:type="dxa"/>
          </w:tcPr>
          <w:p w14:paraId="0313160C" w14:textId="697BF5E5"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0021D5" w:rsidRPr="00574470">
              <w:rPr>
                <w:rFonts w:ascii="Times New Roman" w:eastAsia="DengXian" w:hAnsi="Times New Roman"/>
                <w:sz w:val="20"/>
                <w:szCs w:val="20"/>
              </w:rPr>
              <w:t>7</w:t>
            </w:r>
          </w:p>
        </w:tc>
      </w:tr>
      <w:tr w:rsidR="00272373" w:rsidRPr="00574470" w14:paraId="740C3821" w14:textId="77777777" w:rsidTr="0014054A">
        <w:tc>
          <w:tcPr>
            <w:tcW w:w="4680" w:type="dxa"/>
            <w:shd w:val="clear" w:color="auto" w:fill="auto"/>
          </w:tcPr>
          <w:p w14:paraId="11D13165" w14:textId="77777777" w:rsidR="00272373" w:rsidRPr="00574470" w:rsidRDefault="00272373" w:rsidP="0050052B">
            <w:pPr>
              <w:ind w:left="288"/>
              <w:rPr>
                <w:rFonts w:ascii="Times New Roman" w:eastAsia="DengXian" w:hAnsi="Times New Roman"/>
                <w:sz w:val="20"/>
                <w:szCs w:val="20"/>
              </w:rPr>
            </w:pPr>
            <w:r w:rsidRPr="00574470">
              <w:rPr>
                <w:rFonts w:ascii="Times New Roman" w:eastAsia="DengXian" w:hAnsi="Times New Roman"/>
                <w:sz w:val="20"/>
                <w:szCs w:val="20"/>
              </w:rPr>
              <w:t>Project</w:t>
            </w:r>
          </w:p>
        </w:tc>
        <w:tc>
          <w:tcPr>
            <w:tcW w:w="720" w:type="dxa"/>
            <w:shd w:val="clear" w:color="auto" w:fill="auto"/>
          </w:tcPr>
          <w:p w14:paraId="2160B5FA" w14:textId="04BD5EB0"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BE211E" w:rsidRPr="00574470">
              <w:rPr>
                <w:rFonts w:ascii="Times New Roman" w:eastAsia="DengXian" w:hAnsi="Times New Roman"/>
                <w:sz w:val="20"/>
                <w:szCs w:val="20"/>
              </w:rPr>
              <w:t>5</w:t>
            </w:r>
          </w:p>
        </w:tc>
        <w:tc>
          <w:tcPr>
            <w:tcW w:w="864" w:type="dxa"/>
            <w:shd w:val="clear" w:color="auto" w:fill="auto"/>
          </w:tcPr>
          <w:p w14:paraId="1631F9D6"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.08</w:t>
            </w:r>
          </w:p>
        </w:tc>
        <w:tc>
          <w:tcPr>
            <w:tcW w:w="864" w:type="dxa"/>
            <w:shd w:val="clear" w:color="auto" w:fill="auto"/>
          </w:tcPr>
          <w:p w14:paraId="164A3B32" w14:textId="5A70EE31"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BE211E" w:rsidRPr="00574470">
              <w:rPr>
                <w:rFonts w:ascii="Times New Roman" w:eastAsia="DengXian" w:hAnsi="Times New Roman"/>
                <w:sz w:val="20"/>
                <w:szCs w:val="20"/>
              </w:rPr>
              <w:t>93</w:t>
            </w:r>
          </w:p>
        </w:tc>
        <w:tc>
          <w:tcPr>
            <w:tcW w:w="864" w:type="dxa"/>
            <w:shd w:val="clear" w:color="auto" w:fill="auto"/>
          </w:tcPr>
          <w:p w14:paraId="38CDA656" w14:textId="678094F6"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w:t>
            </w:r>
            <w:r w:rsidR="00BE211E" w:rsidRPr="00574470">
              <w:rPr>
                <w:rFonts w:ascii="Times New Roman" w:eastAsia="DengXian" w:hAnsi="Times New Roman"/>
                <w:sz w:val="20"/>
                <w:szCs w:val="20"/>
              </w:rPr>
              <w:t>6</w:t>
            </w:r>
          </w:p>
        </w:tc>
        <w:tc>
          <w:tcPr>
            <w:tcW w:w="236" w:type="dxa"/>
            <w:shd w:val="clear" w:color="auto" w:fill="auto"/>
          </w:tcPr>
          <w:p w14:paraId="4472FB6C" w14:textId="77777777" w:rsidR="00272373" w:rsidRPr="00574470" w:rsidRDefault="00272373" w:rsidP="0050052B">
            <w:pPr>
              <w:jc w:val="center"/>
              <w:rPr>
                <w:rFonts w:ascii="Times New Roman" w:eastAsia="DengXian" w:hAnsi="Times New Roman"/>
                <w:sz w:val="20"/>
                <w:szCs w:val="20"/>
              </w:rPr>
            </w:pPr>
          </w:p>
        </w:tc>
        <w:tc>
          <w:tcPr>
            <w:tcW w:w="720" w:type="dxa"/>
            <w:shd w:val="clear" w:color="auto" w:fill="auto"/>
          </w:tcPr>
          <w:p w14:paraId="0A243155"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.19</w:t>
            </w:r>
          </w:p>
        </w:tc>
        <w:tc>
          <w:tcPr>
            <w:tcW w:w="864" w:type="dxa"/>
            <w:shd w:val="clear" w:color="auto" w:fill="auto"/>
          </w:tcPr>
          <w:p w14:paraId="29854E37"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.09</w:t>
            </w:r>
          </w:p>
        </w:tc>
        <w:tc>
          <w:tcPr>
            <w:tcW w:w="864" w:type="dxa"/>
            <w:shd w:val="clear" w:color="auto" w:fill="auto"/>
          </w:tcPr>
          <w:p w14:paraId="7A1660A1" w14:textId="7A30FC3C"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w:t>
            </w:r>
            <w:r w:rsidR="000021D5" w:rsidRPr="00574470">
              <w:rPr>
                <w:rFonts w:ascii="Times New Roman" w:eastAsia="DengXian" w:hAnsi="Times New Roman"/>
                <w:sz w:val="20"/>
                <w:szCs w:val="20"/>
              </w:rPr>
              <w:t>14</w:t>
            </w:r>
          </w:p>
        </w:tc>
        <w:tc>
          <w:tcPr>
            <w:tcW w:w="864" w:type="dxa"/>
            <w:shd w:val="clear" w:color="auto" w:fill="auto"/>
          </w:tcPr>
          <w:p w14:paraId="4785F9B9" w14:textId="5093FDF6"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w:t>
            </w:r>
            <w:r w:rsidR="000021D5" w:rsidRPr="00574470">
              <w:rPr>
                <w:rFonts w:ascii="Times New Roman" w:eastAsia="DengXian" w:hAnsi="Times New Roman"/>
                <w:sz w:val="20"/>
                <w:szCs w:val="20"/>
              </w:rPr>
              <w:t>4</w:t>
            </w:r>
          </w:p>
        </w:tc>
      </w:tr>
      <w:tr w:rsidR="00272373" w:rsidRPr="00574470" w14:paraId="5774C8CB" w14:textId="77777777" w:rsidTr="00272373">
        <w:tc>
          <w:tcPr>
            <w:tcW w:w="4680" w:type="dxa"/>
          </w:tcPr>
          <w:p w14:paraId="13D23909"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Process conflict scale</w:t>
            </w:r>
          </w:p>
        </w:tc>
        <w:tc>
          <w:tcPr>
            <w:tcW w:w="720" w:type="dxa"/>
          </w:tcPr>
          <w:p w14:paraId="02E2C93E" w14:textId="77777777" w:rsidR="00272373" w:rsidRPr="00574470" w:rsidRDefault="00272373" w:rsidP="0050052B">
            <w:pPr>
              <w:jc w:val="center"/>
              <w:rPr>
                <w:rFonts w:ascii="Times New Roman" w:eastAsia="DengXian" w:hAnsi="Times New Roman"/>
                <w:sz w:val="20"/>
                <w:szCs w:val="20"/>
              </w:rPr>
            </w:pPr>
          </w:p>
        </w:tc>
        <w:tc>
          <w:tcPr>
            <w:tcW w:w="864" w:type="dxa"/>
          </w:tcPr>
          <w:p w14:paraId="514F0120" w14:textId="77777777" w:rsidR="00272373" w:rsidRPr="00574470" w:rsidRDefault="00272373" w:rsidP="0050052B">
            <w:pPr>
              <w:jc w:val="center"/>
              <w:rPr>
                <w:rFonts w:ascii="Times New Roman" w:eastAsia="DengXian" w:hAnsi="Times New Roman"/>
                <w:sz w:val="20"/>
                <w:szCs w:val="20"/>
              </w:rPr>
            </w:pPr>
          </w:p>
        </w:tc>
        <w:tc>
          <w:tcPr>
            <w:tcW w:w="864" w:type="dxa"/>
          </w:tcPr>
          <w:p w14:paraId="5EEB0BE8" w14:textId="77777777" w:rsidR="00272373" w:rsidRPr="00574470" w:rsidRDefault="00272373" w:rsidP="0050052B">
            <w:pPr>
              <w:jc w:val="center"/>
              <w:rPr>
                <w:rFonts w:ascii="Times New Roman" w:eastAsia="DengXian" w:hAnsi="Times New Roman"/>
                <w:sz w:val="20"/>
                <w:szCs w:val="20"/>
              </w:rPr>
            </w:pPr>
          </w:p>
        </w:tc>
        <w:tc>
          <w:tcPr>
            <w:tcW w:w="864" w:type="dxa"/>
          </w:tcPr>
          <w:p w14:paraId="7A34A79B" w14:textId="77777777" w:rsidR="00272373" w:rsidRPr="00574470" w:rsidRDefault="00272373" w:rsidP="0050052B">
            <w:pPr>
              <w:jc w:val="center"/>
              <w:rPr>
                <w:rFonts w:ascii="Times New Roman" w:eastAsia="DengXian" w:hAnsi="Times New Roman"/>
                <w:sz w:val="20"/>
                <w:szCs w:val="20"/>
              </w:rPr>
            </w:pPr>
          </w:p>
        </w:tc>
        <w:tc>
          <w:tcPr>
            <w:tcW w:w="236" w:type="dxa"/>
          </w:tcPr>
          <w:p w14:paraId="510EEDD4" w14:textId="77777777" w:rsidR="00272373" w:rsidRPr="00574470" w:rsidRDefault="00272373" w:rsidP="0050052B">
            <w:pPr>
              <w:jc w:val="center"/>
              <w:rPr>
                <w:rFonts w:ascii="Times New Roman" w:eastAsia="DengXian" w:hAnsi="Times New Roman"/>
                <w:sz w:val="20"/>
                <w:szCs w:val="20"/>
              </w:rPr>
            </w:pPr>
          </w:p>
        </w:tc>
        <w:tc>
          <w:tcPr>
            <w:tcW w:w="720" w:type="dxa"/>
          </w:tcPr>
          <w:p w14:paraId="44C6B60E" w14:textId="77777777" w:rsidR="00272373" w:rsidRPr="00574470" w:rsidRDefault="00272373" w:rsidP="0050052B">
            <w:pPr>
              <w:jc w:val="center"/>
              <w:rPr>
                <w:rFonts w:ascii="Times New Roman" w:eastAsia="DengXian" w:hAnsi="Times New Roman"/>
                <w:sz w:val="20"/>
                <w:szCs w:val="20"/>
              </w:rPr>
            </w:pPr>
          </w:p>
        </w:tc>
        <w:tc>
          <w:tcPr>
            <w:tcW w:w="864" w:type="dxa"/>
          </w:tcPr>
          <w:p w14:paraId="16432156" w14:textId="77777777" w:rsidR="00272373" w:rsidRPr="00574470" w:rsidRDefault="00272373" w:rsidP="0050052B">
            <w:pPr>
              <w:jc w:val="center"/>
              <w:rPr>
                <w:rFonts w:ascii="Times New Roman" w:eastAsia="DengXian" w:hAnsi="Times New Roman"/>
                <w:sz w:val="20"/>
                <w:szCs w:val="20"/>
              </w:rPr>
            </w:pPr>
          </w:p>
        </w:tc>
        <w:tc>
          <w:tcPr>
            <w:tcW w:w="864" w:type="dxa"/>
          </w:tcPr>
          <w:p w14:paraId="2862A973" w14:textId="77777777" w:rsidR="00272373" w:rsidRPr="00574470" w:rsidRDefault="00272373" w:rsidP="0050052B">
            <w:pPr>
              <w:jc w:val="center"/>
              <w:rPr>
                <w:rFonts w:ascii="Times New Roman" w:eastAsia="DengXian" w:hAnsi="Times New Roman"/>
                <w:sz w:val="20"/>
                <w:szCs w:val="20"/>
              </w:rPr>
            </w:pPr>
          </w:p>
        </w:tc>
        <w:tc>
          <w:tcPr>
            <w:tcW w:w="864" w:type="dxa"/>
          </w:tcPr>
          <w:p w14:paraId="6C0B6602" w14:textId="77777777" w:rsidR="00272373" w:rsidRPr="00574470" w:rsidRDefault="00272373" w:rsidP="0050052B">
            <w:pPr>
              <w:jc w:val="center"/>
              <w:rPr>
                <w:rFonts w:ascii="Times New Roman" w:eastAsia="DengXian" w:hAnsi="Times New Roman"/>
                <w:sz w:val="20"/>
                <w:szCs w:val="20"/>
              </w:rPr>
            </w:pPr>
          </w:p>
        </w:tc>
      </w:tr>
      <w:tr w:rsidR="00272373" w:rsidRPr="00574470" w14:paraId="11939E46" w14:textId="77777777" w:rsidTr="00272373">
        <w:tc>
          <w:tcPr>
            <w:tcW w:w="4680" w:type="dxa"/>
          </w:tcPr>
          <w:p w14:paraId="36480B1C" w14:textId="77777777" w:rsidR="00272373" w:rsidRPr="00574470" w:rsidRDefault="00272373" w:rsidP="0050052B">
            <w:pPr>
              <w:ind w:left="288"/>
              <w:rPr>
                <w:rFonts w:ascii="Times New Roman" w:eastAsia="DengXian" w:hAnsi="Times New Roman"/>
                <w:sz w:val="20"/>
                <w:szCs w:val="20"/>
              </w:rPr>
            </w:pPr>
            <w:r w:rsidRPr="00574470">
              <w:rPr>
                <w:rFonts w:ascii="Times New Roman" w:eastAsia="DengXian" w:hAnsi="Times New Roman"/>
                <w:sz w:val="20"/>
                <w:szCs w:val="20"/>
              </w:rPr>
              <w:t>Intercept (Jehn)</w:t>
            </w:r>
          </w:p>
        </w:tc>
        <w:tc>
          <w:tcPr>
            <w:tcW w:w="720" w:type="dxa"/>
          </w:tcPr>
          <w:p w14:paraId="04DEF237"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−.30</w:t>
            </w:r>
          </w:p>
        </w:tc>
        <w:tc>
          <w:tcPr>
            <w:tcW w:w="864" w:type="dxa"/>
          </w:tcPr>
          <w:p w14:paraId="77FECE91"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864" w:type="dxa"/>
          </w:tcPr>
          <w:p w14:paraId="05477F6C" w14:textId="0DAABD3F"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7.</w:t>
            </w:r>
            <w:r w:rsidR="00BE211E" w:rsidRPr="00574470">
              <w:rPr>
                <w:rFonts w:ascii="Times New Roman" w:eastAsia="DengXian" w:hAnsi="Times New Roman"/>
                <w:sz w:val="20"/>
                <w:szCs w:val="20"/>
              </w:rPr>
              <w:t>77</w:t>
            </w:r>
          </w:p>
        </w:tc>
        <w:tc>
          <w:tcPr>
            <w:tcW w:w="864" w:type="dxa"/>
          </w:tcPr>
          <w:p w14:paraId="22F017B2"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c>
          <w:tcPr>
            <w:tcW w:w="236" w:type="dxa"/>
          </w:tcPr>
          <w:p w14:paraId="6FC9C9C0" w14:textId="77777777" w:rsidR="00272373" w:rsidRPr="00574470" w:rsidRDefault="00272373" w:rsidP="0050052B">
            <w:pPr>
              <w:jc w:val="center"/>
              <w:rPr>
                <w:rFonts w:ascii="Times New Roman" w:eastAsia="DengXian" w:hAnsi="Times New Roman"/>
                <w:sz w:val="20"/>
                <w:szCs w:val="20"/>
              </w:rPr>
            </w:pPr>
          </w:p>
        </w:tc>
        <w:tc>
          <w:tcPr>
            <w:tcW w:w="720" w:type="dxa"/>
          </w:tcPr>
          <w:p w14:paraId="2B4DAC88"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−.35</w:t>
            </w:r>
          </w:p>
        </w:tc>
        <w:tc>
          <w:tcPr>
            <w:tcW w:w="864" w:type="dxa"/>
          </w:tcPr>
          <w:p w14:paraId="5DE0B8E4"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c>
          <w:tcPr>
            <w:tcW w:w="864" w:type="dxa"/>
          </w:tcPr>
          <w:p w14:paraId="1121FAB7" w14:textId="48AC5522"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7.</w:t>
            </w:r>
            <w:r w:rsidR="00C5489B" w:rsidRPr="00574470">
              <w:rPr>
                <w:rFonts w:ascii="Times New Roman" w:eastAsia="DengXian" w:hAnsi="Times New Roman"/>
                <w:sz w:val="20"/>
                <w:szCs w:val="20"/>
              </w:rPr>
              <w:t>68</w:t>
            </w:r>
          </w:p>
        </w:tc>
        <w:tc>
          <w:tcPr>
            <w:tcW w:w="864" w:type="dxa"/>
          </w:tcPr>
          <w:p w14:paraId="5F9C09EF"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&lt;.01</w:t>
            </w:r>
          </w:p>
        </w:tc>
      </w:tr>
      <w:tr w:rsidR="00272373" w:rsidRPr="00574470" w14:paraId="13528F47" w14:textId="77777777" w:rsidTr="00272373">
        <w:tc>
          <w:tcPr>
            <w:tcW w:w="4680" w:type="dxa"/>
          </w:tcPr>
          <w:p w14:paraId="672BAF2E" w14:textId="77777777" w:rsidR="00272373" w:rsidRPr="00574470" w:rsidRDefault="00272373" w:rsidP="0050052B">
            <w:pPr>
              <w:ind w:left="288"/>
              <w:rPr>
                <w:rFonts w:ascii="Times New Roman" w:eastAsia="DengXian" w:hAnsi="Times New Roman"/>
                <w:sz w:val="20"/>
                <w:szCs w:val="20"/>
              </w:rPr>
            </w:pPr>
            <w:r w:rsidRPr="00574470">
              <w:rPr>
                <w:rFonts w:ascii="Times New Roman" w:eastAsia="DengXian" w:hAnsi="Times New Roman"/>
                <w:sz w:val="20"/>
                <w:szCs w:val="20"/>
              </w:rPr>
              <w:lastRenderedPageBreak/>
              <w:t>Behfar et al. (2011)</w:t>
            </w:r>
          </w:p>
        </w:tc>
        <w:tc>
          <w:tcPr>
            <w:tcW w:w="720" w:type="dxa"/>
          </w:tcPr>
          <w:p w14:paraId="11EC6A0E" w14:textId="0637E46B"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BE211E" w:rsidRPr="00574470">
              <w:rPr>
                <w:rFonts w:ascii="Times New Roman" w:eastAsia="DengXian" w:hAnsi="Times New Roman"/>
                <w:sz w:val="20"/>
                <w:szCs w:val="20"/>
              </w:rPr>
              <w:t>6</w:t>
            </w:r>
          </w:p>
        </w:tc>
        <w:tc>
          <w:tcPr>
            <w:tcW w:w="864" w:type="dxa"/>
          </w:tcPr>
          <w:p w14:paraId="35AD559B"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.08</w:t>
            </w:r>
          </w:p>
        </w:tc>
        <w:tc>
          <w:tcPr>
            <w:tcW w:w="864" w:type="dxa"/>
          </w:tcPr>
          <w:p w14:paraId="55B9EFD4" w14:textId="42913D5E" w:rsidR="00272373" w:rsidRPr="00574470" w:rsidRDefault="00BE211E" w:rsidP="0050052B">
            <w:pPr>
              <w:jc w:val="center"/>
              <w:rPr>
                <w:rFonts w:ascii="Times New Roman" w:eastAsia="DengXian" w:hAnsi="Times New Roman"/>
                <w:sz w:val="20"/>
                <w:szCs w:val="20"/>
              </w:rPr>
            </w:pPr>
            <w:r w:rsidRPr="00574470">
              <w:rPr>
                <w:rFonts w:ascii="Times New Roman" w:eastAsia="DengXian" w:hAnsi="Times New Roman"/>
                <w:sz w:val="20"/>
                <w:szCs w:val="20"/>
              </w:rPr>
              <w:t>2.01</w:t>
            </w:r>
          </w:p>
        </w:tc>
        <w:tc>
          <w:tcPr>
            <w:tcW w:w="864" w:type="dxa"/>
          </w:tcPr>
          <w:p w14:paraId="59326DA8" w14:textId="33B0EF4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BE211E" w:rsidRPr="00574470">
              <w:rPr>
                <w:rFonts w:ascii="Times New Roman" w:eastAsia="DengXian" w:hAnsi="Times New Roman"/>
                <w:sz w:val="20"/>
                <w:szCs w:val="20"/>
              </w:rPr>
              <w:t>05</w:t>
            </w:r>
          </w:p>
        </w:tc>
        <w:tc>
          <w:tcPr>
            <w:tcW w:w="236" w:type="dxa"/>
          </w:tcPr>
          <w:p w14:paraId="7EA5B778" w14:textId="77777777" w:rsidR="00272373" w:rsidRPr="00574470" w:rsidRDefault="00272373" w:rsidP="0050052B">
            <w:pPr>
              <w:jc w:val="center"/>
              <w:rPr>
                <w:rFonts w:ascii="Times New Roman" w:eastAsia="DengXian" w:hAnsi="Times New Roman"/>
                <w:sz w:val="20"/>
                <w:szCs w:val="20"/>
              </w:rPr>
            </w:pPr>
          </w:p>
        </w:tc>
        <w:tc>
          <w:tcPr>
            <w:tcW w:w="720" w:type="dxa"/>
          </w:tcPr>
          <w:p w14:paraId="367C76F2" w14:textId="4FEB0C98"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C5489B" w:rsidRPr="00574470">
              <w:rPr>
                <w:rFonts w:ascii="Times New Roman" w:eastAsia="DengXian" w:hAnsi="Times New Roman"/>
                <w:sz w:val="20"/>
                <w:szCs w:val="20"/>
              </w:rPr>
              <w:t>9</w:t>
            </w:r>
          </w:p>
        </w:tc>
        <w:tc>
          <w:tcPr>
            <w:tcW w:w="864" w:type="dxa"/>
          </w:tcPr>
          <w:p w14:paraId="5FEC0199"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.10</w:t>
            </w:r>
          </w:p>
        </w:tc>
        <w:tc>
          <w:tcPr>
            <w:tcW w:w="864" w:type="dxa"/>
          </w:tcPr>
          <w:p w14:paraId="7C0622B2" w14:textId="6C034CA2"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C5489B" w:rsidRPr="00574470">
              <w:rPr>
                <w:rFonts w:ascii="Times New Roman" w:eastAsia="DengXian" w:hAnsi="Times New Roman"/>
                <w:sz w:val="20"/>
                <w:szCs w:val="20"/>
              </w:rPr>
              <w:t>95</w:t>
            </w:r>
          </w:p>
        </w:tc>
        <w:tc>
          <w:tcPr>
            <w:tcW w:w="864" w:type="dxa"/>
          </w:tcPr>
          <w:p w14:paraId="126DF7E2" w14:textId="194A5963"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C5489B" w:rsidRPr="00574470">
              <w:rPr>
                <w:rFonts w:ascii="Times New Roman" w:eastAsia="DengXian" w:hAnsi="Times New Roman"/>
                <w:sz w:val="20"/>
                <w:szCs w:val="20"/>
              </w:rPr>
              <w:t>06</w:t>
            </w:r>
          </w:p>
        </w:tc>
      </w:tr>
      <w:tr w:rsidR="00272373" w:rsidRPr="00574470" w14:paraId="0C0768E6" w14:textId="77777777" w:rsidTr="00272373">
        <w:tc>
          <w:tcPr>
            <w:tcW w:w="4680" w:type="dxa"/>
          </w:tcPr>
          <w:p w14:paraId="614F4A58" w14:textId="77777777" w:rsidR="00272373" w:rsidRPr="00574470" w:rsidRDefault="00272373" w:rsidP="0050052B">
            <w:pPr>
              <w:ind w:left="288"/>
              <w:rPr>
                <w:rFonts w:ascii="Times New Roman" w:eastAsia="DengXian" w:hAnsi="Times New Roman"/>
                <w:sz w:val="20"/>
                <w:szCs w:val="20"/>
              </w:rPr>
            </w:pPr>
            <w:r w:rsidRPr="00574470">
              <w:rPr>
                <w:rFonts w:ascii="Times New Roman" w:eastAsia="DengXian" w:hAnsi="Times New Roman"/>
                <w:sz w:val="20"/>
                <w:szCs w:val="20"/>
              </w:rPr>
              <w:t>Other</w:t>
            </w:r>
          </w:p>
        </w:tc>
        <w:tc>
          <w:tcPr>
            <w:tcW w:w="720" w:type="dxa"/>
          </w:tcPr>
          <w:p w14:paraId="39E3EA9C"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.16</w:t>
            </w:r>
          </w:p>
        </w:tc>
        <w:tc>
          <w:tcPr>
            <w:tcW w:w="864" w:type="dxa"/>
          </w:tcPr>
          <w:p w14:paraId="77AC37F0"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.11</w:t>
            </w:r>
          </w:p>
        </w:tc>
        <w:tc>
          <w:tcPr>
            <w:tcW w:w="864" w:type="dxa"/>
          </w:tcPr>
          <w:p w14:paraId="24EAE727" w14:textId="6C1D04C1"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BE211E" w:rsidRPr="00574470">
              <w:rPr>
                <w:rFonts w:ascii="Times New Roman" w:eastAsia="DengXian" w:hAnsi="Times New Roman"/>
                <w:sz w:val="20"/>
                <w:szCs w:val="20"/>
              </w:rPr>
              <w:t>50</w:t>
            </w:r>
          </w:p>
        </w:tc>
        <w:tc>
          <w:tcPr>
            <w:tcW w:w="864" w:type="dxa"/>
          </w:tcPr>
          <w:p w14:paraId="62B28B79" w14:textId="78242E4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w:t>
            </w:r>
            <w:r w:rsidR="00BE211E" w:rsidRPr="00574470">
              <w:rPr>
                <w:rFonts w:ascii="Times New Roman" w:eastAsia="DengXian" w:hAnsi="Times New Roman"/>
                <w:sz w:val="20"/>
                <w:szCs w:val="20"/>
              </w:rPr>
              <w:t>4</w:t>
            </w:r>
          </w:p>
        </w:tc>
        <w:tc>
          <w:tcPr>
            <w:tcW w:w="236" w:type="dxa"/>
          </w:tcPr>
          <w:p w14:paraId="769D85A8" w14:textId="77777777" w:rsidR="00272373" w:rsidRPr="00574470" w:rsidRDefault="00272373" w:rsidP="0050052B">
            <w:pPr>
              <w:jc w:val="center"/>
              <w:rPr>
                <w:rFonts w:ascii="Times New Roman" w:eastAsia="DengXian" w:hAnsi="Times New Roman"/>
                <w:sz w:val="20"/>
                <w:szCs w:val="20"/>
              </w:rPr>
            </w:pPr>
          </w:p>
        </w:tc>
        <w:tc>
          <w:tcPr>
            <w:tcW w:w="720" w:type="dxa"/>
          </w:tcPr>
          <w:p w14:paraId="141D8308"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.18</w:t>
            </w:r>
          </w:p>
        </w:tc>
        <w:tc>
          <w:tcPr>
            <w:tcW w:w="864" w:type="dxa"/>
          </w:tcPr>
          <w:p w14:paraId="4B388D44"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.13</w:t>
            </w:r>
          </w:p>
        </w:tc>
        <w:tc>
          <w:tcPr>
            <w:tcW w:w="864" w:type="dxa"/>
          </w:tcPr>
          <w:p w14:paraId="53904EDB" w14:textId="306F87E3"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1.4</w:t>
            </w:r>
            <w:r w:rsidR="00C5489B" w:rsidRPr="00574470">
              <w:rPr>
                <w:rFonts w:ascii="Times New Roman" w:eastAsia="DengXian" w:hAnsi="Times New Roman"/>
                <w:sz w:val="20"/>
                <w:szCs w:val="20"/>
              </w:rPr>
              <w:t>5</w:t>
            </w:r>
          </w:p>
        </w:tc>
        <w:tc>
          <w:tcPr>
            <w:tcW w:w="864" w:type="dxa"/>
          </w:tcPr>
          <w:p w14:paraId="622E09A3"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.16</w:t>
            </w:r>
          </w:p>
        </w:tc>
      </w:tr>
      <w:tr w:rsidR="00272373" w:rsidRPr="00574470" w14:paraId="6AA42B73" w14:textId="77777777" w:rsidTr="00272373">
        <w:tc>
          <w:tcPr>
            <w:tcW w:w="4680" w:type="dxa"/>
            <w:tcBorders>
              <w:bottom w:val="nil"/>
            </w:tcBorders>
          </w:tcPr>
          <w:p w14:paraId="13500790"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Performance measurement method</w:t>
            </w:r>
          </w:p>
        </w:tc>
        <w:tc>
          <w:tcPr>
            <w:tcW w:w="720" w:type="dxa"/>
            <w:tcBorders>
              <w:bottom w:val="nil"/>
            </w:tcBorders>
          </w:tcPr>
          <w:p w14:paraId="003EE826" w14:textId="18DE4E2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w:t>
            </w:r>
            <w:r w:rsidR="00D63964" w:rsidRPr="00574470">
              <w:rPr>
                <w:rFonts w:ascii="Times New Roman" w:eastAsia="DengXian" w:hAnsi="Times New Roman"/>
                <w:sz w:val="20"/>
                <w:szCs w:val="20"/>
              </w:rPr>
              <w:t>4</w:t>
            </w:r>
          </w:p>
        </w:tc>
        <w:tc>
          <w:tcPr>
            <w:tcW w:w="864" w:type="dxa"/>
            <w:tcBorders>
              <w:bottom w:val="nil"/>
            </w:tcBorders>
          </w:tcPr>
          <w:p w14:paraId="085C9C33"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.09</w:t>
            </w:r>
          </w:p>
        </w:tc>
        <w:tc>
          <w:tcPr>
            <w:tcW w:w="864" w:type="dxa"/>
            <w:tcBorders>
              <w:bottom w:val="nil"/>
            </w:tcBorders>
          </w:tcPr>
          <w:p w14:paraId="63E11250" w14:textId="7F14B92A"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D63964" w:rsidRPr="00574470">
              <w:rPr>
                <w:rFonts w:ascii="Times New Roman" w:eastAsia="DengXian" w:hAnsi="Times New Roman"/>
                <w:sz w:val="20"/>
                <w:szCs w:val="20"/>
              </w:rPr>
              <w:t>45</w:t>
            </w:r>
          </w:p>
        </w:tc>
        <w:tc>
          <w:tcPr>
            <w:tcW w:w="864" w:type="dxa"/>
            <w:tcBorders>
              <w:bottom w:val="nil"/>
            </w:tcBorders>
          </w:tcPr>
          <w:p w14:paraId="4C8881B6" w14:textId="5350DFE8"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D63964" w:rsidRPr="00574470">
              <w:rPr>
                <w:rFonts w:ascii="Times New Roman" w:eastAsia="DengXian" w:hAnsi="Times New Roman"/>
                <w:sz w:val="20"/>
                <w:szCs w:val="20"/>
              </w:rPr>
              <w:t>66</w:t>
            </w:r>
          </w:p>
        </w:tc>
        <w:tc>
          <w:tcPr>
            <w:tcW w:w="236" w:type="dxa"/>
            <w:tcBorders>
              <w:bottom w:val="nil"/>
            </w:tcBorders>
          </w:tcPr>
          <w:p w14:paraId="2BE4FAEF" w14:textId="77777777" w:rsidR="00272373" w:rsidRPr="00574470" w:rsidRDefault="00272373" w:rsidP="0050052B">
            <w:pPr>
              <w:jc w:val="center"/>
              <w:rPr>
                <w:rFonts w:ascii="Times New Roman" w:eastAsia="DengXian" w:hAnsi="Times New Roman"/>
                <w:sz w:val="20"/>
                <w:szCs w:val="20"/>
              </w:rPr>
            </w:pPr>
          </w:p>
        </w:tc>
        <w:tc>
          <w:tcPr>
            <w:tcW w:w="720" w:type="dxa"/>
            <w:tcBorders>
              <w:bottom w:val="nil"/>
            </w:tcBorders>
          </w:tcPr>
          <w:p w14:paraId="0A7B782C"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−.08</w:t>
            </w:r>
          </w:p>
        </w:tc>
        <w:tc>
          <w:tcPr>
            <w:tcW w:w="864" w:type="dxa"/>
            <w:tcBorders>
              <w:bottom w:val="nil"/>
            </w:tcBorders>
          </w:tcPr>
          <w:p w14:paraId="3DBDDF31"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.10</w:t>
            </w:r>
          </w:p>
        </w:tc>
        <w:tc>
          <w:tcPr>
            <w:tcW w:w="864" w:type="dxa"/>
            <w:tcBorders>
              <w:bottom w:val="nil"/>
            </w:tcBorders>
          </w:tcPr>
          <w:p w14:paraId="38281EE9" w14:textId="070D09FC"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C5489B" w:rsidRPr="00574470">
              <w:rPr>
                <w:rFonts w:ascii="Times New Roman" w:eastAsia="DengXian" w:hAnsi="Times New Roman"/>
                <w:sz w:val="20"/>
                <w:szCs w:val="20"/>
              </w:rPr>
              <w:t>8</w:t>
            </w:r>
            <w:r w:rsidRPr="00574470">
              <w:rPr>
                <w:rFonts w:ascii="Times New Roman" w:eastAsia="DengXian" w:hAnsi="Times New Roman"/>
                <w:sz w:val="20"/>
                <w:szCs w:val="20"/>
              </w:rPr>
              <w:t>6</w:t>
            </w:r>
          </w:p>
        </w:tc>
        <w:tc>
          <w:tcPr>
            <w:tcW w:w="864" w:type="dxa"/>
            <w:tcBorders>
              <w:bottom w:val="nil"/>
            </w:tcBorders>
          </w:tcPr>
          <w:p w14:paraId="7636AEC0" w14:textId="5469375E"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w:t>
            </w:r>
            <w:r w:rsidR="00C5489B" w:rsidRPr="00574470">
              <w:rPr>
                <w:rFonts w:ascii="Times New Roman" w:eastAsia="DengXian" w:hAnsi="Times New Roman"/>
                <w:sz w:val="20"/>
                <w:szCs w:val="20"/>
              </w:rPr>
              <w:t>39</w:t>
            </w:r>
          </w:p>
        </w:tc>
      </w:tr>
      <w:tr w:rsidR="00272373" w:rsidRPr="00574470" w14:paraId="019A52A2" w14:textId="77777777" w:rsidTr="0014054A">
        <w:tc>
          <w:tcPr>
            <w:tcW w:w="4680" w:type="dxa"/>
            <w:tcBorders>
              <w:top w:val="nil"/>
              <w:bottom w:val="single" w:sz="4" w:space="0" w:color="auto"/>
            </w:tcBorders>
            <w:shd w:val="clear" w:color="auto" w:fill="D9D9D9" w:themeFill="background1" w:themeFillShade="D9"/>
          </w:tcPr>
          <w:p w14:paraId="3723BFDB" w14:textId="77777777" w:rsidR="00272373" w:rsidRPr="00574470" w:rsidRDefault="00272373" w:rsidP="0050052B">
            <w:pPr>
              <w:ind w:left="144"/>
              <w:rPr>
                <w:rFonts w:ascii="Times New Roman" w:eastAsia="DengXian" w:hAnsi="Times New Roman"/>
                <w:sz w:val="20"/>
                <w:szCs w:val="20"/>
              </w:rPr>
            </w:pPr>
            <w:r w:rsidRPr="00574470">
              <w:rPr>
                <w:rFonts w:ascii="Times New Roman" w:eastAsia="DengXian" w:hAnsi="Times New Roman"/>
                <w:sz w:val="20"/>
                <w:szCs w:val="20"/>
              </w:rPr>
              <w:t>Cross-sectional design</w:t>
            </w:r>
          </w:p>
        </w:tc>
        <w:tc>
          <w:tcPr>
            <w:tcW w:w="720" w:type="dxa"/>
            <w:tcBorders>
              <w:top w:val="nil"/>
              <w:bottom w:val="single" w:sz="4" w:space="0" w:color="auto"/>
            </w:tcBorders>
            <w:shd w:val="clear" w:color="auto" w:fill="D9D9D9" w:themeFill="background1" w:themeFillShade="D9"/>
          </w:tcPr>
          <w:p w14:paraId="71840FAB"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−.14</w:t>
            </w:r>
          </w:p>
        </w:tc>
        <w:tc>
          <w:tcPr>
            <w:tcW w:w="864" w:type="dxa"/>
            <w:tcBorders>
              <w:top w:val="nil"/>
              <w:bottom w:val="single" w:sz="4" w:space="0" w:color="auto"/>
            </w:tcBorders>
            <w:shd w:val="clear" w:color="auto" w:fill="D9D9D9" w:themeFill="background1" w:themeFillShade="D9"/>
          </w:tcPr>
          <w:p w14:paraId="725A0E86"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.07</w:t>
            </w:r>
          </w:p>
        </w:tc>
        <w:tc>
          <w:tcPr>
            <w:tcW w:w="864" w:type="dxa"/>
            <w:tcBorders>
              <w:top w:val="nil"/>
              <w:bottom w:val="single" w:sz="4" w:space="0" w:color="auto"/>
            </w:tcBorders>
            <w:shd w:val="clear" w:color="auto" w:fill="D9D9D9" w:themeFill="background1" w:themeFillShade="D9"/>
          </w:tcPr>
          <w:p w14:paraId="03EC312E" w14:textId="0CC8D5E0"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2.1</w:t>
            </w:r>
            <w:r w:rsidR="00D63964" w:rsidRPr="00574470">
              <w:rPr>
                <w:rFonts w:ascii="Times New Roman" w:eastAsia="DengXian" w:hAnsi="Times New Roman"/>
                <w:sz w:val="20"/>
                <w:szCs w:val="20"/>
              </w:rPr>
              <w:t>3</w:t>
            </w:r>
          </w:p>
        </w:tc>
        <w:tc>
          <w:tcPr>
            <w:tcW w:w="864" w:type="dxa"/>
            <w:tcBorders>
              <w:top w:val="nil"/>
              <w:bottom w:val="single" w:sz="4" w:space="0" w:color="auto"/>
            </w:tcBorders>
            <w:shd w:val="clear" w:color="auto" w:fill="D9D9D9" w:themeFill="background1" w:themeFillShade="D9"/>
          </w:tcPr>
          <w:p w14:paraId="172766FD"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.04</w:t>
            </w:r>
          </w:p>
        </w:tc>
        <w:tc>
          <w:tcPr>
            <w:tcW w:w="236" w:type="dxa"/>
            <w:tcBorders>
              <w:top w:val="nil"/>
              <w:bottom w:val="single" w:sz="4" w:space="0" w:color="auto"/>
            </w:tcBorders>
            <w:shd w:val="clear" w:color="auto" w:fill="D9D9D9" w:themeFill="background1" w:themeFillShade="D9"/>
          </w:tcPr>
          <w:p w14:paraId="5DA6B101" w14:textId="77777777" w:rsidR="00272373" w:rsidRPr="00574470" w:rsidRDefault="00272373" w:rsidP="0050052B">
            <w:pPr>
              <w:jc w:val="center"/>
              <w:rPr>
                <w:rFonts w:ascii="Times New Roman" w:eastAsia="DengXian" w:hAnsi="Times New Roman"/>
                <w:sz w:val="20"/>
                <w:szCs w:val="20"/>
              </w:rPr>
            </w:pPr>
          </w:p>
        </w:tc>
        <w:tc>
          <w:tcPr>
            <w:tcW w:w="720" w:type="dxa"/>
            <w:tcBorders>
              <w:top w:val="nil"/>
              <w:bottom w:val="single" w:sz="4" w:space="0" w:color="auto"/>
            </w:tcBorders>
            <w:shd w:val="clear" w:color="auto" w:fill="D9D9D9" w:themeFill="background1" w:themeFillShade="D9"/>
          </w:tcPr>
          <w:p w14:paraId="5EE15CF0"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−.16</w:t>
            </w:r>
          </w:p>
        </w:tc>
        <w:tc>
          <w:tcPr>
            <w:tcW w:w="864" w:type="dxa"/>
            <w:tcBorders>
              <w:top w:val="nil"/>
              <w:bottom w:val="single" w:sz="4" w:space="0" w:color="auto"/>
            </w:tcBorders>
            <w:shd w:val="clear" w:color="auto" w:fill="D9D9D9" w:themeFill="background1" w:themeFillShade="D9"/>
          </w:tcPr>
          <w:p w14:paraId="06B73A68"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.08</w:t>
            </w:r>
          </w:p>
        </w:tc>
        <w:tc>
          <w:tcPr>
            <w:tcW w:w="864" w:type="dxa"/>
            <w:tcBorders>
              <w:top w:val="nil"/>
              <w:bottom w:val="single" w:sz="4" w:space="0" w:color="auto"/>
            </w:tcBorders>
            <w:shd w:val="clear" w:color="auto" w:fill="D9D9D9" w:themeFill="background1" w:themeFillShade="D9"/>
          </w:tcPr>
          <w:p w14:paraId="3E486BBE" w14:textId="7105D992"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2.0</w:t>
            </w:r>
            <w:r w:rsidR="00C5489B" w:rsidRPr="00574470">
              <w:rPr>
                <w:rFonts w:ascii="Times New Roman" w:eastAsia="DengXian" w:hAnsi="Times New Roman"/>
                <w:sz w:val="20"/>
                <w:szCs w:val="20"/>
              </w:rPr>
              <w:t>4</w:t>
            </w:r>
          </w:p>
        </w:tc>
        <w:tc>
          <w:tcPr>
            <w:tcW w:w="864" w:type="dxa"/>
            <w:tcBorders>
              <w:top w:val="nil"/>
              <w:bottom w:val="single" w:sz="4" w:space="0" w:color="auto"/>
            </w:tcBorders>
            <w:shd w:val="clear" w:color="auto" w:fill="D9D9D9" w:themeFill="background1" w:themeFillShade="D9"/>
          </w:tcPr>
          <w:p w14:paraId="7B5A2832" w14:textId="77777777" w:rsidR="00272373" w:rsidRPr="00574470" w:rsidRDefault="00272373" w:rsidP="0050052B">
            <w:pPr>
              <w:jc w:val="center"/>
              <w:rPr>
                <w:rFonts w:ascii="Times New Roman" w:eastAsia="DengXian" w:hAnsi="Times New Roman"/>
                <w:sz w:val="20"/>
                <w:szCs w:val="20"/>
              </w:rPr>
            </w:pPr>
            <w:r w:rsidRPr="00574470">
              <w:rPr>
                <w:rFonts w:ascii="Times New Roman" w:eastAsia="DengXian" w:hAnsi="Times New Roman"/>
                <w:sz w:val="20"/>
                <w:szCs w:val="20"/>
              </w:rPr>
              <w:t>.05</w:t>
            </w:r>
          </w:p>
        </w:tc>
      </w:tr>
    </w:tbl>
    <w:p w14:paraId="6BBAA179" w14:textId="610B0FC3" w:rsidR="0050052B" w:rsidRPr="00574470" w:rsidRDefault="0050052B" w:rsidP="0050052B">
      <w:pPr>
        <w:spacing w:after="0" w:line="240" w:lineRule="auto"/>
        <w:rPr>
          <w:rFonts w:ascii="Times New Roman" w:eastAsia="DengXian" w:hAnsi="Times New Roman" w:cs="Times New Roman"/>
          <w:sz w:val="24"/>
          <w:szCs w:val="24"/>
        </w:rPr>
      </w:pPr>
      <w:r w:rsidRPr="00574470">
        <w:rPr>
          <w:rFonts w:ascii="Times New Roman" w:eastAsia="DengXian" w:hAnsi="Times New Roman" w:cs="Times New Roman"/>
          <w:i/>
          <w:iCs/>
          <w:sz w:val="24"/>
          <w:szCs w:val="24"/>
        </w:rPr>
        <w:t xml:space="preserve">Note. </w:t>
      </w:r>
      <w:r w:rsidRPr="00574470">
        <w:rPr>
          <w:rFonts w:ascii="Times New Roman" w:eastAsia="DengXian" w:hAnsi="Times New Roman" w:cs="Times New Roman"/>
          <w:sz w:val="24"/>
          <w:szCs w:val="24"/>
        </w:rPr>
        <w:t>As Hofstede</w:t>
      </w:r>
      <w:r w:rsidR="001C6720" w:rsidRPr="00574470">
        <w:rPr>
          <w:rFonts w:ascii="Times New Roman" w:eastAsia="DengXian" w:hAnsi="Times New Roman" w:cs="Times New Roman"/>
          <w:sz w:val="24"/>
          <w:szCs w:val="24"/>
        </w:rPr>
        <w:t>’</w:t>
      </w:r>
      <w:r w:rsidRPr="00574470">
        <w:rPr>
          <w:rFonts w:ascii="Times New Roman" w:eastAsia="DengXian" w:hAnsi="Times New Roman" w:cs="Times New Roman"/>
          <w:sz w:val="24"/>
          <w:szCs w:val="24"/>
        </w:rPr>
        <w:t>s (2001) cultural dimensions ranged from 8 to 104, we report results to three decimal places for these dimensions. Student team sample: 1 = student team sample; 0 = non–student team sample. For task type, team performance facet, and process conflict scale, the reference group is indicated in the parentheses following the intercept, whereas other categories were dummy coded such that 1 = yes, 0 = no. Performance measurement method: 1 = team members</w:t>
      </w:r>
      <w:r w:rsidR="001C6720" w:rsidRPr="00574470">
        <w:rPr>
          <w:rFonts w:ascii="Times New Roman" w:eastAsia="DengXian" w:hAnsi="Times New Roman" w:cs="Times New Roman"/>
          <w:sz w:val="24"/>
          <w:szCs w:val="24"/>
        </w:rPr>
        <w:t>’</w:t>
      </w:r>
      <w:r w:rsidRPr="00574470">
        <w:rPr>
          <w:rFonts w:ascii="Times New Roman" w:eastAsia="DengXian" w:hAnsi="Times New Roman" w:cs="Times New Roman"/>
          <w:sz w:val="24"/>
          <w:szCs w:val="24"/>
        </w:rPr>
        <w:t xml:space="preserve"> self-report; 0 = non–self-report. Cross-sectional design: 1 = cross-sectional design; 0 = time-separated design. </w:t>
      </w:r>
      <w:r w:rsidRPr="00574470">
        <w:rPr>
          <w:rFonts w:ascii="Times New Roman" w:eastAsia="DengXian" w:hAnsi="Times New Roman" w:cs="Times New Roman"/>
          <w:i/>
          <w:iCs/>
          <w:sz w:val="24"/>
          <w:szCs w:val="24"/>
        </w:rPr>
        <w:t xml:space="preserve">k </w:t>
      </w:r>
      <w:r w:rsidRPr="00574470">
        <w:rPr>
          <w:rFonts w:ascii="Times New Roman" w:eastAsia="DengXian" w:hAnsi="Times New Roman" w:cs="Times New Roman"/>
          <w:sz w:val="24"/>
          <w:szCs w:val="24"/>
        </w:rPr>
        <w:t xml:space="preserve">= number of independent samples; </w:t>
      </w:r>
      <w:r w:rsidRPr="00574470">
        <w:rPr>
          <w:rFonts w:ascii="Times New Roman" w:eastAsia="DengXian" w:hAnsi="Times New Roman" w:cs="Times New Roman"/>
          <w:i/>
          <w:iCs/>
          <w:sz w:val="24"/>
          <w:szCs w:val="24"/>
        </w:rPr>
        <w:t xml:space="preserve">S.E. </w:t>
      </w:r>
      <w:r w:rsidRPr="00574470">
        <w:rPr>
          <w:rFonts w:ascii="Times New Roman" w:eastAsia="DengXian" w:hAnsi="Times New Roman" w:cs="Times New Roman"/>
          <w:sz w:val="24"/>
          <w:szCs w:val="24"/>
        </w:rPr>
        <w:t>= standard error. Unstandardized coefficients (</w:t>
      </w:r>
      <w:r w:rsidRPr="00574470">
        <w:rPr>
          <w:rFonts w:ascii="Times New Roman" w:eastAsia="DengXian" w:hAnsi="Times New Roman" w:cs="Times New Roman"/>
          <w:i/>
          <w:iCs/>
          <w:sz w:val="24"/>
          <w:szCs w:val="24"/>
        </w:rPr>
        <w:t>b</w:t>
      </w:r>
      <w:r w:rsidRPr="00574470">
        <w:rPr>
          <w:rFonts w:ascii="Times New Roman" w:eastAsia="DengXian" w:hAnsi="Times New Roman" w:cs="Times New Roman"/>
          <w:sz w:val="24"/>
          <w:szCs w:val="24"/>
        </w:rPr>
        <w:t>) are reported. Intercepts are not reported in the individual tests except for task type, team performance facet, and process conflict scale. The effects of top management team sample and decision quality (for team performance facet) were not tested, as they were both constants.</w:t>
      </w:r>
    </w:p>
    <w:p w14:paraId="67D2BA1A" w14:textId="77777777" w:rsidR="0050052B" w:rsidRPr="00574470" w:rsidRDefault="0050052B" w:rsidP="00F034E5">
      <w:pPr>
        <w:spacing w:after="0" w:line="480" w:lineRule="auto"/>
        <w:rPr>
          <w:rFonts w:ascii="Times New Roman" w:hAnsi="Times New Roman" w:cs="Times New Roman"/>
          <w:b/>
          <w:bCs/>
          <w:sz w:val="24"/>
          <w:szCs w:val="24"/>
        </w:rPr>
      </w:pPr>
    </w:p>
    <w:p w14:paraId="1F88704C" w14:textId="4E527483" w:rsidR="005C7F98" w:rsidRPr="00574470" w:rsidRDefault="005C7F98">
      <w:pPr>
        <w:rPr>
          <w:rFonts w:ascii="Times New Roman" w:hAnsi="Times New Roman" w:cs="Times New Roman"/>
          <w:b/>
          <w:bCs/>
          <w:sz w:val="24"/>
          <w:szCs w:val="24"/>
        </w:rPr>
      </w:pPr>
      <w:r w:rsidRPr="00574470">
        <w:rPr>
          <w:rFonts w:ascii="Times New Roman" w:hAnsi="Times New Roman" w:cs="Times New Roman"/>
          <w:b/>
          <w:bCs/>
          <w:sz w:val="24"/>
          <w:szCs w:val="24"/>
        </w:rPr>
        <w:br w:type="page"/>
      </w:r>
    </w:p>
    <w:p w14:paraId="22BC6DF9" w14:textId="51C2427C" w:rsidR="00E164B1" w:rsidRPr="00574470" w:rsidRDefault="00E164B1" w:rsidP="00E164B1">
      <w:pPr>
        <w:spacing w:after="0" w:line="480" w:lineRule="auto"/>
        <w:rPr>
          <w:rFonts w:ascii="Times New Roman" w:hAnsi="Times New Roman" w:cs="Times New Roman"/>
          <w:b/>
          <w:bCs/>
          <w:sz w:val="24"/>
          <w:szCs w:val="24"/>
        </w:rPr>
      </w:pPr>
      <w:r w:rsidRPr="00574470">
        <w:rPr>
          <w:rFonts w:ascii="Times New Roman" w:hAnsi="Times New Roman" w:cs="Times New Roman"/>
          <w:b/>
          <w:bCs/>
          <w:sz w:val="24"/>
          <w:szCs w:val="24"/>
        </w:rPr>
        <w:lastRenderedPageBreak/>
        <w:t>Table A5</w:t>
      </w:r>
    </w:p>
    <w:p w14:paraId="31D3B7FC" w14:textId="51442EA4" w:rsidR="00E164B1" w:rsidRPr="00574470" w:rsidRDefault="00E164B1" w:rsidP="00E164B1">
      <w:pPr>
        <w:spacing w:after="0" w:line="480" w:lineRule="auto"/>
        <w:rPr>
          <w:rFonts w:ascii="Times New Roman" w:hAnsi="Times New Roman" w:cs="Times New Roman"/>
          <w:i/>
          <w:iCs/>
          <w:sz w:val="24"/>
          <w:szCs w:val="24"/>
        </w:rPr>
      </w:pPr>
      <w:r w:rsidRPr="00574470">
        <w:rPr>
          <w:rFonts w:ascii="Times New Roman" w:hAnsi="Times New Roman" w:cs="Times New Roman"/>
          <w:i/>
          <w:iCs/>
          <w:sz w:val="24"/>
          <w:szCs w:val="24"/>
        </w:rPr>
        <w:t xml:space="preserve">Psychometric Meta-Analysis Results of Team Conflict–Team Performance Relationships </w:t>
      </w:r>
      <w:r w:rsidR="00F973DE">
        <w:rPr>
          <w:rFonts w:ascii="Times New Roman" w:hAnsi="Times New Roman" w:cs="Times New Roman"/>
          <w:i/>
          <w:iCs/>
          <w:sz w:val="24"/>
          <w:szCs w:val="24"/>
        </w:rPr>
        <w:t>B</w:t>
      </w:r>
      <w:r w:rsidRPr="00574470">
        <w:rPr>
          <w:rFonts w:ascii="Times New Roman" w:hAnsi="Times New Roman" w:cs="Times New Roman"/>
          <w:i/>
          <w:iCs/>
          <w:sz w:val="24"/>
          <w:szCs w:val="24"/>
        </w:rPr>
        <w:t>ased on Coefficient Alpha</w:t>
      </w:r>
    </w:p>
    <w:tbl>
      <w:tblPr>
        <w:tblStyle w:val="TableGrid"/>
        <w:tblW w:w="11521"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1009"/>
        <w:gridCol w:w="1152"/>
        <w:gridCol w:w="1008"/>
        <w:gridCol w:w="1008"/>
        <w:gridCol w:w="1008"/>
        <w:gridCol w:w="1008"/>
        <w:gridCol w:w="1440"/>
        <w:gridCol w:w="1440"/>
      </w:tblGrid>
      <w:tr w:rsidR="00E164B1" w:rsidRPr="00574470" w14:paraId="4C2F87C1" w14:textId="77777777" w:rsidTr="00E164B1">
        <w:tc>
          <w:tcPr>
            <w:tcW w:w="2448" w:type="dxa"/>
            <w:tcBorders>
              <w:top w:val="single" w:sz="4" w:space="0" w:color="auto"/>
              <w:bottom w:val="single" w:sz="4" w:space="0" w:color="auto"/>
            </w:tcBorders>
          </w:tcPr>
          <w:p w14:paraId="2245FFD0"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Variable</w:t>
            </w:r>
          </w:p>
        </w:tc>
        <w:tc>
          <w:tcPr>
            <w:tcW w:w="1009" w:type="dxa"/>
            <w:tcBorders>
              <w:top w:val="single" w:sz="4" w:space="0" w:color="auto"/>
              <w:bottom w:val="single" w:sz="4" w:space="0" w:color="auto"/>
            </w:tcBorders>
          </w:tcPr>
          <w:p w14:paraId="72738A0E" w14:textId="77777777" w:rsidR="00E164B1" w:rsidRPr="00574470" w:rsidRDefault="00E164B1" w:rsidP="00686AB1">
            <w:pPr>
              <w:jc w:val="center"/>
              <w:rPr>
                <w:rFonts w:ascii="Times New Roman" w:hAnsi="Times New Roman" w:cs="Times New Roman"/>
                <w:i/>
                <w:iCs/>
                <w:sz w:val="24"/>
                <w:szCs w:val="24"/>
              </w:rPr>
            </w:pPr>
            <w:r w:rsidRPr="00574470">
              <w:rPr>
                <w:rFonts w:ascii="Times New Roman" w:hAnsi="Times New Roman" w:cs="Times New Roman"/>
                <w:i/>
                <w:iCs/>
                <w:sz w:val="24"/>
                <w:szCs w:val="24"/>
              </w:rPr>
              <w:t>k</w:t>
            </w:r>
          </w:p>
        </w:tc>
        <w:tc>
          <w:tcPr>
            <w:tcW w:w="1152" w:type="dxa"/>
            <w:tcBorders>
              <w:top w:val="single" w:sz="4" w:space="0" w:color="auto"/>
              <w:bottom w:val="single" w:sz="4" w:space="0" w:color="auto"/>
            </w:tcBorders>
          </w:tcPr>
          <w:p w14:paraId="55841D77" w14:textId="77777777" w:rsidR="00E164B1" w:rsidRPr="00574470" w:rsidRDefault="00E164B1" w:rsidP="00686AB1">
            <w:pPr>
              <w:jc w:val="center"/>
              <w:rPr>
                <w:rFonts w:ascii="Times New Roman" w:hAnsi="Times New Roman" w:cs="Times New Roman"/>
                <w:i/>
                <w:iCs/>
                <w:sz w:val="24"/>
                <w:szCs w:val="24"/>
              </w:rPr>
            </w:pPr>
            <w:r w:rsidRPr="00574470">
              <w:rPr>
                <w:rFonts w:ascii="Times New Roman" w:hAnsi="Times New Roman" w:cs="Times New Roman"/>
                <w:i/>
                <w:iCs/>
                <w:sz w:val="24"/>
                <w:szCs w:val="24"/>
              </w:rPr>
              <w:t>N</w:t>
            </w:r>
          </w:p>
        </w:tc>
        <w:tc>
          <w:tcPr>
            <w:tcW w:w="1008" w:type="dxa"/>
            <w:tcBorders>
              <w:top w:val="single" w:sz="4" w:space="0" w:color="auto"/>
              <w:bottom w:val="single" w:sz="4" w:space="0" w:color="auto"/>
            </w:tcBorders>
          </w:tcPr>
          <w:p w14:paraId="486B4B1A" w14:textId="77777777" w:rsidR="00E164B1" w:rsidRPr="00574470" w:rsidRDefault="00E164B1" w:rsidP="00686AB1">
            <w:pPr>
              <w:jc w:val="center"/>
              <w:rPr>
                <w:rFonts w:ascii="Times New Roman" w:hAnsi="Times New Roman" w:cs="Times New Roman"/>
                <w:i/>
                <w:iCs/>
                <w:sz w:val="24"/>
                <w:szCs w:val="24"/>
              </w:rPr>
            </w:pPr>
            <w:r w:rsidRPr="00574470">
              <w:rPr>
                <w:rFonts w:ascii="Times New Roman" w:hAnsi="Times New Roman" w:cs="Times New Roman"/>
                <w:i/>
                <w:iCs/>
                <w:sz w:val="24"/>
                <w:szCs w:val="24"/>
              </w:rPr>
              <w:t>r</w:t>
            </w:r>
          </w:p>
        </w:tc>
        <w:tc>
          <w:tcPr>
            <w:tcW w:w="1008" w:type="dxa"/>
            <w:tcBorders>
              <w:top w:val="single" w:sz="4" w:space="0" w:color="auto"/>
              <w:bottom w:val="single" w:sz="4" w:space="0" w:color="auto"/>
            </w:tcBorders>
          </w:tcPr>
          <w:p w14:paraId="572CFB5C" w14:textId="77777777" w:rsidR="00E164B1" w:rsidRPr="00574470" w:rsidRDefault="00E164B1" w:rsidP="00686AB1">
            <w:pPr>
              <w:jc w:val="center"/>
              <w:rPr>
                <w:rFonts w:ascii="Times New Roman" w:hAnsi="Times New Roman" w:cs="Times New Roman"/>
                <w:i/>
                <w:iCs/>
                <w:sz w:val="24"/>
                <w:szCs w:val="24"/>
              </w:rPr>
            </w:pPr>
            <w:r w:rsidRPr="00574470">
              <w:rPr>
                <w:rFonts w:ascii="Times New Roman" w:hAnsi="Times New Roman" w:cs="Times New Roman"/>
                <w:i/>
                <w:iCs/>
                <w:sz w:val="24"/>
                <w:szCs w:val="24"/>
              </w:rPr>
              <w:t>SD</w:t>
            </w:r>
            <w:r w:rsidRPr="00574470">
              <w:rPr>
                <w:rFonts w:ascii="Times New Roman" w:hAnsi="Times New Roman" w:cs="Times New Roman"/>
                <w:i/>
                <w:iCs/>
                <w:sz w:val="24"/>
                <w:szCs w:val="24"/>
                <w:vertAlign w:val="subscript"/>
              </w:rPr>
              <w:t>r</w:t>
            </w:r>
          </w:p>
        </w:tc>
        <w:tc>
          <w:tcPr>
            <w:tcW w:w="1008" w:type="dxa"/>
            <w:tcBorders>
              <w:top w:val="single" w:sz="4" w:space="0" w:color="auto"/>
              <w:bottom w:val="single" w:sz="4" w:space="0" w:color="auto"/>
            </w:tcBorders>
          </w:tcPr>
          <w:p w14:paraId="73B3ED3B"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ρ</w:t>
            </w:r>
          </w:p>
        </w:tc>
        <w:tc>
          <w:tcPr>
            <w:tcW w:w="1008" w:type="dxa"/>
            <w:tcBorders>
              <w:top w:val="single" w:sz="4" w:space="0" w:color="auto"/>
              <w:bottom w:val="single" w:sz="4" w:space="0" w:color="auto"/>
            </w:tcBorders>
          </w:tcPr>
          <w:p w14:paraId="58A0F774"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i/>
                <w:iCs/>
                <w:sz w:val="24"/>
                <w:szCs w:val="24"/>
              </w:rPr>
              <w:t>SD</w:t>
            </w:r>
            <w:r w:rsidRPr="00574470">
              <w:rPr>
                <w:rFonts w:ascii="Times New Roman" w:hAnsi="Times New Roman" w:cs="Times New Roman"/>
                <w:sz w:val="24"/>
                <w:szCs w:val="24"/>
                <w:vertAlign w:val="subscript"/>
              </w:rPr>
              <w:t>ρ</w:t>
            </w:r>
          </w:p>
        </w:tc>
        <w:tc>
          <w:tcPr>
            <w:tcW w:w="1440" w:type="dxa"/>
            <w:tcBorders>
              <w:top w:val="single" w:sz="4" w:space="0" w:color="auto"/>
              <w:bottom w:val="single" w:sz="4" w:space="0" w:color="auto"/>
            </w:tcBorders>
          </w:tcPr>
          <w:p w14:paraId="32420345"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80% CV</w:t>
            </w:r>
          </w:p>
        </w:tc>
        <w:tc>
          <w:tcPr>
            <w:tcW w:w="1440" w:type="dxa"/>
            <w:tcBorders>
              <w:top w:val="single" w:sz="4" w:space="0" w:color="auto"/>
              <w:bottom w:val="single" w:sz="4" w:space="0" w:color="auto"/>
            </w:tcBorders>
          </w:tcPr>
          <w:p w14:paraId="298437A6"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95% CI</w:t>
            </w:r>
          </w:p>
        </w:tc>
      </w:tr>
      <w:tr w:rsidR="00E164B1" w:rsidRPr="00574470" w14:paraId="5F5E84BB" w14:textId="77777777" w:rsidTr="00E164B1">
        <w:tc>
          <w:tcPr>
            <w:tcW w:w="2448" w:type="dxa"/>
            <w:tcBorders>
              <w:top w:val="nil"/>
            </w:tcBorders>
          </w:tcPr>
          <w:p w14:paraId="5677E721" w14:textId="77777777" w:rsidR="00E164B1" w:rsidRPr="00574470" w:rsidRDefault="00E164B1" w:rsidP="00686AB1">
            <w:pPr>
              <w:rPr>
                <w:rFonts w:ascii="Times New Roman" w:hAnsi="Times New Roman" w:cs="Times New Roman"/>
                <w:sz w:val="24"/>
                <w:szCs w:val="24"/>
              </w:rPr>
            </w:pPr>
            <w:r w:rsidRPr="00574470">
              <w:rPr>
                <w:rFonts w:ascii="Times New Roman" w:hAnsi="Times New Roman" w:cs="Times New Roman"/>
                <w:sz w:val="24"/>
                <w:szCs w:val="24"/>
              </w:rPr>
              <w:t>Task conflict</w:t>
            </w:r>
          </w:p>
        </w:tc>
        <w:tc>
          <w:tcPr>
            <w:tcW w:w="1009" w:type="dxa"/>
            <w:tcBorders>
              <w:top w:val="nil"/>
            </w:tcBorders>
          </w:tcPr>
          <w:p w14:paraId="50EACC08"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211</w:t>
            </w:r>
          </w:p>
        </w:tc>
        <w:tc>
          <w:tcPr>
            <w:tcW w:w="1152" w:type="dxa"/>
            <w:tcBorders>
              <w:top w:val="nil"/>
            </w:tcBorders>
          </w:tcPr>
          <w:p w14:paraId="5AA23016"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17,667</w:t>
            </w:r>
          </w:p>
        </w:tc>
        <w:tc>
          <w:tcPr>
            <w:tcW w:w="1008" w:type="dxa"/>
            <w:tcBorders>
              <w:top w:val="nil"/>
            </w:tcBorders>
          </w:tcPr>
          <w:p w14:paraId="1B1BAC63"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−.06</w:t>
            </w:r>
          </w:p>
        </w:tc>
        <w:tc>
          <w:tcPr>
            <w:tcW w:w="1008" w:type="dxa"/>
            <w:tcBorders>
              <w:top w:val="nil"/>
            </w:tcBorders>
          </w:tcPr>
          <w:p w14:paraId="0FB11720"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.21</w:t>
            </w:r>
          </w:p>
        </w:tc>
        <w:tc>
          <w:tcPr>
            <w:tcW w:w="1008" w:type="dxa"/>
            <w:tcBorders>
              <w:top w:val="nil"/>
            </w:tcBorders>
          </w:tcPr>
          <w:p w14:paraId="17D0F334"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−.07</w:t>
            </w:r>
          </w:p>
        </w:tc>
        <w:tc>
          <w:tcPr>
            <w:tcW w:w="1008" w:type="dxa"/>
            <w:tcBorders>
              <w:top w:val="nil"/>
            </w:tcBorders>
          </w:tcPr>
          <w:p w14:paraId="460EDDCB"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.24</w:t>
            </w:r>
          </w:p>
        </w:tc>
        <w:tc>
          <w:tcPr>
            <w:tcW w:w="1440" w:type="dxa"/>
            <w:tcBorders>
              <w:top w:val="nil"/>
            </w:tcBorders>
          </w:tcPr>
          <w:p w14:paraId="435F8EA9"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[−.37, .23]</w:t>
            </w:r>
          </w:p>
        </w:tc>
        <w:tc>
          <w:tcPr>
            <w:tcW w:w="1440" w:type="dxa"/>
            <w:tcBorders>
              <w:top w:val="nil"/>
            </w:tcBorders>
          </w:tcPr>
          <w:p w14:paraId="43F0C209"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[−.11, −.03]</w:t>
            </w:r>
          </w:p>
        </w:tc>
      </w:tr>
      <w:tr w:rsidR="00E164B1" w:rsidRPr="00574470" w14:paraId="0E9F6AD0" w14:textId="77777777" w:rsidTr="00E164B1">
        <w:tc>
          <w:tcPr>
            <w:tcW w:w="2448" w:type="dxa"/>
          </w:tcPr>
          <w:p w14:paraId="4816E887" w14:textId="77777777" w:rsidR="00E164B1" w:rsidRPr="00574470" w:rsidRDefault="00E164B1" w:rsidP="00686AB1">
            <w:pPr>
              <w:rPr>
                <w:rFonts w:ascii="Times New Roman" w:hAnsi="Times New Roman" w:cs="Times New Roman"/>
                <w:sz w:val="24"/>
                <w:szCs w:val="24"/>
              </w:rPr>
            </w:pPr>
            <w:r w:rsidRPr="00574470">
              <w:rPr>
                <w:rFonts w:ascii="Times New Roman" w:hAnsi="Times New Roman" w:cs="Times New Roman"/>
                <w:sz w:val="24"/>
                <w:szCs w:val="24"/>
              </w:rPr>
              <w:t>Relationship conflict</w:t>
            </w:r>
          </w:p>
        </w:tc>
        <w:tc>
          <w:tcPr>
            <w:tcW w:w="1009" w:type="dxa"/>
          </w:tcPr>
          <w:p w14:paraId="31E360C8"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204</w:t>
            </w:r>
          </w:p>
        </w:tc>
        <w:tc>
          <w:tcPr>
            <w:tcW w:w="1152" w:type="dxa"/>
          </w:tcPr>
          <w:p w14:paraId="7B04950C"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17,792</w:t>
            </w:r>
          </w:p>
        </w:tc>
        <w:tc>
          <w:tcPr>
            <w:tcW w:w="1008" w:type="dxa"/>
          </w:tcPr>
          <w:p w14:paraId="79D6D6A1"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−.20</w:t>
            </w:r>
          </w:p>
        </w:tc>
        <w:tc>
          <w:tcPr>
            <w:tcW w:w="1008" w:type="dxa"/>
          </w:tcPr>
          <w:p w14:paraId="41F4E6A2"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.19</w:t>
            </w:r>
          </w:p>
        </w:tc>
        <w:tc>
          <w:tcPr>
            <w:tcW w:w="1008" w:type="dxa"/>
          </w:tcPr>
          <w:p w14:paraId="6B40B056"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−.23</w:t>
            </w:r>
          </w:p>
        </w:tc>
        <w:tc>
          <w:tcPr>
            <w:tcW w:w="1008" w:type="dxa"/>
          </w:tcPr>
          <w:p w14:paraId="2BB9CB21"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.21</w:t>
            </w:r>
          </w:p>
        </w:tc>
        <w:tc>
          <w:tcPr>
            <w:tcW w:w="1440" w:type="dxa"/>
          </w:tcPr>
          <w:p w14:paraId="11B27C72"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[−.50, .05]</w:t>
            </w:r>
          </w:p>
        </w:tc>
        <w:tc>
          <w:tcPr>
            <w:tcW w:w="1440" w:type="dxa"/>
          </w:tcPr>
          <w:p w14:paraId="075CD186"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[−.26, −.19]</w:t>
            </w:r>
          </w:p>
        </w:tc>
      </w:tr>
      <w:tr w:rsidR="00E164B1" w:rsidRPr="00574470" w14:paraId="6870BDA7" w14:textId="77777777" w:rsidTr="00E164B1">
        <w:tc>
          <w:tcPr>
            <w:tcW w:w="2448" w:type="dxa"/>
          </w:tcPr>
          <w:p w14:paraId="14D16AEF" w14:textId="77777777" w:rsidR="00E164B1" w:rsidRPr="00574470" w:rsidRDefault="00E164B1" w:rsidP="00686AB1">
            <w:pPr>
              <w:rPr>
                <w:rFonts w:ascii="Times New Roman" w:hAnsi="Times New Roman" w:cs="Times New Roman"/>
                <w:sz w:val="24"/>
                <w:szCs w:val="24"/>
              </w:rPr>
            </w:pPr>
            <w:r w:rsidRPr="00574470">
              <w:rPr>
                <w:rFonts w:ascii="Times New Roman" w:hAnsi="Times New Roman" w:cs="Times New Roman"/>
                <w:sz w:val="24"/>
                <w:szCs w:val="24"/>
              </w:rPr>
              <w:t>Process conflict</w:t>
            </w:r>
          </w:p>
        </w:tc>
        <w:tc>
          <w:tcPr>
            <w:tcW w:w="1009" w:type="dxa"/>
          </w:tcPr>
          <w:p w14:paraId="40FFFD3C"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40</w:t>
            </w:r>
          </w:p>
        </w:tc>
        <w:tc>
          <w:tcPr>
            <w:tcW w:w="1152" w:type="dxa"/>
          </w:tcPr>
          <w:p w14:paraId="37A2B94B"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3136</w:t>
            </w:r>
          </w:p>
        </w:tc>
        <w:tc>
          <w:tcPr>
            <w:tcW w:w="1008" w:type="dxa"/>
          </w:tcPr>
          <w:p w14:paraId="78AB4B8F"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−.23</w:t>
            </w:r>
          </w:p>
        </w:tc>
        <w:tc>
          <w:tcPr>
            <w:tcW w:w="1008" w:type="dxa"/>
          </w:tcPr>
          <w:p w14:paraId="5E7E9A91"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.15</w:t>
            </w:r>
          </w:p>
        </w:tc>
        <w:tc>
          <w:tcPr>
            <w:tcW w:w="1008" w:type="dxa"/>
          </w:tcPr>
          <w:p w14:paraId="39FCA2FD"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−.26</w:t>
            </w:r>
          </w:p>
        </w:tc>
        <w:tc>
          <w:tcPr>
            <w:tcW w:w="1008" w:type="dxa"/>
          </w:tcPr>
          <w:p w14:paraId="2C05967C"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.17</w:t>
            </w:r>
          </w:p>
        </w:tc>
        <w:tc>
          <w:tcPr>
            <w:tcW w:w="1440" w:type="dxa"/>
          </w:tcPr>
          <w:p w14:paraId="6D6ACCF7"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[−.48, −.04]</w:t>
            </w:r>
          </w:p>
        </w:tc>
        <w:tc>
          <w:tcPr>
            <w:tcW w:w="1440" w:type="dxa"/>
          </w:tcPr>
          <w:p w14:paraId="3546093B"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[−.32, −.20]</w:t>
            </w:r>
          </w:p>
        </w:tc>
      </w:tr>
      <w:tr w:rsidR="00E164B1" w:rsidRPr="00574470" w14:paraId="41585743" w14:textId="77777777" w:rsidTr="00E164B1">
        <w:tc>
          <w:tcPr>
            <w:tcW w:w="2448" w:type="dxa"/>
          </w:tcPr>
          <w:p w14:paraId="4828A5D4" w14:textId="77777777" w:rsidR="00E164B1" w:rsidRPr="00574470" w:rsidRDefault="00E164B1" w:rsidP="00686AB1">
            <w:pPr>
              <w:rPr>
                <w:rFonts w:ascii="Times New Roman" w:hAnsi="Times New Roman" w:cs="Times New Roman"/>
                <w:sz w:val="24"/>
                <w:szCs w:val="24"/>
              </w:rPr>
            </w:pPr>
            <w:r w:rsidRPr="00574470">
              <w:rPr>
                <w:rFonts w:ascii="Times New Roman" w:hAnsi="Times New Roman" w:cs="Times New Roman"/>
                <w:sz w:val="24"/>
                <w:szCs w:val="24"/>
              </w:rPr>
              <w:t>Status conflict</w:t>
            </w:r>
          </w:p>
        </w:tc>
        <w:tc>
          <w:tcPr>
            <w:tcW w:w="1009" w:type="dxa"/>
          </w:tcPr>
          <w:p w14:paraId="5A6EA103"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15</w:t>
            </w:r>
          </w:p>
        </w:tc>
        <w:tc>
          <w:tcPr>
            <w:tcW w:w="1152" w:type="dxa"/>
          </w:tcPr>
          <w:p w14:paraId="6123D89D"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1264</w:t>
            </w:r>
          </w:p>
        </w:tc>
        <w:tc>
          <w:tcPr>
            <w:tcW w:w="1008" w:type="dxa"/>
          </w:tcPr>
          <w:p w14:paraId="3739E7C9"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−.29</w:t>
            </w:r>
          </w:p>
        </w:tc>
        <w:tc>
          <w:tcPr>
            <w:tcW w:w="1008" w:type="dxa"/>
          </w:tcPr>
          <w:p w14:paraId="437DE150"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.12</w:t>
            </w:r>
          </w:p>
        </w:tc>
        <w:tc>
          <w:tcPr>
            <w:tcW w:w="1008" w:type="dxa"/>
          </w:tcPr>
          <w:p w14:paraId="4F3984FD"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−.32</w:t>
            </w:r>
          </w:p>
        </w:tc>
        <w:tc>
          <w:tcPr>
            <w:tcW w:w="1008" w:type="dxa"/>
          </w:tcPr>
          <w:p w14:paraId="6CAFD053"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.14</w:t>
            </w:r>
          </w:p>
        </w:tc>
        <w:tc>
          <w:tcPr>
            <w:tcW w:w="1440" w:type="dxa"/>
          </w:tcPr>
          <w:p w14:paraId="2FD7E801"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[−.50, −.14]</w:t>
            </w:r>
          </w:p>
        </w:tc>
        <w:tc>
          <w:tcPr>
            <w:tcW w:w="1440" w:type="dxa"/>
          </w:tcPr>
          <w:p w14:paraId="08EC3EEA" w14:textId="77777777" w:rsidR="00E164B1" w:rsidRPr="00574470" w:rsidRDefault="00E164B1" w:rsidP="00686AB1">
            <w:pPr>
              <w:jc w:val="center"/>
              <w:rPr>
                <w:rFonts w:ascii="Times New Roman" w:hAnsi="Times New Roman" w:cs="Times New Roman"/>
                <w:sz w:val="24"/>
                <w:szCs w:val="24"/>
              </w:rPr>
            </w:pPr>
            <w:r w:rsidRPr="00574470">
              <w:rPr>
                <w:rFonts w:ascii="Times New Roman" w:hAnsi="Times New Roman" w:cs="Times New Roman"/>
                <w:sz w:val="24"/>
                <w:szCs w:val="24"/>
              </w:rPr>
              <w:t>[−.41, −.23]</w:t>
            </w:r>
          </w:p>
        </w:tc>
      </w:tr>
    </w:tbl>
    <w:p w14:paraId="75186B78" w14:textId="09E57467" w:rsidR="00E164B1" w:rsidRPr="00574470" w:rsidRDefault="00E164B1" w:rsidP="00E164B1">
      <w:pPr>
        <w:spacing w:after="0" w:line="240" w:lineRule="auto"/>
        <w:rPr>
          <w:rFonts w:ascii="Times New Roman" w:hAnsi="Times New Roman" w:cs="Times New Roman"/>
          <w:sz w:val="24"/>
          <w:szCs w:val="24"/>
        </w:rPr>
      </w:pPr>
      <w:r w:rsidRPr="00574470">
        <w:rPr>
          <w:rFonts w:ascii="Times New Roman" w:hAnsi="Times New Roman" w:cs="Times New Roman"/>
          <w:i/>
          <w:iCs/>
          <w:sz w:val="24"/>
          <w:szCs w:val="24"/>
        </w:rPr>
        <w:t>Note</w:t>
      </w:r>
      <w:r w:rsidRPr="00574470">
        <w:rPr>
          <w:rFonts w:ascii="Times New Roman" w:hAnsi="Times New Roman" w:cs="Times New Roman"/>
          <w:sz w:val="24"/>
          <w:szCs w:val="24"/>
        </w:rPr>
        <w:t xml:space="preserve">. </w:t>
      </w:r>
      <w:r w:rsidRPr="00574470">
        <w:rPr>
          <w:rFonts w:ascii="Times New Roman" w:hAnsi="Times New Roman" w:cs="Times New Roman"/>
          <w:i/>
          <w:iCs/>
          <w:sz w:val="24"/>
          <w:szCs w:val="24"/>
        </w:rPr>
        <w:t>k</w:t>
      </w:r>
      <w:r w:rsidRPr="00574470">
        <w:rPr>
          <w:rFonts w:ascii="Times New Roman" w:hAnsi="Times New Roman" w:cs="Times New Roman"/>
          <w:sz w:val="24"/>
          <w:szCs w:val="24"/>
        </w:rPr>
        <w:t xml:space="preserve"> = number of independent samples; </w:t>
      </w:r>
      <w:r w:rsidRPr="00574470">
        <w:rPr>
          <w:rFonts w:ascii="Times New Roman" w:hAnsi="Times New Roman" w:cs="Times New Roman"/>
          <w:i/>
          <w:iCs/>
          <w:sz w:val="24"/>
          <w:szCs w:val="24"/>
        </w:rPr>
        <w:t>N</w:t>
      </w:r>
      <w:r w:rsidRPr="00574470">
        <w:rPr>
          <w:rFonts w:ascii="Times New Roman" w:hAnsi="Times New Roman" w:cs="Times New Roman"/>
          <w:sz w:val="24"/>
          <w:szCs w:val="24"/>
        </w:rPr>
        <w:t xml:space="preserve"> = total sample size; </w:t>
      </w:r>
      <w:r w:rsidRPr="00574470">
        <w:rPr>
          <w:rFonts w:ascii="Times New Roman" w:hAnsi="Times New Roman" w:cs="Times New Roman"/>
          <w:i/>
          <w:iCs/>
          <w:sz w:val="24"/>
          <w:szCs w:val="24"/>
        </w:rPr>
        <w:t>r</w:t>
      </w:r>
      <w:r w:rsidRPr="00574470">
        <w:rPr>
          <w:rFonts w:ascii="Times New Roman" w:hAnsi="Times New Roman" w:cs="Times New Roman"/>
          <w:sz w:val="24"/>
          <w:szCs w:val="24"/>
        </w:rPr>
        <w:t xml:space="preserve"> = population estimate corrected for sampling error; ρ = population estimate corrected for sampling error and unreliability; CV = credibility interval of ρ; CI = confidence interval of ρ.</w:t>
      </w:r>
    </w:p>
    <w:p w14:paraId="5AF094D2" w14:textId="77777777" w:rsidR="00E164B1" w:rsidRPr="00574470" w:rsidRDefault="00E164B1" w:rsidP="000C0679">
      <w:pPr>
        <w:spacing w:after="0" w:line="480" w:lineRule="auto"/>
        <w:rPr>
          <w:rFonts w:ascii="Times New Roman" w:hAnsi="Times New Roman" w:cs="Times New Roman"/>
          <w:b/>
          <w:bCs/>
          <w:color w:val="000000" w:themeColor="text1"/>
          <w:sz w:val="24"/>
          <w:szCs w:val="24"/>
        </w:rPr>
      </w:pPr>
    </w:p>
    <w:p w14:paraId="0048CD1A" w14:textId="77777777" w:rsidR="00E164B1" w:rsidRPr="00574470" w:rsidRDefault="00E164B1">
      <w:pPr>
        <w:rPr>
          <w:rFonts w:ascii="Times New Roman" w:hAnsi="Times New Roman" w:cs="Times New Roman"/>
          <w:b/>
          <w:bCs/>
          <w:color w:val="000000" w:themeColor="text1"/>
          <w:sz w:val="24"/>
          <w:szCs w:val="24"/>
        </w:rPr>
      </w:pPr>
      <w:r w:rsidRPr="00574470">
        <w:rPr>
          <w:rFonts w:ascii="Times New Roman" w:hAnsi="Times New Roman" w:cs="Times New Roman"/>
          <w:b/>
          <w:bCs/>
          <w:color w:val="000000" w:themeColor="text1"/>
          <w:sz w:val="24"/>
          <w:szCs w:val="24"/>
        </w:rPr>
        <w:br w:type="page"/>
      </w:r>
    </w:p>
    <w:p w14:paraId="62346DE3" w14:textId="353A0902" w:rsidR="000C0679" w:rsidRPr="00574470" w:rsidRDefault="000C0679" w:rsidP="000C0679">
      <w:pPr>
        <w:spacing w:after="0" w:line="480" w:lineRule="auto"/>
        <w:rPr>
          <w:rFonts w:ascii="Times New Roman" w:hAnsi="Times New Roman" w:cs="Times New Roman"/>
          <w:b/>
          <w:bCs/>
          <w:color w:val="000000" w:themeColor="text1"/>
          <w:sz w:val="24"/>
          <w:szCs w:val="24"/>
        </w:rPr>
      </w:pPr>
      <w:r w:rsidRPr="00574470">
        <w:rPr>
          <w:rFonts w:ascii="Times New Roman" w:hAnsi="Times New Roman" w:cs="Times New Roman"/>
          <w:b/>
          <w:bCs/>
          <w:color w:val="000000" w:themeColor="text1"/>
          <w:sz w:val="24"/>
          <w:szCs w:val="24"/>
        </w:rPr>
        <w:lastRenderedPageBreak/>
        <w:t>Table A</w:t>
      </w:r>
      <w:r w:rsidR="00137FF0" w:rsidRPr="00574470">
        <w:rPr>
          <w:rFonts w:ascii="Times New Roman" w:hAnsi="Times New Roman" w:cs="Times New Roman"/>
          <w:b/>
          <w:bCs/>
          <w:color w:val="000000" w:themeColor="text1"/>
          <w:sz w:val="24"/>
          <w:szCs w:val="24"/>
        </w:rPr>
        <w:t>6</w:t>
      </w:r>
    </w:p>
    <w:p w14:paraId="106882C5" w14:textId="77777777" w:rsidR="000C0679" w:rsidRPr="00574470" w:rsidRDefault="000C0679" w:rsidP="000C0679">
      <w:pPr>
        <w:spacing w:after="0" w:line="480" w:lineRule="auto"/>
        <w:rPr>
          <w:rFonts w:ascii="Times New Roman" w:hAnsi="Times New Roman" w:cs="Times New Roman"/>
          <w:i/>
          <w:iCs/>
          <w:color w:val="000000" w:themeColor="text1"/>
          <w:sz w:val="24"/>
          <w:szCs w:val="24"/>
        </w:rPr>
      </w:pPr>
      <w:r w:rsidRPr="00574470">
        <w:rPr>
          <w:rFonts w:ascii="Times New Roman" w:hAnsi="Times New Roman" w:cs="Times New Roman"/>
          <w:i/>
          <w:iCs/>
          <w:color w:val="000000" w:themeColor="text1"/>
          <w:sz w:val="24"/>
          <w:szCs w:val="24"/>
        </w:rPr>
        <w:t>Meta-Regression Results of Task Type and Team Performance Facet as Moderators</w:t>
      </w:r>
    </w:p>
    <w:tbl>
      <w:tblPr>
        <w:tblStyle w:val="TableGrid"/>
        <w:tblW w:w="1281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4"/>
        <w:gridCol w:w="864"/>
        <w:gridCol w:w="864"/>
        <w:gridCol w:w="864"/>
        <w:gridCol w:w="864"/>
        <w:gridCol w:w="864"/>
        <w:gridCol w:w="864"/>
        <w:gridCol w:w="864"/>
        <w:gridCol w:w="2304"/>
      </w:tblGrid>
      <w:tr w:rsidR="000C0679" w:rsidRPr="00574470" w14:paraId="4D59D5EA" w14:textId="77777777" w:rsidTr="005E74EC">
        <w:tc>
          <w:tcPr>
            <w:tcW w:w="4464" w:type="dxa"/>
            <w:tcBorders>
              <w:top w:val="single" w:sz="4" w:space="0" w:color="auto"/>
              <w:bottom w:val="single" w:sz="4" w:space="0" w:color="auto"/>
            </w:tcBorders>
            <w:vAlign w:val="center"/>
          </w:tcPr>
          <w:p w14:paraId="146D8939" w14:textId="77777777" w:rsidR="000C0679" w:rsidRPr="00574470" w:rsidRDefault="000C0679" w:rsidP="005E74EC">
            <w:pP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Variable</w:t>
            </w:r>
          </w:p>
        </w:tc>
        <w:tc>
          <w:tcPr>
            <w:tcW w:w="864" w:type="dxa"/>
            <w:tcBorders>
              <w:top w:val="single" w:sz="4" w:space="0" w:color="auto"/>
              <w:bottom w:val="single" w:sz="4" w:space="0" w:color="auto"/>
            </w:tcBorders>
            <w:vAlign w:val="center"/>
          </w:tcPr>
          <w:p w14:paraId="49361863" w14:textId="063F1C9F" w:rsidR="000C0679" w:rsidRPr="00574470" w:rsidRDefault="00F23119" w:rsidP="005E74EC">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b</w:t>
            </w:r>
          </w:p>
        </w:tc>
        <w:tc>
          <w:tcPr>
            <w:tcW w:w="864" w:type="dxa"/>
            <w:tcBorders>
              <w:top w:val="single" w:sz="4" w:space="0" w:color="auto"/>
              <w:bottom w:val="single" w:sz="4" w:space="0" w:color="auto"/>
            </w:tcBorders>
            <w:vAlign w:val="center"/>
          </w:tcPr>
          <w:p w14:paraId="3B526F26"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S.E.</w:t>
            </w:r>
          </w:p>
        </w:tc>
        <w:tc>
          <w:tcPr>
            <w:tcW w:w="864" w:type="dxa"/>
            <w:tcBorders>
              <w:top w:val="single" w:sz="4" w:space="0" w:color="auto"/>
              <w:bottom w:val="single" w:sz="4" w:space="0" w:color="auto"/>
            </w:tcBorders>
            <w:vAlign w:val="center"/>
          </w:tcPr>
          <w:p w14:paraId="647ECED5"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t</w:t>
            </w:r>
          </w:p>
        </w:tc>
        <w:tc>
          <w:tcPr>
            <w:tcW w:w="864" w:type="dxa"/>
            <w:tcBorders>
              <w:top w:val="single" w:sz="4" w:space="0" w:color="auto"/>
              <w:bottom w:val="single" w:sz="4" w:space="0" w:color="auto"/>
            </w:tcBorders>
            <w:vAlign w:val="center"/>
          </w:tcPr>
          <w:p w14:paraId="6FD1ACE6"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p</w:t>
            </w:r>
          </w:p>
        </w:tc>
        <w:tc>
          <w:tcPr>
            <w:tcW w:w="864" w:type="dxa"/>
            <w:tcBorders>
              <w:top w:val="single" w:sz="4" w:space="0" w:color="auto"/>
              <w:bottom w:val="single" w:sz="4" w:space="0" w:color="auto"/>
            </w:tcBorders>
          </w:tcPr>
          <w:p w14:paraId="59E2E67E" w14:textId="77777777" w:rsidR="000C0679" w:rsidRPr="00574470" w:rsidRDefault="000C0679" w:rsidP="005E74EC">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k</w:t>
            </w:r>
          </w:p>
        </w:tc>
        <w:tc>
          <w:tcPr>
            <w:tcW w:w="864" w:type="dxa"/>
            <w:tcBorders>
              <w:top w:val="single" w:sz="4" w:space="0" w:color="auto"/>
              <w:bottom w:val="single" w:sz="4" w:space="0" w:color="auto"/>
            </w:tcBorders>
          </w:tcPr>
          <w:p w14:paraId="70B16230" w14:textId="77777777" w:rsidR="000C0679" w:rsidRPr="00574470" w:rsidRDefault="000C0679" w:rsidP="005E74EC">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τ</w:t>
            </w:r>
            <w:r w:rsidRPr="00574470">
              <w:rPr>
                <w:rFonts w:ascii="Times New Roman" w:hAnsi="Times New Roman" w:cs="Times New Roman"/>
                <w:color w:val="000000" w:themeColor="text1"/>
                <w:sz w:val="20"/>
                <w:szCs w:val="20"/>
                <w:vertAlign w:val="superscript"/>
              </w:rPr>
              <w:t>2</w:t>
            </w:r>
          </w:p>
        </w:tc>
        <w:tc>
          <w:tcPr>
            <w:tcW w:w="864" w:type="dxa"/>
            <w:tcBorders>
              <w:top w:val="single" w:sz="4" w:space="0" w:color="auto"/>
              <w:bottom w:val="single" w:sz="4" w:space="0" w:color="auto"/>
            </w:tcBorders>
          </w:tcPr>
          <w:p w14:paraId="6010B349" w14:textId="77777777" w:rsidR="000C0679" w:rsidRPr="00574470" w:rsidRDefault="000C0679" w:rsidP="005E74EC">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R</w:t>
            </w:r>
            <w:r w:rsidRPr="00574470">
              <w:rPr>
                <w:rFonts w:ascii="Times New Roman" w:hAnsi="Times New Roman" w:cs="Times New Roman"/>
                <w:color w:val="000000" w:themeColor="text1"/>
                <w:sz w:val="20"/>
                <w:szCs w:val="20"/>
                <w:vertAlign w:val="superscript"/>
              </w:rPr>
              <w:t>2</w:t>
            </w:r>
          </w:p>
        </w:tc>
        <w:tc>
          <w:tcPr>
            <w:tcW w:w="2304" w:type="dxa"/>
            <w:tcBorders>
              <w:top w:val="single" w:sz="4" w:space="0" w:color="auto"/>
              <w:bottom w:val="single" w:sz="4" w:space="0" w:color="auto"/>
            </w:tcBorders>
          </w:tcPr>
          <w:p w14:paraId="7BBAEE6D" w14:textId="77777777" w:rsidR="000C0679" w:rsidRPr="00574470" w:rsidRDefault="000C0679" w:rsidP="005E74EC">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Q</w:t>
            </w:r>
            <w:r w:rsidRPr="00574470">
              <w:rPr>
                <w:rFonts w:ascii="Times New Roman" w:hAnsi="Times New Roman" w:cs="Times New Roman"/>
                <w:i/>
                <w:iCs/>
                <w:color w:val="000000" w:themeColor="text1"/>
                <w:sz w:val="20"/>
                <w:szCs w:val="20"/>
                <w:vertAlign w:val="subscript"/>
              </w:rPr>
              <w:t>M</w:t>
            </w:r>
          </w:p>
        </w:tc>
      </w:tr>
      <w:tr w:rsidR="000C0679" w:rsidRPr="00574470" w14:paraId="536F01C6" w14:textId="77777777" w:rsidTr="005E74EC">
        <w:tc>
          <w:tcPr>
            <w:tcW w:w="4464" w:type="dxa"/>
          </w:tcPr>
          <w:p w14:paraId="0A7057D7" w14:textId="77777777" w:rsidR="000C0679" w:rsidRPr="00574470" w:rsidRDefault="000C0679" w:rsidP="005E74EC">
            <w:pP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Task type moderating the task conflict–team performance relationship</w:t>
            </w:r>
          </w:p>
        </w:tc>
        <w:tc>
          <w:tcPr>
            <w:tcW w:w="864" w:type="dxa"/>
          </w:tcPr>
          <w:p w14:paraId="12E680D1"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2FE87DC3"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052D5F49"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38AD24E6"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656D59ED" w14:textId="1F327CB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w:t>
            </w:r>
            <w:r w:rsidR="004D0E20" w:rsidRPr="00574470">
              <w:rPr>
                <w:rFonts w:ascii="Times New Roman" w:hAnsi="Times New Roman" w:cs="Times New Roman"/>
                <w:color w:val="000000" w:themeColor="text1"/>
                <w:sz w:val="20"/>
                <w:szCs w:val="20"/>
              </w:rPr>
              <w:t>08</w:t>
            </w:r>
          </w:p>
        </w:tc>
        <w:tc>
          <w:tcPr>
            <w:tcW w:w="864" w:type="dxa"/>
          </w:tcPr>
          <w:p w14:paraId="2F1FD927" w14:textId="4C00477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D0E20" w:rsidRPr="00574470">
              <w:rPr>
                <w:rFonts w:ascii="Times New Roman" w:hAnsi="Times New Roman" w:cs="Times New Roman"/>
                <w:color w:val="000000" w:themeColor="text1"/>
                <w:sz w:val="20"/>
                <w:szCs w:val="20"/>
              </w:rPr>
              <w:t>115</w:t>
            </w:r>
          </w:p>
        </w:tc>
        <w:tc>
          <w:tcPr>
            <w:tcW w:w="864" w:type="dxa"/>
          </w:tcPr>
          <w:p w14:paraId="73DA70E6" w14:textId="6DCB2182" w:rsidR="000C0679" w:rsidRPr="00574470" w:rsidRDefault="004D0E20"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4</w:t>
            </w:r>
            <w:r w:rsidR="00AF3F13" w:rsidRPr="00574470">
              <w:rPr>
                <w:rFonts w:ascii="Times New Roman" w:hAnsi="Times New Roman" w:cs="Times New Roman"/>
                <w:color w:val="000000" w:themeColor="text1"/>
                <w:sz w:val="20"/>
                <w:szCs w:val="20"/>
              </w:rPr>
              <w:t>.</w:t>
            </w:r>
            <w:r w:rsidRPr="00574470">
              <w:rPr>
                <w:rFonts w:ascii="Times New Roman" w:hAnsi="Times New Roman" w:cs="Times New Roman"/>
                <w:color w:val="000000" w:themeColor="text1"/>
                <w:sz w:val="20"/>
                <w:szCs w:val="20"/>
              </w:rPr>
              <w:t>65</w:t>
            </w:r>
            <w:r w:rsidR="000C0679" w:rsidRPr="00574470">
              <w:rPr>
                <w:rFonts w:ascii="Times New Roman" w:hAnsi="Times New Roman" w:cs="Times New Roman"/>
                <w:color w:val="000000" w:themeColor="text1"/>
                <w:sz w:val="20"/>
                <w:szCs w:val="20"/>
              </w:rPr>
              <w:t>%</w:t>
            </w:r>
          </w:p>
        </w:tc>
        <w:tc>
          <w:tcPr>
            <w:tcW w:w="2304" w:type="dxa"/>
          </w:tcPr>
          <w:p w14:paraId="1E2A2F8D" w14:textId="0AD3CD19" w:rsidR="000C0679" w:rsidRPr="00574470" w:rsidRDefault="000C0679" w:rsidP="005E74EC">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(4, 20</w:t>
            </w:r>
            <w:r w:rsidR="004D0E20" w:rsidRPr="00574470">
              <w:rPr>
                <w:rFonts w:ascii="Times New Roman" w:hAnsi="Times New Roman" w:cs="Times New Roman"/>
                <w:color w:val="000000" w:themeColor="text1"/>
                <w:sz w:val="20"/>
                <w:szCs w:val="20"/>
              </w:rPr>
              <w:t>3</w:t>
            </w:r>
            <w:r w:rsidRPr="00574470">
              <w:rPr>
                <w:rFonts w:ascii="Times New Roman" w:hAnsi="Times New Roman" w:cs="Times New Roman"/>
                <w:color w:val="000000" w:themeColor="text1"/>
                <w:sz w:val="20"/>
                <w:szCs w:val="20"/>
              </w:rPr>
              <w:t>) = 3.</w:t>
            </w:r>
            <w:r w:rsidR="004D0E20" w:rsidRPr="00574470">
              <w:rPr>
                <w:rFonts w:ascii="Times New Roman" w:hAnsi="Times New Roman" w:cs="Times New Roman"/>
                <w:color w:val="000000" w:themeColor="text1"/>
                <w:sz w:val="20"/>
                <w:szCs w:val="20"/>
              </w:rPr>
              <w:t>30</w:t>
            </w:r>
            <w:r w:rsidRPr="00574470">
              <w:rPr>
                <w:rFonts w:ascii="Times New Roman" w:hAnsi="Times New Roman" w:cs="Times New Roman"/>
                <w:color w:val="000000" w:themeColor="text1"/>
                <w:sz w:val="20"/>
                <w:szCs w:val="20"/>
              </w:rPr>
              <w:t xml:space="preserve">,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w:t>
            </w:r>
            <w:r w:rsidR="004D0E20" w:rsidRPr="00574470">
              <w:rPr>
                <w:rFonts w:ascii="Times New Roman" w:hAnsi="Times New Roman" w:cs="Times New Roman"/>
                <w:color w:val="000000" w:themeColor="text1"/>
                <w:sz w:val="20"/>
                <w:szCs w:val="20"/>
              </w:rPr>
              <w:t>=</w:t>
            </w:r>
            <w:r w:rsidRPr="00574470">
              <w:rPr>
                <w:rFonts w:ascii="Times New Roman" w:hAnsi="Times New Roman" w:cs="Times New Roman"/>
                <w:color w:val="000000" w:themeColor="text1"/>
                <w:sz w:val="20"/>
                <w:szCs w:val="20"/>
              </w:rPr>
              <w:t xml:space="preserve"> .01</w:t>
            </w:r>
          </w:p>
        </w:tc>
      </w:tr>
      <w:tr w:rsidR="000C0679" w:rsidRPr="00574470" w14:paraId="7B2B54AA" w14:textId="77777777" w:rsidTr="005E74EC">
        <w:tc>
          <w:tcPr>
            <w:tcW w:w="4464" w:type="dxa"/>
            <w:shd w:val="clear" w:color="auto" w:fill="D9D9D9" w:themeFill="background1" w:themeFillShade="D9"/>
          </w:tcPr>
          <w:p w14:paraId="64A3E2B1"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(creativity)</w:t>
            </w:r>
          </w:p>
        </w:tc>
        <w:tc>
          <w:tcPr>
            <w:tcW w:w="864" w:type="dxa"/>
            <w:shd w:val="clear" w:color="auto" w:fill="D9D9D9" w:themeFill="background1" w:themeFillShade="D9"/>
          </w:tcPr>
          <w:p w14:paraId="7E3C915D" w14:textId="3B5AB45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D0E20" w:rsidRPr="00574470">
              <w:rPr>
                <w:rFonts w:ascii="Times New Roman" w:hAnsi="Times New Roman" w:cs="Times New Roman"/>
                <w:color w:val="000000" w:themeColor="text1"/>
                <w:sz w:val="20"/>
                <w:szCs w:val="20"/>
              </w:rPr>
              <w:t>10</w:t>
            </w:r>
          </w:p>
        </w:tc>
        <w:tc>
          <w:tcPr>
            <w:tcW w:w="864" w:type="dxa"/>
            <w:shd w:val="clear" w:color="auto" w:fill="D9D9D9" w:themeFill="background1" w:themeFillShade="D9"/>
          </w:tcPr>
          <w:p w14:paraId="74A1A0A8" w14:textId="04E5AA1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4D0E20" w:rsidRPr="00574470">
              <w:rPr>
                <w:rFonts w:ascii="Times New Roman" w:hAnsi="Times New Roman" w:cs="Times New Roman"/>
                <w:color w:val="000000" w:themeColor="text1"/>
                <w:sz w:val="20"/>
                <w:szCs w:val="20"/>
              </w:rPr>
              <w:t>7</w:t>
            </w:r>
          </w:p>
        </w:tc>
        <w:tc>
          <w:tcPr>
            <w:tcW w:w="864" w:type="dxa"/>
            <w:shd w:val="clear" w:color="auto" w:fill="D9D9D9" w:themeFill="background1" w:themeFillShade="D9"/>
          </w:tcPr>
          <w:p w14:paraId="779D413E" w14:textId="3EAB1F9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4D0E20" w:rsidRPr="00574470">
              <w:rPr>
                <w:rFonts w:ascii="Times New Roman" w:hAnsi="Times New Roman" w:cs="Times New Roman"/>
                <w:color w:val="000000" w:themeColor="text1"/>
                <w:sz w:val="20"/>
                <w:szCs w:val="20"/>
              </w:rPr>
              <w:t>53</w:t>
            </w:r>
          </w:p>
        </w:tc>
        <w:tc>
          <w:tcPr>
            <w:tcW w:w="864" w:type="dxa"/>
            <w:shd w:val="clear" w:color="auto" w:fill="D9D9D9" w:themeFill="background1" w:themeFillShade="D9"/>
          </w:tcPr>
          <w:p w14:paraId="66DCDD3C" w14:textId="6C47639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4D0E20" w:rsidRPr="00574470">
              <w:rPr>
                <w:rFonts w:ascii="Times New Roman" w:hAnsi="Times New Roman" w:cs="Times New Roman"/>
                <w:color w:val="000000" w:themeColor="text1"/>
                <w:sz w:val="20"/>
                <w:szCs w:val="20"/>
              </w:rPr>
              <w:t>3</w:t>
            </w:r>
          </w:p>
        </w:tc>
        <w:tc>
          <w:tcPr>
            <w:tcW w:w="864" w:type="dxa"/>
            <w:shd w:val="clear" w:color="auto" w:fill="D9D9D9" w:themeFill="background1" w:themeFillShade="D9"/>
          </w:tcPr>
          <w:p w14:paraId="42202E6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67A1C717"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445F9FBD"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237FDC18"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6456B746" w14:textId="77777777" w:rsidTr="005E74EC">
        <w:tc>
          <w:tcPr>
            <w:tcW w:w="4464" w:type="dxa"/>
            <w:shd w:val="clear" w:color="auto" w:fill="D9D9D9" w:themeFill="background1" w:themeFillShade="D9"/>
          </w:tcPr>
          <w:p w14:paraId="485BF6B1"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Decision making</w:t>
            </w:r>
          </w:p>
        </w:tc>
        <w:tc>
          <w:tcPr>
            <w:tcW w:w="864" w:type="dxa"/>
            <w:shd w:val="clear" w:color="auto" w:fill="D9D9D9" w:themeFill="background1" w:themeFillShade="D9"/>
          </w:tcPr>
          <w:p w14:paraId="0B13C4BD" w14:textId="0A36A15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AF3F13" w:rsidRPr="00574470">
              <w:rPr>
                <w:rFonts w:ascii="Times New Roman" w:hAnsi="Times New Roman" w:cs="Times New Roman"/>
                <w:color w:val="000000" w:themeColor="text1"/>
                <w:sz w:val="20"/>
                <w:szCs w:val="20"/>
              </w:rPr>
              <w:t>5</w:t>
            </w:r>
          </w:p>
        </w:tc>
        <w:tc>
          <w:tcPr>
            <w:tcW w:w="864" w:type="dxa"/>
            <w:shd w:val="clear" w:color="auto" w:fill="D9D9D9" w:themeFill="background1" w:themeFillShade="D9"/>
          </w:tcPr>
          <w:p w14:paraId="106F315F" w14:textId="31D12A6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4D0E20" w:rsidRPr="00574470">
              <w:rPr>
                <w:rFonts w:ascii="Times New Roman" w:hAnsi="Times New Roman" w:cs="Times New Roman"/>
                <w:color w:val="000000" w:themeColor="text1"/>
                <w:sz w:val="20"/>
                <w:szCs w:val="20"/>
              </w:rPr>
              <w:t>8</w:t>
            </w:r>
          </w:p>
        </w:tc>
        <w:tc>
          <w:tcPr>
            <w:tcW w:w="864" w:type="dxa"/>
            <w:shd w:val="clear" w:color="auto" w:fill="D9D9D9" w:themeFill="background1" w:themeFillShade="D9"/>
          </w:tcPr>
          <w:p w14:paraId="14C5D185" w14:textId="1F33761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D0E20" w:rsidRPr="00574470">
              <w:rPr>
                <w:rFonts w:ascii="Times New Roman" w:hAnsi="Times New Roman" w:cs="Times New Roman"/>
                <w:color w:val="000000" w:themeColor="text1"/>
                <w:sz w:val="20"/>
                <w:szCs w:val="20"/>
              </w:rPr>
              <w:t>60</w:t>
            </w:r>
          </w:p>
        </w:tc>
        <w:tc>
          <w:tcPr>
            <w:tcW w:w="864" w:type="dxa"/>
            <w:shd w:val="clear" w:color="auto" w:fill="D9D9D9" w:themeFill="background1" w:themeFillShade="D9"/>
          </w:tcPr>
          <w:p w14:paraId="0403A427" w14:textId="50D8AC1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D0E20" w:rsidRPr="00574470">
              <w:rPr>
                <w:rFonts w:ascii="Times New Roman" w:hAnsi="Times New Roman" w:cs="Times New Roman"/>
                <w:color w:val="000000" w:themeColor="text1"/>
                <w:sz w:val="20"/>
                <w:szCs w:val="20"/>
              </w:rPr>
              <w:t>55</w:t>
            </w:r>
          </w:p>
        </w:tc>
        <w:tc>
          <w:tcPr>
            <w:tcW w:w="864" w:type="dxa"/>
            <w:shd w:val="clear" w:color="auto" w:fill="D9D9D9" w:themeFill="background1" w:themeFillShade="D9"/>
          </w:tcPr>
          <w:p w14:paraId="1ABD0E90"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61E46C19"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1313E75B"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7D9F5397"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415D44D3" w14:textId="77777777" w:rsidTr="005E74EC">
        <w:tc>
          <w:tcPr>
            <w:tcW w:w="4464" w:type="dxa"/>
            <w:shd w:val="clear" w:color="auto" w:fill="D9D9D9" w:themeFill="background1" w:themeFillShade="D9"/>
          </w:tcPr>
          <w:p w14:paraId="6DC1D62A"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Mixed</w:t>
            </w:r>
          </w:p>
        </w:tc>
        <w:tc>
          <w:tcPr>
            <w:tcW w:w="864" w:type="dxa"/>
            <w:shd w:val="clear" w:color="auto" w:fill="D9D9D9" w:themeFill="background1" w:themeFillShade="D9"/>
          </w:tcPr>
          <w:p w14:paraId="4041EC03" w14:textId="52351A0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4D0E20" w:rsidRPr="00574470">
              <w:rPr>
                <w:rFonts w:ascii="Times New Roman" w:hAnsi="Times New Roman" w:cs="Times New Roman"/>
                <w:color w:val="000000" w:themeColor="text1"/>
                <w:sz w:val="20"/>
                <w:szCs w:val="20"/>
              </w:rPr>
              <w:t>8</w:t>
            </w:r>
          </w:p>
        </w:tc>
        <w:tc>
          <w:tcPr>
            <w:tcW w:w="864" w:type="dxa"/>
            <w:shd w:val="clear" w:color="auto" w:fill="D9D9D9" w:themeFill="background1" w:themeFillShade="D9"/>
          </w:tcPr>
          <w:p w14:paraId="3C081884" w14:textId="15FE484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4D0E20" w:rsidRPr="00574470">
              <w:rPr>
                <w:rFonts w:ascii="Times New Roman" w:hAnsi="Times New Roman" w:cs="Times New Roman"/>
                <w:color w:val="000000" w:themeColor="text1"/>
                <w:sz w:val="20"/>
                <w:szCs w:val="20"/>
              </w:rPr>
              <w:t>8</w:t>
            </w:r>
          </w:p>
        </w:tc>
        <w:tc>
          <w:tcPr>
            <w:tcW w:w="864" w:type="dxa"/>
            <w:shd w:val="clear" w:color="auto" w:fill="D9D9D9" w:themeFill="background1" w:themeFillShade="D9"/>
          </w:tcPr>
          <w:p w14:paraId="1DA1493C" w14:textId="00B1A32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.9</w:t>
            </w:r>
            <w:r w:rsidR="004D0E20" w:rsidRPr="00574470">
              <w:rPr>
                <w:rFonts w:ascii="Times New Roman" w:hAnsi="Times New Roman" w:cs="Times New Roman"/>
                <w:color w:val="000000" w:themeColor="text1"/>
                <w:sz w:val="20"/>
                <w:szCs w:val="20"/>
              </w:rPr>
              <w:t>8</w:t>
            </w:r>
          </w:p>
        </w:tc>
        <w:tc>
          <w:tcPr>
            <w:tcW w:w="864" w:type="dxa"/>
            <w:shd w:val="clear" w:color="auto" w:fill="D9D9D9" w:themeFill="background1" w:themeFillShade="D9"/>
          </w:tcPr>
          <w:p w14:paraId="4F834F00" w14:textId="20DE235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w:t>
            </w:r>
            <w:r w:rsidR="004D0E20" w:rsidRPr="00574470">
              <w:rPr>
                <w:rFonts w:ascii="Times New Roman" w:hAnsi="Times New Roman" w:cs="Times New Roman"/>
                <w:color w:val="000000" w:themeColor="text1"/>
                <w:sz w:val="20"/>
                <w:szCs w:val="20"/>
              </w:rPr>
              <w:t>3</w:t>
            </w:r>
          </w:p>
        </w:tc>
        <w:tc>
          <w:tcPr>
            <w:tcW w:w="864" w:type="dxa"/>
            <w:shd w:val="clear" w:color="auto" w:fill="D9D9D9" w:themeFill="background1" w:themeFillShade="D9"/>
          </w:tcPr>
          <w:p w14:paraId="7B7A826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25EA57C1"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2A355DF5"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5C62477C"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1F0CC526" w14:textId="77777777" w:rsidTr="005E74EC">
        <w:tc>
          <w:tcPr>
            <w:tcW w:w="4464" w:type="dxa"/>
            <w:shd w:val="clear" w:color="auto" w:fill="D9D9D9" w:themeFill="background1" w:themeFillShade="D9"/>
          </w:tcPr>
          <w:p w14:paraId="32263842"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Production and service</w:t>
            </w:r>
          </w:p>
        </w:tc>
        <w:tc>
          <w:tcPr>
            <w:tcW w:w="864" w:type="dxa"/>
            <w:shd w:val="clear" w:color="auto" w:fill="D9D9D9" w:themeFill="background1" w:themeFillShade="D9"/>
          </w:tcPr>
          <w:p w14:paraId="7F48FB23" w14:textId="16608AB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w:t>
            </w:r>
            <w:r w:rsidR="004D0E20" w:rsidRPr="00574470">
              <w:rPr>
                <w:rFonts w:ascii="Times New Roman" w:hAnsi="Times New Roman" w:cs="Times New Roman"/>
                <w:color w:val="000000" w:themeColor="text1"/>
                <w:sz w:val="20"/>
                <w:szCs w:val="20"/>
              </w:rPr>
              <w:t>4</w:t>
            </w:r>
          </w:p>
        </w:tc>
        <w:tc>
          <w:tcPr>
            <w:tcW w:w="864" w:type="dxa"/>
            <w:shd w:val="clear" w:color="auto" w:fill="D9D9D9" w:themeFill="background1" w:themeFillShade="D9"/>
          </w:tcPr>
          <w:p w14:paraId="2DD772A4" w14:textId="1C51B5F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D0E20" w:rsidRPr="00574470">
              <w:rPr>
                <w:rFonts w:ascii="Times New Roman" w:hAnsi="Times New Roman" w:cs="Times New Roman"/>
                <w:color w:val="000000" w:themeColor="text1"/>
                <w:sz w:val="20"/>
                <w:szCs w:val="20"/>
              </w:rPr>
              <w:t>10</w:t>
            </w:r>
          </w:p>
        </w:tc>
        <w:tc>
          <w:tcPr>
            <w:tcW w:w="864" w:type="dxa"/>
            <w:shd w:val="clear" w:color="auto" w:fill="D9D9D9" w:themeFill="background1" w:themeFillShade="D9"/>
          </w:tcPr>
          <w:p w14:paraId="3D55BA0C" w14:textId="50B0A79E"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w:t>
            </w:r>
            <w:r w:rsidR="004D0E20" w:rsidRPr="00574470">
              <w:rPr>
                <w:rFonts w:ascii="Times New Roman" w:hAnsi="Times New Roman" w:cs="Times New Roman"/>
                <w:color w:val="000000" w:themeColor="text1"/>
                <w:sz w:val="20"/>
                <w:szCs w:val="20"/>
              </w:rPr>
              <w:t>33</w:t>
            </w:r>
          </w:p>
        </w:tc>
        <w:tc>
          <w:tcPr>
            <w:tcW w:w="864" w:type="dxa"/>
            <w:shd w:val="clear" w:color="auto" w:fill="D9D9D9" w:themeFill="background1" w:themeFillShade="D9"/>
          </w:tcPr>
          <w:p w14:paraId="1CCF283E" w14:textId="41C22713"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4D0E20" w:rsidRPr="00574470">
              <w:rPr>
                <w:rFonts w:ascii="Times New Roman" w:hAnsi="Times New Roman" w:cs="Times New Roman"/>
                <w:color w:val="000000" w:themeColor="text1"/>
                <w:sz w:val="20"/>
                <w:szCs w:val="20"/>
              </w:rPr>
              <w:t>2</w:t>
            </w:r>
          </w:p>
        </w:tc>
        <w:tc>
          <w:tcPr>
            <w:tcW w:w="864" w:type="dxa"/>
            <w:shd w:val="clear" w:color="auto" w:fill="D9D9D9" w:themeFill="background1" w:themeFillShade="D9"/>
          </w:tcPr>
          <w:p w14:paraId="524789BF"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1D7C3935"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41AB7168"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692A83BC"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1F0520C8" w14:textId="77777777" w:rsidTr="005E74EC">
        <w:tc>
          <w:tcPr>
            <w:tcW w:w="4464" w:type="dxa"/>
            <w:shd w:val="clear" w:color="auto" w:fill="D9D9D9" w:themeFill="background1" w:themeFillShade="D9"/>
          </w:tcPr>
          <w:p w14:paraId="47F41454"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Project</w:t>
            </w:r>
          </w:p>
        </w:tc>
        <w:tc>
          <w:tcPr>
            <w:tcW w:w="864" w:type="dxa"/>
            <w:shd w:val="clear" w:color="auto" w:fill="D9D9D9" w:themeFill="background1" w:themeFillShade="D9"/>
          </w:tcPr>
          <w:p w14:paraId="79BCA5F7" w14:textId="558A537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4D0E20" w:rsidRPr="00574470">
              <w:rPr>
                <w:rFonts w:ascii="Times New Roman" w:hAnsi="Times New Roman" w:cs="Times New Roman"/>
                <w:color w:val="000000" w:themeColor="text1"/>
                <w:sz w:val="20"/>
                <w:szCs w:val="20"/>
              </w:rPr>
              <w:t>4</w:t>
            </w:r>
          </w:p>
        </w:tc>
        <w:tc>
          <w:tcPr>
            <w:tcW w:w="864" w:type="dxa"/>
            <w:shd w:val="clear" w:color="auto" w:fill="D9D9D9" w:themeFill="background1" w:themeFillShade="D9"/>
          </w:tcPr>
          <w:p w14:paraId="5537F18F" w14:textId="0F85A0B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4D0E20" w:rsidRPr="00574470">
              <w:rPr>
                <w:rFonts w:ascii="Times New Roman" w:hAnsi="Times New Roman" w:cs="Times New Roman"/>
                <w:color w:val="000000" w:themeColor="text1"/>
                <w:sz w:val="20"/>
                <w:szCs w:val="20"/>
              </w:rPr>
              <w:t>8</w:t>
            </w:r>
          </w:p>
        </w:tc>
        <w:tc>
          <w:tcPr>
            <w:tcW w:w="864" w:type="dxa"/>
            <w:shd w:val="clear" w:color="auto" w:fill="D9D9D9" w:themeFill="background1" w:themeFillShade="D9"/>
          </w:tcPr>
          <w:p w14:paraId="5E3AEC77" w14:textId="088459D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D0E20" w:rsidRPr="00574470">
              <w:rPr>
                <w:rFonts w:ascii="Times New Roman" w:hAnsi="Times New Roman" w:cs="Times New Roman"/>
                <w:color w:val="000000" w:themeColor="text1"/>
                <w:sz w:val="20"/>
                <w:szCs w:val="20"/>
              </w:rPr>
              <w:t>54</w:t>
            </w:r>
          </w:p>
        </w:tc>
        <w:tc>
          <w:tcPr>
            <w:tcW w:w="864" w:type="dxa"/>
            <w:shd w:val="clear" w:color="auto" w:fill="D9D9D9" w:themeFill="background1" w:themeFillShade="D9"/>
          </w:tcPr>
          <w:p w14:paraId="158E7231" w14:textId="5F103C85"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D0E20" w:rsidRPr="00574470">
              <w:rPr>
                <w:rFonts w:ascii="Times New Roman" w:hAnsi="Times New Roman" w:cs="Times New Roman"/>
                <w:color w:val="000000" w:themeColor="text1"/>
                <w:sz w:val="20"/>
                <w:szCs w:val="20"/>
              </w:rPr>
              <w:t>59</w:t>
            </w:r>
          </w:p>
        </w:tc>
        <w:tc>
          <w:tcPr>
            <w:tcW w:w="864" w:type="dxa"/>
            <w:shd w:val="clear" w:color="auto" w:fill="D9D9D9" w:themeFill="background1" w:themeFillShade="D9"/>
          </w:tcPr>
          <w:p w14:paraId="14BF76EE"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1042339F"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56C32637"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179DE273"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680FF56C" w14:textId="77777777" w:rsidTr="005E74EC">
        <w:tc>
          <w:tcPr>
            <w:tcW w:w="4464" w:type="dxa"/>
          </w:tcPr>
          <w:p w14:paraId="22C76BAE"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(decision making)</w:t>
            </w:r>
          </w:p>
        </w:tc>
        <w:tc>
          <w:tcPr>
            <w:tcW w:w="864" w:type="dxa"/>
          </w:tcPr>
          <w:p w14:paraId="577AAF93" w14:textId="799790B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B0AA8" w:rsidRPr="00574470">
              <w:rPr>
                <w:rFonts w:ascii="Times New Roman" w:hAnsi="Times New Roman" w:cs="Times New Roman"/>
                <w:color w:val="000000" w:themeColor="text1"/>
                <w:sz w:val="20"/>
                <w:szCs w:val="20"/>
              </w:rPr>
              <w:t>5</w:t>
            </w:r>
          </w:p>
        </w:tc>
        <w:tc>
          <w:tcPr>
            <w:tcW w:w="864" w:type="dxa"/>
          </w:tcPr>
          <w:p w14:paraId="18AE918B" w14:textId="4134F08A"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B0AA8" w:rsidRPr="00574470">
              <w:rPr>
                <w:rFonts w:ascii="Times New Roman" w:hAnsi="Times New Roman" w:cs="Times New Roman"/>
                <w:color w:val="000000" w:themeColor="text1"/>
                <w:sz w:val="20"/>
                <w:szCs w:val="20"/>
              </w:rPr>
              <w:t>5</w:t>
            </w:r>
          </w:p>
        </w:tc>
        <w:tc>
          <w:tcPr>
            <w:tcW w:w="864" w:type="dxa"/>
          </w:tcPr>
          <w:p w14:paraId="7C122DA0" w14:textId="0B625F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B0AA8" w:rsidRPr="00574470">
              <w:rPr>
                <w:rFonts w:ascii="Times New Roman" w:hAnsi="Times New Roman" w:cs="Times New Roman"/>
                <w:color w:val="000000" w:themeColor="text1"/>
                <w:sz w:val="20"/>
                <w:szCs w:val="20"/>
              </w:rPr>
              <w:t>93</w:t>
            </w:r>
          </w:p>
        </w:tc>
        <w:tc>
          <w:tcPr>
            <w:tcW w:w="864" w:type="dxa"/>
          </w:tcPr>
          <w:p w14:paraId="606D52CD" w14:textId="46A78785"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B0AA8" w:rsidRPr="00574470">
              <w:rPr>
                <w:rFonts w:ascii="Times New Roman" w:hAnsi="Times New Roman" w:cs="Times New Roman"/>
                <w:color w:val="000000" w:themeColor="text1"/>
                <w:sz w:val="20"/>
                <w:szCs w:val="20"/>
              </w:rPr>
              <w:t>35</w:t>
            </w:r>
          </w:p>
        </w:tc>
        <w:tc>
          <w:tcPr>
            <w:tcW w:w="864" w:type="dxa"/>
          </w:tcPr>
          <w:p w14:paraId="5D0E7017"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0DEF1898"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288F4AD3"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Pr>
          <w:p w14:paraId="1C363EB2"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4E2C578A" w14:textId="77777777" w:rsidTr="005E74EC">
        <w:tc>
          <w:tcPr>
            <w:tcW w:w="4464" w:type="dxa"/>
          </w:tcPr>
          <w:p w14:paraId="47472A5E"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Creativity</w:t>
            </w:r>
          </w:p>
        </w:tc>
        <w:tc>
          <w:tcPr>
            <w:tcW w:w="864" w:type="dxa"/>
          </w:tcPr>
          <w:p w14:paraId="103134D7" w14:textId="4E4F933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AF3F13" w:rsidRPr="00574470">
              <w:rPr>
                <w:rFonts w:ascii="Times New Roman" w:hAnsi="Times New Roman" w:cs="Times New Roman"/>
                <w:color w:val="000000" w:themeColor="text1"/>
                <w:sz w:val="20"/>
                <w:szCs w:val="20"/>
              </w:rPr>
              <w:t>5</w:t>
            </w:r>
          </w:p>
        </w:tc>
        <w:tc>
          <w:tcPr>
            <w:tcW w:w="864" w:type="dxa"/>
          </w:tcPr>
          <w:p w14:paraId="4AC4C3AB" w14:textId="4AE7B4F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B0AA8" w:rsidRPr="00574470">
              <w:rPr>
                <w:rFonts w:ascii="Times New Roman" w:hAnsi="Times New Roman" w:cs="Times New Roman"/>
                <w:color w:val="000000" w:themeColor="text1"/>
                <w:sz w:val="20"/>
                <w:szCs w:val="20"/>
              </w:rPr>
              <w:t>8</w:t>
            </w:r>
          </w:p>
        </w:tc>
        <w:tc>
          <w:tcPr>
            <w:tcW w:w="864" w:type="dxa"/>
          </w:tcPr>
          <w:p w14:paraId="79934D5C" w14:textId="5A585363"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B0AA8" w:rsidRPr="00574470">
              <w:rPr>
                <w:rFonts w:ascii="Times New Roman" w:hAnsi="Times New Roman" w:cs="Times New Roman"/>
                <w:color w:val="000000" w:themeColor="text1"/>
                <w:sz w:val="20"/>
                <w:szCs w:val="20"/>
              </w:rPr>
              <w:t>60</w:t>
            </w:r>
          </w:p>
        </w:tc>
        <w:tc>
          <w:tcPr>
            <w:tcW w:w="864" w:type="dxa"/>
          </w:tcPr>
          <w:p w14:paraId="230BC540" w14:textId="7FEB2DE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B0AA8" w:rsidRPr="00574470">
              <w:rPr>
                <w:rFonts w:ascii="Times New Roman" w:hAnsi="Times New Roman" w:cs="Times New Roman"/>
                <w:color w:val="000000" w:themeColor="text1"/>
                <w:sz w:val="20"/>
                <w:szCs w:val="20"/>
              </w:rPr>
              <w:t>55</w:t>
            </w:r>
          </w:p>
        </w:tc>
        <w:tc>
          <w:tcPr>
            <w:tcW w:w="864" w:type="dxa"/>
          </w:tcPr>
          <w:p w14:paraId="159AE16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71C6B669"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6F50D39A"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Pr>
          <w:p w14:paraId="0AD2A5B9"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2A61D26C" w14:textId="77777777" w:rsidTr="005E74EC">
        <w:tc>
          <w:tcPr>
            <w:tcW w:w="4464" w:type="dxa"/>
          </w:tcPr>
          <w:p w14:paraId="16271EDB"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Mixed</w:t>
            </w:r>
          </w:p>
        </w:tc>
        <w:tc>
          <w:tcPr>
            <w:tcW w:w="864" w:type="dxa"/>
          </w:tcPr>
          <w:p w14:paraId="75D7633D" w14:textId="32E58DF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B0AA8" w:rsidRPr="00574470">
              <w:rPr>
                <w:rFonts w:ascii="Times New Roman" w:hAnsi="Times New Roman" w:cs="Times New Roman"/>
                <w:color w:val="000000" w:themeColor="text1"/>
                <w:sz w:val="20"/>
                <w:szCs w:val="20"/>
              </w:rPr>
              <w:t>3</w:t>
            </w:r>
          </w:p>
        </w:tc>
        <w:tc>
          <w:tcPr>
            <w:tcW w:w="864" w:type="dxa"/>
          </w:tcPr>
          <w:p w14:paraId="63071764" w14:textId="43396E1B"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B0AA8" w:rsidRPr="00574470">
              <w:rPr>
                <w:rFonts w:ascii="Times New Roman" w:hAnsi="Times New Roman" w:cs="Times New Roman"/>
                <w:color w:val="000000" w:themeColor="text1"/>
                <w:sz w:val="20"/>
                <w:szCs w:val="20"/>
              </w:rPr>
              <w:t>8</w:t>
            </w:r>
          </w:p>
        </w:tc>
        <w:tc>
          <w:tcPr>
            <w:tcW w:w="864" w:type="dxa"/>
          </w:tcPr>
          <w:p w14:paraId="22193777" w14:textId="664750A5"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B0AA8" w:rsidRPr="00574470">
              <w:rPr>
                <w:rFonts w:ascii="Times New Roman" w:hAnsi="Times New Roman" w:cs="Times New Roman"/>
                <w:color w:val="000000" w:themeColor="text1"/>
                <w:sz w:val="20"/>
                <w:szCs w:val="20"/>
              </w:rPr>
              <w:t>77</w:t>
            </w:r>
          </w:p>
        </w:tc>
        <w:tc>
          <w:tcPr>
            <w:tcW w:w="864" w:type="dxa"/>
          </w:tcPr>
          <w:p w14:paraId="3C71856E" w14:textId="2833E83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B0AA8" w:rsidRPr="00574470">
              <w:rPr>
                <w:rFonts w:ascii="Times New Roman" w:hAnsi="Times New Roman" w:cs="Times New Roman"/>
                <w:color w:val="000000" w:themeColor="text1"/>
                <w:sz w:val="20"/>
                <w:szCs w:val="20"/>
              </w:rPr>
              <w:t>8</w:t>
            </w:r>
          </w:p>
        </w:tc>
        <w:tc>
          <w:tcPr>
            <w:tcW w:w="864" w:type="dxa"/>
          </w:tcPr>
          <w:p w14:paraId="6A18A573"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4E901A79"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09546ACD"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Pr>
          <w:p w14:paraId="069201F5"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6B4986D0" w14:textId="77777777" w:rsidTr="005E74EC">
        <w:tc>
          <w:tcPr>
            <w:tcW w:w="4464" w:type="dxa"/>
          </w:tcPr>
          <w:p w14:paraId="05D2387A"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Production and service</w:t>
            </w:r>
          </w:p>
        </w:tc>
        <w:tc>
          <w:tcPr>
            <w:tcW w:w="864" w:type="dxa"/>
          </w:tcPr>
          <w:p w14:paraId="6CCD5F7C" w14:textId="04C777B3"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w:t>
            </w:r>
            <w:r w:rsidR="00BB0AA8" w:rsidRPr="00574470">
              <w:rPr>
                <w:rFonts w:ascii="Times New Roman" w:hAnsi="Times New Roman" w:cs="Times New Roman"/>
                <w:color w:val="000000" w:themeColor="text1"/>
                <w:sz w:val="20"/>
                <w:szCs w:val="20"/>
              </w:rPr>
              <w:t>9</w:t>
            </w:r>
          </w:p>
        </w:tc>
        <w:tc>
          <w:tcPr>
            <w:tcW w:w="864" w:type="dxa"/>
          </w:tcPr>
          <w:p w14:paraId="1DD4F69C" w14:textId="0C0E98A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B0AA8" w:rsidRPr="00574470">
              <w:rPr>
                <w:rFonts w:ascii="Times New Roman" w:hAnsi="Times New Roman" w:cs="Times New Roman"/>
                <w:color w:val="000000" w:themeColor="text1"/>
                <w:sz w:val="20"/>
                <w:szCs w:val="20"/>
              </w:rPr>
              <w:t>10</w:t>
            </w:r>
          </w:p>
        </w:tc>
        <w:tc>
          <w:tcPr>
            <w:tcW w:w="864" w:type="dxa"/>
          </w:tcPr>
          <w:p w14:paraId="0E057B24" w14:textId="721F2339"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w:t>
            </w:r>
            <w:r w:rsidR="00BB0AA8" w:rsidRPr="00574470">
              <w:rPr>
                <w:rFonts w:ascii="Times New Roman" w:hAnsi="Times New Roman" w:cs="Times New Roman"/>
                <w:color w:val="000000" w:themeColor="text1"/>
                <w:sz w:val="20"/>
                <w:szCs w:val="20"/>
              </w:rPr>
              <w:t>05</w:t>
            </w:r>
          </w:p>
        </w:tc>
        <w:tc>
          <w:tcPr>
            <w:tcW w:w="864" w:type="dxa"/>
          </w:tcPr>
          <w:p w14:paraId="0351DDF6"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Pr>
          <w:p w14:paraId="76BCDD96"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468DBEAD"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46D8D514"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Pr>
          <w:p w14:paraId="07733F21"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2EA33F82" w14:textId="77777777" w:rsidTr="005E74EC">
        <w:tc>
          <w:tcPr>
            <w:tcW w:w="4464" w:type="dxa"/>
          </w:tcPr>
          <w:p w14:paraId="7EC5D1BE"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Project</w:t>
            </w:r>
          </w:p>
        </w:tc>
        <w:tc>
          <w:tcPr>
            <w:tcW w:w="864" w:type="dxa"/>
          </w:tcPr>
          <w:p w14:paraId="060C73B7" w14:textId="21A0D18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B0AA8" w:rsidRPr="00574470">
              <w:rPr>
                <w:rFonts w:ascii="Times New Roman" w:hAnsi="Times New Roman" w:cs="Times New Roman"/>
                <w:color w:val="000000" w:themeColor="text1"/>
                <w:sz w:val="20"/>
                <w:szCs w:val="20"/>
              </w:rPr>
              <w:t>1</w:t>
            </w:r>
          </w:p>
        </w:tc>
        <w:tc>
          <w:tcPr>
            <w:tcW w:w="864" w:type="dxa"/>
          </w:tcPr>
          <w:p w14:paraId="26BFF98A" w14:textId="670DDE5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B0AA8" w:rsidRPr="00574470">
              <w:rPr>
                <w:rFonts w:ascii="Times New Roman" w:hAnsi="Times New Roman" w:cs="Times New Roman"/>
                <w:color w:val="000000" w:themeColor="text1"/>
                <w:sz w:val="20"/>
                <w:szCs w:val="20"/>
              </w:rPr>
              <w:t>7</w:t>
            </w:r>
          </w:p>
        </w:tc>
        <w:tc>
          <w:tcPr>
            <w:tcW w:w="864" w:type="dxa"/>
          </w:tcPr>
          <w:p w14:paraId="2DD4F69B" w14:textId="112B5EB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B0AA8" w:rsidRPr="00574470">
              <w:rPr>
                <w:rFonts w:ascii="Times New Roman" w:hAnsi="Times New Roman" w:cs="Times New Roman"/>
                <w:color w:val="000000" w:themeColor="text1"/>
                <w:sz w:val="20"/>
                <w:szCs w:val="20"/>
              </w:rPr>
              <w:t>13</w:t>
            </w:r>
          </w:p>
        </w:tc>
        <w:tc>
          <w:tcPr>
            <w:tcW w:w="864" w:type="dxa"/>
          </w:tcPr>
          <w:p w14:paraId="5E05591F" w14:textId="2D057E63"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B0AA8" w:rsidRPr="00574470">
              <w:rPr>
                <w:rFonts w:ascii="Times New Roman" w:hAnsi="Times New Roman" w:cs="Times New Roman"/>
                <w:color w:val="000000" w:themeColor="text1"/>
                <w:sz w:val="20"/>
                <w:szCs w:val="20"/>
              </w:rPr>
              <w:t>89</w:t>
            </w:r>
          </w:p>
        </w:tc>
        <w:tc>
          <w:tcPr>
            <w:tcW w:w="864" w:type="dxa"/>
          </w:tcPr>
          <w:p w14:paraId="0E38D8AD"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35DD133B"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7D37829D"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Pr>
          <w:p w14:paraId="559ACC7A"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471CAA6A" w14:textId="77777777" w:rsidTr="005E74EC">
        <w:tc>
          <w:tcPr>
            <w:tcW w:w="4464" w:type="dxa"/>
            <w:shd w:val="clear" w:color="auto" w:fill="D9D9D9" w:themeFill="background1" w:themeFillShade="D9"/>
          </w:tcPr>
          <w:p w14:paraId="47C83A3D"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(mixed)</w:t>
            </w:r>
          </w:p>
        </w:tc>
        <w:tc>
          <w:tcPr>
            <w:tcW w:w="864" w:type="dxa"/>
            <w:shd w:val="clear" w:color="auto" w:fill="D9D9D9" w:themeFill="background1" w:themeFillShade="D9"/>
          </w:tcPr>
          <w:p w14:paraId="676F1218" w14:textId="77D8250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B0AA8" w:rsidRPr="00574470">
              <w:rPr>
                <w:rFonts w:ascii="Times New Roman" w:hAnsi="Times New Roman" w:cs="Times New Roman"/>
                <w:color w:val="000000" w:themeColor="text1"/>
                <w:sz w:val="20"/>
                <w:szCs w:val="20"/>
              </w:rPr>
              <w:t>8</w:t>
            </w:r>
          </w:p>
        </w:tc>
        <w:tc>
          <w:tcPr>
            <w:tcW w:w="864" w:type="dxa"/>
            <w:shd w:val="clear" w:color="auto" w:fill="D9D9D9" w:themeFill="background1" w:themeFillShade="D9"/>
          </w:tcPr>
          <w:p w14:paraId="2B161E0D" w14:textId="506C4DD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AF3F13" w:rsidRPr="00574470">
              <w:rPr>
                <w:rFonts w:ascii="Times New Roman" w:hAnsi="Times New Roman" w:cs="Times New Roman"/>
                <w:color w:val="000000" w:themeColor="text1"/>
                <w:sz w:val="20"/>
                <w:szCs w:val="20"/>
              </w:rPr>
              <w:t>5</w:t>
            </w:r>
          </w:p>
        </w:tc>
        <w:tc>
          <w:tcPr>
            <w:tcW w:w="864" w:type="dxa"/>
            <w:shd w:val="clear" w:color="auto" w:fill="D9D9D9" w:themeFill="background1" w:themeFillShade="D9"/>
          </w:tcPr>
          <w:p w14:paraId="0A8BB1D1" w14:textId="1141A9A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w:t>
            </w:r>
            <w:r w:rsidR="00BB0AA8" w:rsidRPr="00574470">
              <w:rPr>
                <w:rFonts w:ascii="Times New Roman" w:hAnsi="Times New Roman" w:cs="Times New Roman"/>
                <w:color w:val="000000" w:themeColor="text1"/>
                <w:sz w:val="20"/>
                <w:szCs w:val="20"/>
              </w:rPr>
              <w:t>44</w:t>
            </w:r>
          </w:p>
        </w:tc>
        <w:tc>
          <w:tcPr>
            <w:tcW w:w="864" w:type="dxa"/>
            <w:shd w:val="clear" w:color="auto" w:fill="D9D9D9" w:themeFill="background1" w:themeFillShade="D9"/>
          </w:tcPr>
          <w:p w14:paraId="2C315147"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shd w:val="clear" w:color="auto" w:fill="D9D9D9" w:themeFill="background1" w:themeFillShade="D9"/>
          </w:tcPr>
          <w:p w14:paraId="7B07ED07"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7A1D1662"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48F09CB8"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51B92711"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0B0145EF" w14:textId="77777777" w:rsidTr="005E74EC">
        <w:tc>
          <w:tcPr>
            <w:tcW w:w="4464" w:type="dxa"/>
            <w:shd w:val="clear" w:color="auto" w:fill="D9D9D9" w:themeFill="background1" w:themeFillShade="D9"/>
          </w:tcPr>
          <w:p w14:paraId="31C28C49"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Creativity</w:t>
            </w:r>
          </w:p>
        </w:tc>
        <w:tc>
          <w:tcPr>
            <w:tcW w:w="864" w:type="dxa"/>
            <w:shd w:val="clear" w:color="auto" w:fill="D9D9D9" w:themeFill="background1" w:themeFillShade="D9"/>
          </w:tcPr>
          <w:p w14:paraId="0F8C95F4" w14:textId="0B3D18A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B0AA8" w:rsidRPr="00574470">
              <w:rPr>
                <w:rFonts w:ascii="Times New Roman" w:hAnsi="Times New Roman" w:cs="Times New Roman"/>
                <w:color w:val="000000" w:themeColor="text1"/>
                <w:sz w:val="20"/>
                <w:szCs w:val="20"/>
              </w:rPr>
              <w:t>8</w:t>
            </w:r>
          </w:p>
        </w:tc>
        <w:tc>
          <w:tcPr>
            <w:tcW w:w="864" w:type="dxa"/>
            <w:shd w:val="clear" w:color="auto" w:fill="D9D9D9" w:themeFill="background1" w:themeFillShade="D9"/>
          </w:tcPr>
          <w:p w14:paraId="1F61656B" w14:textId="6EBE0EC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B0AA8" w:rsidRPr="00574470">
              <w:rPr>
                <w:rFonts w:ascii="Times New Roman" w:hAnsi="Times New Roman" w:cs="Times New Roman"/>
                <w:color w:val="000000" w:themeColor="text1"/>
                <w:sz w:val="20"/>
                <w:szCs w:val="20"/>
              </w:rPr>
              <w:t>8</w:t>
            </w:r>
          </w:p>
        </w:tc>
        <w:tc>
          <w:tcPr>
            <w:tcW w:w="864" w:type="dxa"/>
            <w:shd w:val="clear" w:color="auto" w:fill="D9D9D9" w:themeFill="background1" w:themeFillShade="D9"/>
          </w:tcPr>
          <w:p w14:paraId="767C810D" w14:textId="7B6E4E5B"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.9</w:t>
            </w:r>
            <w:r w:rsidR="00BB0AA8" w:rsidRPr="00574470">
              <w:rPr>
                <w:rFonts w:ascii="Times New Roman" w:hAnsi="Times New Roman" w:cs="Times New Roman"/>
                <w:color w:val="000000" w:themeColor="text1"/>
                <w:sz w:val="20"/>
                <w:szCs w:val="20"/>
              </w:rPr>
              <w:t>8</w:t>
            </w:r>
          </w:p>
        </w:tc>
        <w:tc>
          <w:tcPr>
            <w:tcW w:w="864" w:type="dxa"/>
            <w:shd w:val="clear" w:color="auto" w:fill="D9D9D9" w:themeFill="background1" w:themeFillShade="D9"/>
          </w:tcPr>
          <w:p w14:paraId="216FBEFE" w14:textId="70784FEB"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w:t>
            </w:r>
            <w:r w:rsidR="00BB0AA8" w:rsidRPr="00574470">
              <w:rPr>
                <w:rFonts w:ascii="Times New Roman" w:hAnsi="Times New Roman" w:cs="Times New Roman"/>
                <w:color w:val="000000" w:themeColor="text1"/>
                <w:sz w:val="20"/>
                <w:szCs w:val="20"/>
              </w:rPr>
              <w:t>3</w:t>
            </w:r>
          </w:p>
        </w:tc>
        <w:tc>
          <w:tcPr>
            <w:tcW w:w="864" w:type="dxa"/>
            <w:shd w:val="clear" w:color="auto" w:fill="D9D9D9" w:themeFill="background1" w:themeFillShade="D9"/>
          </w:tcPr>
          <w:p w14:paraId="56FEE612"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0BCD2B8A"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590C0F4B"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3EB398FF"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2196E08A" w14:textId="77777777" w:rsidTr="005E74EC">
        <w:tc>
          <w:tcPr>
            <w:tcW w:w="4464" w:type="dxa"/>
            <w:shd w:val="clear" w:color="auto" w:fill="D9D9D9" w:themeFill="background1" w:themeFillShade="D9"/>
          </w:tcPr>
          <w:p w14:paraId="4AE48664"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Decision making</w:t>
            </w:r>
          </w:p>
        </w:tc>
        <w:tc>
          <w:tcPr>
            <w:tcW w:w="864" w:type="dxa"/>
            <w:shd w:val="clear" w:color="auto" w:fill="D9D9D9" w:themeFill="background1" w:themeFillShade="D9"/>
          </w:tcPr>
          <w:p w14:paraId="3C047662" w14:textId="33A89199"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B0AA8" w:rsidRPr="00574470">
              <w:rPr>
                <w:rFonts w:ascii="Times New Roman" w:hAnsi="Times New Roman" w:cs="Times New Roman"/>
                <w:color w:val="000000" w:themeColor="text1"/>
                <w:sz w:val="20"/>
                <w:szCs w:val="20"/>
              </w:rPr>
              <w:t>3</w:t>
            </w:r>
          </w:p>
        </w:tc>
        <w:tc>
          <w:tcPr>
            <w:tcW w:w="864" w:type="dxa"/>
            <w:shd w:val="clear" w:color="auto" w:fill="D9D9D9" w:themeFill="background1" w:themeFillShade="D9"/>
          </w:tcPr>
          <w:p w14:paraId="123E4F18" w14:textId="77AE492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B0AA8" w:rsidRPr="00574470">
              <w:rPr>
                <w:rFonts w:ascii="Times New Roman" w:hAnsi="Times New Roman" w:cs="Times New Roman"/>
                <w:color w:val="000000" w:themeColor="text1"/>
                <w:sz w:val="20"/>
                <w:szCs w:val="20"/>
              </w:rPr>
              <w:t>8</w:t>
            </w:r>
          </w:p>
        </w:tc>
        <w:tc>
          <w:tcPr>
            <w:tcW w:w="864" w:type="dxa"/>
            <w:shd w:val="clear" w:color="auto" w:fill="D9D9D9" w:themeFill="background1" w:themeFillShade="D9"/>
          </w:tcPr>
          <w:p w14:paraId="7B6CF5C0" w14:textId="3C714D0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B0AA8" w:rsidRPr="00574470">
              <w:rPr>
                <w:rFonts w:ascii="Times New Roman" w:hAnsi="Times New Roman" w:cs="Times New Roman"/>
                <w:color w:val="000000" w:themeColor="text1"/>
                <w:sz w:val="20"/>
                <w:szCs w:val="20"/>
              </w:rPr>
              <w:t>77</w:t>
            </w:r>
          </w:p>
        </w:tc>
        <w:tc>
          <w:tcPr>
            <w:tcW w:w="864" w:type="dxa"/>
            <w:shd w:val="clear" w:color="auto" w:fill="D9D9D9" w:themeFill="background1" w:themeFillShade="D9"/>
          </w:tcPr>
          <w:p w14:paraId="1E1CC322" w14:textId="05527DE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B0AA8" w:rsidRPr="00574470">
              <w:rPr>
                <w:rFonts w:ascii="Times New Roman" w:hAnsi="Times New Roman" w:cs="Times New Roman"/>
                <w:color w:val="000000" w:themeColor="text1"/>
                <w:sz w:val="20"/>
                <w:szCs w:val="20"/>
              </w:rPr>
              <w:t>8</w:t>
            </w:r>
          </w:p>
        </w:tc>
        <w:tc>
          <w:tcPr>
            <w:tcW w:w="864" w:type="dxa"/>
            <w:shd w:val="clear" w:color="auto" w:fill="D9D9D9" w:themeFill="background1" w:themeFillShade="D9"/>
          </w:tcPr>
          <w:p w14:paraId="5076B6E8"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7553CE06"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2B13C407"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30540029"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65291C8B" w14:textId="77777777" w:rsidTr="005E74EC">
        <w:tc>
          <w:tcPr>
            <w:tcW w:w="4464" w:type="dxa"/>
            <w:shd w:val="clear" w:color="auto" w:fill="D9D9D9" w:themeFill="background1" w:themeFillShade="D9"/>
          </w:tcPr>
          <w:p w14:paraId="3430D817"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Production and service</w:t>
            </w:r>
          </w:p>
        </w:tc>
        <w:tc>
          <w:tcPr>
            <w:tcW w:w="864" w:type="dxa"/>
            <w:shd w:val="clear" w:color="auto" w:fill="D9D9D9" w:themeFill="background1" w:themeFillShade="D9"/>
          </w:tcPr>
          <w:p w14:paraId="50DEA88C" w14:textId="551B0BF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B0AA8" w:rsidRPr="00574470">
              <w:rPr>
                <w:rFonts w:ascii="Times New Roman" w:hAnsi="Times New Roman" w:cs="Times New Roman"/>
                <w:color w:val="000000" w:themeColor="text1"/>
                <w:sz w:val="20"/>
                <w:szCs w:val="20"/>
              </w:rPr>
              <w:t>6</w:t>
            </w:r>
          </w:p>
        </w:tc>
        <w:tc>
          <w:tcPr>
            <w:tcW w:w="864" w:type="dxa"/>
            <w:shd w:val="clear" w:color="auto" w:fill="D9D9D9" w:themeFill="background1" w:themeFillShade="D9"/>
          </w:tcPr>
          <w:p w14:paraId="08F4D390" w14:textId="6EF6A2BB"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B0AA8" w:rsidRPr="00574470">
              <w:rPr>
                <w:rFonts w:ascii="Times New Roman" w:hAnsi="Times New Roman" w:cs="Times New Roman"/>
                <w:color w:val="000000" w:themeColor="text1"/>
                <w:sz w:val="20"/>
                <w:szCs w:val="20"/>
              </w:rPr>
              <w:t>10</w:t>
            </w:r>
          </w:p>
        </w:tc>
        <w:tc>
          <w:tcPr>
            <w:tcW w:w="864" w:type="dxa"/>
            <w:shd w:val="clear" w:color="auto" w:fill="D9D9D9" w:themeFill="background1" w:themeFillShade="D9"/>
          </w:tcPr>
          <w:p w14:paraId="3364E07A" w14:textId="61D3B56D" w:rsidR="000C0679" w:rsidRPr="00574470" w:rsidRDefault="00AF3F13"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B0AA8" w:rsidRPr="00574470">
              <w:rPr>
                <w:rFonts w:ascii="Times New Roman" w:hAnsi="Times New Roman" w:cs="Times New Roman"/>
                <w:color w:val="000000" w:themeColor="text1"/>
                <w:sz w:val="20"/>
                <w:szCs w:val="20"/>
              </w:rPr>
              <w:t>65</w:t>
            </w:r>
          </w:p>
        </w:tc>
        <w:tc>
          <w:tcPr>
            <w:tcW w:w="864" w:type="dxa"/>
            <w:shd w:val="clear" w:color="auto" w:fill="D9D9D9" w:themeFill="background1" w:themeFillShade="D9"/>
          </w:tcPr>
          <w:p w14:paraId="400485C2" w14:textId="472865D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B0AA8" w:rsidRPr="00574470">
              <w:rPr>
                <w:rFonts w:ascii="Times New Roman" w:hAnsi="Times New Roman" w:cs="Times New Roman"/>
                <w:color w:val="000000" w:themeColor="text1"/>
                <w:sz w:val="20"/>
                <w:szCs w:val="20"/>
              </w:rPr>
              <w:t>10</w:t>
            </w:r>
          </w:p>
        </w:tc>
        <w:tc>
          <w:tcPr>
            <w:tcW w:w="864" w:type="dxa"/>
            <w:shd w:val="clear" w:color="auto" w:fill="D9D9D9" w:themeFill="background1" w:themeFillShade="D9"/>
          </w:tcPr>
          <w:p w14:paraId="088C2A5D"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0441DED2"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6E0DD822"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242972E2"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18709E2B" w14:textId="77777777" w:rsidTr="005E74EC">
        <w:tc>
          <w:tcPr>
            <w:tcW w:w="4464" w:type="dxa"/>
            <w:shd w:val="clear" w:color="auto" w:fill="D9D9D9" w:themeFill="background1" w:themeFillShade="D9"/>
          </w:tcPr>
          <w:p w14:paraId="7538F588"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Project</w:t>
            </w:r>
          </w:p>
        </w:tc>
        <w:tc>
          <w:tcPr>
            <w:tcW w:w="864" w:type="dxa"/>
            <w:shd w:val="clear" w:color="auto" w:fill="D9D9D9" w:themeFill="background1" w:themeFillShade="D9"/>
          </w:tcPr>
          <w:p w14:paraId="253057F9" w14:textId="180C567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B0AA8" w:rsidRPr="00574470">
              <w:rPr>
                <w:rFonts w:ascii="Times New Roman" w:hAnsi="Times New Roman" w:cs="Times New Roman"/>
                <w:color w:val="000000" w:themeColor="text1"/>
                <w:sz w:val="20"/>
                <w:szCs w:val="20"/>
              </w:rPr>
              <w:t>12</w:t>
            </w:r>
          </w:p>
        </w:tc>
        <w:tc>
          <w:tcPr>
            <w:tcW w:w="864" w:type="dxa"/>
            <w:shd w:val="clear" w:color="auto" w:fill="D9D9D9" w:themeFill="background1" w:themeFillShade="D9"/>
          </w:tcPr>
          <w:p w14:paraId="4AAB9EC8" w14:textId="22FEF20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B0AA8" w:rsidRPr="00574470">
              <w:rPr>
                <w:rFonts w:ascii="Times New Roman" w:hAnsi="Times New Roman" w:cs="Times New Roman"/>
                <w:color w:val="000000" w:themeColor="text1"/>
                <w:sz w:val="20"/>
                <w:szCs w:val="20"/>
              </w:rPr>
              <w:t>7</w:t>
            </w:r>
          </w:p>
        </w:tc>
        <w:tc>
          <w:tcPr>
            <w:tcW w:w="864" w:type="dxa"/>
            <w:shd w:val="clear" w:color="auto" w:fill="D9D9D9" w:themeFill="background1" w:themeFillShade="D9"/>
          </w:tcPr>
          <w:p w14:paraId="34F748C1" w14:textId="189A340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B0AA8" w:rsidRPr="00574470">
              <w:rPr>
                <w:rFonts w:ascii="Times New Roman" w:hAnsi="Times New Roman" w:cs="Times New Roman"/>
                <w:color w:val="000000" w:themeColor="text1"/>
                <w:sz w:val="20"/>
                <w:szCs w:val="20"/>
              </w:rPr>
              <w:t>86</w:t>
            </w:r>
          </w:p>
        </w:tc>
        <w:tc>
          <w:tcPr>
            <w:tcW w:w="864" w:type="dxa"/>
            <w:shd w:val="clear" w:color="auto" w:fill="D9D9D9" w:themeFill="background1" w:themeFillShade="D9"/>
          </w:tcPr>
          <w:p w14:paraId="0DAEF5C0" w14:textId="773BAAE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B0AA8" w:rsidRPr="00574470">
              <w:rPr>
                <w:rFonts w:ascii="Times New Roman" w:hAnsi="Times New Roman" w:cs="Times New Roman"/>
                <w:color w:val="000000" w:themeColor="text1"/>
                <w:sz w:val="20"/>
                <w:szCs w:val="20"/>
              </w:rPr>
              <w:t>06</w:t>
            </w:r>
          </w:p>
        </w:tc>
        <w:tc>
          <w:tcPr>
            <w:tcW w:w="864" w:type="dxa"/>
            <w:shd w:val="clear" w:color="auto" w:fill="D9D9D9" w:themeFill="background1" w:themeFillShade="D9"/>
          </w:tcPr>
          <w:p w14:paraId="0C166DDE"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53818A14"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2B9B1674"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77B93D46"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BB0AA8" w:rsidRPr="00574470" w14:paraId="6428AC40" w14:textId="77777777" w:rsidTr="005E74EC">
        <w:tc>
          <w:tcPr>
            <w:tcW w:w="4464" w:type="dxa"/>
          </w:tcPr>
          <w:p w14:paraId="3370954A" w14:textId="77777777" w:rsidR="00BB0AA8" w:rsidRPr="00574470" w:rsidRDefault="00BB0AA8" w:rsidP="00BB0AA8">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(production and service)</w:t>
            </w:r>
          </w:p>
        </w:tc>
        <w:tc>
          <w:tcPr>
            <w:tcW w:w="864" w:type="dxa"/>
          </w:tcPr>
          <w:p w14:paraId="011BFE2B" w14:textId="418DD092"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−.34</w:t>
            </w:r>
          </w:p>
        </w:tc>
        <w:tc>
          <w:tcPr>
            <w:tcW w:w="864" w:type="dxa"/>
          </w:tcPr>
          <w:p w14:paraId="29F279A2" w14:textId="774DE28E"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.08</w:t>
            </w:r>
          </w:p>
        </w:tc>
        <w:tc>
          <w:tcPr>
            <w:tcW w:w="864" w:type="dxa"/>
          </w:tcPr>
          <w:p w14:paraId="563116AA" w14:textId="586B45A5"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4.30</w:t>
            </w:r>
          </w:p>
        </w:tc>
        <w:tc>
          <w:tcPr>
            <w:tcW w:w="864" w:type="dxa"/>
          </w:tcPr>
          <w:p w14:paraId="343F62CB" w14:textId="25998C27"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&lt;.01</w:t>
            </w:r>
          </w:p>
        </w:tc>
        <w:tc>
          <w:tcPr>
            <w:tcW w:w="864" w:type="dxa"/>
          </w:tcPr>
          <w:p w14:paraId="7EBDDE9C" w14:textId="77777777" w:rsidR="00BB0AA8" w:rsidRPr="00574470" w:rsidRDefault="00BB0AA8" w:rsidP="00BB0AA8">
            <w:pPr>
              <w:jc w:val="center"/>
              <w:rPr>
                <w:rFonts w:ascii="Times New Roman" w:hAnsi="Times New Roman" w:cs="Times New Roman"/>
                <w:color w:val="000000" w:themeColor="text1"/>
                <w:sz w:val="20"/>
                <w:szCs w:val="20"/>
              </w:rPr>
            </w:pPr>
          </w:p>
        </w:tc>
        <w:tc>
          <w:tcPr>
            <w:tcW w:w="864" w:type="dxa"/>
          </w:tcPr>
          <w:p w14:paraId="5511F0D8" w14:textId="77777777" w:rsidR="00BB0AA8" w:rsidRPr="00574470" w:rsidRDefault="00BB0AA8" w:rsidP="00BB0AA8">
            <w:pPr>
              <w:jc w:val="center"/>
              <w:rPr>
                <w:rFonts w:ascii="Times New Roman" w:hAnsi="Times New Roman" w:cs="Times New Roman"/>
                <w:color w:val="000000" w:themeColor="text1"/>
                <w:sz w:val="20"/>
                <w:szCs w:val="20"/>
              </w:rPr>
            </w:pPr>
          </w:p>
        </w:tc>
        <w:tc>
          <w:tcPr>
            <w:tcW w:w="864" w:type="dxa"/>
          </w:tcPr>
          <w:p w14:paraId="2C517725" w14:textId="77777777" w:rsidR="00BB0AA8" w:rsidRPr="00574470" w:rsidRDefault="00BB0AA8" w:rsidP="00BB0AA8">
            <w:pPr>
              <w:jc w:val="center"/>
              <w:rPr>
                <w:rFonts w:ascii="Times New Roman" w:hAnsi="Times New Roman" w:cs="Times New Roman"/>
                <w:color w:val="000000" w:themeColor="text1"/>
                <w:sz w:val="20"/>
                <w:szCs w:val="20"/>
              </w:rPr>
            </w:pPr>
          </w:p>
        </w:tc>
        <w:tc>
          <w:tcPr>
            <w:tcW w:w="2304" w:type="dxa"/>
          </w:tcPr>
          <w:p w14:paraId="4C5496C4" w14:textId="77777777" w:rsidR="00BB0AA8" w:rsidRPr="00574470" w:rsidRDefault="00BB0AA8" w:rsidP="00BB0AA8">
            <w:pPr>
              <w:jc w:val="center"/>
              <w:rPr>
                <w:rFonts w:ascii="Times New Roman" w:hAnsi="Times New Roman" w:cs="Times New Roman"/>
                <w:i/>
                <w:iCs/>
                <w:color w:val="000000" w:themeColor="text1"/>
                <w:sz w:val="20"/>
                <w:szCs w:val="20"/>
              </w:rPr>
            </w:pPr>
          </w:p>
        </w:tc>
      </w:tr>
      <w:tr w:rsidR="00BB0AA8" w:rsidRPr="00574470" w14:paraId="2649BD68" w14:textId="77777777" w:rsidTr="005E74EC">
        <w:tc>
          <w:tcPr>
            <w:tcW w:w="4464" w:type="dxa"/>
          </w:tcPr>
          <w:p w14:paraId="0765054B" w14:textId="77777777" w:rsidR="00BB0AA8" w:rsidRPr="00574470" w:rsidRDefault="00BB0AA8" w:rsidP="00BB0AA8">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Creativity</w:t>
            </w:r>
          </w:p>
        </w:tc>
        <w:tc>
          <w:tcPr>
            <w:tcW w:w="864" w:type="dxa"/>
          </w:tcPr>
          <w:p w14:paraId="4988D341" w14:textId="0826EE57"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.24</w:t>
            </w:r>
          </w:p>
        </w:tc>
        <w:tc>
          <w:tcPr>
            <w:tcW w:w="864" w:type="dxa"/>
          </w:tcPr>
          <w:p w14:paraId="211D499E" w14:textId="7C6536CC"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.10</w:t>
            </w:r>
          </w:p>
        </w:tc>
        <w:tc>
          <w:tcPr>
            <w:tcW w:w="864" w:type="dxa"/>
          </w:tcPr>
          <w:p w14:paraId="7B9E068A" w14:textId="1E89CED9"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2.33</w:t>
            </w:r>
          </w:p>
        </w:tc>
        <w:tc>
          <w:tcPr>
            <w:tcW w:w="864" w:type="dxa"/>
          </w:tcPr>
          <w:p w14:paraId="786DDBA8" w14:textId="1CF03DEA"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.02</w:t>
            </w:r>
          </w:p>
        </w:tc>
        <w:tc>
          <w:tcPr>
            <w:tcW w:w="864" w:type="dxa"/>
          </w:tcPr>
          <w:p w14:paraId="2990C23B" w14:textId="77777777" w:rsidR="00BB0AA8" w:rsidRPr="00574470" w:rsidRDefault="00BB0AA8" w:rsidP="00BB0AA8">
            <w:pPr>
              <w:jc w:val="center"/>
              <w:rPr>
                <w:rFonts w:ascii="Times New Roman" w:hAnsi="Times New Roman" w:cs="Times New Roman"/>
                <w:color w:val="000000" w:themeColor="text1"/>
                <w:sz w:val="20"/>
                <w:szCs w:val="20"/>
              </w:rPr>
            </w:pPr>
          </w:p>
        </w:tc>
        <w:tc>
          <w:tcPr>
            <w:tcW w:w="864" w:type="dxa"/>
          </w:tcPr>
          <w:p w14:paraId="31781133" w14:textId="77777777" w:rsidR="00BB0AA8" w:rsidRPr="00574470" w:rsidRDefault="00BB0AA8" w:rsidP="00BB0AA8">
            <w:pPr>
              <w:jc w:val="center"/>
              <w:rPr>
                <w:rFonts w:ascii="Times New Roman" w:hAnsi="Times New Roman" w:cs="Times New Roman"/>
                <w:color w:val="000000" w:themeColor="text1"/>
                <w:sz w:val="20"/>
                <w:szCs w:val="20"/>
              </w:rPr>
            </w:pPr>
          </w:p>
        </w:tc>
        <w:tc>
          <w:tcPr>
            <w:tcW w:w="864" w:type="dxa"/>
          </w:tcPr>
          <w:p w14:paraId="66389B1B" w14:textId="77777777" w:rsidR="00BB0AA8" w:rsidRPr="00574470" w:rsidRDefault="00BB0AA8" w:rsidP="00BB0AA8">
            <w:pPr>
              <w:jc w:val="center"/>
              <w:rPr>
                <w:rFonts w:ascii="Times New Roman" w:hAnsi="Times New Roman" w:cs="Times New Roman"/>
                <w:color w:val="000000" w:themeColor="text1"/>
                <w:sz w:val="20"/>
                <w:szCs w:val="20"/>
              </w:rPr>
            </w:pPr>
          </w:p>
        </w:tc>
        <w:tc>
          <w:tcPr>
            <w:tcW w:w="2304" w:type="dxa"/>
          </w:tcPr>
          <w:p w14:paraId="24A342E3" w14:textId="77777777" w:rsidR="00BB0AA8" w:rsidRPr="00574470" w:rsidRDefault="00BB0AA8" w:rsidP="00BB0AA8">
            <w:pPr>
              <w:jc w:val="center"/>
              <w:rPr>
                <w:rFonts w:ascii="Times New Roman" w:hAnsi="Times New Roman" w:cs="Times New Roman"/>
                <w:i/>
                <w:iCs/>
                <w:color w:val="000000" w:themeColor="text1"/>
                <w:sz w:val="20"/>
                <w:szCs w:val="20"/>
              </w:rPr>
            </w:pPr>
          </w:p>
        </w:tc>
      </w:tr>
      <w:tr w:rsidR="00BB0AA8" w:rsidRPr="00574470" w14:paraId="76AC9578" w14:textId="77777777" w:rsidTr="005E74EC">
        <w:tc>
          <w:tcPr>
            <w:tcW w:w="4464" w:type="dxa"/>
          </w:tcPr>
          <w:p w14:paraId="75F4086F" w14:textId="77777777" w:rsidR="00BB0AA8" w:rsidRPr="00574470" w:rsidRDefault="00BB0AA8" w:rsidP="00BB0AA8">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Decision making</w:t>
            </w:r>
          </w:p>
        </w:tc>
        <w:tc>
          <w:tcPr>
            <w:tcW w:w="864" w:type="dxa"/>
          </w:tcPr>
          <w:p w14:paraId="2DF4795F" w14:textId="2B5FDE0A"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.29</w:t>
            </w:r>
          </w:p>
        </w:tc>
        <w:tc>
          <w:tcPr>
            <w:tcW w:w="864" w:type="dxa"/>
          </w:tcPr>
          <w:p w14:paraId="16E0EC7C" w14:textId="055DD1A9"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.10</w:t>
            </w:r>
          </w:p>
        </w:tc>
        <w:tc>
          <w:tcPr>
            <w:tcW w:w="864" w:type="dxa"/>
          </w:tcPr>
          <w:p w14:paraId="4DDD02A6" w14:textId="085F4697"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3.05</w:t>
            </w:r>
          </w:p>
        </w:tc>
        <w:tc>
          <w:tcPr>
            <w:tcW w:w="864" w:type="dxa"/>
          </w:tcPr>
          <w:p w14:paraId="32BB7D96" w14:textId="57DA9473"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&lt;.01</w:t>
            </w:r>
          </w:p>
        </w:tc>
        <w:tc>
          <w:tcPr>
            <w:tcW w:w="864" w:type="dxa"/>
          </w:tcPr>
          <w:p w14:paraId="5DCDB0D1" w14:textId="77777777" w:rsidR="00BB0AA8" w:rsidRPr="00574470" w:rsidRDefault="00BB0AA8" w:rsidP="00BB0AA8">
            <w:pPr>
              <w:jc w:val="center"/>
              <w:rPr>
                <w:rFonts w:ascii="Times New Roman" w:hAnsi="Times New Roman" w:cs="Times New Roman"/>
                <w:color w:val="000000" w:themeColor="text1"/>
                <w:sz w:val="20"/>
                <w:szCs w:val="20"/>
              </w:rPr>
            </w:pPr>
          </w:p>
        </w:tc>
        <w:tc>
          <w:tcPr>
            <w:tcW w:w="864" w:type="dxa"/>
          </w:tcPr>
          <w:p w14:paraId="37052D26" w14:textId="77777777" w:rsidR="00BB0AA8" w:rsidRPr="00574470" w:rsidRDefault="00BB0AA8" w:rsidP="00BB0AA8">
            <w:pPr>
              <w:jc w:val="center"/>
              <w:rPr>
                <w:rFonts w:ascii="Times New Roman" w:hAnsi="Times New Roman" w:cs="Times New Roman"/>
                <w:color w:val="000000" w:themeColor="text1"/>
                <w:sz w:val="20"/>
                <w:szCs w:val="20"/>
              </w:rPr>
            </w:pPr>
          </w:p>
        </w:tc>
        <w:tc>
          <w:tcPr>
            <w:tcW w:w="864" w:type="dxa"/>
          </w:tcPr>
          <w:p w14:paraId="5CA1E1DF" w14:textId="77777777" w:rsidR="00BB0AA8" w:rsidRPr="00574470" w:rsidRDefault="00BB0AA8" w:rsidP="00BB0AA8">
            <w:pPr>
              <w:jc w:val="center"/>
              <w:rPr>
                <w:rFonts w:ascii="Times New Roman" w:hAnsi="Times New Roman" w:cs="Times New Roman"/>
                <w:color w:val="000000" w:themeColor="text1"/>
                <w:sz w:val="20"/>
                <w:szCs w:val="20"/>
              </w:rPr>
            </w:pPr>
          </w:p>
        </w:tc>
        <w:tc>
          <w:tcPr>
            <w:tcW w:w="2304" w:type="dxa"/>
          </w:tcPr>
          <w:p w14:paraId="49630466" w14:textId="77777777" w:rsidR="00BB0AA8" w:rsidRPr="00574470" w:rsidRDefault="00BB0AA8" w:rsidP="00BB0AA8">
            <w:pPr>
              <w:jc w:val="center"/>
              <w:rPr>
                <w:rFonts w:ascii="Times New Roman" w:hAnsi="Times New Roman" w:cs="Times New Roman"/>
                <w:i/>
                <w:iCs/>
                <w:color w:val="000000" w:themeColor="text1"/>
                <w:sz w:val="20"/>
                <w:szCs w:val="20"/>
              </w:rPr>
            </w:pPr>
          </w:p>
        </w:tc>
      </w:tr>
      <w:tr w:rsidR="00BB0AA8" w:rsidRPr="00574470" w14:paraId="572DD871" w14:textId="77777777" w:rsidTr="005E74EC">
        <w:tc>
          <w:tcPr>
            <w:tcW w:w="4464" w:type="dxa"/>
          </w:tcPr>
          <w:p w14:paraId="55EF0352" w14:textId="77777777" w:rsidR="00BB0AA8" w:rsidRPr="00574470" w:rsidRDefault="00BB0AA8" w:rsidP="00BB0AA8">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Mixed</w:t>
            </w:r>
          </w:p>
        </w:tc>
        <w:tc>
          <w:tcPr>
            <w:tcW w:w="864" w:type="dxa"/>
          </w:tcPr>
          <w:p w14:paraId="4D5F3BD4" w14:textId="31549C9B"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.16</w:t>
            </w:r>
          </w:p>
        </w:tc>
        <w:tc>
          <w:tcPr>
            <w:tcW w:w="864" w:type="dxa"/>
          </w:tcPr>
          <w:p w14:paraId="59870217" w14:textId="69333E4D"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.10</w:t>
            </w:r>
          </w:p>
        </w:tc>
        <w:tc>
          <w:tcPr>
            <w:tcW w:w="864" w:type="dxa"/>
          </w:tcPr>
          <w:p w14:paraId="2B681089" w14:textId="45B53474"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1.65</w:t>
            </w:r>
          </w:p>
        </w:tc>
        <w:tc>
          <w:tcPr>
            <w:tcW w:w="864" w:type="dxa"/>
          </w:tcPr>
          <w:p w14:paraId="524F2BFD" w14:textId="40603471"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.10</w:t>
            </w:r>
          </w:p>
        </w:tc>
        <w:tc>
          <w:tcPr>
            <w:tcW w:w="864" w:type="dxa"/>
          </w:tcPr>
          <w:p w14:paraId="4257690B" w14:textId="77777777" w:rsidR="00BB0AA8" w:rsidRPr="00574470" w:rsidRDefault="00BB0AA8" w:rsidP="00BB0AA8">
            <w:pPr>
              <w:jc w:val="center"/>
              <w:rPr>
                <w:rFonts w:ascii="Times New Roman" w:hAnsi="Times New Roman" w:cs="Times New Roman"/>
                <w:color w:val="000000" w:themeColor="text1"/>
                <w:sz w:val="20"/>
                <w:szCs w:val="20"/>
              </w:rPr>
            </w:pPr>
          </w:p>
        </w:tc>
        <w:tc>
          <w:tcPr>
            <w:tcW w:w="864" w:type="dxa"/>
          </w:tcPr>
          <w:p w14:paraId="2E65A68F" w14:textId="77777777" w:rsidR="00BB0AA8" w:rsidRPr="00574470" w:rsidRDefault="00BB0AA8" w:rsidP="00BB0AA8">
            <w:pPr>
              <w:jc w:val="center"/>
              <w:rPr>
                <w:rFonts w:ascii="Times New Roman" w:hAnsi="Times New Roman" w:cs="Times New Roman"/>
                <w:color w:val="000000" w:themeColor="text1"/>
                <w:sz w:val="20"/>
                <w:szCs w:val="20"/>
              </w:rPr>
            </w:pPr>
          </w:p>
        </w:tc>
        <w:tc>
          <w:tcPr>
            <w:tcW w:w="864" w:type="dxa"/>
          </w:tcPr>
          <w:p w14:paraId="0CB39471" w14:textId="77777777" w:rsidR="00BB0AA8" w:rsidRPr="00574470" w:rsidRDefault="00BB0AA8" w:rsidP="00BB0AA8">
            <w:pPr>
              <w:jc w:val="center"/>
              <w:rPr>
                <w:rFonts w:ascii="Times New Roman" w:hAnsi="Times New Roman" w:cs="Times New Roman"/>
                <w:color w:val="000000" w:themeColor="text1"/>
                <w:sz w:val="20"/>
                <w:szCs w:val="20"/>
              </w:rPr>
            </w:pPr>
          </w:p>
        </w:tc>
        <w:tc>
          <w:tcPr>
            <w:tcW w:w="2304" w:type="dxa"/>
          </w:tcPr>
          <w:p w14:paraId="60527A62" w14:textId="77777777" w:rsidR="00BB0AA8" w:rsidRPr="00574470" w:rsidRDefault="00BB0AA8" w:rsidP="00BB0AA8">
            <w:pPr>
              <w:jc w:val="center"/>
              <w:rPr>
                <w:rFonts w:ascii="Times New Roman" w:hAnsi="Times New Roman" w:cs="Times New Roman"/>
                <w:i/>
                <w:iCs/>
                <w:color w:val="000000" w:themeColor="text1"/>
                <w:sz w:val="20"/>
                <w:szCs w:val="20"/>
              </w:rPr>
            </w:pPr>
          </w:p>
        </w:tc>
      </w:tr>
      <w:tr w:rsidR="00BB0AA8" w:rsidRPr="00574470" w14:paraId="251255AE" w14:textId="77777777" w:rsidTr="005E74EC">
        <w:tc>
          <w:tcPr>
            <w:tcW w:w="4464" w:type="dxa"/>
          </w:tcPr>
          <w:p w14:paraId="14D554E6" w14:textId="77777777" w:rsidR="00BB0AA8" w:rsidRPr="00574470" w:rsidRDefault="00BB0AA8" w:rsidP="00BB0AA8">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Project</w:t>
            </w:r>
          </w:p>
        </w:tc>
        <w:tc>
          <w:tcPr>
            <w:tcW w:w="864" w:type="dxa"/>
          </w:tcPr>
          <w:p w14:paraId="5726B9F8" w14:textId="3F66AF73"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.28</w:t>
            </w:r>
          </w:p>
        </w:tc>
        <w:tc>
          <w:tcPr>
            <w:tcW w:w="864" w:type="dxa"/>
          </w:tcPr>
          <w:p w14:paraId="03B944B3" w14:textId="10F4AA40"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.09</w:t>
            </w:r>
          </w:p>
        </w:tc>
        <w:tc>
          <w:tcPr>
            <w:tcW w:w="864" w:type="dxa"/>
          </w:tcPr>
          <w:p w14:paraId="758D4630" w14:textId="0A09BF8A"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3.16</w:t>
            </w:r>
          </w:p>
        </w:tc>
        <w:tc>
          <w:tcPr>
            <w:tcW w:w="864" w:type="dxa"/>
          </w:tcPr>
          <w:p w14:paraId="47CAA45C" w14:textId="7D0A00B9" w:rsidR="00BB0AA8" w:rsidRPr="00574470" w:rsidRDefault="00BB0AA8" w:rsidP="00BB0AA8">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&lt;.01</w:t>
            </w:r>
          </w:p>
        </w:tc>
        <w:tc>
          <w:tcPr>
            <w:tcW w:w="864" w:type="dxa"/>
          </w:tcPr>
          <w:p w14:paraId="44104041" w14:textId="77777777" w:rsidR="00BB0AA8" w:rsidRPr="00574470" w:rsidRDefault="00BB0AA8" w:rsidP="00BB0AA8">
            <w:pPr>
              <w:jc w:val="center"/>
              <w:rPr>
                <w:rFonts w:ascii="Times New Roman" w:hAnsi="Times New Roman" w:cs="Times New Roman"/>
                <w:color w:val="000000" w:themeColor="text1"/>
                <w:sz w:val="20"/>
                <w:szCs w:val="20"/>
              </w:rPr>
            </w:pPr>
          </w:p>
        </w:tc>
        <w:tc>
          <w:tcPr>
            <w:tcW w:w="864" w:type="dxa"/>
          </w:tcPr>
          <w:p w14:paraId="3E7DC77E" w14:textId="77777777" w:rsidR="00BB0AA8" w:rsidRPr="00574470" w:rsidRDefault="00BB0AA8" w:rsidP="00BB0AA8">
            <w:pPr>
              <w:jc w:val="center"/>
              <w:rPr>
                <w:rFonts w:ascii="Times New Roman" w:hAnsi="Times New Roman" w:cs="Times New Roman"/>
                <w:color w:val="000000" w:themeColor="text1"/>
                <w:sz w:val="20"/>
                <w:szCs w:val="20"/>
              </w:rPr>
            </w:pPr>
          </w:p>
        </w:tc>
        <w:tc>
          <w:tcPr>
            <w:tcW w:w="864" w:type="dxa"/>
          </w:tcPr>
          <w:p w14:paraId="7A5B0A5B" w14:textId="77777777" w:rsidR="00BB0AA8" w:rsidRPr="00574470" w:rsidRDefault="00BB0AA8" w:rsidP="00BB0AA8">
            <w:pPr>
              <w:jc w:val="center"/>
              <w:rPr>
                <w:rFonts w:ascii="Times New Roman" w:hAnsi="Times New Roman" w:cs="Times New Roman"/>
                <w:color w:val="000000" w:themeColor="text1"/>
                <w:sz w:val="20"/>
                <w:szCs w:val="20"/>
              </w:rPr>
            </w:pPr>
          </w:p>
        </w:tc>
        <w:tc>
          <w:tcPr>
            <w:tcW w:w="2304" w:type="dxa"/>
          </w:tcPr>
          <w:p w14:paraId="11A9403E" w14:textId="77777777" w:rsidR="00BB0AA8" w:rsidRPr="00574470" w:rsidRDefault="00BB0AA8" w:rsidP="00BB0AA8">
            <w:pPr>
              <w:jc w:val="center"/>
              <w:rPr>
                <w:rFonts w:ascii="Times New Roman" w:hAnsi="Times New Roman" w:cs="Times New Roman"/>
                <w:i/>
                <w:iCs/>
                <w:color w:val="000000" w:themeColor="text1"/>
                <w:sz w:val="20"/>
                <w:szCs w:val="20"/>
              </w:rPr>
            </w:pPr>
          </w:p>
        </w:tc>
      </w:tr>
      <w:tr w:rsidR="000C0679" w:rsidRPr="00574470" w14:paraId="5DC0D9AF" w14:textId="77777777" w:rsidTr="005E74EC">
        <w:tc>
          <w:tcPr>
            <w:tcW w:w="4464" w:type="dxa"/>
            <w:shd w:val="clear" w:color="auto" w:fill="D9D9D9" w:themeFill="background1" w:themeFillShade="D9"/>
          </w:tcPr>
          <w:p w14:paraId="4B6DAECE"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(project)</w:t>
            </w:r>
          </w:p>
        </w:tc>
        <w:tc>
          <w:tcPr>
            <w:tcW w:w="864" w:type="dxa"/>
            <w:shd w:val="clear" w:color="auto" w:fill="D9D9D9" w:themeFill="background1" w:themeFillShade="D9"/>
          </w:tcPr>
          <w:p w14:paraId="49D7F053" w14:textId="4ABE477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705191" w:rsidRPr="00574470">
              <w:rPr>
                <w:rFonts w:ascii="Times New Roman" w:hAnsi="Times New Roman" w:cs="Times New Roman"/>
                <w:color w:val="000000" w:themeColor="text1"/>
                <w:sz w:val="20"/>
                <w:szCs w:val="20"/>
              </w:rPr>
              <w:t>6</w:t>
            </w:r>
          </w:p>
        </w:tc>
        <w:tc>
          <w:tcPr>
            <w:tcW w:w="864" w:type="dxa"/>
            <w:shd w:val="clear" w:color="auto" w:fill="D9D9D9" w:themeFill="background1" w:themeFillShade="D9"/>
          </w:tcPr>
          <w:p w14:paraId="7C2B71AC" w14:textId="185281AE"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104D" w:rsidRPr="00574470">
              <w:rPr>
                <w:rFonts w:ascii="Times New Roman" w:hAnsi="Times New Roman" w:cs="Times New Roman"/>
                <w:color w:val="000000" w:themeColor="text1"/>
                <w:sz w:val="20"/>
                <w:szCs w:val="20"/>
              </w:rPr>
              <w:t>4</w:t>
            </w:r>
          </w:p>
        </w:tc>
        <w:tc>
          <w:tcPr>
            <w:tcW w:w="864" w:type="dxa"/>
            <w:shd w:val="clear" w:color="auto" w:fill="D9D9D9" w:themeFill="background1" w:themeFillShade="D9"/>
          </w:tcPr>
          <w:p w14:paraId="29B4C54D" w14:textId="23AB3B5B"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9104D" w:rsidRPr="00574470">
              <w:rPr>
                <w:rFonts w:ascii="Times New Roman" w:hAnsi="Times New Roman" w:cs="Times New Roman"/>
                <w:color w:val="000000" w:themeColor="text1"/>
                <w:sz w:val="20"/>
                <w:szCs w:val="20"/>
              </w:rPr>
              <w:t>43</w:t>
            </w:r>
          </w:p>
        </w:tc>
        <w:tc>
          <w:tcPr>
            <w:tcW w:w="864" w:type="dxa"/>
            <w:shd w:val="clear" w:color="auto" w:fill="D9D9D9" w:themeFill="background1" w:themeFillShade="D9"/>
          </w:tcPr>
          <w:p w14:paraId="1701F185" w14:textId="7549D21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104D" w:rsidRPr="00574470">
              <w:rPr>
                <w:rFonts w:ascii="Times New Roman" w:hAnsi="Times New Roman" w:cs="Times New Roman"/>
                <w:color w:val="000000" w:themeColor="text1"/>
                <w:sz w:val="20"/>
                <w:szCs w:val="20"/>
              </w:rPr>
              <w:t>15</w:t>
            </w:r>
          </w:p>
        </w:tc>
        <w:tc>
          <w:tcPr>
            <w:tcW w:w="864" w:type="dxa"/>
            <w:shd w:val="clear" w:color="auto" w:fill="D9D9D9" w:themeFill="background1" w:themeFillShade="D9"/>
          </w:tcPr>
          <w:p w14:paraId="409B26ED"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1B312100"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46CBBABE"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10C7D847"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70996AC0" w14:textId="77777777" w:rsidTr="005E74EC">
        <w:tc>
          <w:tcPr>
            <w:tcW w:w="4464" w:type="dxa"/>
            <w:shd w:val="clear" w:color="auto" w:fill="D9D9D9" w:themeFill="background1" w:themeFillShade="D9"/>
          </w:tcPr>
          <w:p w14:paraId="4A6BE9C3"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Creativity</w:t>
            </w:r>
          </w:p>
        </w:tc>
        <w:tc>
          <w:tcPr>
            <w:tcW w:w="864" w:type="dxa"/>
            <w:shd w:val="clear" w:color="auto" w:fill="D9D9D9" w:themeFill="background1" w:themeFillShade="D9"/>
          </w:tcPr>
          <w:p w14:paraId="28F3B9DB" w14:textId="64E60AD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104D" w:rsidRPr="00574470">
              <w:rPr>
                <w:rFonts w:ascii="Times New Roman" w:hAnsi="Times New Roman" w:cs="Times New Roman"/>
                <w:color w:val="000000" w:themeColor="text1"/>
                <w:sz w:val="20"/>
                <w:szCs w:val="20"/>
              </w:rPr>
              <w:t>4</w:t>
            </w:r>
          </w:p>
        </w:tc>
        <w:tc>
          <w:tcPr>
            <w:tcW w:w="864" w:type="dxa"/>
            <w:shd w:val="clear" w:color="auto" w:fill="D9D9D9" w:themeFill="background1" w:themeFillShade="D9"/>
          </w:tcPr>
          <w:p w14:paraId="292DBC22" w14:textId="7B46615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104D" w:rsidRPr="00574470">
              <w:rPr>
                <w:rFonts w:ascii="Times New Roman" w:hAnsi="Times New Roman" w:cs="Times New Roman"/>
                <w:color w:val="000000" w:themeColor="text1"/>
                <w:sz w:val="20"/>
                <w:szCs w:val="20"/>
              </w:rPr>
              <w:t>8</w:t>
            </w:r>
          </w:p>
        </w:tc>
        <w:tc>
          <w:tcPr>
            <w:tcW w:w="864" w:type="dxa"/>
            <w:shd w:val="clear" w:color="auto" w:fill="D9D9D9" w:themeFill="background1" w:themeFillShade="D9"/>
          </w:tcPr>
          <w:p w14:paraId="5A973952" w14:textId="104A7649"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104D" w:rsidRPr="00574470">
              <w:rPr>
                <w:rFonts w:ascii="Times New Roman" w:hAnsi="Times New Roman" w:cs="Times New Roman"/>
                <w:color w:val="000000" w:themeColor="text1"/>
                <w:sz w:val="20"/>
                <w:szCs w:val="20"/>
              </w:rPr>
              <w:t>54</w:t>
            </w:r>
          </w:p>
        </w:tc>
        <w:tc>
          <w:tcPr>
            <w:tcW w:w="864" w:type="dxa"/>
            <w:shd w:val="clear" w:color="auto" w:fill="D9D9D9" w:themeFill="background1" w:themeFillShade="D9"/>
          </w:tcPr>
          <w:p w14:paraId="767ED7E0" w14:textId="4FF4309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104D" w:rsidRPr="00574470">
              <w:rPr>
                <w:rFonts w:ascii="Times New Roman" w:hAnsi="Times New Roman" w:cs="Times New Roman"/>
                <w:color w:val="000000" w:themeColor="text1"/>
                <w:sz w:val="20"/>
                <w:szCs w:val="20"/>
              </w:rPr>
              <w:t>59</w:t>
            </w:r>
          </w:p>
        </w:tc>
        <w:tc>
          <w:tcPr>
            <w:tcW w:w="864" w:type="dxa"/>
            <w:shd w:val="clear" w:color="auto" w:fill="D9D9D9" w:themeFill="background1" w:themeFillShade="D9"/>
          </w:tcPr>
          <w:p w14:paraId="7B2CAB73"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7BBA5D60"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379D1CCB"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21666766"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0791B2AF" w14:textId="77777777" w:rsidTr="005E74EC">
        <w:tc>
          <w:tcPr>
            <w:tcW w:w="4464" w:type="dxa"/>
            <w:shd w:val="clear" w:color="auto" w:fill="D9D9D9" w:themeFill="background1" w:themeFillShade="D9"/>
          </w:tcPr>
          <w:p w14:paraId="48A13884"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Decision making</w:t>
            </w:r>
          </w:p>
        </w:tc>
        <w:tc>
          <w:tcPr>
            <w:tcW w:w="864" w:type="dxa"/>
            <w:shd w:val="clear" w:color="auto" w:fill="D9D9D9" w:themeFill="background1" w:themeFillShade="D9"/>
          </w:tcPr>
          <w:p w14:paraId="6C020807" w14:textId="342F21D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104D" w:rsidRPr="00574470">
              <w:rPr>
                <w:rFonts w:ascii="Times New Roman" w:hAnsi="Times New Roman" w:cs="Times New Roman"/>
                <w:color w:val="000000" w:themeColor="text1"/>
                <w:sz w:val="20"/>
                <w:szCs w:val="20"/>
              </w:rPr>
              <w:t>1</w:t>
            </w:r>
          </w:p>
        </w:tc>
        <w:tc>
          <w:tcPr>
            <w:tcW w:w="864" w:type="dxa"/>
            <w:shd w:val="clear" w:color="auto" w:fill="D9D9D9" w:themeFill="background1" w:themeFillShade="D9"/>
          </w:tcPr>
          <w:p w14:paraId="24FAD9D9" w14:textId="122C797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104D" w:rsidRPr="00574470">
              <w:rPr>
                <w:rFonts w:ascii="Times New Roman" w:hAnsi="Times New Roman" w:cs="Times New Roman"/>
                <w:color w:val="000000" w:themeColor="text1"/>
                <w:sz w:val="20"/>
                <w:szCs w:val="20"/>
              </w:rPr>
              <w:t>7</w:t>
            </w:r>
          </w:p>
        </w:tc>
        <w:tc>
          <w:tcPr>
            <w:tcW w:w="864" w:type="dxa"/>
            <w:shd w:val="clear" w:color="auto" w:fill="D9D9D9" w:themeFill="background1" w:themeFillShade="D9"/>
          </w:tcPr>
          <w:p w14:paraId="4684237D" w14:textId="33FD49B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104D" w:rsidRPr="00574470">
              <w:rPr>
                <w:rFonts w:ascii="Times New Roman" w:hAnsi="Times New Roman" w:cs="Times New Roman"/>
                <w:color w:val="000000" w:themeColor="text1"/>
                <w:sz w:val="20"/>
                <w:szCs w:val="20"/>
              </w:rPr>
              <w:t>13</w:t>
            </w:r>
          </w:p>
        </w:tc>
        <w:tc>
          <w:tcPr>
            <w:tcW w:w="864" w:type="dxa"/>
            <w:shd w:val="clear" w:color="auto" w:fill="D9D9D9" w:themeFill="background1" w:themeFillShade="D9"/>
          </w:tcPr>
          <w:p w14:paraId="56523B17" w14:textId="33680683"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104D" w:rsidRPr="00574470">
              <w:rPr>
                <w:rFonts w:ascii="Times New Roman" w:hAnsi="Times New Roman" w:cs="Times New Roman"/>
                <w:color w:val="000000" w:themeColor="text1"/>
                <w:sz w:val="20"/>
                <w:szCs w:val="20"/>
              </w:rPr>
              <w:t>89</w:t>
            </w:r>
          </w:p>
        </w:tc>
        <w:tc>
          <w:tcPr>
            <w:tcW w:w="864" w:type="dxa"/>
            <w:shd w:val="clear" w:color="auto" w:fill="D9D9D9" w:themeFill="background1" w:themeFillShade="D9"/>
          </w:tcPr>
          <w:p w14:paraId="2BB1C28A"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5D80F229"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36D6FA6B"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7051A772"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499E7DFA" w14:textId="77777777" w:rsidTr="005E74EC">
        <w:tc>
          <w:tcPr>
            <w:tcW w:w="4464" w:type="dxa"/>
            <w:tcBorders>
              <w:bottom w:val="nil"/>
            </w:tcBorders>
            <w:shd w:val="clear" w:color="auto" w:fill="D9D9D9" w:themeFill="background1" w:themeFillShade="D9"/>
          </w:tcPr>
          <w:p w14:paraId="7B809732"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Mixed</w:t>
            </w:r>
          </w:p>
        </w:tc>
        <w:tc>
          <w:tcPr>
            <w:tcW w:w="864" w:type="dxa"/>
            <w:tcBorders>
              <w:bottom w:val="nil"/>
            </w:tcBorders>
            <w:shd w:val="clear" w:color="auto" w:fill="D9D9D9" w:themeFill="background1" w:themeFillShade="D9"/>
          </w:tcPr>
          <w:p w14:paraId="0F355F24" w14:textId="1DB0EB9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104D" w:rsidRPr="00574470">
              <w:rPr>
                <w:rFonts w:ascii="Times New Roman" w:hAnsi="Times New Roman" w:cs="Times New Roman"/>
                <w:color w:val="000000" w:themeColor="text1"/>
                <w:sz w:val="20"/>
                <w:szCs w:val="20"/>
              </w:rPr>
              <w:t>12</w:t>
            </w:r>
          </w:p>
        </w:tc>
        <w:tc>
          <w:tcPr>
            <w:tcW w:w="864" w:type="dxa"/>
            <w:tcBorders>
              <w:bottom w:val="nil"/>
            </w:tcBorders>
            <w:shd w:val="clear" w:color="auto" w:fill="D9D9D9" w:themeFill="background1" w:themeFillShade="D9"/>
          </w:tcPr>
          <w:p w14:paraId="0D8F92DE" w14:textId="684ECB9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104D" w:rsidRPr="00574470">
              <w:rPr>
                <w:rFonts w:ascii="Times New Roman" w:hAnsi="Times New Roman" w:cs="Times New Roman"/>
                <w:color w:val="000000" w:themeColor="text1"/>
                <w:sz w:val="20"/>
                <w:szCs w:val="20"/>
              </w:rPr>
              <w:t>7</w:t>
            </w:r>
          </w:p>
        </w:tc>
        <w:tc>
          <w:tcPr>
            <w:tcW w:w="864" w:type="dxa"/>
            <w:tcBorders>
              <w:bottom w:val="nil"/>
            </w:tcBorders>
            <w:shd w:val="clear" w:color="auto" w:fill="D9D9D9" w:themeFill="background1" w:themeFillShade="D9"/>
          </w:tcPr>
          <w:p w14:paraId="5801F742" w14:textId="17F8F645"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9104D" w:rsidRPr="00574470">
              <w:rPr>
                <w:rFonts w:ascii="Times New Roman" w:hAnsi="Times New Roman" w:cs="Times New Roman"/>
                <w:color w:val="000000" w:themeColor="text1"/>
                <w:sz w:val="20"/>
                <w:szCs w:val="20"/>
              </w:rPr>
              <w:t>86</w:t>
            </w:r>
          </w:p>
        </w:tc>
        <w:tc>
          <w:tcPr>
            <w:tcW w:w="864" w:type="dxa"/>
            <w:tcBorders>
              <w:bottom w:val="nil"/>
            </w:tcBorders>
            <w:shd w:val="clear" w:color="auto" w:fill="D9D9D9" w:themeFill="background1" w:themeFillShade="D9"/>
          </w:tcPr>
          <w:p w14:paraId="5E778A0C" w14:textId="34DEB2A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104D" w:rsidRPr="00574470">
              <w:rPr>
                <w:rFonts w:ascii="Times New Roman" w:hAnsi="Times New Roman" w:cs="Times New Roman"/>
                <w:color w:val="000000" w:themeColor="text1"/>
                <w:sz w:val="20"/>
                <w:szCs w:val="20"/>
              </w:rPr>
              <w:t>06</w:t>
            </w:r>
          </w:p>
        </w:tc>
        <w:tc>
          <w:tcPr>
            <w:tcW w:w="864" w:type="dxa"/>
            <w:tcBorders>
              <w:bottom w:val="nil"/>
            </w:tcBorders>
            <w:shd w:val="clear" w:color="auto" w:fill="D9D9D9" w:themeFill="background1" w:themeFillShade="D9"/>
          </w:tcPr>
          <w:p w14:paraId="2AF7DDDB"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0206D8D4"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5BB8EE51"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609B8732"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0663E355" w14:textId="77777777" w:rsidTr="005E74EC">
        <w:tc>
          <w:tcPr>
            <w:tcW w:w="4464" w:type="dxa"/>
            <w:tcBorders>
              <w:top w:val="nil"/>
              <w:bottom w:val="single" w:sz="4" w:space="0" w:color="auto"/>
            </w:tcBorders>
            <w:shd w:val="clear" w:color="auto" w:fill="D9D9D9" w:themeFill="background1" w:themeFillShade="D9"/>
          </w:tcPr>
          <w:p w14:paraId="6053C07A"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Production and service</w:t>
            </w:r>
          </w:p>
        </w:tc>
        <w:tc>
          <w:tcPr>
            <w:tcW w:w="864" w:type="dxa"/>
            <w:tcBorders>
              <w:top w:val="nil"/>
              <w:bottom w:val="single" w:sz="4" w:space="0" w:color="auto"/>
            </w:tcBorders>
            <w:shd w:val="clear" w:color="auto" w:fill="D9D9D9" w:themeFill="background1" w:themeFillShade="D9"/>
          </w:tcPr>
          <w:p w14:paraId="080BEE4D" w14:textId="5D15495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w:t>
            </w:r>
            <w:r w:rsidR="0029104D" w:rsidRPr="00574470">
              <w:rPr>
                <w:rFonts w:ascii="Times New Roman" w:hAnsi="Times New Roman" w:cs="Times New Roman"/>
                <w:color w:val="000000" w:themeColor="text1"/>
                <w:sz w:val="20"/>
                <w:szCs w:val="20"/>
              </w:rPr>
              <w:t>8</w:t>
            </w:r>
          </w:p>
        </w:tc>
        <w:tc>
          <w:tcPr>
            <w:tcW w:w="864" w:type="dxa"/>
            <w:tcBorders>
              <w:top w:val="nil"/>
              <w:bottom w:val="single" w:sz="4" w:space="0" w:color="auto"/>
            </w:tcBorders>
            <w:shd w:val="clear" w:color="auto" w:fill="D9D9D9" w:themeFill="background1" w:themeFillShade="D9"/>
          </w:tcPr>
          <w:p w14:paraId="4CC1BB9D" w14:textId="473895E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104D" w:rsidRPr="00574470">
              <w:rPr>
                <w:rFonts w:ascii="Times New Roman" w:hAnsi="Times New Roman" w:cs="Times New Roman"/>
                <w:color w:val="000000" w:themeColor="text1"/>
                <w:sz w:val="20"/>
                <w:szCs w:val="20"/>
              </w:rPr>
              <w:t>9</w:t>
            </w:r>
          </w:p>
        </w:tc>
        <w:tc>
          <w:tcPr>
            <w:tcW w:w="864" w:type="dxa"/>
            <w:tcBorders>
              <w:top w:val="nil"/>
              <w:bottom w:val="single" w:sz="4" w:space="0" w:color="auto"/>
            </w:tcBorders>
            <w:shd w:val="clear" w:color="auto" w:fill="D9D9D9" w:themeFill="background1" w:themeFillShade="D9"/>
          </w:tcPr>
          <w:p w14:paraId="3F47665A" w14:textId="56F752F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w:t>
            </w:r>
            <w:r w:rsidR="0029104D" w:rsidRPr="00574470">
              <w:rPr>
                <w:rFonts w:ascii="Times New Roman" w:hAnsi="Times New Roman" w:cs="Times New Roman"/>
                <w:color w:val="000000" w:themeColor="text1"/>
                <w:sz w:val="20"/>
                <w:szCs w:val="20"/>
              </w:rPr>
              <w:t>16</w:t>
            </w:r>
          </w:p>
        </w:tc>
        <w:tc>
          <w:tcPr>
            <w:tcW w:w="864" w:type="dxa"/>
            <w:tcBorders>
              <w:top w:val="nil"/>
              <w:bottom w:val="single" w:sz="4" w:space="0" w:color="auto"/>
            </w:tcBorders>
            <w:shd w:val="clear" w:color="auto" w:fill="D9D9D9" w:themeFill="background1" w:themeFillShade="D9"/>
          </w:tcPr>
          <w:p w14:paraId="312E6F40"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Borders>
              <w:top w:val="nil"/>
              <w:bottom w:val="single" w:sz="4" w:space="0" w:color="auto"/>
            </w:tcBorders>
            <w:shd w:val="clear" w:color="auto" w:fill="D9D9D9" w:themeFill="background1" w:themeFillShade="D9"/>
          </w:tcPr>
          <w:p w14:paraId="5D6EBAF2"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nil"/>
              <w:bottom w:val="single" w:sz="4" w:space="0" w:color="auto"/>
            </w:tcBorders>
            <w:shd w:val="clear" w:color="auto" w:fill="D9D9D9" w:themeFill="background1" w:themeFillShade="D9"/>
          </w:tcPr>
          <w:p w14:paraId="7C06C7CD"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nil"/>
              <w:bottom w:val="single" w:sz="4" w:space="0" w:color="auto"/>
            </w:tcBorders>
            <w:shd w:val="clear" w:color="auto" w:fill="D9D9D9" w:themeFill="background1" w:themeFillShade="D9"/>
          </w:tcPr>
          <w:p w14:paraId="2B2C0746"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top w:val="nil"/>
              <w:bottom w:val="single" w:sz="4" w:space="0" w:color="auto"/>
            </w:tcBorders>
            <w:shd w:val="clear" w:color="auto" w:fill="D9D9D9" w:themeFill="background1" w:themeFillShade="D9"/>
          </w:tcPr>
          <w:p w14:paraId="531FCF63"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4A9C4A5F" w14:textId="77777777" w:rsidTr="005E74EC">
        <w:tc>
          <w:tcPr>
            <w:tcW w:w="4464" w:type="dxa"/>
            <w:tcBorders>
              <w:top w:val="single" w:sz="4" w:space="0" w:color="auto"/>
            </w:tcBorders>
          </w:tcPr>
          <w:p w14:paraId="4114E99A" w14:textId="77777777" w:rsidR="000C0679" w:rsidRPr="00574470" w:rsidRDefault="000C0679" w:rsidP="005E74EC">
            <w:pP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Team performance facet moderating the task conflict–team performance relationship</w:t>
            </w:r>
          </w:p>
        </w:tc>
        <w:tc>
          <w:tcPr>
            <w:tcW w:w="864" w:type="dxa"/>
            <w:tcBorders>
              <w:top w:val="single" w:sz="4" w:space="0" w:color="auto"/>
            </w:tcBorders>
          </w:tcPr>
          <w:p w14:paraId="5A529BD9"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2E31CB0B"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47473E76"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13340A10"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4E72CF72" w14:textId="0D905D6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w:t>
            </w:r>
            <w:r w:rsidR="0029104D" w:rsidRPr="00574470">
              <w:rPr>
                <w:rFonts w:ascii="Times New Roman" w:hAnsi="Times New Roman" w:cs="Times New Roman"/>
                <w:color w:val="000000" w:themeColor="text1"/>
                <w:sz w:val="20"/>
                <w:szCs w:val="20"/>
              </w:rPr>
              <w:t>08</w:t>
            </w:r>
          </w:p>
        </w:tc>
        <w:tc>
          <w:tcPr>
            <w:tcW w:w="864" w:type="dxa"/>
            <w:tcBorders>
              <w:top w:val="single" w:sz="4" w:space="0" w:color="auto"/>
            </w:tcBorders>
          </w:tcPr>
          <w:p w14:paraId="258D14C5" w14:textId="02A2496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8211CA" w:rsidRPr="00574470">
              <w:rPr>
                <w:rFonts w:ascii="Times New Roman" w:hAnsi="Times New Roman" w:cs="Times New Roman"/>
                <w:color w:val="000000" w:themeColor="text1"/>
                <w:sz w:val="20"/>
                <w:szCs w:val="20"/>
              </w:rPr>
              <w:t>105</w:t>
            </w:r>
          </w:p>
        </w:tc>
        <w:tc>
          <w:tcPr>
            <w:tcW w:w="864" w:type="dxa"/>
            <w:tcBorders>
              <w:top w:val="single" w:sz="4" w:space="0" w:color="auto"/>
            </w:tcBorders>
          </w:tcPr>
          <w:p w14:paraId="30628091" w14:textId="5643D64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8211CA" w:rsidRPr="00574470">
              <w:rPr>
                <w:rFonts w:ascii="Times New Roman" w:hAnsi="Times New Roman" w:cs="Times New Roman"/>
                <w:color w:val="000000" w:themeColor="text1"/>
                <w:sz w:val="20"/>
                <w:szCs w:val="20"/>
              </w:rPr>
              <w:t>2.75</w:t>
            </w:r>
            <w:r w:rsidRPr="00574470">
              <w:rPr>
                <w:rFonts w:ascii="Times New Roman" w:hAnsi="Times New Roman" w:cs="Times New Roman"/>
                <w:color w:val="000000" w:themeColor="text1"/>
                <w:sz w:val="20"/>
                <w:szCs w:val="20"/>
              </w:rPr>
              <w:t>%</w:t>
            </w:r>
          </w:p>
        </w:tc>
        <w:tc>
          <w:tcPr>
            <w:tcW w:w="2304" w:type="dxa"/>
            <w:tcBorders>
              <w:top w:val="single" w:sz="4" w:space="0" w:color="auto"/>
            </w:tcBorders>
          </w:tcPr>
          <w:p w14:paraId="4DEAFA97" w14:textId="2C50458F" w:rsidR="000C0679" w:rsidRPr="00574470" w:rsidRDefault="000C0679" w:rsidP="005E74EC">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(5, 20</w:t>
            </w:r>
            <w:r w:rsidR="008211CA" w:rsidRPr="00574470">
              <w:rPr>
                <w:rFonts w:ascii="Times New Roman" w:hAnsi="Times New Roman" w:cs="Times New Roman"/>
                <w:color w:val="000000" w:themeColor="text1"/>
                <w:sz w:val="20"/>
                <w:szCs w:val="20"/>
              </w:rPr>
              <w:t>2</w:t>
            </w:r>
            <w:r w:rsidRPr="00574470">
              <w:rPr>
                <w:rFonts w:ascii="Times New Roman" w:hAnsi="Times New Roman" w:cs="Times New Roman"/>
                <w:color w:val="000000" w:themeColor="text1"/>
                <w:sz w:val="20"/>
                <w:szCs w:val="20"/>
              </w:rPr>
              <w:t>) = 6.</w:t>
            </w:r>
            <w:r w:rsidR="008211CA" w:rsidRPr="00574470">
              <w:rPr>
                <w:rFonts w:ascii="Times New Roman" w:hAnsi="Times New Roman" w:cs="Times New Roman"/>
                <w:color w:val="000000" w:themeColor="text1"/>
                <w:sz w:val="20"/>
                <w:szCs w:val="20"/>
              </w:rPr>
              <w:t>56</w:t>
            </w:r>
            <w:r w:rsidRPr="00574470">
              <w:rPr>
                <w:rFonts w:ascii="Times New Roman" w:hAnsi="Times New Roman" w:cs="Times New Roman"/>
                <w:color w:val="000000" w:themeColor="text1"/>
                <w:sz w:val="20"/>
                <w:szCs w:val="20"/>
              </w:rPr>
              <w:t xml:space="preserve">,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&lt; .01</w:t>
            </w:r>
          </w:p>
        </w:tc>
      </w:tr>
      <w:tr w:rsidR="008211CA" w:rsidRPr="00574470" w14:paraId="5C03EEBA" w14:textId="77777777" w:rsidTr="005E74EC">
        <w:tc>
          <w:tcPr>
            <w:tcW w:w="4464" w:type="dxa"/>
            <w:shd w:val="clear" w:color="auto" w:fill="D9D9D9" w:themeFill="background1" w:themeFillShade="D9"/>
          </w:tcPr>
          <w:p w14:paraId="68DDFE58" w14:textId="77777777" w:rsidR="008211CA" w:rsidRPr="00574470" w:rsidRDefault="008211CA" w:rsidP="008211CA">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(team effectiveness)</w:t>
            </w:r>
          </w:p>
        </w:tc>
        <w:tc>
          <w:tcPr>
            <w:tcW w:w="864" w:type="dxa"/>
            <w:shd w:val="clear" w:color="auto" w:fill="D9D9D9" w:themeFill="background1" w:themeFillShade="D9"/>
          </w:tcPr>
          <w:p w14:paraId="27735C06" w14:textId="00CCD744"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−.24</w:t>
            </w:r>
          </w:p>
        </w:tc>
        <w:tc>
          <w:tcPr>
            <w:tcW w:w="864" w:type="dxa"/>
            <w:shd w:val="clear" w:color="auto" w:fill="D9D9D9" w:themeFill="background1" w:themeFillShade="D9"/>
          </w:tcPr>
          <w:p w14:paraId="0F9E14CB" w14:textId="1E9E046F"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.03</w:t>
            </w:r>
          </w:p>
        </w:tc>
        <w:tc>
          <w:tcPr>
            <w:tcW w:w="864" w:type="dxa"/>
            <w:shd w:val="clear" w:color="auto" w:fill="D9D9D9" w:themeFill="background1" w:themeFillShade="D9"/>
          </w:tcPr>
          <w:p w14:paraId="3E907594" w14:textId="038CB490"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7.19</w:t>
            </w:r>
          </w:p>
        </w:tc>
        <w:tc>
          <w:tcPr>
            <w:tcW w:w="864" w:type="dxa"/>
            <w:shd w:val="clear" w:color="auto" w:fill="D9D9D9" w:themeFill="background1" w:themeFillShade="D9"/>
          </w:tcPr>
          <w:p w14:paraId="46FB93B2" w14:textId="05664076"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&lt;.01</w:t>
            </w:r>
          </w:p>
        </w:tc>
        <w:tc>
          <w:tcPr>
            <w:tcW w:w="864" w:type="dxa"/>
            <w:shd w:val="clear" w:color="auto" w:fill="D9D9D9" w:themeFill="background1" w:themeFillShade="D9"/>
          </w:tcPr>
          <w:p w14:paraId="3C5DE0D7" w14:textId="77777777" w:rsidR="008211CA" w:rsidRPr="00574470" w:rsidRDefault="008211CA" w:rsidP="008211CA">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78877563" w14:textId="77777777" w:rsidR="008211CA" w:rsidRPr="00574470" w:rsidRDefault="008211CA" w:rsidP="008211CA">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7FAF5CA2" w14:textId="77777777" w:rsidR="008211CA" w:rsidRPr="00574470" w:rsidRDefault="008211CA" w:rsidP="008211CA">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0581B4DB" w14:textId="77777777" w:rsidR="008211CA" w:rsidRPr="00574470" w:rsidRDefault="008211CA" w:rsidP="008211CA">
            <w:pPr>
              <w:jc w:val="center"/>
              <w:rPr>
                <w:rFonts w:ascii="Times New Roman" w:hAnsi="Times New Roman" w:cs="Times New Roman"/>
                <w:i/>
                <w:iCs/>
                <w:color w:val="000000" w:themeColor="text1"/>
                <w:sz w:val="20"/>
                <w:szCs w:val="20"/>
              </w:rPr>
            </w:pPr>
          </w:p>
        </w:tc>
      </w:tr>
      <w:tr w:rsidR="008211CA" w:rsidRPr="00574470" w14:paraId="4007D725" w14:textId="77777777" w:rsidTr="005E74EC">
        <w:tc>
          <w:tcPr>
            <w:tcW w:w="4464" w:type="dxa"/>
            <w:shd w:val="clear" w:color="auto" w:fill="D9D9D9" w:themeFill="background1" w:themeFillShade="D9"/>
          </w:tcPr>
          <w:p w14:paraId="1DEA461D" w14:textId="77777777" w:rsidR="008211CA" w:rsidRPr="00574470" w:rsidRDefault="008211CA" w:rsidP="008211CA">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Decision quality</w:t>
            </w:r>
          </w:p>
        </w:tc>
        <w:tc>
          <w:tcPr>
            <w:tcW w:w="864" w:type="dxa"/>
            <w:shd w:val="clear" w:color="auto" w:fill="D9D9D9" w:themeFill="background1" w:themeFillShade="D9"/>
          </w:tcPr>
          <w:p w14:paraId="3F9099A2" w14:textId="727FB868"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.42</w:t>
            </w:r>
          </w:p>
        </w:tc>
        <w:tc>
          <w:tcPr>
            <w:tcW w:w="864" w:type="dxa"/>
            <w:shd w:val="clear" w:color="auto" w:fill="D9D9D9" w:themeFill="background1" w:themeFillShade="D9"/>
          </w:tcPr>
          <w:p w14:paraId="2962A030" w14:textId="27CFFC8A"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.12</w:t>
            </w:r>
          </w:p>
        </w:tc>
        <w:tc>
          <w:tcPr>
            <w:tcW w:w="864" w:type="dxa"/>
            <w:shd w:val="clear" w:color="auto" w:fill="D9D9D9" w:themeFill="background1" w:themeFillShade="D9"/>
          </w:tcPr>
          <w:p w14:paraId="47A81E17" w14:textId="420B3CEA"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3.40</w:t>
            </w:r>
          </w:p>
        </w:tc>
        <w:tc>
          <w:tcPr>
            <w:tcW w:w="864" w:type="dxa"/>
            <w:shd w:val="clear" w:color="auto" w:fill="D9D9D9" w:themeFill="background1" w:themeFillShade="D9"/>
          </w:tcPr>
          <w:p w14:paraId="17972B3B" w14:textId="04E21851"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&lt;.01</w:t>
            </w:r>
          </w:p>
        </w:tc>
        <w:tc>
          <w:tcPr>
            <w:tcW w:w="864" w:type="dxa"/>
            <w:shd w:val="clear" w:color="auto" w:fill="D9D9D9" w:themeFill="background1" w:themeFillShade="D9"/>
          </w:tcPr>
          <w:p w14:paraId="1D6225DE" w14:textId="77777777" w:rsidR="008211CA" w:rsidRPr="00574470" w:rsidRDefault="008211CA" w:rsidP="008211CA">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5953684C" w14:textId="77777777" w:rsidR="008211CA" w:rsidRPr="00574470" w:rsidRDefault="008211CA" w:rsidP="008211CA">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6FD523B8" w14:textId="77777777" w:rsidR="008211CA" w:rsidRPr="00574470" w:rsidRDefault="008211CA" w:rsidP="008211CA">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5EC82A33" w14:textId="77777777" w:rsidR="008211CA" w:rsidRPr="00574470" w:rsidRDefault="008211CA" w:rsidP="008211CA">
            <w:pPr>
              <w:jc w:val="center"/>
              <w:rPr>
                <w:rFonts w:ascii="Times New Roman" w:hAnsi="Times New Roman" w:cs="Times New Roman"/>
                <w:i/>
                <w:iCs/>
                <w:color w:val="000000" w:themeColor="text1"/>
                <w:sz w:val="20"/>
                <w:szCs w:val="20"/>
              </w:rPr>
            </w:pPr>
          </w:p>
        </w:tc>
      </w:tr>
      <w:tr w:rsidR="008211CA" w:rsidRPr="00574470" w14:paraId="02C21C34" w14:textId="77777777" w:rsidTr="005E74EC">
        <w:tc>
          <w:tcPr>
            <w:tcW w:w="4464" w:type="dxa"/>
            <w:shd w:val="clear" w:color="auto" w:fill="D9D9D9" w:themeFill="background1" w:themeFillShade="D9"/>
          </w:tcPr>
          <w:p w14:paraId="07D58082" w14:textId="77777777" w:rsidR="008211CA" w:rsidRPr="00574470" w:rsidRDefault="008211CA" w:rsidP="008211CA">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Financial performance</w:t>
            </w:r>
          </w:p>
        </w:tc>
        <w:tc>
          <w:tcPr>
            <w:tcW w:w="864" w:type="dxa"/>
            <w:shd w:val="clear" w:color="auto" w:fill="D9D9D9" w:themeFill="background1" w:themeFillShade="D9"/>
          </w:tcPr>
          <w:p w14:paraId="24AFBB71" w14:textId="49BDA20B"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.27</w:t>
            </w:r>
          </w:p>
        </w:tc>
        <w:tc>
          <w:tcPr>
            <w:tcW w:w="864" w:type="dxa"/>
            <w:shd w:val="clear" w:color="auto" w:fill="D9D9D9" w:themeFill="background1" w:themeFillShade="D9"/>
          </w:tcPr>
          <w:p w14:paraId="04B6AB15" w14:textId="58A1513E"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.12</w:t>
            </w:r>
          </w:p>
        </w:tc>
        <w:tc>
          <w:tcPr>
            <w:tcW w:w="864" w:type="dxa"/>
            <w:shd w:val="clear" w:color="auto" w:fill="D9D9D9" w:themeFill="background1" w:themeFillShade="D9"/>
          </w:tcPr>
          <w:p w14:paraId="6ECDED9D" w14:textId="5D7A05D9"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2.22</w:t>
            </w:r>
          </w:p>
        </w:tc>
        <w:tc>
          <w:tcPr>
            <w:tcW w:w="864" w:type="dxa"/>
            <w:shd w:val="clear" w:color="auto" w:fill="D9D9D9" w:themeFill="background1" w:themeFillShade="D9"/>
          </w:tcPr>
          <w:p w14:paraId="6D218795" w14:textId="6D901A15"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.03</w:t>
            </w:r>
          </w:p>
        </w:tc>
        <w:tc>
          <w:tcPr>
            <w:tcW w:w="864" w:type="dxa"/>
            <w:shd w:val="clear" w:color="auto" w:fill="D9D9D9" w:themeFill="background1" w:themeFillShade="D9"/>
          </w:tcPr>
          <w:p w14:paraId="3A5B6088" w14:textId="77777777" w:rsidR="008211CA" w:rsidRPr="00574470" w:rsidRDefault="008211CA" w:rsidP="008211CA">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5E930F8E" w14:textId="77777777" w:rsidR="008211CA" w:rsidRPr="00574470" w:rsidRDefault="008211CA" w:rsidP="008211CA">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4AC8A5BC" w14:textId="77777777" w:rsidR="008211CA" w:rsidRPr="00574470" w:rsidRDefault="008211CA" w:rsidP="008211CA">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0E8AED66" w14:textId="77777777" w:rsidR="008211CA" w:rsidRPr="00574470" w:rsidRDefault="008211CA" w:rsidP="008211CA">
            <w:pPr>
              <w:jc w:val="center"/>
              <w:rPr>
                <w:rFonts w:ascii="Times New Roman" w:hAnsi="Times New Roman" w:cs="Times New Roman"/>
                <w:i/>
                <w:iCs/>
                <w:color w:val="000000" w:themeColor="text1"/>
                <w:sz w:val="20"/>
                <w:szCs w:val="20"/>
              </w:rPr>
            </w:pPr>
          </w:p>
        </w:tc>
      </w:tr>
      <w:tr w:rsidR="008211CA" w:rsidRPr="00574470" w14:paraId="2157C6F2" w14:textId="77777777" w:rsidTr="005E74EC">
        <w:tc>
          <w:tcPr>
            <w:tcW w:w="4464" w:type="dxa"/>
            <w:shd w:val="clear" w:color="auto" w:fill="D9D9D9" w:themeFill="background1" w:themeFillShade="D9"/>
          </w:tcPr>
          <w:p w14:paraId="6BC0A891" w14:textId="77777777" w:rsidR="008211CA" w:rsidRPr="00574470" w:rsidRDefault="008211CA" w:rsidP="008211CA">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Grades</w:t>
            </w:r>
          </w:p>
        </w:tc>
        <w:tc>
          <w:tcPr>
            <w:tcW w:w="864" w:type="dxa"/>
            <w:shd w:val="clear" w:color="auto" w:fill="D9D9D9" w:themeFill="background1" w:themeFillShade="D9"/>
          </w:tcPr>
          <w:p w14:paraId="590FACED" w14:textId="23C4E4CD"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.16</w:t>
            </w:r>
          </w:p>
        </w:tc>
        <w:tc>
          <w:tcPr>
            <w:tcW w:w="864" w:type="dxa"/>
            <w:shd w:val="clear" w:color="auto" w:fill="D9D9D9" w:themeFill="background1" w:themeFillShade="D9"/>
          </w:tcPr>
          <w:p w14:paraId="4969E061" w14:textId="7DC650C7"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.06</w:t>
            </w:r>
          </w:p>
        </w:tc>
        <w:tc>
          <w:tcPr>
            <w:tcW w:w="864" w:type="dxa"/>
            <w:shd w:val="clear" w:color="auto" w:fill="D9D9D9" w:themeFill="background1" w:themeFillShade="D9"/>
          </w:tcPr>
          <w:p w14:paraId="7DD1D2BC" w14:textId="2C8B2BE3"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2.67</w:t>
            </w:r>
          </w:p>
        </w:tc>
        <w:tc>
          <w:tcPr>
            <w:tcW w:w="864" w:type="dxa"/>
            <w:shd w:val="clear" w:color="auto" w:fill="D9D9D9" w:themeFill="background1" w:themeFillShade="D9"/>
          </w:tcPr>
          <w:p w14:paraId="758E6CE8" w14:textId="38A1BE5A"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&lt;.01</w:t>
            </w:r>
          </w:p>
        </w:tc>
        <w:tc>
          <w:tcPr>
            <w:tcW w:w="864" w:type="dxa"/>
            <w:shd w:val="clear" w:color="auto" w:fill="D9D9D9" w:themeFill="background1" w:themeFillShade="D9"/>
          </w:tcPr>
          <w:p w14:paraId="73F4EECC" w14:textId="77777777" w:rsidR="008211CA" w:rsidRPr="00574470" w:rsidRDefault="008211CA" w:rsidP="008211CA">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167A0551" w14:textId="77777777" w:rsidR="008211CA" w:rsidRPr="00574470" w:rsidRDefault="008211CA" w:rsidP="008211CA">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622ABBFB" w14:textId="77777777" w:rsidR="008211CA" w:rsidRPr="00574470" w:rsidRDefault="008211CA" w:rsidP="008211CA">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1C7A77EF" w14:textId="77777777" w:rsidR="008211CA" w:rsidRPr="00574470" w:rsidRDefault="008211CA" w:rsidP="008211CA">
            <w:pPr>
              <w:jc w:val="center"/>
              <w:rPr>
                <w:rFonts w:ascii="Times New Roman" w:hAnsi="Times New Roman" w:cs="Times New Roman"/>
                <w:i/>
                <w:iCs/>
                <w:color w:val="000000" w:themeColor="text1"/>
                <w:sz w:val="20"/>
                <w:szCs w:val="20"/>
              </w:rPr>
            </w:pPr>
          </w:p>
        </w:tc>
      </w:tr>
      <w:tr w:rsidR="008211CA" w:rsidRPr="00574470" w14:paraId="098DCF5C" w14:textId="77777777" w:rsidTr="005E74EC">
        <w:tc>
          <w:tcPr>
            <w:tcW w:w="4464" w:type="dxa"/>
            <w:tcBorders>
              <w:bottom w:val="nil"/>
            </w:tcBorders>
            <w:shd w:val="clear" w:color="auto" w:fill="D9D9D9" w:themeFill="background1" w:themeFillShade="D9"/>
          </w:tcPr>
          <w:p w14:paraId="3F77F174" w14:textId="77777777" w:rsidR="008211CA" w:rsidRPr="00574470" w:rsidRDefault="008211CA" w:rsidP="008211CA">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Innovativeness</w:t>
            </w:r>
          </w:p>
        </w:tc>
        <w:tc>
          <w:tcPr>
            <w:tcW w:w="864" w:type="dxa"/>
            <w:tcBorders>
              <w:bottom w:val="nil"/>
            </w:tcBorders>
            <w:shd w:val="clear" w:color="auto" w:fill="D9D9D9" w:themeFill="background1" w:themeFillShade="D9"/>
          </w:tcPr>
          <w:p w14:paraId="7776CA2D" w14:textId="7CA41D7E"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.29</w:t>
            </w:r>
          </w:p>
        </w:tc>
        <w:tc>
          <w:tcPr>
            <w:tcW w:w="864" w:type="dxa"/>
            <w:tcBorders>
              <w:bottom w:val="nil"/>
            </w:tcBorders>
            <w:shd w:val="clear" w:color="auto" w:fill="D9D9D9" w:themeFill="background1" w:themeFillShade="D9"/>
          </w:tcPr>
          <w:p w14:paraId="233714CA" w14:textId="5A42CCA3"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.07</w:t>
            </w:r>
          </w:p>
        </w:tc>
        <w:tc>
          <w:tcPr>
            <w:tcW w:w="864" w:type="dxa"/>
            <w:tcBorders>
              <w:bottom w:val="nil"/>
            </w:tcBorders>
            <w:shd w:val="clear" w:color="auto" w:fill="D9D9D9" w:themeFill="background1" w:themeFillShade="D9"/>
          </w:tcPr>
          <w:p w14:paraId="1325475A" w14:textId="628E0921"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4.43</w:t>
            </w:r>
          </w:p>
        </w:tc>
        <w:tc>
          <w:tcPr>
            <w:tcW w:w="864" w:type="dxa"/>
            <w:tcBorders>
              <w:bottom w:val="nil"/>
            </w:tcBorders>
            <w:shd w:val="clear" w:color="auto" w:fill="D9D9D9" w:themeFill="background1" w:themeFillShade="D9"/>
          </w:tcPr>
          <w:p w14:paraId="182F037E" w14:textId="0A933F52"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&lt;.01</w:t>
            </w:r>
          </w:p>
        </w:tc>
        <w:tc>
          <w:tcPr>
            <w:tcW w:w="864" w:type="dxa"/>
            <w:tcBorders>
              <w:bottom w:val="nil"/>
            </w:tcBorders>
            <w:shd w:val="clear" w:color="auto" w:fill="D9D9D9" w:themeFill="background1" w:themeFillShade="D9"/>
          </w:tcPr>
          <w:p w14:paraId="5EA5AA4D" w14:textId="77777777" w:rsidR="008211CA" w:rsidRPr="00574470" w:rsidRDefault="008211CA" w:rsidP="008211CA">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1483284A" w14:textId="77777777" w:rsidR="008211CA" w:rsidRPr="00574470" w:rsidRDefault="008211CA" w:rsidP="008211CA">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06AD49F8" w14:textId="77777777" w:rsidR="008211CA" w:rsidRPr="00574470" w:rsidRDefault="008211CA" w:rsidP="008211CA">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40FB7394" w14:textId="77777777" w:rsidR="008211CA" w:rsidRPr="00574470" w:rsidRDefault="008211CA" w:rsidP="008211CA">
            <w:pPr>
              <w:jc w:val="center"/>
              <w:rPr>
                <w:rFonts w:ascii="Times New Roman" w:hAnsi="Times New Roman" w:cs="Times New Roman"/>
                <w:i/>
                <w:iCs/>
                <w:color w:val="000000" w:themeColor="text1"/>
                <w:sz w:val="20"/>
                <w:szCs w:val="20"/>
              </w:rPr>
            </w:pPr>
          </w:p>
        </w:tc>
      </w:tr>
      <w:tr w:rsidR="008211CA" w:rsidRPr="00574470" w14:paraId="2B74EA0C" w14:textId="77777777" w:rsidTr="005E74EC">
        <w:tc>
          <w:tcPr>
            <w:tcW w:w="4464" w:type="dxa"/>
            <w:tcBorders>
              <w:top w:val="nil"/>
              <w:bottom w:val="nil"/>
            </w:tcBorders>
            <w:shd w:val="clear" w:color="auto" w:fill="D9D9D9" w:themeFill="background1" w:themeFillShade="D9"/>
          </w:tcPr>
          <w:p w14:paraId="2058A0B0" w14:textId="77777777" w:rsidR="008211CA" w:rsidRPr="00574470" w:rsidRDefault="008211CA" w:rsidP="008211CA">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lastRenderedPageBreak/>
              <w:t>Simulation results</w:t>
            </w:r>
          </w:p>
        </w:tc>
        <w:tc>
          <w:tcPr>
            <w:tcW w:w="864" w:type="dxa"/>
            <w:tcBorders>
              <w:top w:val="nil"/>
              <w:bottom w:val="nil"/>
            </w:tcBorders>
            <w:shd w:val="clear" w:color="auto" w:fill="D9D9D9" w:themeFill="background1" w:themeFillShade="D9"/>
          </w:tcPr>
          <w:p w14:paraId="0319567C" w14:textId="2C14EB2C"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.25</w:t>
            </w:r>
          </w:p>
        </w:tc>
        <w:tc>
          <w:tcPr>
            <w:tcW w:w="864" w:type="dxa"/>
            <w:tcBorders>
              <w:top w:val="nil"/>
              <w:bottom w:val="nil"/>
            </w:tcBorders>
            <w:shd w:val="clear" w:color="auto" w:fill="D9D9D9" w:themeFill="background1" w:themeFillShade="D9"/>
          </w:tcPr>
          <w:p w14:paraId="7E177EA7" w14:textId="32DD6F24"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.09</w:t>
            </w:r>
          </w:p>
        </w:tc>
        <w:tc>
          <w:tcPr>
            <w:tcW w:w="864" w:type="dxa"/>
            <w:tcBorders>
              <w:top w:val="nil"/>
              <w:bottom w:val="nil"/>
            </w:tcBorders>
            <w:shd w:val="clear" w:color="auto" w:fill="D9D9D9" w:themeFill="background1" w:themeFillShade="D9"/>
          </w:tcPr>
          <w:p w14:paraId="6662C1EE" w14:textId="611BBE51"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2.77</w:t>
            </w:r>
          </w:p>
        </w:tc>
        <w:tc>
          <w:tcPr>
            <w:tcW w:w="864" w:type="dxa"/>
            <w:tcBorders>
              <w:top w:val="nil"/>
              <w:bottom w:val="nil"/>
            </w:tcBorders>
            <w:shd w:val="clear" w:color="auto" w:fill="D9D9D9" w:themeFill="background1" w:themeFillShade="D9"/>
          </w:tcPr>
          <w:p w14:paraId="75B6C291" w14:textId="29C35FF5" w:rsidR="008211CA" w:rsidRPr="00574470" w:rsidRDefault="008211CA" w:rsidP="008211CA">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&lt;.01</w:t>
            </w:r>
          </w:p>
        </w:tc>
        <w:tc>
          <w:tcPr>
            <w:tcW w:w="864" w:type="dxa"/>
            <w:tcBorders>
              <w:top w:val="nil"/>
              <w:bottom w:val="nil"/>
            </w:tcBorders>
            <w:shd w:val="clear" w:color="auto" w:fill="D9D9D9" w:themeFill="background1" w:themeFillShade="D9"/>
          </w:tcPr>
          <w:p w14:paraId="7F531F38" w14:textId="77777777" w:rsidR="008211CA" w:rsidRPr="00574470" w:rsidRDefault="008211CA" w:rsidP="008211CA">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D9D9D9" w:themeFill="background1" w:themeFillShade="D9"/>
          </w:tcPr>
          <w:p w14:paraId="32E1B2F0" w14:textId="77777777" w:rsidR="008211CA" w:rsidRPr="00574470" w:rsidRDefault="008211CA" w:rsidP="008211CA">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D9D9D9" w:themeFill="background1" w:themeFillShade="D9"/>
          </w:tcPr>
          <w:p w14:paraId="179A63F4" w14:textId="77777777" w:rsidR="008211CA" w:rsidRPr="00574470" w:rsidRDefault="008211CA" w:rsidP="008211CA">
            <w:pPr>
              <w:jc w:val="center"/>
              <w:rPr>
                <w:rFonts w:ascii="Times New Roman" w:hAnsi="Times New Roman" w:cs="Times New Roman"/>
                <w:color w:val="000000" w:themeColor="text1"/>
                <w:sz w:val="20"/>
                <w:szCs w:val="20"/>
              </w:rPr>
            </w:pPr>
          </w:p>
        </w:tc>
        <w:tc>
          <w:tcPr>
            <w:tcW w:w="2304" w:type="dxa"/>
            <w:tcBorders>
              <w:top w:val="nil"/>
              <w:bottom w:val="nil"/>
            </w:tcBorders>
            <w:shd w:val="clear" w:color="auto" w:fill="D9D9D9" w:themeFill="background1" w:themeFillShade="D9"/>
          </w:tcPr>
          <w:p w14:paraId="18F9350D" w14:textId="77777777" w:rsidR="008211CA" w:rsidRPr="00574470" w:rsidRDefault="008211CA" w:rsidP="008211CA">
            <w:pPr>
              <w:jc w:val="center"/>
              <w:rPr>
                <w:rFonts w:ascii="Times New Roman" w:hAnsi="Times New Roman" w:cs="Times New Roman"/>
                <w:i/>
                <w:iCs/>
                <w:color w:val="000000" w:themeColor="text1"/>
                <w:sz w:val="20"/>
                <w:szCs w:val="20"/>
              </w:rPr>
            </w:pPr>
          </w:p>
        </w:tc>
      </w:tr>
      <w:tr w:rsidR="000C0679" w:rsidRPr="00574470" w14:paraId="6A9F6AC8" w14:textId="77777777" w:rsidTr="005E74EC">
        <w:tc>
          <w:tcPr>
            <w:tcW w:w="4464" w:type="dxa"/>
            <w:tcBorders>
              <w:top w:val="nil"/>
            </w:tcBorders>
          </w:tcPr>
          <w:p w14:paraId="3F439C49"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(decision quality)</w:t>
            </w:r>
          </w:p>
        </w:tc>
        <w:tc>
          <w:tcPr>
            <w:tcW w:w="864" w:type="dxa"/>
            <w:tcBorders>
              <w:top w:val="nil"/>
            </w:tcBorders>
          </w:tcPr>
          <w:p w14:paraId="1FCF72C4" w14:textId="520FC3F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1208DB" w:rsidRPr="00574470">
              <w:rPr>
                <w:rFonts w:ascii="Times New Roman" w:hAnsi="Times New Roman" w:cs="Times New Roman"/>
                <w:color w:val="000000" w:themeColor="text1"/>
                <w:sz w:val="20"/>
                <w:szCs w:val="20"/>
              </w:rPr>
              <w:t>1</w:t>
            </w:r>
            <w:r w:rsidR="0043331F" w:rsidRPr="00574470">
              <w:rPr>
                <w:rFonts w:ascii="Times New Roman" w:hAnsi="Times New Roman" w:cs="Times New Roman"/>
                <w:color w:val="000000" w:themeColor="text1"/>
                <w:sz w:val="20"/>
                <w:szCs w:val="20"/>
              </w:rPr>
              <w:t>7</w:t>
            </w:r>
          </w:p>
        </w:tc>
        <w:tc>
          <w:tcPr>
            <w:tcW w:w="864" w:type="dxa"/>
            <w:tcBorders>
              <w:top w:val="nil"/>
            </w:tcBorders>
          </w:tcPr>
          <w:p w14:paraId="74727F4C" w14:textId="1B71BA1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1208DB" w:rsidRPr="00574470">
              <w:rPr>
                <w:rFonts w:ascii="Times New Roman" w:hAnsi="Times New Roman" w:cs="Times New Roman"/>
                <w:color w:val="000000" w:themeColor="text1"/>
                <w:sz w:val="20"/>
                <w:szCs w:val="20"/>
              </w:rPr>
              <w:t>1</w:t>
            </w:r>
            <w:r w:rsidR="0043331F" w:rsidRPr="00574470">
              <w:rPr>
                <w:rFonts w:ascii="Times New Roman" w:hAnsi="Times New Roman" w:cs="Times New Roman"/>
                <w:color w:val="000000" w:themeColor="text1"/>
                <w:sz w:val="20"/>
                <w:szCs w:val="20"/>
              </w:rPr>
              <w:t>2</w:t>
            </w:r>
          </w:p>
        </w:tc>
        <w:tc>
          <w:tcPr>
            <w:tcW w:w="864" w:type="dxa"/>
            <w:tcBorders>
              <w:top w:val="nil"/>
            </w:tcBorders>
          </w:tcPr>
          <w:p w14:paraId="678A8C5B" w14:textId="3638EB1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43331F" w:rsidRPr="00574470">
              <w:rPr>
                <w:rFonts w:ascii="Times New Roman" w:hAnsi="Times New Roman" w:cs="Times New Roman"/>
                <w:color w:val="000000" w:themeColor="text1"/>
                <w:sz w:val="20"/>
                <w:szCs w:val="20"/>
              </w:rPr>
              <w:t>47</w:t>
            </w:r>
          </w:p>
        </w:tc>
        <w:tc>
          <w:tcPr>
            <w:tcW w:w="864" w:type="dxa"/>
            <w:tcBorders>
              <w:top w:val="nil"/>
            </w:tcBorders>
          </w:tcPr>
          <w:p w14:paraId="493761BD" w14:textId="69228F1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14</w:t>
            </w:r>
          </w:p>
        </w:tc>
        <w:tc>
          <w:tcPr>
            <w:tcW w:w="864" w:type="dxa"/>
            <w:tcBorders>
              <w:top w:val="nil"/>
            </w:tcBorders>
          </w:tcPr>
          <w:p w14:paraId="6CAD71F7"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nil"/>
            </w:tcBorders>
          </w:tcPr>
          <w:p w14:paraId="54F9F68F"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nil"/>
            </w:tcBorders>
          </w:tcPr>
          <w:p w14:paraId="1474A019"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top w:val="nil"/>
            </w:tcBorders>
          </w:tcPr>
          <w:p w14:paraId="592E91E2"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12DBD8F4" w14:textId="77777777" w:rsidTr="005E74EC">
        <w:tc>
          <w:tcPr>
            <w:tcW w:w="4464" w:type="dxa"/>
          </w:tcPr>
          <w:p w14:paraId="00D07924"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Team effectiveness</w:t>
            </w:r>
          </w:p>
        </w:tc>
        <w:tc>
          <w:tcPr>
            <w:tcW w:w="864" w:type="dxa"/>
          </w:tcPr>
          <w:p w14:paraId="58C3FE91" w14:textId="3023FA2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42</w:t>
            </w:r>
          </w:p>
        </w:tc>
        <w:tc>
          <w:tcPr>
            <w:tcW w:w="864" w:type="dxa"/>
          </w:tcPr>
          <w:p w14:paraId="7209EC1F" w14:textId="0DEE72C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1208DB" w:rsidRPr="00574470">
              <w:rPr>
                <w:rFonts w:ascii="Times New Roman" w:hAnsi="Times New Roman" w:cs="Times New Roman"/>
                <w:color w:val="000000" w:themeColor="text1"/>
                <w:sz w:val="20"/>
                <w:szCs w:val="20"/>
              </w:rPr>
              <w:t>1</w:t>
            </w:r>
            <w:r w:rsidR="0043331F" w:rsidRPr="00574470">
              <w:rPr>
                <w:rFonts w:ascii="Times New Roman" w:hAnsi="Times New Roman" w:cs="Times New Roman"/>
                <w:color w:val="000000" w:themeColor="text1"/>
                <w:sz w:val="20"/>
                <w:szCs w:val="20"/>
              </w:rPr>
              <w:t>2</w:t>
            </w:r>
          </w:p>
        </w:tc>
        <w:tc>
          <w:tcPr>
            <w:tcW w:w="864" w:type="dxa"/>
          </w:tcPr>
          <w:p w14:paraId="01B458B4" w14:textId="491EEF35"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w:t>
            </w:r>
            <w:r w:rsidR="0043331F" w:rsidRPr="00574470">
              <w:rPr>
                <w:rFonts w:ascii="Times New Roman" w:hAnsi="Times New Roman" w:cs="Times New Roman"/>
                <w:color w:val="000000" w:themeColor="text1"/>
                <w:sz w:val="20"/>
                <w:szCs w:val="20"/>
              </w:rPr>
              <w:t>.40</w:t>
            </w:r>
          </w:p>
        </w:tc>
        <w:tc>
          <w:tcPr>
            <w:tcW w:w="864" w:type="dxa"/>
          </w:tcPr>
          <w:p w14:paraId="7EBB932E"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Pr>
          <w:p w14:paraId="7D0A48D7"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0E995E10"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2CBA4C54"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Pr>
          <w:p w14:paraId="020EF50E"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38547782" w14:textId="77777777" w:rsidTr="005E74EC">
        <w:tc>
          <w:tcPr>
            <w:tcW w:w="4464" w:type="dxa"/>
          </w:tcPr>
          <w:p w14:paraId="171ECB55"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Financial performance</w:t>
            </w:r>
          </w:p>
        </w:tc>
        <w:tc>
          <w:tcPr>
            <w:tcW w:w="864" w:type="dxa"/>
          </w:tcPr>
          <w:p w14:paraId="136B3953" w14:textId="2C1F017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14</w:t>
            </w:r>
          </w:p>
        </w:tc>
        <w:tc>
          <w:tcPr>
            <w:tcW w:w="864" w:type="dxa"/>
          </w:tcPr>
          <w:p w14:paraId="1382D688" w14:textId="74DB95B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43331F" w:rsidRPr="00574470">
              <w:rPr>
                <w:rFonts w:ascii="Times New Roman" w:hAnsi="Times New Roman" w:cs="Times New Roman"/>
                <w:color w:val="000000" w:themeColor="text1"/>
                <w:sz w:val="20"/>
                <w:szCs w:val="20"/>
              </w:rPr>
              <w:t>7</w:t>
            </w:r>
          </w:p>
        </w:tc>
        <w:tc>
          <w:tcPr>
            <w:tcW w:w="864" w:type="dxa"/>
          </w:tcPr>
          <w:p w14:paraId="1D6CEDC9" w14:textId="32031AF9"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86</w:t>
            </w:r>
          </w:p>
        </w:tc>
        <w:tc>
          <w:tcPr>
            <w:tcW w:w="864" w:type="dxa"/>
          </w:tcPr>
          <w:p w14:paraId="76EAEB58" w14:textId="287A482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39</w:t>
            </w:r>
          </w:p>
        </w:tc>
        <w:tc>
          <w:tcPr>
            <w:tcW w:w="864" w:type="dxa"/>
          </w:tcPr>
          <w:p w14:paraId="2D537912"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765862CE"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37D36CAD"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Pr>
          <w:p w14:paraId="44FCFBCB"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0DD40D9A" w14:textId="77777777" w:rsidTr="005E74EC">
        <w:tc>
          <w:tcPr>
            <w:tcW w:w="4464" w:type="dxa"/>
            <w:tcBorders>
              <w:bottom w:val="nil"/>
            </w:tcBorders>
          </w:tcPr>
          <w:p w14:paraId="1B798B1F"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Grades</w:t>
            </w:r>
          </w:p>
        </w:tc>
        <w:tc>
          <w:tcPr>
            <w:tcW w:w="864" w:type="dxa"/>
            <w:tcBorders>
              <w:bottom w:val="nil"/>
            </w:tcBorders>
          </w:tcPr>
          <w:p w14:paraId="20DAF663" w14:textId="67080F5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25</w:t>
            </w:r>
          </w:p>
        </w:tc>
        <w:tc>
          <w:tcPr>
            <w:tcW w:w="864" w:type="dxa"/>
            <w:tcBorders>
              <w:bottom w:val="nil"/>
            </w:tcBorders>
          </w:tcPr>
          <w:p w14:paraId="0B2AEA71" w14:textId="6FDFCCC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43331F" w:rsidRPr="00574470">
              <w:rPr>
                <w:rFonts w:ascii="Times New Roman" w:hAnsi="Times New Roman" w:cs="Times New Roman"/>
                <w:color w:val="000000" w:themeColor="text1"/>
                <w:sz w:val="20"/>
                <w:szCs w:val="20"/>
              </w:rPr>
              <w:t>3</w:t>
            </w:r>
          </w:p>
        </w:tc>
        <w:tc>
          <w:tcPr>
            <w:tcW w:w="864" w:type="dxa"/>
            <w:tcBorders>
              <w:bottom w:val="nil"/>
            </w:tcBorders>
          </w:tcPr>
          <w:p w14:paraId="0870A68E" w14:textId="4E953945"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43331F" w:rsidRPr="00574470">
              <w:rPr>
                <w:rFonts w:ascii="Times New Roman" w:hAnsi="Times New Roman" w:cs="Times New Roman"/>
                <w:color w:val="000000" w:themeColor="text1"/>
                <w:sz w:val="20"/>
                <w:szCs w:val="20"/>
              </w:rPr>
              <w:t>96</w:t>
            </w:r>
          </w:p>
        </w:tc>
        <w:tc>
          <w:tcPr>
            <w:tcW w:w="864" w:type="dxa"/>
            <w:tcBorders>
              <w:bottom w:val="nil"/>
            </w:tcBorders>
          </w:tcPr>
          <w:p w14:paraId="64B23D39" w14:textId="15B3694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05</w:t>
            </w:r>
          </w:p>
        </w:tc>
        <w:tc>
          <w:tcPr>
            <w:tcW w:w="864" w:type="dxa"/>
            <w:tcBorders>
              <w:bottom w:val="nil"/>
            </w:tcBorders>
          </w:tcPr>
          <w:p w14:paraId="24E390EB"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493B5FB6"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05D3A8E1"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24027876"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27BBE9A7" w14:textId="77777777" w:rsidTr="005E74EC">
        <w:tc>
          <w:tcPr>
            <w:tcW w:w="4464" w:type="dxa"/>
            <w:tcBorders>
              <w:bottom w:val="nil"/>
            </w:tcBorders>
          </w:tcPr>
          <w:p w14:paraId="1B1A9268"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Innovativeness</w:t>
            </w:r>
          </w:p>
        </w:tc>
        <w:tc>
          <w:tcPr>
            <w:tcW w:w="864" w:type="dxa"/>
            <w:tcBorders>
              <w:bottom w:val="nil"/>
            </w:tcBorders>
          </w:tcPr>
          <w:p w14:paraId="656F61DE" w14:textId="68C738C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12</w:t>
            </w:r>
          </w:p>
        </w:tc>
        <w:tc>
          <w:tcPr>
            <w:tcW w:w="864" w:type="dxa"/>
            <w:tcBorders>
              <w:bottom w:val="nil"/>
            </w:tcBorders>
          </w:tcPr>
          <w:p w14:paraId="7D0A636D" w14:textId="118D87A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43331F" w:rsidRPr="00574470">
              <w:rPr>
                <w:rFonts w:ascii="Times New Roman" w:hAnsi="Times New Roman" w:cs="Times New Roman"/>
                <w:color w:val="000000" w:themeColor="text1"/>
                <w:sz w:val="20"/>
                <w:szCs w:val="20"/>
              </w:rPr>
              <w:t>3</w:t>
            </w:r>
          </w:p>
        </w:tc>
        <w:tc>
          <w:tcPr>
            <w:tcW w:w="864" w:type="dxa"/>
            <w:tcBorders>
              <w:bottom w:val="nil"/>
            </w:tcBorders>
          </w:tcPr>
          <w:p w14:paraId="12954E60" w14:textId="25D0640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93</w:t>
            </w:r>
          </w:p>
        </w:tc>
        <w:tc>
          <w:tcPr>
            <w:tcW w:w="864" w:type="dxa"/>
            <w:tcBorders>
              <w:bottom w:val="nil"/>
            </w:tcBorders>
          </w:tcPr>
          <w:p w14:paraId="04EC836F" w14:textId="0A0EA05B"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35</w:t>
            </w:r>
          </w:p>
        </w:tc>
        <w:tc>
          <w:tcPr>
            <w:tcW w:w="864" w:type="dxa"/>
            <w:tcBorders>
              <w:bottom w:val="nil"/>
            </w:tcBorders>
          </w:tcPr>
          <w:p w14:paraId="007AE28A"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055177DE"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217027D0"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66B42352"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0CA7D1C2" w14:textId="77777777" w:rsidTr="005E74EC">
        <w:tc>
          <w:tcPr>
            <w:tcW w:w="4464" w:type="dxa"/>
            <w:tcBorders>
              <w:bottom w:val="nil"/>
            </w:tcBorders>
          </w:tcPr>
          <w:p w14:paraId="6EFF7A31"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Simulation results</w:t>
            </w:r>
          </w:p>
        </w:tc>
        <w:tc>
          <w:tcPr>
            <w:tcW w:w="864" w:type="dxa"/>
            <w:tcBorders>
              <w:bottom w:val="nil"/>
            </w:tcBorders>
          </w:tcPr>
          <w:p w14:paraId="59FF916D" w14:textId="1130DE3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43331F" w:rsidRPr="00574470">
              <w:rPr>
                <w:rFonts w:ascii="Times New Roman" w:hAnsi="Times New Roman" w:cs="Times New Roman"/>
                <w:color w:val="000000" w:themeColor="text1"/>
                <w:sz w:val="20"/>
                <w:szCs w:val="20"/>
              </w:rPr>
              <w:t>7</w:t>
            </w:r>
          </w:p>
        </w:tc>
        <w:tc>
          <w:tcPr>
            <w:tcW w:w="864" w:type="dxa"/>
            <w:tcBorders>
              <w:bottom w:val="nil"/>
            </w:tcBorders>
          </w:tcPr>
          <w:p w14:paraId="3C7AE488" w14:textId="66874245"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43331F" w:rsidRPr="00574470">
              <w:rPr>
                <w:rFonts w:ascii="Times New Roman" w:hAnsi="Times New Roman" w:cs="Times New Roman"/>
                <w:color w:val="000000" w:themeColor="text1"/>
                <w:sz w:val="20"/>
                <w:szCs w:val="20"/>
              </w:rPr>
              <w:t>4</w:t>
            </w:r>
          </w:p>
        </w:tc>
        <w:tc>
          <w:tcPr>
            <w:tcW w:w="864" w:type="dxa"/>
            <w:tcBorders>
              <w:bottom w:val="nil"/>
            </w:tcBorders>
          </w:tcPr>
          <w:p w14:paraId="519DF864" w14:textId="2EB5863A" w:rsidR="000C0679" w:rsidRPr="00574470" w:rsidRDefault="0043331F"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1.19</w:t>
            </w:r>
          </w:p>
        </w:tc>
        <w:tc>
          <w:tcPr>
            <w:tcW w:w="864" w:type="dxa"/>
            <w:tcBorders>
              <w:bottom w:val="nil"/>
            </w:tcBorders>
          </w:tcPr>
          <w:p w14:paraId="344EFD01" w14:textId="41C97B0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23</w:t>
            </w:r>
          </w:p>
        </w:tc>
        <w:tc>
          <w:tcPr>
            <w:tcW w:w="864" w:type="dxa"/>
            <w:tcBorders>
              <w:bottom w:val="nil"/>
            </w:tcBorders>
          </w:tcPr>
          <w:p w14:paraId="554CDFAF"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012E31FE"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64408296"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19DE9FDE"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655DA537" w14:textId="77777777" w:rsidTr="005E74EC">
        <w:tc>
          <w:tcPr>
            <w:tcW w:w="4464" w:type="dxa"/>
            <w:tcBorders>
              <w:bottom w:val="nil"/>
            </w:tcBorders>
            <w:shd w:val="clear" w:color="auto" w:fill="D9D9D9" w:themeFill="background1" w:themeFillShade="D9"/>
          </w:tcPr>
          <w:p w14:paraId="1D26A53E"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(financial performance)</w:t>
            </w:r>
          </w:p>
        </w:tc>
        <w:tc>
          <w:tcPr>
            <w:tcW w:w="864" w:type="dxa"/>
            <w:tcBorders>
              <w:bottom w:val="nil"/>
            </w:tcBorders>
            <w:shd w:val="clear" w:color="auto" w:fill="D9D9D9" w:themeFill="background1" w:themeFillShade="D9"/>
          </w:tcPr>
          <w:p w14:paraId="6E9E03FA"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.03</w:t>
            </w:r>
          </w:p>
        </w:tc>
        <w:tc>
          <w:tcPr>
            <w:tcW w:w="864" w:type="dxa"/>
            <w:tcBorders>
              <w:bottom w:val="nil"/>
            </w:tcBorders>
            <w:shd w:val="clear" w:color="auto" w:fill="D9D9D9" w:themeFill="background1" w:themeFillShade="D9"/>
          </w:tcPr>
          <w:p w14:paraId="3F0B8076" w14:textId="003098BA"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1208DB" w:rsidRPr="00574470">
              <w:rPr>
                <w:rFonts w:ascii="Times New Roman" w:hAnsi="Times New Roman" w:cs="Times New Roman"/>
                <w:color w:val="000000" w:themeColor="text1"/>
                <w:sz w:val="20"/>
                <w:szCs w:val="20"/>
              </w:rPr>
              <w:t>1</w:t>
            </w:r>
            <w:r w:rsidR="0043331F" w:rsidRPr="00574470">
              <w:rPr>
                <w:rFonts w:ascii="Times New Roman" w:hAnsi="Times New Roman" w:cs="Times New Roman"/>
                <w:color w:val="000000" w:themeColor="text1"/>
                <w:sz w:val="20"/>
                <w:szCs w:val="20"/>
              </w:rPr>
              <w:t>2</w:t>
            </w:r>
          </w:p>
        </w:tc>
        <w:tc>
          <w:tcPr>
            <w:tcW w:w="864" w:type="dxa"/>
            <w:tcBorders>
              <w:bottom w:val="nil"/>
            </w:tcBorders>
            <w:shd w:val="clear" w:color="auto" w:fill="D9D9D9" w:themeFill="background1" w:themeFillShade="D9"/>
          </w:tcPr>
          <w:p w14:paraId="374C0569" w14:textId="254C144E"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25</w:t>
            </w:r>
          </w:p>
        </w:tc>
        <w:tc>
          <w:tcPr>
            <w:tcW w:w="864" w:type="dxa"/>
            <w:tcBorders>
              <w:bottom w:val="nil"/>
            </w:tcBorders>
            <w:shd w:val="clear" w:color="auto" w:fill="D9D9D9" w:themeFill="background1" w:themeFillShade="D9"/>
          </w:tcPr>
          <w:p w14:paraId="7A785F1D" w14:textId="67EEEDC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80</w:t>
            </w:r>
          </w:p>
        </w:tc>
        <w:tc>
          <w:tcPr>
            <w:tcW w:w="864" w:type="dxa"/>
            <w:tcBorders>
              <w:bottom w:val="nil"/>
            </w:tcBorders>
            <w:shd w:val="clear" w:color="auto" w:fill="D9D9D9" w:themeFill="background1" w:themeFillShade="D9"/>
          </w:tcPr>
          <w:p w14:paraId="76E5D0CB"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69880649"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2266192E"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41E0BA73"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6AD934A5" w14:textId="77777777" w:rsidTr="005E74EC">
        <w:tc>
          <w:tcPr>
            <w:tcW w:w="4464" w:type="dxa"/>
            <w:tcBorders>
              <w:bottom w:val="nil"/>
            </w:tcBorders>
            <w:shd w:val="clear" w:color="auto" w:fill="D9D9D9" w:themeFill="background1" w:themeFillShade="D9"/>
          </w:tcPr>
          <w:p w14:paraId="54982E35"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Decision quality</w:t>
            </w:r>
          </w:p>
        </w:tc>
        <w:tc>
          <w:tcPr>
            <w:tcW w:w="864" w:type="dxa"/>
            <w:tcBorders>
              <w:bottom w:val="nil"/>
            </w:tcBorders>
            <w:shd w:val="clear" w:color="auto" w:fill="D9D9D9" w:themeFill="background1" w:themeFillShade="D9"/>
          </w:tcPr>
          <w:p w14:paraId="6D31916D" w14:textId="7EC4855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14</w:t>
            </w:r>
          </w:p>
        </w:tc>
        <w:tc>
          <w:tcPr>
            <w:tcW w:w="864" w:type="dxa"/>
            <w:tcBorders>
              <w:bottom w:val="nil"/>
            </w:tcBorders>
            <w:shd w:val="clear" w:color="auto" w:fill="D9D9D9" w:themeFill="background1" w:themeFillShade="D9"/>
          </w:tcPr>
          <w:p w14:paraId="21A4EB33" w14:textId="69ECA05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43331F" w:rsidRPr="00574470">
              <w:rPr>
                <w:rFonts w:ascii="Times New Roman" w:hAnsi="Times New Roman" w:cs="Times New Roman"/>
                <w:color w:val="000000" w:themeColor="text1"/>
                <w:sz w:val="20"/>
                <w:szCs w:val="20"/>
              </w:rPr>
              <w:t>7</w:t>
            </w:r>
          </w:p>
        </w:tc>
        <w:tc>
          <w:tcPr>
            <w:tcW w:w="864" w:type="dxa"/>
            <w:tcBorders>
              <w:bottom w:val="nil"/>
            </w:tcBorders>
            <w:shd w:val="clear" w:color="auto" w:fill="D9D9D9" w:themeFill="background1" w:themeFillShade="D9"/>
          </w:tcPr>
          <w:p w14:paraId="4EDFCCE2" w14:textId="1141CA2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86</w:t>
            </w:r>
          </w:p>
        </w:tc>
        <w:tc>
          <w:tcPr>
            <w:tcW w:w="864" w:type="dxa"/>
            <w:tcBorders>
              <w:bottom w:val="nil"/>
            </w:tcBorders>
            <w:shd w:val="clear" w:color="auto" w:fill="D9D9D9" w:themeFill="background1" w:themeFillShade="D9"/>
          </w:tcPr>
          <w:p w14:paraId="7AC3CD45" w14:textId="583352DE"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39</w:t>
            </w:r>
          </w:p>
        </w:tc>
        <w:tc>
          <w:tcPr>
            <w:tcW w:w="864" w:type="dxa"/>
            <w:tcBorders>
              <w:bottom w:val="nil"/>
            </w:tcBorders>
            <w:shd w:val="clear" w:color="auto" w:fill="D9D9D9" w:themeFill="background1" w:themeFillShade="D9"/>
          </w:tcPr>
          <w:p w14:paraId="44A6C1B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4C6311E7"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0FB2A523"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5375D780"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709894BC" w14:textId="77777777" w:rsidTr="005E74EC">
        <w:tc>
          <w:tcPr>
            <w:tcW w:w="4464" w:type="dxa"/>
            <w:tcBorders>
              <w:bottom w:val="nil"/>
            </w:tcBorders>
            <w:shd w:val="clear" w:color="auto" w:fill="D9D9D9" w:themeFill="background1" w:themeFillShade="D9"/>
          </w:tcPr>
          <w:p w14:paraId="29C59468"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Team effectiveness</w:t>
            </w:r>
          </w:p>
        </w:tc>
        <w:tc>
          <w:tcPr>
            <w:tcW w:w="864" w:type="dxa"/>
            <w:tcBorders>
              <w:bottom w:val="nil"/>
            </w:tcBorders>
            <w:shd w:val="clear" w:color="auto" w:fill="D9D9D9" w:themeFill="background1" w:themeFillShade="D9"/>
          </w:tcPr>
          <w:p w14:paraId="1BDB1401" w14:textId="1B0CBA6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w:t>
            </w:r>
            <w:r w:rsidR="0043331F" w:rsidRPr="00574470">
              <w:rPr>
                <w:rFonts w:ascii="Times New Roman" w:hAnsi="Times New Roman" w:cs="Times New Roman"/>
                <w:color w:val="000000" w:themeColor="text1"/>
                <w:sz w:val="20"/>
                <w:szCs w:val="20"/>
              </w:rPr>
              <w:t>7</w:t>
            </w:r>
          </w:p>
        </w:tc>
        <w:tc>
          <w:tcPr>
            <w:tcW w:w="864" w:type="dxa"/>
            <w:tcBorders>
              <w:bottom w:val="nil"/>
            </w:tcBorders>
            <w:shd w:val="clear" w:color="auto" w:fill="D9D9D9" w:themeFill="background1" w:themeFillShade="D9"/>
          </w:tcPr>
          <w:p w14:paraId="3E9B2302" w14:textId="0657F2A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1208DB" w:rsidRPr="00574470">
              <w:rPr>
                <w:rFonts w:ascii="Times New Roman" w:hAnsi="Times New Roman" w:cs="Times New Roman"/>
                <w:color w:val="000000" w:themeColor="text1"/>
                <w:sz w:val="20"/>
                <w:szCs w:val="20"/>
              </w:rPr>
              <w:t>1</w:t>
            </w:r>
            <w:r w:rsidR="0043331F" w:rsidRPr="00574470">
              <w:rPr>
                <w:rFonts w:ascii="Times New Roman" w:hAnsi="Times New Roman" w:cs="Times New Roman"/>
                <w:color w:val="000000" w:themeColor="text1"/>
                <w:sz w:val="20"/>
                <w:szCs w:val="20"/>
              </w:rPr>
              <w:t>2</w:t>
            </w:r>
          </w:p>
        </w:tc>
        <w:tc>
          <w:tcPr>
            <w:tcW w:w="864" w:type="dxa"/>
            <w:tcBorders>
              <w:bottom w:val="nil"/>
            </w:tcBorders>
            <w:shd w:val="clear" w:color="auto" w:fill="D9D9D9" w:themeFill="background1" w:themeFillShade="D9"/>
          </w:tcPr>
          <w:p w14:paraId="609AE9DA" w14:textId="7E9DC7D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w:t>
            </w:r>
            <w:r w:rsidR="0043331F" w:rsidRPr="00574470">
              <w:rPr>
                <w:rFonts w:ascii="Times New Roman" w:hAnsi="Times New Roman" w:cs="Times New Roman"/>
                <w:color w:val="000000" w:themeColor="text1"/>
                <w:sz w:val="20"/>
                <w:szCs w:val="20"/>
              </w:rPr>
              <w:t>22</w:t>
            </w:r>
          </w:p>
        </w:tc>
        <w:tc>
          <w:tcPr>
            <w:tcW w:w="864" w:type="dxa"/>
            <w:tcBorders>
              <w:bottom w:val="nil"/>
            </w:tcBorders>
            <w:shd w:val="clear" w:color="auto" w:fill="D9D9D9" w:themeFill="background1" w:themeFillShade="D9"/>
          </w:tcPr>
          <w:p w14:paraId="320A4024" w14:textId="2854709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43331F" w:rsidRPr="00574470">
              <w:rPr>
                <w:rFonts w:ascii="Times New Roman" w:hAnsi="Times New Roman" w:cs="Times New Roman"/>
                <w:color w:val="000000" w:themeColor="text1"/>
                <w:sz w:val="20"/>
                <w:szCs w:val="20"/>
              </w:rPr>
              <w:t>3</w:t>
            </w:r>
          </w:p>
        </w:tc>
        <w:tc>
          <w:tcPr>
            <w:tcW w:w="864" w:type="dxa"/>
            <w:tcBorders>
              <w:bottom w:val="nil"/>
            </w:tcBorders>
            <w:shd w:val="clear" w:color="auto" w:fill="D9D9D9" w:themeFill="background1" w:themeFillShade="D9"/>
          </w:tcPr>
          <w:p w14:paraId="4E4B66CA"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3DB338B0"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1F928198"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52826CE6"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020C3ADE" w14:textId="77777777" w:rsidTr="005E74EC">
        <w:tc>
          <w:tcPr>
            <w:tcW w:w="4464" w:type="dxa"/>
            <w:tcBorders>
              <w:bottom w:val="nil"/>
            </w:tcBorders>
            <w:shd w:val="clear" w:color="auto" w:fill="D9D9D9" w:themeFill="background1" w:themeFillShade="D9"/>
          </w:tcPr>
          <w:p w14:paraId="288EE0B1"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Grades</w:t>
            </w:r>
          </w:p>
        </w:tc>
        <w:tc>
          <w:tcPr>
            <w:tcW w:w="864" w:type="dxa"/>
            <w:tcBorders>
              <w:bottom w:val="nil"/>
            </w:tcBorders>
            <w:shd w:val="clear" w:color="auto" w:fill="D9D9D9" w:themeFill="background1" w:themeFillShade="D9"/>
          </w:tcPr>
          <w:p w14:paraId="0C4EAB77" w14:textId="76304E5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11</w:t>
            </w:r>
          </w:p>
        </w:tc>
        <w:tc>
          <w:tcPr>
            <w:tcW w:w="864" w:type="dxa"/>
            <w:tcBorders>
              <w:bottom w:val="nil"/>
            </w:tcBorders>
            <w:shd w:val="clear" w:color="auto" w:fill="D9D9D9" w:themeFill="background1" w:themeFillShade="D9"/>
          </w:tcPr>
          <w:p w14:paraId="41149A72" w14:textId="087E8C9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1208DB" w:rsidRPr="00574470">
              <w:rPr>
                <w:rFonts w:ascii="Times New Roman" w:hAnsi="Times New Roman" w:cs="Times New Roman"/>
                <w:color w:val="000000" w:themeColor="text1"/>
                <w:sz w:val="20"/>
                <w:szCs w:val="20"/>
              </w:rPr>
              <w:t>1</w:t>
            </w:r>
            <w:r w:rsidR="0043331F" w:rsidRPr="00574470">
              <w:rPr>
                <w:rFonts w:ascii="Times New Roman" w:hAnsi="Times New Roman" w:cs="Times New Roman"/>
                <w:color w:val="000000" w:themeColor="text1"/>
                <w:sz w:val="20"/>
                <w:szCs w:val="20"/>
              </w:rPr>
              <w:t>3</w:t>
            </w:r>
          </w:p>
        </w:tc>
        <w:tc>
          <w:tcPr>
            <w:tcW w:w="864" w:type="dxa"/>
            <w:tcBorders>
              <w:bottom w:val="nil"/>
            </w:tcBorders>
            <w:shd w:val="clear" w:color="auto" w:fill="D9D9D9" w:themeFill="background1" w:themeFillShade="D9"/>
          </w:tcPr>
          <w:p w14:paraId="4E75D351" w14:textId="102400F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85</w:t>
            </w:r>
          </w:p>
        </w:tc>
        <w:tc>
          <w:tcPr>
            <w:tcW w:w="864" w:type="dxa"/>
            <w:tcBorders>
              <w:bottom w:val="nil"/>
            </w:tcBorders>
            <w:shd w:val="clear" w:color="auto" w:fill="D9D9D9" w:themeFill="background1" w:themeFillShade="D9"/>
          </w:tcPr>
          <w:p w14:paraId="1938A458" w14:textId="6CE0C73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.4</w:t>
            </w:r>
            <w:r w:rsidR="0043331F" w:rsidRPr="00574470">
              <w:rPr>
                <w:rFonts w:ascii="Times New Roman" w:hAnsi="Times New Roman" w:cs="Times New Roman"/>
                <w:color w:val="000000" w:themeColor="text1"/>
                <w:sz w:val="20"/>
                <w:szCs w:val="20"/>
              </w:rPr>
              <w:t>0</w:t>
            </w:r>
          </w:p>
        </w:tc>
        <w:tc>
          <w:tcPr>
            <w:tcW w:w="864" w:type="dxa"/>
            <w:tcBorders>
              <w:bottom w:val="nil"/>
            </w:tcBorders>
            <w:shd w:val="clear" w:color="auto" w:fill="D9D9D9" w:themeFill="background1" w:themeFillShade="D9"/>
          </w:tcPr>
          <w:p w14:paraId="2D05763F"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45962428"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2BF5E122"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12CA9D96"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6FBEAEB3" w14:textId="77777777" w:rsidTr="005E74EC">
        <w:tc>
          <w:tcPr>
            <w:tcW w:w="4464" w:type="dxa"/>
            <w:tcBorders>
              <w:bottom w:val="nil"/>
            </w:tcBorders>
            <w:shd w:val="clear" w:color="auto" w:fill="D9D9D9" w:themeFill="background1" w:themeFillShade="D9"/>
          </w:tcPr>
          <w:p w14:paraId="2A3B130B"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Innovativeness</w:t>
            </w:r>
          </w:p>
        </w:tc>
        <w:tc>
          <w:tcPr>
            <w:tcW w:w="864" w:type="dxa"/>
            <w:tcBorders>
              <w:bottom w:val="nil"/>
            </w:tcBorders>
            <w:shd w:val="clear" w:color="auto" w:fill="D9D9D9" w:themeFill="background1" w:themeFillShade="D9"/>
          </w:tcPr>
          <w:p w14:paraId="37564FE9" w14:textId="247B7F3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43331F" w:rsidRPr="00574470">
              <w:rPr>
                <w:rFonts w:ascii="Times New Roman" w:hAnsi="Times New Roman" w:cs="Times New Roman"/>
                <w:color w:val="000000" w:themeColor="text1"/>
                <w:sz w:val="20"/>
                <w:szCs w:val="20"/>
              </w:rPr>
              <w:t>2</w:t>
            </w:r>
          </w:p>
        </w:tc>
        <w:tc>
          <w:tcPr>
            <w:tcW w:w="864" w:type="dxa"/>
            <w:tcBorders>
              <w:bottom w:val="nil"/>
            </w:tcBorders>
            <w:shd w:val="clear" w:color="auto" w:fill="D9D9D9" w:themeFill="background1" w:themeFillShade="D9"/>
          </w:tcPr>
          <w:p w14:paraId="05446FFF" w14:textId="43722F4A"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43331F" w:rsidRPr="00574470">
              <w:rPr>
                <w:rFonts w:ascii="Times New Roman" w:hAnsi="Times New Roman" w:cs="Times New Roman"/>
                <w:color w:val="000000" w:themeColor="text1"/>
                <w:sz w:val="20"/>
                <w:szCs w:val="20"/>
              </w:rPr>
              <w:t>3</w:t>
            </w:r>
          </w:p>
        </w:tc>
        <w:tc>
          <w:tcPr>
            <w:tcW w:w="864" w:type="dxa"/>
            <w:tcBorders>
              <w:bottom w:val="nil"/>
            </w:tcBorders>
            <w:shd w:val="clear" w:color="auto" w:fill="D9D9D9" w:themeFill="background1" w:themeFillShade="D9"/>
          </w:tcPr>
          <w:p w14:paraId="2D892EA7" w14:textId="13BA8A1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16</w:t>
            </w:r>
          </w:p>
        </w:tc>
        <w:tc>
          <w:tcPr>
            <w:tcW w:w="864" w:type="dxa"/>
            <w:tcBorders>
              <w:bottom w:val="nil"/>
            </w:tcBorders>
            <w:shd w:val="clear" w:color="auto" w:fill="D9D9D9" w:themeFill="background1" w:themeFillShade="D9"/>
          </w:tcPr>
          <w:p w14:paraId="02CF8C2C" w14:textId="78A2B8D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87</w:t>
            </w:r>
          </w:p>
        </w:tc>
        <w:tc>
          <w:tcPr>
            <w:tcW w:w="864" w:type="dxa"/>
            <w:tcBorders>
              <w:bottom w:val="nil"/>
            </w:tcBorders>
            <w:shd w:val="clear" w:color="auto" w:fill="D9D9D9" w:themeFill="background1" w:themeFillShade="D9"/>
          </w:tcPr>
          <w:p w14:paraId="6F411CBE"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2FF89E09"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6FD39728"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235ADC35"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6BCBD29C" w14:textId="77777777" w:rsidTr="005E74EC">
        <w:tc>
          <w:tcPr>
            <w:tcW w:w="4464" w:type="dxa"/>
            <w:tcBorders>
              <w:bottom w:val="nil"/>
            </w:tcBorders>
            <w:shd w:val="clear" w:color="auto" w:fill="D9D9D9" w:themeFill="background1" w:themeFillShade="D9"/>
          </w:tcPr>
          <w:p w14:paraId="0140F3E1"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Simulation results</w:t>
            </w:r>
          </w:p>
        </w:tc>
        <w:tc>
          <w:tcPr>
            <w:tcW w:w="864" w:type="dxa"/>
            <w:tcBorders>
              <w:bottom w:val="nil"/>
            </w:tcBorders>
            <w:shd w:val="clear" w:color="auto" w:fill="D9D9D9" w:themeFill="background1" w:themeFillShade="D9"/>
          </w:tcPr>
          <w:p w14:paraId="33D8B31D" w14:textId="0594711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43331F" w:rsidRPr="00574470">
              <w:rPr>
                <w:rFonts w:ascii="Times New Roman" w:hAnsi="Times New Roman" w:cs="Times New Roman"/>
                <w:color w:val="000000" w:themeColor="text1"/>
                <w:sz w:val="20"/>
                <w:szCs w:val="20"/>
              </w:rPr>
              <w:t>3</w:t>
            </w:r>
          </w:p>
        </w:tc>
        <w:tc>
          <w:tcPr>
            <w:tcW w:w="864" w:type="dxa"/>
            <w:tcBorders>
              <w:bottom w:val="nil"/>
            </w:tcBorders>
            <w:shd w:val="clear" w:color="auto" w:fill="D9D9D9" w:themeFill="background1" w:themeFillShade="D9"/>
          </w:tcPr>
          <w:p w14:paraId="1B5C381B" w14:textId="54A08D3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43331F" w:rsidRPr="00574470">
              <w:rPr>
                <w:rFonts w:ascii="Times New Roman" w:hAnsi="Times New Roman" w:cs="Times New Roman"/>
                <w:color w:val="000000" w:themeColor="text1"/>
                <w:sz w:val="20"/>
                <w:szCs w:val="20"/>
              </w:rPr>
              <w:t>4</w:t>
            </w:r>
          </w:p>
        </w:tc>
        <w:tc>
          <w:tcPr>
            <w:tcW w:w="864" w:type="dxa"/>
            <w:tcBorders>
              <w:bottom w:val="nil"/>
            </w:tcBorders>
            <w:shd w:val="clear" w:color="auto" w:fill="D9D9D9" w:themeFill="background1" w:themeFillShade="D9"/>
          </w:tcPr>
          <w:p w14:paraId="3BE1173F" w14:textId="40090B7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20</w:t>
            </w:r>
          </w:p>
        </w:tc>
        <w:tc>
          <w:tcPr>
            <w:tcW w:w="864" w:type="dxa"/>
            <w:tcBorders>
              <w:bottom w:val="nil"/>
            </w:tcBorders>
            <w:shd w:val="clear" w:color="auto" w:fill="D9D9D9" w:themeFill="background1" w:themeFillShade="D9"/>
          </w:tcPr>
          <w:p w14:paraId="4545AD42" w14:textId="68A98BF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3331F" w:rsidRPr="00574470">
              <w:rPr>
                <w:rFonts w:ascii="Times New Roman" w:hAnsi="Times New Roman" w:cs="Times New Roman"/>
                <w:color w:val="000000" w:themeColor="text1"/>
                <w:sz w:val="20"/>
                <w:szCs w:val="20"/>
              </w:rPr>
              <w:t>85</w:t>
            </w:r>
          </w:p>
        </w:tc>
        <w:tc>
          <w:tcPr>
            <w:tcW w:w="864" w:type="dxa"/>
            <w:tcBorders>
              <w:bottom w:val="nil"/>
            </w:tcBorders>
            <w:shd w:val="clear" w:color="auto" w:fill="D9D9D9" w:themeFill="background1" w:themeFillShade="D9"/>
          </w:tcPr>
          <w:p w14:paraId="1D148536"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37471FFD"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3EA30FAB"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109CD609"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1B81279F" w14:textId="77777777" w:rsidTr="005E74EC">
        <w:tc>
          <w:tcPr>
            <w:tcW w:w="4464" w:type="dxa"/>
            <w:tcBorders>
              <w:bottom w:val="nil"/>
            </w:tcBorders>
          </w:tcPr>
          <w:p w14:paraId="055BA57C"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(grades)</w:t>
            </w:r>
          </w:p>
        </w:tc>
        <w:tc>
          <w:tcPr>
            <w:tcW w:w="864" w:type="dxa"/>
            <w:tcBorders>
              <w:bottom w:val="nil"/>
            </w:tcBorders>
          </w:tcPr>
          <w:p w14:paraId="27E82E6F" w14:textId="7A23C31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367FD" w:rsidRPr="00574470">
              <w:rPr>
                <w:rFonts w:ascii="Times New Roman" w:hAnsi="Times New Roman" w:cs="Times New Roman"/>
                <w:color w:val="000000" w:themeColor="text1"/>
                <w:sz w:val="20"/>
                <w:szCs w:val="20"/>
              </w:rPr>
              <w:t>8</w:t>
            </w:r>
          </w:p>
        </w:tc>
        <w:tc>
          <w:tcPr>
            <w:tcW w:w="864" w:type="dxa"/>
            <w:tcBorders>
              <w:bottom w:val="nil"/>
            </w:tcBorders>
          </w:tcPr>
          <w:p w14:paraId="114A2E7F" w14:textId="125A8DC9"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367FD" w:rsidRPr="00574470">
              <w:rPr>
                <w:rFonts w:ascii="Times New Roman" w:hAnsi="Times New Roman" w:cs="Times New Roman"/>
                <w:color w:val="000000" w:themeColor="text1"/>
                <w:sz w:val="20"/>
                <w:szCs w:val="20"/>
              </w:rPr>
              <w:t>5</w:t>
            </w:r>
          </w:p>
        </w:tc>
        <w:tc>
          <w:tcPr>
            <w:tcW w:w="864" w:type="dxa"/>
            <w:tcBorders>
              <w:bottom w:val="nil"/>
            </w:tcBorders>
          </w:tcPr>
          <w:p w14:paraId="65E66D44" w14:textId="6823441F" w:rsidR="000C0679" w:rsidRPr="00574470" w:rsidRDefault="00B367FD"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1.55</w:t>
            </w:r>
          </w:p>
        </w:tc>
        <w:tc>
          <w:tcPr>
            <w:tcW w:w="864" w:type="dxa"/>
            <w:tcBorders>
              <w:bottom w:val="nil"/>
            </w:tcBorders>
          </w:tcPr>
          <w:p w14:paraId="53FAAD35" w14:textId="076227E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12</w:t>
            </w:r>
          </w:p>
        </w:tc>
        <w:tc>
          <w:tcPr>
            <w:tcW w:w="864" w:type="dxa"/>
            <w:tcBorders>
              <w:bottom w:val="nil"/>
            </w:tcBorders>
          </w:tcPr>
          <w:p w14:paraId="52D3AC7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1D8CEFE9"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42DC6F79"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1DAD46C8"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044297FC" w14:textId="77777777" w:rsidTr="005E74EC">
        <w:tc>
          <w:tcPr>
            <w:tcW w:w="4464" w:type="dxa"/>
            <w:tcBorders>
              <w:bottom w:val="nil"/>
            </w:tcBorders>
          </w:tcPr>
          <w:p w14:paraId="44D9C4BF"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 xml:space="preserve">Decision quality </w:t>
            </w:r>
          </w:p>
        </w:tc>
        <w:tc>
          <w:tcPr>
            <w:tcW w:w="864" w:type="dxa"/>
            <w:tcBorders>
              <w:bottom w:val="nil"/>
            </w:tcBorders>
          </w:tcPr>
          <w:p w14:paraId="715D9FE3" w14:textId="2CE57FD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25</w:t>
            </w:r>
          </w:p>
        </w:tc>
        <w:tc>
          <w:tcPr>
            <w:tcW w:w="864" w:type="dxa"/>
            <w:tcBorders>
              <w:bottom w:val="nil"/>
            </w:tcBorders>
          </w:tcPr>
          <w:p w14:paraId="2FCBB2C3" w14:textId="4DF7372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367FD" w:rsidRPr="00574470">
              <w:rPr>
                <w:rFonts w:ascii="Times New Roman" w:hAnsi="Times New Roman" w:cs="Times New Roman"/>
                <w:color w:val="000000" w:themeColor="text1"/>
                <w:sz w:val="20"/>
                <w:szCs w:val="20"/>
              </w:rPr>
              <w:t>3</w:t>
            </w:r>
          </w:p>
        </w:tc>
        <w:tc>
          <w:tcPr>
            <w:tcW w:w="864" w:type="dxa"/>
            <w:tcBorders>
              <w:bottom w:val="nil"/>
            </w:tcBorders>
          </w:tcPr>
          <w:p w14:paraId="3495C0E0" w14:textId="44A022A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367FD" w:rsidRPr="00574470">
              <w:rPr>
                <w:rFonts w:ascii="Times New Roman" w:hAnsi="Times New Roman" w:cs="Times New Roman"/>
                <w:color w:val="000000" w:themeColor="text1"/>
                <w:sz w:val="20"/>
                <w:szCs w:val="20"/>
              </w:rPr>
              <w:t>96</w:t>
            </w:r>
          </w:p>
        </w:tc>
        <w:tc>
          <w:tcPr>
            <w:tcW w:w="864" w:type="dxa"/>
            <w:tcBorders>
              <w:bottom w:val="nil"/>
            </w:tcBorders>
          </w:tcPr>
          <w:p w14:paraId="701529A3" w14:textId="718D2D0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05</w:t>
            </w:r>
          </w:p>
        </w:tc>
        <w:tc>
          <w:tcPr>
            <w:tcW w:w="864" w:type="dxa"/>
            <w:tcBorders>
              <w:bottom w:val="nil"/>
            </w:tcBorders>
          </w:tcPr>
          <w:p w14:paraId="76EB515D"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3C9D666E"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7D6F575C"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3377569D"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3751184C" w14:textId="77777777" w:rsidTr="005E74EC">
        <w:tc>
          <w:tcPr>
            <w:tcW w:w="4464" w:type="dxa"/>
            <w:tcBorders>
              <w:bottom w:val="nil"/>
            </w:tcBorders>
          </w:tcPr>
          <w:p w14:paraId="09CD54F3"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Team effectiveness</w:t>
            </w:r>
          </w:p>
        </w:tc>
        <w:tc>
          <w:tcPr>
            <w:tcW w:w="864" w:type="dxa"/>
            <w:tcBorders>
              <w:bottom w:val="nil"/>
            </w:tcBorders>
          </w:tcPr>
          <w:p w14:paraId="25409CCF" w14:textId="157279FE"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367FD" w:rsidRPr="00574470">
              <w:rPr>
                <w:rFonts w:ascii="Times New Roman" w:hAnsi="Times New Roman" w:cs="Times New Roman"/>
                <w:color w:val="000000" w:themeColor="text1"/>
                <w:sz w:val="20"/>
                <w:szCs w:val="20"/>
              </w:rPr>
              <w:t>6</w:t>
            </w:r>
          </w:p>
        </w:tc>
        <w:tc>
          <w:tcPr>
            <w:tcW w:w="864" w:type="dxa"/>
            <w:tcBorders>
              <w:bottom w:val="nil"/>
            </w:tcBorders>
          </w:tcPr>
          <w:p w14:paraId="3ACC8352" w14:textId="294D21C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367FD" w:rsidRPr="00574470">
              <w:rPr>
                <w:rFonts w:ascii="Times New Roman" w:hAnsi="Times New Roman" w:cs="Times New Roman"/>
                <w:color w:val="000000" w:themeColor="text1"/>
                <w:sz w:val="20"/>
                <w:szCs w:val="20"/>
              </w:rPr>
              <w:t>6</w:t>
            </w:r>
          </w:p>
        </w:tc>
        <w:tc>
          <w:tcPr>
            <w:tcW w:w="864" w:type="dxa"/>
            <w:tcBorders>
              <w:bottom w:val="nil"/>
            </w:tcBorders>
          </w:tcPr>
          <w:p w14:paraId="52D6BDA0" w14:textId="3AFE354F" w:rsidR="000C0679" w:rsidRPr="00574470" w:rsidRDefault="00B367FD"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2.67</w:t>
            </w:r>
          </w:p>
        </w:tc>
        <w:tc>
          <w:tcPr>
            <w:tcW w:w="864" w:type="dxa"/>
            <w:tcBorders>
              <w:bottom w:val="nil"/>
            </w:tcBorders>
          </w:tcPr>
          <w:p w14:paraId="13357EFD"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Borders>
              <w:bottom w:val="nil"/>
            </w:tcBorders>
          </w:tcPr>
          <w:p w14:paraId="06557DEA"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18CC30D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6C7B19E6"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499D6C50"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5403F2FD" w14:textId="77777777" w:rsidTr="005E74EC">
        <w:tc>
          <w:tcPr>
            <w:tcW w:w="4464" w:type="dxa"/>
            <w:tcBorders>
              <w:bottom w:val="nil"/>
            </w:tcBorders>
          </w:tcPr>
          <w:p w14:paraId="3D1DF047"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 xml:space="preserve">Financial performance </w:t>
            </w:r>
          </w:p>
        </w:tc>
        <w:tc>
          <w:tcPr>
            <w:tcW w:w="864" w:type="dxa"/>
            <w:tcBorders>
              <w:bottom w:val="nil"/>
            </w:tcBorders>
          </w:tcPr>
          <w:p w14:paraId="4097B75F" w14:textId="416A89A3"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11</w:t>
            </w:r>
          </w:p>
        </w:tc>
        <w:tc>
          <w:tcPr>
            <w:tcW w:w="864" w:type="dxa"/>
            <w:tcBorders>
              <w:bottom w:val="nil"/>
            </w:tcBorders>
          </w:tcPr>
          <w:p w14:paraId="1762A0B7" w14:textId="6E2BD14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1208DB" w:rsidRPr="00574470">
              <w:rPr>
                <w:rFonts w:ascii="Times New Roman" w:hAnsi="Times New Roman" w:cs="Times New Roman"/>
                <w:color w:val="000000" w:themeColor="text1"/>
                <w:sz w:val="20"/>
                <w:szCs w:val="20"/>
              </w:rPr>
              <w:t>1</w:t>
            </w:r>
            <w:r w:rsidR="00B367FD" w:rsidRPr="00574470">
              <w:rPr>
                <w:rFonts w:ascii="Times New Roman" w:hAnsi="Times New Roman" w:cs="Times New Roman"/>
                <w:color w:val="000000" w:themeColor="text1"/>
                <w:sz w:val="20"/>
                <w:szCs w:val="20"/>
              </w:rPr>
              <w:t>3</w:t>
            </w:r>
          </w:p>
        </w:tc>
        <w:tc>
          <w:tcPr>
            <w:tcW w:w="864" w:type="dxa"/>
            <w:tcBorders>
              <w:bottom w:val="nil"/>
            </w:tcBorders>
          </w:tcPr>
          <w:p w14:paraId="3DBC40DB" w14:textId="7D94F8B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85</w:t>
            </w:r>
          </w:p>
        </w:tc>
        <w:tc>
          <w:tcPr>
            <w:tcW w:w="864" w:type="dxa"/>
            <w:tcBorders>
              <w:bottom w:val="nil"/>
            </w:tcBorders>
          </w:tcPr>
          <w:p w14:paraId="7A10EA1F" w14:textId="2809D13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.4</w:t>
            </w:r>
            <w:r w:rsidR="00B367FD" w:rsidRPr="00574470">
              <w:rPr>
                <w:rFonts w:ascii="Times New Roman" w:hAnsi="Times New Roman" w:cs="Times New Roman"/>
                <w:color w:val="000000" w:themeColor="text1"/>
                <w:sz w:val="20"/>
                <w:szCs w:val="20"/>
              </w:rPr>
              <w:t>0</w:t>
            </w:r>
          </w:p>
        </w:tc>
        <w:tc>
          <w:tcPr>
            <w:tcW w:w="864" w:type="dxa"/>
            <w:tcBorders>
              <w:bottom w:val="nil"/>
            </w:tcBorders>
          </w:tcPr>
          <w:p w14:paraId="75F29BE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7754A5E4"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056D1118"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44358389"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287CBD9C" w14:textId="77777777" w:rsidTr="005E74EC">
        <w:tc>
          <w:tcPr>
            <w:tcW w:w="4464" w:type="dxa"/>
            <w:tcBorders>
              <w:bottom w:val="nil"/>
            </w:tcBorders>
          </w:tcPr>
          <w:p w14:paraId="368DB40B"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Innovativeness</w:t>
            </w:r>
          </w:p>
        </w:tc>
        <w:tc>
          <w:tcPr>
            <w:tcW w:w="864" w:type="dxa"/>
            <w:tcBorders>
              <w:bottom w:val="nil"/>
            </w:tcBorders>
          </w:tcPr>
          <w:p w14:paraId="7540E58E" w14:textId="3AC81A1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13</w:t>
            </w:r>
          </w:p>
        </w:tc>
        <w:tc>
          <w:tcPr>
            <w:tcW w:w="864" w:type="dxa"/>
            <w:tcBorders>
              <w:bottom w:val="nil"/>
            </w:tcBorders>
          </w:tcPr>
          <w:p w14:paraId="55B37770" w14:textId="14BEEFE9"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367FD" w:rsidRPr="00574470">
              <w:rPr>
                <w:rFonts w:ascii="Times New Roman" w:hAnsi="Times New Roman" w:cs="Times New Roman"/>
                <w:color w:val="000000" w:themeColor="text1"/>
                <w:sz w:val="20"/>
                <w:szCs w:val="20"/>
              </w:rPr>
              <w:t>8</w:t>
            </w:r>
          </w:p>
        </w:tc>
        <w:tc>
          <w:tcPr>
            <w:tcW w:w="864" w:type="dxa"/>
            <w:tcBorders>
              <w:bottom w:val="nil"/>
            </w:tcBorders>
          </w:tcPr>
          <w:p w14:paraId="60F9F175" w14:textId="6F7323C3"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367FD" w:rsidRPr="00574470">
              <w:rPr>
                <w:rFonts w:ascii="Times New Roman" w:hAnsi="Times New Roman" w:cs="Times New Roman"/>
                <w:color w:val="000000" w:themeColor="text1"/>
                <w:sz w:val="20"/>
                <w:szCs w:val="20"/>
              </w:rPr>
              <w:t>69</w:t>
            </w:r>
          </w:p>
        </w:tc>
        <w:tc>
          <w:tcPr>
            <w:tcW w:w="864" w:type="dxa"/>
            <w:tcBorders>
              <w:bottom w:val="nil"/>
            </w:tcBorders>
          </w:tcPr>
          <w:p w14:paraId="6FB0F350" w14:textId="484F318A"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09</w:t>
            </w:r>
          </w:p>
        </w:tc>
        <w:tc>
          <w:tcPr>
            <w:tcW w:w="864" w:type="dxa"/>
            <w:tcBorders>
              <w:bottom w:val="nil"/>
            </w:tcBorders>
          </w:tcPr>
          <w:p w14:paraId="72732DC9"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47B05D3F"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53F62303"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24A9FDDD"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777A340C" w14:textId="77777777" w:rsidTr="005E74EC">
        <w:tc>
          <w:tcPr>
            <w:tcW w:w="4464" w:type="dxa"/>
            <w:tcBorders>
              <w:bottom w:val="nil"/>
            </w:tcBorders>
          </w:tcPr>
          <w:p w14:paraId="5482D799"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Simulation results</w:t>
            </w:r>
          </w:p>
        </w:tc>
        <w:tc>
          <w:tcPr>
            <w:tcW w:w="864" w:type="dxa"/>
            <w:tcBorders>
              <w:bottom w:val="nil"/>
            </w:tcBorders>
          </w:tcPr>
          <w:p w14:paraId="3A95DED3" w14:textId="1D1EA05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367FD" w:rsidRPr="00574470">
              <w:rPr>
                <w:rFonts w:ascii="Times New Roman" w:hAnsi="Times New Roman" w:cs="Times New Roman"/>
                <w:color w:val="000000" w:themeColor="text1"/>
                <w:sz w:val="20"/>
                <w:szCs w:val="20"/>
              </w:rPr>
              <w:t>8</w:t>
            </w:r>
          </w:p>
        </w:tc>
        <w:tc>
          <w:tcPr>
            <w:tcW w:w="864" w:type="dxa"/>
            <w:tcBorders>
              <w:bottom w:val="nil"/>
            </w:tcBorders>
          </w:tcPr>
          <w:p w14:paraId="2292211E" w14:textId="5C4E476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10</w:t>
            </w:r>
          </w:p>
        </w:tc>
        <w:tc>
          <w:tcPr>
            <w:tcW w:w="864" w:type="dxa"/>
            <w:tcBorders>
              <w:bottom w:val="nil"/>
            </w:tcBorders>
          </w:tcPr>
          <w:p w14:paraId="5B0D34EB" w14:textId="0BB1B99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84</w:t>
            </w:r>
          </w:p>
        </w:tc>
        <w:tc>
          <w:tcPr>
            <w:tcW w:w="864" w:type="dxa"/>
            <w:tcBorders>
              <w:bottom w:val="nil"/>
            </w:tcBorders>
          </w:tcPr>
          <w:p w14:paraId="24B3FDFB" w14:textId="4C58C997" w:rsidR="000C0679" w:rsidRPr="00574470" w:rsidRDefault="00B367FD"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.40</w:t>
            </w:r>
          </w:p>
        </w:tc>
        <w:tc>
          <w:tcPr>
            <w:tcW w:w="864" w:type="dxa"/>
            <w:tcBorders>
              <w:bottom w:val="nil"/>
            </w:tcBorders>
          </w:tcPr>
          <w:p w14:paraId="28233B29"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6AA1577A"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4AA5DD61"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582AA7F5"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0EDDE192" w14:textId="77777777" w:rsidTr="005E74EC">
        <w:tc>
          <w:tcPr>
            <w:tcW w:w="4464" w:type="dxa"/>
            <w:tcBorders>
              <w:bottom w:val="nil"/>
            </w:tcBorders>
            <w:shd w:val="clear" w:color="auto" w:fill="D9D9D9" w:themeFill="background1" w:themeFillShade="D9"/>
          </w:tcPr>
          <w:p w14:paraId="262BAC98"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(innovativeness)</w:t>
            </w:r>
          </w:p>
        </w:tc>
        <w:tc>
          <w:tcPr>
            <w:tcW w:w="864" w:type="dxa"/>
            <w:tcBorders>
              <w:bottom w:val="nil"/>
            </w:tcBorders>
            <w:shd w:val="clear" w:color="auto" w:fill="D9D9D9" w:themeFill="background1" w:themeFillShade="D9"/>
          </w:tcPr>
          <w:p w14:paraId="7488FCFC" w14:textId="41BB8D7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1208DB" w:rsidRPr="00574470">
              <w:rPr>
                <w:rFonts w:ascii="Times New Roman" w:hAnsi="Times New Roman" w:cs="Times New Roman"/>
                <w:color w:val="000000" w:themeColor="text1"/>
                <w:sz w:val="20"/>
                <w:szCs w:val="20"/>
              </w:rPr>
              <w:t>5</w:t>
            </w:r>
          </w:p>
        </w:tc>
        <w:tc>
          <w:tcPr>
            <w:tcW w:w="864" w:type="dxa"/>
            <w:tcBorders>
              <w:bottom w:val="nil"/>
            </w:tcBorders>
            <w:shd w:val="clear" w:color="auto" w:fill="D9D9D9" w:themeFill="background1" w:themeFillShade="D9"/>
          </w:tcPr>
          <w:p w14:paraId="465E5179" w14:textId="1725EC4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367FD" w:rsidRPr="00574470">
              <w:rPr>
                <w:rFonts w:ascii="Times New Roman" w:hAnsi="Times New Roman" w:cs="Times New Roman"/>
                <w:color w:val="000000" w:themeColor="text1"/>
                <w:sz w:val="20"/>
                <w:szCs w:val="20"/>
              </w:rPr>
              <w:t>6</w:t>
            </w:r>
          </w:p>
        </w:tc>
        <w:tc>
          <w:tcPr>
            <w:tcW w:w="864" w:type="dxa"/>
            <w:tcBorders>
              <w:bottom w:val="nil"/>
            </w:tcBorders>
            <w:shd w:val="clear" w:color="auto" w:fill="D9D9D9" w:themeFill="background1" w:themeFillShade="D9"/>
          </w:tcPr>
          <w:p w14:paraId="2B686799" w14:textId="6816D3D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88</w:t>
            </w:r>
          </w:p>
        </w:tc>
        <w:tc>
          <w:tcPr>
            <w:tcW w:w="864" w:type="dxa"/>
            <w:tcBorders>
              <w:bottom w:val="nil"/>
            </w:tcBorders>
            <w:shd w:val="clear" w:color="auto" w:fill="D9D9D9" w:themeFill="background1" w:themeFillShade="D9"/>
          </w:tcPr>
          <w:p w14:paraId="5F5B2DD9" w14:textId="08073AE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w:t>
            </w:r>
            <w:r w:rsidR="00B367FD" w:rsidRPr="00574470">
              <w:rPr>
                <w:rFonts w:ascii="Times New Roman" w:hAnsi="Times New Roman" w:cs="Times New Roman"/>
                <w:color w:val="000000" w:themeColor="text1"/>
                <w:sz w:val="20"/>
                <w:szCs w:val="20"/>
              </w:rPr>
              <w:t>8</w:t>
            </w:r>
          </w:p>
        </w:tc>
        <w:tc>
          <w:tcPr>
            <w:tcW w:w="864" w:type="dxa"/>
            <w:tcBorders>
              <w:bottom w:val="nil"/>
            </w:tcBorders>
            <w:shd w:val="clear" w:color="auto" w:fill="D9D9D9" w:themeFill="background1" w:themeFillShade="D9"/>
          </w:tcPr>
          <w:p w14:paraId="47FAD2C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7C75A456"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482E7B57"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3A3E9B70"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68723D8E" w14:textId="77777777" w:rsidTr="005E74EC">
        <w:tc>
          <w:tcPr>
            <w:tcW w:w="4464" w:type="dxa"/>
            <w:tcBorders>
              <w:top w:val="nil"/>
            </w:tcBorders>
            <w:shd w:val="clear" w:color="auto" w:fill="D9D9D9" w:themeFill="background1" w:themeFillShade="D9"/>
          </w:tcPr>
          <w:p w14:paraId="71235542"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 xml:space="preserve">Decision quality </w:t>
            </w:r>
          </w:p>
        </w:tc>
        <w:tc>
          <w:tcPr>
            <w:tcW w:w="864" w:type="dxa"/>
            <w:tcBorders>
              <w:top w:val="nil"/>
            </w:tcBorders>
            <w:shd w:val="clear" w:color="auto" w:fill="D9D9D9" w:themeFill="background1" w:themeFillShade="D9"/>
          </w:tcPr>
          <w:p w14:paraId="738AC028" w14:textId="60123C4E"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12</w:t>
            </w:r>
          </w:p>
        </w:tc>
        <w:tc>
          <w:tcPr>
            <w:tcW w:w="864" w:type="dxa"/>
            <w:tcBorders>
              <w:top w:val="nil"/>
            </w:tcBorders>
            <w:shd w:val="clear" w:color="auto" w:fill="D9D9D9" w:themeFill="background1" w:themeFillShade="D9"/>
          </w:tcPr>
          <w:p w14:paraId="2CFAB00D" w14:textId="570BE31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367FD" w:rsidRPr="00574470">
              <w:rPr>
                <w:rFonts w:ascii="Times New Roman" w:hAnsi="Times New Roman" w:cs="Times New Roman"/>
                <w:color w:val="000000" w:themeColor="text1"/>
                <w:sz w:val="20"/>
                <w:szCs w:val="20"/>
              </w:rPr>
              <w:t>3</w:t>
            </w:r>
          </w:p>
        </w:tc>
        <w:tc>
          <w:tcPr>
            <w:tcW w:w="864" w:type="dxa"/>
            <w:tcBorders>
              <w:top w:val="nil"/>
            </w:tcBorders>
            <w:shd w:val="clear" w:color="auto" w:fill="D9D9D9" w:themeFill="background1" w:themeFillShade="D9"/>
          </w:tcPr>
          <w:p w14:paraId="28409D65" w14:textId="122E4C13"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93</w:t>
            </w:r>
          </w:p>
        </w:tc>
        <w:tc>
          <w:tcPr>
            <w:tcW w:w="864" w:type="dxa"/>
            <w:tcBorders>
              <w:top w:val="nil"/>
            </w:tcBorders>
            <w:shd w:val="clear" w:color="auto" w:fill="D9D9D9" w:themeFill="background1" w:themeFillShade="D9"/>
          </w:tcPr>
          <w:p w14:paraId="51E2E7C8" w14:textId="00DCA5D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35</w:t>
            </w:r>
          </w:p>
        </w:tc>
        <w:tc>
          <w:tcPr>
            <w:tcW w:w="864" w:type="dxa"/>
            <w:tcBorders>
              <w:top w:val="nil"/>
            </w:tcBorders>
            <w:shd w:val="clear" w:color="auto" w:fill="D9D9D9" w:themeFill="background1" w:themeFillShade="D9"/>
          </w:tcPr>
          <w:p w14:paraId="08E2D76D"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nil"/>
            </w:tcBorders>
            <w:shd w:val="clear" w:color="auto" w:fill="D9D9D9" w:themeFill="background1" w:themeFillShade="D9"/>
          </w:tcPr>
          <w:p w14:paraId="016F1611"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nil"/>
            </w:tcBorders>
            <w:shd w:val="clear" w:color="auto" w:fill="D9D9D9" w:themeFill="background1" w:themeFillShade="D9"/>
          </w:tcPr>
          <w:p w14:paraId="1DAE36C3"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top w:val="nil"/>
            </w:tcBorders>
            <w:shd w:val="clear" w:color="auto" w:fill="D9D9D9" w:themeFill="background1" w:themeFillShade="D9"/>
          </w:tcPr>
          <w:p w14:paraId="3F778D3D"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178E1B88" w14:textId="77777777" w:rsidTr="005E74EC">
        <w:tc>
          <w:tcPr>
            <w:tcW w:w="4464" w:type="dxa"/>
            <w:shd w:val="clear" w:color="auto" w:fill="D9D9D9" w:themeFill="background1" w:themeFillShade="D9"/>
          </w:tcPr>
          <w:p w14:paraId="01B05166"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Team effectiveness</w:t>
            </w:r>
          </w:p>
        </w:tc>
        <w:tc>
          <w:tcPr>
            <w:tcW w:w="864" w:type="dxa"/>
            <w:shd w:val="clear" w:color="auto" w:fill="D9D9D9" w:themeFill="background1" w:themeFillShade="D9"/>
          </w:tcPr>
          <w:p w14:paraId="642F5D3E" w14:textId="43ABC4C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w:t>
            </w:r>
            <w:r w:rsidR="00B367FD" w:rsidRPr="00574470">
              <w:rPr>
                <w:rFonts w:ascii="Times New Roman" w:hAnsi="Times New Roman" w:cs="Times New Roman"/>
                <w:color w:val="000000" w:themeColor="text1"/>
                <w:sz w:val="20"/>
                <w:szCs w:val="20"/>
              </w:rPr>
              <w:t>9</w:t>
            </w:r>
          </w:p>
        </w:tc>
        <w:tc>
          <w:tcPr>
            <w:tcW w:w="864" w:type="dxa"/>
            <w:shd w:val="clear" w:color="auto" w:fill="D9D9D9" w:themeFill="background1" w:themeFillShade="D9"/>
          </w:tcPr>
          <w:p w14:paraId="0818ED4B" w14:textId="2FFB8A93"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367FD" w:rsidRPr="00574470">
              <w:rPr>
                <w:rFonts w:ascii="Times New Roman" w:hAnsi="Times New Roman" w:cs="Times New Roman"/>
                <w:color w:val="000000" w:themeColor="text1"/>
                <w:sz w:val="20"/>
                <w:szCs w:val="20"/>
              </w:rPr>
              <w:t>7</w:t>
            </w:r>
          </w:p>
        </w:tc>
        <w:tc>
          <w:tcPr>
            <w:tcW w:w="864" w:type="dxa"/>
            <w:shd w:val="clear" w:color="auto" w:fill="D9D9D9" w:themeFill="background1" w:themeFillShade="D9"/>
          </w:tcPr>
          <w:p w14:paraId="3F541197" w14:textId="63D9007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4.</w:t>
            </w:r>
            <w:r w:rsidR="00B367FD" w:rsidRPr="00574470">
              <w:rPr>
                <w:rFonts w:ascii="Times New Roman" w:hAnsi="Times New Roman" w:cs="Times New Roman"/>
                <w:color w:val="000000" w:themeColor="text1"/>
                <w:sz w:val="20"/>
                <w:szCs w:val="20"/>
              </w:rPr>
              <w:t>43</w:t>
            </w:r>
          </w:p>
        </w:tc>
        <w:tc>
          <w:tcPr>
            <w:tcW w:w="864" w:type="dxa"/>
            <w:shd w:val="clear" w:color="auto" w:fill="D9D9D9" w:themeFill="background1" w:themeFillShade="D9"/>
          </w:tcPr>
          <w:p w14:paraId="1733A24D"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shd w:val="clear" w:color="auto" w:fill="D9D9D9" w:themeFill="background1" w:themeFillShade="D9"/>
          </w:tcPr>
          <w:p w14:paraId="32E632A6"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4431D981"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4772037A"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7BFC4272"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7AA190B3" w14:textId="77777777" w:rsidTr="005E74EC">
        <w:tc>
          <w:tcPr>
            <w:tcW w:w="4464" w:type="dxa"/>
            <w:shd w:val="clear" w:color="auto" w:fill="D9D9D9" w:themeFill="background1" w:themeFillShade="D9"/>
          </w:tcPr>
          <w:p w14:paraId="41C2FDA8"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 xml:space="preserve">Financial performance </w:t>
            </w:r>
          </w:p>
        </w:tc>
        <w:tc>
          <w:tcPr>
            <w:tcW w:w="864" w:type="dxa"/>
            <w:shd w:val="clear" w:color="auto" w:fill="D9D9D9" w:themeFill="background1" w:themeFillShade="D9"/>
          </w:tcPr>
          <w:p w14:paraId="7089FA48" w14:textId="69D10329"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367FD" w:rsidRPr="00574470">
              <w:rPr>
                <w:rFonts w:ascii="Times New Roman" w:hAnsi="Times New Roman" w:cs="Times New Roman"/>
                <w:color w:val="000000" w:themeColor="text1"/>
                <w:sz w:val="20"/>
                <w:szCs w:val="20"/>
              </w:rPr>
              <w:t>2</w:t>
            </w:r>
          </w:p>
        </w:tc>
        <w:tc>
          <w:tcPr>
            <w:tcW w:w="864" w:type="dxa"/>
            <w:shd w:val="clear" w:color="auto" w:fill="D9D9D9" w:themeFill="background1" w:themeFillShade="D9"/>
          </w:tcPr>
          <w:p w14:paraId="78539DB4" w14:textId="7705A72E"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367FD" w:rsidRPr="00574470">
              <w:rPr>
                <w:rFonts w:ascii="Times New Roman" w:hAnsi="Times New Roman" w:cs="Times New Roman"/>
                <w:color w:val="000000" w:themeColor="text1"/>
                <w:sz w:val="20"/>
                <w:szCs w:val="20"/>
              </w:rPr>
              <w:t>3</w:t>
            </w:r>
          </w:p>
        </w:tc>
        <w:tc>
          <w:tcPr>
            <w:tcW w:w="864" w:type="dxa"/>
            <w:shd w:val="clear" w:color="auto" w:fill="D9D9D9" w:themeFill="background1" w:themeFillShade="D9"/>
          </w:tcPr>
          <w:p w14:paraId="3AD604D7" w14:textId="4FEC332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1208DB" w:rsidRPr="00574470">
              <w:rPr>
                <w:rFonts w:ascii="Times New Roman" w:hAnsi="Times New Roman" w:cs="Times New Roman"/>
                <w:color w:val="000000" w:themeColor="text1"/>
                <w:sz w:val="20"/>
                <w:szCs w:val="20"/>
              </w:rPr>
              <w:t>1</w:t>
            </w:r>
            <w:r w:rsidR="00B367FD" w:rsidRPr="00574470">
              <w:rPr>
                <w:rFonts w:ascii="Times New Roman" w:hAnsi="Times New Roman" w:cs="Times New Roman"/>
                <w:color w:val="000000" w:themeColor="text1"/>
                <w:sz w:val="20"/>
                <w:szCs w:val="20"/>
              </w:rPr>
              <w:t>6</w:t>
            </w:r>
          </w:p>
        </w:tc>
        <w:tc>
          <w:tcPr>
            <w:tcW w:w="864" w:type="dxa"/>
            <w:shd w:val="clear" w:color="auto" w:fill="D9D9D9" w:themeFill="background1" w:themeFillShade="D9"/>
          </w:tcPr>
          <w:p w14:paraId="3F848F16" w14:textId="0B8E3EE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87</w:t>
            </w:r>
          </w:p>
        </w:tc>
        <w:tc>
          <w:tcPr>
            <w:tcW w:w="864" w:type="dxa"/>
            <w:shd w:val="clear" w:color="auto" w:fill="D9D9D9" w:themeFill="background1" w:themeFillShade="D9"/>
          </w:tcPr>
          <w:p w14:paraId="5B7216CF"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42E1D88B"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6D3D2210"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5D50AA49"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7D635AEC" w14:textId="77777777" w:rsidTr="005E74EC">
        <w:tc>
          <w:tcPr>
            <w:tcW w:w="4464" w:type="dxa"/>
            <w:shd w:val="clear" w:color="auto" w:fill="D9D9D9" w:themeFill="background1" w:themeFillShade="D9"/>
          </w:tcPr>
          <w:p w14:paraId="23392F98"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Grades</w:t>
            </w:r>
          </w:p>
        </w:tc>
        <w:tc>
          <w:tcPr>
            <w:tcW w:w="864" w:type="dxa"/>
            <w:shd w:val="clear" w:color="auto" w:fill="D9D9D9" w:themeFill="background1" w:themeFillShade="D9"/>
          </w:tcPr>
          <w:p w14:paraId="63E3AAC4" w14:textId="23B79C9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13</w:t>
            </w:r>
          </w:p>
        </w:tc>
        <w:tc>
          <w:tcPr>
            <w:tcW w:w="864" w:type="dxa"/>
            <w:shd w:val="clear" w:color="auto" w:fill="D9D9D9" w:themeFill="background1" w:themeFillShade="D9"/>
          </w:tcPr>
          <w:p w14:paraId="301B0529" w14:textId="1EF9CA6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367FD" w:rsidRPr="00574470">
              <w:rPr>
                <w:rFonts w:ascii="Times New Roman" w:hAnsi="Times New Roman" w:cs="Times New Roman"/>
                <w:color w:val="000000" w:themeColor="text1"/>
                <w:sz w:val="20"/>
                <w:szCs w:val="20"/>
              </w:rPr>
              <w:t>8</w:t>
            </w:r>
          </w:p>
        </w:tc>
        <w:tc>
          <w:tcPr>
            <w:tcW w:w="864" w:type="dxa"/>
            <w:shd w:val="clear" w:color="auto" w:fill="D9D9D9" w:themeFill="background1" w:themeFillShade="D9"/>
          </w:tcPr>
          <w:p w14:paraId="17A1B536" w14:textId="09546C0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367FD" w:rsidRPr="00574470">
              <w:rPr>
                <w:rFonts w:ascii="Times New Roman" w:hAnsi="Times New Roman" w:cs="Times New Roman"/>
                <w:color w:val="000000" w:themeColor="text1"/>
                <w:sz w:val="20"/>
                <w:szCs w:val="20"/>
              </w:rPr>
              <w:t>69</w:t>
            </w:r>
          </w:p>
        </w:tc>
        <w:tc>
          <w:tcPr>
            <w:tcW w:w="864" w:type="dxa"/>
            <w:shd w:val="clear" w:color="auto" w:fill="D9D9D9" w:themeFill="background1" w:themeFillShade="D9"/>
          </w:tcPr>
          <w:p w14:paraId="31B19EC0" w14:textId="70EB887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09</w:t>
            </w:r>
          </w:p>
        </w:tc>
        <w:tc>
          <w:tcPr>
            <w:tcW w:w="864" w:type="dxa"/>
            <w:shd w:val="clear" w:color="auto" w:fill="D9D9D9" w:themeFill="background1" w:themeFillShade="D9"/>
          </w:tcPr>
          <w:p w14:paraId="06240631"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2F0E427E"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5119BA8F"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6316D12B"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79FB2FA7" w14:textId="77777777" w:rsidTr="005E74EC">
        <w:tc>
          <w:tcPr>
            <w:tcW w:w="4464" w:type="dxa"/>
            <w:shd w:val="clear" w:color="auto" w:fill="D9D9D9" w:themeFill="background1" w:themeFillShade="D9"/>
          </w:tcPr>
          <w:p w14:paraId="67A41D0C"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Simulation results</w:t>
            </w:r>
          </w:p>
        </w:tc>
        <w:tc>
          <w:tcPr>
            <w:tcW w:w="864" w:type="dxa"/>
            <w:shd w:val="clear" w:color="auto" w:fill="D9D9D9" w:themeFill="background1" w:themeFillShade="D9"/>
          </w:tcPr>
          <w:p w14:paraId="1DFB4561"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−.05</w:t>
            </w:r>
          </w:p>
        </w:tc>
        <w:tc>
          <w:tcPr>
            <w:tcW w:w="864" w:type="dxa"/>
            <w:shd w:val="clear" w:color="auto" w:fill="D9D9D9" w:themeFill="background1" w:themeFillShade="D9"/>
          </w:tcPr>
          <w:p w14:paraId="4BA162EB" w14:textId="6FF6BFB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10</w:t>
            </w:r>
          </w:p>
        </w:tc>
        <w:tc>
          <w:tcPr>
            <w:tcW w:w="864" w:type="dxa"/>
            <w:shd w:val="clear" w:color="auto" w:fill="D9D9D9" w:themeFill="background1" w:themeFillShade="D9"/>
          </w:tcPr>
          <w:p w14:paraId="095CB28F" w14:textId="2218D0A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49</w:t>
            </w:r>
          </w:p>
        </w:tc>
        <w:tc>
          <w:tcPr>
            <w:tcW w:w="864" w:type="dxa"/>
            <w:shd w:val="clear" w:color="auto" w:fill="D9D9D9" w:themeFill="background1" w:themeFillShade="D9"/>
          </w:tcPr>
          <w:p w14:paraId="443ABB9D" w14:textId="1ED7166B"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63</w:t>
            </w:r>
          </w:p>
        </w:tc>
        <w:tc>
          <w:tcPr>
            <w:tcW w:w="864" w:type="dxa"/>
            <w:shd w:val="clear" w:color="auto" w:fill="D9D9D9" w:themeFill="background1" w:themeFillShade="D9"/>
          </w:tcPr>
          <w:p w14:paraId="1C3C618F"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53777786"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shd w:val="clear" w:color="auto" w:fill="D9D9D9" w:themeFill="background1" w:themeFillShade="D9"/>
          </w:tcPr>
          <w:p w14:paraId="293141F2"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shd w:val="clear" w:color="auto" w:fill="D9D9D9" w:themeFill="background1" w:themeFillShade="D9"/>
          </w:tcPr>
          <w:p w14:paraId="61BBBAD4"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7D2344F0" w14:textId="77777777" w:rsidTr="005E74EC">
        <w:tc>
          <w:tcPr>
            <w:tcW w:w="4464" w:type="dxa"/>
          </w:tcPr>
          <w:p w14:paraId="3460154D"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(simulation results)</w:t>
            </w:r>
          </w:p>
        </w:tc>
        <w:tc>
          <w:tcPr>
            <w:tcW w:w="864" w:type="dxa"/>
          </w:tcPr>
          <w:p w14:paraId="651DF9B8" w14:textId="07375D33"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625304" w:rsidRPr="00574470">
              <w:rPr>
                <w:rFonts w:ascii="Times New Roman" w:hAnsi="Times New Roman" w:cs="Times New Roman"/>
                <w:color w:val="000000" w:themeColor="text1"/>
                <w:sz w:val="20"/>
                <w:szCs w:val="20"/>
              </w:rPr>
              <w:t>0</w:t>
            </w:r>
          </w:p>
        </w:tc>
        <w:tc>
          <w:tcPr>
            <w:tcW w:w="864" w:type="dxa"/>
          </w:tcPr>
          <w:p w14:paraId="4A020460" w14:textId="278A058A"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367FD" w:rsidRPr="00574470">
              <w:rPr>
                <w:rFonts w:ascii="Times New Roman" w:hAnsi="Times New Roman" w:cs="Times New Roman"/>
                <w:color w:val="000000" w:themeColor="text1"/>
                <w:sz w:val="20"/>
                <w:szCs w:val="20"/>
              </w:rPr>
              <w:t>8</w:t>
            </w:r>
          </w:p>
        </w:tc>
        <w:tc>
          <w:tcPr>
            <w:tcW w:w="864" w:type="dxa"/>
          </w:tcPr>
          <w:p w14:paraId="4A6EAC5E" w14:textId="3962BD7B"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02</w:t>
            </w:r>
          </w:p>
        </w:tc>
        <w:tc>
          <w:tcPr>
            <w:tcW w:w="864" w:type="dxa"/>
          </w:tcPr>
          <w:p w14:paraId="12D775A8" w14:textId="05AABE1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1208DB" w:rsidRPr="00574470">
              <w:rPr>
                <w:rFonts w:ascii="Times New Roman" w:hAnsi="Times New Roman" w:cs="Times New Roman"/>
                <w:color w:val="000000" w:themeColor="text1"/>
                <w:sz w:val="20"/>
                <w:szCs w:val="20"/>
              </w:rPr>
              <w:t>9</w:t>
            </w:r>
            <w:r w:rsidR="00B367FD" w:rsidRPr="00574470">
              <w:rPr>
                <w:rFonts w:ascii="Times New Roman" w:hAnsi="Times New Roman" w:cs="Times New Roman"/>
                <w:color w:val="000000" w:themeColor="text1"/>
                <w:sz w:val="20"/>
                <w:szCs w:val="20"/>
              </w:rPr>
              <w:t>9</w:t>
            </w:r>
          </w:p>
        </w:tc>
        <w:tc>
          <w:tcPr>
            <w:tcW w:w="864" w:type="dxa"/>
          </w:tcPr>
          <w:p w14:paraId="6EC969E5"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3FF07B6A"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07BB69DA"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Pr>
          <w:p w14:paraId="3BD88997"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6D48B746" w14:textId="77777777" w:rsidTr="005E74EC">
        <w:tc>
          <w:tcPr>
            <w:tcW w:w="4464" w:type="dxa"/>
          </w:tcPr>
          <w:p w14:paraId="4D189848"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 xml:space="preserve">Decision quality </w:t>
            </w:r>
          </w:p>
        </w:tc>
        <w:tc>
          <w:tcPr>
            <w:tcW w:w="864" w:type="dxa"/>
          </w:tcPr>
          <w:p w14:paraId="4396EDFA" w14:textId="1DEBC86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367FD" w:rsidRPr="00574470">
              <w:rPr>
                <w:rFonts w:ascii="Times New Roman" w:hAnsi="Times New Roman" w:cs="Times New Roman"/>
                <w:color w:val="000000" w:themeColor="text1"/>
                <w:sz w:val="20"/>
                <w:szCs w:val="20"/>
              </w:rPr>
              <w:t>7</w:t>
            </w:r>
          </w:p>
        </w:tc>
        <w:tc>
          <w:tcPr>
            <w:tcW w:w="864" w:type="dxa"/>
          </w:tcPr>
          <w:p w14:paraId="10347846" w14:textId="1A3FF3B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367FD" w:rsidRPr="00574470">
              <w:rPr>
                <w:rFonts w:ascii="Times New Roman" w:hAnsi="Times New Roman" w:cs="Times New Roman"/>
                <w:color w:val="000000" w:themeColor="text1"/>
                <w:sz w:val="20"/>
                <w:szCs w:val="20"/>
              </w:rPr>
              <w:t>4</w:t>
            </w:r>
          </w:p>
        </w:tc>
        <w:tc>
          <w:tcPr>
            <w:tcW w:w="864" w:type="dxa"/>
          </w:tcPr>
          <w:p w14:paraId="47F6D0D9" w14:textId="7D77816B" w:rsidR="000C0679" w:rsidRPr="00574470" w:rsidRDefault="00B367FD"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1.19</w:t>
            </w:r>
          </w:p>
        </w:tc>
        <w:tc>
          <w:tcPr>
            <w:tcW w:w="864" w:type="dxa"/>
          </w:tcPr>
          <w:p w14:paraId="62B6F03E" w14:textId="7F81B4AE"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23</w:t>
            </w:r>
          </w:p>
        </w:tc>
        <w:tc>
          <w:tcPr>
            <w:tcW w:w="864" w:type="dxa"/>
          </w:tcPr>
          <w:p w14:paraId="1F2B6B71"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5FC59D9F"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3B3CD938"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Pr>
          <w:p w14:paraId="286607DF"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7955BB23" w14:textId="77777777" w:rsidTr="005E74EC">
        <w:tc>
          <w:tcPr>
            <w:tcW w:w="4464" w:type="dxa"/>
          </w:tcPr>
          <w:p w14:paraId="19ABDA4A"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Team effectiveness</w:t>
            </w:r>
          </w:p>
        </w:tc>
        <w:tc>
          <w:tcPr>
            <w:tcW w:w="864" w:type="dxa"/>
          </w:tcPr>
          <w:p w14:paraId="70E2050C" w14:textId="4336243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AE714F" w:rsidRPr="00574470">
              <w:rPr>
                <w:rFonts w:ascii="Times New Roman" w:hAnsi="Times New Roman" w:cs="Times New Roman"/>
                <w:color w:val="000000" w:themeColor="text1"/>
                <w:sz w:val="20"/>
                <w:szCs w:val="20"/>
              </w:rPr>
              <w:t>2</w:t>
            </w:r>
            <w:r w:rsidR="00B367FD" w:rsidRPr="00574470">
              <w:rPr>
                <w:rFonts w:ascii="Times New Roman" w:hAnsi="Times New Roman" w:cs="Times New Roman"/>
                <w:color w:val="000000" w:themeColor="text1"/>
                <w:sz w:val="20"/>
                <w:szCs w:val="20"/>
              </w:rPr>
              <w:t>5</w:t>
            </w:r>
          </w:p>
        </w:tc>
        <w:tc>
          <w:tcPr>
            <w:tcW w:w="864" w:type="dxa"/>
          </w:tcPr>
          <w:p w14:paraId="29E89818" w14:textId="30F5785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367FD" w:rsidRPr="00574470">
              <w:rPr>
                <w:rFonts w:ascii="Times New Roman" w:hAnsi="Times New Roman" w:cs="Times New Roman"/>
                <w:color w:val="000000" w:themeColor="text1"/>
                <w:sz w:val="20"/>
                <w:szCs w:val="20"/>
              </w:rPr>
              <w:t>9</w:t>
            </w:r>
          </w:p>
        </w:tc>
        <w:tc>
          <w:tcPr>
            <w:tcW w:w="864" w:type="dxa"/>
          </w:tcPr>
          <w:p w14:paraId="5B1F9893" w14:textId="3E318D9A"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2.7</w:t>
            </w:r>
            <w:r w:rsidR="00B367FD" w:rsidRPr="00574470">
              <w:rPr>
                <w:rFonts w:ascii="Times New Roman" w:hAnsi="Times New Roman" w:cs="Times New Roman"/>
                <w:color w:val="000000" w:themeColor="text1"/>
                <w:sz w:val="20"/>
                <w:szCs w:val="20"/>
              </w:rPr>
              <w:t>7</w:t>
            </w:r>
          </w:p>
        </w:tc>
        <w:tc>
          <w:tcPr>
            <w:tcW w:w="864" w:type="dxa"/>
          </w:tcPr>
          <w:p w14:paraId="662D20A8"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Pr>
          <w:p w14:paraId="6C4AC464"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0B5D17B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0D642DE3"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Pr>
          <w:p w14:paraId="574125D8"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18CD2580" w14:textId="77777777" w:rsidTr="005E74EC">
        <w:tc>
          <w:tcPr>
            <w:tcW w:w="4464" w:type="dxa"/>
          </w:tcPr>
          <w:p w14:paraId="68F92E97"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 xml:space="preserve">Financial performance </w:t>
            </w:r>
          </w:p>
        </w:tc>
        <w:tc>
          <w:tcPr>
            <w:tcW w:w="864" w:type="dxa"/>
          </w:tcPr>
          <w:p w14:paraId="3A7D40E1" w14:textId="5920709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367FD" w:rsidRPr="00574470">
              <w:rPr>
                <w:rFonts w:ascii="Times New Roman" w:hAnsi="Times New Roman" w:cs="Times New Roman"/>
                <w:color w:val="000000" w:themeColor="text1"/>
                <w:sz w:val="20"/>
                <w:szCs w:val="20"/>
              </w:rPr>
              <w:t>3</w:t>
            </w:r>
          </w:p>
        </w:tc>
        <w:tc>
          <w:tcPr>
            <w:tcW w:w="864" w:type="dxa"/>
          </w:tcPr>
          <w:p w14:paraId="722ED266" w14:textId="59F2700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367FD" w:rsidRPr="00574470">
              <w:rPr>
                <w:rFonts w:ascii="Times New Roman" w:hAnsi="Times New Roman" w:cs="Times New Roman"/>
                <w:color w:val="000000" w:themeColor="text1"/>
                <w:sz w:val="20"/>
                <w:szCs w:val="20"/>
              </w:rPr>
              <w:t>4</w:t>
            </w:r>
          </w:p>
        </w:tc>
        <w:tc>
          <w:tcPr>
            <w:tcW w:w="864" w:type="dxa"/>
          </w:tcPr>
          <w:p w14:paraId="094A8B05" w14:textId="5F83B95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20</w:t>
            </w:r>
          </w:p>
        </w:tc>
        <w:tc>
          <w:tcPr>
            <w:tcW w:w="864" w:type="dxa"/>
          </w:tcPr>
          <w:p w14:paraId="0BC3EAF4" w14:textId="0C61F30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85</w:t>
            </w:r>
          </w:p>
        </w:tc>
        <w:tc>
          <w:tcPr>
            <w:tcW w:w="864" w:type="dxa"/>
          </w:tcPr>
          <w:p w14:paraId="76194597"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428F9F7A"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Pr>
          <w:p w14:paraId="1AE5DB45"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Pr>
          <w:p w14:paraId="7F19B8A2"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7EAB0494" w14:textId="77777777" w:rsidTr="005E74EC">
        <w:tc>
          <w:tcPr>
            <w:tcW w:w="4464" w:type="dxa"/>
            <w:tcBorders>
              <w:bottom w:val="nil"/>
            </w:tcBorders>
          </w:tcPr>
          <w:p w14:paraId="112462B7"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Grades</w:t>
            </w:r>
          </w:p>
        </w:tc>
        <w:tc>
          <w:tcPr>
            <w:tcW w:w="864" w:type="dxa"/>
            <w:tcBorders>
              <w:bottom w:val="nil"/>
            </w:tcBorders>
          </w:tcPr>
          <w:p w14:paraId="3BEBB756" w14:textId="388DFD7E"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367FD" w:rsidRPr="00574470">
              <w:rPr>
                <w:rFonts w:ascii="Times New Roman" w:hAnsi="Times New Roman" w:cs="Times New Roman"/>
                <w:color w:val="000000" w:themeColor="text1"/>
                <w:sz w:val="20"/>
                <w:szCs w:val="20"/>
              </w:rPr>
              <w:t>8</w:t>
            </w:r>
          </w:p>
        </w:tc>
        <w:tc>
          <w:tcPr>
            <w:tcW w:w="864" w:type="dxa"/>
            <w:tcBorders>
              <w:bottom w:val="nil"/>
            </w:tcBorders>
          </w:tcPr>
          <w:p w14:paraId="5CE52233" w14:textId="1007782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10</w:t>
            </w:r>
          </w:p>
        </w:tc>
        <w:tc>
          <w:tcPr>
            <w:tcW w:w="864" w:type="dxa"/>
            <w:tcBorders>
              <w:bottom w:val="nil"/>
            </w:tcBorders>
          </w:tcPr>
          <w:p w14:paraId="5D5DF510" w14:textId="458C21B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84</w:t>
            </w:r>
          </w:p>
        </w:tc>
        <w:tc>
          <w:tcPr>
            <w:tcW w:w="864" w:type="dxa"/>
            <w:tcBorders>
              <w:bottom w:val="nil"/>
            </w:tcBorders>
          </w:tcPr>
          <w:p w14:paraId="788F4E49" w14:textId="2AE25A5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40</w:t>
            </w:r>
          </w:p>
        </w:tc>
        <w:tc>
          <w:tcPr>
            <w:tcW w:w="864" w:type="dxa"/>
            <w:tcBorders>
              <w:bottom w:val="nil"/>
            </w:tcBorders>
          </w:tcPr>
          <w:p w14:paraId="2CBB40CE"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26B1E319"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1161FBC5"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77046531"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6D44E8AB" w14:textId="77777777" w:rsidTr="005E74EC">
        <w:tc>
          <w:tcPr>
            <w:tcW w:w="4464" w:type="dxa"/>
            <w:tcBorders>
              <w:top w:val="nil"/>
              <w:bottom w:val="single" w:sz="4" w:space="0" w:color="auto"/>
            </w:tcBorders>
          </w:tcPr>
          <w:p w14:paraId="01DBA4AB"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Innovativeness</w:t>
            </w:r>
          </w:p>
        </w:tc>
        <w:tc>
          <w:tcPr>
            <w:tcW w:w="864" w:type="dxa"/>
            <w:tcBorders>
              <w:top w:val="nil"/>
              <w:bottom w:val="single" w:sz="4" w:space="0" w:color="auto"/>
            </w:tcBorders>
          </w:tcPr>
          <w:p w14:paraId="6248F42F"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.05</w:t>
            </w:r>
          </w:p>
        </w:tc>
        <w:tc>
          <w:tcPr>
            <w:tcW w:w="864" w:type="dxa"/>
            <w:tcBorders>
              <w:top w:val="nil"/>
              <w:bottom w:val="single" w:sz="4" w:space="0" w:color="auto"/>
            </w:tcBorders>
          </w:tcPr>
          <w:p w14:paraId="23CC9488" w14:textId="5410504A"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10</w:t>
            </w:r>
          </w:p>
        </w:tc>
        <w:tc>
          <w:tcPr>
            <w:tcW w:w="864" w:type="dxa"/>
            <w:tcBorders>
              <w:top w:val="nil"/>
              <w:bottom w:val="single" w:sz="4" w:space="0" w:color="auto"/>
            </w:tcBorders>
          </w:tcPr>
          <w:p w14:paraId="7A6AEDA2" w14:textId="3E43E19B"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49</w:t>
            </w:r>
          </w:p>
        </w:tc>
        <w:tc>
          <w:tcPr>
            <w:tcW w:w="864" w:type="dxa"/>
            <w:tcBorders>
              <w:top w:val="nil"/>
              <w:bottom w:val="single" w:sz="4" w:space="0" w:color="auto"/>
            </w:tcBorders>
          </w:tcPr>
          <w:p w14:paraId="732B63F3" w14:textId="234523B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367FD" w:rsidRPr="00574470">
              <w:rPr>
                <w:rFonts w:ascii="Times New Roman" w:hAnsi="Times New Roman" w:cs="Times New Roman"/>
                <w:color w:val="000000" w:themeColor="text1"/>
                <w:sz w:val="20"/>
                <w:szCs w:val="20"/>
              </w:rPr>
              <w:t>63</w:t>
            </w:r>
          </w:p>
        </w:tc>
        <w:tc>
          <w:tcPr>
            <w:tcW w:w="864" w:type="dxa"/>
            <w:tcBorders>
              <w:top w:val="nil"/>
              <w:bottom w:val="single" w:sz="4" w:space="0" w:color="auto"/>
            </w:tcBorders>
          </w:tcPr>
          <w:p w14:paraId="62A6441B"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nil"/>
              <w:bottom w:val="single" w:sz="4" w:space="0" w:color="auto"/>
            </w:tcBorders>
          </w:tcPr>
          <w:p w14:paraId="1F8FB021"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nil"/>
              <w:bottom w:val="single" w:sz="4" w:space="0" w:color="auto"/>
            </w:tcBorders>
          </w:tcPr>
          <w:p w14:paraId="6664A02D"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top w:val="nil"/>
              <w:bottom w:val="single" w:sz="4" w:space="0" w:color="auto"/>
            </w:tcBorders>
          </w:tcPr>
          <w:p w14:paraId="3D61D569"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3D34CA21" w14:textId="77777777" w:rsidTr="005E74EC">
        <w:tc>
          <w:tcPr>
            <w:tcW w:w="4464" w:type="dxa"/>
            <w:tcBorders>
              <w:top w:val="single" w:sz="4" w:space="0" w:color="auto"/>
              <w:bottom w:val="nil"/>
            </w:tcBorders>
          </w:tcPr>
          <w:p w14:paraId="079EEBEC" w14:textId="77777777" w:rsidR="000C0679" w:rsidRPr="00574470" w:rsidRDefault="000C0679" w:rsidP="005E74EC">
            <w:pP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Team performance facet moderating the relationship conflict–team performance relationship</w:t>
            </w:r>
          </w:p>
        </w:tc>
        <w:tc>
          <w:tcPr>
            <w:tcW w:w="864" w:type="dxa"/>
            <w:tcBorders>
              <w:top w:val="single" w:sz="4" w:space="0" w:color="auto"/>
              <w:bottom w:val="nil"/>
            </w:tcBorders>
          </w:tcPr>
          <w:p w14:paraId="76CD83B0"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single" w:sz="4" w:space="0" w:color="auto"/>
              <w:bottom w:val="nil"/>
            </w:tcBorders>
          </w:tcPr>
          <w:p w14:paraId="4541F7AA"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single" w:sz="4" w:space="0" w:color="auto"/>
              <w:bottom w:val="nil"/>
            </w:tcBorders>
          </w:tcPr>
          <w:p w14:paraId="0EC710FF"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single" w:sz="4" w:space="0" w:color="auto"/>
              <w:bottom w:val="nil"/>
            </w:tcBorders>
          </w:tcPr>
          <w:p w14:paraId="05E3D11F"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single" w:sz="4" w:space="0" w:color="auto"/>
              <w:bottom w:val="nil"/>
            </w:tcBorders>
          </w:tcPr>
          <w:p w14:paraId="0FDA3482" w14:textId="648EDE6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20</w:t>
            </w:r>
            <w:r w:rsidR="00B467C7" w:rsidRPr="00574470">
              <w:rPr>
                <w:rFonts w:ascii="Times New Roman" w:hAnsi="Times New Roman" w:cs="Times New Roman"/>
                <w:color w:val="000000" w:themeColor="text1"/>
                <w:sz w:val="20"/>
                <w:szCs w:val="20"/>
              </w:rPr>
              <w:t>1</w:t>
            </w:r>
          </w:p>
        </w:tc>
        <w:tc>
          <w:tcPr>
            <w:tcW w:w="864" w:type="dxa"/>
            <w:tcBorders>
              <w:top w:val="single" w:sz="4" w:space="0" w:color="auto"/>
              <w:bottom w:val="nil"/>
            </w:tcBorders>
          </w:tcPr>
          <w:p w14:paraId="411D1314" w14:textId="443F94B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467C7" w:rsidRPr="00574470">
              <w:rPr>
                <w:rFonts w:ascii="Times New Roman" w:hAnsi="Times New Roman" w:cs="Times New Roman"/>
                <w:color w:val="000000" w:themeColor="text1"/>
                <w:sz w:val="20"/>
                <w:szCs w:val="20"/>
              </w:rPr>
              <w:t>77</w:t>
            </w:r>
          </w:p>
        </w:tc>
        <w:tc>
          <w:tcPr>
            <w:tcW w:w="864" w:type="dxa"/>
            <w:tcBorders>
              <w:top w:val="single" w:sz="4" w:space="0" w:color="auto"/>
              <w:bottom w:val="nil"/>
            </w:tcBorders>
          </w:tcPr>
          <w:p w14:paraId="1371B46B" w14:textId="4648742F" w:rsidR="000C0679" w:rsidRPr="00574470" w:rsidRDefault="00B467C7"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7.26</w:t>
            </w:r>
            <w:r w:rsidR="000C0679" w:rsidRPr="00574470">
              <w:rPr>
                <w:rFonts w:ascii="Times New Roman" w:hAnsi="Times New Roman" w:cs="Times New Roman"/>
                <w:color w:val="000000" w:themeColor="text1"/>
                <w:sz w:val="20"/>
                <w:szCs w:val="20"/>
              </w:rPr>
              <w:t>%</w:t>
            </w:r>
          </w:p>
        </w:tc>
        <w:tc>
          <w:tcPr>
            <w:tcW w:w="2304" w:type="dxa"/>
            <w:tcBorders>
              <w:top w:val="single" w:sz="4" w:space="0" w:color="auto"/>
              <w:bottom w:val="nil"/>
            </w:tcBorders>
          </w:tcPr>
          <w:p w14:paraId="0C2331A9" w14:textId="545BC592" w:rsidR="000C0679" w:rsidRPr="00574470" w:rsidRDefault="000C0679" w:rsidP="005E74EC">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(5, 19</w:t>
            </w:r>
            <w:r w:rsidR="00B467C7" w:rsidRPr="00574470">
              <w:rPr>
                <w:rFonts w:ascii="Times New Roman" w:hAnsi="Times New Roman" w:cs="Times New Roman"/>
                <w:color w:val="000000" w:themeColor="text1"/>
                <w:sz w:val="20"/>
                <w:szCs w:val="20"/>
              </w:rPr>
              <w:t>5</w:t>
            </w:r>
            <w:r w:rsidRPr="00574470">
              <w:rPr>
                <w:rFonts w:ascii="Times New Roman" w:hAnsi="Times New Roman" w:cs="Times New Roman"/>
                <w:color w:val="000000" w:themeColor="text1"/>
                <w:sz w:val="20"/>
                <w:szCs w:val="20"/>
              </w:rPr>
              <w:t xml:space="preserve">) = </w:t>
            </w:r>
            <w:r w:rsidR="00B467C7" w:rsidRPr="00574470">
              <w:rPr>
                <w:rFonts w:ascii="Times New Roman" w:hAnsi="Times New Roman" w:cs="Times New Roman"/>
                <w:color w:val="000000" w:themeColor="text1"/>
                <w:sz w:val="20"/>
                <w:szCs w:val="20"/>
              </w:rPr>
              <w:t>3</w:t>
            </w: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80</w:t>
            </w:r>
            <w:r w:rsidRPr="00574470">
              <w:rPr>
                <w:rFonts w:ascii="Times New Roman" w:hAnsi="Times New Roman" w:cs="Times New Roman"/>
                <w:color w:val="000000" w:themeColor="text1"/>
                <w:sz w:val="20"/>
                <w:szCs w:val="20"/>
              </w:rPr>
              <w:t xml:space="preserve">,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&lt; .01</w:t>
            </w:r>
          </w:p>
        </w:tc>
      </w:tr>
      <w:tr w:rsidR="00B467C7" w:rsidRPr="00574470" w14:paraId="69BFAB80" w14:textId="77777777" w:rsidTr="005E74EC">
        <w:tc>
          <w:tcPr>
            <w:tcW w:w="4464" w:type="dxa"/>
            <w:tcBorders>
              <w:bottom w:val="nil"/>
            </w:tcBorders>
            <w:shd w:val="clear" w:color="auto" w:fill="D9D9D9" w:themeFill="background1" w:themeFillShade="D9"/>
          </w:tcPr>
          <w:p w14:paraId="2D3B347F" w14:textId="77777777" w:rsidR="00B467C7" w:rsidRPr="00574470" w:rsidRDefault="00B467C7" w:rsidP="00B467C7">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(team effectiveness)</w:t>
            </w:r>
          </w:p>
        </w:tc>
        <w:tc>
          <w:tcPr>
            <w:tcW w:w="864" w:type="dxa"/>
            <w:tcBorders>
              <w:bottom w:val="nil"/>
            </w:tcBorders>
            <w:shd w:val="clear" w:color="auto" w:fill="D9D9D9" w:themeFill="background1" w:themeFillShade="D9"/>
          </w:tcPr>
          <w:p w14:paraId="5359C42D" w14:textId="732DFAB6"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−.35</w:t>
            </w:r>
          </w:p>
        </w:tc>
        <w:tc>
          <w:tcPr>
            <w:tcW w:w="864" w:type="dxa"/>
            <w:tcBorders>
              <w:bottom w:val="nil"/>
            </w:tcBorders>
            <w:shd w:val="clear" w:color="auto" w:fill="D9D9D9" w:themeFill="background1" w:themeFillShade="D9"/>
          </w:tcPr>
          <w:p w14:paraId="35C7DC99" w14:textId="56689A89"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.03</w:t>
            </w:r>
          </w:p>
        </w:tc>
        <w:tc>
          <w:tcPr>
            <w:tcW w:w="864" w:type="dxa"/>
            <w:tcBorders>
              <w:bottom w:val="nil"/>
            </w:tcBorders>
            <w:shd w:val="clear" w:color="auto" w:fill="D9D9D9" w:themeFill="background1" w:themeFillShade="D9"/>
          </w:tcPr>
          <w:p w14:paraId="4F66A2C9" w14:textId="666E4BF3"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11.87</w:t>
            </w:r>
          </w:p>
        </w:tc>
        <w:tc>
          <w:tcPr>
            <w:tcW w:w="864" w:type="dxa"/>
            <w:tcBorders>
              <w:bottom w:val="nil"/>
            </w:tcBorders>
            <w:shd w:val="clear" w:color="auto" w:fill="D9D9D9" w:themeFill="background1" w:themeFillShade="D9"/>
          </w:tcPr>
          <w:p w14:paraId="2F7FE49E" w14:textId="1CA7B4D2"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&lt;.01</w:t>
            </w:r>
          </w:p>
        </w:tc>
        <w:tc>
          <w:tcPr>
            <w:tcW w:w="864" w:type="dxa"/>
            <w:tcBorders>
              <w:bottom w:val="nil"/>
            </w:tcBorders>
            <w:shd w:val="clear" w:color="auto" w:fill="D9D9D9" w:themeFill="background1" w:themeFillShade="D9"/>
          </w:tcPr>
          <w:p w14:paraId="587254F1" w14:textId="77777777" w:rsidR="00B467C7" w:rsidRPr="00574470" w:rsidRDefault="00B467C7" w:rsidP="00B467C7">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35318FB2" w14:textId="77777777" w:rsidR="00B467C7" w:rsidRPr="00574470" w:rsidRDefault="00B467C7" w:rsidP="00B467C7">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496279F4" w14:textId="77777777" w:rsidR="00B467C7" w:rsidRPr="00574470" w:rsidRDefault="00B467C7" w:rsidP="00B467C7">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61ED5AC2" w14:textId="77777777" w:rsidR="00B467C7" w:rsidRPr="00574470" w:rsidRDefault="00B467C7" w:rsidP="00B467C7">
            <w:pPr>
              <w:jc w:val="center"/>
              <w:rPr>
                <w:rFonts w:ascii="Times New Roman" w:hAnsi="Times New Roman" w:cs="Times New Roman"/>
                <w:i/>
                <w:iCs/>
                <w:color w:val="000000" w:themeColor="text1"/>
                <w:sz w:val="20"/>
                <w:szCs w:val="20"/>
              </w:rPr>
            </w:pPr>
          </w:p>
        </w:tc>
      </w:tr>
      <w:tr w:rsidR="00B467C7" w:rsidRPr="00574470" w14:paraId="44F6FB23" w14:textId="77777777" w:rsidTr="005E74EC">
        <w:tc>
          <w:tcPr>
            <w:tcW w:w="4464" w:type="dxa"/>
            <w:tcBorders>
              <w:bottom w:val="nil"/>
            </w:tcBorders>
            <w:shd w:val="clear" w:color="auto" w:fill="D9D9D9" w:themeFill="background1" w:themeFillShade="D9"/>
          </w:tcPr>
          <w:p w14:paraId="79234455" w14:textId="77777777" w:rsidR="00B467C7" w:rsidRPr="00574470" w:rsidRDefault="00B467C7" w:rsidP="00B467C7">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Decision quality</w:t>
            </w:r>
          </w:p>
        </w:tc>
        <w:tc>
          <w:tcPr>
            <w:tcW w:w="864" w:type="dxa"/>
            <w:tcBorders>
              <w:bottom w:val="nil"/>
            </w:tcBorders>
            <w:shd w:val="clear" w:color="auto" w:fill="D9D9D9" w:themeFill="background1" w:themeFillShade="D9"/>
          </w:tcPr>
          <w:p w14:paraId="5901743A" w14:textId="2686A897"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.32</w:t>
            </w:r>
          </w:p>
        </w:tc>
        <w:tc>
          <w:tcPr>
            <w:tcW w:w="864" w:type="dxa"/>
            <w:tcBorders>
              <w:bottom w:val="nil"/>
            </w:tcBorders>
            <w:shd w:val="clear" w:color="auto" w:fill="D9D9D9" w:themeFill="background1" w:themeFillShade="D9"/>
          </w:tcPr>
          <w:p w14:paraId="27D4BEF2" w14:textId="39034536"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.12</w:t>
            </w:r>
          </w:p>
        </w:tc>
        <w:tc>
          <w:tcPr>
            <w:tcW w:w="864" w:type="dxa"/>
            <w:tcBorders>
              <w:bottom w:val="nil"/>
            </w:tcBorders>
            <w:shd w:val="clear" w:color="auto" w:fill="D9D9D9" w:themeFill="background1" w:themeFillShade="D9"/>
          </w:tcPr>
          <w:p w14:paraId="27AE16A4" w14:textId="378622B8"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2.75</w:t>
            </w:r>
          </w:p>
        </w:tc>
        <w:tc>
          <w:tcPr>
            <w:tcW w:w="864" w:type="dxa"/>
            <w:tcBorders>
              <w:bottom w:val="nil"/>
            </w:tcBorders>
            <w:shd w:val="clear" w:color="auto" w:fill="D9D9D9" w:themeFill="background1" w:themeFillShade="D9"/>
          </w:tcPr>
          <w:p w14:paraId="5CA76B6A" w14:textId="7354FB42"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&lt;.01</w:t>
            </w:r>
          </w:p>
        </w:tc>
        <w:tc>
          <w:tcPr>
            <w:tcW w:w="864" w:type="dxa"/>
            <w:tcBorders>
              <w:bottom w:val="nil"/>
            </w:tcBorders>
            <w:shd w:val="clear" w:color="auto" w:fill="D9D9D9" w:themeFill="background1" w:themeFillShade="D9"/>
          </w:tcPr>
          <w:p w14:paraId="1DD0B98C" w14:textId="77777777" w:rsidR="00B467C7" w:rsidRPr="00574470" w:rsidRDefault="00B467C7" w:rsidP="00B467C7">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6B6AE2E2" w14:textId="77777777" w:rsidR="00B467C7" w:rsidRPr="00574470" w:rsidRDefault="00B467C7" w:rsidP="00B467C7">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7E8EECB0" w14:textId="77777777" w:rsidR="00B467C7" w:rsidRPr="00574470" w:rsidRDefault="00B467C7" w:rsidP="00B467C7">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4C1B0E0E" w14:textId="77777777" w:rsidR="00B467C7" w:rsidRPr="00574470" w:rsidRDefault="00B467C7" w:rsidP="00B467C7">
            <w:pPr>
              <w:jc w:val="center"/>
              <w:rPr>
                <w:rFonts w:ascii="Times New Roman" w:hAnsi="Times New Roman" w:cs="Times New Roman"/>
                <w:i/>
                <w:iCs/>
                <w:color w:val="000000" w:themeColor="text1"/>
                <w:sz w:val="20"/>
                <w:szCs w:val="20"/>
              </w:rPr>
            </w:pPr>
          </w:p>
        </w:tc>
      </w:tr>
      <w:tr w:rsidR="00B467C7" w:rsidRPr="00574470" w14:paraId="2E3EF1EA" w14:textId="77777777" w:rsidTr="005E74EC">
        <w:tc>
          <w:tcPr>
            <w:tcW w:w="4464" w:type="dxa"/>
            <w:tcBorders>
              <w:bottom w:val="nil"/>
            </w:tcBorders>
            <w:shd w:val="clear" w:color="auto" w:fill="D9D9D9" w:themeFill="background1" w:themeFillShade="D9"/>
          </w:tcPr>
          <w:p w14:paraId="520D5591" w14:textId="77777777" w:rsidR="00B467C7" w:rsidRPr="00574470" w:rsidRDefault="00B467C7" w:rsidP="00B467C7">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Financial performance</w:t>
            </w:r>
          </w:p>
        </w:tc>
        <w:tc>
          <w:tcPr>
            <w:tcW w:w="864" w:type="dxa"/>
            <w:tcBorders>
              <w:bottom w:val="nil"/>
            </w:tcBorders>
            <w:shd w:val="clear" w:color="auto" w:fill="D9D9D9" w:themeFill="background1" w:themeFillShade="D9"/>
          </w:tcPr>
          <w:p w14:paraId="64986C12" w14:textId="63E66FD7"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.09</w:t>
            </w:r>
          </w:p>
        </w:tc>
        <w:tc>
          <w:tcPr>
            <w:tcW w:w="864" w:type="dxa"/>
            <w:tcBorders>
              <w:bottom w:val="nil"/>
            </w:tcBorders>
            <w:shd w:val="clear" w:color="auto" w:fill="D9D9D9" w:themeFill="background1" w:themeFillShade="D9"/>
          </w:tcPr>
          <w:p w14:paraId="4676EAEC" w14:textId="0CC28068"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.10</w:t>
            </w:r>
          </w:p>
        </w:tc>
        <w:tc>
          <w:tcPr>
            <w:tcW w:w="864" w:type="dxa"/>
            <w:tcBorders>
              <w:bottom w:val="nil"/>
            </w:tcBorders>
            <w:shd w:val="clear" w:color="auto" w:fill="D9D9D9" w:themeFill="background1" w:themeFillShade="D9"/>
          </w:tcPr>
          <w:p w14:paraId="5B1F274A" w14:textId="467D82B9"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.85</w:t>
            </w:r>
          </w:p>
        </w:tc>
        <w:tc>
          <w:tcPr>
            <w:tcW w:w="864" w:type="dxa"/>
            <w:tcBorders>
              <w:bottom w:val="nil"/>
            </w:tcBorders>
            <w:shd w:val="clear" w:color="auto" w:fill="D9D9D9" w:themeFill="background1" w:themeFillShade="D9"/>
          </w:tcPr>
          <w:p w14:paraId="55332DA1" w14:textId="7ECCAF66"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.40</w:t>
            </w:r>
          </w:p>
        </w:tc>
        <w:tc>
          <w:tcPr>
            <w:tcW w:w="864" w:type="dxa"/>
            <w:tcBorders>
              <w:bottom w:val="nil"/>
            </w:tcBorders>
            <w:shd w:val="clear" w:color="auto" w:fill="D9D9D9" w:themeFill="background1" w:themeFillShade="D9"/>
          </w:tcPr>
          <w:p w14:paraId="276A5AF9" w14:textId="77777777" w:rsidR="00B467C7" w:rsidRPr="00574470" w:rsidRDefault="00B467C7" w:rsidP="00B467C7">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3630C1FF" w14:textId="77777777" w:rsidR="00B467C7" w:rsidRPr="00574470" w:rsidRDefault="00B467C7" w:rsidP="00B467C7">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078F2EAE" w14:textId="77777777" w:rsidR="00B467C7" w:rsidRPr="00574470" w:rsidRDefault="00B467C7" w:rsidP="00B467C7">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1AFE70ED" w14:textId="77777777" w:rsidR="00B467C7" w:rsidRPr="00574470" w:rsidRDefault="00B467C7" w:rsidP="00B467C7">
            <w:pPr>
              <w:jc w:val="center"/>
              <w:rPr>
                <w:rFonts w:ascii="Times New Roman" w:hAnsi="Times New Roman" w:cs="Times New Roman"/>
                <w:i/>
                <w:iCs/>
                <w:color w:val="000000" w:themeColor="text1"/>
                <w:sz w:val="20"/>
                <w:szCs w:val="20"/>
              </w:rPr>
            </w:pPr>
          </w:p>
        </w:tc>
      </w:tr>
      <w:tr w:rsidR="00B467C7" w:rsidRPr="00574470" w14:paraId="089D0CE3" w14:textId="77777777" w:rsidTr="005E74EC">
        <w:tc>
          <w:tcPr>
            <w:tcW w:w="4464" w:type="dxa"/>
            <w:tcBorders>
              <w:bottom w:val="nil"/>
            </w:tcBorders>
            <w:shd w:val="clear" w:color="auto" w:fill="D9D9D9" w:themeFill="background1" w:themeFillShade="D9"/>
          </w:tcPr>
          <w:p w14:paraId="3FD3723A" w14:textId="77777777" w:rsidR="00B467C7" w:rsidRPr="00574470" w:rsidRDefault="00B467C7" w:rsidP="00B467C7">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Grades</w:t>
            </w:r>
          </w:p>
        </w:tc>
        <w:tc>
          <w:tcPr>
            <w:tcW w:w="864" w:type="dxa"/>
            <w:tcBorders>
              <w:bottom w:val="nil"/>
            </w:tcBorders>
            <w:shd w:val="clear" w:color="auto" w:fill="D9D9D9" w:themeFill="background1" w:themeFillShade="D9"/>
          </w:tcPr>
          <w:p w14:paraId="2DD1FB34" w14:textId="621918CC"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.10</w:t>
            </w:r>
          </w:p>
        </w:tc>
        <w:tc>
          <w:tcPr>
            <w:tcW w:w="864" w:type="dxa"/>
            <w:tcBorders>
              <w:bottom w:val="nil"/>
            </w:tcBorders>
            <w:shd w:val="clear" w:color="auto" w:fill="D9D9D9" w:themeFill="background1" w:themeFillShade="D9"/>
          </w:tcPr>
          <w:p w14:paraId="6B9ED573" w14:textId="61840498"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.06</w:t>
            </w:r>
          </w:p>
        </w:tc>
        <w:tc>
          <w:tcPr>
            <w:tcW w:w="864" w:type="dxa"/>
            <w:tcBorders>
              <w:bottom w:val="nil"/>
            </w:tcBorders>
            <w:shd w:val="clear" w:color="auto" w:fill="D9D9D9" w:themeFill="background1" w:themeFillShade="D9"/>
          </w:tcPr>
          <w:p w14:paraId="476F9BA1" w14:textId="44E36DB9"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1.84</w:t>
            </w:r>
          </w:p>
        </w:tc>
        <w:tc>
          <w:tcPr>
            <w:tcW w:w="864" w:type="dxa"/>
            <w:tcBorders>
              <w:bottom w:val="nil"/>
            </w:tcBorders>
            <w:shd w:val="clear" w:color="auto" w:fill="D9D9D9" w:themeFill="background1" w:themeFillShade="D9"/>
          </w:tcPr>
          <w:p w14:paraId="1FB25D43" w14:textId="519603C9"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.07</w:t>
            </w:r>
          </w:p>
        </w:tc>
        <w:tc>
          <w:tcPr>
            <w:tcW w:w="864" w:type="dxa"/>
            <w:tcBorders>
              <w:bottom w:val="nil"/>
            </w:tcBorders>
            <w:shd w:val="clear" w:color="auto" w:fill="D9D9D9" w:themeFill="background1" w:themeFillShade="D9"/>
          </w:tcPr>
          <w:p w14:paraId="18B08ACA" w14:textId="77777777" w:rsidR="00B467C7" w:rsidRPr="00574470" w:rsidRDefault="00B467C7" w:rsidP="00B467C7">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47C92ABE" w14:textId="77777777" w:rsidR="00B467C7" w:rsidRPr="00574470" w:rsidRDefault="00B467C7" w:rsidP="00B467C7">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0B79A02E" w14:textId="77777777" w:rsidR="00B467C7" w:rsidRPr="00574470" w:rsidRDefault="00B467C7" w:rsidP="00B467C7">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5402C06E" w14:textId="77777777" w:rsidR="00B467C7" w:rsidRPr="00574470" w:rsidRDefault="00B467C7" w:rsidP="00B467C7">
            <w:pPr>
              <w:jc w:val="center"/>
              <w:rPr>
                <w:rFonts w:ascii="Times New Roman" w:hAnsi="Times New Roman" w:cs="Times New Roman"/>
                <w:i/>
                <w:iCs/>
                <w:color w:val="000000" w:themeColor="text1"/>
                <w:sz w:val="20"/>
                <w:szCs w:val="20"/>
              </w:rPr>
            </w:pPr>
          </w:p>
        </w:tc>
      </w:tr>
      <w:tr w:rsidR="00B467C7" w:rsidRPr="00574470" w14:paraId="449C7343" w14:textId="77777777" w:rsidTr="005E74EC">
        <w:tc>
          <w:tcPr>
            <w:tcW w:w="4464" w:type="dxa"/>
            <w:tcBorders>
              <w:bottom w:val="nil"/>
            </w:tcBorders>
            <w:shd w:val="clear" w:color="auto" w:fill="D9D9D9" w:themeFill="background1" w:themeFillShade="D9"/>
          </w:tcPr>
          <w:p w14:paraId="0C041A8A" w14:textId="77777777" w:rsidR="00B467C7" w:rsidRPr="00574470" w:rsidRDefault="00B467C7" w:rsidP="00B467C7">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Innovativeness</w:t>
            </w:r>
          </w:p>
        </w:tc>
        <w:tc>
          <w:tcPr>
            <w:tcW w:w="864" w:type="dxa"/>
            <w:tcBorders>
              <w:bottom w:val="nil"/>
            </w:tcBorders>
            <w:shd w:val="clear" w:color="auto" w:fill="D9D9D9" w:themeFill="background1" w:themeFillShade="D9"/>
          </w:tcPr>
          <w:p w14:paraId="147ACAD8" w14:textId="698A5AB5"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.11</w:t>
            </w:r>
          </w:p>
        </w:tc>
        <w:tc>
          <w:tcPr>
            <w:tcW w:w="864" w:type="dxa"/>
            <w:tcBorders>
              <w:bottom w:val="nil"/>
            </w:tcBorders>
            <w:shd w:val="clear" w:color="auto" w:fill="D9D9D9" w:themeFill="background1" w:themeFillShade="D9"/>
          </w:tcPr>
          <w:p w14:paraId="45C4887A" w14:textId="148B9707"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.06</w:t>
            </w:r>
          </w:p>
        </w:tc>
        <w:tc>
          <w:tcPr>
            <w:tcW w:w="864" w:type="dxa"/>
            <w:tcBorders>
              <w:bottom w:val="nil"/>
            </w:tcBorders>
            <w:shd w:val="clear" w:color="auto" w:fill="D9D9D9" w:themeFill="background1" w:themeFillShade="D9"/>
          </w:tcPr>
          <w:p w14:paraId="1FB47927" w14:textId="54A08978"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1.71</w:t>
            </w:r>
          </w:p>
        </w:tc>
        <w:tc>
          <w:tcPr>
            <w:tcW w:w="864" w:type="dxa"/>
            <w:tcBorders>
              <w:bottom w:val="nil"/>
            </w:tcBorders>
            <w:shd w:val="clear" w:color="auto" w:fill="D9D9D9" w:themeFill="background1" w:themeFillShade="D9"/>
          </w:tcPr>
          <w:p w14:paraId="699895EC" w14:textId="365BEECB"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.09</w:t>
            </w:r>
          </w:p>
        </w:tc>
        <w:tc>
          <w:tcPr>
            <w:tcW w:w="864" w:type="dxa"/>
            <w:tcBorders>
              <w:bottom w:val="nil"/>
            </w:tcBorders>
            <w:shd w:val="clear" w:color="auto" w:fill="D9D9D9" w:themeFill="background1" w:themeFillShade="D9"/>
          </w:tcPr>
          <w:p w14:paraId="1DBC66E3" w14:textId="77777777" w:rsidR="00B467C7" w:rsidRPr="00574470" w:rsidRDefault="00B467C7" w:rsidP="00B467C7">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5FC3D85F" w14:textId="77777777" w:rsidR="00B467C7" w:rsidRPr="00574470" w:rsidRDefault="00B467C7" w:rsidP="00B467C7">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7750A068" w14:textId="77777777" w:rsidR="00B467C7" w:rsidRPr="00574470" w:rsidRDefault="00B467C7" w:rsidP="00B467C7">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6B26A533" w14:textId="77777777" w:rsidR="00B467C7" w:rsidRPr="00574470" w:rsidRDefault="00B467C7" w:rsidP="00B467C7">
            <w:pPr>
              <w:jc w:val="center"/>
              <w:rPr>
                <w:rFonts w:ascii="Times New Roman" w:hAnsi="Times New Roman" w:cs="Times New Roman"/>
                <w:i/>
                <w:iCs/>
                <w:color w:val="000000" w:themeColor="text1"/>
                <w:sz w:val="20"/>
                <w:szCs w:val="20"/>
              </w:rPr>
            </w:pPr>
          </w:p>
        </w:tc>
      </w:tr>
      <w:tr w:rsidR="00B467C7" w:rsidRPr="00574470" w14:paraId="6A9D132F" w14:textId="77777777" w:rsidTr="005E74EC">
        <w:tc>
          <w:tcPr>
            <w:tcW w:w="4464" w:type="dxa"/>
            <w:tcBorders>
              <w:bottom w:val="nil"/>
            </w:tcBorders>
            <w:shd w:val="clear" w:color="auto" w:fill="D9D9D9" w:themeFill="background1" w:themeFillShade="D9"/>
          </w:tcPr>
          <w:p w14:paraId="40FEB42C" w14:textId="77777777" w:rsidR="00B467C7" w:rsidRPr="00574470" w:rsidRDefault="00B467C7" w:rsidP="00B467C7">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Simulation results</w:t>
            </w:r>
          </w:p>
        </w:tc>
        <w:tc>
          <w:tcPr>
            <w:tcW w:w="864" w:type="dxa"/>
            <w:tcBorders>
              <w:bottom w:val="nil"/>
            </w:tcBorders>
            <w:shd w:val="clear" w:color="auto" w:fill="D9D9D9" w:themeFill="background1" w:themeFillShade="D9"/>
          </w:tcPr>
          <w:p w14:paraId="0652C5DE" w14:textId="00ECA9FC"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.24</w:t>
            </w:r>
          </w:p>
        </w:tc>
        <w:tc>
          <w:tcPr>
            <w:tcW w:w="864" w:type="dxa"/>
            <w:tcBorders>
              <w:bottom w:val="nil"/>
            </w:tcBorders>
            <w:shd w:val="clear" w:color="auto" w:fill="D9D9D9" w:themeFill="background1" w:themeFillShade="D9"/>
          </w:tcPr>
          <w:p w14:paraId="307D8CDF" w14:textId="02EAAC22"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.07</w:t>
            </w:r>
          </w:p>
        </w:tc>
        <w:tc>
          <w:tcPr>
            <w:tcW w:w="864" w:type="dxa"/>
            <w:tcBorders>
              <w:bottom w:val="nil"/>
            </w:tcBorders>
            <w:shd w:val="clear" w:color="auto" w:fill="D9D9D9" w:themeFill="background1" w:themeFillShade="D9"/>
          </w:tcPr>
          <w:p w14:paraId="5B921BD4" w14:textId="74F266E3"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3.51</w:t>
            </w:r>
          </w:p>
        </w:tc>
        <w:tc>
          <w:tcPr>
            <w:tcW w:w="864" w:type="dxa"/>
            <w:tcBorders>
              <w:bottom w:val="nil"/>
            </w:tcBorders>
            <w:shd w:val="clear" w:color="auto" w:fill="D9D9D9" w:themeFill="background1" w:themeFillShade="D9"/>
          </w:tcPr>
          <w:p w14:paraId="0F428589" w14:textId="582533D9" w:rsidR="00B467C7" w:rsidRPr="00574470" w:rsidRDefault="00B467C7" w:rsidP="00B467C7">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&lt;.01</w:t>
            </w:r>
          </w:p>
        </w:tc>
        <w:tc>
          <w:tcPr>
            <w:tcW w:w="864" w:type="dxa"/>
            <w:tcBorders>
              <w:bottom w:val="nil"/>
            </w:tcBorders>
            <w:shd w:val="clear" w:color="auto" w:fill="D9D9D9" w:themeFill="background1" w:themeFillShade="D9"/>
          </w:tcPr>
          <w:p w14:paraId="0609935E" w14:textId="77777777" w:rsidR="00B467C7" w:rsidRPr="00574470" w:rsidRDefault="00B467C7" w:rsidP="00B467C7">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38673246" w14:textId="77777777" w:rsidR="00B467C7" w:rsidRPr="00574470" w:rsidRDefault="00B467C7" w:rsidP="00B467C7">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6A0078F3" w14:textId="77777777" w:rsidR="00B467C7" w:rsidRPr="00574470" w:rsidRDefault="00B467C7" w:rsidP="00B467C7">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2F2CF418" w14:textId="77777777" w:rsidR="00B467C7" w:rsidRPr="00574470" w:rsidRDefault="00B467C7" w:rsidP="00B467C7">
            <w:pPr>
              <w:jc w:val="center"/>
              <w:rPr>
                <w:rFonts w:ascii="Times New Roman" w:hAnsi="Times New Roman" w:cs="Times New Roman"/>
                <w:i/>
                <w:iCs/>
                <w:color w:val="000000" w:themeColor="text1"/>
                <w:sz w:val="20"/>
                <w:szCs w:val="20"/>
              </w:rPr>
            </w:pPr>
          </w:p>
        </w:tc>
      </w:tr>
      <w:tr w:rsidR="000C0679" w:rsidRPr="00574470" w14:paraId="6D5CA336" w14:textId="77777777" w:rsidTr="005E74EC">
        <w:tc>
          <w:tcPr>
            <w:tcW w:w="4464" w:type="dxa"/>
            <w:tcBorders>
              <w:bottom w:val="nil"/>
            </w:tcBorders>
          </w:tcPr>
          <w:p w14:paraId="26F5E371"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(decision quality)</w:t>
            </w:r>
          </w:p>
        </w:tc>
        <w:tc>
          <w:tcPr>
            <w:tcW w:w="864" w:type="dxa"/>
            <w:tcBorders>
              <w:bottom w:val="nil"/>
            </w:tcBorders>
          </w:tcPr>
          <w:p w14:paraId="42233912"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−.04</w:t>
            </w:r>
          </w:p>
        </w:tc>
        <w:tc>
          <w:tcPr>
            <w:tcW w:w="864" w:type="dxa"/>
            <w:tcBorders>
              <w:bottom w:val="nil"/>
            </w:tcBorders>
          </w:tcPr>
          <w:p w14:paraId="5C514B44" w14:textId="5DB9C74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11</w:t>
            </w:r>
          </w:p>
        </w:tc>
        <w:tc>
          <w:tcPr>
            <w:tcW w:w="864" w:type="dxa"/>
            <w:tcBorders>
              <w:bottom w:val="nil"/>
            </w:tcBorders>
          </w:tcPr>
          <w:p w14:paraId="35C166D7" w14:textId="4920811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33</w:t>
            </w:r>
          </w:p>
        </w:tc>
        <w:tc>
          <w:tcPr>
            <w:tcW w:w="864" w:type="dxa"/>
            <w:tcBorders>
              <w:bottom w:val="nil"/>
            </w:tcBorders>
          </w:tcPr>
          <w:p w14:paraId="5793189A" w14:textId="4627BF73"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74</w:t>
            </w:r>
          </w:p>
        </w:tc>
        <w:tc>
          <w:tcPr>
            <w:tcW w:w="864" w:type="dxa"/>
            <w:tcBorders>
              <w:bottom w:val="nil"/>
            </w:tcBorders>
          </w:tcPr>
          <w:p w14:paraId="4123A543"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0F87C29A"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66413774"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6EF94F1B"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0EE4C4D8" w14:textId="77777777" w:rsidTr="005E74EC">
        <w:tc>
          <w:tcPr>
            <w:tcW w:w="4464" w:type="dxa"/>
            <w:tcBorders>
              <w:bottom w:val="nil"/>
            </w:tcBorders>
          </w:tcPr>
          <w:p w14:paraId="15EE37BF"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lastRenderedPageBreak/>
              <w:t>Team effectiveness</w:t>
            </w:r>
          </w:p>
        </w:tc>
        <w:tc>
          <w:tcPr>
            <w:tcW w:w="864" w:type="dxa"/>
            <w:tcBorders>
              <w:bottom w:val="nil"/>
            </w:tcBorders>
          </w:tcPr>
          <w:p w14:paraId="6EDD47DE" w14:textId="127BDD09"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32</w:t>
            </w:r>
          </w:p>
        </w:tc>
        <w:tc>
          <w:tcPr>
            <w:tcW w:w="864" w:type="dxa"/>
            <w:tcBorders>
              <w:bottom w:val="nil"/>
            </w:tcBorders>
          </w:tcPr>
          <w:p w14:paraId="3A1AF34E" w14:textId="57BF0F3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AE714F" w:rsidRPr="00574470">
              <w:rPr>
                <w:rFonts w:ascii="Times New Roman" w:hAnsi="Times New Roman" w:cs="Times New Roman"/>
                <w:color w:val="000000" w:themeColor="text1"/>
                <w:sz w:val="20"/>
                <w:szCs w:val="20"/>
              </w:rPr>
              <w:t>1</w:t>
            </w:r>
            <w:r w:rsidR="00B467C7" w:rsidRPr="00574470">
              <w:rPr>
                <w:rFonts w:ascii="Times New Roman" w:hAnsi="Times New Roman" w:cs="Times New Roman"/>
                <w:color w:val="000000" w:themeColor="text1"/>
                <w:sz w:val="20"/>
                <w:szCs w:val="20"/>
              </w:rPr>
              <w:t>2</w:t>
            </w:r>
          </w:p>
        </w:tc>
        <w:tc>
          <w:tcPr>
            <w:tcW w:w="864" w:type="dxa"/>
            <w:tcBorders>
              <w:bottom w:val="nil"/>
            </w:tcBorders>
          </w:tcPr>
          <w:p w14:paraId="36F4C14B" w14:textId="72B3FC83"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2.7</w:t>
            </w:r>
            <w:r w:rsidR="00B467C7" w:rsidRPr="00574470">
              <w:rPr>
                <w:rFonts w:ascii="Times New Roman" w:hAnsi="Times New Roman" w:cs="Times New Roman"/>
                <w:color w:val="000000" w:themeColor="text1"/>
                <w:sz w:val="20"/>
                <w:szCs w:val="20"/>
              </w:rPr>
              <w:t>5</w:t>
            </w:r>
          </w:p>
        </w:tc>
        <w:tc>
          <w:tcPr>
            <w:tcW w:w="864" w:type="dxa"/>
            <w:tcBorders>
              <w:bottom w:val="nil"/>
            </w:tcBorders>
          </w:tcPr>
          <w:p w14:paraId="66A8186F"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Borders>
              <w:bottom w:val="nil"/>
            </w:tcBorders>
          </w:tcPr>
          <w:p w14:paraId="59BE5162"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75450E7D"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7549D535"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2C853F93"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789A2798" w14:textId="77777777" w:rsidTr="005E74EC">
        <w:tc>
          <w:tcPr>
            <w:tcW w:w="4464" w:type="dxa"/>
            <w:tcBorders>
              <w:bottom w:val="nil"/>
            </w:tcBorders>
          </w:tcPr>
          <w:p w14:paraId="79604F28"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Financial performance</w:t>
            </w:r>
          </w:p>
        </w:tc>
        <w:tc>
          <w:tcPr>
            <w:tcW w:w="864" w:type="dxa"/>
            <w:tcBorders>
              <w:bottom w:val="nil"/>
            </w:tcBorders>
          </w:tcPr>
          <w:p w14:paraId="7EC9B6AD" w14:textId="188A143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23</w:t>
            </w:r>
          </w:p>
        </w:tc>
        <w:tc>
          <w:tcPr>
            <w:tcW w:w="864" w:type="dxa"/>
            <w:tcBorders>
              <w:bottom w:val="nil"/>
            </w:tcBorders>
          </w:tcPr>
          <w:p w14:paraId="1B720283" w14:textId="69CB66C5"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467C7" w:rsidRPr="00574470">
              <w:rPr>
                <w:rFonts w:ascii="Times New Roman" w:hAnsi="Times New Roman" w:cs="Times New Roman"/>
                <w:color w:val="000000" w:themeColor="text1"/>
                <w:sz w:val="20"/>
                <w:szCs w:val="20"/>
              </w:rPr>
              <w:t>5</w:t>
            </w:r>
          </w:p>
        </w:tc>
        <w:tc>
          <w:tcPr>
            <w:tcW w:w="864" w:type="dxa"/>
            <w:tcBorders>
              <w:bottom w:val="nil"/>
            </w:tcBorders>
          </w:tcPr>
          <w:p w14:paraId="7FD71236" w14:textId="3D7E32EB"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467C7" w:rsidRPr="00574470">
              <w:rPr>
                <w:rFonts w:ascii="Times New Roman" w:hAnsi="Times New Roman" w:cs="Times New Roman"/>
                <w:color w:val="000000" w:themeColor="text1"/>
                <w:sz w:val="20"/>
                <w:szCs w:val="20"/>
              </w:rPr>
              <w:t>56</w:t>
            </w:r>
          </w:p>
        </w:tc>
        <w:tc>
          <w:tcPr>
            <w:tcW w:w="864" w:type="dxa"/>
            <w:tcBorders>
              <w:bottom w:val="nil"/>
            </w:tcBorders>
          </w:tcPr>
          <w:p w14:paraId="78E28B6A" w14:textId="57D5D4A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467C7" w:rsidRPr="00574470">
              <w:rPr>
                <w:rFonts w:ascii="Times New Roman" w:hAnsi="Times New Roman" w:cs="Times New Roman"/>
                <w:color w:val="000000" w:themeColor="text1"/>
                <w:sz w:val="20"/>
                <w:szCs w:val="20"/>
              </w:rPr>
              <w:t>2</w:t>
            </w:r>
          </w:p>
        </w:tc>
        <w:tc>
          <w:tcPr>
            <w:tcW w:w="864" w:type="dxa"/>
            <w:tcBorders>
              <w:bottom w:val="nil"/>
            </w:tcBorders>
          </w:tcPr>
          <w:p w14:paraId="260B4DA2"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1AADF787"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1EFDA7F3"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0420C7B5"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7B030D99" w14:textId="77777777" w:rsidTr="005E74EC">
        <w:tc>
          <w:tcPr>
            <w:tcW w:w="4464" w:type="dxa"/>
            <w:tcBorders>
              <w:bottom w:val="nil"/>
            </w:tcBorders>
          </w:tcPr>
          <w:p w14:paraId="4CEDDEF0"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Grades</w:t>
            </w:r>
          </w:p>
        </w:tc>
        <w:tc>
          <w:tcPr>
            <w:tcW w:w="864" w:type="dxa"/>
            <w:tcBorders>
              <w:bottom w:val="nil"/>
            </w:tcBorders>
          </w:tcPr>
          <w:p w14:paraId="5C8E8C9B" w14:textId="680DFC9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22</w:t>
            </w:r>
          </w:p>
        </w:tc>
        <w:tc>
          <w:tcPr>
            <w:tcW w:w="864" w:type="dxa"/>
            <w:tcBorders>
              <w:bottom w:val="nil"/>
            </w:tcBorders>
          </w:tcPr>
          <w:p w14:paraId="63B4F3F8" w14:textId="19F4F0F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AE714F" w:rsidRPr="00574470">
              <w:rPr>
                <w:rFonts w:ascii="Times New Roman" w:hAnsi="Times New Roman" w:cs="Times New Roman"/>
                <w:color w:val="000000" w:themeColor="text1"/>
                <w:sz w:val="20"/>
                <w:szCs w:val="20"/>
              </w:rPr>
              <w:t>1</w:t>
            </w:r>
            <w:r w:rsidR="00B467C7" w:rsidRPr="00574470">
              <w:rPr>
                <w:rFonts w:ascii="Times New Roman" w:hAnsi="Times New Roman" w:cs="Times New Roman"/>
                <w:color w:val="000000" w:themeColor="text1"/>
                <w:sz w:val="20"/>
                <w:szCs w:val="20"/>
              </w:rPr>
              <w:t>2</w:t>
            </w:r>
          </w:p>
        </w:tc>
        <w:tc>
          <w:tcPr>
            <w:tcW w:w="864" w:type="dxa"/>
            <w:tcBorders>
              <w:bottom w:val="nil"/>
            </w:tcBorders>
          </w:tcPr>
          <w:p w14:paraId="30004CE2" w14:textId="24B040F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467C7" w:rsidRPr="00574470">
              <w:rPr>
                <w:rFonts w:ascii="Times New Roman" w:hAnsi="Times New Roman" w:cs="Times New Roman"/>
                <w:color w:val="000000" w:themeColor="text1"/>
                <w:sz w:val="20"/>
                <w:szCs w:val="20"/>
              </w:rPr>
              <w:t>78</w:t>
            </w:r>
          </w:p>
        </w:tc>
        <w:tc>
          <w:tcPr>
            <w:tcW w:w="864" w:type="dxa"/>
            <w:tcBorders>
              <w:bottom w:val="nil"/>
            </w:tcBorders>
          </w:tcPr>
          <w:p w14:paraId="16924123" w14:textId="7F5E1DE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08</w:t>
            </w:r>
          </w:p>
        </w:tc>
        <w:tc>
          <w:tcPr>
            <w:tcW w:w="864" w:type="dxa"/>
            <w:tcBorders>
              <w:bottom w:val="nil"/>
            </w:tcBorders>
          </w:tcPr>
          <w:p w14:paraId="03D996B0"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4D768F8A"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586D8469"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7C7DA3D5"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7AAD8468" w14:textId="77777777" w:rsidTr="005E74EC">
        <w:tc>
          <w:tcPr>
            <w:tcW w:w="4464" w:type="dxa"/>
            <w:tcBorders>
              <w:bottom w:val="nil"/>
            </w:tcBorders>
          </w:tcPr>
          <w:p w14:paraId="3F2DA416"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Innovativeness</w:t>
            </w:r>
          </w:p>
        </w:tc>
        <w:tc>
          <w:tcPr>
            <w:tcW w:w="864" w:type="dxa"/>
            <w:tcBorders>
              <w:bottom w:val="nil"/>
            </w:tcBorders>
          </w:tcPr>
          <w:p w14:paraId="54FCC36C" w14:textId="55C14DE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21</w:t>
            </w:r>
          </w:p>
        </w:tc>
        <w:tc>
          <w:tcPr>
            <w:tcW w:w="864" w:type="dxa"/>
            <w:tcBorders>
              <w:bottom w:val="nil"/>
            </w:tcBorders>
          </w:tcPr>
          <w:p w14:paraId="7FE1E17E" w14:textId="7C2036F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AE714F" w:rsidRPr="00574470">
              <w:rPr>
                <w:rFonts w:ascii="Times New Roman" w:hAnsi="Times New Roman" w:cs="Times New Roman"/>
                <w:color w:val="000000" w:themeColor="text1"/>
                <w:sz w:val="20"/>
                <w:szCs w:val="20"/>
              </w:rPr>
              <w:t>1</w:t>
            </w:r>
            <w:r w:rsidR="00B467C7" w:rsidRPr="00574470">
              <w:rPr>
                <w:rFonts w:ascii="Times New Roman" w:hAnsi="Times New Roman" w:cs="Times New Roman"/>
                <w:color w:val="000000" w:themeColor="text1"/>
                <w:sz w:val="20"/>
                <w:szCs w:val="20"/>
              </w:rPr>
              <w:t>2</w:t>
            </w:r>
          </w:p>
        </w:tc>
        <w:tc>
          <w:tcPr>
            <w:tcW w:w="864" w:type="dxa"/>
            <w:tcBorders>
              <w:bottom w:val="nil"/>
            </w:tcBorders>
          </w:tcPr>
          <w:p w14:paraId="1794A81F" w14:textId="666FD40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467C7" w:rsidRPr="00574470">
              <w:rPr>
                <w:rFonts w:ascii="Times New Roman" w:hAnsi="Times New Roman" w:cs="Times New Roman"/>
                <w:color w:val="000000" w:themeColor="text1"/>
                <w:sz w:val="20"/>
                <w:szCs w:val="20"/>
              </w:rPr>
              <w:t>70</w:t>
            </w:r>
          </w:p>
        </w:tc>
        <w:tc>
          <w:tcPr>
            <w:tcW w:w="864" w:type="dxa"/>
            <w:tcBorders>
              <w:bottom w:val="nil"/>
            </w:tcBorders>
          </w:tcPr>
          <w:p w14:paraId="3D025ECA" w14:textId="294137C5"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09</w:t>
            </w:r>
          </w:p>
        </w:tc>
        <w:tc>
          <w:tcPr>
            <w:tcW w:w="864" w:type="dxa"/>
            <w:tcBorders>
              <w:bottom w:val="nil"/>
            </w:tcBorders>
          </w:tcPr>
          <w:p w14:paraId="1EFB47B2"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28FA491D"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24D3A206"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65FB7467"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14B29A0C" w14:textId="77777777" w:rsidTr="005E74EC">
        <w:tc>
          <w:tcPr>
            <w:tcW w:w="4464" w:type="dxa"/>
            <w:tcBorders>
              <w:bottom w:val="nil"/>
            </w:tcBorders>
          </w:tcPr>
          <w:p w14:paraId="6DBD86AF"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Simulation results</w:t>
            </w:r>
          </w:p>
        </w:tc>
        <w:tc>
          <w:tcPr>
            <w:tcW w:w="864" w:type="dxa"/>
            <w:tcBorders>
              <w:bottom w:val="nil"/>
            </w:tcBorders>
          </w:tcPr>
          <w:p w14:paraId="1AE4DFFD" w14:textId="2AFA9B2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467C7" w:rsidRPr="00574470">
              <w:rPr>
                <w:rFonts w:ascii="Times New Roman" w:hAnsi="Times New Roman" w:cs="Times New Roman"/>
                <w:color w:val="000000" w:themeColor="text1"/>
                <w:sz w:val="20"/>
                <w:szCs w:val="20"/>
              </w:rPr>
              <w:t>7</w:t>
            </w:r>
          </w:p>
        </w:tc>
        <w:tc>
          <w:tcPr>
            <w:tcW w:w="864" w:type="dxa"/>
            <w:tcBorders>
              <w:bottom w:val="nil"/>
            </w:tcBorders>
          </w:tcPr>
          <w:p w14:paraId="59719C7D" w14:textId="6802FB2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467C7" w:rsidRPr="00574470">
              <w:rPr>
                <w:rFonts w:ascii="Times New Roman" w:hAnsi="Times New Roman" w:cs="Times New Roman"/>
                <w:color w:val="000000" w:themeColor="text1"/>
                <w:sz w:val="20"/>
                <w:szCs w:val="20"/>
              </w:rPr>
              <w:t>3</w:t>
            </w:r>
          </w:p>
        </w:tc>
        <w:tc>
          <w:tcPr>
            <w:tcW w:w="864" w:type="dxa"/>
            <w:tcBorders>
              <w:bottom w:val="nil"/>
            </w:tcBorders>
          </w:tcPr>
          <w:p w14:paraId="768D4E5C" w14:textId="6D251AD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57</w:t>
            </w:r>
          </w:p>
        </w:tc>
        <w:tc>
          <w:tcPr>
            <w:tcW w:w="864" w:type="dxa"/>
            <w:tcBorders>
              <w:bottom w:val="nil"/>
            </w:tcBorders>
          </w:tcPr>
          <w:p w14:paraId="26040F4B" w14:textId="630FA1A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57</w:t>
            </w:r>
          </w:p>
        </w:tc>
        <w:tc>
          <w:tcPr>
            <w:tcW w:w="864" w:type="dxa"/>
            <w:tcBorders>
              <w:bottom w:val="nil"/>
            </w:tcBorders>
          </w:tcPr>
          <w:p w14:paraId="04CB6B12"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0AD73535"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7D20F769"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74C06A15"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4FA5238B" w14:textId="77777777" w:rsidTr="005E74EC">
        <w:tc>
          <w:tcPr>
            <w:tcW w:w="4464" w:type="dxa"/>
            <w:tcBorders>
              <w:bottom w:val="nil"/>
            </w:tcBorders>
            <w:shd w:val="clear" w:color="auto" w:fill="D9D9D9" w:themeFill="background1" w:themeFillShade="D9"/>
          </w:tcPr>
          <w:p w14:paraId="22CC7FEC"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(financial performance)</w:t>
            </w:r>
          </w:p>
        </w:tc>
        <w:tc>
          <w:tcPr>
            <w:tcW w:w="864" w:type="dxa"/>
            <w:tcBorders>
              <w:bottom w:val="nil"/>
            </w:tcBorders>
            <w:shd w:val="clear" w:color="auto" w:fill="D9D9D9" w:themeFill="background1" w:themeFillShade="D9"/>
          </w:tcPr>
          <w:p w14:paraId="1A54581A" w14:textId="75D4FEB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w:t>
            </w:r>
            <w:r w:rsidR="00B467C7" w:rsidRPr="00574470">
              <w:rPr>
                <w:rFonts w:ascii="Times New Roman" w:hAnsi="Times New Roman" w:cs="Times New Roman"/>
                <w:color w:val="000000" w:themeColor="text1"/>
                <w:sz w:val="20"/>
                <w:szCs w:val="20"/>
              </w:rPr>
              <w:t>7</w:t>
            </w:r>
          </w:p>
        </w:tc>
        <w:tc>
          <w:tcPr>
            <w:tcW w:w="864" w:type="dxa"/>
            <w:tcBorders>
              <w:bottom w:val="nil"/>
            </w:tcBorders>
            <w:shd w:val="clear" w:color="auto" w:fill="D9D9D9" w:themeFill="background1" w:themeFillShade="D9"/>
          </w:tcPr>
          <w:p w14:paraId="30C4AF58" w14:textId="6D174D7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10</w:t>
            </w:r>
          </w:p>
        </w:tc>
        <w:tc>
          <w:tcPr>
            <w:tcW w:w="864" w:type="dxa"/>
            <w:tcBorders>
              <w:bottom w:val="nil"/>
            </w:tcBorders>
            <w:shd w:val="clear" w:color="auto" w:fill="D9D9D9" w:themeFill="background1" w:themeFillShade="D9"/>
          </w:tcPr>
          <w:p w14:paraId="04878AE7" w14:textId="0C9CF083"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w:t>
            </w:r>
            <w:r w:rsidR="00B467C7" w:rsidRPr="00574470">
              <w:rPr>
                <w:rFonts w:ascii="Times New Roman" w:hAnsi="Times New Roman" w:cs="Times New Roman"/>
                <w:color w:val="000000" w:themeColor="text1"/>
                <w:sz w:val="20"/>
                <w:szCs w:val="20"/>
              </w:rPr>
              <w:t>76</w:t>
            </w:r>
          </w:p>
        </w:tc>
        <w:tc>
          <w:tcPr>
            <w:tcW w:w="864" w:type="dxa"/>
            <w:tcBorders>
              <w:bottom w:val="nil"/>
            </w:tcBorders>
            <w:shd w:val="clear" w:color="auto" w:fill="D9D9D9" w:themeFill="background1" w:themeFillShade="D9"/>
          </w:tcPr>
          <w:p w14:paraId="5EE881C7"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Borders>
              <w:bottom w:val="nil"/>
            </w:tcBorders>
            <w:shd w:val="clear" w:color="auto" w:fill="D9D9D9" w:themeFill="background1" w:themeFillShade="D9"/>
          </w:tcPr>
          <w:p w14:paraId="18C7A289"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3DB3232F"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1C598B82"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3249AE01"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1A692702" w14:textId="77777777" w:rsidTr="005E74EC">
        <w:tc>
          <w:tcPr>
            <w:tcW w:w="4464" w:type="dxa"/>
            <w:tcBorders>
              <w:bottom w:val="nil"/>
            </w:tcBorders>
            <w:shd w:val="clear" w:color="auto" w:fill="D9D9D9" w:themeFill="background1" w:themeFillShade="D9"/>
          </w:tcPr>
          <w:p w14:paraId="0D517AC5"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Decision quality</w:t>
            </w:r>
          </w:p>
        </w:tc>
        <w:tc>
          <w:tcPr>
            <w:tcW w:w="864" w:type="dxa"/>
            <w:tcBorders>
              <w:bottom w:val="nil"/>
            </w:tcBorders>
            <w:shd w:val="clear" w:color="auto" w:fill="D9D9D9" w:themeFill="background1" w:themeFillShade="D9"/>
          </w:tcPr>
          <w:p w14:paraId="09DF80EE" w14:textId="3AA31CA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23</w:t>
            </w:r>
          </w:p>
        </w:tc>
        <w:tc>
          <w:tcPr>
            <w:tcW w:w="864" w:type="dxa"/>
            <w:tcBorders>
              <w:bottom w:val="nil"/>
            </w:tcBorders>
            <w:shd w:val="clear" w:color="auto" w:fill="D9D9D9" w:themeFill="background1" w:themeFillShade="D9"/>
          </w:tcPr>
          <w:p w14:paraId="5E61E820" w14:textId="2D092E45"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467C7" w:rsidRPr="00574470">
              <w:rPr>
                <w:rFonts w:ascii="Times New Roman" w:hAnsi="Times New Roman" w:cs="Times New Roman"/>
                <w:color w:val="000000" w:themeColor="text1"/>
                <w:sz w:val="20"/>
                <w:szCs w:val="20"/>
              </w:rPr>
              <w:t>5</w:t>
            </w:r>
          </w:p>
        </w:tc>
        <w:tc>
          <w:tcPr>
            <w:tcW w:w="864" w:type="dxa"/>
            <w:tcBorders>
              <w:bottom w:val="nil"/>
            </w:tcBorders>
            <w:shd w:val="clear" w:color="auto" w:fill="D9D9D9" w:themeFill="background1" w:themeFillShade="D9"/>
          </w:tcPr>
          <w:p w14:paraId="6D130045" w14:textId="3554C095"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467C7" w:rsidRPr="00574470">
              <w:rPr>
                <w:rFonts w:ascii="Times New Roman" w:hAnsi="Times New Roman" w:cs="Times New Roman"/>
                <w:color w:val="000000" w:themeColor="text1"/>
                <w:sz w:val="20"/>
                <w:szCs w:val="20"/>
              </w:rPr>
              <w:t>56</w:t>
            </w:r>
          </w:p>
        </w:tc>
        <w:tc>
          <w:tcPr>
            <w:tcW w:w="864" w:type="dxa"/>
            <w:tcBorders>
              <w:bottom w:val="nil"/>
            </w:tcBorders>
            <w:shd w:val="clear" w:color="auto" w:fill="D9D9D9" w:themeFill="background1" w:themeFillShade="D9"/>
          </w:tcPr>
          <w:p w14:paraId="0CFE3F72" w14:textId="2F9D1ED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95896" w:rsidRPr="00574470">
              <w:rPr>
                <w:rFonts w:ascii="Times New Roman" w:hAnsi="Times New Roman" w:cs="Times New Roman"/>
                <w:color w:val="000000" w:themeColor="text1"/>
                <w:sz w:val="20"/>
                <w:szCs w:val="20"/>
              </w:rPr>
              <w:t>2</w:t>
            </w:r>
          </w:p>
        </w:tc>
        <w:tc>
          <w:tcPr>
            <w:tcW w:w="864" w:type="dxa"/>
            <w:tcBorders>
              <w:bottom w:val="nil"/>
            </w:tcBorders>
            <w:shd w:val="clear" w:color="auto" w:fill="D9D9D9" w:themeFill="background1" w:themeFillShade="D9"/>
          </w:tcPr>
          <w:p w14:paraId="10D4ACF1"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49FB59B0"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4AACA15C"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5BB719E4"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79BE48F8" w14:textId="77777777" w:rsidTr="005E74EC">
        <w:tc>
          <w:tcPr>
            <w:tcW w:w="4464" w:type="dxa"/>
            <w:tcBorders>
              <w:bottom w:val="nil"/>
            </w:tcBorders>
            <w:shd w:val="clear" w:color="auto" w:fill="D9D9D9" w:themeFill="background1" w:themeFillShade="D9"/>
          </w:tcPr>
          <w:p w14:paraId="4F0A2FC6"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Team effectiveness</w:t>
            </w:r>
          </w:p>
        </w:tc>
        <w:tc>
          <w:tcPr>
            <w:tcW w:w="864" w:type="dxa"/>
            <w:tcBorders>
              <w:bottom w:val="nil"/>
            </w:tcBorders>
            <w:shd w:val="clear" w:color="auto" w:fill="D9D9D9" w:themeFill="background1" w:themeFillShade="D9"/>
          </w:tcPr>
          <w:p w14:paraId="54D793AC" w14:textId="5E83270E"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124428" w:rsidRPr="00574470">
              <w:rPr>
                <w:rFonts w:ascii="Times New Roman" w:hAnsi="Times New Roman" w:cs="Times New Roman"/>
                <w:color w:val="000000" w:themeColor="text1"/>
                <w:sz w:val="20"/>
                <w:szCs w:val="20"/>
              </w:rPr>
              <w:t>9</w:t>
            </w:r>
          </w:p>
        </w:tc>
        <w:tc>
          <w:tcPr>
            <w:tcW w:w="864" w:type="dxa"/>
            <w:tcBorders>
              <w:bottom w:val="nil"/>
            </w:tcBorders>
            <w:shd w:val="clear" w:color="auto" w:fill="D9D9D9" w:themeFill="background1" w:themeFillShade="D9"/>
          </w:tcPr>
          <w:p w14:paraId="6D491808" w14:textId="23FBEB6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10</w:t>
            </w:r>
          </w:p>
        </w:tc>
        <w:tc>
          <w:tcPr>
            <w:tcW w:w="864" w:type="dxa"/>
            <w:tcBorders>
              <w:bottom w:val="nil"/>
            </w:tcBorders>
            <w:shd w:val="clear" w:color="auto" w:fill="D9D9D9" w:themeFill="background1" w:themeFillShade="D9"/>
          </w:tcPr>
          <w:p w14:paraId="282BCFFC" w14:textId="7E6517B3" w:rsidR="000C0679" w:rsidRPr="00574470" w:rsidRDefault="00B467C7"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.85</w:t>
            </w:r>
          </w:p>
        </w:tc>
        <w:tc>
          <w:tcPr>
            <w:tcW w:w="864" w:type="dxa"/>
            <w:tcBorders>
              <w:bottom w:val="nil"/>
            </w:tcBorders>
            <w:shd w:val="clear" w:color="auto" w:fill="D9D9D9" w:themeFill="background1" w:themeFillShade="D9"/>
          </w:tcPr>
          <w:p w14:paraId="33D6D1BC" w14:textId="4C3F6C2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5896" w:rsidRPr="00574470">
              <w:rPr>
                <w:rFonts w:ascii="Times New Roman" w:hAnsi="Times New Roman" w:cs="Times New Roman"/>
                <w:color w:val="000000" w:themeColor="text1"/>
                <w:sz w:val="20"/>
                <w:szCs w:val="20"/>
              </w:rPr>
              <w:t>40</w:t>
            </w:r>
          </w:p>
        </w:tc>
        <w:tc>
          <w:tcPr>
            <w:tcW w:w="864" w:type="dxa"/>
            <w:tcBorders>
              <w:bottom w:val="nil"/>
            </w:tcBorders>
            <w:shd w:val="clear" w:color="auto" w:fill="D9D9D9" w:themeFill="background1" w:themeFillShade="D9"/>
          </w:tcPr>
          <w:p w14:paraId="5338F54F"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4B27B3A3"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4D23492F"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5DBB692A"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5EA41B71" w14:textId="77777777" w:rsidTr="005E74EC">
        <w:tc>
          <w:tcPr>
            <w:tcW w:w="4464" w:type="dxa"/>
            <w:tcBorders>
              <w:bottom w:val="nil"/>
            </w:tcBorders>
            <w:shd w:val="clear" w:color="auto" w:fill="D9D9D9" w:themeFill="background1" w:themeFillShade="D9"/>
          </w:tcPr>
          <w:p w14:paraId="140254B2"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Grades</w:t>
            </w:r>
          </w:p>
        </w:tc>
        <w:tc>
          <w:tcPr>
            <w:tcW w:w="864" w:type="dxa"/>
            <w:tcBorders>
              <w:bottom w:val="nil"/>
            </w:tcBorders>
            <w:shd w:val="clear" w:color="auto" w:fill="D9D9D9" w:themeFill="background1" w:themeFillShade="D9"/>
          </w:tcPr>
          <w:p w14:paraId="3877FB38"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.02</w:t>
            </w:r>
          </w:p>
        </w:tc>
        <w:tc>
          <w:tcPr>
            <w:tcW w:w="864" w:type="dxa"/>
            <w:tcBorders>
              <w:bottom w:val="nil"/>
            </w:tcBorders>
            <w:shd w:val="clear" w:color="auto" w:fill="D9D9D9" w:themeFill="background1" w:themeFillShade="D9"/>
          </w:tcPr>
          <w:p w14:paraId="6DED62EA" w14:textId="72ABCAF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11</w:t>
            </w:r>
          </w:p>
        </w:tc>
        <w:tc>
          <w:tcPr>
            <w:tcW w:w="864" w:type="dxa"/>
            <w:tcBorders>
              <w:bottom w:val="nil"/>
            </w:tcBorders>
            <w:shd w:val="clear" w:color="auto" w:fill="D9D9D9" w:themeFill="background1" w:themeFillShade="D9"/>
          </w:tcPr>
          <w:p w14:paraId="46F8A777" w14:textId="179B53CE"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15</w:t>
            </w:r>
          </w:p>
        </w:tc>
        <w:tc>
          <w:tcPr>
            <w:tcW w:w="864" w:type="dxa"/>
            <w:tcBorders>
              <w:bottom w:val="nil"/>
            </w:tcBorders>
            <w:shd w:val="clear" w:color="auto" w:fill="D9D9D9" w:themeFill="background1" w:themeFillShade="D9"/>
          </w:tcPr>
          <w:p w14:paraId="4C3D4ED4" w14:textId="3A34D56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5896" w:rsidRPr="00574470">
              <w:rPr>
                <w:rFonts w:ascii="Times New Roman" w:hAnsi="Times New Roman" w:cs="Times New Roman"/>
                <w:color w:val="000000" w:themeColor="text1"/>
                <w:sz w:val="20"/>
                <w:szCs w:val="20"/>
              </w:rPr>
              <w:t>88</w:t>
            </w:r>
          </w:p>
        </w:tc>
        <w:tc>
          <w:tcPr>
            <w:tcW w:w="864" w:type="dxa"/>
            <w:tcBorders>
              <w:bottom w:val="nil"/>
            </w:tcBorders>
            <w:shd w:val="clear" w:color="auto" w:fill="D9D9D9" w:themeFill="background1" w:themeFillShade="D9"/>
          </w:tcPr>
          <w:p w14:paraId="6706099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6DAB8368"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67DD0F89"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26A9E432"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50B4A1ED" w14:textId="77777777" w:rsidTr="005E74EC">
        <w:tc>
          <w:tcPr>
            <w:tcW w:w="4464" w:type="dxa"/>
            <w:tcBorders>
              <w:bottom w:val="nil"/>
            </w:tcBorders>
            <w:shd w:val="clear" w:color="auto" w:fill="D9D9D9" w:themeFill="background1" w:themeFillShade="D9"/>
          </w:tcPr>
          <w:p w14:paraId="58BDB09D"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Innovativeness</w:t>
            </w:r>
          </w:p>
        </w:tc>
        <w:tc>
          <w:tcPr>
            <w:tcW w:w="864" w:type="dxa"/>
            <w:tcBorders>
              <w:bottom w:val="nil"/>
            </w:tcBorders>
            <w:shd w:val="clear" w:color="auto" w:fill="D9D9D9" w:themeFill="background1" w:themeFillShade="D9"/>
          </w:tcPr>
          <w:p w14:paraId="002D6CD4" w14:textId="70250F1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B467C7" w:rsidRPr="00574470">
              <w:rPr>
                <w:rFonts w:ascii="Times New Roman" w:hAnsi="Times New Roman" w:cs="Times New Roman"/>
                <w:color w:val="000000" w:themeColor="text1"/>
                <w:sz w:val="20"/>
                <w:szCs w:val="20"/>
              </w:rPr>
              <w:t>2</w:t>
            </w:r>
          </w:p>
        </w:tc>
        <w:tc>
          <w:tcPr>
            <w:tcW w:w="864" w:type="dxa"/>
            <w:tcBorders>
              <w:bottom w:val="nil"/>
            </w:tcBorders>
            <w:shd w:val="clear" w:color="auto" w:fill="D9D9D9" w:themeFill="background1" w:themeFillShade="D9"/>
          </w:tcPr>
          <w:p w14:paraId="69B4A2CE" w14:textId="4D77405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B467C7" w:rsidRPr="00574470">
              <w:rPr>
                <w:rFonts w:ascii="Times New Roman" w:hAnsi="Times New Roman" w:cs="Times New Roman"/>
                <w:color w:val="000000" w:themeColor="text1"/>
                <w:sz w:val="20"/>
                <w:szCs w:val="20"/>
              </w:rPr>
              <w:t>11</w:t>
            </w:r>
          </w:p>
        </w:tc>
        <w:tc>
          <w:tcPr>
            <w:tcW w:w="864" w:type="dxa"/>
            <w:tcBorders>
              <w:bottom w:val="nil"/>
            </w:tcBorders>
            <w:shd w:val="clear" w:color="auto" w:fill="D9D9D9" w:themeFill="background1" w:themeFillShade="D9"/>
          </w:tcPr>
          <w:p w14:paraId="51D6B5F8" w14:textId="16C521DB"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AE714F" w:rsidRPr="00574470">
              <w:rPr>
                <w:rFonts w:ascii="Times New Roman" w:hAnsi="Times New Roman" w:cs="Times New Roman"/>
                <w:color w:val="000000" w:themeColor="text1"/>
                <w:sz w:val="20"/>
                <w:szCs w:val="20"/>
              </w:rPr>
              <w:t>1</w:t>
            </w:r>
            <w:r w:rsidR="00B467C7" w:rsidRPr="00574470">
              <w:rPr>
                <w:rFonts w:ascii="Times New Roman" w:hAnsi="Times New Roman" w:cs="Times New Roman"/>
                <w:color w:val="000000" w:themeColor="text1"/>
                <w:sz w:val="20"/>
                <w:szCs w:val="20"/>
              </w:rPr>
              <w:t>8</w:t>
            </w:r>
          </w:p>
        </w:tc>
        <w:tc>
          <w:tcPr>
            <w:tcW w:w="864" w:type="dxa"/>
            <w:tcBorders>
              <w:bottom w:val="nil"/>
            </w:tcBorders>
            <w:shd w:val="clear" w:color="auto" w:fill="D9D9D9" w:themeFill="background1" w:themeFillShade="D9"/>
          </w:tcPr>
          <w:p w14:paraId="350FB9FF" w14:textId="078F625B"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5896" w:rsidRPr="00574470">
              <w:rPr>
                <w:rFonts w:ascii="Times New Roman" w:hAnsi="Times New Roman" w:cs="Times New Roman"/>
                <w:color w:val="000000" w:themeColor="text1"/>
                <w:sz w:val="20"/>
                <w:szCs w:val="20"/>
              </w:rPr>
              <w:t>86</w:t>
            </w:r>
          </w:p>
        </w:tc>
        <w:tc>
          <w:tcPr>
            <w:tcW w:w="864" w:type="dxa"/>
            <w:tcBorders>
              <w:bottom w:val="nil"/>
            </w:tcBorders>
            <w:shd w:val="clear" w:color="auto" w:fill="D9D9D9" w:themeFill="background1" w:themeFillShade="D9"/>
          </w:tcPr>
          <w:p w14:paraId="375F2961"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58C33B7D"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54CE0EAA"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00156AF3"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6B730233" w14:textId="77777777" w:rsidTr="005E74EC">
        <w:tc>
          <w:tcPr>
            <w:tcW w:w="4464" w:type="dxa"/>
            <w:tcBorders>
              <w:bottom w:val="nil"/>
            </w:tcBorders>
            <w:shd w:val="clear" w:color="auto" w:fill="D9D9D9" w:themeFill="background1" w:themeFillShade="D9"/>
          </w:tcPr>
          <w:p w14:paraId="3CB4DD09"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Simulation results</w:t>
            </w:r>
          </w:p>
        </w:tc>
        <w:tc>
          <w:tcPr>
            <w:tcW w:w="864" w:type="dxa"/>
            <w:tcBorders>
              <w:bottom w:val="nil"/>
            </w:tcBorders>
            <w:shd w:val="clear" w:color="auto" w:fill="D9D9D9" w:themeFill="background1" w:themeFillShade="D9"/>
          </w:tcPr>
          <w:p w14:paraId="019084E1" w14:textId="1E4FFC5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B467C7" w:rsidRPr="00574470">
              <w:rPr>
                <w:rFonts w:ascii="Times New Roman" w:hAnsi="Times New Roman" w:cs="Times New Roman"/>
                <w:color w:val="000000" w:themeColor="text1"/>
                <w:sz w:val="20"/>
                <w:szCs w:val="20"/>
              </w:rPr>
              <w:t>6</w:t>
            </w:r>
          </w:p>
        </w:tc>
        <w:tc>
          <w:tcPr>
            <w:tcW w:w="864" w:type="dxa"/>
            <w:tcBorders>
              <w:bottom w:val="nil"/>
            </w:tcBorders>
            <w:shd w:val="clear" w:color="auto" w:fill="D9D9D9" w:themeFill="background1" w:themeFillShade="D9"/>
          </w:tcPr>
          <w:p w14:paraId="204660B7" w14:textId="42A62D63"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AE714F" w:rsidRPr="00574470">
              <w:rPr>
                <w:rFonts w:ascii="Times New Roman" w:hAnsi="Times New Roman" w:cs="Times New Roman"/>
                <w:color w:val="000000" w:themeColor="text1"/>
                <w:sz w:val="20"/>
                <w:szCs w:val="20"/>
              </w:rPr>
              <w:t>1</w:t>
            </w:r>
            <w:r w:rsidR="00B467C7" w:rsidRPr="00574470">
              <w:rPr>
                <w:rFonts w:ascii="Times New Roman" w:hAnsi="Times New Roman" w:cs="Times New Roman"/>
                <w:color w:val="000000" w:themeColor="text1"/>
                <w:sz w:val="20"/>
                <w:szCs w:val="20"/>
              </w:rPr>
              <w:t>2</w:t>
            </w:r>
          </w:p>
        </w:tc>
        <w:tc>
          <w:tcPr>
            <w:tcW w:w="864" w:type="dxa"/>
            <w:tcBorders>
              <w:bottom w:val="nil"/>
            </w:tcBorders>
            <w:shd w:val="clear" w:color="auto" w:fill="D9D9D9" w:themeFill="background1" w:themeFillShade="D9"/>
          </w:tcPr>
          <w:p w14:paraId="46F91011" w14:textId="44936F4A"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1.3</w:t>
            </w:r>
            <w:r w:rsidR="00B467C7" w:rsidRPr="00574470">
              <w:rPr>
                <w:rFonts w:ascii="Times New Roman" w:hAnsi="Times New Roman" w:cs="Times New Roman"/>
                <w:color w:val="000000" w:themeColor="text1"/>
                <w:sz w:val="20"/>
                <w:szCs w:val="20"/>
              </w:rPr>
              <w:t>7</w:t>
            </w:r>
          </w:p>
        </w:tc>
        <w:tc>
          <w:tcPr>
            <w:tcW w:w="864" w:type="dxa"/>
            <w:tcBorders>
              <w:bottom w:val="nil"/>
            </w:tcBorders>
            <w:shd w:val="clear" w:color="auto" w:fill="D9D9D9" w:themeFill="background1" w:themeFillShade="D9"/>
          </w:tcPr>
          <w:p w14:paraId="5BEA3B5F" w14:textId="449592C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95896" w:rsidRPr="00574470">
              <w:rPr>
                <w:rFonts w:ascii="Times New Roman" w:hAnsi="Times New Roman" w:cs="Times New Roman"/>
                <w:color w:val="000000" w:themeColor="text1"/>
                <w:sz w:val="20"/>
                <w:szCs w:val="20"/>
              </w:rPr>
              <w:t>7</w:t>
            </w:r>
          </w:p>
        </w:tc>
        <w:tc>
          <w:tcPr>
            <w:tcW w:w="864" w:type="dxa"/>
            <w:tcBorders>
              <w:bottom w:val="nil"/>
            </w:tcBorders>
            <w:shd w:val="clear" w:color="auto" w:fill="D9D9D9" w:themeFill="background1" w:themeFillShade="D9"/>
          </w:tcPr>
          <w:p w14:paraId="43F48FEA"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1841ED23"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3433051F"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245852F3"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151000E6" w14:textId="77777777" w:rsidTr="005E74EC">
        <w:tc>
          <w:tcPr>
            <w:tcW w:w="4464" w:type="dxa"/>
            <w:tcBorders>
              <w:bottom w:val="nil"/>
            </w:tcBorders>
          </w:tcPr>
          <w:p w14:paraId="36285B22"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(grades)</w:t>
            </w:r>
          </w:p>
        </w:tc>
        <w:tc>
          <w:tcPr>
            <w:tcW w:w="864" w:type="dxa"/>
            <w:tcBorders>
              <w:bottom w:val="nil"/>
            </w:tcBorders>
          </w:tcPr>
          <w:p w14:paraId="453D03E3" w14:textId="5F3D67A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AE714F" w:rsidRPr="00574470">
              <w:rPr>
                <w:rFonts w:ascii="Times New Roman" w:hAnsi="Times New Roman" w:cs="Times New Roman"/>
                <w:color w:val="000000" w:themeColor="text1"/>
                <w:sz w:val="20"/>
                <w:szCs w:val="20"/>
              </w:rPr>
              <w:t>2</w:t>
            </w:r>
            <w:r w:rsidR="00295896" w:rsidRPr="00574470">
              <w:rPr>
                <w:rFonts w:ascii="Times New Roman" w:hAnsi="Times New Roman" w:cs="Times New Roman"/>
                <w:color w:val="000000" w:themeColor="text1"/>
                <w:sz w:val="20"/>
                <w:szCs w:val="20"/>
              </w:rPr>
              <w:t>5</w:t>
            </w:r>
          </w:p>
        </w:tc>
        <w:tc>
          <w:tcPr>
            <w:tcW w:w="864" w:type="dxa"/>
            <w:tcBorders>
              <w:bottom w:val="nil"/>
            </w:tcBorders>
          </w:tcPr>
          <w:p w14:paraId="50CB01D1" w14:textId="54E7E6A9"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5896" w:rsidRPr="00574470">
              <w:rPr>
                <w:rFonts w:ascii="Times New Roman" w:hAnsi="Times New Roman" w:cs="Times New Roman"/>
                <w:color w:val="000000" w:themeColor="text1"/>
                <w:sz w:val="20"/>
                <w:szCs w:val="20"/>
              </w:rPr>
              <w:t>5</w:t>
            </w:r>
          </w:p>
        </w:tc>
        <w:tc>
          <w:tcPr>
            <w:tcW w:w="864" w:type="dxa"/>
            <w:tcBorders>
              <w:bottom w:val="nil"/>
            </w:tcBorders>
          </w:tcPr>
          <w:p w14:paraId="17118D6A" w14:textId="116AA1D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5.</w:t>
            </w:r>
            <w:r w:rsidR="00295896" w:rsidRPr="00574470">
              <w:rPr>
                <w:rFonts w:ascii="Times New Roman" w:hAnsi="Times New Roman" w:cs="Times New Roman"/>
                <w:color w:val="000000" w:themeColor="text1"/>
                <w:sz w:val="20"/>
                <w:szCs w:val="20"/>
              </w:rPr>
              <w:t>38</w:t>
            </w:r>
          </w:p>
        </w:tc>
        <w:tc>
          <w:tcPr>
            <w:tcW w:w="864" w:type="dxa"/>
            <w:tcBorders>
              <w:bottom w:val="nil"/>
            </w:tcBorders>
          </w:tcPr>
          <w:p w14:paraId="176AD0DC"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Borders>
              <w:bottom w:val="nil"/>
            </w:tcBorders>
          </w:tcPr>
          <w:p w14:paraId="77DB47F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32657400"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791FFBBD"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5B097666"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6C0507C3" w14:textId="77777777" w:rsidTr="005E74EC">
        <w:tc>
          <w:tcPr>
            <w:tcW w:w="4464" w:type="dxa"/>
            <w:tcBorders>
              <w:bottom w:val="nil"/>
            </w:tcBorders>
          </w:tcPr>
          <w:p w14:paraId="21FF22DE"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 xml:space="preserve">Decision quality </w:t>
            </w:r>
          </w:p>
        </w:tc>
        <w:tc>
          <w:tcPr>
            <w:tcW w:w="864" w:type="dxa"/>
            <w:tcBorders>
              <w:bottom w:val="nil"/>
            </w:tcBorders>
          </w:tcPr>
          <w:p w14:paraId="53E951AC" w14:textId="1AC18D2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5896" w:rsidRPr="00574470">
              <w:rPr>
                <w:rFonts w:ascii="Times New Roman" w:hAnsi="Times New Roman" w:cs="Times New Roman"/>
                <w:color w:val="000000" w:themeColor="text1"/>
                <w:sz w:val="20"/>
                <w:szCs w:val="20"/>
              </w:rPr>
              <w:t>22</w:t>
            </w:r>
          </w:p>
        </w:tc>
        <w:tc>
          <w:tcPr>
            <w:tcW w:w="864" w:type="dxa"/>
            <w:tcBorders>
              <w:bottom w:val="nil"/>
            </w:tcBorders>
          </w:tcPr>
          <w:p w14:paraId="38EF2813" w14:textId="1A308DBB"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AE714F" w:rsidRPr="00574470">
              <w:rPr>
                <w:rFonts w:ascii="Times New Roman" w:hAnsi="Times New Roman" w:cs="Times New Roman"/>
                <w:color w:val="000000" w:themeColor="text1"/>
                <w:sz w:val="20"/>
                <w:szCs w:val="20"/>
              </w:rPr>
              <w:t>1</w:t>
            </w:r>
            <w:r w:rsidR="00295896" w:rsidRPr="00574470">
              <w:rPr>
                <w:rFonts w:ascii="Times New Roman" w:hAnsi="Times New Roman" w:cs="Times New Roman"/>
                <w:color w:val="000000" w:themeColor="text1"/>
                <w:sz w:val="20"/>
                <w:szCs w:val="20"/>
              </w:rPr>
              <w:t>2</w:t>
            </w:r>
          </w:p>
        </w:tc>
        <w:tc>
          <w:tcPr>
            <w:tcW w:w="864" w:type="dxa"/>
            <w:tcBorders>
              <w:bottom w:val="nil"/>
            </w:tcBorders>
          </w:tcPr>
          <w:p w14:paraId="49E12CA8" w14:textId="035AC7B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95896" w:rsidRPr="00574470">
              <w:rPr>
                <w:rFonts w:ascii="Times New Roman" w:hAnsi="Times New Roman" w:cs="Times New Roman"/>
                <w:color w:val="000000" w:themeColor="text1"/>
                <w:sz w:val="20"/>
                <w:szCs w:val="20"/>
              </w:rPr>
              <w:t>78</w:t>
            </w:r>
          </w:p>
        </w:tc>
        <w:tc>
          <w:tcPr>
            <w:tcW w:w="864" w:type="dxa"/>
            <w:tcBorders>
              <w:bottom w:val="nil"/>
            </w:tcBorders>
          </w:tcPr>
          <w:p w14:paraId="5E7AF502" w14:textId="6471A883"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5896" w:rsidRPr="00574470">
              <w:rPr>
                <w:rFonts w:ascii="Times New Roman" w:hAnsi="Times New Roman" w:cs="Times New Roman"/>
                <w:color w:val="000000" w:themeColor="text1"/>
                <w:sz w:val="20"/>
                <w:szCs w:val="20"/>
              </w:rPr>
              <w:t>08</w:t>
            </w:r>
          </w:p>
        </w:tc>
        <w:tc>
          <w:tcPr>
            <w:tcW w:w="864" w:type="dxa"/>
            <w:tcBorders>
              <w:bottom w:val="nil"/>
            </w:tcBorders>
          </w:tcPr>
          <w:p w14:paraId="2E162E9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2406EB31"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38798C72"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2A0DBC7E"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75B5A38D" w14:textId="77777777" w:rsidTr="005E74EC">
        <w:tc>
          <w:tcPr>
            <w:tcW w:w="4464" w:type="dxa"/>
            <w:tcBorders>
              <w:bottom w:val="nil"/>
            </w:tcBorders>
          </w:tcPr>
          <w:p w14:paraId="1807A373"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Team effectiveness</w:t>
            </w:r>
          </w:p>
        </w:tc>
        <w:tc>
          <w:tcPr>
            <w:tcW w:w="864" w:type="dxa"/>
            <w:tcBorders>
              <w:bottom w:val="nil"/>
            </w:tcBorders>
          </w:tcPr>
          <w:p w14:paraId="781643EC" w14:textId="7B029D5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95896" w:rsidRPr="00574470">
              <w:rPr>
                <w:rFonts w:ascii="Times New Roman" w:hAnsi="Times New Roman" w:cs="Times New Roman"/>
                <w:color w:val="000000" w:themeColor="text1"/>
                <w:sz w:val="20"/>
                <w:szCs w:val="20"/>
              </w:rPr>
              <w:t>0</w:t>
            </w:r>
          </w:p>
        </w:tc>
        <w:tc>
          <w:tcPr>
            <w:tcW w:w="864" w:type="dxa"/>
            <w:tcBorders>
              <w:bottom w:val="nil"/>
            </w:tcBorders>
          </w:tcPr>
          <w:p w14:paraId="0938AA13" w14:textId="2366CBD9"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5896" w:rsidRPr="00574470">
              <w:rPr>
                <w:rFonts w:ascii="Times New Roman" w:hAnsi="Times New Roman" w:cs="Times New Roman"/>
                <w:color w:val="000000" w:themeColor="text1"/>
                <w:sz w:val="20"/>
                <w:szCs w:val="20"/>
              </w:rPr>
              <w:t>6</w:t>
            </w:r>
          </w:p>
        </w:tc>
        <w:tc>
          <w:tcPr>
            <w:tcW w:w="864" w:type="dxa"/>
            <w:tcBorders>
              <w:bottom w:val="nil"/>
            </w:tcBorders>
          </w:tcPr>
          <w:p w14:paraId="5DE15FC3" w14:textId="1FBA9B6C" w:rsidR="000C0679" w:rsidRPr="00574470" w:rsidRDefault="00295896"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1.84</w:t>
            </w:r>
          </w:p>
        </w:tc>
        <w:tc>
          <w:tcPr>
            <w:tcW w:w="864" w:type="dxa"/>
            <w:tcBorders>
              <w:bottom w:val="nil"/>
            </w:tcBorders>
          </w:tcPr>
          <w:p w14:paraId="2A2392E8" w14:textId="6AD4D21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5896" w:rsidRPr="00574470">
              <w:rPr>
                <w:rFonts w:ascii="Times New Roman" w:hAnsi="Times New Roman" w:cs="Times New Roman"/>
                <w:color w:val="000000" w:themeColor="text1"/>
                <w:sz w:val="20"/>
                <w:szCs w:val="20"/>
              </w:rPr>
              <w:t>7</w:t>
            </w:r>
          </w:p>
        </w:tc>
        <w:tc>
          <w:tcPr>
            <w:tcW w:w="864" w:type="dxa"/>
            <w:tcBorders>
              <w:bottom w:val="nil"/>
            </w:tcBorders>
          </w:tcPr>
          <w:p w14:paraId="31C7AAAB"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53EB3A89"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02318080"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401B631A"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5EAA99EF" w14:textId="77777777" w:rsidTr="005E74EC">
        <w:tc>
          <w:tcPr>
            <w:tcW w:w="4464" w:type="dxa"/>
            <w:tcBorders>
              <w:bottom w:val="nil"/>
            </w:tcBorders>
          </w:tcPr>
          <w:p w14:paraId="54505786"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 xml:space="preserve">Financial performance </w:t>
            </w:r>
          </w:p>
        </w:tc>
        <w:tc>
          <w:tcPr>
            <w:tcW w:w="864" w:type="dxa"/>
            <w:tcBorders>
              <w:bottom w:val="nil"/>
            </w:tcBorders>
          </w:tcPr>
          <w:p w14:paraId="293AA0E6" w14:textId="728C536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5896" w:rsidRPr="00574470">
              <w:rPr>
                <w:rFonts w:ascii="Times New Roman" w:hAnsi="Times New Roman" w:cs="Times New Roman"/>
                <w:color w:val="000000" w:themeColor="text1"/>
                <w:sz w:val="20"/>
                <w:szCs w:val="20"/>
              </w:rPr>
              <w:t>2</w:t>
            </w:r>
          </w:p>
        </w:tc>
        <w:tc>
          <w:tcPr>
            <w:tcW w:w="864" w:type="dxa"/>
            <w:tcBorders>
              <w:bottom w:val="nil"/>
            </w:tcBorders>
          </w:tcPr>
          <w:p w14:paraId="493B5CA3" w14:textId="02B5586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5896" w:rsidRPr="00574470">
              <w:rPr>
                <w:rFonts w:ascii="Times New Roman" w:hAnsi="Times New Roman" w:cs="Times New Roman"/>
                <w:color w:val="000000" w:themeColor="text1"/>
                <w:sz w:val="20"/>
                <w:szCs w:val="20"/>
              </w:rPr>
              <w:t>11</w:t>
            </w:r>
          </w:p>
        </w:tc>
        <w:tc>
          <w:tcPr>
            <w:tcW w:w="864" w:type="dxa"/>
            <w:tcBorders>
              <w:bottom w:val="nil"/>
            </w:tcBorders>
          </w:tcPr>
          <w:p w14:paraId="055DC531" w14:textId="21D7229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5896" w:rsidRPr="00574470">
              <w:rPr>
                <w:rFonts w:ascii="Times New Roman" w:hAnsi="Times New Roman" w:cs="Times New Roman"/>
                <w:color w:val="000000" w:themeColor="text1"/>
                <w:sz w:val="20"/>
                <w:szCs w:val="20"/>
              </w:rPr>
              <w:t>15</w:t>
            </w:r>
          </w:p>
        </w:tc>
        <w:tc>
          <w:tcPr>
            <w:tcW w:w="864" w:type="dxa"/>
            <w:tcBorders>
              <w:bottom w:val="nil"/>
            </w:tcBorders>
          </w:tcPr>
          <w:p w14:paraId="79629275" w14:textId="66DB1BF9"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AE714F" w:rsidRPr="00574470">
              <w:rPr>
                <w:rFonts w:ascii="Times New Roman" w:hAnsi="Times New Roman" w:cs="Times New Roman"/>
                <w:color w:val="000000" w:themeColor="text1"/>
                <w:sz w:val="20"/>
                <w:szCs w:val="20"/>
              </w:rPr>
              <w:t>8</w:t>
            </w:r>
            <w:r w:rsidR="00295896" w:rsidRPr="00574470">
              <w:rPr>
                <w:rFonts w:ascii="Times New Roman" w:hAnsi="Times New Roman" w:cs="Times New Roman"/>
                <w:color w:val="000000" w:themeColor="text1"/>
                <w:sz w:val="20"/>
                <w:szCs w:val="20"/>
              </w:rPr>
              <w:t>8</w:t>
            </w:r>
          </w:p>
        </w:tc>
        <w:tc>
          <w:tcPr>
            <w:tcW w:w="864" w:type="dxa"/>
            <w:tcBorders>
              <w:bottom w:val="nil"/>
            </w:tcBorders>
          </w:tcPr>
          <w:p w14:paraId="55999268"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7F927C04"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31AC964C"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450EAA5D"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2A3B5D86" w14:textId="77777777" w:rsidTr="005E74EC">
        <w:tc>
          <w:tcPr>
            <w:tcW w:w="4464" w:type="dxa"/>
            <w:tcBorders>
              <w:bottom w:val="nil"/>
            </w:tcBorders>
          </w:tcPr>
          <w:p w14:paraId="51E05218"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Innovativeness</w:t>
            </w:r>
          </w:p>
        </w:tc>
        <w:tc>
          <w:tcPr>
            <w:tcW w:w="864" w:type="dxa"/>
            <w:tcBorders>
              <w:bottom w:val="nil"/>
            </w:tcBorders>
          </w:tcPr>
          <w:p w14:paraId="25BA4E9E" w14:textId="30E428F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5896" w:rsidRPr="00574470">
              <w:rPr>
                <w:rFonts w:ascii="Times New Roman" w:hAnsi="Times New Roman" w:cs="Times New Roman"/>
                <w:color w:val="000000" w:themeColor="text1"/>
                <w:sz w:val="20"/>
                <w:szCs w:val="20"/>
              </w:rPr>
              <w:t>0</w:t>
            </w:r>
          </w:p>
        </w:tc>
        <w:tc>
          <w:tcPr>
            <w:tcW w:w="864" w:type="dxa"/>
            <w:tcBorders>
              <w:bottom w:val="nil"/>
            </w:tcBorders>
          </w:tcPr>
          <w:p w14:paraId="7766CC73" w14:textId="5056E09E"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5896" w:rsidRPr="00574470">
              <w:rPr>
                <w:rFonts w:ascii="Times New Roman" w:hAnsi="Times New Roman" w:cs="Times New Roman"/>
                <w:color w:val="000000" w:themeColor="text1"/>
                <w:sz w:val="20"/>
                <w:szCs w:val="20"/>
              </w:rPr>
              <w:t>7</w:t>
            </w:r>
          </w:p>
        </w:tc>
        <w:tc>
          <w:tcPr>
            <w:tcW w:w="864" w:type="dxa"/>
            <w:tcBorders>
              <w:bottom w:val="nil"/>
            </w:tcBorders>
          </w:tcPr>
          <w:p w14:paraId="3DBE5BCD" w14:textId="70BA6B0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5896" w:rsidRPr="00574470">
              <w:rPr>
                <w:rFonts w:ascii="Times New Roman" w:hAnsi="Times New Roman" w:cs="Times New Roman"/>
                <w:color w:val="000000" w:themeColor="text1"/>
                <w:sz w:val="20"/>
                <w:szCs w:val="20"/>
              </w:rPr>
              <w:t>06</w:t>
            </w:r>
          </w:p>
        </w:tc>
        <w:tc>
          <w:tcPr>
            <w:tcW w:w="864" w:type="dxa"/>
            <w:tcBorders>
              <w:bottom w:val="nil"/>
            </w:tcBorders>
          </w:tcPr>
          <w:p w14:paraId="4AD4A369" w14:textId="1D335FD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AE714F" w:rsidRPr="00574470">
              <w:rPr>
                <w:rFonts w:ascii="Times New Roman" w:hAnsi="Times New Roman" w:cs="Times New Roman"/>
                <w:color w:val="000000" w:themeColor="text1"/>
                <w:sz w:val="20"/>
                <w:szCs w:val="20"/>
              </w:rPr>
              <w:t>9</w:t>
            </w:r>
            <w:r w:rsidR="00295896" w:rsidRPr="00574470">
              <w:rPr>
                <w:rFonts w:ascii="Times New Roman" w:hAnsi="Times New Roman" w:cs="Times New Roman"/>
                <w:color w:val="000000" w:themeColor="text1"/>
                <w:sz w:val="20"/>
                <w:szCs w:val="20"/>
              </w:rPr>
              <w:t>5</w:t>
            </w:r>
          </w:p>
        </w:tc>
        <w:tc>
          <w:tcPr>
            <w:tcW w:w="864" w:type="dxa"/>
            <w:tcBorders>
              <w:bottom w:val="nil"/>
            </w:tcBorders>
          </w:tcPr>
          <w:p w14:paraId="5A8DC81D"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0C42D9A1"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7BA3A7D6"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506ABF57"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5FDB3594" w14:textId="77777777" w:rsidTr="005E74EC">
        <w:tc>
          <w:tcPr>
            <w:tcW w:w="4464" w:type="dxa"/>
            <w:tcBorders>
              <w:bottom w:val="nil"/>
            </w:tcBorders>
          </w:tcPr>
          <w:p w14:paraId="427FAD41"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Simulation results</w:t>
            </w:r>
          </w:p>
        </w:tc>
        <w:tc>
          <w:tcPr>
            <w:tcW w:w="864" w:type="dxa"/>
            <w:tcBorders>
              <w:bottom w:val="nil"/>
            </w:tcBorders>
          </w:tcPr>
          <w:p w14:paraId="37266CB5" w14:textId="3254A0A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AE714F" w:rsidRPr="00574470">
              <w:rPr>
                <w:rFonts w:ascii="Times New Roman" w:hAnsi="Times New Roman" w:cs="Times New Roman"/>
                <w:color w:val="000000" w:themeColor="text1"/>
                <w:sz w:val="20"/>
                <w:szCs w:val="20"/>
              </w:rPr>
              <w:t>1</w:t>
            </w:r>
            <w:r w:rsidR="00295896" w:rsidRPr="00574470">
              <w:rPr>
                <w:rFonts w:ascii="Times New Roman" w:hAnsi="Times New Roman" w:cs="Times New Roman"/>
                <w:color w:val="000000" w:themeColor="text1"/>
                <w:sz w:val="20"/>
                <w:szCs w:val="20"/>
              </w:rPr>
              <w:t>4</w:t>
            </w:r>
          </w:p>
        </w:tc>
        <w:tc>
          <w:tcPr>
            <w:tcW w:w="864" w:type="dxa"/>
            <w:tcBorders>
              <w:bottom w:val="nil"/>
            </w:tcBorders>
          </w:tcPr>
          <w:p w14:paraId="58252A47" w14:textId="3C11864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5896" w:rsidRPr="00574470">
              <w:rPr>
                <w:rFonts w:ascii="Times New Roman" w:hAnsi="Times New Roman" w:cs="Times New Roman"/>
                <w:color w:val="000000" w:themeColor="text1"/>
                <w:sz w:val="20"/>
                <w:szCs w:val="20"/>
              </w:rPr>
              <w:t>8</w:t>
            </w:r>
          </w:p>
        </w:tc>
        <w:tc>
          <w:tcPr>
            <w:tcW w:w="864" w:type="dxa"/>
            <w:tcBorders>
              <w:bottom w:val="nil"/>
            </w:tcBorders>
          </w:tcPr>
          <w:p w14:paraId="24D3CD6C" w14:textId="55C07A62"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95896" w:rsidRPr="00574470">
              <w:rPr>
                <w:rFonts w:ascii="Times New Roman" w:hAnsi="Times New Roman" w:cs="Times New Roman"/>
                <w:color w:val="000000" w:themeColor="text1"/>
                <w:sz w:val="20"/>
                <w:szCs w:val="20"/>
              </w:rPr>
              <w:t>82</w:t>
            </w:r>
          </w:p>
        </w:tc>
        <w:tc>
          <w:tcPr>
            <w:tcW w:w="864" w:type="dxa"/>
            <w:tcBorders>
              <w:bottom w:val="nil"/>
            </w:tcBorders>
          </w:tcPr>
          <w:p w14:paraId="6C7C63BA" w14:textId="43F967E9"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AE714F" w:rsidRPr="00574470">
              <w:rPr>
                <w:rFonts w:ascii="Times New Roman" w:hAnsi="Times New Roman" w:cs="Times New Roman"/>
                <w:color w:val="000000" w:themeColor="text1"/>
                <w:sz w:val="20"/>
                <w:szCs w:val="20"/>
              </w:rPr>
              <w:t>0</w:t>
            </w:r>
            <w:r w:rsidR="00295896" w:rsidRPr="00574470">
              <w:rPr>
                <w:rFonts w:ascii="Times New Roman" w:hAnsi="Times New Roman" w:cs="Times New Roman"/>
                <w:color w:val="000000" w:themeColor="text1"/>
                <w:sz w:val="20"/>
                <w:szCs w:val="20"/>
              </w:rPr>
              <w:t>7</w:t>
            </w:r>
          </w:p>
        </w:tc>
        <w:tc>
          <w:tcPr>
            <w:tcW w:w="864" w:type="dxa"/>
            <w:tcBorders>
              <w:bottom w:val="nil"/>
            </w:tcBorders>
          </w:tcPr>
          <w:p w14:paraId="7B0AB8F3"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65662F25"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1C2B9BCD"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5004B687"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347D8BD4" w14:textId="77777777" w:rsidTr="005E74EC">
        <w:tc>
          <w:tcPr>
            <w:tcW w:w="4464" w:type="dxa"/>
            <w:tcBorders>
              <w:bottom w:val="nil"/>
            </w:tcBorders>
            <w:shd w:val="clear" w:color="auto" w:fill="D9D9D9" w:themeFill="background1" w:themeFillShade="D9"/>
          </w:tcPr>
          <w:p w14:paraId="77A3551D"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(innovativeness)</w:t>
            </w:r>
          </w:p>
        </w:tc>
        <w:tc>
          <w:tcPr>
            <w:tcW w:w="864" w:type="dxa"/>
            <w:tcBorders>
              <w:bottom w:val="nil"/>
            </w:tcBorders>
            <w:shd w:val="clear" w:color="auto" w:fill="D9D9D9" w:themeFill="background1" w:themeFillShade="D9"/>
          </w:tcPr>
          <w:p w14:paraId="50053E62" w14:textId="6A8E43CE"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F01C24" w:rsidRPr="00574470">
              <w:rPr>
                <w:rFonts w:ascii="Times New Roman" w:hAnsi="Times New Roman" w:cs="Times New Roman"/>
                <w:color w:val="000000" w:themeColor="text1"/>
                <w:sz w:val="20"/>
                <w:szCs w:val="20"/>
              </w:rPr>
              <w:t>2</w:t>
            </w:r>
            <w:r w:rsidR="00295896" w:rsidRPr="00574470">
              <w:rPr>
                <w:rFonts w:ascii="Times New Roman" w:hAnsi="Times New Roman" w:cs="Times New Roman"/>
                <w:color w:val="000000" w:themeColor="text1"/>
                <w:sz w:val="20"/>
                <w:szCs w:val="20"/>
              </w:rPr>
              <w:t>5</w:t>
            </w:r>
          </w:p>
        </w:tc>
        <w:tc>
          <w:tcPr>
            <w:tcW w:w="864" w:type="dxa"/>
            <w:tcBorders>
              <w:bottom w:val="nil"/>
            </w:tcBorders>
            <w:shd w:val="clear" w:color="auto" w:fill="D9D9D9" w:themeFill="background1" w:themeFillShade="D9"/>
          </w:tcPr>
          <w:p w14:paraId="74371163" w14:textId="340D049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F01C24" w:rsidRPr="00574470">
              <w:rPr>
                <w:rFonts w:ascii="Times New Roman" w:hAnsi="Times New Roman" w:cs="Times New Roman"/>
                <w:color w:val="000000" w:themeColor="text1"/>
                <w:sz w:val="20"/>
                <w:szCs w:val="20"/>
              </w:rPr>
              <w:t>5</w:t>
            </w:r>
          </w:p>
        </w:tc>
        <w:tc>
          <w:tcPr>
            <w:tcW w:w="864" w:type="dxa"/>
            <w:tcBorders>
              <w:bottom w:val="nil"/>
            </w:tcBorders>
            <w:shd w:val="clear" w:color="auto" w:fill="D9D9D9" w:themeFill="background1" w:themeFillShade="D9"/>
          </w:tcPr>
          <w:p w14:paraId="7FA2F05B" w14:textId="56A9B45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4.</w:t>
            </w:r>
            <w:r w:rsidR="00295896" w:rsidRPr="00574470">
              <w:rPr>
                <w:rFonts w:ascii="Times New Roman" w:hAnsi="Times New Roman" w:cs="Times New Roman"/>
                <w:color w:val="000000" w:themeColor="text1"/>
                <w:sz w:val="20"/>
                <w:szCs w:val="20"/>
              </w:rPr>
              <w:t>51</w:t>
            </w:r>
          </w:p>
        </w:tc>
        <w:tc>
          <w:tcPr>
            <w:tcW w:w="864" w:type="dxa"/>
            <w:tcBorders>
              <w:bottom w:val="nil"/>
            </w:tcBorders>
            <w:shd w:val="clear" w:color="auto" w:fill="D9D9D9" w:themeFill="background1" w:themeFillShade="D9"/>
          </w:tcPr>
          <w:p w14:paraId="28EBDAC1"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Borders>
              <w:bottom w:val="nil"/>
            </w:tcBorders>
            <w:shd w:val="clear" w:color="auto" w:fill="D9D9D9" w:themeFill="background1" w:themeFillShade="D9"/>
          </w:tcPr>
          <w:p w14:paraId="7B33F627"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1377206B"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5C237239"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56E1EE3D"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0AFC6ECB" w14:textId="77777777" w:rsidTr="005E74EC">
        <w:tc>
          <w:tcPr>
            <w:tcW w:w="4464" w:type="dxa"/>
            <w:tcBorders>
              <w:bottom w:val="nil"/>
            </w:tcBorders>
            <w:shd w:val="clear" w:color="auto" w:fill="D9D9D9" w:themeFill="background1" w:themeFillShade="D9"/>
          </w:tcPr>
          <w:p w14:paraId="4F6A0C8C"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 xml:space="preserve">Decision quality </w:t>
            </w:r>
          </w:p>
        </w:tc>
        <w:tc>
          <w:tcPr>
            <w:tcW w:w="864" w:type="dxa"/>
            <w:tcBorders>
              <w:bottom w:val="nil"/>
            </w:tcBorders>
            <w:shd w:val="clear" w:color="auto" w:fill="D9D9D9" w:themeFill="background1" w:themeFillShade="D9"/>
          </w:tcPr>
          <w:p w14:paraId="32702A1B" w14:textId="601057D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5896" w:rsidRPr="00574470">
              <w:rPr>
                <w:rFonts w:ascii="Times New Roman" w:hAnsi="Times New Roman" w:cs="Times New Roman"/>
                <w:color w:val="000000" w:themeColor="text1"/>
                <w:sz w:val="20"/>
                <w:szCs w:val="20"/>
              </w:rPr>
              <w:t>21</w:t>
            </w:r>
          </w:p>
        </w:tc>
        <w:tc>
          <w:tcPr>
            <w:tcW w:w="864" w:type="dxa"/>
            <w:tcBorders>
              <w:bottom w:val="nil"/>
            </w:tcBorders>
            <w:shd w:val="clear" w:color="auto" w:fill="D9D9D9" w:themeFill="background1" w:themeFillShade="D9"/>
          </w:tcPr>
          <w:p w14:paraId="140C2015" w14:textId="6063B59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F01C24" w:rsidRPr="00574470">
              <w:rPr>
                <w:rFonts w:ascii="Times New Roman" w:hAnsi="Times New Roman" w:cs="Times New Roman"/>
                <w:color w:val="000000" w:themeColor="text1"/>
                <w:sz w:val="20"/>
                <w:szCs w:val="20"/>
              </w:rPr>
              <w:t>1</w:t>
            </w:r>
            <w:r w:rsidR="00295896" w:rsidRPr="00574470">
              <w:rPr>
                <w:rFonts w:ascii="Times New Roman" w:hAnsi="Times New Roman" w:cs="Times New Roman"/>
                <w:color w:val="000000" w:themeColor="text1"/>
                <w:sz w:val="20"/>
                <w:szCs w:val="20"/>
              </w:rPr>
              <w:t>2</w:t>
            </w:r>
          </w:p>
        </w:tc>
        <w:tc>
          <w:tcPr>
            <w:tcW w:w="864" w:type="dxa"/>
            <w:tcBorders>
              <w:bottom w:val="nil"/>
            </w:tcBorders>
            <w:shd w:val="clear" w:color="auto" w:fill="D9D9D9" w:themeFill="background1" w:themeFillShade="D9"/>
          </w:tcPr>
          <w:p w14:paraId="30378A0A" w14:textId="4B95AD6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95896" w:rsidRPr="00574470">
              <w:rPr>
                <w:rFonts w:ascii="Times New Roman" w:hAnsi="Times New Roman" w:cs="Times New Roman"/>
                <w:color w:val="000000" w:themeColor="text1"/>
                <w:sz w:val="20"/>
                <w:szCs w:val="20"/>
              </w:rPr>
              <w:t>70</w:t>
            </w:r>
          </w:p>
        </w:tc>
        <w:tc>
          <w:tcPr>
            <w:tcW w:w="864" w:type="dxa"/>
            <w:tcBorders>
              <w:bottom w:val="nil"/>
            </w:tcBorders>
            <w:shd w:val="clear" w:color="auto" w:fill="D9D9D9" w:themeFill="background1" w:themeFillShade="D9"/>
          </w:tcPr>
          <w:p w14:paraId="5DB77540" w14:textId="2DDCD33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5896" w:rsidRPr="00574470">
              <w:rPr>
                <w:rFonts w:ascii="Times New Roman" w:hAnsi="Times New Roman" w:cs="Times New Roman"/>
                <w:color w:val="000000" w:themeColor="text1"/>
                <w:sz w:val="20"/>
                <w:szCs w:val="20"/>
              </w:rPr>
              <w:t>09</w:t>
            </w:r>
          </w:p>
        </w:tc>
        <w:tc>
          <w:tcPr>
            <w:tcW w:w="864" w:type="dxa"/>
            <w:tcBorders>
              <w:bottom w:val="nil"/>
            </w:tcBorders>
            <w:shd w:val="clear" w:color="auto" w:fill="D9D9D9" w:themeFill="background1" w:themeFillShade="D9"/>
          </w:tcPr>
          <w:p w14:paraId="621A0D5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1C7F7EF5"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62362C22"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5347F7DB"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50630D5C" w14:textId="77777777" w:rsidTr="005E74EC">
        <w:tc>
          <w:tcPr>
            <w:tcW w:w="4464" w:type="dxa"/>
            <w:tcBorders>
              <w:bottom w:val="nil"/>
            </w:tcBorders>
            <w:shd w:val="clear" w:color="auto" w:fill="D9D9D9" w:themeFill="background1" w:themeFillShade="D9"/>
          </w:tcPr>
          <w:p w14:paraId="11331A3F"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Team effectiveness</w:t>
            </w:r>
          </w:p>
        </w:tc>
        <w:tc>
          <w:tcPr>
            <w:tcW w:w="864" w:type="dxa"/>
            <w:tcBorders>
              <w:bottom w:val="nil"/>
            </w:tcBorders>
            <w:shd w:val="clear" w:color="auto" w:fill="D9D9D9" w:themeFill="background1" w:themeFillShade="D9"/>
          </w:tcPr>
          <w:p w14:paraId="708294B6" w14:textId="121146F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F01C24" w:rsidRPr="00574470">
              <w:rPr>
                <w:rFonts w:ascii="Times New Roman" w:hAnsi="Times New Roman" w:cs="Times New Roman"/>
                <w:color w:val="000000" w:themeColor="text1"/>
                <w:sz w:val="20"/>
                <w:szCs w:val="20"/>
              </w:rPr>
              <w:t>1</w:t>
            </w:r>
            <w:r w:rsidR="00295896" w:rsidRPr="00574470">
              <w:rPr>
                <w:rFonts w:ascii="Times New Roman" w:hAnsi="Times New Roman" w:cs="Times New Roman"/>
                <w:color w:val="000000" w:themeColor="text1"/>
                <w:sz w:val="20"/>
                <w:szCs w:val="20"/>
              </w:rPr>
              <w:t>1</w:t>
            </w:r>
          </w:p>
        </w:tc>
        <w:tc>
          <w:tcPr>
            <w:tcW w:w="864" w:type="dxa"/>
            <w:tcBorders>
              <w:bottom w:val="nil"/>
            </w:tcBorders>
            <w:shd w:val="clear" w:color="auto" w:fill="D9D9D9" w:themeFill="background1" w:themeFillShade="D9"/>
          </w:tcPr>
          <w:p w14:paraId="5C90024D" w14:textId="6C53947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5896" w:rsidRPr="00574470">
              <w:rPr>
                <w:rFonts w:ascii="Times New Roman" w:hAnsi="Times New Roman" w:cs="Times New Roman"/>
                <w:color w:val="000000" w:themeColor="text1"/>
                <w:sz w:val="20"/>
                <w:szCs w:val="20"/>
              </w:rPr>
              <w:t>6</w:t>
            </w:r>
          </w:p>
        </w:tc>
        <w:tc>
          <w:tcPr>
            <w:tcW w:w="864" w:type="dxa"/>
            <w:tcBorders>
              <w:bottom w:val="nil"/>
            </w:tcBorders>
            <w:shd w:val="clear" w:color="auto" w:fill="D9D9D9" w:themeFill="background1" w:themeFillShade="D9"/>
          </w:tcPr>
          <w:p w14:paraId="1BB52B4D" w14:textId="2AEF69A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95896" w:rsidRPr="00574470">
              <w:rPr>
                <w:rFonts w:ascii="Times New Roman" w:hAnsi="Times New Roman" w:cs="Times New Roman"/>
                <w:color w:val="000000" w:themeColor="text1"/>
                <w:sz w:val="20"/>
                <w:szCs w:val="20"/>
              </w:rPr>
              <w:t>71</w:t>
            </w:r>
          </w:p>
        </w:tc>
        <w:tc>
          <w:tcPr>
            <w:tcW w:w="864" w:type="dxa"/>
            <w:tcBorders>
              <w:bottom w:val="nil"/>
            </w:tcBorders>
            <w:shd w:val="clear" w:color="auto" w:fill="D9D9D9" w:themeFill="background1" w:themeFillShade="D9"/>
          </w:tcPr>
          <w:p w14:paraId="104AEEF5" w14:textId="550D7BEE"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5896" w:rsidRPr="00574470">
              <w:rPr>
                <w:rFonts w:ascii="Times New Roman" w:hAnsi="Times New Roman" w:cs="Times New Roman"/>
                <w:color w:val="000000" w:themeColor="text1"/>
                <w:sz w:val="20"/>
                <w:szCs w:val="20"/>
              </w:rPr>
              <w:t>9</w:t>
            </w:r>
          </w:p>
        </w:tc>
        <w:tc>
          <w:tcPr>
            <w:tcW w:w="864" w:type="dxa"/>
            <w:tcBorders>
              <w:bottom w:val="nil"/>
            </w:tcBorders>
            <w:shd w:val="clear" w:color="auto" w:fill="D9D9D9" w:themeFill="background1" w:themeFillShade="D9"/>
          </w:tcPr>
          <w:p w14:paraId="25BDF982"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0419B52A"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6947C3ED"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013459BB"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421A24F0" w14:textId="77777777" w:rsidTr="005E74EC">
        <w:tc>
          <w:tcPr>
            <w:tcW w:w="4464" w:type="dxa"/>
            <w:tcBorders>
              <w:bottom w:val="nil"/>
            </w:tcBorders>
            <w:shd w:val="clear" w:color="auto" w:fill="D9D9D9" w:themeFill="background1" w:themeFillShade="D9"/>
          </w:tcPr>
          <w:p w14:paraId="030465A2"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 xml:space="preserve">Financial performance </w:t>
            </w:r>
          </w:p>
        </w:tc>
        <w:tc>
          <w:tcPr>
            <w:tcW w:w="864" w:type="dxa"/>
            <w:tcBorders>
              <w:bottom w:val="nil"/>
            </w:tcBorders>
            <w:shd w:val="clear" w:color="auto" w:fill="D9D9D9" w:themeFill="background1" w:themeFillShade="D9"/>
          </w:tcPr>
          <w:p w14:paraId="5ABBA34F" w14:textId="25535CF5"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5896" w:rsidRPr="00574470">
              <w:rPr>
                <w:rFonts w:ascii="Times New Roman" w:hAnsi="Times New Roman" w:cs="Times New Roman"/>
                <w:color w:val="000000" w:themeColor="text1"/>
                <w:sz w:val="20"/>
                <w:szCs w:val="20"/>
              </w:rPr>
              <w:t>2</w:t>
            </w:r>
          </w:p>
        </w:tc>
        <w:tc>
          <w:tcPr>
            <w:tcW w:w="864" w:type="dxa"/>
            <w:tcBorders>
              <w:bottom w:val="nil"/>
            </w:tcBorders>
            <w:shd w:val="clear" w:color="auto" w:fill="D9D9D9" w:themeFill="background1" w:themeFillShade="D9"/>
          </w:tcPr>
          <w:p w14:paraId="6B74F506" w14:textId="453631CC" w:rsidR="000C0679" w:rsidRPr="00574470" w:rsidRDefault="00295896"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.11</w:t>
            </w:r>
          </w:p>
        </w:tc>
        <w:tc>
          <w:tcPr>
            <w:tcW w:w="864" w:type="dxa"/>
            <w:tcBorders>
              <w:bottom w:val="nil"/>
            </w:tcBorders>
            <w:shd w:val="clear" w:color="auto" w:fill="D9D9D9" w:themeFill="background1" w:themeFillShade="D9"/>
          </w:tcPr>
          <w:p w14:paraId="00E8EA88" w14:textId="077E6C5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F01C24" w:rsidRPr="00574470">
              <w:rPr>
                <w:rFonts w:ascii="Times New Roman" w:hAnsi="Times New Roman" w:cs="Times New Roman"/>
                <w:color w:val="000000" w:themeColor="text1"/>
                <w:sz w:val="20"/>
                <w:szCs w:val="20"/>
              </w:rPr>
              <w:t>1</w:t>
            </w:r>
            <w:r w:rsidR="00295896" w:rsidRPr="00574470">
              <w:rPr>
                <w:rFonts w:ascii="Times New Roman" w:hAnsi="Times New Roman" w:cs="Times New Roman"/>
                <w:color w:val="000000" w:themeColor="text1"/>
                <w:sz w:val="20"/>
                <w:szCs w:val="20"/>
              </w:rPr>
              <w:t>8</w:t>
            </w:r>
          </w:p>
        </w:tc>
        <w:tc>
          <w:tcPr>
            <w:tcW w:w="864" w:type="dxa"/>
            <w:tcBorders>
              <w:bottom w:val="nil"/>
            </w:tcBorders>
            <w:shd w:val="clear" w:color="auto" w:fill="D9D9D9" w:themeFill="background1" w:themeFillShade="D9"/>
          </w:tcPr>
          <w:p w14:paraId="027A26EC" w14:textId="3E5087FA"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5896" w:rsidRPr="00574470">
              <w:rPr>
                <w:rFonts w:ascii="Times New Roman" w:hAnsi="Times New Roman" w:cs="Times New Roman"/>
                <w:color w:val="000000" w:themeColor="text1"/>
                <w:sz w:val="20"/>
                <w:szCs w:val="20"/>
              </w:rPr>
              <w:t>86</w:t>
            </w:r>
          </w:p>
        </w:tc>
        <w:tc>
          <w:tcPr>
            <w:tcW w:w="864" w:type="dxa"/>
            <w:tcBorders>
              <w:bottom w:val="nil"/>
            </w:tcBorders>
            <w:shd w:val="clear" w:color="auto" w:fill="D9D9D9" w:themeFill="background1" w:themeFillShade="D9"/>
          </w:tcPr>
          <w:p w14:paraId="2333D21A"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160FEE6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7C3A6E8C"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68AFFA17"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0AD4747D" w14:textId="77777777" w:rsidTr="005E74EC">
        <w:tc>
          <w:tcPr>
            <w:tcW w:w="4464" w:type="dxa"/>
            <w:tcBorders>
              <w:bottom w:val="nil"/>
            </w:tcBorders>
            <w:shd w:val="clear" w:color="auto" w:fill="D9D9D9" w:themeFill="background1" w:themeFillShade="D9"/>
          </w:tcPr>
          <w:p w14:paraId="0007EA33"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Grades</w:t>
            </w:r>
          </w:p>
        </w:tc>
        <w:tc>
          <w:tcPr>
            <w:tcW w:w="864" w:type="dxa"/>
            <w:tcBorders>
              <w:bottom w:val="nil"/>
            </w:tcBorders>
            <w:shd w:val="clear" w:color="auto" w:fill="D9D9D9" w:themeFill="background1" w:themeFillShade="D9"/>
          </w:tcPr>
          <w:p w14:paraId="4AB0664A" w14:textId="4FC9375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5896" w:rsidRPr="00574470">
              <w:rPr>
                <w:rFonts w:ascii="Times New Roman" w:hAnsi="Times New Roman" w:cs="Times New Roman"/>
                <w:color w:val="000000" w:themeColor="text1"/>
                <w:sz w:val="20"/>
                <w:szCs w:val="20"/>
              </w:rPr>
              <w:t>0</w:t>
            </w:r>
          </w:p>
        </w:tc>
        <w:tc>
          <w:tcPr>
            <w:tcW w:w="864" w:type="dxa"/>
            <w:tcBorders>
              <w:bottom w:val="nil"/>
            </w:tcBorders>
            <w:shd w:val="clear" w:color="auto" w:fill="D9D9D9" w:themeFill="background1" w:themeFillShade="D9"/>
          </w:tcPr>
          <w:p w14:paraId="6C5114D3" w14:textId="520BD10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5896" w:rsidRPr="00574470">
              <w:rPr>
                <w:rFonts w:ascii="Times New Roman" w:hAnsi="Times New Roman" w:cs="Times New Roman"/>
                <w:color w:val="000000" w:themeColor="text1"/>
                <w:sz w:val="20"/>
                <w:szCs w:val="20"/>
              </w:rPr>
              <w:t>7</w:t>
            </w:r>
          </w:p>
        </w:tc>
        <w:tc>
          <w:tcPr>
            <w:tcW w:w="864" w:type="dxa"/>
            <w:tcBorders>
              <w:bottom w:val="nil"/>
            </w:tcBorders>
            <w:shd w:val="clear" w:color="auto" w:fill="D9D9D9" w:themeFill="background1" w:themeFillShade="D9"/>
          </w:tcPr>
          <w:p w14:paraId="7D98D85C" w14:textId="4EAB06DB"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5896" w:rsidRPr="00574470">
              <w:rPr>
                <w:rFonts w:ascii="Times New Roman" w:hAnsi="Times New Roman" w:cs="Times New Roman"/>
                <w:color w:val="000000" w:themeColor="text1"/>
                <w:sz w:val="20"/>
                <w:szCs w:val="20"/>
              </w:rPr>
              <w:t>06</w:t>
            </w:r>
          </w:p>
        </w:tc>
        <w:tc>
          <w:tcPr>
            <w:tcW w:w="864" w:type="dxa"/>
            <w:tcBorders>
              <w:bottom w:val="nil"/>
            </w:tcBorders>
            <w:shd w:val="clear" w:color="auto" w:fill="D9D9D9" w:themeFill="background1" w:themeFillShade="D9"/>
          </w:tcPr>
          <w:p w14:paraId="6BB14F69" w14:textId="0B4B258A"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F01C24" w:rsidRPr="00574470">
              <w:rPr>
                <w:rFonts w:ascii="Times New Roman" w:hAnsi="Times New Roman" w:cs="Times New Roman"/>
                <w:color w:val="000000" w:themeColor="text1"/>
                <w:sz w:val="20"/>
                <w:szCs w:val="20"/>
              </w:rPr>
              <w:t>9</w:t>
            </w:r>
            <w:r w:rsidR="00295896" w:rsidRPr="00574470">
              <w:rPr>
                <w:rFonts w:ascii="Times New Roman" w:hAnsi="Times New Roman" w:cs="Times New Roman"/>
                <w:color w:val="000000" w:themeColor="text1"/>
                <w:sz w:val="20"/>
                <w:szCs w:val="20"/>
              </w:rPr>
              <w:t>5</w:t>
            </w:r>
          </w:p>
        </w:tc>
        <w:tc>
          <w:tcPr>
            <w:tcW w:w="864" w:type="dxa"/>
            <w:tcBorders>
              <w:bottom w:val="nil"/>
            </w:tcBorders>
            <w:shd w:val="clear" w:color="auto" w:fill="D9D9D9" w:themeFill="background1" w:themeFillShade="D9"/>
          </w:tcPr>
          <w:p w14:paraId="0C405114"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1A732F54"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4FEB72CB"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169FC850"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33875432" w14:textId="77777777" w:rsidTr="005E74EC">
        <w:tc>
          <w:tcPr>
            <w:tcW w:w="4464" w:type="dxa"/>
            <w:tcBorders>
              <w:bottom w:val="nil"/>
            </w:tcBorders>
            <w:shd w:val="clear" w:color="auto" w:fill="D9D9D9" w:themeFill="background1" w:themeFillShade="D9"/>
          </w:tcPr>
          <w:p w14:paraId="1385A792"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Simulation results</w:t>
            </w:r>
          </w:p>
        </w:tc>
        <w:tc>
          <w:tcPr>
            <w:tcW w:w="864" w:type="dxa"/>
            <w:tcBorders>
              <w:bottom w:val="nil"/>
            </w:tcBorders>
            <w:shd w:val="clear" w:color="auto" w:fill="D9D9D9" w:themeFill="background1" w:themeFillShade="D9"/>
          </w:tcPr>
          <w:p w14:paraId="097A3C72" w14:textId="35E06EF4"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95896" w:rsidRPr="00574470">
              <w:rPr>
                <w:rFonts w:ascii="Times New Roman" w:hAnsi="Times New Roman" w:cs="Times New Roman"/>
                <w:color w:val="000000" w:themeColor="text1"/>
                <w:sz w:val="20"/>
                <w:szCs w:val="20"/>
              </w:rPr>
              <w:t>4</w:t>
            </w:r>
          </w:p>
        </w:tc>
        <w:tc>
          <w:tcPr>
            <w:tcW w:w="864" w:type="dxa"/>
            <w:tcBorders>
              <w:bottom w:val="nil"/>
            </w:tcBorders>
            <w:shd w:val="clear" w:color="auto" w:fill="D9D9D9" w:themeFill="background1" w:themeFillShade="D9"/>
          </w:tcPr>
          <w:p w14:paraId="316DA1EE" w14:textId="3087B2BA"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95896" w:rsidRPr="00574470">
              <w:rPr>
                <w:rFonts w:ascii="Times New Roman" w:hAnsi="Times New Roman" w:cs="Times New Roman"/>
                <w:color w:val="000000" w:themeColor="text1"/>
                <w:sz w:val="20"/>
                <w:szCs w:val="20"/>
              </w:rPr>
              <w:t>8</w:t>
            </w:r>
          </w:p>
        </w:tc>
        <w:tc>
          <w:tcPr>
            <w:tcW w:w="864" w:type="dxa"/>
            <w:tcBorders>
              <w:bottom w:val="nil"/>
            </w:tcBorders>
            <w:shd w:val="clear" w:color="auto" w:fill="D9D9D9" w:themeFill="background1" w:themeFillShade="D9"/>
          </w:tcPr>
          <w:p w14:paraId="55E9E9FF" w14:textId="48C48FD9"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95896" w:rsidRPr="00574470">
              <w:rPr>
                <w:rFonts w:ascii="Times New Roman" w:hAnsi="Times New Roman" w:cs="Times New Roman"/>
                <w:color w:val="000000" w:themeColor="text1"/>
                <w:sz w:val="20"/>
                <w:szCs w:val="20"/>
              </w:rPr>
              <w:t>65</w:t>
            </w:r>
          </w:p>
        </w:tc>
        <w:tc>
          <w:tcPr>
            <w:tcW w:w="864" w:type="dxa"/>
            <w:tcBorders>
              <w:bottom w:val="nil"/>
            </w:tcBorders>
            <w:shd w:val="clear" w:color="auto" w:fill="D9D9D9" w:themeFill="background1" w:themeFillShade="D9"/>
          </w:tcPr>
          <w:p w14:paraId="09C2C0DE" w14:textId="48A5C8D5"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95896" w:rsidRPr="00574470">
              <w:rPr>
                <w:rFonts w:ascii="Times New Roman" w:hAnsi="Times New Roman" w:cs="Times New Roman"/>
                <w:color w:val="000000" w:themeColor="text1"/>
                <w:sz w:val="20"/>
                <w:szCs w:val="20"/>
              </w:rPr>
              <w:t>10</w:t>
            </w:r>
          </w:p>
        </w:tc>
        <w:tc>
          <w:tcPr>
            <w:tcW w:w="864" w:type="dxa"/>
            <w:tcBorders>
              <w:bottom w:val="nil"/>
            </w:tcBorders>
            <w:shd w:val="clear" w:color="auto" w:fill="D9D9D9" w:themeFill="background1" w:themeFillShade="D9"/>
          </w:tcPr>
          <w:p w14:paraId="0F6DC757"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0184FB0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659FB5CD"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3B0E6D63"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2C088A44" w14:textId="77777777" w:rsidTr="005E74EC">
        <w:tc>
          <w:tcPr>
            <w:tcW w:w="4464" w:type="dxa"/>
            <w:tcBorders>
              <w:bottom w:val="nil"/>
            </w:tcBorders>
          </w:tcPr>
          <w:p w14:paraId="69B5C4D9" w14:textId="2738139A"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w:t>
            </w:r>
            <w:r w:rsidR="001C6720" w:rsidRPr="00574470">
              <w:rPr>
                <w:rFonts w:ascii="Times New Roman" w:hAnsi="Times New Roman" w:cs="Times New Roman"/>
                <w:color w:val="000000" w:themeColor="text1"/>
                <w:sz w:val="20"/>
                <w:szCs w:val="20"/>
              </w:rPr>
              <w:t>s</w:t>
            </w:r>
            <w:r w:rsidRPr="00574470">
              <w:rPr>
                <w:rFonts w:ascii="Times New Roman" w:hAnsi="Times New Roman" w:cs="Times New Roman"/>
                <w:color w:val="000000" w:themeColor="text1"/>
                <w:sz w:val="20"/>
                <w:szCs w:val="20"/>
              </w:rPr>
              <w:t>imulation results)</w:t>
            </w:r>
          </w:p>
        </w:tc>
        <w:tc>
          <w:tcPr>
            <w:tcW w:w="864" w:type="dxa"/>
            <w:tcBorders>
              <w:bottom w:val="nil"/>
            </w:tcBorders>
          </w:tcPr>
          <w:p w14:paraId="7D4DABFE" w14:textId="47767569"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85FBD" w:rsidRPr="00574470">
              <w:rPr>
                <w:rFonts w:ascii="Times New Roman" w:hAnsi="Times New Roman" w:cs="Times New Roman"/>
                <w:color w:val="000000" w:themeColor="text1"/>
                <w:sz w:val="20"/>
                <w:szCs w:val="20"/>
              </w:rPr>
              <w:t>11</w:t>
            </w:r>
          </w:p>
        </w:tc>
        <w:tc>
          <w:tcPr>
            <w:tcW w:w="864" w:type="dxa"/>
            <w:tcBorders>
              <w:bottom w:val="nil"/>
            </w:tcBorders>
          </w:tcPr>
          <w:p w14:paraId="27CC3672" w14:textId="736B044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85FBD" w:rsidRPr="00574470">
              <w:rPr>
                <w:rFonts w:ascii="Times New Roman" w:hAnsi="Times New Roman" w:cs="Times New Roman"/>
                <w:color w:val="000000" w:themeColor="text1"/>
                <w:sz w:val="20"/>
                <w:szCs w:val="20"/>
              </w:rPr>
              <w:t>6</w:t>
            </w:r>
          </w:p>
        </w:tc>
        <w:tc>
          <w:tcPr>
            <w:tcW w:w="864" w:type="dxa"/>
            <w:tcBorders>
              <w:bottom w:val="nil"/>
            </w:tcBorders>
          </w:tcPr>
          <w:p w14:paraId="605180F7" w14:textId="002319A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F01C24" w:rsidRPr="00574470">
              <w:rPr>
                <w:rFonts w:ascii="Times New Roman" w:hAnsi="Times New Roman" w:cs="Times New Roman"/>
                <w:color w:val="000000" w:themeColor="text1"/>
                <w:sz w:val="20"/>
                <w:szCs w:val="20"/>
              </w:rPr>
              <w:t>7</w:t>
            </w:r>
            <w:r w:rsidR="00285FBD" w:rsidRPr="00574470">
              <w:rPr>
                <w:rFonts w:ascii="Times New Roman" w:hAnsi="Times New Roman" w:cs="Times New Roman"/>
                <w:color w:val="000000" w:themeColor="text1"/>
                <w:sz w:val="20"/>
                <w:szCs w:val="20"/>
              </w:rPr>
              <w:t>3</w:t>
            </w:r>
          </w:p>
        </w:tc>
        <w:tc>
          <w:tcPr>
            <w:tcW w:w="864" w:type="dxa"/>
            <w:tcBorders>
              <w:bottom w:val="nil"/>
            </w:tcBorders>
          </w:tcPr>
          <w:p w14:paraId="31CD5D7F" w14:textId="4D9705AD"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F01C24" w:rsidRPr="00574470">
              <w:rPr>
                <w:rFonts w:ascii="Times New Roman" w:hAnsi="Times New Roman" w:cs="Times New Roman"/>
                <w:color w:val="000000" w:themeColor="text1"/>
                <w:sz w:val="20"/>
                <w:szCs w:val="20"/>
              </w:rPr>
              <w:t>8</w:t>
            </w:r>
          </w:p>
        </w:tc>
        <w:tc>
          <w:tcPr>
            <w:tcW w:w="864" w:type="dxa"/>
            <w:tcBorders>
              <w:bottom w:val="nil"/>
            </w:tcBorders>
          </w:tcPr>
          <w:p w14:paraId="2E889BD7"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49CF649E"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3453CF40"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0E429987"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64908008" w14:textId="77777777" w:rsidTr="005E74EC">
        <w:tc>
          <w:tcPr>
            <w:tcW w:w="4464" w:type="dxa"/>
            <w:tcBorders>
              <w:bottom w:val="nil"/>
            </w:tcBorders>
          </w:tcPr>
          <w:p w14:paraId="5EAD0B59"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 xml:space="preserve">Decision quality </w:t>
            </w:r>
          </w:p>
        </w:tc>
        <w:tc>
          <w:tcPr>
            <w:tcW w:w="864" w:type="dxa"/>
            <w:tcBorders>
              <w:bottom w:val="nil"/>
            </w:tcBorders>
          </w:tcPr>
          <w:p w14:paraId="2F993B76" w14:textId="104BD9B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85FBD" w:rsidRPr="00574470">
              <w:rPr>
                <w:rFonts w:ascii="Times New Roman" w:hAnsi="Times New Roman" w:cs="Times New Roman"/>
                <w:color w:val="000000" w:themeColor="text1"/>
                <w:sz w:val="20"/>
                <w:szCs w:val="20"/>
              </w:rPr>
              <w:t>7</w:t>
            </w:r>
          </w:p>
        </w:tc>
        <w:tc>
          <w:tcPr>
            <w:tcW w:w="864" w:type="dxa"/>
            <w:tcBorders>
              <w:bottom w:val="nil"/>
            </w:tcBorders>
          </w:tcPr>
          <w:p w14:paraId="248AE773" w14:textId="0C4CA49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85FBD" w:rsidRPr="00574470">
              <w:rPr>
                <w:rFonts w:ascii="Times New Roman" w:hAnsi="Times New Roman" w:cs="Times New Roman"/>
                <w:color w:val="000000" w:themeColor="text1"/>
                <w:sz w:val="20"/>
                <w:szCs w:val="20"/>
              </w:rPr>
              <w:t>3</w:t>
            </w:r>
          </w:p>
        </w:tc>
        <w:tc>
          <w:tcPr>
            <w:tcW w:w="864" w:type="dxa"/>
            <w:tcBorders>
              <w:bottom w:val="nil"/>
            </w:tcBorders>
          </w:tcPr>
          <w:p w14:paraId="7FDDE87C" w14:textId="3EBD6289"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85FBD" w:rsidRPr="00574470">
              <w:rPr>
                <w:rFonts w:ascii="Times New Roman" w:hAnsi="Times New Roman" w:cs="Times New Roman"/>
                <w:color w:val="000000" w:themeColor="text1"/>
                <w:sz w:val="20"/>
                <w:szCs w:val="20"/>
              </w:rPr>
              <w:t>57</w:t>
            </w:r>
          </w:p>
        </w:tc>
        <w:tc>
          <w:tcPr>
            <w:tcW w:w="864" w:type="dxa"/>
            <w:tcBorders>
              <w:bottom w:val="nil"/>
            </w:tcBorders>
          </w:tcPr>
          <w:p w14:paraId="7F2CE8B6" w14:textId="441904F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85FBD" w:rsidRPr="00574470">
              <w:rPr>
                <w:rFonts w:ascii="Times New Roman" w:hAnsi="Times New Roman" w:cs="Times New Roman"/>
                <w:color w:val="000000" w:themeColor="text1"/>
                <w:sz w:val="20"/>
                <w:szCs w:val="20"/>
              </w:rPr>
              <w:t>57</w:t>
            </w:r>
          </w:p>
        </w:tc>
        <w:tc>
          <w:tcPr>
            <w:tcW w:w="864" w:type="dxa"/>
            <w:tcBorders>
              <w:bottom w:val="nil"/>
            </w:tcBorders>
          </w:tcPr>
          <w:p w14:paraId="78E87E22"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0A3BCD79"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33465CD2"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2D63B12B"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2DE3512A" w14:textId="77777777" w:rsidTr="005E74EC">
        <w:tc>
          <w:tcPr>
            <w:tcW w:w="4464" w:type="dxa"/>
            <w:tcBorders>
              <w:bottom w:val="nil"/>
            </w:tcBorders>
          </w:tcPr>
          <w:p w14:paraId="168CA2B4"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Team effectiveness</w:t>
            </w:r>
          </w:p>
        </w:tc>
        <w:tc>
          <w:tcPr>
            <w:tcW w:w="864" w:type="dxa"/>
            <w:tcBorders>
              <w:bottom w:val="nil"/>
            </w:tcBorders>
          </w:tcPr>
          <w:p w14:paraId="2C4A872B" w14:textId="4C1F46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F01C24" w:rsidRPr="00574470">
              <w:rPr>
                <w:rFonts w:ascii="Times New Roman" w:hAnsi="Times New Roman" w:cs="Times New Roman"/>
                <w:color w:val="000000" w:themeColor="text1"/>
                <w:sz w:val="20"/>
                <w:szCs w:val="20"/>
              </w:rPr>
              <w:t>2</w:t>
            </w:r>
            <w:r w:rsidR="00285FBD" w:rsidRPr="00574470">
              <w:rPr>
                <w:rFonts w:ascii="Times New Roman" w:hAnsi="Times New Roman" w:cs="Times New Roman"/>
                <w:color w:val="000000" w:themeColor="text1"/>
                <w:sz w:val="20"/>
                <w:szCs w:val="20"/>
              </w:rPr>
              <w:t>4</w:t>
            </w:r>
          </w:p>
        </w:tc>
        <w:tc>
          <w:tcPr>
            <w:tcW w:w="864" w:type="dxa"/>
            <w:tcBorders>
              <w:bottom w:val="nil"/>
            </w:tcBorders>
          </w:tcPr>
          <w:p w14:paraId="423043CE" w14:textId="2DF54F26"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85FBD" w:rsidRPr="00574470">
              <w:rPr>
                <w:rFonts w:ascii="Times New Roman" w:hAnsi="Times New Roman" w:cs="Times New Roman"/>
                <w:color w:val="000000" w:themeColor="text1"/>
                <w:sz w:val="20"/>
                <w:szCs w:val="20"/>
              </w:rPr>
              <w:t>7</w:t>
            </w:r>
          </w:p>
        </w:tc>
        <w:tc>
          <w:tcPr>
            <w:tcW w:w="864" w:type="dxa"/>
            <w:tcBorders>
              <w:bottom w:val="nil"/>
            </w:tcBorders>
          </w:tcPr>
          <w:p w14:paraId="50A5FEBE" w14:textId="60401D6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w:t>
            </w:r>
            <w:r w:rsidR="00285FBD" w:rsidRPr="00574470">
              <w:rPr>
                <w:rFonts w:ascii="Times New Roman" w:hAnsi="Times New Roman" w:cs="Times New Roman"/>
                <w:color w:val="000000" w:themeColor="text1"/>
                <w:sz w:val="20"/>
                <w:szCs w:val="20"/>
              </w:rPr>
              <w:t>51</w:t>
            </w:r>
          </w:p>
        </w:tc>
        <w:tc>
          <w:tcPr>
            <w:tcW w:w="864" w:type="dxa"/>
            <w:tcBorders>
              <w:bottom w:val="nil"/>
            </w:tcBorders>
          </w:tcPr>
          <w:p w14:paraId="0B2A8EC0" w14:textId="77777777"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Borders>
              <w:bottom w:val="nil"/>
            </w:tcBorders>
          </w:tcPr>
          <w:p w14:paraId="7AB3196A"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43E2E427"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725794B1"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24F0330D"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2B88CF71" w14:textId="77777777" w:rsidTr="005E74EC">
        <w:tc>
          <w:tcPr>
            <w:tcW w:w="4464" w:type="dxa"/>
            <w:tcBorders>
              <w:bottom w:val="nil"/>
            </w:tcBorders>
          </w:tcPr>
          <w:p w14:paraId="04AD9120"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 xml:space="preserve">Financial performance </w:t>
            </w:r>
          </w:p>
        </w:tc>
        <w:tc>
          <w:tcPr>
            <w:tcW w:w="864" w:type="dxa"/>
            <w:tcBorders>
              <w:bottom w:val="nil"/>
            </w:tcBorders>
          </w:tcPr>
          <w:p w14:paraId="11A53C70" w14:textId="1B92C8D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85FBD" w:rsidRPr="00574470">
              <w:rPr>
                <w:rFonts w:ascii="Times New Roman" w:hAnsi="Times New Roman" w:cs="Times New Roman"/>
                <w:color w:val="000000" w:themeColor="text1"/>
                <w:sz w:val="20"/>
                <w:szCs w:val="20"/>
              </w:rPr>
              <w:t>6</w:t>
            </w:r>
          </w:p>
        </w:tc>
        <w:tc>
          <w:tcPr>
            <w:tcW w:w="864" w:type="dxa"/>
            <w:tcBorders>
              <w:bottom w:val="nil"/>
            </w:tcBorders>
          </w:tcPr>
          <w:p w14:paraId="0B0C56ED" w14:textId="52529E8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F01C24" w:rsidRPr="00574470">
              <w:rPr>
                <w:rFonts w:ascii="Times New Roman" w:hAnsi="Times New Roman" w:cs="Times New Roman"/>
                <w:color w:val="000000" w:themeColor="text1"/>
                <w:sz w:val="20"/>
                <w:szCs w:val="20"/>
              </w:rPr>
              <w:t>1</w:t>
            </w:r>
            <w:r w:rsidR="00285FBD" w:rsidRPr="00574470">
              <w:rPr>
                <w:rFonts w:ascii="Times New Roman" w:hAnsi="Times New Roman" w:cs="Times New Roman"/>
                <w:color w:val="000000" w:themeColor="text1"/>
                <w:sz w:val="20"/>
                <w:szCs w:val="20"/>
              </w:rPr>
              <w:t>2</w:t>
            </w:r>
          </w:p>
        </w:tc>
        <w:tc>
          <w:tcPr>
            <w:tcW w:w="864" w:type="dxa"/>
            <w:tcBorders>
              <w:bottom w:val="nil"/>
            </w:tcBorders>
          </w:tcPr>
          <w:p w14:paraId="736F8B73" w14:textId="36768BA9"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1.3</w:t>
            </w:r>
            <w:r w:rsidR="00285FBD" w:rsidRPr="00574470">
              <w:rPr>
                <w:rFonts w:ascii="Times New Roman" w:hAnsi="Times New Roman" w:cs="Times New Roman"/>
                <w:color w:val="000000" w:themeColor="text1"/>
                <w:sz w:val="20"/>
                <w:szCs w:val="20"/>
              </w:rPr>
              <w:t>7</w:t>
            </w:r>
          </w:p>
        </w:tc>
        <w:tc>
          <w:tcPr>
            <w:tcW w:w="864" w:type="dxa"/>
            <w:tcBorders>
              <w:bottom w:val="nil"/>
            </w:tcBorders>
          </w:tcPr>
          <w:p w14:paraId="1945B450" w14:textId="69F7C50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85FBD" w:rsidRPr="00574470">
              <w:rPr>
                <w:rFonts w:ascii="Times New Roman" w:hAnsi="Times New Roman" w:cs="Times New Roman"/>
                <w:color w:val="000000" w:themeColor="text1"/>
                <w:sz w:val="20"/>
                <w:szCs w:val="20"/>
              </w:rPr>
              <w:t>7</w:t>
            </w:r>
          </w:p>
        </w:tc>
        <w:tc>
          <w:tcPr>
            <w:tcW w:w="864" w:type="dxa"/>
            <w:tcBorders>
              <w:bottom w:val="nil"/>
            </w:tcBorders>
          </w:tcPr>
          <w:p w14:paraId="22232C84"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3A6F9A6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6683EC3C"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6E0AB32E"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77639A1B" w14:textId="77777777" w:rsidTr="004B5087">
        <w:tc>
          <w:tcPr>
            <w:tcW w:w="4464" w:type="dxa"/>
            <w:tcBorders>
              <w:bottom w:val="nil"/>
            </w:tcBorders>
          </w:tcPr>
          <w:p w14:paraId="3A8AF2E6"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Grades</w:t>
            </w:r>
          </w:p>
        </w:tc>
        <w:tc>
          <w:tcPr>
            <w:tcW w:w="864" w:type="dxa"/>
            <w:tcBorders>
              <w:bottom w:val="nil"/>
            </w:tcBorders>
          </w:tcPr>
          <w:p w14:paraId="7F953B04" w14:textId="13D8E5EF"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F01C24" w:rsidRPr="00574470">
              <w:rPr>
                <w:rFonts w:ascii="Times New Roman" w:hAnsi="Times New Roman" w:cs="Times New Roman"/>
                <w:color w:val="000000" w:themeColor="text1"/>
                <w:sz w:val="20"/>
                <w:szCs w:val="20"/>
              </w:rPr>
              <w:t>1</w:t>
            </w:r>
            <w:r w:rsidR="00285FBD" w:rsidRPr="00574470">
              <w:rPr>
                <w:rFonts w:ascii="Times New Roman" w:hAnsi="Times New Roman" w:cs="Times New Roman"/>
                <w:color w:val="000000" w:themeColor="text1"/>
                <w:sz w:val="20"/>
                <w:szCs w:val="20"/>
              </w:rPr>
              <w:t>4</w:t>
            </w:r>
          </w:p>
        </w:tc>
        <w:tc>
          <w:tcPr>
            <w:tcW w:w="864" w:type="dxa"/>
            <w:tcBorders>
              <w:bottom w:val="nil"/>
            </w:tcBorders>
          </w:tcPr>
          <w:p w14:paraId="1B060403" w14:textId="7DE1088B"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85FBD" w:rsidRPr="00574470">
              <w:rPr>
                <w:rFonts w:ascii="Times New Roman" w:hAnsi="Times New Roman" w:cs="Times New Roman"/>
                <w:color w:val="000000" w:themeColor="text1"/>
                <w:sz w:val="20"/>
                <w:szCs w:val="20"/>
              </w:rPr>
              <w:t>8</w:t>
            </w:r>
          </w:p>
        </w:tc>
        <w:tc>
          <w:tcPr>
            <w:tcW w:w="864" w:type="dxa"/>
            <w:tcBorders>
              <w:bottom w:val="nil"/>
            </w:tcBorders>
          </w:tcPr>
          <w:p w14:paraId="50D4AECC" w14:textId="08A1E43E"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85FBD" w:rsidRPr="00574470">
              <w:rPr>
                <w:rFonts w:ascii="Times New Roman" w:hAnsi="Times New Roman" w:cs="Times New Roman"/>
                <w:color w:val="000000" w:themeColor="text1"/>
                <w:sz w:val="20"/>
                <w:szCs w:val="20"/>
              </w:rPr>
              <w:t>82</w:t>
            </w:r>
          </w:p>
        </w:tc>
        <w:tc>
          <w:tcPr>
            <w:tcW w:w="864" w:type="dxa"/>
            <w:tcBorders>
              <w:bottom w:val="nil"/>
            </w:tcBorders>
          </w:tcPr>
          <w:p w14:paraId="0A429B6F" w14:textId="4BE520C8"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F01C24" w:rsidRPr="00574470">
              <w:rPr>
                <w:rFonts w:ascii="Times New Roman" w:hAnsi="Times New Roman" w:cs="Times New Roman"/>
                <w:color w:val="000000" w:themeColor="text1"/>
                <w:sz w:val="20"/>
                <w:szCs w:val="20"/>
              </w:rPr>
              <w:t>0</w:t>
            </w:r>
            <w:r w:rsidR="00285FBD" w:rsidRPr="00574470">
              <w:rPr>
                <w:rFonts w:ascii="Times New Roman" w:hAnsi="Times New Roman" w:cs="Times New Roman"/>
                <w:color w:val="000000" w:themeColor="text1"/>
                <w:sz w:val="20"/>
                <w:szCs w:val="20"/>
              </w:rPr>
              <w:t>7</w:t>
            </w:r>
          </w:p>
        </w:tc>
        <w:tc>
          <w:tcPr>
            <w:tcW w:w="864" w:type="dxa"/>
            <w:tcBorders>
              <w:bottom w:val="nil"/>
            </w:tcBorders>
          </w:tcPr>
          <w:p w14:paraId="3851A434"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2F151F2E"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bottom w:val="nil"/>
            </w:tcBorders>
          </w:tcPr>
          <w:p w14:paraId="5859FBB4"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bottom w:val="nil"/>
            </w:tcBorders>
          </w:tcPr>
          <w:p w14:paraId="0F1A19FC" w14:textId="77777777" w:rsidR="000C0679" w:rsidRPr="00574470" w:rsidRDefault="000C0679" w:rsidP="005E74EC">
            <w:pPr>
              <w:jc w:val="center"/>
              <w:rPr>
                <w:rFonts w:ascii="Times New Roman" w:hAnsi="Times New Roman" w:cs="Times New Roman"/>
                <w:i/>
                <w:iCs/>
                <w:color w:val="000000" w:themeColor="text1"/>
                <w:sz w:val="20"/>
                <w:szCs w:val="20"/>
              </w:rPr>
            </w:pPr>
          </w:p>
        </w:tc>
      </w:tr>
      <w:tr w:rsidR="000C0679" w:rsidRPr="00574470" w14:paraId="3A60940C" w14:textId="77777777" w:rsidTr="004B5087">
        <w:tc>
          <w:tcPr>
            <w:tcW w:w="4464" w:type="dxa"/>
            <w:tcBorders>
              <w:top w:val="nil"/>
              <w:bottom w:val="single" w:sz="4" w:space="0" w:color="auto"/>
            </w:tcBorders>
          </w:tcPr>
          <w:p w14:paraId="431BFB8A" w14:textId="77777777" w:rsidR="000C0679" w:rsidRPr="00574470" w:rsidRDefault="000C067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Innovativeness</w:t>
            </w:r>
          </w:p>
        </w:tc>
        <w:tc>
          <w:tcPr>
            <w:tcW w:w="864" w:type="dxa"/>
            <w:tcBorders>
              <w:top w:val="nil"/>
              <w:bottom w:val="single" w:sz="4" w:space="0" w:color="auto"/>
            </w:tcBorders>
          </w:tcPr>
          <w:p w14:paraId="238DAF2E" w14:textId="3FBE876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85FBD" w:rsidRPr="00574470">
              <w:rPr>
                <w:rFonts w:ascii="Times New Roman" w:hAnsi="Times New Roman" w:cs="Times New Roman"/>
                <w:color w:val="000000" w:themeColor="text1"/>
                <w:sz w:val="20"/>
                <w:szCs w:val="20"/>
              </w:rPr>
              <w:t>4</w:t>
            </w:r>
          </w:p>
        </w:tc>
        <w:tc>
          <w:tcPr>
            <w:tcW w:w="864" w:type="dxa"/>
            <w:tcBorders>
              <w:top w:val="nil"/>
              <w:bottom w:val="single" w:sz="4" w:space="0" w:color="auto"/>
            </w:tcBorders>
          </w:tcPr>
          <w:p w14:paraId="0D864D95" w14:textId="6B6CFD30"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285FBD" w:rsidRPr="00574470">
              <w:rPr>
                <w:rFonts w:ascii="Times New Roman" w:hAnsi="Times New Roman" w:cs="Times New Roman"/>
                <w:color w:val="000000" w:themeColor="text1"/>
                <w:sz w:val="20"/>
                <w:szCs w:val="20"/>
              </w:rPr>
              <w:t>8</w:t>
            </w:r>
          </w:p>
        </w:tc>
        <w:tc>
          <w:tcPr>
            <w:tcW w:w="864" w:type="dxa"/>
            <w:tcBorders>
              <w:top w:val="nil"/>
              <w:bottom w:val="single" w:sz="4" w:space="0" w:color="auto"/>
            </w:tcBorders>
          </w:tcPr>
          <w:p w14:paraId="745B06BF" w14:textId="74226C3C"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285FBD" w:rsidRPr="00574470">
              <w:rPr>
                <w:rFonts w:ascii="Times New Roman" w:hAnsi="Times New Roman" w:cs="Times New Roman"/>
                <w:color w:val="000000" w:themeColor="text1"/>
                <w:sz w:val="20"/>
                <w:szCs w:val="20"/>
              </w:rPr>
              <w:t>65</w:t>
            </w:r>
          </w:p>
        </w:tc>
        <w:tc>
          <w:tcPr>
            <w:tcW w:w="864" w:type="dxa"/>
            <w:tcBorders>
              <w:top w:val="nil"/>
              <w:bottom w:val="single" w:sz="4" w:space="0" w:color="auto"/>
            </w:tcBorders>
          </w:tcPr>
          <w:p w14:paraId="631EC160" w14:textId="567D5E71" w:rsidR="000C0679" w:rsidRPr="00574470" w:rsidRDefault="000C067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285FBD" w:rsidRPr="00574470">
              <w:rPr>
                <w:rFonts w:ascii="Times New Roman" w:hAnsi="Times New Roman" w:cs="Times New Roman"/>
                <w:color w:val="000000" w:themeColor="text1"/>
                <w:sz w:val="20"/>
                <w:szCs w:val="20"/>
              </w:rPr>
              <w:t>10</w:t>
            </w:r>
          </w:p>
        </w:tc>
        <w:tc>
          <w:tcPr>
            <w:tcW w:w="864" w:type="dxa"/>
            <w:tcBorders>
              <w:top w:val="nil"/>
              <w:bottom w:val="single" w:sz="4" w:space="0" w:color="auto"/>
            </w:tcBorders>
          </w:tcPr>
          <w:p w14:paraId="2DED609C"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nil"/>
              <w:bottom w:val="single" w:sz="4" w:space="0" w:color="auto"/>
            </w:tcBorders>
          </w:tcPr>
          <w:p w14:paraId="06A00742" w14:textId="77777777" w:rsidR="000C0679" w:rsidRPr="00574470" w:rsidRDefault="000C0679" w:rsidP="005E74EC">
            <w:pPr>
              <w:jc w:val="center"/>
              <w:rPr>
                <w:rFonts w:ascii="Times New Roman" w:hAnsi="Times New Roman" w:cs="Times New Roman"/>
                <w:color w:val="000000" w:themeColor="text1"/>
                <w:sz w:val="20"/>
                <w:szCs w:val="20"/>
              </w:rPr>
            </w:pPr>
          </w:p>
        </w:tc>
        <w:tc>
          <w:tcPr>
            <w:tcW w:w="864" w:type="dxa"/>
            <w:tcBorders>
              <w:top w:val="nil"/>
              <w:bottom w:val="single" w:sz="4" w:space="0" w:color="auto"/>
            </w:tcBorders>
          </w:tcPr>
          <w:p w14:paraId="44432680" w14:textId="77777777" w:rsidR="000C0679" w:rsidRPr="00574470" w:rsidRDefault="000C0679" w:rsidP="005E74EC">
            <w:pPr>
              <w:jc w:val="center"/>
              <w:rPr>
                <w:rFonts w:ascii="Times New Roman" w:hAnsi="Times New Roman" w:cs="Times New Roman"/>
                <w:color w:val="000000" w:themeColor="text1"/>
                <w:sz w:val="20"/>
                <w:szCs w:val="20"/>
              </w:rPr>
            </w:pPr>
          </w:p>
        </w:tc>
        <w:tc>
          <w:tcPr>
            <w:tcW w:w="2304" w:type="dxa"/>
            <w:tcBorders>
              <w:top w:val="nil"/>
              <w:bottom w:val="single" w:sz="4" w:space="0" w:color="auto"/>
            </w:tcBorders>
          </w:tcPr>
          <w:p w14:paraId="5F28C6D4" w14:textId="77777777" w:rsidR="000C0679" w:rsidRPr="00574470" w:rsidRDefault="000C0679" w:rsidP="005E74EC">
            <w:pPr>
              <w:jc w:val="center"/>
              <w:rPr>
                <w:rFonts w:ascii="Times New Roman" w:hAnsi="Times New Roman" w:cs="Times New Roman"/>
                <w:i/>
                <w:iCs/>
                <w:color w:val="000000" w:themeColor="text1"/>
                <w:sz w:val="20"/>
                <w:szCs w:val="20"/>
              </w:rPr>
            </w:pPr>
          </w:p>
        </w:tc>
      </w:tr>
    </w:tbl>
    <w:p w14:paraId="261C72D1" w14:textId="0504DC9E" w:rsidR="000C0679" w:rsidRPr="00574470" w:rsidRDefault="000C0679" w:rsidP="000C0679">
      <w:pPr>
        <w:spacing w:after="0" w:line="240" w:lineRule="auto"/>
        <w:rPr>
          <w:rFonts w:ascii="Times New Roman" w:hAnsi="Times New Roman" w:cs="Times New Roman"/>
          <w:sz w:val="24"/>
          <w:szCs w:val="24"/>
        </w:rPr>
      </w:pPr>
      <w:r w:rsidRPr="00574470">
        <w:rPr>
          <w:rFonts w:ascii="Times New Roman" w:hAnsi="Times New Roman" w:cs="Times New Roman"/>
          <w:i/>
          <w:iCs/>
          <w:color w:val="000000" w:themeColor="text1"/>
          <w:sz w:val="24"/>
          <w:szCs w:val="24"/>
        </w:rPr>
        <w:t xml:space="preserve">Note. </w:t>
      </w:r>
      <w:r w:rsidR="00F95CB3" w:rsidRPr="00574470">
        <w:rPr>
          <w:rFonts w:ascii="Times New Roman" w:hAnsi="Times New Roman" w:cs="Times New Roman"/>
          <w:color w:val="000000" w:themeColor="text1"/>
          <w:sz w:val="24"/>
          <w:szCs w:val="24"/>
        </w:rPr>
        <w:t>T</w:t>
      </w:r>
      <w:r w:rsidRPr="00574470">
        <w:rPr>
          <w:rFonts w:ascii="Times New Roman" w:hAnsi="Times New Roman" w:cs="Times New Roman"/>
          <w:color w:val="000000" w:themeColor="text1"/>
          <w:sz w:val="24"/>
          <w:szCs w:val="24"/>
        </w:rPr>
        <w:t xml:space="preserve">he reference group is indicated in the parentheses following the intercept, whereas other categories were dummy coded such that 1 = yes, 0 = no. </w:t>
      </w:r>
      <w:r w:rsidRPr="00574470">
        <w:rPr>
          <w:rFonts w:ascii="Times New Roman" w:hAnsi="Times New Roman" w:cs="Times New Roman"/>
          <w:i/>
          <w:iCs/>
          <w:color w:val="000000" w:themeColor="text1"/>
          <w:sz w:val="24"/>
          <w:szCs w:val="24"/>
        </w:rPr>
        <w:t xml:space="preserve">k </w:t>
      </w:r>
      <w:r w:rsidRPr="00574470">
        <w:rPr>
          <w:rFonts w:ascii="Times New Roman" w:hAnsi="Times New Roman" w:cs="Times New Roman"/>
          <w:color w:val="000000" w:themeColor="text1"/>
          <w:sz w:val="24"/>
          <w:szCs w:val="24"/>
        </w:rPr>
        <w:t xml:space="preserve">= number of independent samples; </w:t>
      </w:r>
      <w:r w:rsidRPr="00574470">
        <w:rPr>
          <w:rFonts w:ascii="Times New Roman" w:hAnsi="Times New Roman" w:cs="Times New Roman"/>
          <w:i/>
          <w:iCs/>
          <w:color w:val="000000" w:themeColor="text1"/>
          <w:sz w:val="24"/>
          <w:szCs w:val="24"/>
        </w:rPr>
        <w:t xml:space="preserve">S.E. </w:t>
      </w:r>
      <w:r w:rsidRPr="00574470">
        <w:rPr>
          <w:rFonts w:ascii="Times New Roman" w:hAnsi="Times New Roman" w:cs="Times New Roman"/>
          <w:color w:val="000000" w:themeColor="text1"/>
          <w:sz w:val="24"/>
          <w:szCs w:val="24"/>
        </w:rPr>
        <w:t xml:space="preserve">= standard error; </w:t>
      </w:r>
      <w:r w:rsidRPr="00574470">
        <w:rPr>
          <w:rFonts w:ascii="Times New Roman" w:hAnsi="Times New Roman" w:cs="Times New Roman"/>
          <w:i/>
          <w:iCs/>
          <w:color w:val="000000" w:themeColor="text1"/>
          <w:sz w:val="24"/>
          <w:szCs w:val="24"/>
        </w:rPr>
        <w:t>τ</w:t>
      </w:r>
      <w:r w:rsidRPr="00574470">
        <w:rPr>
          <w:rFonts w:ascii="Times New Roman" w:hAnsi="Times New Roman" w:cs="Times New Roman"/>
          <w:color w:val="000000" w:themeColor="text1"/>
          <w:sz w:val="24"/>
          <w:szCs w:val="24"/>
          <w:vertAlign w:val="superscript"/>
        </w:rPr>
        <w:t>2</w:t>
      </w:r>
      <w:r w:rsidRPr="00574470">
        <w:rPr>
          <w:rFonts w:ascii="Times New Roman" w:hAnsi="Times New Roman" w:cs="Times New Roman"/>
          <w:color w:val="000000" w:themeColor="text1"/>
          <w:sz w:val="24"/>
          <w:szCs w:val="24"/>
        </w:rPr>
        <w:t xml:space="preserve"> = estimated amount of residual heterogeneity; </w:t>
      </w:r>
      <w:r w:rsidRPr="00574470">
        <w:rPr>
          <w:rFonts w:ascii="Times New Roman" w:hAnsi="Times New Roman" w:cs="Times New Roman"/>
          <w:i/>
          <w:iCs/>
          <w:color w:val="000000" w:themeColor="text1"/>
          <w:sz w:val="24"/>
          <w:szCs w:val="24"/>
        </w:rPr>
        <w:t>R</w:t>
      </w:r>
      <w:r w:rsidRPr="00574470">
        <w:rPr>
          <w:rFonts w:ascii="Times New Roman" w:hAnsi="Times New Roman" w:cs="Times New Roman"/>
          <w:color w:val="000000" w:themeColor="text1"/>
          <w:sz w:val="24"/>
          <w:szCs w:val="24"/>
          <w:vertAlign w:val="superscript"/>
        </w:rPr>
        <w:t>2</w:t>
      </w:r>
      <w:r w:rsidRPr="00574470">
        <w:rPr>
          <w:rFonts w:ascii="Times New Roman" w:hAnsi="Times New Roman" w:cs="Times New Roman"/>
          <w:color w:val="000000" w:themeColor="text1"/>
          <w:sz w:val="24"/>
          <w:szCs w:val="24"/>
        </w:rPr>
        <w:t xml:space="preserve"> = amount of total heterogeneity accounted for by all moderators included in the model; </w:t>
      </w:r>
      <w:r w:rsidRPr="00574470">
        <w:rPr>
          <w:rFonts w:ascii="Times New Roman" w:hAnsi="Times New Roman" w:cs="Times New Roman"/>
          <w:i/>
          <w:iCs/>
          <w:color w:val="000000" w:themeColor="text1"/>
          <w:sz w:val="24"/>
          <w:szCs w:val="24"/>
        </w:rPr>
        <w:t>Q</w:t>
      </w:r>
      <w:r w:rsidRPr="00574470">
        <w:rPr>
          <w:rFonts w:ascii="Times New Roman" w:hAnsi="Times New Roman" w:cs="Times New Roman"/>
          <w:i/>
          <w:iCs/>
          <w:color w:val="000000" w:themeColor="text1"/>
          <w:sz w:val="24"/>
          <w:szCs w:val="24"/>
          <w:vertAlign w:val="subscript"/>
        </w:rPr>
        <w:t>M</w:t>
      </w:r>
      <w:r w:rsidRPr="00574470">
        <w:rPr>
          <w:rFonts w:ascii="Times New Roman" w:hAnsi="Times New Roman" w:cs="Times New Roman"/>
          <w:color w:val="000000" w:themeColor="text1"/>
          <w:sz w:val="24"/>
          <w:szCs w:val="24"/>
        </w:rPr>
        <w:t xml:space="preserve"> = omnibus test of all moderators included in the model. </w:t>
      </w:r>
      <w:r w:rsidRPr="00574470">
        <w:rPr>
          <w:rFonts w:ascii="Times New Roman" w:hAnsi="Times New Roman" w:cs="Times New Roman"/>
          <w:sz w:val="24"/>
          <w:szCs w:val="24"/>
        </w:rPr>
        <w:t>Unstandardized coefficients (</w:t>
      </w:r>
      <w:r w:rsidRPr="00574470">
        <w:rPr>
          <w:rFonts w:ascii="Times New Roman" w:hAnsi="Times New Roman" w:cs="Times New Roman"/>
          <w:i/>
          <w:iCs/>
          <w:sz w:val="24"/>
          <w:szCs w:val="24"/>
        </w:rPr>
        <w:t>b</w:t>
      </w:r>
      <w:r w:rsidRPr="00574470">
        <w:rPr>
          <w:rFonts w:ascii="Times New Roman" w:hAnsi="Times New Roman" w:cs="Times New Roman"/>
          <w:sz w:val="24"/>
          <w:szCs w:val="24"/>
        </w:rPr>
        <w:t>) are reported.</w:t>
      </w:r>
    </w:p>
    <w:p w14:paraId="31A9B559" w14:textId="77777777" w:rsidR="0035154E" w:rsidRPr="00574470" w:rsidRDefault="0035154E">
      <w:pPr>
        <w:rPr>
          <w:rFonts w:ascii="Times New Roman" w:hAnsi="Times New Roman" w:cs="Times New Roman"/>
          <w:b/>
          <w:bCs/>
          <w:sz w:val="24"/>
          <w:szCs w:val="24"/>
        </w:rPr>
      </w:pPr>
      <w:r w:rsidRPr="00574470">
        <w:rPr>
          <w:rFonts w:ascii="Times New Roman" w:hAnsi="Times New Roman" w:cs="Times New Roman"/>
          <w:b/>
          <w:bCs/>
          <w:sz w:val="24"/>
          <w:szCs w:val="24"/>
        </w:rPr>
        <w:br w:type="page"/>
      </w:r>
    </w:p>
    <w:p w14:paraId="1840D25A" w14:textId="76F2ABD9" w:rsidR="0035154E" w:rsidRPr="00574470" w:rsidRDefault="0035154E" w:rsidP="0035154E">
      <w:pPr>
        <w:spacing w:after="0" w:line="480" w:lineRule="auto"/>
        <w:rPr>
          <w:rFonts w:ascii="Times New Roman" w:hAnsi="Times New Roman" w:cs="Times New Roman"/>
          <w:b/>
          <w:bCs/>
          <w:sz w:val="24"/>
          <w:szCs w:val="24"/>
        </w:rPr>
      </w:pPr>
      <w:r w:rsidRPr="00574470">
        <w:rPr>
          <w:rFonts w:ascii="Times New Roman" w:hAnsi="Times New Roman" w:cs="Times New Roman"/>
          <w:b/>
          <w:bCs/>
          <w:sz w:val="24"/>
          <w:szCs w:val="24"/>
        </w:rPr>
        <w:lastRenderedPageBreak/>
        <w:t>Table A</w:t>
      </w:r>
      <w:r w:rsidR="00137FF0" w:rsidRPr="00574470">
        <w:rPr>
          <w:rFonts w:ascii="Times New Roman" w:hAnsi="Times New Roman" w:cs="Times New Roman"/>
          <w:b/>
          <w:bCs/>
          <w:sz w:val="24"/>
          <w:szCs w:val="24"/>
        </w:rPr>
        <w:t>7</w:t>
      </w:r>
    </w:p>
    <w:p w14:paraId="09D28018" w14:textId="797A2047" w:rsidR="0035154E" w:rsidRPr="00574470" w:rsidRDefault="0035154E" w:rsidP="0035154E">
      <w:pPr>
        <w:spacing w:after="0" w:line="480" w:lineRule="auto"/>
        <w:rPr>
          <w:rFonts w:ascii="Times New Roman" w:hAnsi="Times New Roman" w:cs="Times New Roman"/>
          <w:i/>
          <w:iCs/>
          <w:sz w:val="24"/>
          <w:szCs w:val="24"/>
        </w:rPr>
      </w:pPr>
      <w:r w:rsidRPr="00574470">
        <w:rPr>
          <w:rFonts w:ascii="Times New Roman" w:hAnsi="Times New Roman" w:cs="Times New Roman"/>
          <w:i/>
          <w:iCs/>
          <w:sz w:val="24"/>
          <w:szCs w:val="24"/>
        </w:rPr>
        <w:t>Subgroup Psychometric Meta-Analysis Results of Categorical Moderators</w:t>
      </w:r>
      <w:r w:rsidR="00D005BF" w:rsidRPr="00574470">
        <w:rPr>
          <w:rFonts w:ascii="Times New Roman" w:hAnsi="Times New Roman" w:cs="Times New Roman"/>
          <w:i/>
          <w:iCs/>
          <w:sz w:val="24"/>
          <w:szCs w:val="24"/>
        </w:rPr>
        <w:t xml:space="preserve"> (Task Conflict)</w:t>
      </w:r>
    </w:p>
    <w:tbl>
      <w:tblPr>
        <w:tblStyle w:val="TableGrid"/>
        <w:tblW w:w="11664"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8"/>
        <w:gridCol w:w="576"/>
        <w:gridCol w:w="1152"/>
        <w:gridCol w:w="864"/>
        <w:gridCol w:w="720"/>
        <w:gridCol w:w="864"/>
        <w:gridCol w:w="720"/>
        <w:gridCol w:w="1440"/>
        <w:gridCol w:w="1440"/>
      </w:tblGrid>
      <w:tr w:rsidR="00D005BF" w:rsidRPr="00574470" w14:paraId="3EA2EEBD" w14:textId="77777777" w:rsidTr="00D005BF">
        <w:tc>
          <w:tcPr>
            <w:tcW w:w="3888" w:type="dxa"/>
            <w:tcBorders>
              <w:top w:val="single" w:sz="4" w:space="0" w:color="auto"/>
              <w:bottom w:val="single" w:sz="4" w:space="0" w:color="auto"/>
            </w:tcBorders>
          </w:tcPr>
          <w:p w14:paraId="6B88D170" w14:textId="77777777" w:rsidR="00D005BF" w:rsidRPr="00574470" w:rsidRDefault="00D005BF" w:rsidP="00704596">
            <w:pPr>
              <w:jc w:val="center"/>
              <w:rPr>
                <w:rFonts w:ascii="Times New Roman" w:hAnsi="Times New Roman" w:cs="Times New Roman"/>
                <w:sz w:val="24"/>
                <w:szCs w:val="24"/>
              </w:rPr>
            </w:pPr>
            <w:r w:rsidRPr="00574470">
              <w:rPr>
                <w:rFonts w:ascii="Times New Roman" w:hAnsi="Times New Roman" w:cs="Times New Roman"/>
                <w:sz w:val="24"/>
                <w:szCs w:val="24"/>
              </w:rPr>
              <w:t>Variable</w:t>
            </w:r>
          </w:p>
        </w:tc>
        <w:tc>
          <w:tcPr>
            <w:tcW w:w="576" w:type="dxa"/>
            <w:tcBorders>
              <w:top w:val="single" w:sz="4" w:space="0" w:color="auto"/>
              <w:bottom w:val="single" w:sz="4" w:space="0" w:color="auto"/>
            </w:tcBorders>
          </w:tcPr>
          <w:p w14:paraId="7AD7A2C8" w14:textId="77777777" w:rsidR="00D005BF" w:rsidRPr="00574470" w:rsidRDefault="00D005BF" w:rsidP="00704596">
            <w:pPr>
              <w:jc w:val="center"/>
              <w:rPr>
                <w:rFonts w:ascii="Times New Roman" w:hAnsi="Times New Roman" w:cs="Times New Roman"/>
                <w:i/>
                <w:iCs/>
                <w:sz w:val="24"/>
                <w:szCs w:val="24"/>
              </w:rPr>
            </w:pPr>
            <w:r w:rsidRPr="00574470">
              <w:rPr>
                <w:rFonts w:ascii="Times New Roman" w:hAnsi="Times New Roman" w:cs="Times New Roman"/>
                <w:i/>
                <w:iCs/>
                <w:sz w:val="24"/>
                <w:szCs w:val="24"/>
              </w:rPr>
              <w:t>k</w:t>
            </w:r>
          </w:p>
        </w:tc>
        <w:tc>
          <w:tcPr>
            <w:tcW w:w="1152" w:type="dxa"/>
            <w:tcBorders>
              <w:top w:val="single" w:sz="4" w:space="0" w:color="auto"/>
              <w:bottom w:val="single" w:sz="4" w:space="0" w:color="auto"/>
            </w:tcBorders>
          </w:tcPr>
          <w:p w14:paraId="3D8CBE7B" w14:textId="77777777" w:rsidR="00D005BF" w:rsidRPr="00574470" w:rsidRDefault="00D005BF" w:rsidP="00704596">
            <w:pPr>
              <w:jc w:val="center"/>
              <w:rPr>
                <w:rFonts w:ascii="Times New Roman" w:hAnsi="Times New Roman" w:cs="Times New Roman"/>
                <w:i/>
                <w:iCs/>
                <w:sz w:val="24"/>
                <w:szCs w:val="24"/>
              </w:rPr>
            </w:pPr>
            <w:r w:rsidRPr="00574470">
              <w:rPr>
                <w:rFonts w:ascii="Times New Roman" w:hAnsi="Times New Roman" w:cs="Times New Roman"/>
                <w:i/>
                <w:iCs/>
                <w:sz w:val="24"/>
                <w:szCs w:val="24"/>
              </w:rPr>
              <w:t>N</w:t>
            </w:r>
          </w:p>
        </w:tc>
        <w:tc>
          <w:tcPr>
            <w:tcW w:w="864" w:type="dxa"/>
            <w:tcBorders>
              <w:top w:val="single" w:sz="4" w:space="0" w:color="auto"/>
              <w:bottom w:val="single" w:sz="4" w:space="0" w:color="auto"/>
            </w:tcBorders>
          </w:tcPr>
          <w:p w14:paraId="5B7436D8" w14:textId="77777777" w:rsidR="00D005BF" w:rsidRPr="00574470" w:rsidRDefault="00D005BF" w:rsidP="00704596">
            <w:pPr>
              <w:jc w:val="center"/>
              <w:rPr>
                <w:rFonts w:ascii="Times New Roman" w:hAnsi="Times New Roman" w:cs="Times New Roman"/>
                <w:i/>
                <w:iCs/>
                <w:sz w:val="24"/>
                <w:szCs w:val="24"/>
              </w:rPr>
            </w:pPr>
            <w:r w:rsidRPr="00574470">
              <w:rPr>
                <w:rFonts w:ascii="Times New Roman" w:hAnsi="Times New Roman" w:cs="Times New Roman"/>
                <w:i/>
                <w:iCs/>
                <w:sz w:val="24"/>
                <w:szCs w:val="24"/>
              </w:rPr>
              <w:t>r</w:t>
            </w:r>
          </w:p>
        </w:tc>
        <w:tc>
          <w:tcPr>
            <w:tcW w:w="720" w:type="dxa"/>
            <w:tcBorders>
              <w:top w:val="single" w:sz="4" w:space="0" w:color="auto"/>
              <w:bottom w:val="single" w:sz="4" w:space="0" w:color="auto"/>
            </w:tcBorders>
          </w:tcPr>
          <w:p w14:paraId="1468E539" w14:textId="77777777" w:rsidR="00D005BF" w:rsidRPr="00574470" w:rsidRDefault="00D005BF" w:rsidP="00704596">
            <w:pPr>
              <w:jc w:val="center"/>
              <w:rPr>
                <w:rFonts w:ascii="Times New Roman" w:hAnsi="Times New Roman" w:cs="Times New Roman"/>
                <w:i/>
                <w:iCs/>
                <w:sz w:val="24"/>
                <w:szCs w:val="24"/>
              </w:rPr>
            </w:pPr>
            <w:r w:rsidRPr="00574470">
              <w:rPr>
                <w:rFonts w:ascii="Times New Roman" w:hAnsi="Times New Roman" w:cs="Times New Roman"/>
                <w:i/>
                <w:iCs/>
                <w:sz w:val="24"/>
                <w:szCs w:val="24"/>
              </w:rPr>
              <w:t>SD</w:t>
            </w:r>
            <w:r w:rsidRPr="00574470">
              <w:rPr>
                <w:rFonts w:ascii="Times New Roman" w:hAnsi="Times New Roman" w:cs="Times New Roman"/>
                <w:i/>
                <w:iCs/>
                <w:sz w:val="24"/>
                <w:szCs w:val="24"/>
                <w:vertAlign w:val="subscript"/>
              </w:rPr>
              <w:t>r</w:t>
            </w:r>
          </w:p>
        </w:tc>
        <w:tc>
          <w:tcPr>
            <w:tcW w:w="864" w:type="dxa"/>
            <w:tcBorders>
              <w:top w:val="single" w:sz="4" w:space="0" w:color="auto"/>
              <w:bottom w:val="single" w:sz="4" w:space="0" w:color="auto"/>
            </w:tcBorders>
          </w:tcPr>
          <w:p w14:paraId="172E6CA3" w14:textId="77777777" w:rsidR="00D005BF" w:rsidRPr="00574470" w:rsidRDefault="00D005BF" w:rsidP="00704596">
            <w:pPr>
              <w:jc w:val="center"/>
              <w:rPr>
                <w:rFonts w:ascii="Times New Roman" w:hAnsi="Times New Roman" w:cs="Times New Roman"/>
                <w:sz w:val="24"/>
                <w:szCs w:val="24"/>
              </w:rPr>
            </w:pPr>
            <w:r w:rsidRPr="00574470">
              <w:rPr>
                <w:rFonts w:ascii="Times New Roman" w:hAnsi="Times New Roman" w:cs="Times New Roman"/>
                <w:sz w:val="24"/>
                <w:szCs w:val="24"/>
              </w:rPr>
              <w:t>ρ</w:t>
            </w:r>
          </w:p>
        </w:tc>
        <w:tc>
          <w:tcPr>
            <w:tcW w:w="720" w:type="dxa"/>
            <w:tcBorders>
              <w:top w:val="single" w:sz="4" w:space="0" w:color="auto"/>
              <w:bottom w:val="single" w:sz="4" w:space="0" w:color="auto"/>
            </w:tcBorders>
          </w:tcPr>
          <w:p w14:paraId="6B0A7424" w14:textId="77777777" w:rsidR="00D005BF" w:rsidRPr="00574470" w:rsidRDefault="00D005BF" w:rsidP="00704596">
            <w:pPr>
              <w:jc w:val="center"/>
              <w:rPr>
                <w:rFonts w:ascii="Times New Roman" w:hAnsi="Times New Roman" w:cs="Times New Roman"/>
                <w:sz w:val="24"/>
                <w:szCs w:val="24"/>
              </w:rPr>
            </w:pPr>
            <w:r w:rsidRPr="00574470">
              <w:rPr>
                <w:rFonts w:ascii="Times New Roman" w:hAnsi="Times New Roman" w:cs="Times New Roman"/>
                <w:i/>
                <w:iCs/>
                <w:sz w:val="24"/>
                <w:szCs w:val="24"/>
              </w:rPr>
              <w:t>SD</w:t>
            </w:r>
            <w:r w:rsidRPr="00574470">
              <w:rPr>
                <w:rFonts w:ascii="Times New Roman" w:hAnsi="Times New Roman" w:cs="Times New Roman"/>
                <w:sz w:val="24"/>
                <w:szCs w:val="24"/>
                <w:vertAlign w:val="subscript"/>
              </w:rPr>
              <w:t>ρ</w:t>
            </w:r>
          </w:p>
        </w:tc>
        <w:tc>
          <w:tcPr>
            <w:tcW w:w="1440" w:type="dxa"/>
            <w:tcBorders>
              <w:top w:val="single" w:sz="4" w:space="0" w:color="auto"/>
              <w:bottom w:val="single" w:sz="4" w:space="0" w:color="auto"/>
            </w:tcBorders>
          </w:tcPr>
          <w:p w14:paraId="0B167B7F" w14:textId="77777777" w:rsidR="00D005BF" w:rsidRPr="00574470" w:rsidRDefault="00D005BF" w:rsidP="00704596">
            <w:pPr>
              <w:jc w:val="center"/>
              <w:rPr>
                <w:rFonts w:ascii="Times New Roman" w:hAnsi="Times New Roman" w:cs="Times New Roman"/>
                <w:sz w:val="24"/>
                <w:szCs w:val="24"/>
              </w:rPr>
            </w:pPr>
            <w:r w:rsidRPr="00574470">
              <w:rPr>
                <w:rFonts w:ascii="Times New Roman" w:hAnsi="Times New Roman" w:cs="Times New Roman"/>
                <w:sz w:val="24"/>
                <w:szCs w:val="24"/>
              </w:rPr>
              <w:t>80% CV</w:t>
            </w:r>
          </w:p>
        </w:tc>
        <w:tc>
          <w:tcPr>
            <w:tcW w:w="1440" w:type="dxa"/>
            <w:tcBorders>
              <w:top w:val="single" w:sz="4" w:space="0" w:color="auto"/>
              <w:bottom w:val="single" w:sz="4" w:space="0" w:color="auto"/>
            </w:tcBorders>
          </w:tcPr>
          <w:p w14:paraId="788C78B2" w14:textId="77777777" w:rsidR="00D005BF" w:rsidRPr="00574470" w:rsidRDefault="00D005BF" w:rsidP="00704596">
            <w:pPr>
              <w:jc w:val="center"/>
              <w:rPr>
                <w:rFonts w:ascii="Times New Roman" w:hAnsi="Times New Roman" w:cs="Times New Roman"/>
                <w:sz w:val="24"/>
                <w:szCs w:val="24"/>
              </w:rPr>
            </w:pPr>
            <w:r w:rsidRPr="00574470">
              <w:rPr>
                <w:rFonts w:ascii="Times New Roman" w:hAnsi="Times New Roman" w:cs="Times New Roman"/>
                <w:sz w:val="24"/>
                <w:szCs w:val="24"/>
              </w:rPr>
              <w:t>95% CI</w:t>
            </w:r>
          </w:p>
        </w:tc>
      </w:tr>
      <w:tr w:rsidR="00D005BF" w:rsidRPr="00574470" w14:paraId="674589D2" w14:textId="77777777" w:rsidTr="00D005BF">
        <w:tc>
          <w:tcPr>
            <w:tcW w:w="3888" w:type="dxa"/>
            <w:tcBorders>
              <w:top w:val="nil"/>
            </w:tcBorders>
          </w:tcPr>
          <w:p w14:paraId="0BAD9E88" w14:textId="03A89742" w:rsidR="00D005BF" w:rsidRPr="00574470" w:rsidRDefault="00D005BF" w:rsidP="00704596">
            <w:pPr>
              <w:rPr>
                <w:rFonts w:ascii="Times New Roman" w:hAnsi="Times New Roman" w:cs="Times New Roman"/>
                <w:sz w:val="24"/>
                <w:szCs w:val="24"/>
              </w:rPr>
            </w:pPr>
            <w:r w:rsidRPr="00574470">
              <w:rPr>
                <w:rFonts w:ascii="Times New Roman" w:hAnsi="Times New Roman" w:cs="Times New Roman"/>
                <w:sz w:val="24"/>
                <w:szCs w:val="24"/>
              </w:rPr>
              <w:t>Top management team sample</w:t>
            </w:r>
          </w:p>
        </w:tc>
        <w:tc>
          <w:tcPr>
            <w:tcW w:w="576" w:type="dxa"/>
            <w:tcBorders>
              <w:top w:val="nil"/>
            </w:tcBorders>
          </w:tcPr>
          <w:p w14:paraId="1EA78107" w14:textId="1815E30F" w:rsidR="00D005BF" w:rsidRPr="00574470" w:rsidRDefault="00D005BF" w:rsidP="00704596">
            <w:pPr>
              <w:jc w:val="center"/>
              <w:rPr>
                <w:rFonts w:ascii="Times New Roman" w:hAnsi="Times New Roman" w:cs="Times New Roman"/>
                <w:sz w:val="24"/>
                <w:szCs w:val="24"/>
              </w:rPr>
            </w:pPr>
          </w:p>
        </w:tc>
        <w:tc>
          <w:tcPr>
            <w:tcW w:w="1152" w:type="dxa"/>
            <w:tcBorders>
              <w:top w:val="nil"/>
            </w:tcBorders>
          </w:tcPr>
          <w:p w14:paraId="1B0DB72C" w14:textId="6D134A4A" w:rsidR="00D005BF" w:rsidRPr="00574470" w:rsidRDefault="00D005BF" w:rsidP="00704596">
            <w:pPr>
              <w:jc w:val="center"/>
              <w:rPr>
                <w:rFonts w:ascii="Times New Roman" w:hAnsi="Times New Roman" w:cs="Times New Roman"/>
                <w:sz w:val="24"/>
                <w:szCs w:val="24"/>
              </w:rPr>
            </w:pPr>
          </w:p>
        </w:tc>
        <w:tc>
          <w:tcPr>
            <w:tcW w:w="864" w:type="dxa"/>
            <w:tcBorders>
              <w:top w:val="nil"/>
            </w:tcBorders>
          </w:tcPr>
          <w:p w14:paraId="7838CD5A" w14:textId="74B8B561" w:rsidR="00D005BF" w:rsidRPr="00574470" w:rsidRDefault="00D005BF" w:rsidP="00704596">
            <w:pPr>
              <w:jc w:val="center"/>
              <w:rPr>
                <w:rFonts w:ascii="Times New Roman" w:hAnsi="Times New Roman" w:cs="Times New Roman"/>
                <w:sz w:val="24"/>
                <w:szCs w:val="24"/>
              </w:rPr>
            </w:pPr>
          </w:p>
        </w:tc>
        <w:tc>
          <w:tcPr>
            <w:tcW w:w="720" w:type="dxa"/>
            <w:tcBorders>
              <w:top w:val="nil"/>
            </w:tcBorders>
          </w:tcPr>
          <w:p w14:paraId="362AE2A4" w14:textId="66B2CEE9" w:rsidR="00D005BF" w:rsidRPr="00574470" w:rsidRDefault="00D005BF" w:rsidP="00704596">
            <w:pPr>
              <w:jc w:val="center"/>
              <w:rPr>
                <w:rFonts w:ascii="Times New Roman" w:hAnsi="Times New Roman" w:cs="Times New Roman"/>
                <w:sz w:val="24"/>
                <w:szCs w:val="24"/>
              </w:rPr>
            </w:pPr>
          </w:p>
        </w:tc>
        <w:tc>
          <w:tcPr>
            <w:tcW w:w="864" w:type="dxa"/>
            <w:tcBorders>
              <w:top w:val="nil"/>
            </w:tcBorders>
          </w:tcPr>
          <w:p w14:paraId="26458B9D" w14:textId="2DE2891C" w:rsidR="00D005BF" w:rsidRPr="00574470" w:rsidRDefault="00D005BF" w:rsidP="00704596">
            <w:pPr>
              <w:jc w:val="center"/>
              <w:rPr>
                <w:rFonts w:ascii="Times New Roman" w:hAnsi="Times New Roman" w:cs="Times New Roman"/>
                <w:sz w:val="24"/>
                <w:szCs w:val="24"/>
              </w:rPr>
            </w:pPr>
          </w:p>
        </w:tc>
        <w:tc>
          <w:tcPr>
            <w:tcW w:w="720" w:type="dxa"/>
            <w:tcBorders>
              <w:top w:val="nil"/>
            </w:tcBorders>
          </w:tcPr>
          <w:p w14:paraId="5509DE4D" w14:textId="09B989A7" w:rsidR="00D005BF" w:rsidRPr="00574470" w:rsidRDefault="00D005BF" w:rsidP="00704596">
            <w:pPr>
              <w:jc w:val="center"/>
              <w:rPr>
                <w:rFonts w:ascii="Times New Roman" w:hAnsi="Times New Roman" w:cs="Times New Roman"/>
                <w:sz w:val="24"/>
                <w:szCs w:val="24"/>
              </w:rPr>
            </w:pPr>
          </w:p>
        </w:tc>
        <w:tc>
          <w:tcPr>
            <w:tcW w:w="1440" w:type="dxa"/>
            <w:tcBorders>
              <w:top w:val="nil"/>
            </w:tcBorders>
          </w:tcPr>
          <w:p w14:paraId="76A208C2" w14:textId="5E9EB603" w:rsidR="00D005BF" w:rsidRPr="00574470" w:rsidRDefault="00D005BF" w:rsidP="00704596">
            <w:pPr>
              <w:jc w:val="center"/>
              <w:rPr>
                <w:rFonts w:ascii="Times New Roman" w:hAnsi="Times New Roman" w:cs="Times New Roman"/>
                <w:sz w:val="24"/>
                <w:szCs w:val="24"/>
              </w:rPr>
            </w:pPr>
          </w:p>
        </w:tc>
        <w:tc>
          <w:tcPr>
            <w:tcW w:w="1440" w:type="dxa"/>
            <w:tcBorders>
              <w:top w:val="nil"/>
            </w:tcBorders>
          </w:tcPr>
          <w:p w14:paraId="4137040C" w14:textId="265D269A" w:rsidR="00D005BF" w:rsidRPr="00574470" w:rsidRDefault="00D005BF" w:rsidP="00704596">
            <w:pPr>
              <w:jc w:val="center"/>
              <w:rPr>
                <w:rFonts w:ascii="Times New Roman" w:hAnsi="Times New Roman" w:cs="Times New Roman"/>
                <w:sz w:val="24"/>
                <w:szCs w:val="24"/>
              </w:rPr>
            </w:pPr>
          </w:p>
        </w:tc>
      </w:tr>
      <w:tr w:rsidR="00D005BF" w:rsidRPr="00574470" w14:paraId="7D0C8F3B" w14:textId="77777777" w:rsidTr="00D005BF">
        <w:tc>
          <w:tcPr>
            <w:tcW w:w="3888" w:type="dxa"/>
            <w:tcBorders>
              <w:top w:val="nil"/>
            </w:tcBorders>
          </w:tcPr>
          <w:p w14:paraId="2B8A1072" w14:textId="28DAA756" w:rsidR="00D005BF" w:rsidRPr="00574470" w:rsidRDefault="00640DB2" w:rsidP="00B81E5D">
            <w:pPr>
              <w:ind w:left="144"/>
              <w:rPr>
                <w:rFonts w:ascii="Times New Roman" w:hAnsi="Times New Roman" w:cs="Times New Roman"/>
                <w:sz w:val="24"/>
                <w:szCs w:val="24"/>
              </w:rPr>
            </w:pPr>
            <w:r w:rsidRPr="00574470">
              <w:rPr>
                <w:rFonts w:ascii="Times New Roman" w:hAnsi="Times New Roman" w:cs="Times New Roman"/>
                <w:sz w:val="24"/>
                <w:szCs w:val="24"/>
              </w:rPr>
              <w:t>Top management team sample</w:t>
            </w:r>
          </w:p>
        </w:tc>
        <w:tc>
          <w:tcPr>
            <w:tcW w:w="576" w:type="dxa"/>
            <w:tcBorders>
              <w:top w:val="nil"/>
            </w:tcBorders>
          </w:tcPr>
          <w:p w14:paraId="6AA5BAE8" w14:textId="7ABDC4D3" w:rsidR="00D005BF" w:rsidRPr="00574470" w:rsidRDefault="00D005BF" w:rsidP="00D005BF">
            <w:pPr>
              <w:jc w:val="center"/>
              <w:rPr>
                <w:rFonts w:ascii="Times New Roman" w:hAnsi="Times New Roman" w:cs="Times New Roman"/>
                <w:sz w:val="24"/>
                <w:szCs w:val="24"/>
              </w:rPr>
            </w:pPr>
            <w:r w:rsidRPr="00574470">
              <w:rPr>
                <w:rFonts w:ascii="Times New Roman" w:hAnsi="Times New Roman" w:cs="Times New Roman"/>
                <w:sz w:val="24"/>
                <w:szCs w:val="24"/>
              </w:rPr>
              <w:t>23</w:t>
            </w:r>
          </w:p>
        </w:tc>
        <w:tc>
          <w:tcPr>
            <w:tcW w:w="1152" w:type="dxa"/>
            <w:tcBorders>
              <w:top w:val="nil"/>
            </w:tcBorders>
          </w:tcPr>
          <w:p w14:paraId="730039C9" w14:textId="0F80960E" w:rsidR="00D005BF" w:rsidRPr="00574470" w:rsidRDefault="00D005BF" w:rsidP="00D005BF">
            <w:pPr>
              <w:jc w:val="center"/>
              <w:rPr>
                <w:rFonts w:ascii="Times New Roman" w:hAnsi="Times New Roman" w:cs="Times New Roman"/>
                <w:sz w:val="24"/>
                <w:szCs w:val="24"/>
              </w:rPr>
            </w:pPr>
            <w:r w:rsidRPr="00574470">
              <w:rPr>
                <w:rFonts w:ascii="Times New Roman" w:hAnsi="Times New Roman" w:cs="Times New Roman"/>
                <w:sz w:val="24"/>
                <w:szCs w:val="24"/>
              </w:rPr>
              <w:t>2369</w:t>
            </w:r>
          </w:p>
        </w:tc>
        <w:tc>
          <w:tcPr>
            <w:tcW w:w="864" w:type="dxa"/>
            <w:tcBorders>
              <w:top w:val="nil"/>
            </w:tcBorders>
          </w:tcPr>
          <w:p w14:paraId="6AB5B640" w14:textId="12EED1DE"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−.07</w:t>
            </w:r>
          </w:p>
        </w:tc>
        <w:tc>
          <w:tcPr>
            <w:tcW w:w="720" w:type="dxa"/>
            <w:tcBorders>
              <w:top w:val="nil"/>
            </w:tcBorders>
          </w:tcPr>
          <w:p w14:paraId="581D942F" w14:textId="4F13BCE7"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.27</w:t>
            </w:r>
          </w:p>
        </w:tc>
        <w:tc>
          <w:tcPr>
            <w:tcW w:w="864" w:type="dxa"/>
            <w:tcBorders>
              <w:top w:val="nil"/>
            </w:tcBorders>
          </w:tcPr>
          <w:p w14:paraId="01CAAE3D" w14:textId="148A6478"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−.09</w:t>
            </w:r>
          </w:p>
        </w:tc>
        <w:tc>
          <w:tcPr>
            <w:tcW w:w="720" w:type="dxa"/>
            <w:tcBorders>
              <w:top w:val="nil"/>
            </w:tcBorders>
          </w:tcPr>
          <w:p w14:paraId="578B017F" w14:textId="6437A9D7"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.38</w:t>
            </w:r>
          </w:p>
        </w:tc>
        <w:tc>
          <w:tcPr>
            <w:tcW w:w="1440" w:type="dxa"/>
            <w:tcBorders>
              <w:top w:val="nil"/>
            </w:tcBorders>
          </w:tcPr>
          <w:p w14:paraId="0AC54CD8" w14:textId="02047E82"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[−.60, .41]</w:t>
            </w:r>
          </w:p>
        </w:tc>
        <w:tc>
          <w:tcPr>
            <w:tcW w:w="1440" w:type="dxa"/>
            <w:tcBorders>
              <w:top w:val="nil"/>
            </w:tcBorders>
          </w:tcPr>
          <w:p w14:paraId="4E21AD92" w14:textId="78F1B304"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[−.27, .08]</w:t>
            </w:r>
          </w:p>
        </w:tc>
      </w:tr>
      <w:tr w:rsidR="00D005BF" w:rsidRPr="00574470" w14:paraId="67AAC6BD" w14:textId="77777777" w:rsidTr="00D005BF">
        <w:tc>
          <w:tcPr>
            <w:tcW w:w="3888" w:type="dxa"/>
            <w:tcBorders>
              <w:top w:val="nil"/>
            </w:tcBorders>
          </w:tcPr>
          <w:p w14:paraId="2EE5B0FC" w14:textId="66FAE4F8" w:rsidR="00D005BF" w:rsidRPr="00574470" w:rsidRDefault="00640DB2" w:rsidP="00B81E5D">
            <w:pPr>
              <w:ind w:left="144"/>
              <w:rPr>
                <w:rFonts w:ascii="Times New Roman" w:hAnsi="Times New Roman" w:cs="Times New Roman"/>
                <w:sz w:val="24"/>
                <w:szCs w:val="24"/>
              </w:rPr>
            </w:pPr>
            <w:r w:rsidRPr="00574470">
              <w:rPr>
                <w:rFonts w:ascii="Times New Roman" w:hAnsi="Times New Roman" w:cs="Times New Roman"/>
                <w:sz w:val="24"/>
                <w:szCs w:val="24"/>
              </w:rPr>
              <w:t>Non–top management team sample</w:t>
            </w:r>
          </w:p>
        </w:tc>
        <w:tc>
          <w:tcPr>
            <w:tcW w:w="576" w:type="dxa"/>
            <w:tcBorders>
              <w:top w:val="nil"/>
            </w:tcBorders>
          </w:tcPr>
          <w:p w14:paraId="3CC38B83" w14:textId="49494165"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95</w:t>
            </w:r>
          </w:p>
        </w:tc>
        <w:tc>
          <w:tcPr>
            <w:tcW w:w="1152" w:type="dxa"/>
            <w:tcBorders>
              <w:top w:val="nil"/>
            </w:tcBorders>
          </w:tcPr>
          <w:p w14:paraId="34CC03DF" w14:textId="3B822BE2"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7744</w:t>
            </w:r>
          </w:p>
        </w:tc>
        <w:tc>
          <w:tcPr>
            <w:tcW w:w="864" w:type="dxa"/>
            <w:tcBorders>
              <w:top w:val="nil"/>
            </w:tcBorders>
          </w:tcPr>
          <w:p w14:paraId="11BD4F57" w14:textId="4C192142"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−.09</w:t>
            </w:r>
          </w:p>
        </w:tc>
        <w:tc>
          <w:tcPr>
            <w:tcW w:w="720" w:type="dxa"/>
            <w:tcBorders>
              <w:top w:val="nil"/>
            </w:tcBorders>
          </w:tcPr>
          <w:p w14:paraId="26998177" w14:textId="685EDE1F"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.21</w:t>
            </w:r>
          </w:p>
        </w:tc>
        <w:tc>
          <w:tcPr>
            <w:tcW w:w="864" w:type="dxa"/>
            <w:tcBorders>
              <w:top w:val="nil"/>
            </w:tcBorders>
          </w:tcPr>
          <w:p w14:paraId="6A08894B" w14:textId="24A47D05"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−.13</w:t>
            </w:r>
          </w:p>
        </w:tc>
        <w:tc>
          <w:tcPr>
            <w:tcW w:w="720" w:type="dxa"/>
            <w:tcBorders>
              <w:top w:val="nil"/>
            </w:tcBorders>
          </w:tcPr>
          <w:p w14:paraId="648804FE" w14:textId="5EC30DCF"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.30</w:t>
            </w:r>
          </w:p>
        </w:tc>
        <w:tc>
          <w:tcPr>
            <w:tcW w:w="1440" w:type="dxa"/>
            <w:tcBorders>
              <w:top w:val="nil"/>
            </w:tcBorders>
          </w:tcPr>
          <w:p w14:paraId="5134830D" w14:textId="3B0A7152"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[−.52, .25]</w:t>
            </w:r>
          </w:p>
        </w:tc>
        <w:tc>
          <w:tcPr>
            <w:tcW w:w="1440" w:type="dxa"/>
            <w:tcBorders>
              <w:top w:val="nil"/>
            </w:tcBorders>
          </w:tcPr>
          <w:p w14:paraId="66947073" w14:textId="17EC6AF9"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[−.20, −.06]</w:t>
            </w:r>
          </w:p>
        </w:tc>
      </w:tr>
      <w:tr w:rsidR="00D005BF" w:rsidRPr="00574470" w14:paraId="12F2EBA1" w14:textId="77777777" w:rsidTr="00D005BF">
        <w:tc>
          <w:tcPr>
            <w:tcW w:w="3888" w:type="dxa"/>
            <w:tcBorders>
              <w:top w:val="nil"/>
            </w:tcBorders>
          </w:tcPr>
          <w:p w14:paraId="0F1589D0" w14:textId="01AB2705" w:rsidR="00D005BF" w:rsidRPr="00574470" w:rsidRDefault="00B81E5D" w:rsidP="00D005BF">
            <w:pPr>
              <w:rPr>
                <w:rFonts w:ascii="Times New Roman" w:hAnsi="Times New Roman" w:cs="Times New Roman"/>
                <w:sz w:val="24"/>
                <w:szCs w:val="24"/>
              </w:rPr>
            </w:pPr>
            <w:r w:rsidRPr="00574470">
              <w:rPr>
                <w:rFonts w:ascii="Times New Roman" w:hAnsi="Times New Roman" w:cs="Times New Roman"/>
                <w:sz w:val="24"/>
                <w:szCs w:val="24"/>
              </w:rPr>
              <w:t>Student team sample</w:t>
            </w:r>
          </w:p>
        </w:tc>
        <w:tc>
          <w:tcPr>
            <w:tcW w:w="576" w:type="dxa"/>
            <w:tcBorders>
              <w:top w:val="nil"/>
            </w:tcBorders>
          </w:tcPr>
          <w:p w14:paraId="4854A0D1" w14:textId="77777777" w:rsidR="00D005BF" w:rsidRPr="00574470" w:rsidRDefault="00D005BF" w:rsidP="00D005BF">
            <w:pPr>
              <w:jc w:val="center"/>
              <w:rPr>
                <w:rFonts w:ascii="Times New Roman" w:hAnsi="Times New Roman" w:cs="Times New Roman"/>
                <w:sz w:val="24"/>
                <w:szCs w:val="24"/>
              </w:rPr>
            </w:pPr>
          </w:p>
        </w:tc>
        <w:tc>
          <w:tcPr>
            <w:tcW w:w="1152" w:type="dxa"/>
            <w:tcBorders>
              <w:top w:val="nil"/>
            </w:tcBorders>
          </w:tcPr>
          <w:p w14:paraId="71AA4ADD" w14:textId="77777777" w:rsidR="00D005BF" w:rsidRPr="00574470" w:rsidRDefault="00D005BF" w:rsidP="00D005BF">
            <w:pPr>
              <w:jc w:val="center"/>
              <w:rPr>
                <w:rFonts w:ascii="Times New Roman" w:hAnsi="Times New Roman" w:cs="Times New Roman"/>
                <w:sz w:val="24"/>
                <w:szCs w:val="24"/>
              </w:rPr>
            </w:pPr>
          </w:p>
        </w:tc>
        <w:tc>
          <w:tcPr>
            <w:tcW w:w="864" w:type="dxa"/>
            <w:tcBorders>
              <w:top w:val="nil"/>
            </w:tcBorders>
          </w:tcPr>
          <w:p w14:paraId="2D06F16E" w14:textId="77777777" w:rsidR="00D005BF" w:rsidRPr="00574470" w:rsidRDefault="00D005BF" w:rsidP="00D005BF">
            <w:pPr>
              <w:jc w:val="center"/>
              <w:rPr>
                <w:rFonts w:ascii="Times New Roman" w:hAnsi="Times New Roman" w:cs="Times New Roman"/>
                <w:sz w:val="24"/>
                <w:szCs w:val="24"/>
              </w:rPr>
            </w:pPr>
          </w:p>
        </w:tc>
        <w:tc>
          <w:tcPr>
            <w:tcW w:w="720" w:type="dxa"/>
            <w:tcBorders>
              <w:top w:val="nil"/>
            </w:tcBorders>
          </w:tcPr>
          <w:p w14:paraId="7E68C739" w14:textId="77777777" w:rsidR="00D005BF" w:rsidRPr="00574470" w:rsidRDefault="00D005BF" w:rsidP="00D005BF">
            <w:pPr>
              <w:jc w:val="center"/>
              <w:rPr>
                <w:rFonts w:ascii="Times New Roman" w:hAnsi="Times New Roman" w:cs="Times New Roman"/>
                <w:sz w:val="24"/>
                <w:szCs w:val="24"/>
              </w:rPr>
            </w:pPr>
          </w:p>
        </w:tc>
        <w:tc>
          <w:tcPr>
            <w:tcW w:w="864" w:type="dxa"/>
            <w:tcBorders>
              <w:top w:val="nil"/>
            </w:tcBorders>
          </w:tcPr>
          <w:p w14:paraId="14AFD3BD" w14:textId="77777777" w:rsidR="00D005BF" w:rsidRPr="00574470" w:rsidRDefault="00D005BF" w:rsidP="00D005BF">
            <w:pPr>
              <w:jc w:val="center"/>
              <w:rPr>
                <w:rFonts w:ascii="Times New Roman" w:hAnsi="Times New Roman" w:cs="Times New Roman"/>
                <w:sz w:val="24"/>
                <w:szCs w:val="24"/>
              </w:rPr>
            </w:pPr>
          </w:p>
        </w:tc>
        <w:tc>
          <w:tcPr>
            <w:tcW w:w="720" w:type="dxa"/>
            <w:tcBorders>
              <w:top w:val="nil"/>
            </w:tcBorders>
          </w:tcPr>
          <w:p w14:paraId="385AC138" w14:textId="77777777" w:rsidR="00D005BF" w:rsidRPr="00574470" w:rsidRDefault="00D005BF" w:rsidP="00D005BF">
            <w:pPr>
              <w:jc w:val="center"/>
              <w:rPr>
                <w:rFonts w:ascii="Times New Roman" w:hAnsi="Times New Roman" w:cs="Times New Roman"/>
                <w:sz w:val="24"/>
                <w:szCs w:val="24"/>
              </w:rPr>
            </w:pPr>
          </w:p>
        </w:tc>
        <w:tc>
          <w:tcPr>
            <w:tcW w:w="1440" w:type="dxa"/>
            <w:tcBorders>
              <w:top w:val="nil"/>
            </w:tcBorders>
          </w:tcPr>
          <w:p w14:paraId="0CB346BB" w14:textId="77777777" w:rsidR="00D005BF" w:rsidRPr="00574470" w:rsidRDefault="00D005BF" w:rsidP="00D005BF">
            <w:pPr>
              <w:jc w:val="center"/>
              <w:rPr>
                <w:rFonts w:ascii="Times New Roman" w:hAnsi="Times New Roman" w:cs="Times New Roman"/>
                <w:sz w:val="24"/>
                <w:szCs w:val="24"/>
              </w:rPr>
            </w:pPr>
          </w:p>
        </w:tc>
        <w:tc>
          <w:tcPr>
            <w:tcW w:w="1440" w:type="dxa"/>
            <w:tcBorders>
              <w:top w:val="nil"/>
            </w:tcBorders>
          </w:tcPr>
          <w:p w14:paraId="54AD2F0D" w14:textId="77777777" w:rsidR="00D005BF" w:rsidRPr="00574470" w:rsidRDefault="00D005BF" w:rsidP="00D005BF">
            <w:pPr>
              <w:jc w:val="center"/>
              <w:rPr>
                <w:rFonts w:ascii="Times New Roman" w:hAnsi="Times New Roman" w:cs="Times New Roman"/>
                <w:sz w:val="24"/>
                <w:szCs w:val="24"/>
              </w:rPr>
            </w:pPr>
          </w:p>
        </w:tc>
      </w:tr>
      <w:tr w:rsidR="00D005BF" w:rsidRPr="00574470" w14:paraId="33BB2702" w14:textId="77777777" w:rsidTr="00D005BF">
        <w:tc>
          <w:tcPr>
            <w:tcW w:w="3888" w:type="dxa"/>
            <w:tcBorders>
              <w:top w:val="nil"/>
            </w:tcBorders>
          </w:tcPr>
          <w:p w14:paraId="7C5946E9" w14:textId="6609449D" w:rsidR="00D005BF" w:rsidRPr="00574470" w:rsidRDefault="00640DB2" w:rsidP="0052384E">
            <w:pPr>
              <w:ind w:left="144"/>
              <w:rPr>
                <w:rFonts w:ascii="Times New Roman" w:hAnsi="Times New Roman" w:cs="Times New Roman"/>
                <w:sz w:val="24"/>
                <w:szCs w:val="24"/>
              </w:rPr>
            </w:pPr>
            <w:r w:rsidRPr="00574470">
              <w:rPr>
                <w:rFonts w:ascii="Times New Roman" w:hAnsi="Times New Roman" w:cs="Times New Roman"/>
                <w:sz w:val="24"/>
                <w:szCs w:val="24"/>
              </w:rPr>
              <w:t>Student team sample</w:t>
            </w:r>
          </w:p>
        </w:tc>
        <w:tc>
          <w:tcPr>
            <w:tcW w:w="576" w:type="dxa"/>
            <w:tcBorders>
              <w:top w:val="nil"/>
            </w:tcBorders>
          </w:tcPr>
          <w:p w14:paraId="08024E10" w14:textId="75719A98"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96</w:t>
            </w:r>
          </w:p>
        </w:tc>
        <w:tc>
          <w:tcPr>
            <w:tcW w:w="1152" w:type="dxa"/>
            <w:tcBorders>
              <w:top w:val="nil"/>
            </w:tcBorders>
          </w:tcPr>
          <w:p w14:paraId="5B796133" w14:textId="4974CEE5"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7675</w:t>
            </w:r>
          </w:p>
        </w:tc>
        <w:tc>
          <w:tcPr>
            <w:tcW w:w="864" w:type="dxa"/>
            <w:tcBorders>
              <w:top w:val="nil"/>
            </w:tcBorders>
          </w:tcPr>
          <w:p w14:paraId="5A92D3DE" w14:textId="17DED68F"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−.03</w:t>
            </w:r>
          </w:p>
        </w:tc>
        <w:tc>
          <w:tcPr>
            <w:tcW w:w="720" w:type="dxa"/>
            <w:tcBorders>
              <w:top w:val="nil"/>
            </w:tcBorders>
          </w:tcPr>
          <w:p w14:paraId="4DD6CC88" w14:textId="1EF2ADCA"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.19</w:t>
            </w:r>
          </w:p>
        </w:tc>
        <w:tc>
          <w:tcPr>
            <w:tcW w:w="864" w:type="dxa"/>
            <w:tcBorders>
              <w:top w:val="nil"/>
            </w:tcBorders>
          </w:tcPr>
          <w:p w14:paraId="447151ED" w14:textId="5ACDD3B7"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−.04</w:t>
            </w:r>
          </w:p>
        </w:tc>
        <w:tc>
          <w:tcPr>
            <w:tcW w:w="720" w:type="dxa"/>
            <w:tcBorders>
              <w:top w:val="nil"/>
            </w:tcBorders>
          </w:tcPr>
          <w:p w14:paraId="4A60C6BE" w14:textId="59215E35"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.27</w:t>
            </w:r>
          </w:p>
        </w:tc>
        <w:tc>
          <w:tcPr>
            <w:tcW w:w="1440" w:type="dxa"/>
            <w:tcBorders>
              <w:top w:val="nil"/>
            </w:tcBorders>
          </w:tcPr>
          <w:p w14:paraId="7DB53219" w14:textId="47B15148"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w:t>
            </w:r>
            <w:r w:rsidR="0052384E" w:rsidRPr="00574470">
              <w:rPr>
                <w:rFonts w:ascii="Times New Roman" w:hAnsi="Times New Roman" w:cs="Times New Roman"/>
                <w:sz w:val="24"/>
                <w:szCs w:val="24"/>
              </w:rPr>
              <w:t>−.39, .30</w:t>
            </w:r>
            <w:r w:rsidRPr="00574470">
              <w:rPr>
                <w:rFonts w:ascii="Times New Roman" w:hAnsi="Times New Roman" w:cs="Times New Roman"/>
                <w:sz w:val="24"/>
                <w:szCs w:val="24"/>
              </w:rPr>
              <w:t>]</w:t>
            </w:r>
          </w:p>
        </w:tc>
        <w:tc>
          <w:tcPr>
            <w:tcW w:w="1440" w:type="dxa"/>
            <w:tcBorders>
              <w:top w:val="nil"/>
            </w:tcBorders>
          </w:tcPr>
          <w:p w14:paraId="2B4FE970" w14:textId="4F118332" w:rsidR="00D005BF" w:rsidRPr="00574470" w:rsidRDefault="00B81E5D" w:rsidP="00D005BF">
            <w:pPr>
              <w:jc w:val="center"/>
              <w:rPr>
                <w:rFonts w:ascii="Times New Roman" w:hAnsi="Times New Roman" w:cs="Times New Roman"/>
                <w:sz w:val="24"/>
                <w:szCs w:val="24"/>
              </w:rPr>
            </w:pPr>
            <w:r w:rsidRPr="00574470">
              <w:rPr>
                <w:rFonts w:ascii="Times New Roman" w:hAnsi="Times New Roman" w:cs="Times New Roman"/>
                <w:sz w:val="24"/>
                <w:szCs w:val="24"/>
              </w:rPr>
              <w:t>[</w:t>
            </w:r>
            <w:r w:rsidR="0052384E" w:rsidRPr="00574470">
              <w:rPr>
                <w:rFonts w:ascii="Times New Roman" w:hAnsi="Times New Roman" w:cs="Times New Roman"/>
                <w:sz w:val="24"/>
                <w:szCs w:val="24"/>
              </w:rPr>
              <w:t>−.11, .02</w:t>
            </w:r>
            <w:r w:rsidRPr="00574470">
              <w:rPr>
                <w:rFonts w:ascii="Times New Roman" w:hAnsi="Times New Roman" w:cs="Times New Roman"/>
                <w:sz w:val="24"/>
                <w:szCs w:val="24"/>
              </w:rPr>
              <w:t>]</w:t>
            </w:r>
          </w:p>
        </w:tc>
      </w:tr>
      <w:tr w:rsidR="00D005BF" w:rsidRPr="00574470" w14:paraId="550AD1A6" w14:textId="77777777" w:rsidTr="00D005BF">
        <w:tc>
          <w:tcPr>
            <w:tcW w:w="3888" w:type="dxa"/>
            <w:tcBorders>
              <w:top w:val="nil"/>
            </w:tcBorders>
          </w:tcPr>
          <w:p w14:paraId="4F069BA3" w14:textId="0B9D8FD5" w:rsidR="00D005BF" w:rsidRPr="00574470" w:rsidRDefault="00640DB2" w:rsidP="0052384E">
            <w:pPr>
              <w:ind w:left="144"/>
              <w:rPr>
                <w:rFonts w:ascii="Times New Roman" w:hAnsi="Times New Roman" w:cs="Times New Roman"/>
                <w:sz w:val="24"/>
                <w:szCs w:val="24"/>
              </w:rPr>
            </w:pPr>
            <w:r w:rsidRPr="00574470">
              <w:rPr>
                <w:rFonts w:ascii="Times New Roman" w:hAnsi="Times New Roman" w:cs="Times New Roman"/>
                <w:sz w:val="24"/>
                <w:szCs w:val="24"/>
              </w:rPr>
              <w:t>Non–student team sample</w:t>
            </w:r>
          </w:p>
        </w:tc>
        <w:tc>
          <w:tcPr>
            <w:tcW w:w="576" w:type="dxa"/>
            <w:tcBorders>
              <w:top w:val="nil"/>
            </w:tcBorders>
          </w:tcPr>
          <w:p w14:paraId="4B8D8ABD" w14:textId="74552617"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115</w:t>
            </w:r>
          </w:p>
        </w:tc>
        <w:tc>
          <w:tcPr>
            <w:tcW w:w="1152" w:type="dxa"/>
            <w:tcBorders>
              <w:top w:val="nil"/>
            </w:tcBorders>
          </w:tcPr>
          <w:p w14:paraId="10105C4A" w14:textId="7D8A5491"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9992</w:t>
            </w:r>
          </w:p>
        </w:tc>
        <w:tc>
          <w:tcPr>
            <w:tcW w:w="864" w:type="dxa"/>
            <w:tcBorders>
              <w:top w:val="nil"/>
            </w:tcBorders>
          </w:tcPr>
          <w:p w14:paraId="5EB13E60" w14:textId="38023EFD"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−.08</w:t>
            </w:r>
          </w:p>
        </w:tc>
        <w:tc>
          <w:tcPr>
            <w:tcW w:w="720" w:type="dxa"/>
            <w:tcBorders>
              <w:top w:val="nil"/>
            </w:tcBorders>
          </w:tcPr>
          <w:p w14:paraId="50B2CB41" w14:textId="0FE5D672"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.22</w:t>
            </w:r>
          </w:p>
        </w:tc>
        <w:tc>
          <w:tcPr>
            <w:tcW w:w="864" w:type="dxa"/>
            <w:tcBorders>
              <w:top w:val="nil"/>
            </w:tcBorders>
          </w:tcPr>
          <w:p w14:paraId="762C6968" w14:textId="264ECF0D"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−.12</w:t>
            </w:r>
          </w:p>
        </w:tc>
        <w:tc>
          <w:tcPr>
            <w:tcW w:w="720" w:type="dxa"/>
            <w:tcBorders>
              <w:top w:val="nil"/>
            </w:tcBorders>
          </w:tcPr>
          <w:p w14:paraId="20D4B118" w14:textId="3A4DE915"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.32</w:t>
            </w:r>
          </w:p>
        </w:tc>
        <w:tc>
          <w:tcPr>
            <w:tcW w:w="1440" w:type="dxa"/>
            <w:tcBorders>
              <w:top w:val="nil"/>
            </w:tcBorders>
          </w:tcPr>
          <w:p w14:paraId="1A9AB85E" w14:textId="4E67F791"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[−.5</w:t>
            </w:r>
            <w:r w:rsidR="00173973" w:rsidRPr="00574470">
              <w:rPr>
                <w:rFonts w:ascii="Times New Roman" w:hAnsi="Times New Roman" w:cs="Times New Roman"/>
                <w:sz w:val="24"/>
                <w:szCs w:val="24"/>
              </w:rPr>
              <w:t>3</w:t>
            </w:r>
            <w:r w:rsidRPr="00574470">
              <w:rPr>
                <w:rFonts w:ascii="Times New Roman" w:hAnsi="Times New Roman" w:cs="Times New Roman"/>
                <w:sz w:val="24"/>
                <w:szCs w:val="24"/>
              </w:rPr>
              <w:t>, .29]</w:t>
            </w:r>
          </w:p>
        </w:tc>
        <w:tc>
          <w:tcPr>
            <w:tcW w:w="1440" w:type="dxa"/>
            <w:tcBorders>
              <w:top w:val="nil"/>
            </w:tcBorders>
          </w:tcPr>
          <w:p w14:paraId="3C9FAF09" w14:textId="179B73CA"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[−.19, −.06]</w:t>
            </w:r>
          </w:p>
        </w:tc>
      </w:tr>
      <w:tr w:rsidR="00D005BF" w:rsidRPr="00574470" w14:paraId="4E0C7CF7" w14:textId="77777777" w:rsidTr="00D005BF">
        <w:tc>
          <w:tcPr>
            <w:tcW w:w="3888" w:type="dxa"/>
            <w:tcBorders>
              <w:top w:val="nil"/>
            </w:tcBorders>
          </w:tcPr>
          <w:p w14:paraId="7D776677" w14:textId="0FFEB8B4" w:rsidR="00D005BF" w:rsidRPr="00574470" w:rsidRDefault="0052384E" w:rsidP="00D005BF">
            <w:pPr>
              <w:rPr>
                <w:rFonts w:ascii="Times New Roman" w:hAnsi="Times New Roman" w:cs="Times New Roman"/>
                <w:sz w:val="24"/>
                <w:szCs w:val="24"/>
              </w:rPr>
            </w:pPr>
            <w:r w:rsidRPr="00574470">
              <w:rPr>
                <w:rFonts w:ascii="Times New Roman" w:hAnsi="Times New Roman" w:cs="Times New Roman"/>
                <w:sz w:val="24"/>
                <w:szCs w:val="24"/>
              </w:rPr>
              <w:t>Task type</w:t>
            </w:r>
          </w:p>
        </w:tc>
        <w:tc>
          <w:tcPr>
            <w:tcW w:w="576" w:type="dxa"/>
            <w:tcBorders>
              <w:top w:val="nil"/>
            </w:tcBorders>
          </w:tcPr>
          <w:p w14:paraId="68A2F0D8" w14:textId="77777777" w:rsidR="00D005BF" w:rsidRPr="00574470" w:rsidRDefault="00D005BF" w:rsidP="00D005BF">
            <w:pPr>
              <w:jc w:val="center"/>
              <w:rPr>
                <w:rFonts w:ascii="Times New Roman" w:hAnsi="Times New Roman" w:cs="Times New Roman"/>
                <w:sz w:val="24"/>
                <w:szCs w:val="24"/>
              </w:rPr>
            </w:pPr>
          </w:p>
        </w:tc>
        <w:tc>
          <w:tcPr>
            <w:tcW w:w="1152" w:type="dxa"/>
            <w:tcBorders>
              <w:top w:val="nil"/>
            </w:tcBorders>
          </w:tcPr>
          <w:p w14:paraId="4DFE73FF" w14:textId="77777777" w:rsidR="00D005BF" w:rsidRPr="00574470" w:rsidRDefault="00D005BF" w:rsidP="00D005BF">
            <w:pPr>
              <w:jc w:val="center"/>
              <w:rPr>
                <w:rFonts w:ascii="Times New Roman" w:hAnsi="Times New Roman" w:cs="Times New Roman"/>
                <w:sz w:val="24"/>
                <w:szCs w:val="24"/>
              </w:rPr>
            </w:pPr>
          </w:p>
        </w:tc>
        <w:tc>
          <w:tcPr>
            <w:tcW w:w="864" w:type="dxa"/>
            <w:tcBorders>
              <w:top w:val="nil"/>
            </w:tcBorders>
          </w:tcPr>
          <w:p w14:paraId="35B4DC32" w14:textId="77777777" w:rsidR="00D005BF" w:rsidRPr="00574470" w:rsidRDefault="00D005BF" w:rsidP="00D005BF">
            <w:pPr>
              <w:jc w:val="center"/>
              <w:rPr>
                <w:rFonts w:ascii="Times New Roman" w:hAnsi="Times New Roman" w:cs="Times New Roman"/>
                <w:sz w:val="24"/>
                <w:szCs w:val="24"/>
              </w:rPr>
            </w:pPr>
          </w:p>
        </w:tc>
        <w:tc>
          <w:tcPr>
            <w:tcW w:w="720" w:type="dxa"/>
            <w:tcBorders>
              <w:top w:val="nil"/>
            </w:tcBorders>
          </w:tcPr>
          <w:p w14:paraId="76704CD7" w14:textId="77777777" w:rsidR="00D005BF" w:rsidRPr="00574470" w:rsidRDefault="00D005BF" w:rsidP="00D005BF">
            <w:pPr>
              <w:jc w:val="center"/>
              <w:rPr>
                <w:rFonts w:ascii="Times New Roman" w:hAnsi="Times New Roman" w:cs="Times New Roman"/>
                <w:sz w:val="24"/>
                <w:szCs w:val="24"/>
              </w:rPr>
            </w:pPr>
          </w:p>
        </w:tc>
        <w:tc>
          <w:tcPr>
            <w:tcW w:w="864" w:type="dxa"/>
            <w:tcBorders>
              <w:top w:val="nil"/>
            </w:tcBorders>
          </w:tcPr>
          <w:p w14:paraId="4D40DCC6" w14:textId="77777777" w:rsidR="00D005BF" w:rsidRPr="00574470" w:rsidRDefault="00D005BF" w:rsidP="00D005BF">
            <w:pPr>
              <w:jc w:val="center"/>
              <w:rPr>
                <w:rFonts w:ascii="Times New Roman" w:hAnsi="Times New Roman" w:cs="Times New Roman"/>
                <w:sz w:val="24"/>
                <w:szCs w:val="24"/>
              </w:rPr>
            </w:pPr>
          </w:p>
        </w:tc>
        <w:tc>
          <w:tcPr>
            <w:tcW w:w="720" w:type="dxa"/>
            <w:tcBorders>
              <w:top w:val="nil"/>
            </w:tcBorders>
          </w:tcPr>
          <w:p w14:paraId="4C627DC2" w14:textId="77777777" w:rsidR="00D005BF" w:rsidRPr="00574470" w:rsidRDefault="00D005BF" w:rsidP="00D005BF">
            <w:pPr>
              <w:jc w:val="center"/>
              <w:rPr>
                <w:rFonts w:ascii="Times New Roman" w:hAnsi="Times New Roman" w:cs="Times New Roman"/>
                <w:sz w:val="24"/>
                <w:szCs w:val="24"/>
              </w:rPr>
            </w:pPr>
          </w:p>
        </w:tc>
        <w:tc>
          <w:tcPr>
            <w:tcW w:w="1440" w:type="dxa"/>
            <w:tcBorders>
              <w:top w:val="nil"/>
            </w:tcBorders>
          </w:tcPr>
          <w:p w14:paraId="797F4F8B" w14:textId="77777777" w:rsidR="00D005BF" w:rsidRPr="00574470" w:rsidRDefault="00D005BF" w:rsidP="00D005BF">
            <w:pPr>
              <w:jc w:val="center"/>
              <w:rPr>
                <w:rFonts w:ascii="Times New Roman" w:hAnsi="Times New Roman" w:cs="Times New Roman"/>
                <w:sz w:val="24"/>
                <w:szCs w:val="24"/>
              </w:rPr>
            </w:pPr>
          </w:p>
        </w:tc>
        <w:tc>
          <w:tcPr>
            <w:tcW w:w="1440" w:type="dxa"/>
            <w:tcBorders>
              <w:top w:val="nil"/>
            </w:tcBorders>
          </w:tcPr>
          <w:p w14:paraId="241B800F" w14:textId="77777777" w:rsidR="00D005BF" w:rsidRPr="00574470" w:rsidRDefault="00D005BF" w:rsidP="00D005BF">
            <w:pPr>
              <w:jc w:val="center"/>
              <w:rPr>
                <w:rFonts w:ascii="Times New Roman" w:hAnsi="Times New Roman" w:cs="Times New Roman"/>
                <w:sz w:val="24"/>
                <w:szCs w:val="24"/>
              </w:rPr>
            </w:pPr>
          </w:p>
        </w:tc>
      </w:tr>
      <w:tr w:rsidR="00D005BF" w:rsidRPr="00574470" w14:paraId="131B2465" w14:textId="77777777" w:rsidTr="00D005BF">
        <w:tc>
          <w:tcPr>
            <w:tcW w:w="3888" w:type="dxa"/>
            <w:tcBorders>
              <w:top w:val="nil"/>
            </w:tcBorders>
          </w:tcPr>
          <w:p w14:paraId="60BA4C24" w14:textId="1FFA07C8" w:rsidR="00D005BF" w:rsidRPr="00574470" w:rsidRDefault="0052384E" w:rsidP="0052384E">
            <w:pPr>
              <w:ind w:left="144"/>
              <w:rPr>
                <w:rFonts w:ascii="Times New Roman" w:hAnsi="Times New Roman" w:cs="Times New Roman"/>
                <w:sz w:val="24"/>
                <w:szCs w:val="24"/>
              </w:rPr>
            </w:pPr>
            <w:r w:rsidRPr="00574470">
              <w:rPr>
                <w:rFonts w:ascii="Times New Roman" w:hAnsi="Times New Roman" w:cs="Times New Roman"/>
                <w:sz w:val="24"/>
                <w:szCs w:val="24"/>
              </w:rPr>
              <w:t>Creativity</w:t>
            </w:r>
          </w:p>
        </w:tc>
        <w:tc>
          <w:tcPr>
            <w:tcW w:w="576" w:type="dxa"/>
            <w:tcBorders>
              <w:top w:val="nil"/>
            </w:tcBorders>
          </w:tcPr>
          <w:p w14:paraId="6607FE5B" w14:textId="1271457D"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29</w:t>
            </w:r>
          </w:p>
        </w:tc>
        <w:tc>
          <w:tcPr>
            <w:tcW w:w="1152" w:type="dxa"/>
            <w:tcBorders>
              <w:top w:val="nil"/>
            </w:tcBorders>
          </w:tcPr>
          <w:p w14:paraId="5BB5DDDF" w14:textId="3FC2B2BC"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2243</w:t>
            </w:r>
          </w:p>
        </w:tc>
        <w:tc>
          <w:tcPr>
            <w:tcW w:w="864" w:type="dxa"/>
            <w:tcBorders>
              <w:top w:val="nil"/>
            </w:tcBorders>
          </w:tcPr>
          <w:p w14:paraId="6B0D94AB" w14:textId="26E82D0D"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−.07</w:t>
            </w:r>
          </w:p>
        </w:tc>
        <w:tc>
          <w:tcPr>
            <w:tcW w:w="720" w:type="dxa"/>
            <w:tcBorders>
              <w:top w:val="nil"/>
            </w:tcBorders>
          </w:tcPr>
          <w:p w14:paraId="030D4A1A" w14:textId="4ED91A9D"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.17</w:t>
            </w:r>
          </w:p>
        </w:tc>
        <w:tc>
          <w:tcPr>
            <w:tcW w:w="864" w:type="dxa"/>
            <w:tcBorders>
              <w:top w:val="nil"/>
            </w:tcBorders>
          </w:tcPr>
          <w:p w14:paraId="2FE0832A" w14:textId="67CCE323"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−.10</w:t>
            </w:r>
          </w:p>
        </w:tc>
        <w:tc>
          <w:tcPr>
            <w:tcW w:w="720" w:type="dxa"/>
            <w:tcBorders>
              <w:top w:val="nil"/>
            </w:tcBorders>
          </w:tcPr>
          <w:p w14:paraId="5314B32F" w14:textId="38ACB051"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.24</w:t>
            </w:r>
          </w:p>
        </w:tc>
        <w:tc>
          <w:tcPr>
            <w:tcW w:w="1440" w:type="dxa"/>
            <w:tcBorders>
              <w:top w:val="nil"/>
            </w:tcBorders>
          </w:tcPr>
          <w:p w14:paraId="5C2AE325" w14:textId="647ED5FD"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[−.41, .21]</w:t>
            </w:r>
          </w:p>
        </w:tc>
        <w:tc>
          <w:tcPr>
            <w:tcW w:w="1440" w:type="dxa"/>
            <w:tcBorders>
              <w:top w:val="nil"/>
            </w:tcBorders>
          </w:tcPr>
          <w:p w14:paraId="7458F0CF" w14:textId="6D49126D"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[−.21, .01]</w:t>
            </w:r>
          </w:p>
        </w:tc>
      </w:tr>
      <w:tr w:rsidR="00D005BF" w:rsidRPr="00574470" w14:paraId="305CD906" w14:textId="77777777" w:rsidTr="00D005BF">
        <w:tc>
          <w:tcPr>
            <w:tcW w:w="3888" w:type="dxa"/>
            <w:tcBorders>
              <w:top w:val="nil"/>
            </w:tcBorders>
          </w:tcPr>
          <w:p w14:paraId="1534AAB7" w14:textId="2698D4C1" w:rsidR="00D005BF" w:rsidRPr="00574470" w:rsidRDefault="0052384E" w:rsidP="0052384E">
            <w:pPr>
              <w:ind w:left="144"/>
              <w:rPr>
                <w:rFonts w:ascii="Times New Roman" w:hAnsi="Times New Roman" w:cs="Times New Roman"/>
                <w:sz w:val="24"/>
                <w:szCs w:val="24"/>
              </w:rPr>
            </w:pPr>
            <w:r w:rsidRPr="00574470">
              <w:rPr>
                <w:rFonts w:ascii="Times New Roman" w:hAnsi="Times New Roman" w:cs="Times New Roman"/>
                <w:sz w:val="24"/>
                <w:szCs w:val="24"/>
              </w:rPr>
              <w:t>Decision making</w:t>
            </w:r>
          </w:p>
        </w:tc>
        <w:tc>
          <w:tcPr>
            <w:tcW w:w="576" w:type="dxa"/>
            <w:tcBorders>
              <w:top w:val="nil"/>
            </w:tcBorders>
          </w:tcPr>
          <w:p w14:paraId="2085FC09" w14:textId="34414AFC"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44</w:t>
            </w:r>
          </w:p>
        </w:tc>
        <w:tc>
          <w:tcPr>
            <w:tcW w:w="1152" w:type="dxa"/>
            <w:tcBorders>
              <w:top w:val="nil"/>
            </w:tcBorders>
          </w:tcPr>
          <w:p w14:paraId="4F2298AB" w14:textId="356A6BF4"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3968</w:t>
            </w:r>
          </w:p>
        </w:tc>
        <w:tc>
          <w:tcPr>
            <w:tcW w:w="864" w:type="dxa"/>
            <w:tcBorders>
              <w:top w:val="nil"/>
            </w:tcBorders>
          </w:tcPr>
          <w:p w14:paraId="7D47C92F" w14:textId="50131C93"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−.05</w:t>
            </w:r>
          </w:p>
        </w:tc>
        <w:tc>
          <w:tcPr>
            <w:tcW w:w="720" w:type="dxa"/>
            <w:tcBorders>
              <w:top w:val="nil"/>
            </w:tcBorders>
          </w:tcPr>
          <w:p w14:paraId="45FE13F3" w14:textId="481FF450"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.24</w:t>
            </w:r>
          </w:p>
        </w:tc>
        <w:tc>
          <w:tcPr>
            <w:tcW w:w="864" w:type="dxa"/>
            <w:tcBorders>
              <w:top w:val="nil"/>
            </w:tcBorders>
          </w:tcPr>
          <w:p w14:paraId="3F501F21" w14:textId="7C4940BE"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−.07</w:t>
            </w:r>
          </w:p>
        </w:tc>
        <w:tc>
          <w:tcPr>
            <w:tcW w:w="720" w:type="dxa"/>
            <w:tcBorders>
              <w:top w:val="nil"/>
            </w:tcBorders>
          </w:tcPr>
          <w:p w14:paraId="7FC70442" w14:textId="29C54589"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.35</w:t>
            </w:r>
          </w:p>
        </w:tc>
        <w:tc>
          <w:tcPr>
            <w:tcW w:w="1440" w:type="dxa"/>
            <w:tcBorders>
              <w:top w:val="nil"/>
            </w:tcBorders>
          </w:tcPr>
          <w:p w14:paraId="10FB5EED" w14:textId="646AF4AB"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[−.52, .38]</w:t>
            </w:r>
          </w:p>
        </w:tc>
        <w:tc>
          <w:tcPr>
            <w:tcW w:w="1440" w:type="dxa"/>
            <w:tcBorders>
              <w:top w:val="nil"/>
            </w:tcBorders>
          </w:tcPr>
          <w:p w14:paraId="167562D2" w14:textId="1BE95DF5"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[−.19, .04]</w:t>
            </w:r>
          </w:p>
        </w:tc>
      </w:tr>
      <w:tr w:rsidR="00D005BF" w:rsidRPr="00574470" w14:paraId="55DCF58C" w14:textId="77777777" w:rsidTr="00D005BF">
        <w:tc>
          <w:tcPr>
            <w:tcW w:w="3888" w:type="dxa"/>
            <w:tcBorders>
              <w:top w:val="nil"/>
            </w:tcBorders>
          </w:tcPr>
          <w:p w14:paraId="3B7528A7" w14:textId="1B668E45" w:rsidR="00D005BF" w:rsidRPr="00574470" w:rsidRDefault="0052384E" w:rsidP="0052384E">
            <w:pPr>
              <w:ind w:left="144"/>
              <w:rPr>
                <w:rFonts w:ascii="Times New Roman" w:hAnsi="Times New Roman" w:cs="Times New Roman"/>
                <w:sz w:val="24"/>
                <w:szCs w:val="24"/>
              </w:rPr>
            </w:pPr>
            <w:r w:rsidRPr="00574470">
              <w:rPr>
                <w:rFonts w:ascii="Times New Roman" w:hAnsi="Times New Roman" w:cs="Times New Roman"/>
                <w:sz w:val="24"/>
                <w:szCs w:val="24"/>
              </w:rPr>
              <w:t>Mixed</w:t>
            </w:r>
          </w:p>
        </w:tc>
        <w:tc>
          <w:tcPr>
            <w:tcW w:w="576" w:type="dxa"/>
            <w:tcBorders>
              <w:top w:val="nil"/>
            </w:tcBorders>
          </w:tcPr>
          <w:p w14:paraId="18A562D1" w14:textId="6F9DD70D"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43</w:t>
            </w:r>
          </w:p>
        </w:tc>
        <w:tc>
          <w:tcPr>
            <w:tcW w:w="1152" w:type="dxa"/>
            <w:tcBorders>
              <w:top w:val="nil"/>
            </w:tcBorders>
          </w:tcPr>
          <w:p w14:paraId="1BCC9EBB" w14:textId="7BFB5E80"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3864</w:t>
            </w:r>
          </w:p>
        </w:tc>
        <w:tc>
          <w:tcPr>
            <w:tcW w:w="864" w:type="dxa"/>
            <w:tcBorders>
              <w:top w:val="nil"/>
            </w:tcBorders>
          </w:tcPr>
          <w:p w14:paraId="13F22542" w14:textId="22D514AC"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−.10</w:t>
            </w:r>
          </w:p>
        </w:tc>
        <w:tc>
          <w:tcPr>
            <w:tcW w:w="720" w:type="dxa"/>
            <w:tcBorders>
              <w:top w:val="nil"/>
            </w:tcBorders>
          </w:tcPr>
          <w:p w14:paraId="4B8C06BB" w14:textId="2DA5DF59"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.18</w:t>
            </w:r>
          </w:p>
        </w:tc>
        <w:tc>
          <w:tcPr>
            <w:tcW w:w="864" w:type="dxa"/>
            <w:tcBorders>
              <w:top w:val="nil"/>
            </w:tcBorders>
          </w:tcPr>
          <w:p w14:paraId="55EAFEC9" w14:textId="6336F4E0"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−.15</w:t>
            </w:r>
          </w:p>
        </w:tc>
        <w:tc>
          <w:tcPr>
            <w:tcW w:w="720" w:type="dxa"/>
            <w:tcBorders>
              <w:top w:val="nil"/>
            </w:tcBorders>
          </w:tcPr>
          <w:p w14:paraId="333D5078" w14:textId="70087D97"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.26</w:t>
            </w:r>
          </w:p>
        </w:tc>
        <w:tc>
          <w:tcPr>
            <w:tcW w:w="1440" w:type="dxa"/>
            <w:tcBorders>
              <w:top w:val="nil"/>
            </w:tcBorders>
          </w:tcPr>
          <w:p w14:paraId="5244D134" w14:textId="5057BCCA"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[−.48, .19]</w:t>
            </w:r>
          </w:p>
        </w:tc>
        <w:tc>
          <w:tcPr>
            <w:tcW w:w="1440" w:type="dxa"/>
            <w:tcBorders>
              <w:top w:val="nil"/>
            </w:tcBorders>
          </w:tcPr>
          <w:p w14:paraId="351A87EA" w14:textId="533008E8"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[−.24, −.05]</w:t>
            </w:r>
          </w:p>
        </w:tc>
      </w:tr>
      <w:tr w:rsidR="00D005BF" w:rsidRPr="00574470" w14:paraId="59018326" w14:textId="77777777" w:rsidTr="00D005BF">
        <w:tc>
          <w:tcPr>
            <w:tcW w:w="3888" w:type="dxa"/>
            <w:tcBorders>
              <w:top w:val="nil"/>
            </w:tcBorders>
          </w:tcPr>
          <w:p w14:paraId="4CABB7D1" w14:textId="0ED4976B" w:rsidR="00D005BF" w:rsidRPr="00574470" w:rsidRDefault="0052384E" w:rsidP="0052384E">
            <w:pPr>
              <w:ind w:left="144"/>
              <w:rPr>
                <w:rFonts w:ascii="Times New Roman" w:hAnsi="Times New Roman" w:cs="Times New Roman"/>
                <w:sz w:val="24"/>
                <w:szCs w:val="24"/>
              </w:rPr>
            </w:pPr>
            <w:r w:rsidRPr="00574470">
              <w:rPr>
                <w:rFonts w:ascii="Times New Roman" w:hAnsi="Times New Roman" w:cs="Times New Roman"/>
                <w:sz w:val="24"/>
                <w:szCs w:val="24"/>
              </w:rPr>
              <w:t>Production and service</w:t>
            </w:r>
          </w:p>
        </w:tc>
        <w:tc>
          <w:tcPr>
            <w:tcW w:w="576" w:type="dxa"/>
            <w:tcBorders>
              <w:top w:val="nil"/>
            </w:tcBorders>
          </w:tcPr>
          <w:p w14:paraId="72B7A171" w14:textId="372DFD25"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21</w:t>
            </w:r>
          </w:p>
        </w:tc>
        <w:tc>
          <w:tcPr>
            <w:tcW w:w="1152" w:type="dxa"/>
            <w:tcBorders>
              <w:top w:val="nil"/>
            </w:tcBorders>
          </w:tcPr>
          <w:p w14:paraId="09B97386" w14:textId="01D2DD1A"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1304</w:t>
            </w:r>
          </w:p>
        </w:tc>
        <w:tc>
          <w:tcPr>
            <w:tcW w:w="864" w:type="dxa"/>
            <w:tcBorders>
              <w:top w:val="nil"/>
            </w:tcBorders>
          </w:tcPr>
          <w:p w14:paraId="2A919EBE" w14:textId="38F7920D"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−.21</w:t>
            </w:r>
          </w:p>
        </w:tc>
        <w:tc>
          <w:tcPr>
            <w:tcW w:w="720" w:type="dxa"/>
            <w:tcBorders>
              <w:top w:val="nil"/>
            </w:tcBorders>
          </w:tcPr>
          <w:p w14:paraId="2F83A84E" w14:textId="2740F1D6"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.22</w:t>
            </w:r>
          </w:p>
        </w:tc>
        <w:tc>
          <w:tcPr>
            <w:tcW w:w="864" w:type="dxa"/>
            <w:tcBorders>
              <w:top w:val="nil"/>
            </w:tcBorders>
          </w:tcPr>
          <w:p w14:paraId="68DC8489" w14:textId="10F0CCB6"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−.30</w:t>
            </w:r>
          </w:p>
        </w:tc>
        <w:tc>
          <w:tcPr>
            <w:tcW w:w="720" w:type="dxa"/>
            <w:tcBorders>
              <w:top w:val="nil"/>
            </w:tcBorders>
          </w:tcPr>
          <w:p w14:paraId="6ED5718E" w14:textId="154D71DC"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.32</w:t>
            </w:r>
          </w:p>
        </w:tc>
        <w:tc>
          <w:tcPr>
            <w:tcW w:w="1440" w:type="dxa"/>
            <w:tcBorders>
              <w:top w:val="nil"/>
            </w:tcBorders>
          </w:tcPr>
          <w:p w14:paraId="0D72431C" w14:textId="1893F543"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[−.72, .12]</w:t>
            </w:r>
          </w:p>
        </w:tc>
        <w:tc>
          <w:tcPr>
            <w:tcW w:w="1440" w:type="dxa"/>
            <w:tcBorders>
              <w:top w:val="nil"/>
            </w:tcBorders>
          </w:tcPr>
          <w:p w14:paraId="738539A6" w14:textId="1769C10D"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[−.47, −.13]</w:t>
            </w:r>
          </w:p>
        </w:tc>
      </w:tr>
      <w:tr w:rsidR="00D005BF" w:rsidRPr="00574470" w14:paraId="4B642115" w14:textId="77777777" w:rsidTr="00D005BF">
        <w:tc>
          <w:tcPr>
            <w:tcW w:w="3888" w:type="dxa"/>
            <w:tcBorders>
              <w:top w:val="nil"/>
            </w:tcBorders>
          </w:tcPr>
          <w:p w14:paraId="510C2DC2" w14:textId="40FAF312" w:rsidR="00D005BF" w:rsidRPr="00574470" w:rsidRDefault="0052384E" w:rsidP="0052384E">
            <w:pPr>
              <w:ind w:left="144"/>
              <w:rPr>
                <w:rFonts w:ascii="Times New Roman" w:hAnsi="Times New Roman" w:cs="Times New Roman"/>
                <w:sz w:val="24"/>
                <w:szCs w:val="24"/>
              </w:rPr>
            </w:pPr>
            <w:r w:rsidRPr="00574470">
              <w:rPr>
                <w:rFonts w:ascii="Times New Roman" w:hAnsi="Times New Roman" w:cs="Times New Roman"/>
                <w:sz w:val="24"/>
                <w:szCs w:val="24"/>
              </w:rPr>
              <w:t>Project</w:t>
            </w:r>
          </w:p>
        </w:tc>
        <w:tc>
          <w:tcPr>
            <w:tcW w:w="576" w:type="dxa"/>
            <w:tcBorders>
              <w:top w:val="nil"/>
            </w:tcBorders>
          </w:tcPr>
          <w:p w14:paraId="5B444158" w14:textId="3383EA88"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74</w:t>
            </w:r>
          </w:p>
        </w:tc>
        <w:tc>
          <w:tcPr>
            <w:tcW w:w="1152" w:type="dxa"/>
            <w:tcBorders>
              <w:top w:val="nil"/>
            </w:tcBorders>
          </w:tcPr>
          <w:p w14:paraId="648BACF3" w14:textId="30CFD1C9"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6288</w:t>
            </w:r>
          </w:p>
        </w:tc>
        <w:tc>
          <w:tcPr>
            <w:tcW w:w="864" w:type="dxa"/>
            <w:tcBorders>
              <w:top w:val="nil"/>
            </w:tcBorders>
          </w:tcPr>
          <w:p w14:paraId="5D76DA44" w14:textId="2E786D35"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−.01</w:t>
            </w:r>
          </w:p>
        </w:tc>
        <w:tc>
          <w:tcPr>
            <w:tcW w:w="720" w:type="dxa"/>
            <w:tcBorders>
              <w:top w:val="nil"/>
            </w:tcBorders>
          </w:tcPr>
          <w:p w14:paraId="33A04370" w14:textId="1D8A930F" w:rsidR="00D005BF" w:rsidRPr="00574470" w:rsidRDefault="0052384E" w:rsidP="00D005BF">
            <w:pPr>
              <w:jc w:val="center"/>
              <w:rPr>
                <w:rFonts w:ascii="Times New Roman" w:hAnsi="Times New Roman" w:cs="Times New Roman"/>
                <w:sz w:val="24"/>
                <w:szCs w:val="24"/>
              </w:rPr>
            </w:pPr>
            <w:r w:rsidRPr="00574470">
              <w:rPr>
                <w:rFonts w:ascii="Times New Roman" w:hAnsi="Times New Roman" w:cs="Times New Roman"/>
                <w:sz w:val="24"/>
                <w:szCs w:val="24"/>
              </w:rPr>
              <w:t>.20</w:t>
            </w:r>
          </w:p>
        </w:tc>
        <w:tc>
          <w:tcPr>
            <w:tcW w:w="864" w:type="dxa"/>
            <w:tcBorders>
              <w:top w:val="nil"/>
            </w:tcBorders>
          </w:tcPr>
          <w:p w14:paraId="2647E646" w14:textId="2B32C346"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−.02</w:t>
            </w:r>
          </w:p>
        </w:tc>
        <w:tc>
          <w:tcPr>
            <w:tcW w:w="720" w:type="dxa"/>
            <w:tcBorders>
              <w:top w:val="nil"/>
            </w:tcBorders>
          </w:tcPr>
          <w:p w14:paraId="2F59C2F4" w14:textId="336122EF"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.30</w:t>
            </w:r>
          </w:p>
        </w:tc>
        <w:tc>
          <w:tcPr>
            <w:tcW w:w="1440" w:type="dxa"/>
            <w:tcBorders>
              <w:top w:val="nil"/>
            </w:tcBorders>
          </w:tcPr>
          <w:p w14:paraId="2198D4F9" w14:textId="158B3C1D"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[−.40, .37]</w:t>
            </w:r>
          </w:p>
        </w:tc>
        <w:tc>
          <w:tcPr>
            <w:tcW w:w="1440" w:type="dxa"/>
            <w:tcBorders>
              <w:top w:val="nil"/>
            </w:tcBorders>
          </w:tcPr>
          <w:p w14:paraId="7F2F0F1F" w14:textId="6F0927C7" w:rsidR="00D005BF" w:rsidRPr="00574470" w:rsidRDefault="0072175A" w:rsidP="00D005BF">
            <w:pPr>
              <w:jc w:val="center"/>
              <w:rPr>
                <w:rFonts w:ascii="Times New Roman" w:hAnsi="Times New Roman" w:cs="Times New Roman"/>
                <w:sz w:val="24"/>
                <w:szCs w:val="24"/>
              </w:rPr>
            </w:pPr>
            <w:r w:rsidRPr="00574470">
              <w:rPr>
                <w:rFonts w:ascii="Times New Roman" w:hAnsi="Times New Roman" w:cs="Times New Roman"/>
                <w:sz w:val="24"/>
                <w:szCs w:val="24"/>
              </w:rPr>
              <w:t>[−.09, .06]</w:t>
            </w:r>
          </w:p>
        </w:tc>
      </w:tr>
      <w:tr w:rsidR="00D005BF" w:rsidRPr="00574470" w14:paraId="0E7180FA" w14:textId="77777777" w:rsidTr="00D005BF">
        <w:tc>
          <w:tcPr>
            <w:tcW w:w="3888" w:type="dxa"/>
            <w:tcBorders>
              <w:top w:val="nil"/>
            </w:tcBorders>
          </w:tcPr>
          <w:p w14:paraId="475ADD4D" w14:textId="5C373B54" w:rsidR="00D005BF" w:rsidRPr="00574470" w:rsidRDefault="0072175A" w:rsidP="00D005BF">
            <w:pPr>
              <w:rPr>
                <w:rFonts w:ascii="Times New Roman" w:hAnsi="Times New Roman" w:cs="Times New Roman"/>
                <w:sz w:val="24"/>
                <w:szCs w:val="24"/>
              </w:rPr>
            </w:pPr>
            <w:r w:rsidRPr="00574470">
              <w:rPr>
                <w:rFonts w:ascii="Times New Roman" w:hAnsi="Times New Roman" w:cs="Times New Roman"/>
                <w:sz w:val="24"/>
                <w:szCs w:val="24"/>
              </w:rPr>
              <w:t>Task conflict scale</w:t>
            </w:r>
          </w:p>
        </w:tc>
        <w:tc>
          <w:tcPr>
            <w:tcW w:w="576" w:type="dxa"/>
            <w:tcBorders>
              <w:top w:val="nil"/>
            </w:tcBorders>
          </w:tcPr>
          <w:p w14:paraId="03E8BB0D" w14:textId="77777777" w:rsidR="00D005BF" w:rsidRPr="00574470" w:rsidRDefault="00D005BF" w:rsidP="00D005BF">
            <w:pPr>
              <w:jc w:val="center"/>
              <w:rPr>
                <w:rFonts w:ascii="Times New Roman" w:hAnsi="Times New Roman" w:cs="Times New Roman"/>
                <w:sz w:val="24"/>
                <w:szCs w:val="24"/>
              </w:rPr>
            </w:pPr>
          </w:p>
        </w:tc>
        <w:tc>
          <w:tcPr>
            <w:tcW w:w="1152" w:type="dxa"/>
            <w:tcBorders>
              <w:top w:val="nil"/>
            </w:tcBorders>
          </w:tcPr>
          <w:p w14:paraId="125CA0AA" w14:textId="77777777" w:rsidR="00D005BF" w:rsidRPr="00574470" w:rsidRDefault="00D005BF" w:rsidP="00D005BF">
            <w:pPr>
              <w:jc w:val="center"/>
              <w:rPr>
                <w:rFonts w:ascii="Times New Roman" w:hAnsi="Times New Roman" w:cs="Times New Roman"/>
                <w:sz w:val="24"/>
                <w:szCs w:val="24"/>
              </w:rPr>
            </w:pPr>
          </w:p>
        </w:tc>
        <w:tc>
          <w:tcPr>
            <w:tcW w:w="864" w:type="dxa"/>
            <w:tcBorders>
              <w:top w:val="nil"/>
            </w:tcBorders>
          </w:tcPr>
          <w:p w14:paraId="068C636B" w14:textId="77777777" w:rsidR="00D005BF" w:rsidRPr="00574470" w:rsidRDefault="00D005BF" w:rsidP="00D005BF">
            <w:pPr>
              <w:jc w:val="center"/>
              <w:rPr>
                <w:rFonts w:ascii="Times New Roman" w:hAnsi="Times New Roman" w:cs="Times New Roman"/>
                <w:sz w:val="24"/>
                <w:szCs w:val="24"/>
              </w:rPr>
            </w:pPr>
          </w:p>
        </w:tc>
        <w:tc>
          <w:tcPr>
            <w:tcW w:w="720" w:type="dxa"/>
            <w:tcBorders>
              <w:top w:val="nil"/>
            </w:tcBorders>
          </w:tcPr>
          <w:p w14:paraId="52CEA230" w14:textId="77777777" w:rsidR="00D005BF" w:rsidRPr="00574470" w:rsidRDefault="00D005BF" w:rsidP="00D005BF">
            <w:pPr>
              <w:jc w:val="center"/>
              <w:rPr>
                <w:rFonts w:ascii="Times New Roman" w:hAnsi="Times New Roman" w:cs="Times New Roman"/>
                <w:sz w:val="24"/>
                <w:szCs w:val="24"/>
              </w:rPr>
            </w:pPr>
          </w:p>
        </w:tc>
        <w:tc>
          <w:tcPr>
            <w:tcW w:w="864" w:type="dxa"/>
            <w:tcBorders>
              <w:top w:val="nil"/>
            </w:tcBorders>
          </w:tcPr>
          <w:p w14:paraId="5C30EC9E" w14:textId="77777777" w:rsidR="00D005BF" w:rsidRPr="00574470" w:rsidRDefault="00D005BF" w:rsidP="00D005BF">
            <w:pPr>
              <w:jc w:val="center"/>
              <w:rPr>
                <w:rFonts w:ascii="Times New Roman" w:hAnsi="Times New Roman" w:cs="Times New Roman"/>
                <w:sz w:val="24"/>
                <w:szCs w:val="24"/>
              </w:rPr>
            </w:pPr>
          </w:p>
        </w:tc>
        <w:tc>
          <w:tcPr>
            <w:tcW w:w="720" w:type="dxa"/>
            <w:tcBorders>
              <w:top w:val="nil"/>
            </w:tcBorders>
          </w:tcPr>
          <w:p w14:paraId="5BF259CA" w14:textId="77777777" w:rsidR="00D005BF" w:rsidRPr="00574470" w:rsidRDefault="00D005BF" w:rsidP="00D005BF">
            <w:pPr>
              <w:jc w:val="center"/>
              <w:rPr>
                <w:rFonts w:ascii="Times New Roman" w:hAnsi="Times New Roman" w:cs="Times New Roman"/>
                <w:sz w:val="24"/>
                <w:szCs w:val="24"/>
              </w:rPr>
            </w:pPr>
          </w:p>
        </w:tc>
        <w:tc>
          <w:tcPr>
            <w:tcW w:w="1440" w:type="dxa"/>
            <w:tcBorders>
              <w:top w:val="nil"/>
            </w:tcBorders>
          </w:tcPr>
          <w:p w14:paraId="7B6B85E7" w14:textId="77777777" w:rsidR="00D005BF" w:rsidRPr="00574470" w:rsidRDefault="00D005BF" w:rsidP="00D005BF">
            <w:pPr>
              <w:jc w:val="center"/>
              <w:rPr>
                <w:rFonts w:ascii="Times New Roman" w:hAnsi="Times New Roman" w:cs="Times New Roman"/>
                <w:sz w:val="24"/>
                <w:szCs w:val="24"/>
              </w:rPr>
            </w:pPr>
          </w:p>
        </w:tc>
        <w:tc>
          <w:tcPr>
            <w:tcW w:w="1440" w:type="dxa"/>
            <w:tcBorders>
              <w:top w:val="nil"/>
            </w:tcBorders>
          </w:tcPr>
          <w:p w14:paraId="66FCE1DB" w14:textId="77777777" w:rsidR="00D005BF" w:rsidRPr="00574470" w:rsidRDefault="00D005BF" w:rsidP="00D005BF">
            <w:pPr>
              <w:jc w:val="center"/>
              <w:rPr>
                <w:rFonts w:ascii="Times New Roman" w:hAnsi="Times New Roman" w:cs="Times New Roman"/>
                <w:sz w:val="24"/>
                <w:szCs w:val="24"/>
              </w:rPr>
            </w:pPr>
          </w:p>
        </w:tc>
      </w:tr>
      <w:tr w:rsidR="00D005BF" w:rsidRPr="00574470" w14:paraId="4D3AE13A" w14:textId="77777777" w:rsidTr="00D005BF">
        <w:tc>
          <w:tcPr>
            <w:tcW w:w="3888" w:type="dxa"/>
            <w:tcBorders>
              <w:top w:val="nil"/>
            </w:tcBorders>
          </w:tcPr>
          <w:p w14:paraId="0F99F8B1" w14:textId="48BB4F16" w:rsidR="00D005BF" w:rsidRPr="00574470" w:rsidRDefault="0072175A" w:rsidP="00640DB2">
            <w:pPr>
              <w:ind w:left="144"/>
              <w:rPr>
                <w:rFonts w:ascii="Times New Roman" w:hAnsi="Times New Roman" w:cs="Times New Roman"/>
                <w:sz w:val="24"/>
                <w:szCs w:val="24"/>
              </w:rPr>
            </w:pPr>
            <w:r w:rsidRPr="00574470">
              <w:rPr>
                <w:rFonts w:ascii="Times New Roman" w:hAnsi="Times New Roman" w:cs="Times New Roman"/>
                <w:sz w:val="24"/>
                <w:szCs w:val="24"/>
              </w:rPr>
              <w:t>Jehn (1995)</w:t>
            </w:r>
          </w:p>
        </w:tc>
        <w:tc>
          <w:tcPr>
            <w:tcW w:w="576" w:type="dxa"/>
            <w:tcBorders>
              <w:top w:val="nil"/>
            </w:tcBorders>
          </w:tcPr>
          <w:p w14:paraId="20E64C29" w14:textId="5E65E2DD" w:rsidR="00D005BF" w:rsidRPr="00574470" w:rsidRDefault="002B65FD" w:rsidP="00D005BF">
            <w:pPr>
              <w:jc w:val="center"/>
              <w:rPr>
                <w:rFonts w:ascii="Times New Roman" w:hAnsi="Times New Roman" w:cs="Times New Roman"/>
                <w:sz w:val="24"/>
                <w:szCs w:val="24"/>
              </w:rPr>
            </w:pPr>
            <w:r w:rsidRPr="00574470">
              <w:rPr>
                <w:rFonts w:ascii="Times New Roman" w:hAnsi="Times New Roman" w:cs="Times New Roman"/>
                <w:sz w:val="24"/>
                <w:szCs w:val="24"/>
              </w:rPr>
              <w:t>180</w:t>
            </w:r>
          </w:p>
        </w:tc>
        <w:tc>
          <w:tcPr>
            <w:tcW w:w="1152" w:type="dxa"/>
            <w:tcBorders>
              <w:top w:val="nil"/>
            </w:tcBorders>
          </w:tcPr>
          <w:p w14:paraId="3E0491AB" w14:textId="0A1AAD8A" w:rsidR="00D005BF" w:rsidRPr="00574470" w:rsidRDefault="002B65FD" w:rsidP="00D005BF">
            <w:pPr>
              <w:jc w:val="center"/>
              <w:rPr>
                <w:rFonts w:ascii="Times New Roman" w:hAnsi="Times New Roman" w:cs="Times New Roman"/>
                <w:sz w:val="24"/>
                <w:szCs w:val="24"/>
              </w:rPr>
            </w:pPr>
            <w:r w:rsidRPr="00574470">
              <w:rPr>
                <w:rFonts w:ascii="Times New Roman" w:hAnsi="Times New Roman" w:cs="Times New Roman"/>
                <w:sz w:val="24"/>
                <w:szCs w:val="24"/>
              </w:rPr>
              <w:t>15</w:t>
            </w:r>
            <w:r w:rsidR="00F973DE">
              <w:rPr>
                <w:rFonts w:ascii="Times New Roman" w:hAnsi="Times New Roman" w:cs="Times New Roman"/>
                <w:sz w:val="24"/>
                <w:szCs w:val="24"/>
              </w:rPr>
              <w:t>,</w:t>
            </w:r>
            <w:r w:rsidRPr="00574470">
              <w:rPr>
                <w:rFonts w:ascii="Times New Roman" w:hAnsi="Times New Roman" w:cs="Times New Roman"/>
                <w:sz w:val="24"/>
                <w:szCs w:val="24"/>
              </w:rPr>
              <w:t>044</w:t>
            </w:r>
          </w:p>
        </w:tc>
        <w:tc>
          <w:tcPr>
            <w:tcW w:w="864" w:type="dxa"/>
            <w:tcBorders>
              <w:top w:val="nil"/>
            </w:tcBorders>
          </w:tcPr>
          <w:p w14:paraId="50551F9E" w14:textId="60573AD8" w:rsidR="00D005BF" w:rsidRPr="00574470" w:rsidRDefault="002B65FD" w:rsidP="00D005BF">
            <w:pPr>
              <w:jc w:val="center"/>
              <w:rPr>
                <w:rFonts w:ascii="Times New Roman" w:hAnsi="Times New Roman" w:cs="Times New Roman"/>
                <w:sz w:val="24"/>
                <w:szCs w:val="24"/>
              </w:rPr>
            </w:pPr>
            <w:r w:rsidRPr="00574470">
              <w:rPr>
                <w:rFonts w:ascii="Times New Roman" w:hAnsi="Times New Roman" w:cs="Times New Roman"/>
                <w:sz w:val="24"/>
                <w:szCs w:val="24"/>
              </w:rPr>
              <w:t>−.07</w:t>
            </w:r>
          </w:p>
        </w:tc>
        <w:tc>
          <w:tcPr>
            <w:tcW w:w="720" w:type="dxa"/>
            <w:tcBorders>
              <w:top w:val="nil"/>
            </w:tcBorders>
          </w:tcPr>
          <w:p w14:paraId="6CAAC9B6" w14:textId="692A601B"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.21</w:t>
            </w:r>
          </w:p>
        </w:tc>
        <w:tc>
          <w:tcPr>
            <w:tcW w:w="864" w:type="dxa"/>
            <w:tcBorders>
              <w:top w:val="nil"/>
            </w:tcBorders>
          </w:tcPr>
          <w:p w14:paraId="6F0938BC" w14:textId="38DBAF2A"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−.10</w:t>
            </w:r>
          </w:p>
        </w:tc>
        <w:tc>
          <w:tcPr>
            <w:tcW w:w="720" w:type="dxa"/>
            <w:tcBorders>
              <w:top w:val="nil"/>
            </w:tcBorders>
          </w:tcPr>
          <w:p w14:paraId="4FD27A9C" w14:textId="4FC63ABB"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.30</w:t>
            </w:r>
          </w:p>
        </w:tc>
        <w:tc>
          <w:tcPr>
            <w:tcW w:w="1440" w:type="dxa"/>
            <w:tcBorders>
              <w:top w:val="nil"/>
            </w:tcBorders>
          </w:tcPr>
          <w:p w14:paraId="58B68551" w14:textId="73730ECE"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[−.48, .29]</w:t>
            </w:r>
          </w:p>
        </w:tc>
        <w:tc>
          <w:tcPr>
            <w:tcW w:w="1440" w:type="dxa"/>
            <w:tcBorders>
              <w:top w:val="nil"/>
            </w:tcBorders>
          </w:tcPr>
          <w:p w14:paraId="6D255BAD" w14:textId="411FC595"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[−.15, −.05]</w:t>
            </w:r>
          </w:p>
        </w:tc>
      </w:tr>
      <w:tr w:rsidR="00D005BF" w:rsidRPr="00574470" w14:paraId="38E7F706" w14:textId="77777777" w:rsidTr="00D005BF">
        <w:tc>
          <w:tcPr>
            <w:tcW w:w="3888" w:type="dxa"/>
            <w:tcBorders>
              <w:top w:val="nil"/>
            </w:tcBorders>
          </w:tcPr>
          <w:p w14:paraId="4BDA6E73" w14:textId="02E4ACB5" w:rsidR="00D005BF" w:rsidRPr="00574470" w:rsidRDefault="0072175A" w:rsidP="00640DB2">
            <w:pPr>
              <w:ind w:left="144"/>
              <w:rPr>
                <w:rFonts w:ascii="Times New Roman" w:hAnsi="Times New Roman" w:cs="Times New Roman"/>
                <w:sz w:val="24"/>
                <w:szCs w:val="24"/>
              </w:rPr>
            </w:pPr>
            <w:r w:rsidRPr="00574470">
              <w:rPr>
                <w:rFonts w:ascii="Times New Roman" w:hAnsi="Times New Roman" w:cs="Times New Roman"/>
                <w:sz w:val="24"/>
                <w:szCs w:val="24"/>
              </w:rPr>
              <w:t>Behfar et al. (2011)</w:t>
            </w:r>
          </w:p>
        </w:tc>
        <w:tc>
          <w:tcPr>
            <w:tcW w:w="576" w:type="dxa"/>
            <w:tcBorders>
              <w:top w:val="nil"/>
            </w:tcBorders>
          </w:tcPr>
          <w:p w14:paraId="15CC01F4" w14:textId="416A476D" w:rsidR="00D005BF" w:rsidRPr="00574470" w:rsidRDefault="002B65FD" w:rsidP="00D005BF">
            <w:pPr>
              <w:jc w:val="center"/>
              <w:rPr>
                <w:rFonts w:ascii="Times New Roman" w:hAnsi="Times New Roman" w:cs="Times New Roman"/>
                <w:sz w:val="24"/>
                <w:szCs w:val="24"/>
              </w:rPr>
            </w:pPr>
            <w:r w:rsidRPr="00574470">
              <w:rPr>
                <w:rFonts w:ascii="Times New Roman" w:hAnsi="Times New Roman" w:cs="Times New Roman"/>
                <w:sz w:val="24"/>
                <w:szCs w:val="24"/>
              </w:rPr>
              <w:t>14</w:t>
            </w:r>
          </w:p>
        </w:tc>
        <w:tc>
          <w:tcPr>
            <w:tcW w:w="1152" w:type="dxa"/>
            <w:tcBorders>
              <w:top w:val="nil"/>
            </w:tcBorders>
          </w:tcPr>
          <w:p w14:paraId="4E73AEC1" w14:textId="7C285C12" w:rsidR="00D005BF" w:rsidRPr="00574470" w:rsidRDefault="002B65FD" w:rsidP="00D005BF">
            <w:pPr>
              <w:jc w:val="center"/>
              <w:rPr>
                <w:rFonts w:ascii="Times New Roman" w:hAnsi="Times New Roman" w:cs="Times New Roman"/>
                <w:sz w:val="24"/>
                <w:szCs w:val="24"/>
              </w:rPr>
            </w:pPr>
            <w:r w:rsidRPr="00574470">
              <w:rPr>
                <w:rFonts w:ascii="Times New Roman" w:hAnsi="Times New Roman" w:cs="Times New Roman"/>
                <w:sz w:val="24"/>
                <w:szCs w:val="24"/>
              </w:rPr>
              <w:t>1197</w:t>
            </w:r>
          </w:p>
        </w:tc>
        <w:tc>
          <w:tcPr>
            <w:tcW w:w="864" w:type="dxa"/>
            <w:tcBorders>
              <w:top w:val="nil"/>
            </w:tcBorders>
          </w:tcPr>
          <w:p w14:paraId="4703F608" w14:textId="6FF653D6" w:rsidR="00D005BF" w:rsidRPr="00574470" w:rsidRDefault="002B65FD" w:rsidP="00D005BF">
            <w:pPr>
              <w:jc w:val="center"/>
              <w:rPr>
                <w:rFonts w:ascii="Times New Roman" w:hAnsi="Times New Roman" w:cs="Times New Roman"/>
                <w:sz w:val="24"/>
                <w:szCs w:val="24"/>
              </w:rPr>
            </w:pPr>
            <w:r w:rsidRPr="00574470">
              <w:rPr>
                <w:rFonts w:ascii="Times New Roman" w:hAnsi="Times New Roman" w:cs="Times New Roman"/>
                <w:sz w:val="24"/>
                <w:szCs w:val="24"/>
              </w:rPr>
              <w:t>.12</w:t>
            </w:r>
          </w:p>
        </w:tc>
        <w:tc>
          <w:tcPr>
            <w:tcW w:w="720" w:type="dxa"/>
            <w:tcBorders>
              <w:top w:val="nil"/>
            </w:tcBorders>
          </w:tcPr>
          <w:p w14:paraId="7E027B87" w14:textId="539FCC86"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.13</w:t>
            </w:r>
          </w:p>
        </w:tc>
        <w:tc>
          <w:tcPr>
            <w:tcW w:w="864" w:type="dxa"/>
            <w:tcBorders>
              <w:top w:val="nil"/>
            </w:tcBorders>
          </w:tcPr>
          <w:p w14:paraId="4049D617" w14:textId="54079253"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.17</w:t>
            </w:r>
          </w:p>
        </w:tc>
        <w:tc>
          <w:tcPr>
            <w:tcW w:w="720" w:type="dxa"/>
            <w:tcBorders>
              <w:top w:val="nil"/>
            </w:tcBorders>
          </w:tcPr>
          <w:p w14:paraId="6BA7077F" w14:textId="40EDBB84"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.19</w:t>
            </w:r>
          </w:p>
        </w:tc>
        <w:tc>
          <w:tcPr>
            <w:tcW w:w="1440" w:type="dxa"/>
            <w:tcBorders>
              <w:top w:val="nil"/>
            </w:tcBorders>
          </w:tcPr>
          <w:p w14:paraId="01D7767F" w14:textId="45F52AE7"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[−.09, .43]</w:t>
            </w:r>
          </w:p>
        </w:tc>
        <w:tc>
          <w:tcPr>
            <w:tcW w:w="1440" w:type="dxa"/>
            <w:tcBorders>
              <w:top w:val="nil"/>
            </w:tcBorders>
          </w:tcPr>
          <w:p w14:paraId="41E99438" w14:textId="34F190E0"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[.03, .32]</w:t>
            </w:r>
          </w:p>
        </w:tc>
      </w:tr>
      <w:tr w:rsidR="00D005BF" w:rsidRPr="00574470" w14:paraId="18206393" w14:textId="77777777" w:rsidTr="00D005BF">
        <w:tc>
          <w:tcPr>
            <w:tcW w:w="3888" w:type="dxa"/>
            <w:tcBorders>
              <w:top w:val="nil"/>
            </w:tcBorders>
          </w:tcPr>
          <w:p w14:paraId="05ECAD73" w14:textId="4BDF5E4E" w:rsidR="00D005BF" w:rsidRPr="00574470" w:rsidRDefault="0072175A" w:rsidP="00640DB2">
            <w:pPr>
              <w:ind w:left="144"/>
              <w:rPr>
                <w:rFonts w:ascii="Times New Roman" w:hAnsi="Times New Roman" w:cs="Times New Roman"/>
                <w:sz w:val="24"/>
                <w:szCs w:val="24"/>
              </w:rPr>
            </w:pPr>
            <w:r w:rsidRPr="00574470">
              <w:rPr>
                <w:rFonts w:ascii="Times New Roman" w:hAnsi="Times New Roman" w:cs="Times New Roman"/>
                <w:sz w:val="24"/>
                <w:szCs w:val="24"/>
              </w:rPr>
              <w:t>Other</w:t>
            </w:r>
          </w:p>
        </w:tc>
        <w:tc>
          <w:tcPr>
            <w:tcW w:w="576" w:type="dxa"/>
            <w:tcBorders>
              <w:top w:val="nil"/>
            </w:tcBorders>
          </w:tcPr>
          <w:p w14:paraId="63C6D630" w14:textId="161B4606" w:rsidR="00D005BF" w:rsidRPr="00574470" w:rsidRDefault="002B65FD" w:rsidP="00D005BF">
            <w:pPr>
              <w:jc w:val="center"/>
              <w:rPr>
                <w:rFonts w:ascii="Times New Roman" w:hAnsi="Times New Roman" w:cs="Times New Roman"/>
                <w:sz w:val="24"/>
                <w:szCs w:val="24"/>
              </w:rPr>
            </w:pPr>
            <w:r w:rsidRPr="00574470">
              <w:rPr>
                <w:rFonts w:ascii="Times New Roman" w:hAnsi="Times New Roman" w:cs="Times New Roman"/>
                <w:sz w:val="24"/>
                <w:szCs w:val="24"/>
              </w:rPr>
              <w:t>17</w:t>
            </w:r>
          </w:p>
        </w:tc>
        <w:tc>
          <w:tcPr>
            <w:tcW w:w="1152" w:type="dxa"/>
            <w:tcBorders>
              <w:top w:val="nil"/>
            </w:tcBorders>
          </w:tcPr>
          <w:p w14:paraId="5E13DF3B" w14:textId="272E6313" w:rsidR="00D005BF" w:rsidRPr="00574470" w:rsidRDefault="002B65FD" w:rsidP="00D005BF">
            <w:pPr>
              <w:jc w:val="center"/>
              <w:rPr>
                <w:rFonts w:ascii="Times New Roman" w:hAnsi="Times New Roman" w:cs="Times New Roman"/>
                <w:sz w:val="24"/>
                <w:szCs w:val="24"/>
              </w:rPr>
            </w:pPr>
            <w:r w:rsidRPr="00574470">
              <w:rPr>
                <w:rFonts w:ascii="Times New Roman" w:hAnsi="Times New Roman" w:cs="Times New Roman"/>
                <w:sz w:val="24"/>
                <w:szCs w:val="24"/>
              </w:rPr>
              <w:t>1426</w:t>
            </w:r>
          </w:p>
        </w:tc>
        <w:tc>
          <w:tcPr>
            <w:tcW w:w="864" w:type="dxa"/>
            <w:tcBorders>
              <w:top w:val="nil"/>
            </w:tcBorders>
          </w:tcPr>
          <w:p w14:paraId="3B67B493" w14:textId="1F0594E2" w:rsidR="00D005BF" w:rsidRPr="00574470" w:rsidRDefault="002B65FD" w:rsidP="00D005BF">
            <w:pPr>
              <w:jc w:val="center"/>
              <w:rPr>
                <w:rFonts w:ascii="Times New Roman" w:hAnsi="Times New Roman" w:cs="Times New Roman"/>
                <w:sz w:val="24"/>
                <w:szCs w:val="24"/>
              </w:rPr>
            </w:pPr>
            <w:r w:rsidRPr="00574470">
              <w:rPr>
                <w:rFonts w:ascii="Times New Roman" w:hAnsi="Times New Roman" w:cs="Times New Roman"/>
                <w:sz w:val="24"/>
                <w:szCs w:val="24"/>
              </w:rPr>
              <w:t>−.14</w:t>
            </w:r>
          </w:p>
        </w:tc>
        <w:tc>
          <w:tcPr>
            <w:tcW w:w="720" w:type="dxa"/>
            <w:tcBorders>
              <w:top w:val="nil"/>
            </w:tcBorders>
          </w:tcPr>
          <w:p w14:paraId="14873296" w14:textId="47A9D8B6"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.20</w:t>
            </w:r>
          </w:p>
        </w:tc>
        <w:tc>
          <w:tcPr>
            <w:tcW w:w="864" w:type="dxa"/>
            <w:tcBorders>
              <w:top w:val="nil"/>
            </w:tcBorders>
          </w:tcPr>
          <w:p w14:paraId="21AC6D66" w14:textId="0A36A4F9"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−.21</w:t>
            </w:r>
          </w:p>
        </w:tc>
        <w:tc>
          <w:tcPr>
            <w:tcW w:w="720" w:type="dxa"/>
            <w:tcBorders>
              <w:top w:val="nil"/>
            </w:tcBorders>
          </w:tcPr>
          <w:p w14:paraId="6EEDB1C7" w14:textId="0C8FBF12"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.29</w:t>
            </w:r>
          </w:p>
        </w:tc>
        <w:tc>
          <w:tcPr>
            <w:tcW w:w="1440" w:type="dxa"/>
            <w:tcBorders>
              <w:top w:val="nil"/>
            </w:tcBorders>
          </w:tcPr>
          <w:p w14:paraId="2FCA0353" w14:textId="267B8C3E"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[−.59, .18]</w:t>
            </w:r>
          </w:p>
        </w:tc>
        <w:tc>
          <w:tcPr>
            <w:tcW w:w="1440" w:type="dxa"/>
            <w:tcBorders>
              <w:top w:val="nil"/>
            </w:tcBorders>
          </w:tcPr>
          <w:p w14:paraId="73EE4D82" w14:textId="2BC64C7D"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[−.37, −.04]</w:t>
            </w:r>
          </w:p>
        </w:tc>
      </w:tr>
      <w:tr w:rsidR="00D005BF" w:rsidRPr="00574470" w14:paraId="0761246B" w14:textId="77777777" w:rsidTr="00D005BF">
        <w:tc>
          <w:tcPr>
            <w:tcW w:w="3888" w:type="dxa"/>
            <w:tcBorders>
              <w:top w:val="nil"/>
            </w:tcBorders>
          </w:tcPr>
          <w:p w14:paraId="15A43E6B" w14:textId="5720741E" w:rsidR="00D005BF" w:rsidRPr="00574470" w:rsidRDefault="0072175A" w:rsidP="00D005BF">
            <w:pPr>
              <w:rPr>
                <w:rFonts w:ascii="Times New Roman" w:hAnsi="Times New Roman" w:cs="Times New Roman"/>
                <w:sz w:val="24"/>
                <w:szCs w:val="24"/>
              </w:rPr>
            </w:pPr>
            <w:r w:rsidRPr="00574470">
              <w:rPr>
                <w:rFonts w:ascii="Times New Roman" w:hAnsi="Times New Roman" w:cs="Times New Roman"/>
                <w:sz w:val="24"/>
                <w:szCs w:val="24"/>
              </w:rPr>
              <w:t>Performance measurement method</w:t>
            </w:r>
          </w:p>
        </w:tc>
        <w:tc>
          <w:tcPr>
            <w:tcW w:w="576" w:type="dxa"/>
            <w:tcBorders>
              <w:top w:val="nil"/>
            </w:tcBorders>
          </w:tcPr>
          <w:p w14:paraId="58FB3B14" w14:textId="77777777" w:rsidR="00D005BF" w:rsidRPr="00574470" w:rsidRDefault="00D005BF" w:rsidP="00D005BF">
            <w:pPr>
              <w:jc w:val="center"/>
              <w:rPr>
                <w:rFonts w:ascii="Times New Roman" w:hAnsi="Times New Roman" w:cs="Times New Roman"/>
                <w:sz w:val="24"/>
                <w:szCs w:val="24"/>
              </w:rPr>
            </w:pPr>
          </w:p>
        </w:tc>
        <w:tc>
          <w:tcPr>
            <w:tcW w:w="1152" w:type="dxa"/>
            <w:tcBorders>
              <w:top w:val="nil"/>
            </w:tcBorders>
          </w:tcPr>
          <w:p w14:paraId="39164E8D" w14:textId="77777777" w:rsidR="00D005BF" w:rsidRPr="00574470" w:rsidRDefault="00D005BF" w:rsidP="00D005BF">
            <w:pPr>
              <w:jc w:val="center"/>
              <w:rPr>
                <w:rFonts w:ascii="Times New Roman" w:hAnsi="Times New Roman" w:cs="Times New Roman"/>
                <w:sz w:val="24"/>
                <w:szCs w:val="24"/>
              </w:rPr>
            </w:pPr>
          </w:p>
        </w:tc>
        <w:tc>
          <w:tcPr>
            <w:tcW w:w="864" w:type="dxa"/>
            <w:tcBorders>
              <w:top w:val="nil"/>
            </w:tcBorders>
          </w:tcPr>
          <w:p w14:paraId="27D03A5C" w14:textId="77777777" w:rsidR="00D005BF" w:rsidRPr="00574470" w:rsidRDefault="00D005BF" w:rsidP="00D005BF">
            <w:pPr>
              <w:jc w:val="center"/>
              <w:rPr>
                <w:rFonts w:ascii="Times New Roman" w:hAnsi="Times New Roman" w:cs="Times New Roman"/>
                <w:sz w:val="24"/>
                <w:szCs w:val="24"/>
              </w:rPr>
            </w:pPr>
          </w:p>
        </w:tc>
        <w:tc>
          <w:tcPr>
            <w:tcW w:w="720" w:type="dxa"/>
            <w:tcBorders>
              <w:top w:val="nil"/>
            </w:tcBorders>
          </w:tcPr>
          <w:p w14:paraId="7A5BABAB" w14:textId="77777777" w:rsidR="00D005BF" w:rsidRPr="00574470" w:rsidRDefault="00D005BF" w:rsidP="00D005BF">
            <w:pPr>
              <w:jc w:val="center"/>
              <w:rPr>
                <w:rFonts w:ascii="Times New Roman" w:hAnsi="Times New Roman" w:cs="Times New Roman"/>
                <w:sz w:val="24"/>
                <w:szCs w:val="24"/>
              </w:rPr>
            </w:pPr>
          </w:p>
        </w:tc>
        <w:tc>
          <w:tcPr>
            <w:tcW w:w="864" w:type="dxa"/>
            <w:tcBorders>
              <w:top w:val="nil"/>
            </w:tcBorders>
          </w:tcPr>
          <w:p w14:paraId="29D5AD91" w14:textId="77777777" w:rsidR="00D005BF" w:rsidRPr="00574470" w:rsidRDefault="00D005BF" w:rsidP="00D005BF">
            <w:pPr>
              <w:jc w:val="center"/>
              <w:rPr>
                <w:rFonts w:ascii="Times New Roman" w:hAnsi="Times New Roman" w:cs="Times New Roman"/>
                <w:sz w:val="24"/>
                <w:szCs w:val="24"/>
              </w:rPr>
            </w:pPr>
          </w:p>
        </w:tc>
        <w:tc>
          <w:tcPr>
            <w:tcW w:w="720" w:type="dxa"/>
            <w:tcBorders>
              <w:top w:val="nil"/>
            </w:tcBorders>
          </w:tcPr>
          <w:p w14:paraId="057063A1" w14:textId="77777777" w:rsidR="00D005BF" w:rsidRPr="00574470" w:rsidRDefault="00D005BF" w:rsidP="00D005BF">
            <w:pPr>
              <w:jc w:val="center"/>
              <w:rPr>
                <w:rFonts w:ascii="Times New Roman" w:hAnsi="Times New Roman" w:cs="Times New Roman"/>
                <w:sz w:val="24"/>
                <w:szCs w:val="24"/>
              </w:rPr>
            </w:pPr>
          </w:p>
        </w:tc>
        <w:tc>
          <w:tcPr>
            <w:tcW w:w="1440" w:type="dxa"/>
            <w:tcBorders>
              <w:top w:val="nil"/>
            </w:tcBorders>
          </w:tcPr>
          <w:p w14:paraId="43AAC3B2" w14:textId="77777777" w:rsidR="00D005BF" w:rsidRPr="00574470" w:rsidRDefault="00D005BF" w:rsidP="00D005BF">
            <w:pPr>
              <w:jc w:val="center"/>
              <w:rPr>
                <w:rFonts w:ascii="Times New Roman" w:hAnsi="Times New Roman" w:cs="Times New Roman"/>
                <w:sz w:val="24"/>
                <w:szCs w:val="24"/>
              </w:rPr>
            </w:pPr>
          </w:p>
        </w:tc>
        <w:tc>
          <w:tcPr>
            <w:tcW w:w="1440" w:type="dxa"/>
            <w:tcBorders>
              <w:top w:val="nil"/>
            </w:tcBorders>
          </w:tcPr>
          <w:p w14:paraId="092263F3" w14:textId="77777777" w:rsidR="00D005BF" w:rsidRPr="00574470" w:rsidRDefault="00D005BF" w:rsidP="00D005BF">
            <w:pPr>
              <w:jc w:val="center"/>
              <w:rPr>
                <w:rFonts w:ascii="Times New Roman" w:hAnsi="Times New Roman" w:cs="Times New Roman"/>
                <w:sz w:val="24"/>
                <w:szCs w:val="24"/>
              </w:rPr>
            </w:pPr>
          </w:p>
        </w:tc>
      </w:tr>
      <w:tr w:rsidR="00D005BF" w:rsidRPr="00574470" w14:paraId="5A0AA0E4" w14:textId="77777777" w:rsidTr="00D005BF">
        <w:tc>
          <w:tcPr>
            <w:tcW w:w="3888" w:type="dxa"/>
            <w:tcBorders>
              <w:top w:val="nil"/>
            </w:tcBorders>
          </w:tcPr>
          <w:p w14:paraId="54ABAB5B" w14:textId="64C3D3C5" w:rsidR="00D005BF" w:rsidRPr="00574470" w:rsidRDefault="00640DB2" w:rsidP="00640DB2">
            <w:pPr>
              <w:ind w:left="144"/>
              <w:rPr>
                <w:rFonts w:ascii="Times New Roman" w:hAnsi="Times New Roman" w:cs="Times New Roman"/>
                <w:sz w:val="24"/>
                <w:szCs w:val="24"/>
              </w:rPr>
            </w:pPr>
            <w:r w:rsidRPr="00574470">
              <w:rPr>
                <w:rFonts w:ascii="Times New Roman" w:hAnsi="Times New Roman" w:cs="Times New Roman"/>
                <w:sz w:val="24"/>
                <w:szCs w:val="24"/>
              </w:rPr>
              <w:t>Team members’ self-report</w:t>
            </w:r>
          </w:p>
        </w:tc>
        <w:tc>
          <w:tcPr>
            <w:tcW w:w="576" w:type="dxa"/>
            <w:tcBorders>
              <w:top w:val="nil"/>
            </w:tcBorders>
          </w:tcPr>
          <w:p w14:paraId="58D9996C" w14:textId="72052E4B"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43</w:t>
            </w:r>
          </w:p>
        </w:tc>
        <w:tc>
          <w:tcPr>
            <w:tcW w:w="1152" w:type="dxa"/>
            <w:tcBorders>
              <w:top w:val="nil"/>
            </w:tcBorders>
          </w:tcPr>
          <w:p w14:paraId="2EDFBC7F" w14:textId="6D8EC4A1"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3002</w:t>
            </w:r>
          </w:p>
        </w:tc>
        <w:tc>
          <w:tcPr>
            <w:tcW w:w="864" w:type="dxa"/>
            <w:tcBorders>
              <w:top w:val="nil"/>
            </w:tcBorders>
          </w:tcPr>
          <w:p w14:paraId="584F1C11" w14:textId="638F0718"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−.17</w:t>
            </w:r>
          </w:p>
        </w:tc>
        <w:tc>
          <w:tcPr>
            <w:tcW w:w="720" w:type="dxa"/>
            <w:tcBorders>
              <w:top w:val="nil"/>
            </w:tcBorders>
          </w:tcPr>
          <w:p w14:paraId="6DF4A066" w14:textId="7FDF4D3C"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.28</w:t>
            </w:r>
          </w:p>
        </w:tc>
        <w:tc>
          <w:tcPr>
            <w:tcW w:w="864" w:type="dxa"/>
            <w:tcBorders>
              <w:top w:val="nil"/>
            </w:tcBorders>
          </w:tcPr>
          <w:p w14:paraId="5CBA5C4B" w14:textId="599BADA2"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−.24</w:t>
            </w:r>
          </w:p>
        </w:tc>
        <w:tc>
          <w:tcPr>
            <w:tcW w:w="720" w:type="dxa"/>
            <w:tcBorders>
              <w:top w:val="nil"/>
            </w:tcBorders>
          </w:tcPr>
          <w:p w14:paraId="7473912B" w14:textId="3D64AE28"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.41</w:t>
            </w:r>
          </w:p>
        </w:tc>
        <w:tc>
          <w:tcPr>
            <w:tcW w:w="1440" w:type="dxa"/>
            <w:tcBorders>
              <w:top w:val="nil"/>
            </w:tcBorders>
          </w:tcPr>
          <w:p w14:paraId="10951C5B" w14:textId="61A1168A"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[−.77, .29]</w:t>
            </w:r>
          </w:p>
        </w:tc>
        <w:tc>
          <w:tcPr>
            <w:tcW w:w="1440" w:type="dxa"/>
            <w:tcBorders>
              <w:top w:val="nil"/>
            </w:tcBorders>
          </w:tcPr>
          <w:p w14:paraId="436D7ABE" w14:textId="341A1384"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[−.38, −.10]</w:t>
            </w:r>
          </w:p>
        </w:tc>
      </w:tr>
      <w:tr w:rsidR="00D005BF" w:rsidRPr="00574470" w14:paraId="0F3C98E9" w14:textId="77777777" w:rsidTr="00D005BF">
        <w:tc>
          <w:tcPr>
            <w:tcW w:w="3888" w:type="dxa"/>
            <w:tcBorders>
              <w:top w:val="nil"/>
            </w:tcBorders>
          </w:tcPr>
          <w:p w14:paraId="36E1C8F8" w14:textId="660ABCF0" w:rsidR="00D005BF" w:rsidRPr="00574470" w:rsidRDefault="00640DB2" w:rsidP="00640DB2">
            <w:pPr>
              <w:ind w:left="144"/>
              <w:rPr>
                <w:rFonts w:ascii="Times New Roman" w:hAnsi="Times New Roman" w:cs="Times New Roman"/>
                <w:sz w:val="24"/>
                <w:szCs w:val="24"/>
              </w:rPr>
            </w:pPr>
            <w:r w:rsidRPr="00574470">
              <w:rPr>
                <w:rFonts w:ascii="Times New Roman" w:hAnsi="Times New Roman" w:cs="Times New Roman"/>
                <w:sz w:val="24"/>
                <w:szCs w:val="24"/>
              </w:rPr>
              <w:t>Non–self-report</w:t>
            </w:r>
          </w:p>
        </w:tc>
        <w:tc>
          <w:tcPr>
            <w:tcW w:w="576" w:type="dxa"/>
            <w:tcBorders>
              <w:top w:val="nil"/>
            </w:tcBorders>
          </w:tcPr>
          <w:p w14:paraId="0EE7A8CA" w14:textId="76A2CB3C" w:rsidR="00D005BF" w:rsidRPr="00574470" w:rsidRDefault="00AA34A8" w:rsidP="00D005BF">
            <w:pPr>
              <w:jc w:val="center"/>
              <w:rPr>
                <w:rFonts w:ascii="Times New Roman" w:hAnsi="Times New Roman" w:cs="Times New Roman"/>
                <w:sz w:val="24"/>
                <w:szCs w:val="24"/>
              </w:rPr>
            </w:pPr>
            <w:r w:rsidRPr="00574470">
              <w:rPr>
                <w:rFonts w:ascii="Times New Roman" w:hAnsi="Times New Roman" w:cs="Times New Roman"/>
                <w:sz w:val="24"/>
                <w:szCs w:val="24"/>
              </w:rPr>
              <w:t>168</w:t>
            </w:r>
          </w:p>
        </w:tc>
        <w:tc>
          <w:tcPr>
            <w:tcW w:w="1152" w:type="dxa"/>
            <w:tcBorders>
              <w:top w:val="nil"/>
            </w:tcBorders>
          </w:tcPr>
          <w:p w14:paraId="684306ED" w14:textId="2B84992F"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14</w:t>
            </w:r>
            <w:r w:rsidR="00F973DE">
              <w:rPr>
                <w:rFonts w:ascii="Times New Roman" w:hAnsi="Times New Roman" w:cs="Times New Roman"/>
                <w:sz w:val="24"/>
                <w:szCs w:val="24"/>
              </w:rPr>
              <w:t>,</w:t>
            </w:r>
            <w:r w:rsidRPr="00574470">
              <w:rPr>
                <w:rFonts w:ascii="Times New Roman" w:hAnsi="Times New Roman" w:cs="Times New Roman"/>
                <w:sz w:val="24"/>
                <w:szCs w:val="24"/>
              </w:rPr>
              <w:t>665</w:t>
            </w:r>
          </w:p>
        </w:tc>
        <w:tc>
          <w:tcPr>
            <w:tcW w:w="864" w:type="dxa"/>
            <w:tcBorders>
              <w:top w:val="nil"/>
            </w:tcBorders>
          </w:tcPr>
          <w:p w14:paraId="6E6D9F1E" w14:textId="5E8A161C"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−.04</w:t>
            </w:r>
          </w:p>
        </w:tc>
        <w:tc>
          <w:tcPr>
            <w:tcW w:w="720" w:type="dxa"/>
            <w:tcBorders>
              <w:top w:val="nil"/>
            </w:tcBorders>
          </w:tcPr>
          <w:p w14:paraId="7E7E26C0" w14:textId="7D715352"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.18</w:t>
            </w:r>
          </w:p>
        </w:tc>
        <w:tc>
          <w:tcPr>
            <w:tcW w:w="864" w:type="dxa"/>
            <w:tcBorders>
              <w:top w:val="nil"/>
            </w:tcBorders>
          </w:tcPr>
          <w:p w14:paraId="48A18079" w14:textId="4AEC2DAE"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−.06</w:t>
            </w:r>
          </w:p>
        </w:tc>
        <w:tc>
          <w:tcPr>
            <w:tcW w:w="720" w:type="dxa"/>
            <w:tcBorders>
              <w:top w:val="nil"/>
            </w:tcBorders>
          </w:tcPr>
          <w:p w14:paraId="76CA6B02" w14:textId="5C5944AD"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.26</w:t>
            </w:r>
          </w:p>
        </w:tc>
        <w:tc>
          <w:tcPr>
            <w:tcW w:w="1440" w:type="dxa"/>
            <w:tcBorders>
              <w:top w:val="nil"/>
            </w:tcBorders>
          </w:tcPr>
          <w:p w14:paraId="4E782FC0" w14:textId="588EA06A"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[−.40, .28]</w:t>
            </w:r>
          </w:p>
        </w:tc>
        <w:tc>
          <w:tcPr>
            <w:tcW w:w="1440" w:type="dxa"/>
            <w:tcBorders>
              <w:top w:val="nil"/>
            </w:tcBorders>
          </w:tcPr>
          <w:p w14:paraId="73CCB4AF" w14:textId="3C39A0B5"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[−.10, −.01]</w:t>
            </w:r>
          </w:p>
        </w:tc>
      </w:tr>
      <w:tr w:rsidR="00D005BF" w:rsidRPr="00574470" w14:paraId="72522C89" w14:textId="77777777" w:rsidTr="00D005BF">
        <w:tc>
          <w:tcPr>
            <w:tcW w:w="3888" w:type="dxa"/>
            <w:tcBorders>
              <w:top w:val="nil"/>
            </w:tcBorders>
          </w:tcPr>
          <w:p w14:paraId="6FB84628" w14:textId="45BA8DF2" w:rsidR="00D005BF" w:rsidRPr="00574470" w:rsidRDefault="00640DB2" w:rsidP="00D005BF">
            <w:pPr>
              <w:rPr>
                <w:rFonts w:ascii="Times New Roman" w:hAnsi="Times New Roman" w:cs="Times New Roman"/>
                <w:sz w:val="24"/>
                <w:szCs w:val="24"/>
              </w:rPr>
            </w:pPr>
            <w:r w:rsidRPr="00574470">
              <w:rPr>
                <w:rFonts w:ascii="Times New Roman" w:hAnsi="Times New Roman" w:cs="Times New Roman"/>
                <w:sz w:val="24"/>
                <w:szCs w:val="24"/>
              </w:rPr>
              <w:t>Cross-sectional design</w:t>
            </w:r>
          </w:p>
        </w:tc>
        <w:tc>
          <w:tcPr>
            <w:tcW w:w="576" w:type="dxa"/>
            <w:tcBorders>
              <w:top w:val="nil"/>
            </w:tcBorders>
          </w:tcPr>
          <w:p w14:paraId="0B685C1A" w14:textId="77777777" w:rsidR="00D005BF" w:rsidRPr="00574470" w:rsidRDefault="00D005BF" w:rsidP="00D005BF">
            <w:pPr>
              <w:jc w:val="center"/>
              <w:rPr>
                <w:rFonts w:ascii="Times New Roman" w:hAnsi="Times New Roman" w:cs="Times New Roman"/>
                <w:sz w:val="24"/>
                <w:szCs w:val="24"/>
              </w:rPr>
            </w:pPr>
          </w:p>
        </w:tc>
        <w:tc>
          <w:tcPr>
            <w:tcW w:w="1152" w:type="dxa"/>
            <w:tcBorders>
              <w:top w:val="nil"/>
            </w:tcBorders>
          </w:tcPr>
          <w:p w14:paraId="3DA216C1" w14:textId="77777777" w:rsidR="00D005BF" w:rsidRPr="00574470" w:rsidRDefault="00D005BF" w:rsidP="00D005BF">
            <w:pPr>
              <w:jc w:val="center"/>
              <w:rPr>
                <w:rFonts w:ascii="Times New Roman" w:hAnsi="Times New Roman" w:cs="Times New Roman"/>
                <w:sz w:val="24"/>
                <w:szCs w:val="24"/>
              </w:rPr>
            </w:pPr>
          </w:p>
        </w:tc>
        <w:tc>
          <w:tcPr>
            <w:tcW w:w="864" w:type="dxa"/>
            <w:tcBorders>
              <w:top w:val="nil"/>
            </w:tcBorders>
          </w:tcPr>
          <w:p w14:paraId="0E4FC4A1" w14:textId="77777777" w:rsidR="00D005BF" w:rsidRPr="00574470" w:rsidRDefault="00D005BF" w:rsidP="00D005BF">
            <w:pPr>
              <w:jc w:val="center"/>
              <w:rPr>
                <w:rFonts w:ascii="Times New Roman" w:hAnsi="Times New Roman" w:cs="Times New Roman"/>
                <w:sz w:val="24"/>
                <w:szCs w:val="24"/>
              </w:rPr>
            </w:pPr>
          </w:p>
        </w:tc>
        <w:tc>
          <w:tcPr>
            <w:tcW w:w="720" w:type="dxa"/>
            <w:tcBorders>
              <w:top w:val="nil"/>
            </w:tcBorders>
          </w:tcPr>
          <w:p w14:paraId="25371827" w14:textId="77777777" w:rsidR="00D005BF" w:rsidRPr="00574470" w:rsidRDefault="00D005BF" w:rsidP="00D005BF">
            <w:pPr>
              <w:jc w:val="center"/>
              <w:rPr>
                <w:rFonts w:ascii="Times New Roman" w:hAnsi="Times New Roman" w:cs="Times New Roman"/>
                <w:sz w:val="24"/>
                <w:szCs w:val="24"/>
              </w:rPr>
            </w:pPr>
          </w:p>
        </w:tc>
        <w:tc>
          <w:tcPr>
            <w:tcW w:w="864" w:type="dxa"/>
            <w:tcBorders>
              <w:top w:val="nil"/>
            </w:tcBorders>
          </w:tcPr>
          <w:p w14:paraId="4DA64478" w14:textId="77777777" w:rsidR="00D005BF" w:rsidRPr="00574470" w:rsidRDefault="00D005BF" w:rsidP="00D005BF">
            <w:pPr>
              <w:jc w:val="center"/>
              <w:rPr>
                <w:rFonts w:ascii="Times New Roman" w:hAnsi="Times New Roman" w:cs="Times New Roman"/>
                <w:sz w:val="24"/>
                <w:szCs w:val="24"/>
              </w:rPr>
            </w:pPr>
          </w:p>
        </w:tc>
        <w:tc>
          <w:tcPr>
            <w:tcW w:w="720" w:type="dxa"/>
            <w:tcBorders>
              <w:top w:val="nil"/>
            </w:tcBorders>
          </w:tcPr>
          <w:p w14:paraId="7E9D8130" w14:textId="77777777" w:rsidR="00D005BF" w:rsidRPr="00574470" w:rsidRDefault="00D005BF" w:rsidP="00D005BF">
            <w:pPr>
              <w:jc w:val="center"/>
              <w:rPr>
                <w:rFonts w:ascii="Times New Roman" w:hAnsi="Times New Roman" w:cs="Times New Roman"/>
                <w:sz w:val="24"/>
                <w:szCs w:val="24"/>
              </w:rPr>
            </w:pPr>
          </w:p>
        </w:tc>
        <w:tc>
          <w:tcPr>
            <w:tcW w:w="1440" w:type="dxa"/>
            <w:tcBorders>
              <w:top w:val="nil"/>
            </w:tcBorders>
          </w:tcPr>
          <w:p w14:paraId="7B720738" w14:textId="77777777" w:rsidR="00D005BF" w:rsidRPr="00574470" w:rsidRDefault="00D005BF" w:rsidP="00D005BF">
            <w:pPr>
              <w:jc w:val="center"/>
              <w:rPr>
                <w:rFonts w:ascii="Times New Roman" w:hAnsi="Times New Roman" w:cs="Times New Roman"/>
                <w:sz w:val="24"/>
                <w:szCs w:val="24"/>
              </w:rPr>
            </w:pPr>
          </w:p>
        </w:tc>
        <w:tc>
          <w:tcPr>
            <w:tcW w:w="1440" w:type="dxa"/>
            <w:tcBorders>
              <w:top w:val="nil"/>
            </w:tcBorders>
          </w:tcPr>
          <w:p w14:paraId="608BE80D" w14:textId="77777777" w:rsidR="00D005BF" w:rsidRPr="00574470" w:rsidRDefault="00D005BF" w:rsidP="00D005BF">
            <w:pPr>
              <w:jc w:val="center"/>
              <w:rPr>
                <w:rFonts w:ascii="Times New Roman" w:hAnsi="Times New Roman" w:cs="Times New Roman"/>
                <w:sz w:val="24"/>
                <w:szCs w:val="24"/>
              </w:rPr>
            </w:pPr>
          </w:p>
        </w:tc>
      </w:tr>
      <w:tr w:rsidR="00640DB2" w:rsidRPr="00574470" w14:paraId="5D281A08" w14:textId="77777777" w:rsidTr="00D005BF">
        <w:tc>
          <w:tcPr>
            <w:tcW w:w="3888" w:type="dxa"/>
            <w:tcBorders>
              <w:top w:val="nil"/>
            </w:tcBorders>
          </w:tcPr>
          <w:p w14:paraId="52A54C9B" w14:textId="5AD63FF4" w:rsidR="00640DB2" w:rsidRPr="00574470" w:rsidRDefault="00640DB2" w:rsidP="00640DB2">
            <w:pPr>
              <w:ind w:left="144"/>
              <w:rPr>
                <w:rFonts w:ascii="Times New Roman" w:hAnsi="Times New Roman" w:cs="Times New Roman"/>
                <w:sz w:val="24"/>
                <w:szCs w:val="24"/>
              </w:rPr>
            </w:pPr>
            <w:r w:rsidRPr="00574470">
              <w:rPr>
                <w:rFonts w:ascii="Times New Roman" w:hAnsi="Times New Roman" w:cs="Times New Roman"/>
                <w:sz w:val="24"/>
                <w:szCs w:val="24"/>
              </w:rPr>
              <w:t>Cross-sectional design</w:t>
            </w:r>
          </w:p>
        </w:tc>
        <w:tc>
          <w:tcPr>
            <w:tcW w:w="576" w:type="dxa"/>
            <w:tcBorders>
              <w:top w:val="nil"/>
            </w:tcBorders>
          </w:tcPr>
          <w:p w14:paraId="2A78C3A1" w14:textId="01F6D516" w:rsidR="00640DB2"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135</w:t>
            </w:r>
          </w:p>
        </w:tc>
        <w:tc>
          <w:tcPr>
            <w:tcW w:w="1152" w:type="dxa"/>
            <w:tcBorders>
              <w:top w:val="nil"/>
            </w:tcBorders>
          </w:tcPr>
          <w:p w14:paraId="75F5D1D9" w14:textId="25EA9DAB" w:rsidR="00640DB2"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10</w:t>
            </w:r>
            <w:r w:rsidR="00F973DE">
              <w:rPr>
                <w:rFonts w:ascii="Times New Roman" w:hAnsi="Times New Roman" w:cs="Times New Roman"/>
                <w:sz w:val="24"/>
                <w:szCs w:val="24"/>
              </w:rPr>
              <w:t>,</w:t>
            </w:r>
            <w:r w:rsidRPr="00574470">
              <w:rPr>
                <w:rFonts w:ascii="Times New Roman" w:hAnsi="Times New Roman" w:cs="Times New Roman"/>
                <w:sz w:val="24"/>
                <w:szCs w:val="24"/>
              </w:rPr>
              <w:t>843</w:t>
            </w:r>
          </w:p>
        </w:tc>
        <w:tc>
          <w:tcPr>
            <w:tcW w:w="864" w:type="dxa"/>
            <w:tcBorders>
              <w:top w:val="nil"/>
            </w:tcBorders>
          </w:tcPr>
          <w:p w14:paraId="72807448" w14:textId="3A9F21E1" w:rsidR="00640DB2"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−.09</w:t>
            </w:r>
          </w:p>
        </w:tc>
        <w:tc>
          <w:tcPr>
            <w:tcW w:w="720" w:type="dxa"/>
            <w:tcBorders>
              <w:top w:val="nil"/>
            </w:tcBorders>
          </w:tcPr>
          <w:p w14:paraId="44F9D123" w14:textId="2A17805A" w:rsidR="00640DB2"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.21</w:t>
            </w:r>
          </w:p>
        </w:tc>
        <w:tc>
          <w:tcPr>
            <w:tcW w:w="864" w:type="dxa"/>
            <w:tcBorders>
              <w:top w:val="nil"/>
            </w:tcBorders>
          </w:tcPr>
          <w:p w14:paraId="3ED9039B" w14:textId="2DFB47E7" w:rsidR="00640DB2" w:rsidRPr="00574470" w:rsidRDefault="00272DE8" w:rsidP="00D005BF">
            <w:pPr>
              <w:jc w:val="center"/>
              <w:rPr>
                <w:rFonts w:ascii="Times New Roman" w:hAnsi="Times New Roman" w:cs="Times New Roman"/>
                <w:sz w:val="24"/>
                <w:szCs w:val="24"/>
              </w:rPr>
            </w:pPr>
            <w:r w:rsidRPr="00574470">
              <w:rPr>
                <w:rFonts w:ascii="Times New Roman" w:hAnsi="Times New Roman" w:cs="Times New Roman"/>
                <w:sz w:val="24"/>
                <w:szCs w:val="24"/>
              </w:rPr>
              <w:t>−.13</w:t>
            </w:r>
          </w:p>
        </w:tc>
        <w:tc>
          <w:tcPr>
            <w:tcW w:w="720" w:type="dxa"/>
            <w:tcBorders>
              <w:top w:val="nil"/>
            </w:tcBorders>
          </w:tcPr>
          <w:p w14:paraId="266C2D9F" w14:textId="293CAA33" w:rsidR="00640DB2" w:rsidRPr="00574470" w:rsidRDefault="00272DE8" w:rsidP="00D005BF">
            <w:pPr>
              <w:jc w:val="center"/>
              <w:rPr>
                <w:rFonts w:ascii="Times New Roman" w:hAnsi="Times New Roman" w:cs="Times New Roman"/>
                <w:sz w:val="24"/>
                <w:szCs w:val="24"/>
              </w:rPr>
            </w:pPr>
            <w:r w:rsidRPr="00574470">
              <w:rPr>
                <w:rFonts w:ascii="Times New Roman" w:hAnsi="Times New Roman" w:cs="Times New Roman"/>
                <w:sz w:val="24"/>
                <w:szCs w:val="24"/>
              </w:rPr>
              <w:t>.30</w:t>
            </w:r>
          </w:p>
        </w:tc>
        <w:tc>
          <w:tcPr>
            <w:tcW w:w="1440" w:type="dxa"/>
            <w:tcBorders>
              <w:top w:val="nil"/>
            </w:tcBorders>
          </w:tcPr>
          <w:p w14:paraId="1F1EFE36" w14:textId="7916A01A" w:rsidR="00640DB2" w:rsidRPr="00574470" w:rsidRDefault="00272DE8" w:rsidP="00D005BF">
            <w:pPr>
              <w:jc w:val="center"/>
              <w:rPr>
                <w:rFonts w:ascii="Times New Roman" w:hAnsi="Times New Roman" w:cs="Times New Roman"/>
                <w:sz w:val="24"/>
                <w:szCs w:val="24"/>
              </w:rPr>
            </w:pPr>
            <w:r w:rsidRPr="00574470">
              <w:rPr>
                <w:rFonts w:ascii="Times New Roman" w:hAnsi="Times New Roman" w:cs="Times New Roman"/>
                <w:sz w:val="24"/>
                <w:szCs w:val="24"/>
              </w:rPr>
              <w:t>[−.52, .25]</w:t>
            </w:r>
          </w:p>
        </w:tc>
        <w:tc>
          <w:tcPr>
            <w:tcW w:w="1440" w:type="dxa"/>
            <w:tcBorders>
              <w:top w:val="nil"/>
            </w:tcBorders>
          </w:tcPr>
          <w:p w14:paraId="030B221B" w14:textId="7657C4D1" w:rsidR="00640DB2" w:rsidRPr="00574470" w:rsidRDefault="00272DE8" w:rsidP="00D005BF">
            <w:pPr>
              <w:jc w:val="center"/>
              <w:rPr>
                <w:rFonts w:ascii="Times New Roman" w:hAnsi="Times New Roman" w:cs="Times New Roman"/>
                <w:sz w:val="24"/>
                <w:szCs w:val="24"/>
              </w:rPr>
            </w:pPr>
            <w:r w:rsidRPr="00574470">
              <w:rPr>
                <w:rFonts w:ascii="Times New Roman" w:hAnsi="Times New Roman" w:cs="Times New Roman"/>
                <w:sz w:val="24"/>
                <w:szCs w:val="24"/>
              </w:rPr>
              <w:t>[−.19, −.08]</w:t>
            </w:r>
          </w:p>
        </w:tc>
      </w:tr>
      <w:tr w:rsidR="00D005BF" w:rsidRPr="00574470" w14:paraId="1E75EA9F" w14:textId="77777777" w:rsidTr="00D005BF">
        <w:tc>
          <w:tcPr>
            <w:tcW w:w="3888" w:type="dxa"/>
            <w:tcBorders>
              <w:top w:val="nil"/>
            </w:tcBorders>
          </w:tcPr>
          <w:p w14:paraId="003B7777" w14:textId="0A4B843E" w:rsidR="00D005BF" w:rsidRPr="00574470" w:rsidRDefault="00640DB2" w:rsidP="00640DB2">
            <w:pPr>
              <w:ind w:left="144"/>
              <w:rPr>
                <w:rFonts w:ascii="Times New Roman" w:hAnsi="Times New Roman" w:cs="Times New Roman"/>
                <w:sz w:val="24"/>
                <w:szCs w:val="24"/>
              </w:rPr>
            </w:pPr>
            <w:r w:rsidRPr="00574470">
              <w:rPr>
                <w:rFonts w:ascii="Times New Roman" w:hAnsi="Times New Roman" w:cs="Times New Roman"/>
                <w:sz w:val="24"/>
                <w:szCs w:val="24"/>
              </w:rPr>
              <w:t>Time-separated design</w:t>
            </w:r>
          </w:p>
        </w:tc>
        <w:tc>
          <w:tcPr>
            <w:tcW w:w="576" w:type="dxa"/>
            <w:tcBorders>
              <w:top w:val="nil"/>
            </w:tcBorders>
          </w:tcPr>
          <w:p w14:paraId="0462BAA5" w14:textId="038C3B75"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76</w:t>
            </w:r>
          </w:p>
        </w:tc>
        <w:tc>
          <w:tcPr>
            <w:tcW w:w="1152" w:type="dxa"/>
            <w:tcBorders>
              <w:top w:val="nil"/>
            </w:tcBorders>
          </w:tcPr>
          <w:p w14:paraId="5A9EF813" w14:textId="4C484205"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6824</w:t>
            </w:r>
          </w:p>
        </w:tc>
        <w:tc>
          <w:tcPr>
            <w:tcW w:w="864" w:type="dxa"/>
            <w:tcBorders>
              <w:top w:val="nil"/>
            </w:tcBorders>
          </w:tcPr>
          <w:p w14:paraId="1F9FD897" w14:textId="03944FF4"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−.01</w:t>
            </w:r>
          </w:p>
        </w:tc>
        <w:tc>
          <w:tcPr>
            <w:tcW w:w="720" w:type="dxa"/>
            <w:tcBorders>
              <w:top w:val="nil"/>
            </w:tcBorders>
          </w:tcPr>
          <w:p w14:paraId="5244EAD4" w14:textId="0AC5B862" w:rsidR="00D005BF" w:rsidRPr="00574470" w:rsidRDefault="000C2096" w:rsidP="00D005BF">
            <w:pPr>
              <w:jc w:val="center"/>
              <w:rPr>
                <w:rFonts w:ascii="Times New Roman" w:hAnsi="Times New Roman" w:cs="Times New Roman"/>
                <w:sz w:val="24"/>
                <w:szCs w:val="24"/>
              </w:rPr>
            </w:pPr>
            <w:r w:rsidRPr="00574470">
              <w:rPr>
                <w:rFonts w:ascii="Times New Roman" w:hAnsi="Times New Roman" w:cs="Times New Roman"/>
                <w:sz w:val="24"/>
                <w:szCs w:val="24"/>
              </w:rPr>
              <w:t>.20</w:t>
            </w:r>
          </w:p>
        </w:tc>
        <w:tc>
          <w:tcPr>
            <w:tcW w:w="864" w:type="dxa"/>
            <w:tcBorders>
              <w:top w:val="nil"/>
            </w:tcBorders>
          </w:tcPr>
          <w:p w14:paraId="38F195EA" w14:textId="1DC9AC8B" w:rsidR="00D005BF" w:rsidRPr="00574470" w:rsidRDefault="00272DE8" w:rsidP="00D005BF">
            <w:pPr>
              <w:jc w:val="center"/>
              <w:rPr>
                <w:rFonts w:ascii="Times New Roman" w:hAnsi="Times New Roman" w:cs="Times New Roman"/>
                <w:sz w:val="24"/>
                <w:szCs w:val="24"/>
              </w:rPr>
            </w:pPr>
            <w:r w:rsidRPr="00574470">
              <w:rPr>
                <w:rFonts w:ascii="Times New Roman" w:hAnsi="Times New Roman" w:cs="Times New Roman"/>
                <w:sz w:val="24"/>
                <w:szCs w:val="24"/>
              </w:rPr>
              <w:t>−.02</w:t>
            </w:r>
          </w:p>
        </w:tc>
        <w:tc>
          <w:tcPr>
            <w:tcW w:w="720" w:type="dxa"/>
            <w:tcBorders>
              <w:top w:val="nil"/>
            </w:tcBorders>
          </w:tcPr>
          <w:p w14:paraId="2711161D" w14:textId="757E32EF" w:rsidR="00D005BF" w:rsidRPr="00574470" w:rsidRDefault="00272DE8" w:rsidP="00D005BF">
            <w:pPr>
              <w:jc w:val="center"/>
              <w:rPr>
                <w:rFonts w:ascii="Times New Roman" w:hAnsi="Times New Roman" w:cs="Times New Roman"/>
                <w:sz w:val="24"/>
                <w:szCs w:val="24"/>
              </w:rPr>
            </w:pPr>
            <w:r w:rsidRPr="00574470">
              <w:rPr>
                <w:rFonts w:ascii="Times New Roman" w:hAnsi="Times New Roman" w:cs="Times New Roman"/>
                <w:sz w:val="24"/>
                <w:szCs w:val="24"/>
              </w:rPr>
              <w:t>.29</w:t>
            </w:r>
          </w:p>
        </w:tc>
        <w:tc>
          <w:tcPr>
            <w:tcW w:w="1440" w:type="dxa"/>
            <w:tcBorders>
              <w:top w:val="nil"/>
            </w:tcBorders>
          </w:tcPr>
          <w:p w14:paraId="558A23C9" w14:textId="2FFD9602" w:rsidR="00D005BF" w:rsidRPr="00574470" w:rsidRDefault="00272DE8" w:rsidP="00D005BF">
            <w:pPr>
              <w:jc w:val="center"/>
              <w:rPr>
                <w:rFonts w:ascii="Times New Roman" w:hAnsi="Times New Roman" w:cs="Times New Roman"/>
                <w:sz w:val="24"/>
                <w:szCs w:val="24"/>
              </w:rPr>
            </w:pPr>
            <w:r w:rsidRPr="00574470">
              <w:rPr>
                <w:rFonts w:ascii="Times New Roman" w:hAnsi="Times New Roman" w:cs="Times New Roman"/>
                <w:sz w:val="24"/>
                <w:szCs w:val="24"/>
              </w:rPr>
              <w:t>[−.40, .36]</w:t>
            </w:r>
          </w:p>
        </w:tc>
        <w:tc>
          <w:tcPr>
            <w:tcW w:w="1440" w:type="dxa"/>
            <w:tcBorders>
              <w:top w:val="nil"/>
            </w:tcBorders>
          </w:tcPr>
          <w:p w14:paraId="2F8BBA46" w14:textId="56C4096E" w:rsidR="00D005BF" w:rsidRPr="00574470" w:rsidRDefault="00272DE8" w:rsidP="00D005BF">
            <w:pPr>
              <w:jc w:val="center"/>
              <w:rPr>
                <w:rFonts w:ascii="Times New Roman" w:hAnsi="Times New Roman" w:cs="Times New Roman"/>
                <w:sz w:val="24"/>
                <w:szCs w:val="24"/>
              </w:rPr>
            </w:pPr>
            <w:r w:rsidRPr="00574470">
              <w:rPr>
                <w:rFonts w:ascii="Times New Roman" w:hAnsi="Times New Roman" w:cs="Times New Roman"/>
                <w:sz w:val="24"/>
                <w:szCs w:val="24"/>
              </w:rPr>
              <w:t>[−.09, .06]</w:t>
            </w:r>
          </w:p>
        </w:tc>
      </w:tr>
    </w:tbl>
    <w:p w14:paraId="73988BCD" w14:textId="43B0665E" w:rsidR="0035154E" w:rsidRPr="00574470" w:rsidRDefault="0035154E" w:rsidP="0035154E">
      <w:pPr>
        <w:spacing w:after="0" w:line="240" w:lineRule="auto"/>
        <w:rPr>
          <w:rFonts w:ascii="Times New Roman" w:hAnsi="Times New Roman" w:cs="Times New Roman"/>
          <w:sz w:val="24"/>
          <w:szCs w:val="24"/>
        </w:rPr>
      </w:pPr>
      <w:r w:rsidRPr="00574470">
        <w:rPr>
          <w:rFonts w:ascii="Times New Roman" w:hAnsi="Times New Roman" w:cs="Times New Roman"/>
          <w:i/>
          <w:iCs/>
          <w:sz w:val="24"/>
          <w:szCs w:val="24"/>
        </w:rPr>
        <w:t>Note</w:t>
      </w:r>
      <w:r w:rsidRPr="00574470">
        <w:rPr>
          <w:rFonts w:ascii="Times New Roman" w:hAnsi="Times New Roman" w:cs="Times New Roman"/>
          <w:sz w:val="24"/>
          <w:szCs w:val="24"/>
        </w:rPr>
        <w:t xml:space="preserve">. </w:t>
      </w:r>
      <w:r w:rsidRPr="00574470">
        <w:rPr>
          <w:rFonts w:ascii="Times New Roman" w:hAnsi="Times New Roman" w:cs="Times New Roman"/>
          <w:i/>
          <w:iCs/>
          <w:sz w:val="24"/>
          <w:szCs w:val="24"/>
        </w:rPr>
        <w:t>k</w:t>
      </w:r>
      <w:r w:rsidRPr="00574470">
        <w:rPr>
          <w:rFonts w:ascii="Times New Roman" w:hAnsi="Times New Roman" w:cs="Times New Roman"/>
          <w:sz w:val="24"/>
          <w:szCs w:val="24"/>
        </w:rPr>
        <w:t xml:space="preserve"> = number of independent samples; </w:t>
      </w:r>
      <w:r w:rsidRPr="00574470">
        <w:rPr>
          <w:rFonts w:ascii="Times New Roman" w:hAnsi="Times New Roman" w:cs="Times New Roman"/>
          <w:i/>
          <w:iCs/>
          <w:sz w:val="24"/>
          <w:szCs w:val="24"/>
        </w:rPr>
        <w:t>N</w:t>
      </w:r>
      <w:r w:rsidRPr="00574470">
        <w:rPr>
          <w:rFonts w:ascii="Times New Roman" w:hAnsi="Times New Roman" w:cs="Times New Roman"/>
          <w:sz w:val="24"/>
          <w:szCs w:val="24"/>
        </w:rPr>
        <w:t xml:space="preserve"> = total sample size; </w:t>
      </w:r>
      <w:r w:rsidRPr="00574470">
        <w:rPr>
          <w:rFonts w:ascii="Times New Roman" w:hAnsi="Times New Roman" w:cs="Times New Roman"/>
          <w:i/>
          <w:iCs/>
          <w:sz w:val="24"/>
          <w:szCs w:val="24"/>
        </w:rPr>
        <w:t>r</w:t>
      </w:r>
      <w:r w:rsidRPr="00574470">
        <w:rPr>
          <w:rFonts w:ascii="Times New Roman" w:hAnsi="Times New Roman" w:cs="Times New Roman"/>
          <w:sz w:val="24"/>
          <w:szCs w:val="24"/>
        </w:rPr>
        <w:t xml:space="preserve"> = population estimate corrected for sampling error; ρ = population estimate corrected for sampling error and unreliability; CV = credibility interval of ρ; CI = confidence interval of ρ.</w:t>
      </w:r>
    </w:p>
    <w:p w14:paraId="4E6246C5" w14:textId="23F2B8D6" w:rsidR="000C0679" w:rsidRPr="00574470" w:rsidRDefault="000C0679">
      <w:pPr>
        <w:rPr>
          <w:rFonts w:ascii="Times New Roman" w:hAnsi="Times New Roman" w:cs="Times New Roman"/>
          <w:b/>
          <w:bCs/>
          <w:sz w:val="24"/>
          <w:szCs w:val="24"/>
        </w:rPr>
      </w:pPr>
      <w:r w:rsidRPr="00574470">
        <w:rPr>
          <w:rFonts w:ascii="Times New Roman" w:hAnsi="Times New Roman" w:cs="Times New Roman"/>
          <w:b/>
          <w:bCs/>
          <w:sz w:val="24"/>
          <w:szCs w:val="24"/>
        </w:rPr>
        <w:br w:type="page"/>
      </w:r>
    </w:p>
    <w:p w14:paraId="2521EF34" w14:textId="5E591C39" w:rsidR="00140141" w:rsidRPr="00574470" w:rsidRDefault="00140141" w:rsidP="00140141">
      <w:pPr>
        <w:spacing w:after="0" w:line="480" w:lineRule="auto"/>
        <w:rPr>
          <w:rFonts w:ascii="Times New Roman" w:hAnsi="Times New Roman" w:cs="Times New Roman"/>
          <w:b/>
          <w:bCs/>
          <w:sz w:val="24"/>
          <w:szCs w:val="24"/>
        </w:rPr>
      </w:pPr>
      <w:r w:rsidRPr="00574470">
        <w:rPr>
          <w:rFonts w:ascii="Times New Roman" w:hAnsi="Times New Roman" w:cs="Times New Roman"/>
          <w:b/>
          <w:bCs/>
          <w:sz w:val="24"/>
          <w:szCs w:val="24"/>
        </w:rPr>
        <w:lastRenderedPageBreak/>
        <w:t>Table A</w:t>
      </w:r>
      <w:r w:rsidR="00137FF0" w:rsidRPr="00574470">
        <w:rPr>
          <w:rFonts w:ascii="Times New Roman" w:hAnsi="Times New Roman" w:cs="Times New Roman"/>
          <w:b/>
          <w:bCs/>
          <w:sz w:val="24"/>
          <w:szCs w:val="24"/>
        </w:rPr>
        <w:t>8</w:t>
      </w:r>
    </w:p>
    <w:p w14:paraId="21E25F28" w14:textId="5830FB5D" w:rsidR="00140141" w:rsidRPr="00574470" w:rsidRDefault="00140141" w:rsidP="00140141">
      <w:pPr>
        <w:spacing w:after="0" w:line="480" w:lineRule="auto"/>
        <w:rPr>
          <w:rFonts w:ascii="Times New Roman" w:hAnsi="Times New Roman" w:cs="Times New Roman"/>
          <w:i/>
          <w:iCs/>
          <w:sz w:val="24"/>
          <w:szCs w:val="24"/>
        </w:rPr>
      </w:pPr>
      <w:r w:rsidRPr="00574470">
        <w:rPr>
          <w:rFonts w:ascii="Times New Roman" w:hAnsi="Times New Roman" w:cs="Times New Roman"/>
          <w:i/>
          <w:iCs/>
          <w:sz w:val="24"/>
          <w:szCs w:val="24"/>
        </w:rPr>
        <w:t>Subgroup Psychometric Meta-Analysis Results of Categorical Moderators (Relationship Conflict)</w:t>
      </w:r>
    </w:p>
    <w:tbl>
      <w:tblPr>
        <w:tblStyle w:val="TableGrid"/>
        <w:tblW w:w="11664"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8"/>
        <w:gridCol w:w="576"/>
        <w:gridCol w:w="1152"/>
        <w:gridCol w:w="864"/>
        <w:gridCol w:w="720"/>
        <w:gridCol w:w="864"/>
        <w:gridCol w:w="720"/>
        <w:gridCol w:w="1440"/>
        <w:gridCol w:w="1440"/>
      </w:tblGrid>
      <w:tr w:rsidR="00140141" w:rsidRPr="00574470" w14:paraId="47DD55D1" w14:textId="77777777" w:rsidTr="00704596">
        <w:tc>
          <w:tcPr>
            <w:tcW w:w="3888" w:type="dxa"/>
            <w:tcBorders>
              <w:top w:val="single" w:sz="4" w:space="0" w:color="auto"/>
              <w:bottom w:val="single" w:sz="4" w:space="0" w:color="auto"/>
            </w:tcBorders>
          </w:tcPr>
          <w:p w14:paraId="04693D07" w14:textId="7777777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Variable</w:t>
            </w:r>
          </w:p>
        </w:tc>
        <w:tc>
          <w:tcPr>
            <w:tcW w:w="576" w:type="dxa"/>
            <w:tcBorders>
              <w:top w:val="single" w:sz="4" w:space="0" w:color="auto"/>
              <w:bottom w:val="single" w:sz="4" w:space="0" w:color="auto"/>
            </w:tcBorders>
          </w:tcPr>
          <w:p w14:paraId="5456F18F" w14:textId="77777777" w:rsidR="00140141" w:rsidRPr="00574470" w:rsidRDefault="00140141" w:rsidP="00704596">
            <w:pPr>
              <w:jc w:val="center"/>
              <w:rPr>
                <w:rFonts w:ascii="Times New Roman" w:hAnsi="Times New Roman" w:cs="Times New Roman"/>
                <w:i/>
                <w:iCs/>
                <w:sz w:val="24"/>
                <w:szCs w:val="24"/>
              </w:rPr>
            </w:pPr>
            <w:r w:rsidRPr="00574470">
              <w:rPr>
                <w:rFonts w:ascii="Times New Roman" w:hAnsi="Times New Roman" w:cs="Times New Roman"/>
                <w:i/>
                <w:iCs/>
                <w:sz w:val="24"/>
                <w:szCs w:val="24"/>
              </w:rPr>
              <w:t>k</w:t>
            </w:r>
          </w:p>
        </w:tc>
        <w:tc>
          <w:tcPr>
            <w:tcW w:w="1152" w:type="dxa"/>
            <w:tcBorders>
              <w:top w:val="single" w:sz="4" w:space="0" w:color="auto"/>
              <w:bottom w:val="single" w:sz="4" w:space="0" w:color="auto"/>
            </w:tcBorders>
          </w:tcPr>
          <w:p w14:paraId="267DE7BF" w14:textId="77777777" w:rsidR="00140141" w:rsidRPr="00574470" w:rsidRDefault="00140141" w:rsidP="00704596">
            <w:pPr>
              <w:jc w:val="center"/>
              <w:rPr>
                <w:rFonts w:ascii="Times New Roman" w:hAnsi="Times New Roman" w:cs="Times New Roman"/>
                <w:i/>
                <w:iCs/>
                <w:sz w:val="24"/>
                <w:szCs w:val="24"/>
              </w:rPr>
            </w:pPr>
            <w:r w:rsidRPr="00574470">
              <w:rPr>
                <w:rFonts w:ascii="Times New Roman" w:hAnsi="Times New Roman" w:cs="Times New Roman"/>
                <w:i/>
                <w:iCs/>
                <w:sz w:val="24"/>
                <w:szCs w:val="24"/>
              </w:rPr>
              <w:t>N</w:t>
            </w:r>
          </w:p>
        </w:tc>
        <w:tc>
          <w:tcPr>
            <w:tcW w:w="864" w:type="dxa"/>
            <w:tcBorders>
              <w:top w:val="single" w:sz="4" w:space="0" w:color="auto"/>
              <w:bottom w:val="single" w:sz="4" w:space="0" w:color="auto"/>
            </w:tcBorders>
          </w:tcPr>
          <w:p w14:paraId="47305A56" w14:textId="77777777" w:rsidR="00140141" w:rsidRPr="00574470" w:rsidRDefault="00140141" w:rsidP="00704596">
            <w:pPr>
              <w:jc w:val="center"/>
              <w:rPr>
                <w:rFonts w:ascii="Times New Roman" w:hAnsi="Times New Roman" w:cs="Times New Roman"/>
                <w:i/>
                <w:iCs/>
                <w:sz w:val="24"/>
                <w:szCs w:val="24"/>
              </w:rPr>
            </w:pPr>
            <w:r w:rsidRPr="00574470">
              <w:rPr>
                <w:rFonts w:ascii="Times New Roman" w:hAnsi="Times New Roman" w:cs="Times New Roman"/>
                <w:i/>
                <w:iCs/>
                <w:sz w:val="24"/>
                <w:szCs w:val="24"/>
              </w:rPr>
              <w:t>r</w:t>
            </w:r>
          </w:p>
        </w:tc>
        <w:tc>
          <w:tcPr>
            <w:tcW w:w="720" w:type="dxa"/>
            <w:tcBorders>
              <w:top w:val="single" w:sz="4" w:space="0" w:color="auto"/>
              <w:bottom w:val="single" w:sz="4" w:space="0" w:color="auto"/>
            </w:tcBorders>
          </w:tcPr>
          <w:p w14:paraId="250667D1" w14:textId="77777777" w:rsidR="00140141" w:rsidRPr="00574470" w:rsidRDefault="00140141" w:rsidP="00704596">
            <w:pPr>
              <w:jc w:val="center"/>
              <w:rPr>
                <w:rFonts w:ascii="Times New Roman" w:hAnsi="Times New Roman" w:cs="Times New Roman"/>
                <w:i/>
                <w:iCs/>
                <w:sz w:val="24"/>
                <w:szCs w:val="24"/>
              </w:rPr>
            </w:pPr>
            <w:r w:rsidRPr="00574470">
              <w:rPr>
                <w:rFonts w:ascii="Times New Roman" w:hAnsi="Times New Roman" w:cs="Times New Roman"/>
                <w:i/>
                <w:iCs/>
                <w:sz w:val="24"/>
                <w:szCs w:val="24"/>
              </w:rPr>
              <w:t>SD</w:t>
            </w:r>
            <w:r w:rsidRPr="00574470">
              <w:rPr>
                <w:rFonts w:ascii="Times New Roman" w:hAnsi="Times New Roman" w:cs="Times New Roman"/>
                <w:i/>
                <w:iCs/>
                <w:sz w:val="24"/>
                <w:szCs w:val="24"/>
                <w:vertAlign w:val="subscript"/>
              </w:rPr>
              <w:t>r</w:t>
            </w:r>
          </w:p>
        </w:tc>
        <w:tc>
          <w:tcPr>
            <w:tcW w:w="864" w:type="dxa"/>
            <w:tcBorders>
              <w:top w:val="single" w:sz="4" w:space="0" w:color="auto"/>
              <w:bottom w:val="single" w:sz="4" w:space="0" w:color="auto"/>
            </w:tcBorders>
          </w:tcPr>
          <w:p w14:paraId="01C976D9" w14:textId="7777777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ρ</w:t>
            </w:r>
          </w:p>
        </w:tc>
        <w:tc>
          <w:tcPr>
            <w:tcW w:w="720" w:type="dxa"/>
            <w:tcBorders>
              <w:top w:val="single" w:sz="4" w:space="0" w:color="auto"/>
              <w:bottom w:val="single" w:sz="4" w:space="0" w:color="auto"/>
            </w:tcBorders>
          </w:tcPr>
          <w:p w14:paraId="28E125F8" w14:textId="7777777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i/>
                <w:iCs/>
                <w:sz w:val="24"/>
                <w:szCs w:val="24"/>
              </w:rPr>
              <w:t>SD</w:t>
            </w:r>
            <w:r w:rsidRPr="00574470">
              <w:rPr>
                <w:rFonts w:ascii="Times New Roman" w:hAnsi="Times New Roman" w:cs="Times New Roman"/>
                <w:sz w:val="24"/>
                <w:szCs w:val="24"/>
                <w:vertAlign w:val="subscript"/>
              </w:rPr>
              <w:t>ρ</w:t>
            </w:r>
          </w:p>
        </w:tc>
        <w:tc>
          <w:tcPr>
            <w:tcW w:w="1440" w:type="dxa"/>
            <w:tcBorders>
              <w:top w:val="single" w:sz="4" w:space="0" w:color="auto"/>
              <w:bottom w:val="single" w:sz="4" w:space="0" w:color="auto"/>
            </w:tcBorders>
          </w:tcPr>
          <w:p w14:paraId="607A6B58" w14:textId="7777777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80% CV</w:t>
            </w:r>
          </w:p>
        </w:tc>
        <w:tc>
          <w:tcPr>
            <w:tcW w:w="1440" w:type="dxa"/>
            <w:tcBorders>
              <w:top w:val="single" w:sz="4" w:space="0" w:color="auto"/>
              <w:bottom w:val="single" w:sz="4" w:space="0" w:color="auto"/>
            </w:tcBorders>
          </w:tcPr>
          <w:p w14:paraId="5374EE0D" w14:textId="7777777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95% CI</w:t>
            </w:r>
          </w:p>
        </w:tc>
      </w:tr>
      <w:tr w:rsidR="00140141" w:rsidRPr="00574470" w14:paraId="2C9EA27B" w14:textId="77777777" w:rsidTr="00704596">
        <w:tc>
          <w:tcPr>
            <w:tcW w:w="3888" w:type="dxa"/>
            <w:tcBorders>
              <w:top w:val="nil"/>
            </w:tcBorders>
          </w:tcPr>
          <w:p w14:paraId="11321EC0" w14:textId="77777777" w:rsidR="00140141" w:rsidRPr="00574470" w:rsidRDefault="00140141" w:rsidP="00704596">
            <w:pPr>
              <w:rPr>
                <w:rFonts w:ascii="Times New Roman" w:hAnsi="Times New Roman" w:cs="Times New Roman"/>
                <w:sz w:val="24"/>
                <w:szCs w:val="24"/>
              </w:rPr>
            </w:pPr>
            <w:r w:rsidRPr="00574470">
              <w:rPr>
                <w:rFonts w:ascii="Times New Roman" w:hAnsi="Times New Roman" w:cs="Times New Roman"/>
                <w:sz w:val="24"/>
                <w:szCs w:val="24"/>
              </w:rPr>
              <w:t>Top management team sample</w:t>
            </w:r>
          </w:p>
        </w:tc>
        <w:tc>
          <w:tcPr>
            <w:tcW w:w="576" w:type="dxa"/>
            <w:tcBorders>
              <w:top w:val="nil"/>
            </w:tcBorders>
          </w:tcPr>
          <w:p w14:paraId="4AD26DD6" w14:textId="77777777" w:rsidR="00140141" w:rsidRPr="00574470" w:rsidRDefault="00140141" w:rsidP="00704596">
            <w:pPr>
              <w:jc w:val="center"/>
              <w:rPr>
                <w:rFonts w:ascii="Times New Roman" w:hAnsi="Times New Roman" w:cs="Times New Roman"/>
                <w:sz w:val="24"/>
                <w:szCs w:val="24"/>
              </w:rPr>
            </w:pPr>
          </w:p>
        </w:tc>
        <w:tc>
          <w:tcPr>
            <w:tcW w:w="1152" w:type="dxa"/>
            <w:tcBorders>
              <w:top w:val="nil"/>
            </w:tcBorders>
          </w:tcPr>
          <w:p w14:paraId="05CC8C87"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1337CC18"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5E9D7F45"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5B287001"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395DAC75"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59ADD307"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7C859B2A" w14:textId="77777777" w:rsidR="00140141" w:rsidRPr="00574470" w:rsidRDefault="00140141" w:rsidP="00704596">
            <w:pPr>
              <w:jc w:val="center"/>
              <w:rPr>
                <w:rFonts w:ascii="Times New Roman" w:hAnsi="Times New Roman" w:cs="Times New Roman"/>
                <w:sz w:val="24"/>
                <w:szCs w:val="24"/>
              </w:rPr>
            </w:pPr>
          </w:p>
        </w:tc>
      </w:tr>
      <w:tr w:rsidR="00140141" w:rsidRPr="00574470" w14:paraId="708C73D7" w14:textId="77777777" w:rsidTr="00704596">
        <w:tc>
          <w:tcPr>
            <w:tcW w:w="3888" w:type="dxa"/>
            <w:tcBorders>
              <w:top w:val="nil"/>
            </w:tcBorders>
          </w:tcPr>
          <w:p w14:paraId="5CCC04D9"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Top management team sample</w:t>
            </w:r>
          </w:p>
        </w:tc>
        <w:tc>
          <w:tcPr>
            <w:tcW w:w="576" w:type="dxa"/>
            <w:tcBorders>
              <w:top w:val="nil"/>
            </w:tcBorders>
          </w:tcPr>
          <w:p w14:paraId="19E2F391" w14:textId="42478DD5"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2</w:t>
            </w:r>
            <w:r w:rsidR="00C02F73" w:rsidRPr="00574470">
              <w:rPr>
                <w:rFonts w:ascii="Times New Roman" w:hAnsi="Times New Roman" w:cs="Times New Roman"/>
                <w:sz w:val="24"/>
                <w:szCs w:val="24"/>
              </w:rPr>
              <w:t>0</w:t>
            </w:r>
          </w:p>
        </w:tc>
        <w:tc>
          <w:tcPr>
            <w:tcW w:w="1152" w:type="dxa"/>
            <w:tcBorders>
              <w:top w:val="nil"/>
            </w:tcBorders>
          </w:tcPr>
          <w:p w14:paraId="32A6C962" w14:textId="06ED9E28" w:rsidR="00140141" w:rsidRPr="00574470" w:rsidRDefault="00C02F73" w:rsidP="00704596">
            <w:pPr>
              <w:jc w:val="center"/>
              <w:rPr>
                <w:rFonts w:ascii="Times New Roman" w:hAnsi="Times New Roman" w:cs="Times New Roman"/>
                <w:sz w:val="24"/>
                <w:szCs w:val="24"/>
              </w:rPr>
            </w:pPr>
            <w:r w:rsidRPr="00574470">
              <w:rPr>
                <w:rFonts w:ascii="Times New Roman" w:hAnsi="Times New Roman" w:cs="Times New Roman"/>
                <w:sz w:val="24"/>
                <w:szCs w:val="24"/>
              </w:rPr>
              <w:t>2222</w:t>
            </w:r>
          </w:p>
        </w:tc>
        <w:tc>
          <w:tcPr>
            <w:tcW w:w="864" w:type="dxa"/>
            <w:tcBorders>
              <w:top w:val="nil"/>
            </w:tcBorders>
          </w:tcPr>
          <w:p w14:paraId="438887EC" w14:textId="4785F37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C02F73" w:rsidRPr="00574470">
              <w:rPr>
                <w:rFonts w:ascii="Times New Roman" w:hAnsi="Times New Roman" w:cs="Times New Roman"/>
                <w:sz w:val="24"/>
                <w:szCs w:val="24"/>
              </w:rPr>
              <w:t>20</w:t>
            </w:r>
          </w:p>
        </w:tc>
        <w:tc>
          <w:tcPr>
            <w:tcW w:w="720" w:type="dxa"/>
            <w:tcBorders>
              <w:top w:val="nil"/>
            </w:tcBorders>
          </w:tcPr>
          <w:p w14:paraId="67D341F9" w14:textId="32EE63F3"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C02F73" w:rsidRPr="00574470">
              <w:rPr>
                <w:rFonts w:ascii="Times New Roman" w:hAnsi="Times New Roman" w:cs="Times New Roman"/>
                <w:sz w:val="24"/>
                <w:szCs w:val="24"/>
              </w:rPr>
              <w:t>1</w:t>
            </w:r>
            <w:r w:rsidRPr="00574470">
              <w:rPr>
                <w:rFonts w:ascii="Times New Roman" w:hAnsi="Times New Roman" w:cs="Times New Roman"/>
                <w:sz w:val="24"/>
                <w:szCs w:val="24"/>
              </w:rPr>
              <w:t>7</w:t>
            </w:r>
          </w:p>
        </w:tc>
        <w:tc>
          <w:tcPr>
            <w:tcW w:w="864" w:type="dxa"/>
            <w:tcBorders>
              <w:top w:val="nil"/>
            </w:tcBorders>
          </w:tcPr>
          <w:p w14:paraId="2E96D41C" w14:textId="2D66C162"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C02F73" w:rsidRPr="00574470">
              <w:rPr>
                <w:rFonts w:ascii="Times New Roman" w:hAnsi="Times New Roman" w:cs="Times New Roman"/>
                <w:sz w:val="24"/>
                <w:szCs w:val="24"/>
              </w:rPr>
              <w:t>27</w:t>
            </w:r>
          </w:p>
        </w:tc>
        <w:tc>
          <w:tcPr>
            <w:tcW w:w="720" w:type="dxa"/>
            <w:tcBorders>
              <w:top w:val="nil"/>
            </w:tcBorders>
          </w:tcPr>
          <w:p w14:paraId="6B540A2A" w14:textId="495631E4"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C02F73" w:rsidRPr="00574470">
              <w:rPr>
                <w:rFonts w:ascii="Times New Roman" w:hAnsi="Times New Roman" w:cs="Times New Roman"/>
                <w:sz w:val="24"/>
                <w:szCs w:val="24"/>
              </w:rPr>
              <w:t>24</w:t>
            </w:r>
          </w:p>
        </w:tc>
        <w:tc>
          <w:tcPr>
            <w:tcW w:w="1440" w:type="dxa"/>
            <w:tcBorders>
              <w:top w:val="nil"/>
            </w:tcBorders>
          </w:tcPr>
          <w:p w14:paraId="1216DEDA" w14:textId="3F442AB6"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F2B8E" w:rsidRPr="00574470">
              <w:rPr>
                <w:rFonts w:ascii="Times New Roman" w:hAnsi="Times New Roman" w:cs="Times New Roman"/>
                <w:sz w:val="24"/>
                <w:szCs w:val="24"/>
              </w:rPr>
              <w:t>59</w:t>
            </w:r>
            <w:r w:rsidRPr="00574470">
              <w:rPr>
                <w:rFonts w:ascii="Times New Roman" w:hAnsi="Times New Roman" w:cs="Times New Roman"/>
                <w:sz w:val="24"/>
                <w:szCs w:val="24"/>
              </w:rPr>
              <w:t>, .</w:t>
            </w:r>
            <w:r w:rsidR="000F2B8E" w:rsidRPr="00574470">
              <w:rPr>
                <w:rFonts w:ascii="Times New Roman" w:hAnsi="Times New Roman" w:cs="Times New Roman"/>
                <w:sz w:val="24"/>
                <w:szCs w:val="24"/>
              </w:rPr>
              <w:t>05</w:t>
            </w:r>
            <w:r w:rsidRPr="00574470">
              <w:rPr>
                <w:rFonts w:ascii="Times New Roman" w:hAnsi="Times New Roman" w:cs="Times New Roman"/>
                <w:sz w:val="24"/>
                <w:szCs w:val="24"/>
              </w:rPr>
              <w:t>]</w:t>
            </w:r>
          </w:p>
        </w:tc>
        <w:tc>
          <w:tcPr>
            <w:tcW w:w="1440" w:type="dxa"/>
            <w:tcBorders>
              <w:top w:val="nil"/>
            </w:tcBorders>
          </w:tcPr>
          <w:p w14:paraId="127012C3" w14:textId="554D18B2"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C02F73" w:rsidRPr="00574470">
              <w:rPr>
                <w:rFonts w:ascii="Times New Roman" w:hAnsi="Times New Roman" w:cs="Times New Roman"/>
                <w:sz w:val="24"/>
                <w:szCs w:val="24"/>
              </w:rPr>
              <w:t>40</w:t>
            </w:r>
            <w:r w:rsidRPr="00574470">
              <w:rPr>
                <w:rFonts w:ascii="Times New Roman" w:hAnsi="Times New Roman" w:cs="Times New Roman"/>
                <w:sz w:val="24"/>
                <w:szCs w:val="24"/>
              </w:rPr>
              <w:t xml:space="preserve">, </w:t>
            </w:r>
            <w:r w:rsidR="00C02F73" w:rsidRPr="00574470">
              <w:rPr>
                <w:rFonts w:ascii="Times New Roman" w:hAnsi="Times New Roman" w:cs="Times New Roman"/>
                <w:sz w:val="24"/>
                <w:szCs w:val="24"/>
              </w:rPr>
              <w:t>−.14</w:t>
            </w:r>
            <w:r w:rsidRPr="00574470">
              <w:rPr>
                <w:rFonts w:ascii="Times New Roman" w:hAnsi="Times New Roman" w:cs="Times New Roman"/>
                <w:sz w:val="24"/>
                <w:szCs w:val="24"/>
              </w:rPr>
              <w:t>]</w:t>
            </w:r>
          </w:p>
        </w:tc>
      </w:tr>
      <w:tr w:rsidR="00140141" w:rsidRPr="00574470" w14:paraId="0C6521A9" w14:textId="77777777" w:rsidTr="00704596">
        <w:tc>
          <w:tcPr>
            <w:tcW w:w="3888" w:type="dxa"/>
            <w:tcBorders>
              <w:top w:val="nil"/>
            </w:tcBorders>
          </w:tcPr>
          <w:p w14:paraId="5744F75D"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Non–top management team sample</w:t>
            </w:r>
          </w:p>
        </w:tc>
        <w:tc>
          <w:tcPr>
            <w:tcW w:w="576" w:type="dxa"/>
            <w:tcBorders>
              <w:top w:val="nil"/>
            </w:tcBorders>
          </w:tcPr>
          <w:p w14:paraId="0BD29928" w14:textId="45108CB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9</w:t>
            </w:r>
            <w:r w:rsidR="000F2B8E" w:rsidRPr="00574470">
              <w:rPr>
                <w:rFonts w:ascii="Times New Roman" w:hAnsi="Times New Roman" w:cs="Times New Roman"/>
                <w:sz w:val="24"/>
                <w:szCs w:val="24"/>
              </w:rPr>
              <w:t>4</w:t>
            </w:r>
          </w:p>
        </w:tc>
        <w:tc>
          <w:tcPr>
            <w:tcW w:w="1152" w:type="dxa"/>
            <w:tcBorders>
              <w:top w:val="nil"/>
            </w:tcBorders>
          </w:tcPr>
          <w:p w14:paraId="294A5C5D" w14:textId="477EC90F" w:rsidR="00140141" w:rsidRPr="00574470" w:rsidRDefault="000F2B8E" w:rsidP="00704596">
            <w:pPr>
              <w:jc w:val="center"/>
              <w:rPr>
                <w:rFonts w:ascii="Times New Roman" w:hAnsi="Times New Roman" w:cs="Times New Roman"/>
                <w:sz w:val="24"/>
                <w:szCs w:val="24"/>
              </w:rPr>
            </w:pPr>
            <w:r w:rsidRPr="00574470">
              <w:rPr>
                <w:rFonts w:ascii="Times New Roman" w:hAnsi="Times New Roman" w:cs="Times New Roman"/>
                <w:sz w:val="24"/>
                <w:szCs w:val="24"/>
              </w:rPr>
              <w:t>8105</w:t>
            </w:r>
          </w:p>
        </w:tc>
        <w:tc>
          <w:tcPr>
            <w:tcW w:w="864" w:type="dxa"/>
            <w:tcBorders>
              <w:top w:val="nil"/>
            </w:tcBorders>
          </w:tcPr>
          <w:p w14:paraId="24C6248B" w14:textId="086B1BC5"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F2B8E" w:rsidRPr="00574470">
              <w:rPr>
                <w:rFonts w:ascii="Times New Roman" w:hAnsi="Times New Roman" w:cs="Times New Roman"/>
                <w:sz w:val="24"/>
                <w:szCs w:val="24"/>
              </w:rPr>
              <w:t>23</w:t>
            </w:r>
          </w:p>
        </w:tc>
        <w:tc>
          <w:tcPr>
            <w:tcW w:w="720" w:type="dxa"/>
            <w:tcBorders>
              <w:top w:val="nil"/>
            </w:tcBorders>
          </w:tcPr>
          <w:p w14:paraId="6074AA48" w14:textId="1013947E"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.2</w:t>
            </w:r>
            <w:r w:rsidR="000F2B8E" w:rsidRPr="00574470">
              <w:rPr>
                <w:rFonts w:ascii="Times New Roman" w:hAnsi="Times New Roman" w:cs="Times New Roman"/>
                <w:sz w:val="24"/>
                <w:szCs w:val="24"/>
              </w:rPr>
              <w:t>0</w:t>
            </w:r>
          </w:p>
        </w:tc>
        <w:tc>
          <w:tcPr>
            <w:tcW w:w="864" w:type="dxa"/>
            <w:tcBorders>
              <w:top w:val="nil"/>
            </w:tcBorders>
          </w:tcPr>
          <w:p w14:paraId="76B5786D" w14:textId="6CE6674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F2B8E" w:rsidRPr="00574470">
              <w:rPr>
                <w:rFonts w:ascii="Times New Roman" w:hAnsi="Times New Roman" w:cs="Times New Roman"/>
                <w:sz w:val="24"/>
                <w:szCs w:val="24"/>
              </w:rPr>
              <w:t>32</w:t>
            </w:r>
          </w:p>
        </w:tc>
        <w:tc>
          <w:tcPr>
            <w:tcW w:w="720" w:type="dxa"/>
            <w:tcBorders>
              <w:top w:val="nil"/>
            </w:tcBorders>
          </w:tcPr>
          <w:p w14:paraId="2AD9D97F" w14:textId="23EAB9DD"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F2B8E" w:rsidRPr="00574470">
              <w:rPr>
                <w:rFonts w:ascii="Times New Roman" w:hAnsi="Times New Roman" w:cs="Times New Roman"/>
                <w:sz w:val="24"/>
                <w:szCs w:val="24"/>
              </w:rPr>
              <w:t>28</w:t>
            </w:r>
          </w:p>
        </w:tc>
        <w:tc>
          <w:tcPr>
            <w:tcW w:w="1440" w:type="dxa"/>
            <w:tcBorders>
              <w:top w:val="nil"/>
            </w:tcBorders>
          </w:tcPr>
          <w:p w14:paraId="0279A632" w14:textId="57624FB3"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F2B8E" w:rsidRPr="00574470">
              <w:rPr>
                <w:rFonts w:ascii="Times New Roman" w:hAnsi="Times New Roman" w:cs="Times New Roman"/>
                <w:sz w:val="24"/>
                <w:szCs w:val="24"/>
              </w:rPr>
              <w:t>69</w:t>
            </w:r>
            <w:r w:rsidRPr="00574470">
              <w:rPr>
                <w:rFonts w:ascii="Times New Roman" w:hAnsi="Times New Roman" w:cs="Times New Roman"/>
                <w:sz w:val="24"/>
                <w:szCs w:val="24"/>
              </w:rPr>
              <w:t>, .</w:t>
            </w:r>
            <w:r w:rsidR="000F2B8E" w:rsidRPr="00574470">
              <w:rPr>
                <w:rFonts w:ascii="Times New Roman" w:hAnsi="Times New Roman" w:cs="Times New Roman"/>
                <w:sz w:val="24"/>
                <w:szCs w:val="24"/>
              </w:rPr>
              <w:t>04</w:t>
            </w:r>
            <w:r w:rsidRPr="00574470">
              <w:rPr>
                <w:rFonts w:ascii="Times New Roman" w:hAnsi="Times New Roman" w:cs="Times New Roman"/>
                <w:sz w:val="24"/>
                <w:szCs w:val="24"/>
              </w:rPr>
              <w:t>]</w:t>
            </w:r>
          </w:p>
        </w:tc>
        <w:tc>
          <w:tcPr>
            <w:tcW w:w="1440" w:type="dxa"/>
            <w:tcBorders>
              <w:top w:val="nil"/>
            </w:tcBorders>
          </w:tcPr>
          <w:p w14:paraId="0FE98377" w14:textId="219240DA"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F2B8E" w:rsidRPr="00574470">
              <w:rPr>
                <w:rFonts w:ascii="Times New Roman" w:hAnsi="Times New Roman" w:cs="Times New Roman"/>
                <w:sz w:val="24"/>
                <w:szCs w:val="24"/>
              </w:rPr>
              <w:t>39</w:t>
            </w:r>
            <w:r w:rsidRPr="00574470">
              <w:rPr>
                <w:rFonts w:ascii="Times New Roman" w:hAnsi="Times New Roman" w:cs="Times New Roman"/>
                <w:sz w:val="24"/>
                <w:szCs w:val="24"/>
              </w:rPr>
              <w:t>, −.</w:t>
            </w:r>
            <w:r w:rsidR="000F2B8E" w:rsidRPr="00574470">
              <w:rPr>
                <w:rFonts w:ascii="Times New Roman" w:hAnsi="Times New Roman" w:cs="Times New Roman"/>
                <w:sz w:val="24"/>
                <w:szCs w:val="24"/>
              </w:rPr>
              <w:t>25</w:t>
            </w:r>
            <w:r w:rsidRPr="00574470">
              <w:rPr>
                <w:rFonts w:ascii="Times New Roman" w:hAnsi="Times New Roman" w:cs="Times New Roman"/>
                <w:sz w:val="24"/>
                <w:szCs w:val="24"/>
              </w:rPr>
              <w:t>]</w:t>
            </w:r>
          </w:p>
        </w:tc>
      </w:tr>
      <w:tr w:rsidR="00140141" w:rsidRPr="00574470" w14:paraId="217B5B43" w14:textId="77777777" w:rsidTr="00704596">
        <w:tc>
          <w:tcPr>
            <w:tcW w:w="3888" w:type="dxa"/>
            <w:tcBorders>
              <w:top w:val="nil"/>
            </w:tcBorders>
          </w:tcPr>
          <w:p w14:paraId="1EC90812" w14:textId="77777777" w:rsidR="00140141" w:rsidRPr="00574470" w:rsidRDefault="00140141" w:rsidP="00704596">
            <w:pPr>
              <w:rPr>
                <w:rFonts w:ascii="Times New Roman" w:hAnsi="Times New Roman" w:cs="Times New Roman"/>
                <w:sz w:val="24"/>
                <w:szCs w:val="24"/>
              </w:rPr>
            </w:pPr>
            <w:r w:rsidRPr="00574470">
              <w:rPr>
                <w:rFonts w:ascii="Times New Roman" w:hAnsi="Times New Roman" w:cs="Times New Roman"/>
                <w:sz w:val="24"/>
                <w:szCs w:val="24"/>
              </w:rPr>
              <w:t>Student team sample</w:t>
            </w:r>
          </w:p>
        </w:tc>
        <w:tc>
          <w:tcPr>
            <w:tcW w:w="576" w:type="dxa"/>
            <w:tcBorders>
              <w:top w:val="nil"/>
            </w:tcBorders>
          </w:tcPr>
          <w:p w14:paraId="21474C72" w14:textId="77777777" w:rsidR="00140141" w:rsidRPr="00574470" w:rsidRDefault="00140141" w:rsidP="00704596">
            <w:pPr>
              <w:jc w:val="center"/>
              <w:rPr>
                <w:rFonts w:ascii="Times New Roman" w:hAnsi="Times New Roman" w:cs="Times New Roman"/>
                <w:sz w:val="24"/>
                <w:szCs w:val="24"/>
              </w:rPr>
            </w:pPr>
          </w:p>
        </w:tc>
        <w:tc>
          <w:tcPr>
            <w:tcW w:w="1152" w:type="dxa"/>
            <w:tcBorders>
              <w:top w:val="nil"/>
            </w:tcBorders>
          </w:tcPr>
          <w:p w14:paraId="474C63D7"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589F124F"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698E4D6B"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133CF138"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23FEA1AD"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7A8D2364"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1393A05A" w14:textId="77777777" w:rsidR="00140141" w:rsidRPr="00574470" w:rsidRDefault="00140141" w:rsidP="00704596">
            <w:pPr>
              <w:jc w:val="center"/>
              <w:rPr>
                <w:rFonts w:ascii="Times New Roman" w:hAnsi="Times New Roman" w:cs="Times New Roman"/>
                <w:sz w:val="24"/>
                <w:szCs w:val="24"/>
              </w:rPr>
            </w:pPr>
          </w:p>
        </w:tc>
      </w:tr>
      <w:tr w:rsidR="00140141" w:rsidRPr="00574470" w14:paraId="6225F22E" w14:textId="77777777" w:rsidTr="00704596">
        <w:tc>
          <w:tcPr>
            <w:tcW w:w="3888" w:type="dxa"/>
            <w:tcBorders>
              <w:top w:val="nil"/>
            </w:tcBorders>
          </w:tcPr>
          <w:p w14:paraId="1468E685"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Student team sample</w:t>
            </w:r>
          </w:p>
        </w:tc>
        <w:tc>
          <w:tcPr>
            <w:tcW w:w="576" w:type="dxa"/>
            <w:tcBorders>
              <w:top w:val="nil"/>
            </w:tcBorders>
          </w:tcPr>
          <w:p w14:paraId="1760333E" w14:textId="3062A106"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9</w:t>
            </w:r>
            <w:r w:rsidR="000F2B8E" w:rsidRPr="00574470">
              <w:rPr>
                <w:rFonts w:ascii="Times New Roman" w:hAnsi="Times New Roman" w:cs="Times New Roman"/>
                <w:sz w:val="24"/>
                <w:szCs w:val="24"/>
              </w:rPr>
              <w:t>3</w:t>
            </w:r>
          </w:p>
        </w:tc>
        <w:tc>
          <w:tcPr>
            <w:tcW w:w="1152" w:type="dxa"/>
            <w:tcBorders>
              <w:top w:val="nil"/>
            </w:tcBorders>
          </w:tcPr>
          <w:p w14:paraId="609A8A78" w14:textId="374DD975"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7</w:t>
            </w:r>
            <w:r w:rsidR="000F2B8E" w:rsidRPr="00574470">
              <w:rPr>
                <w:rFonts w:ascii="Times New Roman" w:hAnsi="Times New Roman" w:cs="Times New Roman"/>
                <w:sz w:val="24"/>
                <w:szCs w:val="24"/>
              </w:rPr>
              <w:t>586</w:t>
            </w:r>
          </w:p>
        </w:tc>
        <w:tc>
          <w:tcPr>
            <w:tcW w:w="864" w:type="dxa"/>
            <w:tcBorders>
              <w:top w:val="nil"/>
            </w:tcBorders>
          </w:tcPr>
          <w:p w14:paraId="23BEF93C" w14:textId="4F2BD856"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F2B8E" w:rsidRPr="00574470">
              <w:rPr>
                <w:rFonts w:ascii="Times New Roman" w:hAnsi="Times New Roman" w:cs="Times New Roman"/>
                <w:sz w:val="24"/>
                <w:szCs w:val="24"/>
              </w:rPr>
              <w:t>17</w:t>
            </w:r>
          </w:p>
        </w:tc>
        <w:tc>
          <w:tcPr>
            <w:tcW w:w="720" w:type="dxa"/>
            <w:tcBorders>
              <w:top w:val="nil"/>
            </w:tcBorders>
          </w:tcPr>
          <w:p w14:paraId="706C2BE4" w14:textId="76A3E98E"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.1</w:t>
            </w:r>
            <w:r w:rsidR="000F2B8E" w:rsidRPr="00574470">
              <w:rPr>
                <w:rFonts w:ascii="Times New Roman" w:hAnsi="Times New Roman" w:cs="Times New Roman"/>
                <w:sz w:val="24"/>
                <w:szCs w:val="24"/>
              </w:rPr>
              <w:t>6</w:t>
            </w:r>
          </w:p>
        </w:tc>
        <w:tc>
          <w:tcPr>
            <w:tcW w:w="864" w:type="dxa"/>
            <w:tcBorders>
              <w:top w:val="nil"/>
            </w:tcBorders>
          </w:tcPr>
          <w:p w14:paraId="00DCB368" w14:textId="72E9BAAB"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F2B8E" w:rsidRPr="00574470">
              <w:rPr>
                <w:rFonts w:ascii="Times New Roman" w:hAnsi="Times New Roman" w:cs="Times New Roman"/>
                <w:sz w:val="24"/>
                <w:szCs w:val="24"/>
              </w:rPr>
              <w:t>24</w:t>
            </w:r>
          </w:p>
        </w:tc>
        <w:tc>
          <w:tcPr>
            <w:tcW w:w="720" w:type="dxa"/>
            <w:tcBorders>
              <w:top w:val="nil"/>
            </w:tcBorders>
          </w:tcPr>
          <w:p w14:paraId="2DDB4DB6" w14:textId="4054F2C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.2</w:t>
            </w:r>
            <w:r w:rsidR="000F2B8E" w:rsidRPr="00574470">
              <w:rPr>
                <w:rFonts w:ascii="Times New Roman" w:hAnsi="Times New Roman" w:cs="Times New Roman"/>
                <w:sz w:val="24"/>
                <w:szCs w:val="24"/>
              </w:rPr>
              <w:t>2</w:t>
            </w:r>
          </w:p>
        </w:tc>
        <w:tc>
          <w:tcPr>
            <w:tcW w:w="1440" w:type="dxa"/>
            <w:tcBorders>
              <w:top w:val="nil"/>
            </w:tcBorders>
          </w:tcPr>
          <w:p w14:paraId="51410A0C" w14:textId="7E916A75"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F2B8E" w:rsidRPr="00574470">
              <w:rPr>
                <w:rFonts w:ascii="Times New Roman" w:hAnsi="Times New Roman" w:cs="Times New Roman"/>
                <w:sz w:val="24"/>
                <w:szCs w:val="24"/>
              </w:rPr>
              <w:t>52</w:t>
            </w:r>
            <w:r w:rsidRPr="00574470">
              <w:rPr>
                <w:rFonts w:ascii="Times New Roman" w:hAnsi="Times New Roman" w:cs="Times New Roman"/>
                <w:sz w:val="24"/>
                <w:szCs w:val="24"/>
              </w:rPr>
              <w:t>, .</w:t>
            </w:r>
            <w:r w:rsidR="000F2B8E" w:rsidRPr="00574470">
              <w:rPr>
                <w:rFonts w:ascii="Times New Roman" w:hAnsi="Times New Roman" w:cs="Times New Roman"/>
                <w:sz w:val="24"/>
                <w:szCs w:val="24"/>
              </w:rPr>
              <w:t>05</w:t>
            </w:r>
            <w:r w:rsidRPr="00574470">
              <w:rPr>
                <w:rFonts w:ascii="Times New Roman" w:hAnsi="Times New Roman" w:cs="Times New Roman"/>
                <w:sz w:val="24"/>
                <w:szCs w:val="24"/>
              </w:rPr>
              <w:t>]</w:t>
            </w:r>
          </w:p>
        </w:tc>
        <w:tc>
          <w:tcPr>
            <w:tcW w:w="1440" w:type="dxa"/>
            <w:tcBorders>
              <w:top w:val="nil"/>
            </w:tcBorders>
          </w:tcPr>
          <w:p w14:paraId="472B45EA" w14:textId="25BFF6C4"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F2B8E" w:rsidRPr="00574470">
              <w:rPr>
                <w:rFonts w:ascii="Times New Roman" w:hAnsi="Times New Roman" w:cs="Times New Roman"/>
                <w:sz w:val="24"/>
                <w:szCs w:val="24"/>
              </w:rPr>
              <w:t>29</w:t>
            </w:r>
            <w:r w:rsidRPr="00574470">
              <w:rPr>
                <w:rFonts w:ascii="Times New Roman" w:hAnsi="Times New Roman" w:cs="Times New Roman"/>
                <w:sz w:val="24"/>
                <w:szCs w:val="24"/>
              </w:rPr>
              <w:t xml:space="preserve">, </w:t>
            </w:r>
            <w:r w:rsidR="000F2B8E" w:rsidRPr="00574470">
              <w:rPr>
                <w:rFonts w:ascii="Times New Roman" w:hAnsi="Times New Roman" w:cs="Times New Roman"/>
                <w:sz w:val="24"/>
                <w:szCs w:val="24"/>
              </w:rPr>
              <w:t>−</w:t>
            </w:r>
            <w:r w:rsidRPr="00574470">
              <w:rPr>
                <w:rFonts w:ascii="Times New Roman" w:hAnsi="Times New Roman" w:cs="Times New Roman"/>
                <w:sz w:val="24"/>
                <w:szCs w:val="24"/>
              </w:rPr>
              <w:t>.</w:t>
            </w:r>
            <w:r w:rsidR="000F2B8E" w:rsidRPr="00574470">
              <w:rPr>
                <w:rFonts w:ascii="Times New Roman" w:hAnsi="Times New Roman" w:cs="Times New Roman"/>
                <w:sz w:val="24"/>
                <w:szCs w:val="24"/>
              </w:rPr>
              <w:t>18</w:t>
            </w:r>
            <w:r w:rsidRPr="00574470">
              <w:rPr>
                <w:rFonts w:ascii="Times New Roman" w:hAnsi="Times New Roman" w:cs="Times New Roman"/>
                <w:sz w:val="24"/>
                <w:szCs w:val="24"/>
              </w:rPr>
              <w:t>]</w:t>
            </w:r>
          </w:p>
        </w:tc>
      </w:tr>
      <w:tr w:rsidR="00140141" w:rsidRPr="00574470" w14:paraId="279989F0" w14:textId="77777777" w:rsidTr="00704596">
        <w:tc>
          <w:tcPr>
            <w:tcW w:w="3888" w:type="dxa"/>
            <w:tcBorders>
              <w:top w:val="nil"/>
            </w:tcBorders>
          </w:tcPr>
          <w:p w14:paraId="64C8B62F"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Non–student team sample</w:t>
            </w:r>
          </w:p>
        </w:tc>
        <w:tc>
          <w:tcPr>
            <w:tcW w:w="576" w:type="dxa"/>
            <w:tcBorders>
              <w:top w:val="nil"/>
            </w:tcBorders>
          </w:tcPr>
          <w:p w14:paraId="0302235C" w14:textId="0ACBE4C6"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1</w:t>
            </w:r>
            <w:r w:rsidR="000F2B8E" w:rsidRPr="00574470">
              <w:rPr>
                <w:rFonts w:ascii="Times New Roman" w:hAnsi="Times New Roman" w:cs="Times New Roman"/>
                <w:sz w:val="24"/>
                <w:szCs w:val="24"/>
              </w:rPr>
              <w:t>11</w:t>
            </w:r>
          </w:p>
        </w:tc>
        <w:tc>
          <w:tcPr>
            <w:tcW w:w="1152" w:type="dxa"/>
            <w:tcBorders>
              <w:top w:val="nil"/>
            </w:tcBorders>
          </w:tcPr>
          <w:p w14:paraId="041344AF" w14:textId="3886C582" w:rsidR="00140141" w:rsidRPr="00574470" w:rsidRDefault="000F2B8E" w:rsidP="00704596">
            <w:pPr>
              <w:jc w:val="center"/>
              <w:rPr>
                <w:rFonts w:ascii="Times New Roman" w:hAnsi="Times New Roman" w:cs="Times New Roman"/>
                <w:sz w:val="24"/>
                <w:szCs w:val="24"/>
              </w:rPr>
            </w:pPr>
            <w:r w:rsidRPr="00574470">
              <w:rPr>
                <w:rFonts w:ascii="Times New Roman" w:hAnsi="Times New Roman" w:cs="Times New Roman"/>
                <w:sz w:val="24"/>
                <w:szCs w:val="24"/>
              </w:rPr>
              <w:t>10</w:t>
            </w:r>
            <w:r w:rsidR="00F973DE">
              <w:rPr>
                <w:rFonts w:ascii="Times New Roman" w:hAnsi="Times New Roman" w:cs="Times New Roman"/>
                <w:sz w:val="24"/>
                <w:szCs w:val="24"/>
              </w:rPr>
              <w:t>,</w:t>
            </w:r>
            <w:r w:rsidRPr="00574470">
              <w:rPr>
                <w:rFonts w:ascii="Times New Roman" w:hAnsi="Times New Roman" w:cs="Times New Roman"/>
                <w:sz w:val="24"/>
                <w:szCs w:val="24"/>
              </w:rPr>
              <w:t>206</w:t>
            </w:r>
          </w:p>
        </w:tc>
        <w:tc>
          <w:tcPr>
            <w:tcW w:w="864" w:type="dxa"/>
            <w:tcBorders>
              <w:top w:val="nil"/>
            </w:tcBorders>
          </w:tcPr>
          <w:p w14:paraId="723EB342" w14:textId="41FA0B29"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F2B8E" w:rsidRPr="00574470">
              <w:rPr>
                <w:rFonts w:ascii="Times New Roman" w:hAnsi="Times New Roman" w:cs="Times New Roman"/>
                <w:sz w:val="24"/>
                <w:szCs w:val="24"/>
              </w:rPr>
              <w:t>22</w:t>
            </w:r>
          </w:p>
        </w:tc>
        <w:tc>
          <w:tcPr>
            <w:tcW w:w="720" w:type="dxa"/>
            <w:tcBorders>
              <w:top w:val="nil"/>
            </w:tcBorders>
          </w:tcPr>
          <w:p w14:paraId="6A6FD8F6" w14:textId="78A6D2B4"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F2B8E" w:rsidRPr="00574470">
              <w:rPr>
                <w:rFonts w:ascii="Times New Roman" w:hAnsi="Times New Roman" w:cs="Times New Roman"/>
                <w:sz w:val="24"/>
                <w:szCs w:val="24"/>
              </w:rPr>
              <w:t>20</w:t>
            </w:r>
          </w:p>
        </w:tc>
        <w:tc>
          <w:tcPr>
            <w:tcW w:w="864" w:type="dxa"/>
            <w:tcBorders>
              <w:top w:val="nil"/>
            </w:tcBorders>
          </w:tcPr>
          <w:p w14:paraId="5FE338F2" w14:textId="26A686F3"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F2B8E" w:rsidRPr="00574470">
              <w:rPr>
                <w:rFonts w:ascii="Times New Roman" w:hAnsi="Times New Roman" w:cs="Times New Roman"/>
                <w:sz w:val="24"/>
                <w:szCs w:val="24"/>
              </w:rPr>
              <w:t>31</w:t>
            </w:r>
          </w:p>
        </w:tc>
        <w:tc>
          <w:tcPr>
            <w:tcW w:w="720" w:type="dxa"/>
            <w:tcBorders>
              <w:top w:val="nil"/>
            </w:tcBorders>
          </w:tcPr>
          <w:p w14:paraId="2B0C851D" w14:textId="5BFBF239"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F2B8E" w:rsidRPr="00574470">
              <w:rPr>
                <w:rFonts w:ascii="Times New Roman" w:hAnsi="Times New Roman" w:cs="Times New Roman"/>
                <w:sz w:val="24"/>
                <w:szCs w:val="24"/>
              </w:rPr>
              <w:t>28</w:t>
            </w:r>
          </w:p>
        </w:tc>
        <w:tc>
          <w:tcPr>
            <w:tcW w:w="1440" w:type="dxa"/>
            <w:tcBorders>
              <w:top w:val="nil"/>
            </w:tcBorders>
          </w:tcPr>
          <w:p w14:paraId="1A5B8447" w14:textId="6E8DDEF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F2B8E" w:rsidRPr="00574470">
              <w:rPr>
                <w:rFonts w:ascii="Times New Roman" w:hAnsi="Times New Roman" w:cs="Times New Roman"/>
                <w:sz w:val="24"/>
                <w:szCs w:val="24"/>
              </w:rPr>
              <w:t>66</w:t>
            </w:r>
            <w:r w:rsidRPr="00574470">
              <w:rPr>
                <w:rFonts w:ascii="Times New Roman" w:hAnsi="Times New Roman" w:cs="Times New Roman"/>
                <w:sz w:val="24"/>
                <w:szCs w:val="24"/>
              </w:rPr>
              <w:t>, .</w:t>
            </w:r>
            <w:r w:rsidR="000F2B8E" w:rsidRPr="00574470">
              <w:rPr>
                <w:rFonts w:ascii="Times New Roman" w:hAnsi="Times New Roman" w:cs="Times New Roman"/>
                <w:sz w:val="24"/>
                <w:szCs w:val="24"/>
              </w:rPr>
              <w:t>04</w:t>
            </w:r>
            <w:r w:rsidRPr="00574470">
              <w:rPr>
                <w:rFonts w:ascii="Times New Roman" w:hAnsi="Times New Roman" w:cs="Times New Roman"/>
                <w:sz w:val="24"/>
                <w:szCs w:val="24"/>
              </w:rPr>
              <w:t>]</w:t>
            </w:r>
          </w:p>
        </w:tc>
        <w:tc>
          <w:tcPr>
            <w:tcW w:w="1440" w:type="dxa"/>
            <w:tcBorders>
              <w:top w:val="nil"/>
            </w:tcBorders>
          </w:tcPr>
          <w:p w14:paraId="43EE49FF" w14:textId="3300376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37</w:t>
            </w:r>
            <w:r w:rsidRPr="00574470">
              <w:rPr>
                <w:rFonts w:ascii="Times New Roman" w:hAnsi="Times New Roman" w:cs="Times New Roman"/>
                <w:sz w:val="24"/>
                <w:szCs w:val="24"/>
              </w:rPr>
              <w:t>, −.</w:t>
            </w:r>
            <w:r w:rsidR="00B37A56" w:rsidRPr="00574470">
              <w:rPr>
                <w:rFonts w:ascii="Times New Roman" w:hAnsi="Times New Roman" w:cs="Times New Roman"/>
                <w:sz w:val="24"/>
                <w:szCs w:val="24"/>
              </w:rPr>
              <w:t>25</w:t>
            </w:r>
            <w:r w:rsidRPr="00574470">
              <w:rPr>
                <w:rFonts w:ascii="Times New Roman" w:hAnsi="Times New Roman" w:cs="Times New Roman"/>
                <w:sz w:val="24"/>
                <w:szCs w:val="24"/>
              </w:rPr>
              <w:t>]</w:t>
            </w:r>
          </w:p>
        </w:tc>
      </w:tr>
      <w:tr w:rsidR="00140141" w:rsidRPr="00574470" w14:paraId="4510DCEE" w14:textId="77777777" w:rsidTr="00704596">
        <w:tc>
          <w:tcPr>
            <w:tcW w:w="3888" w:type="dxa"/>
            <w:tcBorders>
              <w:top w:val="nil"/>
            </w:tcBorders>
          </w:tcPr>
          <w:p w14:paraId="484D8EE8" w14:textId="77777777" w:rsidR="00140141" w:rsidRPr="00574470" w:rsidRDefault="00140141" w:rsidP="00704596">
            <w:pPr>
              <w:rPr>
                <w:rFonts w:ascii="Times New Roman" w:hAnsi="Times New Roman" w:cs="Times New Roman"/>
                <w:sz w:val="24"/>
                <w:szCs w:val="24"/>
              </w:rPr>
            </w:pPr>
            <w:r w:rsidRPr="00574470">
              <w:rPr>
                <w:rFonts w:ascii="Times New Roman" w:hAnsi="Times New Roman" w:cs="Times New Roman"/>
                <w:sz w:val="24"/>
                <w:szCs w:val="24"/>
              </w:rPr>
              <w:t>Task type</w:t>
            </w:r>
          </w:p>
        </w:tc>
        <w:tc>
          <w:tcPr>
            <w:tcW w:w="576" w:type="dxa"/>
            <w:tcBorders>
              <w:top w:val="nil"/>
            </w:tcBorders>
          </w:tcPr>
          <w:p w14:paraId="62704880" w14:textId="77777777" w:rsidR="00140141" w:rsidRPr="00574470" w:rsidRDefault="00140141" w:rsidP="00704596">
            <w:pPr>
              <w:jc w:val="center"/>
              <w:rPr>
                <w:rFonts w:ascii="Times New Roman" w:hAnsi="Times New Roman" w:cs="Times New Roman"/>
                <w:sz w:val="24"/>
                <w:szCs w:val="24"/>
              </w:rPr>
            </w:pPr>
          </w:p>
        </w:tc>
        <w:tc>
          <w:tcPr>
            <w:tcW w:w="1152" w:type="dxa"/>
            <w:tcBorders>
              <w:top w:val="nil"/>
            </w:tcBorders>
          </w:tcPr>
          <w:p w14:paraId="089A37C3"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1F59DE7A"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55B8AF5B"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292C2960"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1E3C1042"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0148794A"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5461C008" w14:textId="77777777" w:rsidR="00140141" w:rsidRPr="00574470" w:rsidRDefault="00140141" w:rsidP="00704596">
            <w:pPr>
              <w:jc w:val="center"/>
              <w:rPr>
                <w:rFonts w:ascii="Times New Roman" w:hAnsi="Times New Roman" w:cs="Times New Roman"/>
                <w:sz w:val="24"/>
                <w:szCs w:val="24"/>
              </w:rPr>
            </w:pPr>
          </w:p>
        </w:tc>
      </w:tr>
      <w:tr w:rsidR="00140141" w:rsidRPr="00574470" w14:paraId="119B1C85" w14:textId="77777777" w:rsidTr="00704596">
        <w:tc>
          <w:tcPr>
            <w:tcW w:w="3888" w:type="dxa"/>
            <w:tcBorders>
              <w:top w:val="nil"/>
            </w:tcBorders>
          </w:tcPr>
          <w:p w14:paraId="32F87C97"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Creativity</w:t>
            </w:r>
          </w:p>
        </w:tc>
        <w:tc>
          <w:tcPr>
            <w:tcW w:w="576" w:type="dxa"/>
            <w:tcBorders>
              <w:top w:val="nil"/>
            </w:tcBorders>
          </w:tcPr>
          <w:p w14:paraId="01D07670" w14:textId="27CD2AFF" w:rsidR="00140141" w:rsidRPr="00574470" w:rsidRDefault="00B37A56" w:rsidP="00704596">
            <w:pPr>
              <w:jc w:val="center"/>
              <w:rPr>
                <w:rFonts w:ascii="Times New Roman" w:hAnsi="Times New Roman" w:cs="Times New Roman"/>
                <w:sz w:val="24"/>
                <w:szCs w:val="24"/>
              </w:rPr>
            </w:pPr>
            <w:r w:rsidRPr="00574470">
              <w:rPr>
                <w:rFonts w:ascii="Times New Roman" w:hAnsi="Times New Roman" w:cs="Times New Roman"/>
                <w:sz w:val="24"/>
                <w:szCs w:val="24"/>
              </w:rPr>
              <w:t>21</w:t>
            </w:r>
          </w:p>
        </w:tc>
        <w:tc>
          <w:tcPr>
            <w:tcW w:w="1152" w:type="dxa"/>
            <w:tcBorders>
              <w:top w:val="nil"/>
            </w:tcBorders>
          </w:tcPr>
          <w:p w14:paraId="355C6867" w14:textId="79FFF3D8" w:rsidR="00140141" w:rsidRPr="00574470" w:rsidRDefault="00B37A56" w:rsidP="00704596">
            <w:pPr>
              <w:jc w:val="center"/>
              <w:rPr>
                <w:rFonts w:ascii="Times New Roman" w:hAnsi="Times New Roman" w:cs="Times New Roman"/>
                <w:sz w:val="24"/>
                <w:szCs w:val="24"/>
              </w:rPr>
            </w:pPr>
            <w:r w:rsidRPr="00574470">
              <w:rPr>
                <w:rFonts w:ascii="Times New Roman" w:hAnsi="Times New Roman" w:cs="Times New Roman"/>
                <w:sz w:val="24"/>
                <w:szCs w:val="24"/>
              </w:rPr>
              <w:t>1683</w:t>
            </w:r>
          </w:p>
        </w:tc>
        <w:tc>
          <w:tcPr>
            <w:tcW w:w="864" w:type="dxa"/>
            <w:tcBorders>
              <w:top w:val="nil"/>
            </w:tcBorders>
          </w:tcPr>
          <w:p w14:paraId="351DF65C" w14:textId="44159C1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19</w:t>
            </w:r>
          </w:p>
        </w:tc>
        <w:tc>
          <w:tcPr>
            <w:tcW w:w="720" w:type="dxa"/>
            <w:tcBorders>
              <w:top w:val="nil"/>
            </w:tcBorders>
          </w:tcPr>
          <w:p w14:paraId="59810814" w14:textId="20E400F2"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.1</w:t>
            </w:r>
            <w:r w:rsidR="00B37A56" w:rsidRPr="00574470">
              <w:rPr>
                <w:rFonts w:ascii="Times New Roman" w:hAnsi="Times New Roman" w:cs="Times New Roman"/>
                <w:sz w:val="24"/>
                <w:szCs w:val="24"/>
              </w:rPr>
              <w:t>3</w:t>
            </w:r>
          </w:p>
        </w:tc>
        <w:tc>
          <w:tcPr>
            <w:tcW w:w="864" w:type="dxa"/>
            <w:tcBorders>
              <w:top w:val="nil"/>
            </w:tcBorders>
          </w:tcPr>
          <w:p w14:paraId="461FCD3E" w14:textId="36B29534"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26</w:t>
            </w:r>
          </w:p>
        </w:tc>
        <w:tc>
          <w:tcPr>
            <w:tcW w:w="720" w:type="dxa"/>
            <w:tcBorders>
              <w:top w:val="nil"/>
            </w:tcBorders>
          </w:tcPr>
          <w:p w14:paraId="4D11A587" w14:textId="60FD90C9"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18</w:t>
            </w:r>
          </w:p>
        </w:tc>
        <w:tc>
          <w:tcPr>
            <w:tcW w:w="1440" w:type="dxa"/>
            <w:tcBorders>
              <w:top w:val="nil"/>
            </w:tcBorders>
          </w:tcPr>
          <w:p w14:paraId="39081C5C" w14:textId="54FC1ED4"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[−.4</w:t>
            </w:r>
            <w:r w:rsidR="00B37A56" w:rsidRPr="00574470">
              <w:rPr>
                <w:rFonts w:ascii="Times New Roman" w:hAnsi="Times New Roman" w:cs="Times New Roman"/>
                <w:sz w:val="24"/>
                <w:szCs w:val="24"/>
              </w:rPr>
              <w:t>9</w:t>
            </w:r>
            <w:r w:rsidRPr="00574470">
              <w:rPr>
                <w:rFonts w:ascii="Times New Roman" w:hAnsi="Times New Roman" w:cs="Times New Roman"/>
                <w:sz w:val="24"/>
                <w:szCs w:val="24"/>
              </w:rPr>
              <w:t xml:space="preserve">, </w:t>
            </w:r>
            <w:r w:rsidR="00B37A56" w:rsidRPr="00574470">
              <w:rPr>
                <w:rFonts w:ascii="Times New Roman" w:hAnsi="Times New Roman" w:cs="Times New Roman"/>
                <w:sz w:val="24"/>
                <w:szCs w:val="24"/>
              </w:rPr>
              <w:t>−.02</w:t>
            </w:r>
            <w:r w:rsidRPr="00574470">
              <w:rPr>
                <w:rFonts w:ascii="Times New Roman" w:hAnsi="Times New Roman" w:cs="Times New Roman"/>
                <w:sz w:val="24"/>
                <w:szCs w:val="24"/>
              </w:rPr>
              <w:t>]</w:t>
            </w:r>
          </w:p>
        </w:tc>
        <w:tc>
          <w:tcPr>
            <w:tcW w:w="1440" w:type="dxa"/>
            <w:tcBorders>
              <w:top w:val="nil"/>
            </w:tcBorders>
          </w:tcPr>
          <w:p w14:paraId="0734D9FB" w14:textId="6F23C956"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37</w:t>
            </w:r>
            <w:r w:rsidRPr="00574470">
              <w:rPr>
                <w:rFonts w:ascii="Times New Roman" w:hAnsi="Times New Roman" w:cs="Times New Roman"/>
                <w:sz w:val="24"/>
                <w:szCs w:val="24"/>
              </w:rPr>
              <w:t xml:space="preserve">, </w:t>
            </w:r>
            <w:r w:rsidR="00B37A56" w:rsidRPr="00574470">
              <w:rPr>
                <w:rFonts w:ascii="Times New Roman" w:hAnsi="Times New Roman" w:cs="Times New Roman"/>
                <w:sz w:val="24"/>
                <w:szCs w:val="24"/>
              </w:rPr>
              <w:t>−</w:t>
            </w:r>
            <w:r w:rsidRPr="00574470">
              <w:rPr>
                <w:rFonts w:ascii="Times New Roman" w:hAnsi="Times New Roman" w:cs="Times New Roman"/>
                <w:sz w:val="24"/>
                <w:szCs w:val="24"/>
              </w:rPr>
              <w:t>.</w:t>
            </w:r>
            <w:r w:rsidR="00B37A56" w:rsidRPr="00574470">
              <w:rPr>
                <w:rFonts w:ascii="Times New Roman" w:hAnsi="Times New Roman" w:cs="Times New Roman"/>
                <w:sz w:val="24"/>
                <w:szCs w:val="24"/>
              </w:rPr>
              <w:t>15</w:t>
            </w:r>
            <w:r w:rsidRPr="00574470">
              <w:rPr>
                <w:rFonts w:ascii="Times New Roman" w:hAnsi="Times New Roman" w:cs="Times New Roman"/>
                <w:sz w:val="24"/>
                <w:szCs w:val="24"/>
              </w:rPr>
              <w:t>]</w:t>
            </w:r>
          </w:p>
        </w:tc>
      </w:tr>
      <w:tr w:rsidR="00140141" w:rsidRPr="00574470" w14:paraId="56E4BD67" w14:textId="77777777" w:rsidTr="00704596">
        <w:tc>
          <w:tcPr>
            <w:tcW w:w="3888" w:type="dxa"/>
            <w:tcBorders>
              <w:top w:val="nil"/>
            </w:tcBorders>
          </w:tcPr>
          <w:p w14:paraId="06A1E5D9"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Decision making</w:t>
            </w:r>
          </w:p>
        </w:tc>
        <w:tc>
          <w:tcPr>
            <w:tcW w:w="576" w:type="dxa"/>
            <w:tcBorders>
              <w:top w:val="nil"/>
            </w:tcBorders>
          </w:tcPr>
          <w:p w14:paraId="0BFB6CE8" w14:textId="1C9D2118" w:rsidR="00140141" w:rsidRPr="00574470" w:rsidRDefault="00B37A56" w:rsidP="00704596">
            <w:pPr>
              <w:jc w:val="center"/>
              <w:rPr>
                <w:rFonts w:ascii="Times New Roman" w:hAnsi="Times New Roman" w:cs="Times New Roman"/>
                <w:sz w:val="24"/>
                <w:szCs w:val="24"/>
              </w:rPr>
            </w:pPr>
            <w:r w:rsidRPr="00574470">
              <w:rPr>
                <w:rFonts w:ascii="Times New Roman" w:hAnsi="Times New Roman" w:cs="Times New Roman"/>
                <w:sz w:val="24"/>
                <w:szCs w:val="24"/>
              </w:rPr>
              <w:t>46</w:t>
            </w:r>
          </w:p>
        </w:tc>
        <w:tc>
          <w:tcPr>
            <w:tcW w:w="1152" w:type="dxa"/>
            <w:tcBorders>
              <w:top w:val="nil"/>
            </w:tcBorders>
          </w:tcPr>
          <w:p w14:paraId="478DC72A" w14:textId="7F9324F6" w:rsidR="00140141" w:rsidRPr="00574470" w:rsidRDefault="00B37A56" w:rsidP="00704596">
            <w:pPr>
              <w:jc w:val="center"/>
              <w:rPr>
                <w:rFonts w:ascii="Times New Roman" w:hAnsi="Times New Roman" w:cs="Times New Roman"/>
                <w:sz w:val="24"/>
                <w:szCs w:val="24"/>
              </w:rPr>
            </w:pPr>
            <w:r w:rsidRPr="00574470">
              <w:rPr>
                <w:rFonts w:ascii="Times New Roman" w:hAnsi="Times New Roman" w:cs="Times New Roman"/>
                <w:sz w:val="24"/>
                <w:szCs w:val="24"/>
              </w:rPr>
              <w:t>4350</w:t>
            </w:r>
          </w:p>
        </w:tc>
        <w:tc>
          <w:tcPr>
            <w:tcW w:w="864" w:type="dxa"/>
            <w:tcBorders>
              <w:top w:val="nil"/>
            </w:tcBorders>
          </w:tcPr>
          <w:p w14:paraId="251E69A8" w14:textId="134A64A3"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20</w:t>
            </w:r>
          </w:p>
        </w:tc>
        <w:tc>
          <w:tcPr>
            <w:tcW w:w="720" w:type="dxa"/>
            <w:tcBorders>
              <w:top w:val="nil"/>
            </w:tcBorders>
          </w:tcPr>
          <w:p w14:paraId="1AC80BE1" w14:textId="089F9AF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18</w:t>
            </w:r>
          </w:p>
        </w:tc>
        <w:tc>
          <w:tcPr>
            <w:tcW w:w="864" w:type="dxa"/>
            <w:tcBorders>
              <w:top w:val="nil"/>
            </w:tcBorders>
          </w:tcPr>
          <w:p w14:paraId="077C72E9" w14:textId="525D0A8A"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27</w:t>
            </w:r>
          </w:p>
        </w:tc>
        <w:tc>
          <w:tcPr>
            <w:tcW w:w="720" w:type="dxa"/>
            <w:tcBorders>
              <w:top w:val="nil"/>
            </w:tcBorders>
          </w:tcPr>
          <w:p w14:paraId="4C5102A6" w14:textId="5246E33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25</w:t>
            </w:r>
          </w:p>
        </w:tc>
        <w:tc>
          <w:tcPr>
            <w:tcW w:w="1440" w:type="dxa"/>
            <w:tcBorders>
              <w:top w:val="nil"/>
            </w:tcBorders>
          </w:tcPr>
          <w:p w14:paraId="5ADF885F" w14:textId="7EACB4D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60</w:t>
            </w:r>
            <w:r w:rsidRPr="00574470">
              <w:rPr>
                <w:rFonts w:ascii="Times New Roman" w:hAnsi="Times New Roman" w:cs="Times New Roman"/>
                <w:sz w:val="24"/>
                <w:szCs w:val="24"/>
              </w:rPr>
              <w:t>, .</w:t>
            </w:r>
            <w:r w:rsidR="00B37A56" w:rsidRPr="00574470">
              <w:rPr>
                <w:rFonts w:ascii="Times New Roman" w:hAnsi="Times New Roman" w:cs="Times New Roman"/>
                <w:sz w:val="24"/>
                <w:szCs w:val="24"/>
              </w:rPr>
              <w:t>06</w:t>
            </w:r>
            <w:r w:rsidRPr="00574470">
              <w:rPr>
                <w:rFonts w:ascii="Times New Roman" w:hAnsi="Times New Roman" w:cs="Times New Roman"/>
                <w:sz w:val="24"/>
                <w:szCs w:val="24"/>
              </w:rPr>
              <w:t>]</w:t>
            </w:r>
          </w:p>
        </w:tc>
        <w:tc>
          <w:tcPr>
            <w:tcW w:w="1440" w:type="dxa"/>
            <w:tcBorders>
              <w:top w:val="nil"/>
            </w:tcBorders>
          </w:tcPr>
          <w:p w14:paraId="4C7F9E32" w14:textId="1E4A10CD"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36</w:t>
            </w:r>
            <w:r w:rsidRPr="00574470">
              <w:rPr>
                <w:rFonts w:ascii="Times New Roman" w:hAnsi="Times New Roman" w:cs="Times New Roman"/>
                <w:sz w:val="24"/>
                <w:szCs w:val="24"/>
              </w:rPr>
              <w:t xml:space="preserve">, </w:t>
            </w:r>
            <w:r w:rsidR="00B37A56" w:rsidRPr="00574470">
              <w:rPr>
                <w:rFonts w:ascii="Times New Roman" w:hAnsi="Times New Roman" w:cs="Times New Roman"/>
                <w:sz w:val="24"/>
                <w:szCs w:val="24"/>
              </w:rPr>
              <w:t>−.18</w:t>
            </w:r>
            <w:r w:rsidRPr="00574470">
              <w:rPr>
                <w:rFonts w:ascii="Times New Roman" w:hAnsi="Times New Roman" w:cs="Times New Roman"/>
                <w:sz w:val="24"/>
                <w:szCs w:val="24"/>
              </w:rPr>
              <w:t>]</w:t>
            </w:r>
          </w:p>
        </w:tc>
      </w:tr>
      <w:tr w:rsidR="00140141" w:rsidRPr="00574470" w14:paraId="7219B479" w14:textId="77777777" w:rsidTr="00704596">
        <w:tc>
          <w:tcPr>
            <w:tcW w:w="3888" w:type="dxa"/>
            <w:tcBorders>
              <w:top w:val="nil"/>
            </w:tcBorders>
          </w:tcPr>
          <w:p w14:paraId="2042FF12"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Mixed</w:t>
            </w:r>
          </w:p>
        </w:tc>
        <w:tc>
          <w:tcPr>
            <w:tcW w:w="576" w:type="dxa"/>
            <w:tcBorders>
              <w:top w:val="nil"/>
            </w:tcBorders>
          </w:tcPr>
          <w:p w14:paraId="45402989" w14:textId="73ECAA5C" w:rsidR="00140141" w:rsidRPr="00574470" w:rsidRDefault="00B37A56" w:rsidP="00704596">
            <w:pPr>
              <w:jc w:val="center"/>
              <w:rPr>
                <w:rFonts w:ascii="Times New Roman" w:hAnsi="Times New Roman" w:cs="Times New Roman"/>
                <w:sz w:val="24"/>
                <w:szCs w:val="24"/>
              </w:rPr>
            </w:pPr>
            <w:r w:rsidRPr="00574470">
              <w:rPr>
                <w:rFonts w:ascii="Times New Roman" w:hAnsi="Times New Roman" w:cs="Times New Roman"/>
                <w:sz w:val="24"/>
                <w:szCs w:val="24"/>
              </w:rPr>
              <w:t>45</w:t>
            </w:r>
          </w:p>
        </w:tc>
        <w:tc>
          <w:tcPr>
            <w:tcW w:w="1152" w:type="dxa"/>
            <w:tcBorders>
              <w:top w:val="nil"/>
            </w:tcBorders>
          </w:tcPr>
          <w:p w14:paraId="498637FF" w14:textId="039C143E" w:rsidR="00140141" w:rsidRPr="00574470" w:rsidRDefault="00B37A56" w:rsidP="00704596">
            <w:pPr>
              <w:jc w:val="center"/>
              <w:rPr>
                <w:rFonts w:ascii="Times New Roman" w:hAnsi="Times New Roman" w:cs="Times New Roman"/>
                <w:sz w:val="24"/>
                <w:szCs w:val="24"/>
              </w:rPr>
            </w:pPr>
            <w:r w:rsidRPr="00574470">
              <w:rPr>
                <w:rFonts w:ascii="Times New Roman" w:hAnsi="Times New Roman" w:cs="Times New Roman"/>
                <w:sz w:val="24"/>
                <w:szCs w:val="24"/>
              </w:rPr>
              <w:t>4263</w:t>
            </w:r>
          </w:p>
        </w:tc>
        <w:tc>
          <w:tcPr>
            <w:tcW w:w="864" w:type="dxa"/>
            <w:tcBorders>
              <w:top w:val="nil"/>
            </w:tcBorders>
          </w:tcPr>
          <w:p w14:paraId="3D1F1990" w14:textId="7B840E48"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20</w:t>
            </w:r>
          </w:p>
        </w:tc>
        <w:tc>
          <w:tcPr>
            <w:tcW w:w="720" w:type="dxa"/>
            <w:tcBorders>
              <w:top w:val="nil"/>
            </w:tcBorders>
          </w:tcPr>
          <w:p w14:paraId="6D2480AD" w14:textId="7E3479F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24</w:t>
            </w:r>
          </w:p>
        </w:tc>
        <w:tc>
          <w:tcPr>
            <w:tcW w:w="864" w:type="dxa"/>
            <w:tcBorders>
              <w:top w:val="nil"/>
            </w:tcBorders>
          </w:tcPr>
          <w:p w14:paraId="2C69651C" w14:textId="6625A819"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28</w:t>
            </w:r>
          </w:p>
        </w:tc>
        <w:tc>
          <w:tcPr>
            <w:tcW w:w="720" w:type="dxa"/>
            <w:tcBorders>
              <w:top w:val="nil"/>
            </w:tcBorders>
          </w:tcPr>
          <w:p w14:paraId="6258AB2D" w14:textId="735A6ECE"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32</w:t>
            </w:r>
          </w:p>
        </w:tc>
        <w:tc>
          <w:tcPr>
            <w:tcW w:w="1440" w:type="dxa"/>
            <w:tcBorders>
              <w:top w:val="nil"/>
            </w:tcBorders>
          </w:tcPr>
          <w:p w14:paraId="7EABCC8A" w14:textId="5B400F3E"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70</w:t>
            </w:r>
            <w:r w:rsidRPr="00574470">
              <w:rPr>
                <w:rFonts w:ascii="Times New Roman" w:hAnsi="Times New Roman" w:cs="Times New Roman"/>
                <w:sz w:val="24"/>
                <w:szCs w:val="24"/>
              </w:rPr>
              <w:t>, .1</w:t>
            </w:r>
            <w:r w:rsidR="00B37A56" w:rsidRPr="00574470">
              <w:rPr>
                <w:rFonts w:ascii="Times New Roman" w:hAnsi="Times New Roman" w:cs="Times New Roman"/>
                <w:sz w:val="24"/>
                <w:szCs w:val="24"/>
              </w:rPr>
              <w:t>4</w:t>
            </w:r>
            <w:r w:rsidRPr="00574470">
              <w:rPr>
                <w:rFonts w:ascii="Times New Roman" w:hAnsi="Times New Roman" w:cs="Times New Roman"/>
                <w:sz w:val="24"/>
                <w:szCs w:val="24"/>
              </w:rPr>
              <w:t>]</w:t>
            </w:r>
          </w:p>
        </w:tc>
        <w:tc>
          <w:tcPr>
            <w:tcW w:w="1440" w:type="dxa"/>
            <w:tcBorders>
              <w:top w:val="nil"/>
            </w:tcBorders>
          </w:tcPr>
          <w:p w14:paraId="1FD2B941" w14:textId="1F8208E6"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A582A" w:rsidRPr="00574470">
              <w:rPr>
                <w:rFonts w:ascii="Times New Roman" w:hAnsi="Times New Roman" w:cs="Times New Roman"/>
                <w:sz w:val="24"/>
                <w:szCs w:val="24"/>
              </w:rPr>
              <w:t>39</w:t>
            </w:r>
            <w:r w:rsidRPr="00574470">
              <w:rPr>
                <w:rFonts w:ascii="Times New Roman" w:hAnsi="Times New Roman" w:cs="Times New Roman"/>
                <w:sz w:val="24"/>
                <w:szCs w:val="24"/>
              </w:rPr>
              <w:t>, −.</w:t>
            </w:r>
            <w:r w:rsidR="005A582A" w:rsidRPr="00574470">
              <w:rPr>
                <w:rFonts w:ascii="Times New Roman" w:hAnsi="Times New Roman" w:cs="Times New Roman"/>
                <w:sz w:val="24"/>
                <w:szCs w:val="24"/>
              </w:rPr>
              <w:t>17</w:t>
            </w:r>
            <w:r w:rsidRPr="00574470">
              <w:rPr>
                <w:rFonts w:ascii="Times New Roman" w:hAnsi="Times New Roman" w:cs="Times New Roman"/>
                <w:sz w:val="24"/>
                <w:szCs w:val="24"/>
              </w:rPr>
              <w:t>]</w:t>
            </w:r>
          </w:p>
        </w:tc>
      </w:tr>
      <w:tr w:rsidR="00140141" w:rsidRPr="00574470" w14:paraId="1DDE4C5B" w14:textId="77777777" w:rsidTr="00704596">
        <w:tc>
          <w:tcPr>
            <w:tcW w:w="3888" w:type="dxa"/>
            <w:tcBorders>
              <w:top w:val="nil"/>
            </w:tcBorders>
          </w:tcPr>
          <w:p w14:paraId="5F2D7932"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Production and service</w:t>
            </w:r>
          </w:p>
        </w:tc>
        <w:tc>
          <w:tcPr>
            <w:tcW w:w="576" w:type="dxa"/>
            <w:tcBorders>
              <w:top w:val="nil"/>
            </w:tcBorders>
          </w:tcPr>
          <w:p w14:paraId="6E8F5B16" w14:textId="7DF01A26" w:rsidR="00140141" w:rsidRPr="00574470" w:rsidRDefault="00B37A56" w:rsidP="00704596">
            <w:pPr>
              <w:jc w:val="center"/>
              <w:rPr>
                <w:rFonts w:ascii="Times New Roman" w:hAnsi="Times New Roman" w:cs="Times New Roman"/>
                <w:sz w:val="24"/>
                <w:szCs w:val="24"/>
              </w:rPr>
            </w:pPr>
            <w:r w:rsidRPr="00574470">
              <w:rPr>
                <w:rFonts w:ascii="Times New Roman" w:hAnsi="Times New Roman" w:cs="Times New Roman"/>
                <w:sz w:val="24"/>
                <w:szCs w:val="24"/>
              </w:rPr>
              <w:t>20</w:t>
            </w:r>
          </w:p>
        </w:tc>
        <w:tc>
          <w:tcPr>
            <w:tcW w:w="1152" w:type="dxa"/>
            <w:tcBorders>
              <w:top w:val="nil"/>
            </w:tcBorders>
          </w:tcPr>
          <w:p w14:paraId="0CA658BA" w14:textId="7FC7141F" w:rsidR="00140141" w:rsidRPr="00574470" w:rsidRDefault="00B37A56" w:rsidP="00704596">
            <w:pPr>
              <w:jc w:val="center"/>
              <w:rPr>
                <w:rFonts w:ascii="Times New Roman" w:hAnsi="Times New Roman" w:cs="Times New Roman"/>
                <w:sz w:val="24"/>
                <w:szCs w:val="24"/>
              </w:rPr>
            </w:pPr>
            <w:r w:rsidRPr="00574470">
              <w:rPr>
                <w:rFonts w:ascii="Times New Roman" w:hAnsi="Times New Roman" w:cs="Times New Roman"/>
                <w:sz w:val="24"/>
                <w:szCs w:val="24"/>
              </w:rPr>
              <w:t>1319</w:t>
            </w:r>
          </w:p>
        </w:tc>
        <w:tc>
          <w:tcPr>
            <w:tcW w:w="864" w:type="dxa"/>
            <w:tcBorders>
              <w:top w:val="nil"/>
            </w:tcBorders>
          </w:tcPr>
          <w:p w14:paraId="64A68340" w14:textId="626481C3"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−.2</w:t>
            </w:r>
            <w:r w:rsidR="00B37A56" w:rsidRPr="00574470">
              <w:rPr>
                <w:rFonts w:ascii="Times New Roman" w:hAnsi="Times New Roman" w:cs="Times New Roman"/>
                <w:sz w:val="24"/>
                <w:szCs w:val="24"/>
              </w:rPr>
              <w:t>6</w:t>
            </w:r>
          </w:p>
        </w:tc>
        <w:tc>
          <w:tcPr>
            <w:tcW w:w="720" w:type="dxa"/>
            <w:tcBorders>
              <w:top w:val="nil"/>
            </w:tcBorders>
          </w:tcPr>
          <w:p w14:paraId="63062A7B" w14:textId="7D2CD361"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15</w:t>
            </w:r>
          </w:p>
        </w:tc>
        <w:tc>
          <w:tcPr>
            <w:tcW w:w="864" w:type="dxa"/>
            <w:tcBorders>
              <w:top w:val="nil"/>
            </w:tcBorders>
          </w:tcPr>
          <w:p w14:paraId="7E9890AA" w14:textId="60E53DD5"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37</w:t>
            </w:r>
          </w:p>
        </w:tc>
        <w:tc>
          <w:tcPr>
            <w:tcW w:w="720" w:type="dxa"/>
            <w:tcBorders>
              <w:top w:val="nil"/>
            </w:tcBorders>
          </w:tcPr>
          <w:p w14:paraId="3DF2BDBF" w14:textId="15EEA56B"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20</w:t>
            </w:r>
          </w:p>
        </w:tc>
        <w:tc>
          <w:tcPr>
            <w:tcW w:w="1440" w:type="dxa"/>
            <w:tcBorders>
              <w:top w:val="nil"/>
            </w:tcBorders>
          </w:tcPr>
          <w:p w14:paraId="2466291F" w14:textId="7657DDB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64</w:t>
            </w:r>
            <w:r w:rsidRPr="00574470">
              <w:rPr>
                <w:rFonts w:ascii="Times New Roman" w:hAnsi="Times New Roman" w:cs="Times New Roman"/>
                <w:sz w:val="24"/>
                <w:szCs w:val="24"/>
              </w:rPr>
              <w:t xml:space="preserve">, </w:t>
            </w:r>
            <w:r w:rsidR="00B37A56" w:rsidRPr="00574470">
              <w:rPr>
                <w:rFonts w:ascii="Times New Roman" w:hAnsi="Times New Roman" w:cs="Times New Roman"/>
                <w:sz w:val="24"/>
                <w:szCs w:val="24"/>
              </w:rPr>
              <w:t>−</w:t>
            </w:r>
            <w:r w:rsidRPr="00574470">
              <w:rPr>
                <w:rFonts w:ascii="Times New Roman" w:hAnsi="Times New Roman" w:cs="Times New Roman"/>
                <w:sz w:val="24"/>
                <w:szCs w:val="24"/>
              </w:rPr>
              <w:t>.</w:t>
            </w:r>
            <w:r w:rsidR="00B37A56" w:rsidRPr="00574470">
              <w:rPr>
                <w:rFonts w:ascii="Times New Roman" w:hAnsi="Times New Roman" w:cs="Times New Roman"/>
                <w:sz w:val="24"/>
                <w:szCs w:val="24"/>
              </w:rPr>
              <w:t>09</w:t>
            </w:r>
            <w:r w:rsidRPr="00574470">
              <w:rPr>
                <w:rFonts w:ascii="Times New Roman" w:hAnsi="Times New Roman" w:cs="Times New Roman"/>
                <w:sz w:val="24"/>
                <w:szCs w:val="24"/>
              </w:rPr>
              <w:t>]</w:t>
            </w:r>
          </w:p>
        </w:tc>
        <w:tc>
          <w:tcPr>
            <w:tcW w:w="1440" w:type="dxa"/>
            <w:tcBorders>
              <w:top w:val="nil"/>
            </w:tcBorders>
          </w:tcPr>
          <w:p w14:paraId="7E4450D7" w14:textId="0920CA06"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[−.4</w:t>
            </w:r>
            <w:r w:rsidR="005A582A" w:rsidRPr="00574470">
              <w:rPr>
                <w:rFonts w:ascii="Times New Roman" w:hAnsi="Times New Roman" w:cs="Times New Roman"/>
                <w:sz w:val="24"/>
                <w:szCs w:val="24"/>
              </w:rPr>
              <w:t>9</w:t>
            </w:r>
            <w:r w:rsidRPr="00574470">
              <w:rPr>
                <w:rFonts w:ascii="Times New Roman" w:hAnsi="Times New Roman" w:cs="Times New Roman"/>
                <w:sz w:val="24"/>
                <w:szCs w:val="24"/>
              </w:rPr>
              <w:t>, −.</w:t>
            </w:r>
            <w:r w:rsidR="005A582A" w:rsidRPr="00574470">
              <w:rPr>
                <w:rFonts w:ascii="Times New Roman" w:hAnsi="Times New Roman" w:cs="Times New Roman"/>
                <w:sz w:val="24"/>
                <w:szCs w:val="24"/>
              </w:rPr>
              <w:t>24</w:t>
            </w:r>
            <w:r w:rsidRPr="00574470">
              <w:rPr>
                <w:rFonts w:ascii="Times New Roman" w:hAnsi="Times New Roman" w:cs="Times New Roman"/>
                <w:sz w:val="24"/>
                <w:szCs w:val="24"/>
              </w:rPr>
              <w:t>]</w:t>
            </w:r>
          </w:p>
        </w:tc>
      </w:tr>
      <w:tr w:rsidR="00140141" w:rsidRPr="00574470" w14:paraId="4BF9BD05" w14:textId="77777777" w:rsidTr="00704596">
        <w:tc>
          <w:tcPr>
            <w:tcW w:w="3888" w:type="dxa"/>
            <w:tcBorders>
              <w:top w:val="nil"/>
            </w:tcBorders>
          </w:tcPr>
          <w:p w14:paraId="74240976"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Project</w:t>
            </w:r>
          </w:p>
        </w:tc>
        <w:tc>
          <w:tcPr>
            <w:tcW w:w="576" w:type="dxa"/>
            <w:tcBorders>
              <w:top w:val="nil"/>
            </w:tcBorders>
          </w:tcPr>
          <w:p w14:paraId="258BDBDF" w14:textId="3F736FA6" w:rsidR="00140141" w:rsidRPr="00574470" w:rsidRDefault="00B37A56" w:rsidP="00704596">
            <w:pPr>
              <w:jc w:val="center"/>
              <w:rPr>
                <w:rFonts w:ascii="Times New Roman" w:hAnsi="Times New Roman" w:cs="Times New Roman"/>
                <w:sz w:val="24"/>
                <w:szCs w:val="24"/>
              </w:rPr>
            </w:pPr>
            <w:r w:rsidRPr="00574470">
              <w:rPr>
                <w:rFonts w:ascii="Times New Roman" w:hAnsi="Times New Roman" w:cs="Times New Roman"/>
                <w:sz w:val="24"/>
                <w:szCs w:val="24"/>
              </w:rPr>
              <w:t>72</w:t>
            </w:r>
          </w:p>
        </w:tc>
        <w:tc>
          <w:tcPr>
            <w:tcW w:w="1152" w:type="dxa"/>
            <w:tcBorders>
              <w:top w:val="nil"/>
            </w:tcBorders>
          </w:tcPr>
          <w:p w14:paraId="017EB1FD" w14:textId="297E3010" w:rsidR="00140141" w:rsidRPr="00574470" w:rsidRDefault="00B37A56" w:rsidP="00704596">
            <w:pPr>
              <w:jc w:val="center"/>
              <w:rPr>
                <w:rFonts w:ascii="Times New Roman" w:hAnsi="Times New Roman" w:cs="Times New Roman"/>
                <w:sz w:val="24"/>
                <w:szCs w:val="24"/>
              </w:rPr>
            </w:pPr>
            <w:r w:rsidRPr="00574470">
              <w:rPr>
                <w:rFonts w:ascii="Times New Roman" w:hAnsi="Times New Roman" w:cs="Times New Roman"/>
                <w:sz w:val="24"/>
                <w:szCs w:val="24"/>
              </w:rPr>
              <w:t>6177</w:t>
            </w:r>
          </w:p>
        </w:tc>
        <w:tc>
          <w:tcPr>
            <w:tcW w:w="864" w:type="dxa"/>
            <w:tcBorders>
              <w:top w:val="nil"/>
            </w:tcBorders>
          </w:tcPr>
          <w:p w14:paraId="747EDE52" w14:textId="635B1526"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20</w:t>
            </w:r>
          </w:p>
        </w:tc>
        <w:tc>
          <w:tcPr>
            <w:tcW w:w="720" w:type="dxa"/>
            <w:tcBorders>
              <w:top w:val="nil"/>
            </w:tcBorders>
          </w:tcPr>
          <w:p w14:paraId="4223DE76" w14:textId="7B789558"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17</w:t>
            </w:r>
          </w:p>
        </w:tc>
        <w:tc>
          <w:tcPr>
            <w:tcW w:w="864" w:type="dxa"/>
            <w:tcBorders>
              <w:top w:val="nil"/>
            </w:tcBorders>
          </w:tcPr>
          <w:p w14:paraId="751A1ED2" w14:textId="57B3309D"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27</w:t>
            </w:r>
          </w:p>
        </w:tc>
        <w:tc>
          <w:tcPr>
            <w:tcW w:w="720" w:type="dxa"/>
            <w:tcBorders>
              <w:top w:val="nil"/>
            </w:tcBorders>
          </w:tcPr>
          <w:p w14:paraId="061D42D9" w14:textId="3BEFFDD3"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24</w:t>
            </w:r>
          </w:p>
        </w:tc>
        <w:tc>
          <w:tcPr>
            <w:tcW w:w="1440" w:type="dxa"/>
            <w:tcBorders>
              <w:top w:val="nil"/>
            </w:tcBorders>
          </w:tcPr>
          <w:p w14:paraId="2B9A2951" w14:textId="7633EA1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B37A56" w:rsidRPr="00574470">
              <w:rPr>
                <w:rFonts w:ascii="Times New Roman" w:hAnsi="Times New Roman" w:cs="Times New Roman"/>
                <w:sz w:val="24"/>
                <w:szCs w:val="24"/>
              </w:rPr>
              <w:t>57</w:t>
            </w:r>
            <w:r w:rsidRPr="00574470">
              <w:rPr>
                <w:rFonts w:ascii="Times New Roman" w:hAnsi="Times New Roman" w:cs="Times New Roman"/>
                <w:sz w:val="24"/>
                <w:szCs w:val="24"/>
              </w:rPr>
              <w:t>, .</w:t>
            </w:r>
            <w:r w:rsidR="00B37A56" w:rsidRPr="00574470">
              <w:rPr>
                <w:rFonts w:ascii="Times New Roman" w:hAnsi="Times New Roman" w:cs="Times New Roman"/>
                <w:sz w:val="24"/>
                <w:szCs w:val="24"/>
              </w:rPr>
              <w:t>04</w:t>
            </w:r>
            <w:r w:rsidRPr="00574470">
              <w:rPr>
                <w:rFonts w:ascii="Times New Roman" w:hAnsi="Times New Roman" w:cs="Times New Roman"/>
                <w:sz w:val="24"/>
                <w:szCs w:val="24"/>
              </w:rPr>
              <w:t>]</w:t>
            </w:r>
          </w:p>
        </w:tc>
        <w:tc>
          <w:tcPr>
            <w:tcW w:w="1440" w:type="dxa"/>
            <w:tcBorders>
              <w:top w:val="nil"/>
            </w:tcBorders>
          </w:tcPr>
          <w:p w14:paraId="542FE1E4" w14:textId="43BF0ABD"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A582A" w:rsidRPr="00574470">
              <w:rPr>
                <w:rFonts w:ascii="Times New Roman" w:hAnsi="Times New Roman" w:cs="Times New Roman"/>
                <w:sz w:val="24"/>
                <w:szCs w:val="24"/>
              </w:rPr>
              <w:t>34</w:t>
            </w:r>
            <w:r w:rsidRPr="00574470">
              <w:rPr>
                <w:rFonts w:ascii="Times New Roman" w:hAnsi="Times New Roman" w:cs="Times New Roman"/>
                <w:sz w:val="24"/>
                <w:szCs w:val="24"/>
              </w:rPr>
              <w:t xml:space="preserve">, </w:t>
            </w:r>
            <w:r w:rsidR="005A582A" w:rsidRPr="00574470">
              <w:rPr>
                <w:rFonts w:ascii="Times New Roman" w:hAnsi="Times New Roman" w:cs="Times New Roman"/>
                <w:sz w:val="24"/>
                <w:szCs w:val="24"/>
              </w:rPr>
              <w:t>−</w:t>
            </w:r>
            <w:r w:rsidRPr="00574470">
              <w:rPr>
                <w:rFonts w:ascii="Times New Roman" w:hAnsi="Times New Roman" w:cs="Times New Roman"/>
                <w:sz w:val="24"/>
                <w:szCs w:val="24"/>
              </w:rPr>
              <w:t>.</w:t>
            </w:r>
            <w:r w:rsidR="005A582A" w:rsidRPr="00574470">
              <w:rPr>
                <w:rFonts w:ascii="Times New Roman" w:hAnsi="Times New Roman" w:cs="Times New Roman"/>
                <w:sz w:val="24"/>
                <w:szCs w:val="24"/>
              </w:rPr>
              <w:t>20</w:t>
            </w:r>
            <w:r w:rsidRPr="00574470">
              <w:rPr>
                <w:rFonts w:ascii="Times New Roman" w:hAnsi="Times New Roman" w:cs="Times New Roman"/>
                <w:sz w:val="24"/>
                <w:szCs w:val="24"/>
              </w:rPr>
              <w:t>]</w:t>
            </w:r>
          </w:p>
        </w:tc>
      </w:tr>
      <w:tr w:rsidR="00140141" w:rsidRPr="00574470" w14:paraId="1A1F7948" w14:textId="77777777" w:rsidTr="00704596">
        <w:tc>
          <w:tcPr>
            <w:tcW w:w="3888" w:type="dxa"/>
            <w:tcBorders>
              <w:top w:val="nil"/>
            </w:tcBorders>
          </w:tcPr>
          <w:p w14:paraId="46D556D0" w14:textId="1F61D87E" w:rsidR="00140141" w:rsidRPr="00574470" w:rsidRDefault="005A582A" w:rsidP="00704596">
            <w:pPr>
              <w:rPr>
                <w:rFonts w:ascii="Times New Roman" w:hAnsi="Times New Roman" w:cs="Times New Roman"/>
                <w:sz w:val="24"/>
                <w:szCs w:val="24"/>
              </w:rPr>
            </w:pPr>
            <w:r w:rsidRPr="00574470">
              <w:rPr>
                <w:rFonts w:ascii="Times New Roman" w:hAnsi="Times New Roman" w:cs="Times New Roman"/>
                <w:sz w:val="24"/>
                <w:szCs w:val="24"/>
              </w:rPr>
              <w:t>Relationship</w:t>
            </w:r>
            <w:r w:rsidR="00140141" w:rsidRPr="00574470">
              <w:rPr>
                <w:rFonts w:ascii="Times New Roman" w:hAnsi="Times New Roman" w:cs="Times New Roman"/>
                <w:sz w:val="24"/>
                <w:szCs w:val="24"/>
              </w:rPr>
              <w:t xml:space="preserve"> conflict scale</w:t>
            </w:r>
          </w:p>
        </w:tc>
        <w:tc>
          <w:tcPr>
            <w:tcW w:w="576" w:type="dxa"/>
            <w:tcBorders>
              <w:top w:val="nil"/>
            </w:tcBorders>
          </w:tcPr>
          <w:p w14:paraId="017035EB" w14:textId="77777777" w:rsidR="00140141" w:rsidRPr="00574470" w:rsidRDefault="00140141" w:rsidP="00704596">
            <w:pPr>
              <w:jc w:val="center"/>
              <w:rPr>
                <w:rFonts w:ascii="Times New Roman" w:hAnsi="Times New Roman" w:cs="Times New Roman"/>
                <w:sz w:val="24"/>
                <w:szCs w:val="24"/>
              </w:rPr>
            </w:pPr>
          </w:p>
        </w:tc>
        <w:tc>
          <w:tcPr>
            <w:tcW w:w="1152" w:type="dxa"/>
            <w:tcBorders>
              <w:top w:val="nil"/>
            </w:tcBorders>
          </w:tcPr>
          <w:p w14:paraId="48D12F5E"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1C130F6E"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2243AB94"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191A2496"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1AFA3D7A"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0D152087"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7E8D9F26" w14:textId="77777777" w:rsidR="00140141" w:rsidRPr="00574470" w:rsidRDefault="00140141" w:rsidP="00704596">
            <w:pPr>
              <w:jc w:val="center"/>
              <w:rPr>
                <w:rFonts w:ascii="Times New Roman" w:hAnsi="Times New Roman" w:cs="Times New Roman"/>
                <w:sz w:val="24"/>
                <w:szCs w:val="24"/>
              </w:rPr>
            </w:pPr>
          </w:p>
        </w:tc>
      </w:tr>
      <w:tr w:rsidR="00140141" w:rsidRPr="00574470" w14:paraId="68DB93F1" w14:textId="77777777" w:rsidTr="00704596">
        <w:tc>
          <w:tcPr>
            <w:tcW w:w="3888" w:type="dxa"/>
            <w:tcBorders>
              <w:top w:val="nil"/>
            </w:tcBorders>
          </w:tcPr>
          <w:p w14:paraId="447C7807"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Jehn (1995)</w:t>
            </w:r>
          </w:p>
        </w:tc>
        <w:tc>
          <w:tcPr>
            <w:tcW w:w="576" w:type="dxa"/>
            <w:tcBorders>
              <w:top w:val="nil"/>
            </w:tcBorders>
          </w:tcPr>
          <w:p w14:paraId="76157935" w14:textId="1CF3B4EF" w:rsidR="00140141" w:rsidRPr="00574470" w:rsidRDefault="005A582A" w:rsidP="00704596">
            <w:pPr>
              <w:jc w:val="center"/>
              <w:rPr>
                <w:rFonts w:ascii="Times New Roman" w:hAnsi="Times New Roman" w:cs="Times New Roman"/>
                <w:sz w:val="24"/>
                <w:szCs w:val="24"/>
              </w:rPr>
            </w:pPr>
            <w:r w:rsidRPr="00574470">
              <w:rPr>
                <w:rFonts w:ascii="Times New Roman" w:hAnsi="Times New Roman" w:cs="Times New Roman"/>
                <w:sz w:val="24"/>
                <w:szCs w:val="24"/>
              </w:rPr>
              <w:t>190</w:t>
            </w:r>
          </w:p>
        </w:tc>
        <w:tc>
          <w:tcPr>
            <w:tcW w:w="1152" w:type="dxa"/>
            <w:tcBorders>
              <w:top w:val="nil"/>
            </w:tcBorders>
          </w:tcPr>
          <w:p w14:paraId="30D7F033" w14:textId="27CD9F33" w:rsidR="00140141" w:rsidRPr="00574470" w:rsidRDefault="005A582A" w:rsidP="00704596">
            <w:pPr>
              <w:jc w:val="center"/>
              <w:rPr>
                <w:rFonts w:ascii="Times New Roman" w:hAnsi="Times New Roman" w:cs="Times New Roman"/>
                <w:sz w:val="24"/>
                <w:szCs w:val="24"/>
              </w:rPr>
            </w:pPr>
            <w:r w:rsidRPr="00574470">
              <w:rPr>
                <w:rFonts w:ascii="Times New Roman" w:hAnsi="Times New Roman" w:cs="Times New Roman"/>
                <w:sz w:val="24"/>
                <w:szCs w:val="24"/>
              </w:rPr>
              <w:t>16</w:t>
            </w:r>
            <w:r w:rsidR="00F973DE">
              <w:rPr>
                <w:rFonts w:ascii="Times New Roman" w:hAnsi="Times New Roman" w:cs="Times New Roman"/>
                <w:sz w:val="24"/>
                <w:szCs w:val="24"/>
              </w:rPr>
              <w:t>,</w:t>
            </w:r>
            <w:r w:rsidRPr="00574470">
              <w:rPr>
                <w:rFonts w:ascii="Times New Roman" w:hAnsi="Times New Roman" w:cs="Times New Roman"/>
                <w:sz w:val="24"/>
                <w:szCs w:val="24"/>
              </w:rPr>
              <w:t>623</w:t>
            </w:r>
          </w:p>
        </w:tc>
        <w:tc>
          <w:tcPr>
            <w:tcW w:w="864" w:type="dxa"/>
            <w:tcBorders>
              <w:top w:val="nil"/>
            </w:tcBorders>
          </w:tcPr>
          <w:p w14:paraId="67269770" w14:textId="07252CA2"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A582A" w:rsidRPr="00574470">
              <w:rPr>
                <w:rFonts w:ascii="Times New Roman" w:hAnsi="Times New Roman" w:cs="Times New Roman"/>
                <w:sz w:val="24"/>
                <w:szCs w:val="24"/>
              </w:rPr>
              <w:t>20</w:t>
            </w:r>
          </w:p>
        </w:tc>
        <w:tc>
          <w:tcPr>
            <w:tcW w:w="720" w:type="dxa"/>
            <w:tcBorders>
              <w:top w:val="nil"/>
            </w:tcBorders>
          </w:tcPr>
          <w:p w14:paraId="4E8C8565" w14:textId="185F1C84"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A582A" w:rsidRPr="00574470">
              <w:rPr>
                <w:rFonts w:ascii="Times New Roman" w:hAnsi="Times New Roman" w:cs="Times New Roman"/>
                <w:sz w:val="24"/>
                <w:szCs w:val="24"/>
              </w:rPr>
              <w:t>19</w:t>
            </w:r>
          </w:p>
        </w:tc>
        <w:tc>
          <w:tcPr>
            <w:tcW w:w="864" w:type="dxa"/>
            <w:tcBorders>
              <w:top w:val="nil"/>
            </w:tcBorders>
          </w:tcPr>
          <w:p w14:paraId="7FE64822" w14:textId="51C9D93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A582A" w:rsidRPr="00574470">
              <w:rPr>
                <w:rFonts w:ascii="Times New Roman" w:hAnsi="Times New Roman" w:cs="Times New Roman"/>
                <w:sz w:val="24"/>
                <w:szCs w:val="24"/>
              </w:rPr>
              <w:t>28</w:t>
            </w:r>
          </w:p>
        </w:tc>
        <w:tc>
          <w:tcPr>
            <w:tcW w:w="720" w:type="dxa"/>
            <w:tcBorders>
              <w:top w:val="nil"/>
            </w:tcBorders>
          </w:tcPr>
          <w:p w14:paraId="406A3564" w14:textId="4C4FD7CC"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A582A" w:rsidRPr="00574470">
              <w:rPr>
                <w:rFonts w:ascii="Times New Roman" w:hAnsi="Times New Roman" w:cs="Times New Roman"/>
                <w:sz w:val="24"/>
                <w:szCs w:val="24"/>
              </w:rPr>
              <w:t>26</w:t>
            </w:r>
          </w:p>
        </w:tc>
        <w:tc>
          <w:tcPr>
            <w:tcW w:w="1440" w:type="dxa"/>
            <w:tcBorders>
              <w:top w:val="nil"/>
            </w:tcBorders>
          </w:tcPr>
          <w:p w14:paraId="458F0CAD" w14:textId="207D9E88"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A582A" w:rsidRPr="00574470">
              <w:rPr>
                <w:rFonts w:ascii="Times New Roman" w:hAnsi="Times New Roman" w:cs="Times New Roman"/>
                <w:sz w:val="24"/>
                <w:szCs w:val="24"/>
              </w:rPr>
              <w:t>61</w:t>
            </w:r>
            <w:r w:rsidRPr="00574470">
              <w:rPr>
                <w:rFonts w:ascii="Times New Roman" w:hAnsi="Times New Roman" w:cs="Times New Roman"/>
                <w:sz w:val="24"/>
                <w:szCs w:val="24"/>
              </w:rPr>
              <w:t>, .</w:t>
            </w:r>
            <w:r w:rsidR="005A582A" w:rsidRPr="00574470">
              <w:rPr>
                <w:rFonts w:ascii="Times New Roman" w:hAnsi="Times New Roman" w:cs="Times New Roman"/>
                <w:sz w:val="24"/>
                <w:szCs w:val="24"/>
              </w:rPr>
              <w:t>05</w:t>
            </w:r>
            <w:r w:rsidRPr="00574470">
              <w:rPr>
                <w:rFonts w:ascii="Times New Roman" w:hAnsi="Times New Roman" w:cs="Times New Roman"/>
                <w:sz w:val="24"/>
                <w:szCs w:val="24"/>
              </w:rPr>
              <w:t>]</w:t>
            </w:r>
          </w:p>
        </w:tc>
        <w:tc>
          <w:tcPr>
            <w:tcW w:w="1440" w:type="dxa"/>
            <w:tcBorders>
              <w:top w:val="nil"/>
            </w:tcBorders>
          </w:tcPr>
          <w:p w14:paraId="1BE63067" w14:textId="270428E3"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A582A" w:rsidRPr="00574470">
              <w:rPr>
                <w:rFonts w:ascii="Times New Roman" w:hAnsi="Times New Roman" w:cs="Times New Roman"/>
                <w:sz w:val="24"/>
                <w:szCs w:val="24"/>
              </w:rPr>
              <w:t>32</w:t>
            </w:r>
            <w:r w:rsidRPr="00574470">
              <w:rPr>
                <w:rFonts w:ascii="Times New Roman" w:hAnsi="Times New Roman" w:cs="Times New Roman"/>
                <w:sz w:val="24"/>
                <w:szCs w:val="24"/>
              </w:rPr>
              <w:t>, −.</w:t>
            </w:r>
            <w:r w:rsidR="005A582A" w:rsidRPr="00574470">
              <w:rPr>
                <w:rFonts w:ascii="Times New Roman" w:hAnsi="Times New Roman" w:cs="Times New Roman"/>
                <w:sz w:val="24"/>
                <w:szCs w:val="24"/>
              </w:rPr>
              <w:t>24</w:t>
            </w:r>
            <w:r w:rsidRPr="00574470">
              <w:rPr>
                <w:rFonts w:ascii="Times New Roman" w:hAnsi="Times New Roman" w:cs="Times New Roman"/>
                <w:sz w:val="24"/>
                <w:szCs w:val="24"/>
              </w:rPr>
              <w:t>]</w:t>
            </w:r>
          </w:p>
        </w:tc>
      </w:tr>
      <w:tr w:rsidR="00140141" w:rsidRPr="00574470" w14:paraId="033E82BC" w14:textId="77777777" w:rsidTr="00704596">
        <w:tc>
          <w:tcPr>
            <w:tcW w:w="3888" w:type="dxa"/>
            <w:tcBorders>
              <w:top w:val="nil"/>
            </w:tcBorders>
          </w:tcPr>
          <w:p w14:paraId="1D8E19C8"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Other</w:t>
            </w:r>
          </w:p>
        </w:tc>
        <w:tc>
          <w:tcPr>
            <w:tcW w:w="576" w:type="dxa"/>
            <w:tcBorders>
              <w:top w:val="nil"/>
            </w:tcBorders>
          </w:tcPr>
          <w:p w14:paraId="6F7FE29F" w14:textId="49460CDD" w:rsidR="00140141" w:rsidRPr="00574470" w:rsidRDefault="005A582A" w:rsidP="00704596">
            <w:pPr>
              <w:jc w:val="center"/>
              <w:rPr>
                <w:rFonts w:ascii="Times New Roman" w:hAnsi="Times New Roman" w:cs="Times New Roman"/>
                <w:sz w:val="24"/>
                <w:szCs w:val="24"/>
              </w:rPr>
            </w:pPr>
            <w:r w:rsidRPr="00574470">
              <w:rPr>
                <w:rFonts w:ascii="Times New Roman" w:hAnsi="Times New Roman" w:cs="Times New Roman"/>
                <w:sz w:val="24"/>
                <w:szCs w:val="24"/>
              </w:rPr>
              <w:t>14</w:t>
            </w:r>
          </w:p>
        </w:tc>
        <w:tc>
          <w:tcPr>
            <w:tcW w:w="1152" w:type="dxa"/>
            <w:tcBorders>
              <w:top w:val="nil"/>
            </w:tcBorders>
          </w:tcPr>
          <w:p w14:paraId="1825ED38" w14:textId="69CA22B2" w:rsidR="00140141" w:rsidRPr="00574470" w:rsidRDefault="005A582A" w:rsidP="00704596">
            <w:pPr>
              <w:jc w:val="center"/>
              <w:rPr>
                <w:rFonts w:ascii="Times New Roman" w:hAnsi="Times New Roman" w:cs="Times New Roman"/>
                <w:sz w:val="24"/>
                <w:szCs w:val="24"/>
              </w:rPr>
            </w:pPr>
            <w:r w:rsidRPr="00574470">
              <w:rPr>
                <w:rFonts w:ascii="Times New Roman" w:hAnsi="Times New Roman" w:cs="Times New Roman"/>
                <w:sz w:val="24"/>
                <w:szCs w:val="24"/>
              </w:rPr>
              <w:t>1169</w:t>
            </w:r>
          </w:p>
        </w:tc>
        <w:tc>
          <w:tcPr>
            <w:tcW w:w="864" w:type="dxa"/>
            <w:tcBorders>
              <w:top w:val="nil"/>
            </w:tcBorders>
          </w:tcPr>
          <w:p w14:paraId="020A2FC6" w14:textId="5D0EE883"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A582A" w:rsidRPr="00574470">
              <w:rPr>
                <w:rFonts w:ascii="Times New Roman" w:hAnsi="Times New Roman" w:cs="Times New Roman"/>
                <w:sz w:val="24"/>
                <w:szCs w:val="24"/>
              </w:rPr>
              <w:t>17</w:t>
            </w:r>
          </w:p>
        </w:tc>
        <w:tc>
          <w:tcPr>
            <w:tcW w:w="720" w:type="dxa"/>
            <w:tcBorders>
              <w:top w:val="nil"/>
            </w:tcBorders>
          </w:tcPr>
          <w:p w14:paraId="5BD77BC5" w14:textId="7777777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.20</w:t>
            </w:r>
          </w:p>
        </w:tc>
        <w:tc>
          <w:tcPr>
            <w:tcW w:w="864" w:type="dxa"/>
            <w:tcBorders>
              <w:top w:val="nil"/>
            </w:tcBorders>
          </w:tcPr>
          <w:p w14:paraId="74B42149" w14:textId="6519124D"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−.2</w:t>
            </w:r>
            <w:r w:rsidR="005A582A" w:rsidRPr="00574470">
              <w:rPr>
                <w:rFonts w:ascii="Times New Roman" w:hAnsi="Times New Roman" w:cs="Times New Roman"/>
                <w:sz w:val="24"/>
                <w:szCs w:val="24"/>
              </w:rPr>
              <w:t>3</w:t>
            </w:r>
          </w:p>
        </w:tc>
        <w:tc>
          <w:tcPr>
            <w:tcW w:w="720" w:type="dxa"/>
            <w:tcBorders>
              <w:top w:val="nil"/>
            </w:tcBorders>
          </w:tcPr>
          <w:p w14:paraId="3D6DF3DE" w14:textId="30C84F83"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.2</w:t>
            </w:r>
            <w:r w:rsidR="005A582A" w:rsidRPr="00574470">
              <w:rPr>
                <w:rFonts w:ascii="Times New Roman" w:hAnsi="Times New Roman" w:cs="Times New Roman"/>
                <w:sz w:val="24"/>
                <w:szCs w:val="24"/>
              </w:rPr>
              <w:t>7</w:t>
            </w:r>
          </w:p>
        </w:tc>
        <w:tc>
          <w:tcPr>
            <w:tcW w:w="1440" w:type="dxa"/>
            <w:tcBorders>
              <w:top w:val="nil"/>
            </w:tcBorders>
          </w:tcPr>
          <w:p w14:paraId="3E315959" w14:textId="0B4166E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A582A" w:rsidRPr="00574470">
              <w:rPr>
                <w:rFonts w:ascii="Times New Roman" w:hAnsi="Times New Roman" w:cs="Times New Roman"/>
                <w:sz w:val="24"/>
                <w:szCs w:val="24"/>
              </w:rPr>
              <w:t>60</w:t>
            </w:r>
            <w:r w:rsidRPr="00574470">
              <w:rPr>
                <w:rFonts w:ascii="Times New Roman" w:hAnsi="Times New Roman" w:cs="Times New Roman"/>
                <w:sz w:val="24"/>
                <w:szCs w:val="24"/>
              </w:rPr>
              <w:t>, .1</w:t>
            </w:r>
            <w:r w:rsidR="005A582A" w:rsidRPr="00574470">
              <w:rPr>
                <w:rFonts w:ascii="Times New Roman" w:hAnsi="Times New Roman" w:cs="Times New Roman"/>
                <w:sz w:val="24"/>
                <w:szCs w:val="24"/>
              </w:rPr>
              <w:t>3</w:t>
            </w:r>
            <w:r w:rsidRPr="00574470">
              <w:rPr>
                <w:rFonts w:ascii="Times New Roman" w:hAnsi="Times New Roman" w:cs="Times New Roman"/>
                <w:sz w:val="24"/>
                <w:szCs w:val="24"/>
              </w:rPr>
              <w:t>]</w:t>
            </w:r>
          </w:p>
        </w:tc>
        <w:tc>
          <w:tcPr>
            <w:tcW w:w="1440" w:type="dxa"/>
            <w:tcBorders>
              <w:top w:val="nil"/>
            </w:tcBorders>
          </w:tcPr>
          <w:p w14:paraId="063D9309" w14:textId="6EE3E32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A582A" w:rsidRPr="00574470">
              <w:rPr>
                <w:rFonts w:ascii="Times New Roman" w:hAnsi="Times New Roman" w:cs="Times New Roman"/>
                <w:sz w:val="24"/>
                <w:szCs w:val="24"/>
              </w:rPr>
              <w:t>42</w:t>
            </w:r>
            <w:r w:rsidRPr="00574470">
              <w:rPr>
                <w:rFonts w:ascii="Times New Roman" w:hAnsi="Times New Roman" w:cs="Times New Roman"/>
                <w:sz w:val="24"/>
                <w:szCs w:val="24"/>
              </w:rPr>
              <w:t>, −.</w:t>
            </w:r>
            <w:r w:rsidR="005A582A" w:rsidRPr="00574470">
              <w:rPr>
                <w:rFonts w:ascii="Times New Roman" w:hAnsi="Times New Roman" w:cs="Times New Roman"/>
                <w:sz w:val="24"/>
                <w:szCs w:val="24"/>
              </w:rPr>
              <w:t>05</w:t>
            </w:r>
            <w:r w:rsidRPr="00574470">
              <w:rPr>
                <w:rFonts w:ascii="Times New Roman" w:hAnsi="Times New Roman" w:cs="Times New Roman"/>
                <w:sz w:val="24"/>
                <w:szCs w:val="24"/>
              </w:rPr>
              <w:t>]</w:t>
            </w:r>
          </w:p>
        </w:tc>
      </w:tr>
      <w:tr w:rsidR="00140141" w:rsidRPr="00574470" w14:paraId="5F76B98A" w14:textId="77777777" w:rsidTr="00704596">
        <w:tc>
          <w:tcPr>
            <w:tcW w:w="3888" w:type="dxa"/>
            <w:tcBorders>
              <w:top w:val="nil"/>
            </w:tcBorders>
          </w:tcPr>
          <w:p w14:paraId="102A1E32" w14:textId="77777777" w:rsidR="00140141" w:rsidRPr="00574470" w:rsidRDefault="00140141" w:rsidP="00704596">
            <w:pPr>
              <w:rPr>
                <w:rFonts w:ascii="Times New Roman" w:hAnsi="Times New Roman" w:cs="Times New Roman"/>
                <w:sz w:val="24"/>
                <w:szCs w:val="24"/>
              </w:rPr>
            </w:pPr>
            <w:r w:rsidRPr="00574470">
              <w:rPr>
                <w:rFonts w:ascii="Times New Roman" w:hAnsi="Times New Roman" w:cs="Times New Roman"/>
                <w:sz w:val="24"/>
                <w:szCs w:val="24"/>
              </w:rPr>
              <w:t>Performance measurement method</w:t>
            </w:r>
          </w:p>
        </w:tc>
        <w:tc>
          <w:tcPr>
            <w:tcW w:w="576" w:type="dxa"/>
            <w:tcBorders>
              <w:top w:val="nil"/>
            </w:tcBorders>
          </w:tcPr>
          <w:p w14:paraId="3AD52AF9" w14:textId="77777777" w:rsidR="00140141" w:rsidRPr="00574470" w:rsidRDefault="00140141" w:rsidP="00704596">
            <w:pPr>
              <w:jc w:val="center"/>
              <w:rPr>
                <w:rFonts w:ascii="Times New Roman" w:hAnsi="Times New Roman" w:cs="Times New Roman"/>
                <w:sz w:val="24"/>
                <w:szCs w:val="24"/>
              </w:rPr>
            </w:pPr>
          </w:p>
        </w:tc>
        <w:tc>
          <w:tcPr>
            <w:tcW w:w="1152" w:type="dxa"/>
            <w:tcBorders>
              <w:top w:val="nil"/>
            </w:tcBorders>
          </w:tcPr>
          <w:p w14:paraId="1EDE75E4"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575D60BA"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3454A28D"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2DECD30A"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7168FBF9"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63977B63"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45656F96" w14:textId="77777777" w:rsidR="00140141" w:rsidRPr="00574470" w:rsidRDefault="00140141" w:rsidP="00704596">
            <w:pPr>
              <w:jc w:val="center"/>
              <w:rPr>
                <w:rFonts w:ascii="Times New Roman" w:hAnsi="Times New Roman" w:cs="Times New Roman"/>
                <w:sz w:val="24"/>
                <w:szCs w:val="24"/>
              </w:rPr>
            </w:pPr>
          </w:p>
        </w:tc>
      </w:tr>
      <w:tr w:rsidR="00140141" w:rsidRPr="00574470" w14:paraId="0FBE3E6A" w14:textId="77777777" w:rsidTr="00704596">
        <w:tc>
          <w:tcPr>
            <w:tcW w:w="3888" w:type="dxa"/>
            <w:tcBorders>
              <w:top w:val="nil"/>
            </w:tcBorders>
          </w:tcPr>
          <w:p w14:paraId="68B8BA1F"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Team members’ self-report</w:t>
            </w:r>
          </w:p>
        </w:tc>
        <w:tc>
          <w:tcPr>
            <w:tcW w:w="576" w:type="dxa"/>
            <w:tcBorders>
              <w:top w:val="nil"/>
            </w:tcBorders>
          </w:tcPr>
          <w:p w14:paraId="11C9330C" w14:textId="5F778421" w:rsidR="00140141" w:rsidRPr="00574470" w:rsidRDefault="009606E9" w:rsidP="00704596">
            <w:pPr>
              <w:jc w:val="center"/>
              <w:rPr>
                <w:rFonts w:ascii="Times New Roman" w:hAnsi="Times New Roman" w:cs="Times New Roman"/>
                <w:sz w:val="24"/>
                <w:szCs w:val="24"/>
              </w:rPr>
            </w:pPr>
            <w:r w:rsidRPr="00574470">
              <w:rPr>
                <w:rFonts w:ascii="Times New Roman" w:hAnsi="Times New Roman" w:cs="Times New Roman"/>
                <w:sz w:val="24"/>
                <w:szCs w:val="24"/>
              </w:rPr>
              <w:t>42</w:t>
            </w:r>
          </w:p>
        </w:tc>
        <w:tc>
          <w:tcPr>
            <w:tcW w:w="1152" w:type="dxa"/>
            <w:tcBorders>
              <w:top w:val="nil"/>
            </w:tcBorders>
          </w:tcPr>
          <w:p w14:paraId="6EB80988" w14:textId="0982C309" w:rsidR="00140141" w:rsidRPr="00574470" w:rsidRDefault="009606E9" w:rsidP="00704596">
            <w:pPr>
              <w:jc w:val="center"/>
              <w:rPr>
                <w:rFonts w:ascii="Times New Roman" w:hAnsi="Times New Roman" w:cs="Times New Roman"/>
                <w:sz w:val="24"/>
                <w:szCs w:val="24"/>
              </w:rPr>
            </w:pPr>
            <w:r w:rsidRPr="00574470">
              <w:rPr>
                <w:rFonts w:ascii="Times New Roman" w:hAnsi="Times New Roman" w:cs="Times New Roman"/>
                <w:sz w:val="24"/>
                <w:szCs w:val="24"/>
              </w:rPr>
              <w:t>3414</w:t>
            </w:r>
          </w:p>
        </w:tc>
        <w:tc>
          <w:tcPr>
            <w:tcW w:w="864" w:type="dxa"/>
            <w:tcBorders>
              <w:top w:val="nil"/>
            </w:tcBorders>
          </w:tcPr>
          <w:p w14:paraId="25528CC3" w14:textId="2ED13F93"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30</w:t>
            </w:r>
          </w:p>
        </w:tc>
        <w:tc>
          <w:tcPr>
            <w:tcW w:w="720" w:type="dxa"/>
            <w:tcBorders>
              <w:top w:val="nil"/>
            </w:tcBorders>
          </w:tcPr>
          <w:p w14:paraId="6AEECD1C" w14:textId="7777777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.28</w:t>
            </w:r>
          </w:p>
        </w:tc>
        <w:tc>
          <w:tcPr>
            <w:tcW w:w="864" w:type="dxa"/>
            <w:tcBorders>
              <w:top w:val="nil"/>
            </w:tcBorders>
          </w:tcPr>
          <w:p w14:paraId="663F94D2" w14:textId="01D7C262"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42</w:t>
            </w:r>
          </w:p>
        </w:tc>
        <w:tc>
          <w:tcPr>
            <w:tcW w:w="720" w:type="dxa"/>
            <w:tcBorders>
              <w:top w:val="nil"/>
            </w:tcBorders>
          </w:tcPr>
          <w:p w14:paraId="303D1AA0" w14:textId="287C317A"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38</w:t>
            </w:r>
          </w:p>
        </w:tc>
        <w:tc>
          <w:tcPr>
            <w:tcW w:w="1440" w:type="dxa"/>
            <w:tcBorders>
              <w:top w:val="nil"/>
            </w:tcBorders>
          </w:tcPr>
          <w:p w14:paraId="333339E7" w14:textId="2B26EEC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92</w:t>
            </w:r>
            <w:r w:rsidRPr="00574470">
              <w:rPr>
                <w:rFonts w:ascii="Times New Roman" w:hAnsi="Times New Roman" w:cs="Times New Roman"/>
                <w:sz w:val="24"/>
                <w:szCs w:val="24"/>
              </w:rPr>
              <w:t>, .</w:t>
            </w:r>
            <w:r w:rsidR="009606E9" w:rsidRPr="00574470">
              <w:rPr>
                <w:rFonts w:ascii="Times New Roman" w:hAnsi="Times New Roman" w:cs="Times New Roman"/>
                <w:sz w:val="24"/>
                <w:szCs w:val="24"/>
              </w:rPr>
              <w:t>08</w:t>
            </w:r>
            <w:r w:rsidRPr="00574470">
              <w:rPr>
                <w:rFonts w:ascii="Times New Roman" w:hAnsi="Times New Roman" w:cs="Times New Roman"/>
                <w:sz w:val="24"/>
                <w:szCs w:val="24"/>
              </w:rPr>
              <w:t>]</w:t>
            </w:r>
          </w:p>
        </w:tc>
        <w:tc>
          <w:tcPr>
            <w:tcW w:w="1440" w:type="dxa"/>
            <w:tcBorders>
              <w:top w:val="nil"/>
            </w:tcBorders>
          </w:tcPr>
          <w:p w14:paraId="4F411B39" w14:textId="1943A5D6"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55</w:t>
            </w:r>
            <w:r w:rsidRPr="00574470">
              <w:rPr>
                <w:rFonts w:ascii="Times New Roman" w:hAnsi="Times New Roman" w:cs="Times New Roman"/>
                <w:sz w:val="24"/>
                <w:szCs w:val="24"/>
              </w:rPr>
              <w:t>, −.</w:t>
            </w:r>
            <w:r w:rsidR="009606E9" w:rsidRPr="00574470">
              <w:rPr>
                <w:rFonts w:ascii="Times New Roman" w:hAnsi="Times New Roman" w:cs="Times New Roman"/>
                <w:sz w:val="24"/>
                <w:szCs w:val="24"/>
              </w:rPr>
              <w:t>29</w:t>
            </w:r>
            <w:r w:rsidRPr="00574470">
              <w:rPr>
                <w:rFonts w:ascii="Times New Roman" w:hAnsi="Times New Roman" w:cs="Times New Roman"/>
                <w:sz w:val="24"/>
                <w:szCs w:val="24"/>
              </w:rPr>
              <w:t>]</w:t>
            </w:r>
          </w:p>
        </w:tc>
      </w:tr>
      <w:tr w:rsidR="00140141" w:rsidRPr="00574470" w14:paraId="3FC9BD39" w14:textId="77777777" w:rsidTr="00704596">
        <w:tc>
          <w:tcPr>
            <w:tcW w:w="3888" w:type="dxa"/>
            <w:tcBorders>
              <w:top w:val="nil"/>
            </w:tcBorders>
          </w:tcPr>
          <w:p w14:paraId="106D20C8"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Non–self-report</w:t>
            </w:r>
          </w:p>
        </w:tc>
        <w:tc>
          <w:tcPr>
            <w:tcW w:w="576" w:type="dxa"/>
            <w:tcBorders>
              <w:top w:val="nil"/>
            </w:tcBorders>
          </w:tcPr>
          <w:p w14:paraId="458F5BF1" w14:textId="1D7C8C1B" w:rsidR="00140141" w:rsidRPr="00574470" w:rsidRDefault="009606E9" w:rsidP="00704596">
            <w:pPr>
              <w:jc w:val="center"/>
              <w:rPr>
                <w:rFonts w:ascii="Times New Roman" w:hAnsi="Times New Roman" w:cs="Times New Roman"/>
                <w:sz w:val="24"/>
                <w:szCs w:val="24"/>
              </w:rPr>
            </w:pPr>
            <w:r w:rsidRPr="00574470">
              <w:rPr>
                <w:rFonts w:ascii="Times New Roman" w:hAnsi="Times New Roman" w:cs="Times New Roman"/>
                <w:sz w:val="24"/>
                <w:szCs w:val="24"/>
              </w:rPr>
              <w:t>162</w:t>
            </w:r>
          </w:p>
        </w:tc>
        <w:tc>
          <w:tcPr>
            <w:tcW w:w="1152" w:type="dxa"/>
            <w:tcBorders>
              <w:top w:val="nil"/>
            </w:tcBorders>
          </w:tcPr>
          <w:p w14:paraId="27C70ABD" w14:textId="6E469CB4" w:rsidR="00140141" w:rsidRPr="00574470" w:rsidRDefault="009606E9" w:rsidP="00704596">
            <w:pPr>
              <w:jc w:val="center"/>
              <w:rPr>
                <w:rFonts w:ascii="Times New Roman" w:hAnsi="Times New Roman" w:cs="Times New Roman"/>
                <w:sz w:val="24"/>
                <w:szCs w:val="24"/>
              </w:rPr>
            </w:pPr>
            <w:r w:rsidRPr="00574470">
              <w:rPr>
                <w:rFonts w:ascii="Times New Roman" w:hAnsi="Times New Roman" w:cs="Times New Roman"/>
                <w:sz w:val="24"/>
                <w:szCs w:val="24"/>
              </w:rPr>
              <w:t>14</w:t>
            </w:r>
            <w:r w:rsidR="00F973DE">
              <w:rPr>
                <w:rFonts w:ascii="Times New Roman" w:hAnsi="Times New Roman" w:cs="Times New Roman"/>
                <w:sz w:val="24"/>
                <w:szCs w:val="24"/>
              </w:rPr>
              <w:t>,</w:t>
            </w:r>
            <w:r w:rsidRPr="00574470">
              <w:rPr>
                <w:rFonts w:ascii="Times New Roman" w:hAnsi="Times New Roman" w:cs="Times New Roman"/>
                <w:sz w:val="24"/>
                <w:szCs w:val="24"/>
              </w:rPr>
              <w:t>378</w:t>
            </w:r>
          </w:p>
        </w:tc>
        <w:tc>
          <w:tcPr>
            <w:tcW w:w="864" w:type="dxa"/>
            <w:tcBorders>
              <w:top w:val="nil"/>
            </w:tcBorders>
          </w:tcPr>
          <w:p w14:paraId="19F3B480" w14:textId="2572722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18</w:t>
            </w:r>
          </w:p>
        </w:tc>
        <w:tc>
          <w:tcPr>
            <w:tcW w:w="720" w:type="dxa"/>
            <w:tcBorders>
              <w:top w:val="nil"/>
            </w:tcBorders>
          </w:tcPr>
          <w:p w14:paraId="3560630D" w14:textId="7EC69F88"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.1</w:t>
            </w:r>
            <w:r w:rsidR="009606E9" w:rsidRPr="00574470">
              <w:rPr>
                <w:rFonts w:ascii="Times New Roman" w:hAnsi="Times New Roman" w:cs="Times New Roman"/>
                <w:sz w:val="24"/>
                <w:szCs w:val="24"/>
              </w:rPr>
              <w:t>5</w:t>
            </w:r>
          </w:p>
        </w:tc>
        <w:tc>
          <w:tcPr>
            <w:tcW w:w="864" w:type="dxa"/>
            <w:tcBorders>
              <w:top w:val="nil"/>
            </w:tcBorders>
          </w:tcPr>
          <w:p w14:paraId="4DC4A750" w14:textId="7F33702D"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25</w:t>
            </w:r>
          </w:p>
        </w:tc>
        <w:tc>
          <w:tcPr>
            <w:tcW w:w="720" w:type="dxa"/>
            <w:tcBorders>
              <w:top w:val="nil"/>
            </w:tcBorders>
          </w:tcPr>
          <w:p w14:paraId="0C538DBE" w14:textId="75D17B9D"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20</w:t>
            </w:r>
          </w:p>
        </w:tc>
        <w:tc>
          <w:tcPr>
            <w:tcW w:w="1440" w:type="dxa"/>
            <w:tcBorders>
              <w:top w:val="nil"/>
            </w:tcBorders>
          </w:tcPr>
          <w:p w14:paraId="7C717827" w14:textId="28DEF5B2"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51</w:t>
            </w:r>
            <w:r w:rsidRPr="00574470">
              <w:rPr>
                <w:rFonts w:ascii="Times New Roman" w:hAnsi="Times New Roman" w:cs="Times New Roman"/>
                <w:sz w:val="24"/>
                <w:szCs w:val="24"/>
              </w:rPr>
              <w:t>, .</w:t>
            </w:r>
            <w:r w:rsidR="009606E9" w:rsidRPr="00574470">
              <w:rPr>
                <w:rFonts w:ascii="Times New Roman" w:hAnsi="Times New Roman" w:cs="Times New Roman"/>
                <w:sz w:val="24"/>
                <w:szCs w:val="24"/>
              </w:rPr>
              <w:t>01</w:t>
            </w:r>
            <w:r w:rsidRPr="00574470">
              <w:rPr>
                <w:rFonts w:ascii="Times New Roman" w:hAnsi="Times New Roman" w:cs="Times New Roman"/>
                <w:sz w:val="24"/>
                <w:szCs w:val="24"/>
              </w:rPr>
              <w:t>]</w:t>
            </w:r>
          </w:p>
        </w:tc>
        <w:tc>
          <w:tcPr>
            <w:tcW w:w="1440" w:type="dxa"/>
            <w:tcBorders>
              <w:top w:val="nil"/>
            </w:tcBorders>
          </w:tcPr>
          <w:p w14:paraId="281B70F9" w14:textId="61A804F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28</w:t>
            </w:r>
            <w:r w:rsidRPr="00574470">
              <w:rPr>
                <w:rFonts w:ascii="Times New Roman" w:hAnsi="Times New Roman" w:cs="Times New Roman"/>
                <w:sz w:val="24"/>
                <w:szCs w:val="24"/>
              </w:rPr>
              <w:t>, −.</w:t>
            </w:r>
            <w:r w:rsidR="009606E9" w:rsidRPr="00574470">
              <w:rPr>
                <w:rFonts w:ascii="Times New Roman" w:hAnsi="Times New Roman" w:cs="Times New Roman"/>
                <w:sz w:val="24"/>
                <w:szCs w:val="24"/>
              </w:rPr>
              <w:t>21</w:t>
            </w:r>
            <w:r w:rsidRPr="00574470">
              <w:rPr>
                <w:rFonts w:ascii="Times New Roman" w:hAnsi="Times New Roman" w:cs="Times New Roman"/>
                <w:sz w:val="24"/>
                <w:szCs w:val="24"/>
              </w:rPr>
              <w:t>]</w:t>
            </w:r>
          </w:p>
        </w:tc>
      </w:tr>
      <w:tr w:rsidR="00140141" w:rsidRPr="00574470" w14:paraId="3535A03C" w14:textId="77777777" w:rsidTr="00704596">
        <w:tc>
          <w:tcPr>
            <w:tcW w:w="3888" w:type="dxa"/>
            <w:tcBorders>
              <w:top w:val="nil"/>
            </w:tcBorders>
          </w:tcPr>
          <w:p w14:paraId="396D1976" w14:textId="77777777" w:rsidR="00140141" w:rsidRPr="00574470" w:rsidRDefault="00140141" w:rsidP="00704596">
            <w:pPr>
              <w:rPr>
                <w:rFonts w:ascii="Times New Roman" w:hAnsi="Times New Roman" w:cs="Times New Roman"/>
                <w:sz w:val="24"/>
                <w:szCs w:val="24"/>
              </w:rPr>
            </w:pPr>
            <w:r w:rsidRPr="00574470">
              <w:rPr>
                <w:rFonts w:ascii="Times New Roman" w:hAnsi="Times New Roman" w:cs="Times New Roman"/>
                <w:sz w:val="24"/>
                <w:szCs w:val="24"/>
              </w:rPr>
              <w:t>Cross-sectional design</w:t>
            </w:r>
          </w:p>
        </w:tc>
        <w:tc>
          <w:tcPr>
            <w:tcW w:w="576" w:type="dxa"/>
            <w:tcBorders>
              <w:top w:val="nil"/>
            </w:tcBorders>
          </w:tcPr>
          <w:p w14:paraId="297690F8" w14:textId="77777777" w:rsidR="00140141" w:rsidRPr="00574470" w:rsidRDefault="00140141" w:rsidP="00704596">
            <w:pPr>
              <w:jc w:val="center"/>
              <w:rPr>
                <w:rFonts w:ascii="Times New Roman" w:hAnsi="Times New Roman" w:cs="Times New Roman"/>
                <w:sz w:val="24"/>
                <w:szCs w:val="24"/>
              </w:rPr>
            </w:pPr>
          </w:p>
        </w:tc>
        <w:tc>
          <w:tcPr>
            <w:tcW w:w="1152" w:type="dxa"/>
            <w:tcBorders>
              <w:top w:val="nil"/>
            </w:tcBorders>
          </w:tcPr>
          <w:p w14:paraId="44A45069"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6EADAF92"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183575AB"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55EFDDE3"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6E203337"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6459B871"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6105C3CE" w14:textId="77777777" w:rsidR="00140141" w:rsidRPr="00574470" w:rsidRDefault="00140141" w:rsidP="00704596">
            <w:pPr>
              <w:jc w:val="center"/>
              <w:rPr>
                <w:rFonts w:ascii="Times New Roman" w:hAnsi="Times New Roman" w:cs="Times New Roman"/>
                <w:sz w:val="24"/>
                <w:szCs w:val="24"/>
              </w:rPr>
            </w:pPr>
          </w:p>
        </w:tc>
      </w:tr>
      <w:tr w:rsidR="00140141" w:rsidRPr="00574470" w14:paraId="531D064E" w14:textId="77777777" w:rsidTr="00704596">
        <w:tc>
          <w:tcPr>
            <w:tcW w:w="3888" w:type="dxa"/>
            <w:tcBorders>
              <w:top w:val="nil"/>
            </w:tcBorders>
          </w:tcPr>
          <w:p w14:paraId="6550F4F0"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Cross-sectional design</w:t>
            </w:r>
          </w:p>
        </w:tc>
        <w:tc>
          <w:tcPr>
            <w:tcW w:w="576" w:type="dxa"/>
            <w:tcBorders>
              <w:top w:val="nil"/>
            </w:tcBorders>
          </w:tcPr>
          <w:p w14:paraId="6DD17E8A" w14:textId="44AB0BD0" w:rsidR="00140141" w:rsidRPr="00574470" w:rsidRDefault="009606E9" w:rsidP="00704596">
            <w:pPr>
              <w:jc w:val="center"/>
              <w:rPr>
                <w:rFonts w:ascii="Times New Roman" w:hAnsi="Times New Roman" w:cs="Times New Roman"/>
                <w:sz w:val="24"/>
                <w:szCs w:val="24"/>
              </w:rPr>
            </w:pPr>
            <w:r w:rsidRPr="00574470">
              <w:rPr>
                <w:rFonts w:ascii="Times New Roman" w:hAnsi="Times New Roman" w:cs="Times New Roman"/>
                <w:sz w:val="24"/>
                <w:szCs w:val="24"/>
              </w:rPr>
              <w:t>125</w:t>
            </w:r>
          </w:p>
        </w:tc>
        <w:tc>
          <w:tcPr>
            <w:tcW w:w="1152" w:type="dxa"/>
            <w:tcBorders>
              <w:top w:val="nil"/>
            </w:tcBorders>
          </w:tcPr>
          <w:p w14:paraId="18F06ECB" w14:textId="4E0DDC41" w:rsidR="00140141" w:rsidRPr="00574470" w:rsidRDefault="009606E9" w:rsidP="00704596">
            <w:pPr>
              <w:jc w:val="center"/>
              <w:rPr>
                <w:rFonts w:ascii="Times New Roman" w:hAnsi="Times New Roman" w:cs="Times New Roman"/>
                <w:sz w:val="24"/>
                <w:szCs w:val="24"/>
              </w:rPr>
            </w:pPr>
            <w:r w:rsidRPr="00574470">
              <w:rPr>
                <w:rFonts w:ascii="Times New Roman" w:hAnsi="Times New Roman" w:cs="Times New Roman"/>
                <w:sz w:val="24"/>
                <w:szCs w:val="24"/>
              </w:rPr>
              <w:t>10</w:t>
            </w:r>
            <w:r w:rsidR="00F973DE">
              <w:rPr>
                <w:rFonts w:ascii="Times New Roman" w:hAnsi="Times New Roman" w:cs="Times New Roman"/>
                <w:sz w:val="24"/>
                <w:szCs w:val="24"/>
              </w:rPr>
              <w:t>,</w:t>
            </w:r>
            <w:r w:rsidRPr="00574470">
              <w:rPr>
                <w:rFonts w:ascii="Times New Roman" w:hAnsi="Times New Roman" w:cs="Times New Roman"/>
                <w:sz w:val="24"/>
                <w:szCs w:val="24"/>
              </w:rPr>
              <w:t>658</w:t>
            </w:r>
          </w:p>
        </w:tc>
        <w:tc>
          <w:tcPr>
            <w:tcW w:w="864" w:type="dxa"/>
            <w:tcBorders>
              <w:top w:val="nil"/>
            </w:tcBorders>
          </w:tcPr>
          <w:p w14:paraId="5AD7228F" w14:textId="39CE9F3C"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21</w:t>
            </w:r>
          </w:p>
        </w:tc>
        <w:tc>
          <w:tcPr>
            <w:tcW w:w="720" w:type="dxa"/>
            <w:tcBorders>
              <w:top w:val="nil"/>
            </w:tcBorders>
          </w:tcPr>
          <w:p w14:paraId="0A55A65D" w14:textId="7777777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.21</w:t>
            </w:r>
          </w:p>
        </w:tc>
        <w:tc>
          <w:tcPr>
            <w:tcW w:w="864" w:type="dxa"/>
            <w:tcBorders>
              <w:top w:val="nil"/>
            </w:tcBorders>
          </w:tcPr>
          <w:p w14:paraId="12DBEC2B" w14:textId="58B465C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30</w:t>
            </w:r>
          </w:p>
        </w:tc>
        <w:tc>
          <w:tcPr>
            <w:tcW w:w="720" w:type="dxa"/>
            <w:tcBorders>
              <w:top w:val="nil"/>
            </w:tcBorders>
          </w:tcPr>
          <w:p w14:paraId="19FFF1CF" w14:textId="25EE11FD"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29</w:t>
            </w:r>
          </w:p>
        </w:tc>
        <w:tc>
          <w:tcPr>
            <w:tcW w:w="1440" w:type="dxa"/>
            <w:tcBorders>
              <w:top w:val="nil"/>
            </w:tcBorders>
          </w:tcPr>
          <w:p w14:paraId="0AEC50EB" w14:textId="509633D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66</w:t>
            </w:r>
            <w:r w:rsidRPr="00574470">
              <w:rPr>
                <w:rFonts w:ascii="Times New Roman" w:hAnsi="Times New Roman" w:cs="Times New Roman"/>
                <w:sz w:val="24"/>
                <w:szCs w:val="24"/>
              </w:rPr>
              <w:t>, .</w:t>
            </w:r>
            <w:r w:rsidR="009606E9" w:rsidRPr="00574470">
              <w:rPr>
                <w:rFonts w:ascii="Times New Roman" w:hAnsi="Times New Roman" w:cs="Times New Roman"/>
                <w:sz w:val="24"/>
                <w:szCs w:val="24"/>
              </w:rPr>
              <w:t>07</w:t>
            </w:r>
            <w:r w:rsidRPr="00574470">
              <w:rPr>
                <w:rFonts w:ascii="Times New Roman" w:hAnsi="Times New Roman" w:cs="Times New Roman"/>
                <w:sz w:val="24"/>
                <w:szCs w:val="24"/>
              </w:rPr>
              <w:t>]</w:t>
            </w:r>
          </w:p>
        </w:tc>
        <w:tc>
          <w:tcPr>
            <w:tcW w:w="1440" w:type="dxa"/>
            <w:tcBorders>
              <w:top w:val="nil"/>
            </w:tcBorders>
          </w:tcPr>
          <w:p w14:paraId="26E8FC1F" w14:textId="371B0585"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35</w:t>
            </w:r>
            <w:r w:rsidRPr="00574470">
              <w:rPr>
                <w:rFonts w:ascii="Times New Roman" w:hAnsi="Times New Roman" w:cs="Times New Roman"/>
                <w:sz w:val="24"/>
                <w:szCs w:val="24"/>
              </w:rPr>
              <w:t>, −.</w:t>
            </w:r>
            <w:r w:rsidR="009606E9" w:rsidRPr="00574470">
              <w:rPr>
                <w:rFonts w:ascii="Times New Roman" w:hAnsi="Times New Roman" w:cs="Times New Roman"/>
                <w:sz w:val="24"/>
                <w:szCs w:val="24"/>
              </w:rPr>
              <w:t>24</w:t>
            </w:r>
            <w:r w:rsidRPr="00574470">
              <w:rPr>
                <w:rFonts w:ascii="Times New Roman" w:hAnsi="Times New Roman" w:cs="Times New Roman"/>
                <w:sz w:val="24"/>
                <w:szCs w:val="24"/>
              </w:rPr>
              <w:t>]</w:t>
            </w:r>
          </w:p>
        </w:tc>
      </w:tr>
      <w:tr w:rsidR="00140141" w:rsidRPr="00574470" w14:paraId="65B0461B" w14:textId="77777777" w:rsidTr="00704596">
        <w:tc>
          <w:tcPr>
            <w:tcW w:w="3888" w:type="dxa"/>
            <w:tcBorders>
              <w:top w:val="nil"/>
            </w:tcBorders>
          </w:tcPr>
          <w:p w14:paraId="1B87BE66"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Time-separated design</w:t>
            </w:r>
          </w:p>
        </w:tc>
        <w:tc>
          <w:tcPr>
            <w:tcW w:w="576" w:type="dxa"/>
            <w:tcBorders>
              <w:top w:val="nil"/>
            </w:tcBorders>
          </w:tcPr>
          <w:p w14:paraId="419FFD49" w14:textId="44FDEBEE" w:rsidR="00140141" w:rsidRPr="00574470" w:rsidRDefault="009606E9" w:rsidP="00704596">
            <w:pPr>
              <w:jc w:val="center"/>
              <w:rPr>
                <w:rFonts w:ascii="Times New Roman" w:hAnsi="Times New Roman" w:cs="Times New Roman"/>
                <w:sz w:val="24"/>
                <w:szCs w:val="24"/>
              </w:rPr>
            </w:pPr>
            <w:r w:rsidRPr="00574470">
              <w:rPr>
                <w:rFonts w:ascii="Times New Roman" w:hAnsi="Times New Roman" w:cs="Times New Roman"/>
                <w:sz w:val="24"/>
                <w:szCs w:val="24"/>
              </w:rPr>
              <w:t>79</w:t>
            </w:r>
          </w:p>
        </w:tc>
        <w:tc>
          <w:tcPr>
            <w:tcW w:w="1152" w:type="dxa"/>
            <w:tcBorders>
              <w:top w:val="nil"/>
            </w:tcBorders>
          </w:tcPr>
          <w:p w14:paraId="31C4B622" w14:textId="7AD087E6" w:rsidR="00140141" w:rsidRPr="00574470" w:rsidRDefault="009606E9" w:rsidP="00704596">
            <w:pPr>
              <w:jc w:val="center"/>
              <w:rPr>
                <w:rFonts w:ascii="Times New Roman" w:hAnsi="Times New Roman" w:cs="Times New Roman"/>
                <w:sz w:val="24"/>
                <w:szCs w:val="24"/>
              </w:rPr>
            </w:pPr>
            <w:r w:rsidRPr="00574470">
              <w:rPr>
                <w:rFonts w:ascii="Times New Roman" w:hAnsi="Times New Roman" w:cs="Times New Roman"/>
                <w:sz w:val="24"/>
                <w:szCs w:val="24"/>
              </w:rPr>
              <w:t>7134</w:t>
            </w:r>
          </w:p>
        </w:tc>
        <w:tc>
          <w:tcPr>
            <w:tcW w:w="864" w:type="dxa"/>
            <w:tcBorders>
              <w:top w:val="nil"/>
            </w:tcBorders>
          </w:tcPr>
          <w:p w14:paraId="628BFD4F" w14:textId="6124BE6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18</w:t>
            </w:r>
          </w:p>
        </w:tc>
        <w:tc>
          <w:tcPr>
            <w:tcW w:w="720" w:type="dxa"/>
            <w:tcBorders>
              <w:top w:val="nil"/>
            </w:tcBorders>
          </w:tcPr>
          <w:p w14:paraId="2F819A10" w14:textId="69C69578"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15</w:t>
            </w:r>
          </w:p>
        </w:tc>
        <w:tc>
          <w:tcPr>
            <w:tcW w:w="864" w:type="dxa"/>
            <w:tcBorders>
              <w:top w:val="nil"/>
            </w:tcBorders>
          </w:tcPr>
          <w:p w14:paraId="1A0033E7" w14:textId="47CA1FA8"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25</w:t>
            </w:r>
          </w:p>
        </w:tc>
        <w:tc>
          <w:tcPr>
            <w:tcW w:w="720" w:type="dxa"/>
            <w:tcBorders>
              <w:top w:val="nil"/>
            </w:tcBorders>
          </w:tcPr>
          <w:p w14:paraId="14D3E177" w14:textId="5421859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.2</w:t>
            </w:r>
            <w:r w:rsidR="009606E9" w:rsidRPr="00574470">
              <w:rPr>
                <w:rFonts w:ascii="Times New Roman" w:hAnsi="Times New Roman" w:cs="Times New Roman"/>
                <w:sz w:val="24"/>
                <w:szCs w:val="24"/>
              </w:rPr>
              <w:t>0</w:t>
            </w:r>
          </w:p>
        </w:tc>
        <w:tc>
          <w:tcPr>
            <w:tcW w:w="1440" w:type="dxa"/>
            <w:tcBorders>
              <w:top w:val="nil"/>
            </w:tcBorders>
          </w:tcPr>
          <w:p w14:paraId="1F7D3CB8" w14:textId="2D0237F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806893" w:rsidRPr="00574470">
              <w:rPr>
                <w:rFonts w:ascii="Times New Roman" w:hAnsi="Times New Roman" w:cs="Times New Roman"/>
                <w:sz w:val="24"/>
                <w:szCs w:val="24"/>
              </w:rPr>
              <w:t>51</w:t>
            </w:r>
            <w:r w:rsidRPr="00574470">
              <w:rPr>
                <w:rFonts w:ascii="Times New Roman" w:hAnsi="Times New Roman" w:cs="Times New Roman"/>
                <w:sz w:val="24"/>
                <w:szCs w:val="24"/>
              </w:rPr>
              <w:t>, .</w:t>
            </w:r>
            <w:r w:rsidR="00806893" w:rsidRPr="00574470">
              <w:rPr>
                <w:rFonts w:ascii="Times New Roman" w:hAnsi="Times New Roman" w:cs="Times New Roman"/>
                <w:sz w:val="24"/>
                <w:szCs w:val="24"/>
              </w:rPr>
              <w:t>01</w:t>
            </w:r>
            <w:r w:rsidRPr="00574470">
              <w:rPr>
                <w:rFonts w:ascii="Times New Roman" w:hAnsi="Times New Roman" w:cs="Times New Roman"/>
                <w:sz w:val="24"/>
                <w:szCs w:val="24"/>
              </w:rPr>
              <w:t>]</w:t>
            </w:r>
          </w:p>
        </w:tc>
        <w:tc>
          <w:tcPr>
            <w:tcW w:w="1440" w:type="dxa"/>
            <w:tcBorders>
              <w:top w:val="nil"/>
            </w:tcBorders>
          </w:tcPr>
          <w:p w14:paraId="228F11F2" w14:textId="52FB161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9606E9" w:rsidRPr="00574470">
              <w:rPr>
                <w:rFonts w:ascii="Times New Roman" w:hAnsi="Times New Roman" w:cs="Times New Roman"/>
                <w:sz w:val="24"/>
                <w:szCs w:val="24"/>
              </w:rPr>
              <w:t>31</w:t>
            </w:r>
            <w:r w:rsidRPr="00574470">
              <w:rPr>
                <w:rFonts w:ascii="Times New Roman" w:hAnsi="Times New Roman" w:cs="Times New Roman"/>
                <w:sz w:val="24"/>
                <w:szCs w:val="24"/>
              </w:rPr>
              <w:t xml:space="preserve">, </w:t>
            </w:r>
            <w:r w:rsidR="009606E9" w:rsidRPr="00574470">
              <w:rPr>
                <w:rFonts w:ascii="Times New Roman" w:hAnsi="Times New Roman" w:cs="Times New Roman"/>
                <w:sz w:val="24"/>
                <w:szCs w:val="24"/>
              </w:rPr>
              <w:t>−</w:t>
            </w:r>
            <w:r w:rsidRPr="00574470">
              <w:rPr>
                <w:rFonts w:ascii="Times New Roman" w:hAnsi="Times New Roman" w:cs="Times New Roman"/>
                <w:sz w:val="24"/>
                <w:szCs w:val="24"/>
              </w:rPr>
              <w:t>.</w:t>
            </w:r>
            <w:r w:rsidR="009606E9" w:rsidRPr="00574470">
              <w:rPr>
                <w:rFonts w:ascii="Times New Roman" w:hAnsi="Times New Roman" w:cs="Times New Roman"/>
                <w:sz w:val="24"/>
                <w:szCs w:val="24"/>
              </w:rPr>
              <w:t>20</w:t>
            </w:r>
            <w:r w:rsidRPr="00574470">
              <w:rPr>
                <w:rFonts w:ascii="Times New Roman" w:hAnsi="Times New Roman" w:cs="Times New Roman"/>
                <w:sz w:val="24"/>
                <w:szCs w:val="24"/>
              </w:rPr>
              <w:t>]</w:t>
            </w:r>
          </w:p>
        </w:tc>
      </w:tr>
    </w:tbl>
    <w:p w14:paraId="367E67CE" w14:textId="5ADFF1DB" w:rsidR="00140141" w:rsidRPr="00574470" w:rsidRDefault="00140141" w:rsidP="00140141">
      <w:pPr>
        <w:spacing w:after="0" w:line="240" w:lineRule="auto"/>
        <w:rPr>
          <w:rFonts w:ascii="Times New Roman" w:hAnsi="Times New Roman" w:cs="Times New Roman"/>
          <w:sz w:val="24"/>
          <w:szCs w:val="24"/>
        </w:rPr>
      </w:pPr>
      <w:r w:rsidRPr="00574470">
        <w:rPr>
          <w:rFonts w:ascii="Times New Roman" w:hAnsi="Times New Roman" w:cs="Times New Roman"/>
          <w:i/>
          <w:iCs/>
          <w:sz w:val="24"/>
          <w:szCs w:val="24"/>
        </w:rPr>
        <w:t>Note</w:t>
      </w:r>
      <w:r w:rsidRPr="00574470">
        <w:rPr>
          <w:rFonts w:ascii="Times New Roman" w:hAnsi="Times New Roman" w:cs="Times New Roman"/>
          <w:sz w:val="24"/>
          <w:szCs w:val="24"/>
        </w:rPr>
        <w:t xml:space="preserve">. </w:t>
      </w:r>
      <w:r w:rsidRPr="00574470">
        <w:rPr>
          <w:rFonts w:ascii="Times New Roman" w:hAnsi="Times New Roman" w:cs="Times New Roman"/>
          <w:i/>
          <w:iCs/>
          <w:sz w:val="24"/>
          <w:szCs w:val="24"/>
        </w:rPr>
        <w:t>k</w:t>
      </w:r>
      <w:r w:rsidRPr="00574470">
        <w:rPr>
          <w:rFonts w:ascii="Times New Roman" w:hAnsi="Times New Roman" w:cs="Times New Roman"/>
          <w:sz w:val="24"/>
          <w:szCs w:val="24"/>
        </w:rPr>
        <w:t xml:space="preserve"> = number of independent samples; </w:t>
      </w:r>
      <w:r w:rsidRPr="00574470">
        <w:rPr>
          <w:rFonts w:ascii="Times New Roman" w:hAnsi="Times New Roman" w:cs="Times New Roman"/>
          <w:i/>
          <w:iCs/>
          <w:sz w:val="24"/>
          <w:szCs w:val="24"/>
        </w:rPr>
        <w:t>N</w:t>
      </w:r>
      <w:r w:rsidRPr="00574470">
        <w:rPr>
          <w:rFonts w:ascii="Times New Roman" w:hAnsi="Times New Roman" w:cs="Times New Roman"/>
          <w:sz w:val="24"/>
          <w:szCs w:val="24"/>
        </w:rPr>
        <w:t xml:space="preserve"> = total sample size; </w:t>
      </w:r>
      <w:r w:rsidRPr="00574470">
        <w:rPr>
          <w:rFonts w:ascii="Times New Roman" w:hAnsi="Times New Roman" w:cs="Times New Roman"/>
          <w:i/>
          <w:iCs/>
          <w:sz w:val="24"/>
          <w:szCs w:val="24"/>
        </w:rPr>
        <w:t>r</w:t>
      </w:r>
      <w:r w:rsidRPr="00574470">
        <w:rPr>
          <w:rFonts w:ascii="Times New Roman" w:hAnsi="Times New Roman" w:cs="Times New Roman"/>
          <w:sz w:val="24"/>
          <w:szCs w:val="24"/>
        </w:rPr>
        <w:t xml:space="preserve"> = population estimate corrected for sampling error; ρ = population estimate corrected for sampling error and unreliability; CV = credibility interval of ρ; CI = confidence interval of ρ.</w:t>
      </w:r>
    </w:p>
    <w:p w14:paraId="699D0CCC" w14:textId="77777777" w:rsidR="00140141" w:rsidRPr="00574470" w:rsidRDefault="00140141" w:rsidP="00F034E5">
      <w:pPr>
        <w:spacing w:after="0" w:line="480" w:lineRule="auto"/>
        <w:rPr>
          <w:rFonts w:ascii="Times New Roman" w:hAnsi="Times New Roman" w:cs="Times New Roman"/>
          <w:b/>
          <w:bCs/>
          <w:sz w:val="24"/>
          <w:szCs w:val="24"/>
        </w:rPr>
      </w:pPr>
    </w:p>
    <w:p w14:paraId="7D8465EB" w14:textId="77777777" w:rsidR="00140141" w:rsidRPr="00574470" w:rsidRDefault="00140141">
      <w:pPr>
        <w:rPr>
          <w:rFonts w:ascii="Times New Roman" w:hAnsi="Times New Roman" w:cs="Times New Roman"/>
          <w:b/>
          <w:bCs/>
          <w:sz w:val="24"/>
          <w:szCs w:val="24"/>
        </w:rPr>
      </w:pPr>
      <w:r w:rsidRPr="00574470">
        <w:rPr>
          <w:rFonts w:ascii="Times New Roman" w:hAnsi="Times New Roman" w:cs="Times New Roman"/>
          <w:b/>
          <w:bCs/>
          <w:sz w:val="24"/>
          <w:szCs w:val="24"/>
        </w:rPr>
        <w:br w:type="page"/>
      </w:r>
    </w:p>
    <w:p w14:paraId="4900D463" w14:textId="64980C08" w:rsidR="00140141" w:rsidRPr="00574470" w:rsidRDefault="00140141" w:rsidP="00140141">
      <w:pPr>
        <w:spacing w:after="0" w:line="480" w:lineRule="auto"/>
        <w:rPr>
          <w:rFonts w:ascii="Times New Roman" w:hAnsi="Times New Roman" w:cs="Times New Roman"/>
          <w:b/>
          <w:bCs/>
          <w:sz w:val="24"/>
          <w:szCs w:val="24"/>
        </w:rPr>
      </w:pPr>
      <w:r w:rsidRPr="00574470">
        <w:rPr>
          <w:rFonts w:ascii="Times New Roman" w:hAnsi="Times New Roman" w:cs="Times New Roman"/>
          <w:b/>
          <w:bCs/>
          <w:sz w:val="24"/>
          <w:szCs w:val="24"/>
        </w:rPr>
        <w:lastRenderedPageBreak/>
        <w:t>Table A</w:t>
      </w:r>
      <w:r w:rsidR="00137FF0" w:rsidRPr="00574470">
        <w:rPr>
          <w:rFonts w:ascii="Times New Roman" w:hAnsi="Times New Roman" w:cs="Times New Roman"/>
          <w:b/>
          <w:bCs/>
          <w:sz w:val="24"/>
          <w:szCs w:val="24"/>
        </w:rPr>
        <w:t>9</w:t>
      </w:r>
    </w:p>
    <w:p w14:paraId="3FE0B17B" w14:textId="5074A766" w:rsidR="00140141" w:rsidRPr="00574470" w:rsidRDefault="00140141" w:rsidP="00140141">
      <w:pPr>
        <w:spacing w:after="0" w:line="480" w:lineRule="auto"/>
        <w:rPr>
          <w:rFonts w:ascii="Times New Roman" w:hAnsi="Times New Roman" w:cs="Times New Roman"/>
          <w:i/>
          <w:iCs/>
          <w:sz w:val="24"/>
          <w:szCs w:val="24"/>
        </w:rPr>
      </w:pPr>
      <w:r w:rsidRPr="00574470">
        <w:rPr>
          <w:rFonts w:ascii="Times New Roman" w:hAnsi="Times New Roman" w:cs="Times New Roman"/>
          <w:i/>
          <w:iCs/>
          <w:sz w:val="24"/>
          <w:szCs w:val="24"/>
        </w:rPr>
        <w:t>Subgroup Psychometric Meta-Analysis Results of Categorical Moderators (</w:t>
      </w:r>
      <w:r w:rsidR="00797D1B" w:rsidRPr="00574470">
        <w:rPr>
          <w:rFonts w:ascii="Times New Roman" w:hAnsi="Times New Roman" w:cs="Times New Roman"/>
          <w:i/>
          <w:iCs/>
          <w:sz w:val="24"/>
          <w:szCs w:val="24"/>
        </w:rPr>
        <w:t>Process</w:t>
      </w:r>
      <w:r w:rsidRPr="00574470">
        <w:rPr>
          <w:rFonts w:ascii="Times New Roman" w:hAnsi="Times New Roman" w:cs="Times New Roman"/>
          <w:i/>
          <w:iCs/>
          <w:sz w:val="24"/>
          <w:szCs w:val="24"/>
        </w:rPr>
        <w:t xml:space="preserve"> Conflict)</w:t>
      </w:r>
    </w:p>
    <w:tbl>
      <w:tblPr>
        <w:tblStyle w:val="TableGrid"/>
        <w:tblW w:w="11808"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8"/>
        <w:gridCol w:w="576"/>
        <w:gridCol w:w="1152"/>
        <w:gridCol w:w="864"/>
        <w:gridCol w:w="720"/>
        <w:gridCol w:w="864"/>
        <w:gridCol w:w="720"/>
        <w:gridCol w:w="1440"/>
        <w:gridCol w:w="1584"/>
      </w:tblGrid>
      <w:tr w:rsidR="00140141" w:rsidRPr="00574470" w14:paraId="1F91CD24" w14:textId="77777777" w:rsidTr="00372307">
        <w:tc>
          <w:tcPr>
            <w:tcW w:w="3888" w:type="dxa"/>
            <w:tcBorders>
              <w:top w:val="single" w:sz="4" w:space="0" w:color="auto"/>
              <w:bottom w:val="single" w:sz="4" w:space="0" w:color="auto"/>
            </w:tcBorders>
          </w:tcPr>
          <w:p w14:paraId="2A059B85" w14:textId="7777777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Variable</w:t>
            </w:r>
          </w:p>
        </w:tc>
        <w:tc>
          <w:tcPr>
            <w:tcW w:w="576" w:type="dxa"/>
            <w:tcBorders>
              <w:top w:val="single" w:sz="4" w:space="0" w:color="auto"/>
              <w:bottom w:val="single" w:sz="4" w:space="0" w:color="auto"/>
            </w:tcBorders>
          </w:tcPr>
          <w:p w14:paraId="342BFD02" w14:textId="77777777" w:rsidR="00140141" w:rsidRPr="00574470" w:rsidRDefault="00140141" w:rsidP="00704596">
            <w:pPr>
              <w:jc w:val="center"/>
              <w:rPr>
                <w:rFonts w:ascii="Times New Roman" w:hAnsi="Times New Roman" w:cs="Times New Roman"/>
                <w:i/>
                <w:iCs/>
                <w:sz w:val="24"/>
                <w:szCs w:val="24"/>
              </w:rPr>
            </w:pPr>
            <w:r w:rsidRPr="00574470">
              <w:rPr>
                <w:rFonts w:ascii="Times New Roman" w:hAnsi="Times New Roman" w:cs="Times New Roman"/>
                <w:i/>
                <w:iCs/>
                <w:sz w:val="24"/>
                <w:szCs w:val="24"/>
              </w:rPr>
              <w:t>k</w:t>
            </w:r>
          </w:p>
        </w:tc>
        <w:tc>
          <w:tcPr>
            <w:tcW w:w="1152" w:type="dxa"/>
            <w:tcBorders>
              <w:top w:val="single" w:sz="4" w:space="0" w:color="auto"/>
              <w:bottom w:val="single" w:sz="4" w:space="0" w:color="auto"/>
            </w:tcBorders>
          </w:tcPr>
          <w:p w14:paraId="1695F857" w14:textId="77777777" w:rsidR="00140141" w:rsidRPr="00574470" w:rsidRDefault="00140141" w:rsidP="00704596">
            <w:pPr>
              <w:jc w:val="center"/>
              <w:rPr>
                <w:rFonts w:ascii="Times New Roman" w:hAnsi="Times New Roman" w:cs="Times New Roman"/>
                <w:i/>
                <w:iCs/>
                <w:sz w:val="24"/>
                <w:szCs w:val="24"/>
              </w:rPr>
            </w:pPr>
            <w:r w:rsidRPr="00574470">
              <w:rPr>
                <w:rFonts w:ascii="Times New Roman" w:hAnsi="Times New Roman" w:cs="Times New Roman"/>
                <w:i/>
                <w:iCs/>
                <w:sz w:val="24"/>
                <w:szCs w:val="24"/>
              </w:rPr>
              <w:t>N</w:t>
            </w:r>
          </w:p>
        </w:tc>
        <w:tc>
          <w:tcPr>
            <w:tcW w:w="864" w:type="dxa"/>
            <w:tcBorders>
              <w:top w:val="single" w:sz="4" w:space="0" w:color="auto"/>
              <w:bottom w:val="single" w:sz="4" w:space="0" w:color="auto"/>
            </w:tcBorders>
          </w:tcPr>
          <w:p w14:paraId="1264E771" w14:textId="77777777" w:rsidR="00140141" w:rsidRPr="00574470" w:rsidRDefault="00140141" w:rsidP="00704596">
            <w:pPr>
              <w:jc w:val="center"/>
              <w:rPr>
                <w:rFonts w:ascii="Times New Roman" w:hAnsi="Times New Roman" w:cs="Times New Roman"/>
                <w:i/>
                <w:iCs/>
                <w:sz w:val="24"/>
                <w:szCs w:val="24"/>
              </w:rPr>
            </w:pPr>
            <w:r w:rsidRPr="00574470">
              <w:rPr>
                <w:rFonts w:ascii="Times New Roman" w:hAnsi="Times New Roman" w:cs="Times New Roman"/>
                <w:i/>
                <w:iCs/>
                <w:sz w:val="24"/>
                <w:szCs w:val="24"/>
              </w:rPr>
              <w:t>r</w:t>
            </w:r>
          </w:p>
        </w:tc>
        <w:tc>
          <w:tcPr>
            <w:tcW w:w="720" w:type="dxa"/>
            <w:tcBorders>
              <w:top w:val="single" w:sz="4" w:space="0" w:color="auto"/>
              <w:bottom w:val="single" w:sz="4" w:space="0" w:color="auto"/>
            </w:tcBorders>
          </w:tcPr>
          <w:p w14:paraId="440F989E" w14:textId="77777777" w:rsidR="00140141" w:rsidRPr="00574470" w:rsidRDefault="00140141" w:rsidP="00704596">
            <w:pPr>
              <w:jc w:val="center"/>
              <w:rPr>
                <w:rFonts w:ascii="Times New Roman" w:hAnsi="Times New Roman" w:cs="Times New Roman"/>
                <w:i/>
                <w:iCs/>
                <w:sz w:val="24"/>
                <w:szCs w:val="24"/>
              </w:rPr>
            </w:pPr>
            <w:r w:rsidRPr="00574470">
              <w:rPr>
                <w:rFonts w:ascii="Times New Roman" w:hAnsi="Times New Roman" w:cs="Times New Roman"/>
                <w:i/>
                <w:iCs/>
                <w:sz w:val="24"/>
                <w:szCs w:val="24"/>
              </w:rPr>
              <w:t>SD</w:t>
            </w:r>
            <w:r w:rsidRPr="00574470">
              <w:rPr>
                <w:rFonts w:ascii="Times New Roman" w:hAnsi="Times New Roman" w:cs="Times New Roman"/>
                <w:i/>
                <w:iCs/>
                <w:sz w:val="24"/>
                <w:szCs w:val="24"/>
                <w:vertAlign w:val="subscript"/>
              </w:rPr>
              <w:t>r</w:t>
            </w:r>
          </w:p>
        </w:tc>
        <w:tc>
          <w:tcPr>
            <w:tcW w:w="864" w:type="dxa"/>
            <w:tcBorders>
              <w:top w:val="single" w:sz="4" w:space="0" w:color="auto"/>
              <w:bottom w:val="single" w:sz="4" w:space="0" w:color="auto"/>
            </w:tcBorders>
          </w:tcPr>
          <w:p w14:paraId="255EB294" w14:textId="7777777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ρ</w:t>
            </w:r>
          </w:p>
        </w:tc>
        <w:tc>
          <w:tcPr>
            <w:tcW w:w="720" w:type="dxa"/>
            <w:tcBorders>
              <w:top w:val="single" w:sz="4" w:space="0" w:color="auto"/>
              <w:bottom w:val="single" w:sz="4" w:space="0" w:color="auto"/>
            </w:tcBorders>
          </w:tcPr>
          <w:p w14:paraId="3CF58EB0" w14:textId="7777777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i/>
                <w:iCs/>
                <w:sz w:val="24"/>
                <w:szCs w:val="24"/>
              </w:rPr>
              <w:t>SD</w:t>
            </w:r>
            <w:r w:rsidRPr="00574470">
              <w:rPr>
                <w:rFonts w:ascii="Times New Roman" w:hAnsi="Times New Roman" w:cs="Times New Roman"/>
                <w:sz w:val="24"/>
                <w:szCs w:val="24"/>
                <w:vertAlign w:val="subscript"/>
              </w:rPr>
              <w:t>ρ</w:t>
            </w:r>
          </w:p>
        </w:tc>
        <w:tc>
          <w:tcPr>
            <w:tcW w:w="1440" w:type="dxa"/>
            <w:tcBorders>
              <w:top w:val="single" w:sz="4" w:space="0" w:color="auto"/>
              <w:bottom w:val="single" w:sz="4" w:space="0" w:color="auto"/>
            </w:tcBorders>
          </w:tcPr>
          <w:p w14:paraId="336FD53F" w14:textId="7777777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80% CV</w:t>
            </w:r>
          </w:p>
        </w:tc>
        <w:tc>
          <w:tcPr>
            <w:tcW w:w="1584" w:type="dxa"/>
            <w:tcBorders>
              <w:top w:val="single" w:sz="4" w:space="0" w:color="auto"/>
              <w:bottom w:val="single" w:sz="4" w:space="0" w:color="auto"/>
            </w:tcBorders>
          </w:tcPr>
          <w:p w14:paraId="6454AD86" w14:textId="7777777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95% CI</w:t>
            </w:r>
          </w:p>
        </w:tc>
      </w:tr>
      <w:tr w:rsidR="00140141" w:rsidRPr="00574470" w14:paraId="04C8E19E" w14:textId="77777777" w:rsidTr="00372307">
        <w:tc>
          <w:tcPr>
            <w:tcW w:w="3888" w:type="dxa"/>
            <w:tcBorders>
              <w:top w:val="nil"/>
            </w:tcBorders>
          </w:tcPr>
          <w:p w14:paraId="146E31C8" w14:textId="77777777" w:rsidR="00140141" w:rsidRPr="00574470" w:rsidRDefault="00140141" w:rsidP="00704596">
            <w:pPr>
              <w:rPr>
                <w:rFonts w:ascii="Times New Roman" w:hAnsi="Times New Roman" w:cs="Times New Roman"/>
                <w:sz w:val="24"/>
                <w:szCs w:val="24"/>
              </w:rPr>
            </w:pPr>
            <w:r w:rsidRPr="00574470">
              <w:rPr>
                <w:rFonts w:ascii="Times New Roman" w:hAnsi="Times New Roman" w:cs="Times New Roman"/>
                <w:sz w:val="24"/>
                <w:szCs w:val="24"/>
              </w:rPr>
              <w:t>Student team sample</w:t>
            </w:r>
          </w:p>
        </w:tc>
        <w:tc>
          <w:tcPr>
            <w:tcW w:w="576" w:type="dxa"/>
            <w:tcBorders>
              <w:top w:val="nil"/>
            </w:tcBorders>
          </w:tcPr>
          <w:p w14:paraId="62787E13" w14:textId="77777777" w:rsidR="00140141" w:rsidRPr="00574470" w:rsidRDefault="00140141" w:rsidP="00704596">
            <w:pPr>
              <w:jc w:val="center"/>
              <w:rPr>
                <w:rFonts w:ascii="Times New Roman" w:hAnsi="Times New Roman" w:cs="Times New Roman"/>
                <w:sz w:val="24"/>
                <w:szCs w:val="24"/>
              </w:rPr>
            </w:pPr>
          </w:p>
        </w:tc>
        <w:tc>
          <w:tcPr>
            <w:tcW w:w="1152" w:type="dxa"/>
            <w:tcBorders>
              <w:top w:val="nil"/>
            </w:tcBorders>
          </w:tcPr>
          <w:p w14:paraId="4389967D"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105F0F5B"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29DCD6A6"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182367D0"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2152514F"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6E0606C2" w14:textId="77777777" w:rsidR="00140141" w:rsidRPr="00574470" w:rsidRDefault="00140141" w:rsidP="00704596">
            <w:pPr>
              <w:jc w:val="center"/>
              <w:rPr>
                <w:rFonts w:ascii="Times New Roman" w:hAnsi="Times New Roman" w:cs="Times New Roman"/>
                <w:sz w:val="24"/>
                <w:szCs w:val="24"/>
              </w:rPr>
            </w:pPr>
          </w:p>
        </w:tc>
        <w:tc>
          <w:tcPr>
            <w:tcW w:w="1584" w:type="dxa"/>
            <w:tcBorders>
              <w:top w:val="nil"/>
            </w:tcBorders>
          </w:tcPr>
          <w:p w14:paraId="783E301E" w14:textId="77777777" w:rsidR="00140141" w:rsidRPr="00574470" w:rsidRDefault="00140141" w:rsidP="00704596">
            <w:pPr>
              <w:jc w:val="center"/>
              <w:rPr>
                <w:rFonts w:ascii="Times New Roman" w:hAnsi="Times New Roman" w:cs="Times New Roman"/>
                <w:sz w:val="24"/>
                <w:szCs w:val="24"/>
              </w:rPr>
            </w:pPr>
          </w:p>
        </w:tc>
      </w:tr>
      <w:tr w:rsidR="00140141" w:rsidRPr="00574470" w14:paraId="2F3441DF" w14:textId="77777777" w:rsidTr="00372307">
        <w:tc>
          <w:tcPr>
            <w:tcW w:w="3888" w:type="dxa"/>
            <w:tcBorders>
              <w:top w:val="nil"/>
            </w:tcBorders>
          </w:tcPr>
          <w:p w14:paraId="29842179"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Student team sample</w:t>
            </w:r>
          </w:p>
        </w:tc>
        <w:tc>
          <w:tcPr>
            <w:tcW w:w="576" w:type="dxa"/>
            <w:tcBorders>
              <w:top w:val="nil"/>
            </w:tcBorders>
          </w:tcPr>
          <w:p w14:paraId="4D04E5D7" w14:textId="755A7483" w:rsidR="00140141" w:rsidRPr="00574470" w:rsidRDefault="00797D1B" w:rsidP="00704596">
            <w:pPr>
              <w:jc w:val="center"/>
              <w:rPr>
                <w:rFonts w:ascii="Times New Roman" w:hAnsi="Times New Roman" w:cs="Times New Roman"/>
                <w:sz w:val="24"/>
                <w:szCs w:val="24"/>
              </w:rPr>
            </w:pPr>
            <w:r w:rsidRPr="00574470">
              <w:rPr>
                <w:rFonts w:ascii="Times New Roman" w:hAnsi="Times New Roman" w:cs="Times New Roman"/>
                <w:sz w:val="24"/>
                <w:szCs w:val="24"/>
              </w:rPr>
              <w:t>21</w:t>
            </w:r>
          </w:p>
        </w:tc>
        <w:tc>
          <w:tcPr>
            <w:tcW w:w="1152" w:type="dxa"/>
            <w:tcBorders>
              <w:top w:val="nil"/>
            </w:tcBorders>
          </w:tcPr>
          <w:p w14:paraId="4FF23C80" w14:textId="47D89278" w:rsidR="00140141" w:rsidRPr="00574470" w:rsidRDefault="00797D1B" w:rsidP="00704596">
            <w:pPr>
              <w:jc w:val="center"/>
              <w:rPr>
                <w:rFonts w:ascii="Times New Roman" w:hAnsi="Times New Roman" w:cs="Times New Roman"/>
                <w:sz w:val="24"/>
                <w:szCs w:val="24"/>
              </w:rPr>
            </w:pPr>
            <w:r w:rsidRPr="00574470">
              <w:rPr>
                <w:rFonts w:ascii="Times New Roman" w:hAnsi="Times New Roman" w:cs="Times New Roman"/>
                <w:sz w:val="24"/>
                <w:szCs w:val="24"/>
              </w:rPr>
              <w:t>1891</w:t>
            </w:r>
          </w:p>
        </w:tc>
        <w:tc>
          <w:tcPr>
            <w:tcW w:w="864" w:type="dxa"/>
            <w:tcBorders>
              <w:top w:val="nil"/>
            </w:tcBorders>
          </w:tcPr>
          <w:p w14:paraId="1B07DAB6" w14:textId="448C86D2"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797D1B" w:rsidRPr="00574470">
              <w:rPr>
                <w:rFonts w:ascii="Times New Roman" w:hAnsi="Times New Roman" w:cs="Times New Roman"/>
                <w:sz w:val="24"/>
                <w:szCs w:val="24"/>
              </w:rPr>
              <w:t>19</w:t>
            </w:r>
          </w:p>
        </w:tc>
        <w:tc>
          <w:tcPr>
            <w:tcW w:w="720" w:type="dxa"/>
            <w:tcBorders>
              <w:top w:val="nil"/>
            </w:tcBorders>
          </w:tcPr>
          <w:p w14:paraId="175E344A" w14:textId="1B07D33D"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.1</w:t>
            </w:r>
            <w:r w:rsidR="00797D1B" w:rsidRPr="00574470">
              <w:rPr>
                <w:rFonts w:ascii="Times New Roman" w:hAnsi="Times New Roman" w:cs="Times New Roman"/>
                <w:sz w:val="24"/>
                <w:szCs w:val="24"/>
              </w:rPr>
              <w:t>3</w:t>
            </w:r>
          </w:p>
        </w:tc>
        <w:tc>
          <w:tcPr>
            <w:tcW w:w="864" w:type="dxa"/>
            <w:tcBorders>
              <w:top w:val="nil"/>
            </w:tcBorders>
          </w:tcPr>
          <w:p w14:paraId="1408A8E4" w14:textId="2C7680AD"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797D1B" w:rsidRPr="00574470">
              <w:rPr>
                <w:rFonts w:ascii="Times New Roman" w:hAnsi="Times New Roman" w:cs="Times New Roman"/>
                <w:sz w:val="24"/>
                <w:szCs w:val="24"/>
              </w:rPr>
              <w:t>26</w:t>
            </w:r>
          </w:p>
        </w:tc>
        <w:tc>
          <w:tcPr>
            <w:tcW w:w="720" w:type="dxa"/>
            <w:tcBorders>
              <w:top w:val="nil"/>
            </w:tcBorders>
          </w:tcPr>
          <w:p w14:paraId="2B43FA89" w14:textId="17906D2B"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797D1B" w:rsidRPr="00574470">
              <w:rPr>
                <w:rFonts w:ascii="Times New Roman" w:hAnsi="Times New Roman" w:cs="Times New Roman"/>
                <w:sz w:val="24"/>
                <w:szCs w:val="24"/>
              </w:rPr>
              <w:t>19</w:t>
            </w:r>
          </w:p>
        </w:tc>
        <w:tc>
          <w:tcPr>
            <w:tcW w:w="1440" w:type="dxa"/>
            <w:tcBorders>
              <w:top w:val="nil"/>
            </w:tcBorders>
          </w:tcPr>
          <w:p w14:paraId="69EF2D16" w14:textId="15F4FD43"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E560A3" w:rsidRPr="00574470">
              <w:rPr>
                <w:rFonts w:ascii="Times New Roman" w:hAnsi="Times New Roman" w:cs="Times New Roman"/>
                <w:sz w:val="24"/>
                <w:szCs w:val="24"/>
              </w:rPr>
              <w:t>51</w:t>
            </w:r>
            <w:r w:rsidRPr="00574470">
              <w:rPr>
                <w:rFonts w:ascii="Times New Roman" w:hAnsi="Times New Roman" w:cs="Times New Roman"/>
                <w:sz w:val="24"/>
                <w:szCs w:val="24"/>
              </w:rPr>
              <w:t xml:space="preserve">, </w:t>
            </w:r>
            <w:r w:rsidR="00E560A3" w:rsidRPr="00574470">
              <w:rPr>
                <w:rFonts w:ascii="Times New Roman" w:hAnsi="Times New Roman" w:cs="Times New Roman"/>
                <w:sz w:val="24"/>
                <w:szCs w:val="24"/>
              </w:rPr>
              <w:t>−.0</w:t>
            </w:r>
            <w:r w:rsidR="00823D09" w:rsidRPr="00574470">
              <w:rPr>
                <w:rFonts w:ascii="Times New Roman" w:hAnsi="Times New Roman" w:cs="Times New Roman"/>
                <w:sz w:val="24"/>
                <w:szCs w:val="24"/>
              </w:rPr>
              <w:t>1</w:t>
            </w:r>
            <w:r w:rsidRPr="00574470">
              <w:rPr>
                <w:rFonts w:ascii="Times New Roman" w:hAnsi="Times New Roman" w:cs="Times New Roman"/>
                <w:sz w:val="24"/>
                <w:szCs w:val="24"/>
              </w:rPr>
              <w:t>]</w:t>
            </w:r>
          </w:p>
        </w:tc>
        <w:tc>
          <w:tcPr>
            <w:tcW w:w="1584" w:type="dxa"/>
            <w:tcBorders>
              <w:top w:val="nil"/>
            </w:tcBorders>
          </w:tcPr>
          <w:p w14:paraId="17A1A499" w14:textId="1648707A"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797D1B" w:rsidRPr="00574470">
              <w:rPr>
                <w:rFonts w:ascii="Times New Roman" w:hAnsi="Times New Roman" w:cs="Times New Roman"/>
                <w:sz w:val="24"/>
                <w:szCs w:val="24"/>
              </w:rPr>
              <w:t>37</w:t>
            </w:r>
            <w:r w:rsidRPr="00574470">
              <w:rPr>
                <w:rFonts w:ascii="Times New Roman" w:hAnsi="Times New Roman" w:cs="Times New Roman"/>
                <w:sz w:val="24"/>
                <w:szCs w:val="24"/>
              </w:rPr>
              <w:t xml:space="preserve">, </w:t>
            </w:r>
            <w:r w:rsidR="00797D1B" w:rsidRPr="00574470">
              <w:rPr>
                <w:rFonts w:ascii="Times New Roman" w:hAnsi="Times New Roman" w:cs="Times New Roman"/>
                <w:sz w:val="24"/>
                <w:szCs w:val="24"/>
              </w:rPr>
              <w:t>−</w:t>
            </w:r>
            <w:r w:rsidRPr="00574470">
              <w:rPr>
                <w:rFonts w:ascii="Times New Roman" w:hAnsi="Times New Roman" w:cs="Times New Roman"/>
                <w:sz w:val="24"/>
                <w:szCs w:val="24"/>
              </w:rPr>
              <w:t>.</w:t>
            </w:r>
            <w:r w:rsidR="00797D1B" w:rsidRPr="00574470">
              <w:rPr>
                <w:rFonts w:ascii="Times New Roman" w:hAnsi="Times New Roman" w:cs="Times New Roman"/>
                <w:sz w:val="24"/>
                <w:szCs w:val="24"/>
              </w:rPr>
              <w:t>15</w:t>
            </w:r>
            <w:r w:rsidRPr="00574470">
              <w:rPr>
                <w:rFonts w:ascii="Times New Roman" w:hAnsi="Times New Roman" w:cs="Times New Roman"/>
                <w:sz w:val="24"/>
                <w:szCs w:val="24"/>
              </w:rPr>
              <w:t>]</w:t>
            </w:r>
          </w:p>
        </w:tc>
      </w:tr>
      <w:tr w:rsidR="00140141" w:rsidRPr="00574470" w14:paraId="4A812E75" w14:textId="77777777" w:rsidTr="00372307">
        <w:tc>
          <w:tcPr>
            <w:tcW w:w="3888" w:type="dxa"/>
            <w:tcBorders>
              <w:top w:val="nil"/>
            </w:tcBorders>
          </w:tcPr>
          <w:p w14:paraId="02CFDC03"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Non–student team sample</w:t>
            </w:r>
          </w:p>
        </w:tc>
        <w:tc>
          <w:tcPr>
            <w:tcW w:w="576" w:type="dxa"/>
            <w:tcBorders>
              <w:top w:val="nil"/>
            </w:tcBorders>
          </w:tcPr>
          <w:p w14:paraId="7B3803F4" w14:textId="429B10D7" w:rsidR="00140141" w:rsidRPr="00574470" w:rsidRDefault="00797D1B" w:rsidP="00704596">
            <w:pPr>
              <w:jc w:val="center"/>
              <w:rPr>
                <w:rFonts w:ascii="Times New Roman" w:hAnsi="Times New Roman" w:cs="Times New Roman"/>
                <w:sz w:val="24"/>
                <w:szCs w:val="24"/>
              </w:rPr>
            </w:pPr>
            <w:r w:rsidRPr="00574470">
              <w:rPr>
                <w:rFonts w:ascii="Times New Roman" w:hAnsi="Times New Roman" w:cs="Times New Roman"/>
                <w:sz w:val="24"/>
                <w:szCs w:val="24"/>
              </w:rPr>
              <w:t>19</w:t>
            </w:r>
          </w:p>
        </w:tc>
        <w:tc>
          <w:tcPr>
            <w:tcW w:w="1152" w:type="dxa"/>
            <w:tcBorders>
              <w:top w:val="nil"/>
            </w:tcBorders>
          </w:tcPr>
          <w:p w14:paraId="2EFC8F92" w14:textId="3C7F9269" w:rsidR="00140141" w:rsidRPr="00574470" w:rsidRDefault="00797D1B" w:rsidP="00704596">
            <w:pPr>
              <w:jc w:val="center"/>
              <w:rPr>
                <w:rFonts w:ascii="Times New Roman" w:hAnsi="Times New Roman" w:cs="Times New Roman"/>
                <w:sz w:val="24"/>
                <w:szCs w:val="24"/>
              </w:rPr>
            </w:pPr>
            <w:r w:rsidRPr="00574470">
              <w:rPr>
                <w:rFonts w:ascii="Times New Roman" w:hAnsi="Times New Roman" w:cs="Times New Roman"/>
                <w:sz w:val="24"/>
                <w:szCs w:val="24"/>
              </w:rPr>
              <w:t>1245</w:t>
            </w:r>
          </w:p>
        </w:tc>
        <w:tc>
          <w:tcPr>
            <w:tcW w:w="864" w:type="dxa"/>
            <w:tcBorders>
              <w:top w:val="nil"/>
            </w:tcBorders>
          </w:tcPr>
          <w:p w14:paraId="2A1C9C0C" w14:textId="6222041D"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797D1B" w:rsidRPr="00574470">
              <w:rPr>
                <w:rFonts w:ascii="Times New Roman" w:hAnsi="Times New Roman" w:cs="Times New Roman"/>
                <w:sz w:val="24"/>
                <w:szCs w:val="24"/>
              </w:rPr>
              <w:t>31</w:t>
            </w:r>
          </w:p>
        </w:tc>
        <w:tc>
          <w:tcPr>
            <w:tcW w:w="720" w:type="dxa"/>
            <w:tcBorders>
              <w:top w:val="nil"/>
            </w:tcBorders>
          </w:tcPr>
          <w:p w14:paraId="269B4131" w14:textId="4ECC4E21"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797D1B" w:rsidRPr="00574470">
              <w:rPr>
                <w:rFonts w:ascii="Times New Roman" w:hAnsi="Times New Roman" w:cs="Times New Roman"/>
                <w:sz w:val="24"/>
                <w:szCs w:val="24"/>
              </w:rPr>
              <w:t>17</w:t>
            </w:r>
          </w:p>
        </w:tc>
        <w:tc>
          <w:tcPr>
            <w:tcW w:w="864" w:type="dxa"/>
            <w:tcBorders>
              <w:top w:val="nil"/>
            </w:tcBorders>
          </w:tcPr>
          <w:p w14:paraId="2D20BD8F" w14:textId="394B9848"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797D1B" w:rsidRPr="00574470">
              <w:rPr>
                <w:rFonts w:ascii="Times New Roman" w:hAnsi="Times New Roman" w:cs="Times New Roman"/>
                <w:sz w:val="24"/>
                <w:szCs w:val="24"/>
              </w:rPr>
              <w:t>43</w:t>
            </w:r>
          </w:p>
        </w:tc>
        <w:tc>
          <w:tcPr>
            <w:tcW w:w="720" w:type="dxa"/>
            <w:tcBorders>
              <w:top w:val="nil"/>
            </w:tcBorders>
          </w:tcPr>
          <w:p w14:paraId="5C14D8BC" w14:textId="291B0FC9"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797D1B" w:rsidRPr="00574470">
              <w:rPr>
                <w:rFonts w:ascii="Times New Roman" w:hAnsi="Times New Roman" w:cs="Times New Roman"/>
                <w:sz w:val="24"/>
                <w:szCs w:val="24"/>
              </w:rPr>
              <w:t>23</w:t>
            </w:r>
          </w:p>
        </w:tc>
        <w:tc>
          <w:tcPr>
            <w:tcW w:w="1440" w:type="dxa"/>
            <w:tcBorders>
              <w:top w:val="nil"/>
            </w:tcBorders>
          </w:tcPr>
          <w:p w14:paraId="26CB9092" w14:textId="17AA9634"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797D1B" w:rsidRPr="00574470">
              <w:rPr>
                <w:rFonts w:ascii="Times New Roman" w:hAnsi="Times New Roman" w:cs="Times New Roman"/>
                <w:sz w:val="24"/>
                <w:szCs w:val="24"/>
              </w:rPr>
              <w:t>74</w:t>
            </w:r>
            <w:r w:rsidRPr="00574470">
              <w:rPr>
                <w:rFonts w:ascii="Times New Roman" w:hAnsi="Times New Roman" w:cs="Times New Roman"/>
                <w:sz w:val="24"/>
                <w:szCs w:val="24"/>
              </w:rPr>
              <w:t xml:space="preserve">, </w:t>
            </w:r>
            <w:r w:rsidR="00797D1B" w:rsidRPr="00574470">
              <w:rPr>
                <w:rFonts w:ascii="Times New Roman" w:hAnsi="Times New Roman" w:cs="Times New Roman"/>
                <w:sz w:val="24"/>
                <w:szCs w:val="24"/>
              </w:rPr>
              <w:t>−</w:t>
            </w:r>
            <w:r w:rsidRPr="00574470">
              <w:rPr>
                <w:rFonts w:ascii="Times New Roman" w:hAnsi="Times New Roman" w:cs="Times New Roman"/>
                <w:sz w:val="24"/>
                <w:szCs w:val="24"/>
              </w:rPr>
              <w:t>.</w:t>
            </w:r>
            <w:r w:rsidR="00797D1B" w:rsidRPr="00574470">
              <w:rPr>
                <w:rFonts w:ascii="Times New Roman" w:hAnsi="Times New Roman" w:cs="Times New Roman"/>
                <w:sz w:val="24"/>
                <w:szCs w:val="24"/>
              </w:rPr>
              <w:t>12</w:t>
            </w:r>
            <w:r w:rsidRPr="00574470">
              <w:rPr>
                <w:rFonts w:ascii="Times New Roman" w:hAnsi="Times New Roman" w:cs="Times New Roman"/>
                <w:sz w:val="24"/>
                <w:szCs w:val="24"/>
              </w:rPr>
              <w:t>]</w:t>
            </w:r>
          </w:p>
        </w:tc>
        <w:tc>
          <w:tcPr>
            <w:tcW w:w="1584" w:type="dxa"/>
            <w:tcBorders>
              <w:top w:val="nil"/>
            </w:tcBorders>
          </w:tcPr>
          <w:p w14:paraId="6A75F692" w14:textId="02D77DBB"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797D1B" w:rsidRPr="00574470">
              <w:rPr>
                <w:rFonts w:ascii="Times New Roman" w:hAnsi="Times New Roman" w:cs="Times New Roman"/>
                <w:sz w:val="24"/>
                <w:szCs w:val="24"/>
              </w:rPr>
              <w:t>57</w:t>
            </w:r>
            <w:r w:rsidRPr="00574470">
              <w:rPr>
                <w:rFonts w:ascii="Times New Roman" w:hAnsi="Times New Roman" w:cs="Times New Roman"/>
                <w:sz w:val="24"/>
                <w:szCs w:val="24"/>
              </w:rPr>
              <w:t>, −.</w:t>
            </w:r>
            <w:r w:rsidR="00797D1B" w:rsidRPr="00574470">
              <w:rPr>
                <w:rFonts w:ascii="Times New Roman" w:hAnsi="Times New Roman" w:cs="Times New Roman"/>
                <w:sz w:val="24"/>
                <w:szCs w:val="24"/>
              </w:rPr>
              <w:t>29</w:t>
            </w:r>
            <w:r w:rsidRPr="00574470">
              <w:rPr>
                <w:rFonts w:ascii="Times New Roman" w:hAnsi="Times New Roman" w:cs="Times New Roman"/>
                <w:sz w:val="24"/>
                <w:szCs w:val="24"/>
              </w:rPr>
              <w:t>]</w:t>
            </w:r>
          </w:p>
        </w:tc>
      </w:tr>
      <w:tr w:rsidR="00140141" w:rsidRPr="00574470" w14:paraId="39D1E2A1" w14:textId="77777777" w:rsidTr="00372307">
        <w:tc>
          <w:tcPr>
            <w:tcW w:w="3888" w:type="dxa"/>
            <w:tcBorders>
              <w:top w:val="nil"/>
            </w:tcBorders>
          </w:tcPr>
          <w:p w14:paraId="58E01C2A" w14:textId="77777777" w:rsidR="00140141" w:rsidRPr="00574470" w:rsidRDefault="00140141" w:rsidP="00704596">
            <w:pPr>
              <w:rPr>
                <w:rFonts w:ascii="Times New Roman" w:hAnsi="Times New Roman" w:cs="Times New Roman"/>
                <w:sz w:val="24"/>
                <w:szCs w:val="24"/>
              </w:rPr>
            </w:pPr>
            <w:r w:rsidRPr="00574470">
              <w:rPr>
                <w:rFonts w:ascii="Times New Roman" w:hAnsi="Times New Roman" w:cs="Times New Roman"/>
                <w:sz w:val="24"/>
                <w:szCs w:val="24"/>
              </w:rPr>
              <w:t>Task type</w:t>
            </w:r>
          </w:p>
        </w:tc>
        <w:tc>
          <w:tcPr>
            <w:tcW w:w="576" w:type="dxa"/>
            <w:tcBorders>
              <w:top w:val="nil"/>
            </w:tcBorders>
          </w:tcPr>
          <w:p w14:paraId="28A5530C" w14:textId="77777777" w:rsidR="00140141" w:rsidRPr="00574470" w:rsidRDefault="00140141" w:rsidP="00704596">
            <w:pPr>
              <w:jc w:val="center"/>
              <w:rPr>
                <w:rFonts w:ascii="Times New Roman" w:hAnsi="Times New Roman" w:cs="Times New Roman"/>
                <w:sz w:val="24"/>
                <w:szCs w:val="24"/>
              </w:rPr>
            </w:pPr>
          </w:p>
        </w:tc>
        <w:tc>
          <w:tcPr>
            <w:tcW w:w="1152" w:type="dxa"/>
            <w:tcBorders>
              <w:top w:val="nil"/>
            </w:tcBorders>
          </w:tcPr>
          <w:p w14:paraId="696FBA64"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7E4E6FA8"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221E7E5D"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06E272DB"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385CF075"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60819B7C" w14:textId="77777777" w:rsidR="00140141" w:rsidRPr="00574470" w:rsidRDefault="00140141" w:rsidP="00704596">
            <w:pPr>
              <w:jc w:val="center"/>
              <w:rPr>
                <w:rFonts w:ascii="Times New Roman" w:hAnsi="Times New Roman" w:cs="Times New Roman"/>
                <w:sz w:val="24"/>
                <w:szCs w:val="24"/>
              </w:rPr>
            </w:pPr>
          </w:p>
        </w:tc>
        <w:tc>
          <w:tcPr>
            <w:tcW w:w="1584" w:type="dxa"/>
            <w:tcBorders>
              <w:top w:val="nil"/>
            </w:tcBorders>
          </w:tcPr>
          <w:p w14:paraId="6736BBDC" w14:textId="77777777" w:rsidR="00140141" w:rsidRPr="00574470" w:rsidRDefault="00140141" w:rsidP="00704596">
            <w:pPr>
              <w:jc w:val="center"/>
              <w:rPr>
                <w:rFonts w:ascii="Times New Roman" w:hAnsi="Times New Roman" w:cs="Times New Roman"/>
                <w:sz w:val="24"/>
                <w:szCs w:val="24"/>
              </w:rPr>
            </w:pPr>
          </w:p>
        </w:tc>
      </w:tr>
      <w:tr w:rsidR="00140141" w:rsidRPr="00574470" w14:paraId="3D187A77" w14:textId="77777777" w:rsidTr="00372307">
        <w:tc>
          <w:tcPr>
            <w:tcW w:w="3888" w:type="dxa"/>
            <w:tcBorders>
              <w:top w:val="nil"/>
            </w:tcBorders>
          </w:tcPr>
          <w:p w14:paraId="43F0100E"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Creativity</w:t>
            </w:r>
          </w:p>
        </w:tc>
        <w:tc>
          <w:tcPr>
            <w:tcW w:w="576" w:type="dxa"/>
            <w:tcBorders>
              <w:top w:val="nil"/>
            </w:tcBorders>
          </w:tcPr>
          <w:p w14:paraId="6BA4D38F" w14:textId="6A0700CC" w:rsidR="00140141" w:rsidRPr="00574470" w:rsidRDefault="00797D1B" w:rsidP="00704596">
            <w:pPr>
              <w:jc w:val="center"/>
              <w:rPr>
                <w:rFonts w:ascii="Times New Roman" w:hAnsi="Times New Roman" w:cs="Times New Roman"/>
                <w:sz w:val="24"/>
                <w:szCs w:val="24"/>
              </w:rPr>
            </w:pPr>
            <w:r w:rsidRPr="00574470">
              <w:rPr>
                <w:rFonts w:ascii="Times New Roman" w:hAnsi="Times New Roman" w:cs="Times New Roman"/>
                <w:sz w:val="24"/>
                <w:szCs w:val="24"/>
              </w:rPr>
              <w:t>5</w:t>
            </w:r>
          </w:p>
        </w:tc>
        <w:tc>
          <w:tcPr>
            <w:tcW w:w="1152" w:type="dxa"/>
            <w:tcBorders>
              <w:top w:val="nil"/>
            </w:tcBorders>
          </w:tcPr>
          <w:p w14:paraId="2D54F310" w14:textId="4BFFF540" w:rsidR="00140141" w:rsidRPr="00574470" w:rsidRDefault="00570120" w:rsidP="00704596">
            <w:pPr>
              <w:jc w:val="center"/>
              <w:rPr>
                <w:rFonts w:ascii="Times New Roman" w:hAnsi="Times New Roman" w:cs="Times New Roman"/>
                <w:sz w:val="24"/>
                <w:szCs w:val="24"/>
              </w:rPr>
            </w:pPr>
            <w:r w:rsidRPr="00574470">
              <w:rPr>
                <w:rFonts w:ascii="Times New Roman" w:hAnsi="Times New Roman" w:cs="Times New Roman"/>
                <w:sz w:val="24"/>
                <w:szCs w:val="24"/>
              </w:rPr>
              <w:t>304</w:t>
            </w:r>
          </w:p>
        </w:tc>
        <w:tc>
          <w:tcPr>
            <w:tcW w:w="864" w:type="dxa"/>
            <w:tcBorders>
              <w:top w:val="nil"/>
            </w:tcBorders>
          </w:tcPr>
          <w:p w14:paraId="2EFD65AF" w14:textId="7B19DA66"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23</w:t>
            </w:r>
          </w:p>
        </w:tc>
        <w:tc>
          <w:tcPr>
            <w:tcW w:w="720" w:type="dxa"/>
            <w:tcBorders>
              <w:top w:val="nil"/>
            </w:tcBorders>
          </w:tcPr>
          <w:p w14:paraId="4A32BF3E" w14:textId="2DDD68FE"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.1</w:t>
            </w:r>
            <w:r w:rsidR="00570120" w:rsidRPr="00574470">
              <w:rPr>
                <w:rFonts w:ascii="Times New Roman" w:hAnsi="Times New Roman" w:cs="Times New Roman"/>
                <w:sz w:val="24"/>
                <w:szCs w:val="24"/>
              </w:rPr>
              <w:t>3</w:t>
            </w:r>
          </w:p>
        </w:tc>
        <w:tc>
          <w:tcPr>
            <w:tcW w:w="864" w:type="dxa"/>
            <w:tcBorders>
              <w:top w:val="nil"/>
            </w:tcBorders>
          </w:tcPr>
          <w:p w14:paraId="17DF911B" w14:textId="62F0E2D6"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32</w:t>
            </w:r>
          </w:p>
        </w:tc>
        <w:tc>
          <w:tcPr>
            <w:tcW w:w="720" w:type="dxa"/>
            <w:tcBorders>
              <w:top w:val="nil"/>
            </w:tcBorders>
          </w:tcPr>
          <w:p w14:paraId="76CE7BA4" w14:textId="2692C172"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18</w:t>
            </w:r>
          </w:p>
        </w:tc>
        <w:tc>
          <w:tcPr>
            <w:tcW w:w="1440" w:type="dxa"/>
            <w:tcBorders>
              <w:top w:val="nil"/>
            </w:tcBorders>
          </w:tcPr>
          <w:p w14:paraId="6A6A43AD" w14:textId="5B38EC64"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59</w:t>
            </w:r>
            <w:r w:rsidRPr="00574470">
              <w:rPr>
                <w:rFonts w:ascii="Times New Roman" w:hAnsi="Times New Roman" w:cs="Times New Roman"/>
                <w:sz w:val="24"/>
                <w:szCs w:val="24"/>
              </w:rPr>
              <w:t xml:space="preserve">, </w:t>
            </w:r>
            <w:r w:rsidR="00570120" w:rsidRPr="00574470">
              <w:rPr>
                <w:rFonts w:ascii="Times New Roman" w:hAnsi="Times New Roman" w:cs="Times New Roman"/>
                <w:sz w:val="24"/>
                <w:szCs w:val="24"/>
              </w:rPr>
              <w:t>−</w:t>
            </w:r>
            <w:r w:rsidRPr="00574470">
              <w:rPr>
                <w:rFonts w:ascii="Times New Roman" w:hAnsi="Times New Roman" w:cs="Times New Roman"/>
                <w:sz w:val="24"/>
                <w:szCs w:val="24"/>
              </w:rPr>
              <w:t>.</w:t>
            </w:r>
            <w:r w:rsidR="00570120" w:rsidRPr="00574470">
              <w:rPr>
                <w:rFonts w:ascii="Times New Roman" w:hAnsi="Times New Roman" w:cs="Times New Roman"/>
                <w:sz w:val="24"/>
                <w:szCs w:val="24"/>
              </w:rPr>
              <w:t>05</w:t>
            </w:r>
            <w:r w:rsidRPr="00574470">
              <w:rPr>
                <w:rFonts w:ascii="Times New Roman" w:hAnsi="Times New Roman" w:cs="Times New Roman"/>
                <w:sz w:val="24"/>
                <w:szCs w:val="24"/>
              </w:rPr>
              <w:t>]</w:t>
            </w:r>
          </w:p>
        </w:tc>
        <w:tc>
          <w:tcPr>
            <w:tcW w:w="1584" w:type="dxa"/>
            <w:tcBorders>
              <w:top w:val="nil"/>
            </w:tcBorders>
          </w:tcPr>
          <w:p w14:paraId="09B342DB" w14:textId="17C79E64"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63</w:t>
            </w:r>
            <w:r w:rsidRPr="00574470">
              <w:rPr>
                <w:rFonts w:ascii="Times New Roman" w:hAnsi="Times New Roman" w:cs="Times New Roman"/>
                <w:sz w:val="24"/>
                <w:szCs w:val="24"/>
              </w:rPr>
              <w:t xml:space="preserve">, </w:t>
            </w:r>
            <w:r w:rsidR="00570120" w:rsidRPr="00574470">
              <w:rPr>
                <w:rFonts w:ascii="Times New Roman" w:hAnsi="Times New Roman" w:cs="Times New Roman"/>
                <w:sz w:val="24"/>
                <w:szCs w:val="24"/>
              </w:rPr>
              <w:t>−</w:t>
            </w:r>
            <w:r w:rsidRPr="00574470">
              <w:rPr>
                <w:rFonts w:ascii="Times New Roman" w:hAnsi="Times New Roman" w:cs="Times New Roman"/>
                <w:sz w:val="24"/>
                <w:szCs w:val="24"/>
              </w:rPr>
              <w:t>.01]</w:t>
            </w:r>
          </w:p>
        </w:tc>
      </w:tr>
      <w:tr w:rsidR="00140141" w:rsidRPr="00574470" w14:paraId="52325F71" w14:textId="77777777" w:rsidTr="00372307">
        <w:tc>
          <w:tcPr>
            <w:tcW w:w="3888" w:type="dxa"/>
            <w:tcBorders>
              <w:top w:val="nil"/>
            </w:tcBorders>
          </w:tcPr>
          <w:p w14:paraId="6F1EF5D4"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Decision making</w:t>
            </w:r>
          </w:p>
        </w:tc>
        <w:tc>
          <w:tcPr>
            <w:tcW w:w="576" w:type="dxa"/>
            <w:tcBorders>
              <w:top w:val="nil"/>
            </w:tcBorders>
          </w:tcPr>
          <w:p w14:paraId="11C9B49D" w14:textId="29B683A1" w:rsidR="00140141" w:rsidRPr="00574470" w:rsidRDefault="00797D1B" w:rsidP="00704596">
            <w:pPr>
              <w:jc w:val="center"/>
              <w:rPr>
                <w:rFonts w:ascii="Times New Roman" w:hAnsi="Times New Roman" w:cs="Times New Roman"/>
                <w:sz w:val="24"/>
                <w:szCs w:val="24"/>
              </w:rPr>
            </w:pPr>
            <w:r w:rsidRPr="00574470">
              <w:rPr>
                <w:rFonts w:ascii="Times New Roman" w:hAnsi="Times New Roman" w:cs="Times New Roman"/>
                <w:sz w:val="24"/>
                <w:szCs w:val="24"/>
              </w:rPr>
              <w:t>3</w:t>
            </w:r>
          </w:p>
        </w:tc>
        <w:tc>
          <w:tcPr>
            <w:tcW w:w="1152" w:type="dxa"/>
            <w:tcBorders>
              <w:top w:val="nil"/>
            </w:tcBorders>
          </w:tcPr>
          <w:p w14:paraId="0222A269" w14:textId="206F8CCC" w:rsidR="00140141" w:rsidRPr="00574470" w:rsidRDefault="00570120" w:rsidP="00704596">
            <w:pPr>
              <w:jc w:val="center"/>
              <w:rPr>
                <w:rFonts w:ascii="Times New Roman" w:hAnsi="Times New Roman" w:cs="Times New Roman"/>
                <w:sz w:val="24"/>
                <w:szCs w:val="24"/>
              </w:rPr>
            </w:pPr>
            <w:r w:rsidRPr="00574470">
              <w:rPr>
                <w:rFonts w:ascii="Times New Roman" w:hAnsi="Times New Roman" w:cs="Times New Roman"/>
                <w:sz w:val="24"/>
                <w:szCs w:val="24"/>
              </w:rPr>
              <w:t>249</w:t>
            </w:r>
          </w:p>
        </w:tc>
        <w:tc>
          <w:tcPr>
            <w:tcW w:w="864" w:type="dxa"/>
            <w:tcBorders>
              <w:top w:val="nil"/>
            </w:tcBorders>
          </w:tcPr>
          <w:p w14:paraId="05BD528A" w14:textId="630CD345"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32</w:t>
            </w:r>
          </w:p>
        </w:tc>
        <w:tc>
          <w:tcPr>
            <w:tcW w:w="720" w:type="dxa"/>
            <w:tcBorders>
              <w:top w:val="nil"/>
            </w:tcBorders>
          </w:tcPr>
          <w:p w14:paraId="4B143B0C" w14:textId="6BA1DD04"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13</w:t>
            </w:r>
          </w:p>
        </w:tc>
        <w:tc>
          <w:tcPr>
            <w:tcW w:w="864" w:type="dxa"/>
            <w:tcBorders>
              <w:top w:val="nil"/>
            </w:tcBorders>
          </w:tcPr>
          <w:p w14:paraId="622A0DB2" w14:textId="76073C6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46</w:t>
            </w:r>
          </w:p>
        </w:tc>
        <w:tc>
          <w:tcPr>
            <w:tcW w:w="720" w:type="dxa"/>
            <w:tcBorders>
              <w:top w:val="nil"/>
            </w:tcBorders>
          </w:tcPr>
          <w:p w14:paraId="025C4820" w14:textId="0D144F6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18</w:t>
            </w:r>
          </w:p>
        </w:tc>
        <w:tc>
          <w:tcPr>
            <w:tcW w:w="1440" w:type="dxa"/>
            <w:tcBorders>
              <w:top w:val="nil"/>
            </w:tcBorders>
          </w:tcPr>
          <w:p w14:paraId="29479AAA" w14:textId="7E03E503"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79</w:t>
            </w:r>
            <w:r w:rsidRPr="00574470">
              <w:rPr>
                <w:rFonts w:ascii="Times New Roman" w:hAnsi="Times New Roman" w:cs="Times New Roman"/>
                <w:sz w:val="24"/>
                <w:szCs w:val="24"/>
              </w:rPr>
              <w:t xml:space="preserve">, </w:t>
            </w:r>
            <w:r w:rsidR="00570120" w:rsidRPr="00574470">
              <w:rPr>
                <w:rFonts w:ascii="Times New Roman" w:hAnsi="Times New Roman" w:cs="Times New Roman"/>
                <w:sz w:val="24"/>
                <w:szCs w:val="24"/>
              </w:rPr>
              <w:t>−</w:t>
            </w:r>
            <w:r w:rsidRPr="00574470">
              <w:rPr>
                <w:rFonts w:ascii="Times New Roman" w:hAnsi="Times New Roman" w:cs="Times New Roman"/>
                <w:sz w:val="24"/>
                <w:szCs w:val="24"/>
              </w:rPr>
              <w:t>.</w:t>
            </w:r>
            <w:r w:rsidR="00570120" w:rsidRPr="00574470">
              <w:rPr>
                <w:rFonts w:ascii="Times New Roman" w:hAnsi="Times New Roman" w:cs="Times New Roman"/>
                <w:sz w:val="24"/>
                <w:szCs w:val="24"/>
              </w:rPr>
              <w:t>12</w:t>
            </w:r>
            <w:r w:rsidRPr="00574470">
              <w:rPr>
                <w:rFonts w:ascii="Times New Roman" w:hAnsi="Times New Roman" w:cs="Times New Roman"/>
                <w:sz w:val="24"/>
                <w:szCs w:val="24"/>
              </w:rPr>
              <w:t>]</w:t>
            </w:r>
          </w:p>
        </w:tc>
        <w:tc>
          <w:tcPr>
            <w:tcW w:w="1584" w:type="dxa"/>
            <w:tcBorders>
              <w:top w:val="nil"/>
            </w:tcBorders>
          </w:tcPr>
          <w:p w14:paraId="3B053797" w14:textId="58528F6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1.00</w:t>
            </w:r>
            <w:r w:rsidRPr="00574470">
              <w:rPr>
                <w:rFonts w:ascii="Times New Roman" w:hAnsi="Times New Roman" w:cs="Times New Roman"/>
                <w:sz w:val="24"/>
                <w:szCs w:val="24"/>
              </w:rPr>
              <w:t>, .</w:t>
            </w:r>
            <w:r w:rsidR="00570120" w:rsidRPr="00574470">
              <w:rPr>
                <w:rFonts w:ascii="Times New Roman" w:hAnsi="Times New Roman" w:cs="Times New Roman"/>
                <w:sz w:val="24"/>
                <w:szCs w:val="24"/>
              </w:rPr>
              <w:t>11</w:t>
            </w:r>
            <w:r w:rsidRPr="00574470">
              <w:rPr>
                <w:rFonts w:ascii="Times New Roman" w:hAnsi="Times New Roman" w:cs="Times New Roman"/>
                <w:sz w:val="24"/>
                <w:szCs w:val="24"/>
              </w:rPr>
              <w:t>]</w:t>
            </w:r>
          </w:p>
        </w:tc>
      </w:tr>
      <w:tr w:rsidR="00140141" w:rsidRPr="00574470" w14:paraId="1942E41F" w14:textId="77777777" w:rsidTr="00372307">
        <w:tc>
          <w:tcPr>
            <w:tcW w:w="3888" w:type="dxa"/>
            <w:tcBorders>
              <w:top w:val="nil"/>
            </w:tcBorders>
          </w:tcPr>
          <w:p w14:paraId="718445BE"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Mixed</w:t>
            </w:r>
          </w:p>
        </w:tc>
        <w:tc>
          <w:tcPr>
            <w:tcW w:w="576" w:type="dxa"/>
            <w:tcBorders>
              <w:top w:val="nil"/>
            </w:tcBorders>
          </w:tcPr>
          <w:p w14:paraId="7A74861A" w14:textId="2BF96B1E" w:rsidR="00140141" w:rsidRPr="00574470" w:rsidRDefault="00797D1B" w:rsidP="00704596">
            <w:pPr>
              <w:jc w:val="center"/>
              <w:rPr>
                <w:rFonts w:ascii="Times New Roman" w:hAnsi="Times New Roman" w:cs="Times New Roman"/>
                <w:sz w:val="24"/>
                <w:szCs w:val="24"/>
              </w:rPr>
            </w:pPr>
            <w:r w:rsidRPr="00574470">
              <w:rPr>
                <w:rFonts w:ascii="Times New Roman" w:hAnsi="Times New Roman" w:cs="Times New Roman"/>
                <w:sz w:val="24"/>
                <w:szCs w:val="24"/>
              </w:rPr>
              <w:t>10</w:t>
            </w:r>
          </w:p>
        </w:tc>
        <w:tc>
          <w:tcPr>
            <w:tcW w:w="1152" w:type="dxa"/>
            <w:tcBorders>
              <w:top w:val="nil"/>
            </w:tcBorders>
          </w:tcPr>
          <w:p w14:paraId="63498BDA" w14:textId="17A6C10E" w:rsidR="00140141" w:rsidRPr="00574470" w:rsidRDefault="00570120" w:rsidP="00704596">
            <w:pPr>
              <w:jc w:val="center"/>
              <w:rPr>
                <w:rFonts w:ascii="Times New Roman" w:hAnsi="Times New Roman" w:cs="Times New Roman"/>
                <w:sz w:val="24"/>
                <w:szCs w:val="24"/>
              </w:rPr>
            </w:pPr>
            <w:r w:rsidRPr="00574470">
              <w:rPr>
                <w:rFonts w:ascii="Times New Roman" w:hAnsi="Times New Roman" w:cs="Times New Roman"/>
                <w:sz w:val="24"/>
                <w:szCs w:val="24"/>
              </w:rPr>
              <w:t>564</w:t>
            </w:r>
          </w:p>
        </w:tc>
        <w:tc>
          <w:tcPr>
            <w:tcW w:w="864" w:type="dxa"/>
            <w:tcBorders>
              <w:top w:val="nil"/>
            </w:tcBorders>
          </w:tcPr>
          <w:p w14:paraId="17872681" w14:textId="15A4E1B2"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29</w:t>
            </w:r>
          </w:p>
        </w:tc>
        <w:tc>
          <w:tcPr>
            <w:tcW w:w="720" w:type="dxa"/>
            <w:tcBorders>
              <w:top w:val="nil"/>
            </w:tcBorders>
          </w:tcPr>
          <w:p w14:paraId="36DCE374" w14:textId="1F43181D"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06</w:t>
            </w:r>
          </w:p>
        </w:tc>
        <w:tc>
          <w:tcPr>
            <w:tcW w:w="864" w:type="dxa"/>
            <w:tcBorders>
              <w:top w:val="nil"/>
            </w:tcBorders>
          </w:tcPr>
          <w:p w14:paraId="530EA2A5" w14:textId="34442F8A"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40</w:t>
            </w:r>
          </w:p>
        </w:tc>
        <w:tc>
          <w:tcPr>
            <w:tcW w:w="720" w:type="dxa"/>
            <w:tcBorders>
              <w:top w:val="nil"/>
            </w:tcBorders>
          </w:tcPr>
          <w:p w14:paraId="7382750C" w14:textId="5731C6C1"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09</w:t>
            </w:r>
          </w:p>
        </w:tc>
        <w:tc>
          <w:tcPr>
            <w:tcW w:w="1440" w:type="dxa"/>
            <w:tcBorders>
              <w:top w:val="nil"/>
            </w:tcBorders>
          </w:tcPr>
          <w:p w14:paraId="6ED136C8" w14:textId="7A6EF94E"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52</w:t>
            </w:r>
            <w:r w:rsidRPr="00574470">
              <w:rPr>
                <w:rFonts w:ascii="Times New Roman" w:hAnsi="Times New Roman" w:cs="Times New Roman"/>
                <w:sz w:val="24"/>
                <w:szCs w:val="24"/>
              </w:rPr>
              <w:t xml:space="preserve">, </w:t>
            </w:r>
            <w:r w:rsidR="00570120" w:rsidRPr="00574470">
              <w:rPr>
                <w:rFonts w:ascii="Times New Roman" w:hAnsi="Times New Roman" w:cs="Times New Roman"/>
                <w:sz w:val="24"/>
                <w:szCs w:val="24"/>
              </w:rPr>
              <w:t>−.28</w:t>
            </w:r>
            <w:r w:rsidRPr="00574470">
              <w:rPr>
                <w:rFonts w:ascii="Times New Roman" w:hAnsi="Times New Roman" w:cs="Times New Roman"/>
                <w:sz w:val="24"/>
                <w:szCs w:val="24"/>
              </w:rPr>
              <w:t>]</w:t>
            </w:r>
          </w:p>
        </w:tc>
        <w:tc>
          <w:tcPr>
            <w:tcW w:w="1584" w:type="dxa"/>
            <w:tcBorders>
              <w:top w:val="nil"/>
            </w:tcBorders>
          </w:tcPr>
          <w:p w14:paraId="6B2F865F" w14:textId="015BD8E8"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54</w:t>
            </w:r>
            <w:r w:rsidRPr="00574470">
              <w:rPr>
                <w:rFonts w:ascii="Times New Roman" w:hAnsi="Times New Roman" w:cs="Times New Roman"/>
                <w:sz w:val="24"/>
                <w:szCs w:val="24"/>
              </w:rPr>
              <w:t>, −.</w:t>
            </w:r>
            <w:r w:rsidR="00570120" w:rsidRPr="00574470">
              <w:rPr>
                <w:rFonts w:ascii="Times New Roman" w:hAnsi="Times New Roman" w:cs="Times New Roman"/>
                <w:sz w:val="24"/>
                <w:szCs w:val="24"/>
              </w:rPr>
              <w:t>26</w:t>
            </w:r>
            <w:r w:rsidRPr="00574470">
              <w:rPr>
                <w:rFonts w:ascii="Times New Roman" w:hAnsi="Times New Roman" w:cs="Times New Roman"/>
                <w:sz w:val="24"/>
                <w:szCs w:val="24"/>
              </w:rPr>
              <w:t>]</w:t>
            </w:r>
          </w:p>
        </w:tc>
      </w:tr>
      <w:tr w:rsidR="00140141" w:rsidRPr="00574470" w14:paraId="15BE78E8" w14:textId="77777777" w:rsidTr="00372307">
        <w:tc>
          <w:tcPr>
            <w:tcW w:w="3888" w:type="dxa"/>
            <w:tcBorders>
              <w:top w:val="nil"/>
            </w:tcBorders>
          </w:tcPr>
          <w:p w14:paraId="36364B9C"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Production and service</w:t>
            </w:r>
          </w:p>
        </w:tc>
        <w:tc>
          <w:tcPr>
            <w:tcW w:w="576" w:type="dxa"/>
            <w:tcBorders>
              <w:top w:val="nil"/>
            </w:tcBorders>
          </w:tcPr>
          <w:p w14:paraId="5BFF6B0C" w14:textId="1A8F2F6C" w:rsidR="00140141" w:rsidRPr="00574470" w:rsidRDefault="00797D1B" w:rsidP="00704596">
            <w:pPr>
              <w:jc w:val="center"/>
              <w:rPr>
                <w:rFonts w:ascii="Times New Roman" w:hAnsi="Times New Roman" w:cs="Times New Roman"/>
                <w:sz w:val="24"/>
                <w:szCs w:val="24"/>
              </w:rPr>
            </w:pPr>
            <w:r w:rsidRPr="00574470">
              <w:rPr>
                <w:rFonts w:ascii="Times New Roman" w:hAnsi="Times New Roman" w:cs="Times New Roman"/>
                <w:sz w:val="24"/>
                <w:szCs w:val="24"/>
              </w:rPr>
              <w:t>2</w:t>
            </w:r>
          </w:p>
        </w:tc>
        <w:tc>
          <w:tcPr>
            <w:tcW w:w="1152" w:type="dxa"/>
            <w:tcBorders>
              <w:top w:val="nil"/>
            </w:tcBorders>
          </w:tcPr>
          <w:p w14:paraId="70BAA138" w14:textId="4E4C3576" w:rsidR="00140141" w:rsidRPr="00574470" w:rsidRDefault="00570120" w:rsidP="00704596">
            <w:pPr>
              <w:jc w:val="center"/>
              <w:rPr>
                <w:rFonts w:ascii="Times New Roman" w:hAnsi="Times New Roman" w:cs="Times New Roman"/>
                <w:sz w:val="24"/>
                <w:szCs w:val="24"/>
              </w:rPr>
            </w:pPr>
            <w:r w:rsidRPr="00574470">
              <w:rPr>
                <w:rFonts w:ascii="Times New Roman" w:hAnsi="Times New Roman" w:cs="Times New Roman"/>
                <w:sz w:val="24"/>
                <w:szCs w:val="24"/>
              </w:rPr>
              <w:t>77</w:t>
            </w:r>
          </w:p>
        </w:tc>
        <w:tc>
          <w:tcPr>
            <w:tcW w:w="864" w:type="dxa"/>
            <w:tcBorders>
              <w:top w:val="nil"/>
            </w:tcBorders>
          </w:tcPr>
          <w:p w14:paraId="42C7D6D5" w14:textId="050BF141"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49</w:t>
            </w:r>
          </w:p>
        </w:tc>
        <w:tc>
          <w:tcPr>
            <w:tcW w:w="720" w:type="dxa"/>
            <w:tcBorders>
              <w:top w:val="nil"/>
            </w:tcBorders>
          </w:tcPr>
          <w:p w14:paraId="07897C07" w14:textId="4A605082"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24</w:t>
            </w:r>
          </w:p>
        </w:tc>
        <w:tc>
          <w:tcPr>
            <w:tcW w:w="864" w:type="dxa"/>
            <w:tcBorders>
              <w:top w:val="nil"/>
            </w:tcBorders>
          </w:tcPr>
          <w:p w14:paraId="4067D96E" w14:textId="059957D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68</w:t>
            </w:r>
          </w:p>
        </w:tc>
        <w:tc>
          <w:tcPr>
            <w:tcW w:w="720" w:type="dxa"/>
            <w:tcBorders>
              <w:top w:val="nil"/>
            </w:tcBorders>
          </w:tcPr>
          <w:p w14:paraId="6B0D3656" w14:textId="1FAFBD58"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.3</w:t>
            </w:r>
            <w:r w:rsidR="00570120" w:rsidRPr="00574470">
              <w:rPr>
                <w:rFonts w:ascii="Times New Roman" w:hAnsi="Times New Roman" w:cs="Times New Roman"/>
                <w:sz w:val="24"/>
                <w:szCs w:val="24"/>
              </w:rPr>
              <w:t>4</w:t>
            </w:r>
          </w:p>
        </w:tc>
        <w:tc>
          <w:tcPr>
            <w:tcW w:w="1440" w:type="dxa"/>
            <w:tcBorders>
              <w:top w:val="nil"/>
            </w:tcBorders>
          </w:tcPr>
          <w:p w14:paraId="74EA783A" w14:textId="46D459E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1.00</w:t>
            </w:r>
            <w:r w:rsidRPr="00574470">
              <w:rPr>
                <w:rFonts w:ascii="Times New Roman" w:hAnsi="Times New Roman" w:cs="Times New Roman"/>
                <w:sz w:val="24"/>
                <w:szCs w:val="24"/>
              </w:rPr>
              <w:t>, .</w:t>
            </w:r>
            <w:r w:rsidR="00570120" w:rsidRPr="00574470">
              <w:rPr>
                <w:rFonts w:ascii="Times New Roman" w:hAnsi="Times New Roman" w:cs="Times New Roman"/>
                <w:sz w:val="24"/>
                <w:szCs w:val="24"/>
              </w:rPr>
              <w:t>37</w:t>
            </w:r>
            <w:r w:rsidRPr="00574470">
              <w:rPr>
                <w:rFonts w:ascii="Times New Roman" w:hAnsi="Times New Roman" w:cs="Times New Roman"/>
                <w:sz w:val="24"/>
                <w:szCs w:val="24"/>
              </w:rPr>
              <w:t>]</w:t>
            </w:r>
          </w:p>
        </w:tc>
        <w:tc>
          <w:tcPr>
            <w:tcW w:w="1584" w:type="dxa"/>
            <w:tcBorders>
              <w:top w:val="nil"/>
            </w:tcBorders>
          </w:tcPr>
          <w:p w14:paraId="621333FE" w14:textId="261711B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372307" w:rsidRPr="00574470">
              <w:rPr>
                <w:rFonts w:ascii="Times New Roman" w:hAnsi="Times New Roman" w:cs="Times New Roman"/>
                <w:sz w:val="24"/>
                <w:szCs w:val="24"/>
              </w:rPr>
              <w:t>1.00</w:t>
            </w:r>
            <w:r w:rsidRPr="00574470">
              <w:rPr>
                <w:rFonts w:ascii="Times New Roman" w:hAnsi="Times New Roman" w:cs="Times New Roman"/>
                <w:sz w:val="24"/>
                <w:szCs w:val="24"/>
              </w:rPr>
              <w:t xml:space="preserve">, </w:t>
            </w:r>
            <w:r w:rsidR="00372307" w:rsidRPr="00574470">
              <w:rPr>
                <w:rFonts w:ascii="Times New Roman" w:hAnsi="Times New Roman" w:cs="Times New Roman"/>
                <w:sz w:val="24"/>
                <w:szCs w:val="24"/>
              </w:rPr>
              <w:t>1</w:t>
            </w:r>
            <w:r w:rsidRPr="00574470">
              <w:rPr>
                <w:rFonts w:ascii="Times New Roman" w:hAnsi="Times New Roman" w:cs="Times New Roman"/>
                <w:sz w:val="24"/>
                <w:szCs w:val="24"/>
              </w:rPr>
              <w:t>.</w:t>
            </w:r>
            <w:r w:rsidR="00372307" w:rsidRPr="00574470">
              <w:rPr>
                <w:rFonts w:ascii="Times New Roman" w:hAnsi="Times New Roman" w:cs="Times New Roman"/>
                <w:sz w:val="24"/>
                <w:szCs w:val="24"/>
              </w:rPr>
              <w:t>00</w:t>
            </w:r>
            <w:r w:rsidRPr="00574470">
              <w:rPr>
                <w:rFonts w:ascii="Times New Roman" w:hAnsi="Times New Roman" w:cs="Times New Roman"/>
                <w:sz w:val="24"/>
                <w:szCs w:val="24"/>
              </w:rPr>
              <w:t>]</w:t>
            </w:r>
          </w:p>
        </w:tc>
      </w:tr>
      <w:tr w:rsidR="00140141" w:rsidRPr="00574470" w14:paraId="65099EB5" w14:textId="77777777" w:rsidTr="00372307">
        <w:tc>
          <w:tcPr>
            <w:tcW w:w="3888" w:type="dxa"/>
            <w:tcBorders>
              <w:top w:val="nil"/>
            </w:tcBorders>
          </w:tcPr>
          <w:p w14:paraId="473129C2"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Project</w:t>
            </w:r>
          </w:p>
        </w:tc>
        <w:tc>
          <w:tcPr>
            <w:tcW w:w="576" w:type="dxa"/>
            <w:tcBorders>
              <w:top w:val="nil"/>
            </w:tcBorders>
          </w:tcPr>
          <w:p w14:paraId="441BCA46" w14:textId="62E8EF67" w:rsidR="00140141" w:rsidRPr="00574470" w:rsidRDefault="00797D1B" w:rsidP="00704596">
            <w:pPr>
              <w:jc w:val="center"/>
              <w:rPr>
                <w:rFonts w:ascii="Times New Roman" w:hAnsi="Times New Roman" w:cs="Times New Roman"/>
                <w:sz w:val="24"/>
                <w:szCs w:val="24"/>
              </w:rPr>
            </w:pPr>
            <w:r w:rsidRPr="00574470">
              <w:rPr>
                <w:rFonts w:ascii="Times New Roman" w:hAnsi="Times New Roman" w:cs="Times New Roman"/>
                <w:sz w:val="24"/>
                <w:szCs w:val="24"/>
              </w:rPr>
              <w:t>20</w:t>
            </w:r>
          </w:p>
        </w:tc>
        <w:tc>
          <w:tcPr>
            <w:tcW w:w="1152" w:type="dxa"/>
            <w:tcBorders>
              <w:top w:val="nil"/>
            </w:tcBorders>
          </w:tcPr>
          <w:p w14:paraId="792BAE40" w14:textId="0E33141A" w:rsidR="00140141" w:rsidRPr="00574470" w:rsidRDefault="00570120" w:rsidP="00704596">
            <w:pPr>
              <w:jc w:val="center"/>
              <w:rPr>
                <w:rFonts w:ascii="Times New Roman" w:hAnsi="Times New Roman" w:cs="Times New Roman"/>
                <w:sz w:val="24"/>
                <w:szCs w:val="24"/>
              </w:rPr>
            </w:pPr>
            <w:r w:rsidRPr="00574470">
              <w:rPr>
                <w:rFonts w:ascii="Times New Roman" w:hAnsi="Times New Roman" w:cs="Times New Roman"/>
                <w:sz w:val="24"/>
                <w:szCs w:val="24"/>
              </w:rPr>
              <w:t>1942</w:t>
            </w:r>
          </w:p>
        </w:tc>
        <w:tc>
          <w:tcPr>
            <w:tcW w:w="864" w:type="dxa"/>
            <w:tcBorders>
              <w:top w:val="nil"/>
            </w:tcBorders>
          </w:tcPr>
          <w:p w14:paraId="1BC8D0C0" w14:textId="206000B5"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20</w:t>
            </w:r>
          </w:p>
        </w:tc>
        <w:tc>
          <w:tcPr>
            <w:tcW w:w="720" w:type="dxa"/>
            <w:tcBorders>
              <w:top w:val="nil"/>
            </w:tcBorders>
          </w:tcPr>
          <w:p w14:paraId="01FD2733" w14:textId="7E31B4A2"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17</w:t>
            </w:r>
          </w:p>
        </w:tc>
        <w:tc>
          <w:tcPr>
            <w:tcW w:w="864" w:type="dxa"/>
            <w:tcBorders>
              <w:top w:val="nil"/>
            </w:tcBorders>
          </w:tcPr>
          <w:p w14:paraId="67D59402" w14:textId="71871729"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28</w:t>
            </w:r>
          </w:p>
        </w:tc>
        <w:tc>
          <w:tcPr>
            <w:tcW w:w="720" w:type="dxa"/>
            <w:tcBorders>
              <w:top w:val="nil"/>
            </w:tcBorders>
          </w:tcPr>
          <w:p w14:paraId="079C11AF" w14:textId="4EB91645"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2</w:t>
            </w:r>
            <w:r w:rsidR="00E560A3" w:rsidRPr="00574470">
              <w:rPr>
                <w:rFonts w:ascii="Times New Roman" w:hAnsi="Times New Roman" w:cs="Times New Roman"/>
                <w:sz w:val="24"/>
                <w:szCs w:val="24"/>
              </w:rPr>
              <w:t>5</w:t>
            </w:r>
          </w:p>
        </w:tc>
        <w:tc>
          <w:tcPr>
            <w:tcW w:w="1440" w:type="dxa"/>
            <w:tcBorders>
              <w:top w:val="nil"/>
            </w:tcBorders>
          </w:tcPr>
          <w:p w14:paraId="095F21D9" w14:textId="6B5B0D91"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70120" w:rsidRPr="00574470">
              <w:rPr>
                <w:rFonts w:ascii="Times New Roman" w:hAnsi="Times New Roman" w:cs="Times New Roman"/>
                <w:sz w:val="24"/>
                <w:szCs w:val="24"/>
              </w:rPr>
              <w:t>60</w:t>
            </w:r>
            <w:r w:rsidRPr="00574470">
              <w:rPr>
                <w:rFonts w:ascii="Times New Roman" w:hAnsi="Times New Roman" w:cs="Times New Roman"/>
                <w:sz w:val="24"/>
                <w:szCs w:val="24"/>
              </w:rPr>
              <w:t>, .</w:t>
            </w:r>
            <w:r w:rsidR="00570120" w:rsidRPr="00574470">
              <w:rPr>
                <w:rFonts w:ascii="Times New Roman" w:hAnsi="Times New Roman" w:cs="Times New Roman"/>
                <w:sz w:val="24"/>
                <w:szCs w:val="24"/>
              </w:rPr>
              <w:t>05</w:t>
            </w:r>
            <w:r w:rsidRPr="00574470">
              <w:rPr>
                <w:rFonts w:ascii="Times New Roman" w:hAnsi="Times New Roman" w:cs="Times New Roman"/>
                <w:sz w:val="24"/>
                <w:szCs w:val="24"/>
              </w:rPr>
              <w:t>]</w:t>
            </w:r>
          </w:p>
        </w:tc>
        <w:tc>
          <w:tcPr>
            <w:tcW w:w="1584" w:type="dxa"/>
            <w:tcBorders>
              <w:top w:val="nil"/>
            </w:tcBorders>
          </w:tcPr>
          <w:p w14:paraId="21A228F2" w14:textId="3841CF6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372307" w:rsidRPr="00574470">
              <w:rPr>
                <w:rFonts w:ascii="Times New Roman" w:hAnsi="Times New Roman" w:cs="Times New Roman"/>
                <w:sz w:val="24"/>
                <w:szCs w:val="24"/>
              </w:rPr>
              <w:t>41</w:t>
            </w:r>
            <w:r w:rsidRPr="00574470">
              <w:rPr>
                <w:rFonts w:ascii="Times New Roman" w:hAnsi="Times New Roman" w:cs="Times New Roman"/>
                <w:sz w:val="24"/>
                <w:szCs w:val="24"/>
              </w:rPr>
              <w:t xml:space="preserve">, </w:t>
            </w:r>
            <w:r w:rsidR="00372307" w:rsidRPr="00574470">
              <w:rPr>
                <w:rFonts w:ascii="Times New Roman" w:hAnsi="Times New Roman" w:cs="Times New Roman"/>
                <w:sz w:val="24"/>
                <w:szCs w:val="24"/>
              </w:rPr>
              <w:t>−</w:t>
            </w:r>
            <w:r w:rsidRPr="00574470">
              <w:rPr>
                <w:rFonts w:ascii="Times New Roman" w:hAnsi="Times New Roman" w:cs="Times New Roman"/>
                <w:sz w:val="24"/>
                <w:szCs w:val="24"/>
              </w:rPr>
              <w:t>.</w:t>
            </w:r>
            <w:r w:rsidR="00372307" w:rsidRPr="00574470">
              <w:rPr>
                <w:rFonts w:ascii="Times New Roman" w:hAnsi="Times New Roman" w:cs="Times New Roman"/>
                <w:sz w:val="24"/>
                <w:szCs w:val="24"/>
              </w:rPr>
              <w:t>14</w:t>
            </w:r>
            <w:r w:rsidRPr="00574470">
              <w:rPr>
                <w:rFonts w:ascii="Times New Roman" w:hAnsi="Times New Roman" w:cs="Times New Roman"/>
                <w:sz w:val="24"/>
                <w:szCs w:val="24"/>
              </w:rPr>
              <w:t>]</w:t>
            </w:r>
          </w:p>
        </w:tc>
      </w:tr>
      <w:tr w:rsidR="00140141" w:rsidRPr="00574470" w14:paraId="72ABCB6B" w14:textId="77777777" w:rsidTr="00372307">
        <w:tc>
          <w:tcPr>
            <w:tcW w:w="3888" w:type="dxa"/>
            <w:tcBorders>
              <w:top w:val="nil"/>
            </w:tcBorders>
          </w:tcPr>
          <w:p w14:paraId="3D1A7AF1" w14:textId="1ABC4F2E" w:rsidR="00140141" w:rsidRPr="00574470" w:rsidRDefault="00372307" w:rsidP="00704596">
            <w:pPr>
              <w:rPr>
                <w:rFonts w:ascii="Times New Roman" w:hAnsi="Times New Roman" w:cs="Times New Roman"/>
                <w:sz w:val="24"/>
                <w:szCs w:val="24"/>
              </w:rPr>
            </w:pPr>
            <w:r w:rsidRPr="00574470">
              <w:rPr>
                <w:rFonts w:ascii="Times New Roman" w:hAnsi="Times New Roman" w:cs="Times New Roman"/>
                <w:sz w:val="24"/>
                <w:szCs w:val="24"/>
              </w:rPr>
              <w:t>Process</w:t>
            </w:r>
            <w:r w:rsidR="00140141" w:rsidRPr="00574470">
              <w:rPr>
                <w:rFonts w:ascii="Times New Roman" w:hAnsi="Times New Roman" w:cs="Times New Roman"/>
                <w:sz w:val="24"/>
                <w:szCs w:val="24"/>
              </w:rPr>
              <w:t xml:space="preserve"> conflict scale</w:t>
            </w:r>
          </w:p>
        </w:tc>
        <w:tc>
          <w:tcPr>
            <w:tcW w:w="576" w:type="dxa"/>
            <w:tcBorders>
              <w:top w:val="nil"/>
            </w:tcBorders>
          </w:tcPr>
          <w:p w14:paraId="3BEB4CB0" w14:textId="77777777" w:rsidR="00140141" w:rsidRPr="00574470" w:rsidRDefault="00140141" w:rsidP="00704596">
            <w:pPr>
              <w:jc w:val="center"/>
              <w:rPr>
                <w:rFonts w:ascii="Times New Roman" w:hAnsi="Times New Roman" w:cs="Times New Roman"/>
                <w:sz w:val="24"/>
                <w:szCs w:val="24"/>
              </w:rPr>
            </w:pPr>
          </w:p>
        </w:tc>
        <w:tc>
          <w:tcPr>
            <w:tcW w:w="1152" w:type="dxa"/>
            <w:tcBorders>
              <w:top w:val="nil"/>
            </w:tcBorders>
          </w:tcPr>
          <w:p w14:paraId="4CE9CD4F"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40763394"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11A5937A"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18177994"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579FD677"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29F379CF" w14:textId="77777777" w:rsidR="00140141" w:rsidRPr="00574470" w:rsidRDefault="00140141" w:rsidP="00704596">
            <w:pPr>
              <w:jc w:val="center"/>
              <w:rPr>
                <w:rFonts w:ascii="Times New Roman" w:hAnsi="Times New Roman" w:cs="Times New Roman"/>
                <w:sz w:val="24"/>
                <w:szCs w:val="24"/>
              </w:rPr>
            </w:pPr>
          </w:p>
        </w:tc>
        <w:tc>
          <w:tcPr>
            <w:tcW w:w="1584" w:type="dxa"/>
            <w:tcBorders>
              <w:top w:val="nil"/>
            </w:tcBorders>
          </w:tcPr>
          <w:p w14:paraId="7C94C739" w14:textId="77777777" w:rsidR="00140141" w:rsidRPr="00574470" w:rsidRDefault="00140141" w:rsidP="00704596">
            <w:pPr>
              <w:jc w:val="center"/>
              <w:rPr>
                <w:rFonts w:ascii="Times New Roman" w:hAnsi="Times New Roman" w:cs="Times New Roman"/>
                <w:sz w:val="24"/>
                <w:szCs w:val="24"/>
              </w:rPr>
            </w:pPr>
          </w:p>
        </w:tc>
      </w:tr>
      <w:tr w:rsidR="00140141" w:rsidRPr="00574470" w14:paraId="5EA637D1" w14:textId="77777777" w:rsidTr="00372307">
        <w:tc>
          <w:tcPr>
            <w:tcW w:w="3888" w:type="dxa"/>
            <w:tcBorders>
              <w:top w:val="nil"/>
            </w:tcBorders>
          </w:tcPr>
          <w:p w14:paraId="43A7AF7F"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Jehn (1995)</w:t>
            </w:r>
          </w:p>
        </w:tc>
        <w:tc>
          <w:tcPr>
            <w:tcW w:w="576" w:type="dxa"/>
            <w:tcBorders>
              <w:top w:val="nil"/>
            </w:tcBorders>
          </w:tcPr>
          <w:p w14:paraId="13047D12" w14:textId="62E6F998" w:rsidR="00140141" w:rsidRPr="00574470" w:rsidRDefault="0001435A" w:rsidP="00704596">
            <w:pPr>
              <w:jc w:val="center"/>
              <w:rPr>
                <w:rFonts w:ascii="Times New Roman" w:hAnsi="Times New Roman" w:cs="Times New Roman"/>
                <w:sz w:val="24"/>
                <w:szCs w:val="24"/>
              </w:rPr>
            </w:pPr>
            <w:r w:rsidRPr="00574470">
              <w:rPr>
                <w:rFonts w:ascii="Times New Roman" w:hAnsi="Times New Roman" w:cs="Times New Roman"/>
                <w:sz w:val="24"/>
                <w:szCs w:val="24"/>
              </w:rPr>
              <w:t>28</w:t>
            </w:r>
          </w:p>
        </w:tc>
        <w:tc>
          <w:tcPr>
            <w:tcW w:w="1152" w:type="dxa"/>
            <w:tcBorders>
              <w:top w:val="nil"/>
            </w:tcBorders>
          </w:tcPr>
          <w:p w14:paraId="2E3EDE87" w14:textId="3B8AC10C" w:rsidR="00140141" w:rsidRPr="00574470" w:rsidRDefault="0001435A" w:rsidP="00704596">
            <w:pPr>
              <w:jc w:val="center"/>
              <w:rPr>
                <w:rFonts w:ascii="Times New Roman" w:hAnsi="Times New Roman" w:cs="Times New Roman"/>
                <w:sz w:val="24"/>
                <w:szCs w:val="24"/>
              </w:rPr>
            </w:pPr>
            <w:r w:rsidRPr="00574470">
              <w:rPr>
                <w:rFonts w:ascii="Times New Roman" w:hAnsi="Times New Roman" w:cs="Times New Roman"/>
                <w:sz w:val="24"/>
                <w:szCs w:val="24"/>
              </w:rPr>
              <w:t>1793</w:t>
            </w:r>
          </w:p>
        </w:tc>
        <w:tc>
          <w:tcPr>
            <w:tcW w:w="864" w:type="dxa"/>
            <w:tcBorders>
              <w:top w:val="nil"/>
            </w:tcBorders>
          </w:tcPr>
          <w:p w14:paraId="3CEBA35B" w14:textId="4ADEBD8D"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1435A" w:rsidRPr="00574470">
              <w:rPr>
                <w:rFonts w:ascii="Times New Roman" w:hAnsi="Times New Roman" w:cs="Times New Roman"/>
                <w:sz w:val="24"/>
                <w:szCs w:val="24"/>
              </w:rPr>
              <w:t>30</w:t>
            </w:r>
          </w:p>
        </w:tc>
        <w:tc>
          <w:tcPr>
            <w:tcW w:w="720" w:type="dxa"/>
            <w:tcBorders>
              <w:top w:val="nil"/>
            </w:tcBorders>
          </w:tcPr>
          <w:p w14:paraId="36E6AA62" w14:textId="7B67208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1435A" w:rsidRPr="00574470">
              <w:rPr>
                <w:rFonts w:ascii="Times New Roman" w:hAnsi="Times New Roman" w:cs="Times New Roman"/>
                <w:sz w:val="24"/>
                <w:szCs w:val="24"/>
              </w:rPr>
              <w:t>17</w:t>
            </w:r>
          </w:p>
        </w:tc>
        <w:tc>
          <w:tcPr>
            <w:tcW w:w="864" w:type="dxa"/>
            <w:tcBorders>
              <w:top w:val="nil"/>
            </w:tcBorders>
          </w:tcPr>
          <w:p w14:paraId="4A2340A7" w14:textId="085FA675"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1435A" w:rsidRPr="00574470">
              <w:rPr>
                <w:rFonts w:ascii="Times New Roman" w:hAnsi="Times New Roman" w:cs="Times New Roman"/>
                <w:sz w:val="24"/>
                <w:szCs w:val="24"/>
              </w:rPr>
              <w:t>42</w:t>
            </w:r>
          </w:p>
        </w:tc>
        <w:tc>
          <w:tcPr>
            <w:tcW w:w="720" w:type="dxa"/>
            <w:tcBorders>
              <w:top w:val="nil"/>
            </w:tcBorders>
          </w:tcPr>
          <w:p w14:paraId="45741258" w14:textId="48FAA5FC"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1435A" w:rsidRPr="00574470">
              <w:rPr>
                <w:rFonts w:ascii="Times New Roman" w:hAnsi="Times New Roman" w:cs="Times New Roman"/>
                <w:sz w:val="24"/>
                <w:szCs w:val="24"/>
              </w:rPr>
              <w:t>24</w:t>
            </w:r>
          </w:p>
        </w:tc>
        <w:tc>
          <w:tcPr>
            <w:tcW w:w="1440" w:type="dxa"/>
            <w:tcBorders>
              <w:top w:val="nil"/>
            </w:tcBorders>
          </w:tcPr>
          <w:p w14:paraId="10F0A558" w14:textId="4E40D474"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1435A" w:rsidRPr="00574470">
              <w:rPr>
                <w:rFonts w:ascii="Times New Roman" w:hAnsi="Times New Roman" w:cs="Times New Roman"/>
                <w:sz w:val="24"/>
                <w:szCs w:val="24"/>
              </w:rPr>
              <w:t>74</w:t>
            </w:r>
            <w:r w:rsidRPr="00574470">
              <w:rPr>
                <w:rFonts w:ascii="Times New Roman" w:hAnsi="Times New Roman" w:cs="Times New Roman"/>
                <w:sz w:val="24"/>
                <w:szCs w:val="24"/>
              </w:rPr>
              <w:t xml:space="preserve">, </w:t>
            </w:r>
            <w:r w:rsidR="0001435A" w:rsidRPr="00574470">
              <w:rPr>
                <w:rFonts w:ascii="Times New Roman" w:hAnsi="Times New Roman" w:cs="Times New Roman"/>
                <w:sz w:val="24"/>
                <w:szCs w:val="24"/>
              </w:rPr>
              <w:t>−</w:t>
            </w:r>
            <w:r w:rsidRPr="00574470">
              <w:rPr>
                <w:rFonts w:ascii="Times New Roman" w:hAnsi="Times New Roman" w:cs="Times New Roman"/>
                <w:sz w:val="24"/>
                <w:szCs w:val="24"/>
              </w:rPr>
              <w:t>.</w:t>
            </w:r>
            <w:r w:rsidR="0001435A" w:rsidRPr="00574470">
              <w:rPr>
                <w:rFonts w:ascii="Times New Roman" w:hAnsi="Times New Roman" w:cs="Times New Roman"/>
                <w:sz w:val="24"/>
                <w:szCs w:val="24"/>
              </w:rPr>
              <w:t>10</w:t>
            </w:r>
            <w:r w:rsidRPr="00574470">
              <w:rPr>
                <w:rFonts w:ascii="Times New Roman" w:hAnsi="Times New Roman" w:cs="Times New Roman"/>
                <w:sz w:val="24"/>
                <w:szCs w:val="24"/>
              </w:rPr>
              <w:t>]</w:t>
            </w:r>
          </w:p>
        </w:tc>
        <w:tc>
          <w:tcPr>
            <w:tcW w:w="1584" w:type="dxa"/>
            <w:tcBorders>
              <w:top w:val="nil"/>
            </w:tcBorders>
          </w:tcPr>
          <w:p w14:paraId="7B03DF9B" w14:textId="136FBE1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1435A" w:rsidRPr="00574470">
              <w:rPr>
                <w:rFonts w:ascii="Times New Roman" w:hAnsi="Times New Roman" w:cs="Times New Roman"/>
                <w:sz w:val="24"/>
                <w:szCs w:val="24"/>
              </w:rPr>
              <w:t>53</w:t>
            </w:r>
            <w:r w:rsidRPr="00574470">
              <w:rPr>
                <w:rFonts w:ascii="Times New Roman" w:hAnsi="Times New Roman" w:cs="Times New Roman"/>
                <w:sz w:val="24"/>
                <w:szCs w:val="24"/>
              </w:rPr>
              <w:t>, −.</w:t>
            </w:r>
            <w:r w:rsidR="0001435A" w:rsidRPr="00574470">
              <w:rPr>
                <w:rFonts w:ascii="Times New Roman" w:hAnsi="Times New Roman" w:cs="Times New Roman"/>
                <w:sz w:val="24"/>
                <w:szCs w:val="24"/>
              </w:rPr>
              <w:t>31</w:t>
            </w:r>
            <w:r w:rsidRPr="00574470">
              <w:rPr>
                <w:rFonts w:ascii="Times New Roman" w:hAnsi="Times New Roman" w:cs="Times New Roman"/>
                <w:sz w:val="24"/>
                <w:szCs w:val="24"/>
              </w:rPr>
              <w:t>]</w:t>
            </w:r>
          </w:p>
        </w:tc>
      </w:tr>
      <w:tr w:rsidR="00140141" w:rsidRPr="00574470" w14:paraId="269B3E94" w14:textId="77777777" w:rsidTr="00372307">
        <w:tc>
          <w:tcPr>
            <w:tcW w:w="3888" w:type="dxa"/>
            <w:tcBorders>
              <w:top w:val="nil"/>
            </w:tcBorders>
          </w:tcPr>
          <w:p w14:paraId="29B8262B"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Behfar et al. (2011)</w:t>
            </w:r>
          </w:p>
        </w:tc>
        <w:tc>
          <w:tcPr>
            <w:tcW w:w="576" w:type="dxa"/>
            <w:tcBorders>
              <w:top w:val="nil"/>
            </w:tcBorders>
          </w:tcPr>
          <w:p w14:paraId="189CFFEA" w14:textId="0993F6A2" w:rsidR="00140141" w:rsidRPr="00574470" w:rsidRDefault="0001435A" w:rsidP="00704596">
            <w:pPr>
              <w:jc w:val="center"/>
              <w:rPr>
                <w:rFonts w:ascii="Times New Roman" w:hAnsi="Times New Roman" w:cs="Times New Roman"/>
                <w:sz w:val="24"/>
                <w:szCs w:val="24"/>
              </w:rPr>
            </w:pPr>
            <w:r w:rsidRPr="00574470">
              <w:rPr>
                <w:rFonts w:ascii="Times New Roman" w:hAnsi="Times New Roman" w:cs="Times New Roman"/>
                <w:sz w:val="24"/>
                <w:szCs w:val="24"/>
              </w:rPr>
              <w:t>8</w:t>
            </w:r>
          </w:p>
        </w:tc>
        <w:tc>
          <w:tcPr>
            <w:tcW w:w="1152" w:type="dxa"/>
            <w:tcBorders>
              <w:top w:val="nil"/>
            </w:tcBorders>
          </w:tcPr>
          <w:p w14:paraId="5A1261A3" w14:textId="442CAFF3" w:rsidR="00140141" w:rsidRPr="00574470" w:rsidRDefault="0001435A" w:rsidP="00704596">
            <w:pPr>
              <w:jc w:val="center"/>
              <w:rPr>
                <w:rFonts w:ascii="Times New Roman" w:hAnsi="Times New Roman" w:cs="Times New Roman"/>
                <w:sz w:val="24"/>
                <w:szCs w:val="24"/>
              </w:rPr>
            </w:pPr>
            <w:r w:rsidRPr="00574470">
              <w:rPr>
                <w:rFonts w:ascii="Times New Roman" w:hAnsi="Times New Roman" w:cs="Times New Roman"/>
                <w:sz w:val="24"/>
                <w:szCs w:val="24"/>
              </w:rPr>
              <w:t>1008</w:t>
            </w:r>
          </w:p>
        </w:tc>
        <w:tc>
          <w:tcPr>
            <w:tcW w:w="864" w:type="dxa"/>
            <w:tcBorders>
              <w:top w:val="nil"/>
            </w:tcBorders>
          </w:tcPr>
          <w:p w14:paraId="0E389BCF" w14:textId="581143AA" w:rsidR="00140141" w:rsidRPr="00574470" w:rsidRDefault="0001435A"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140141" w:rsidRPr="00574470">
              <w:rPr>
                <w:rFonts w:ascii="Times New Roman" w:hAnsi="Times New Roman" w:cs="Times New Roman"/>
                <w:sz w:val="24"/>
                <w:szCs w:val="24"/>
              </w:rPr>
              <w:t>.1</w:t>
            </w:r>
            <w:r w:rsidRPr="00574470">
              <w:rPr>
                <w:rFonts w:ascii="Times New Roman" w:hAnsi="Times New Roman" w:cs="Times New Roman"/>
                <w:sz w:val="24"/>
                <w:szCs w:val="24"/>
              </w:rPr>
              <w:t>5</w:t>
            </w:r>
          </w:p>
        </w:tc>
        <w:tc>
          <w:tcPr>
            <w:tcW w:w="720" w:type="dxa"/>
            <w:tcBorders>
              <w:top w:val="nil"/>
            </w:tcBorders>
          </w:tcPr>
          <w:p w14:paraId="2CBE15C3" w14:textId="0CE1992B"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1435A" w:rsidRPr="00574470">
              <w:rPr>
                <w:rFonts w:ascii="Times New Roman" w:hAnsi="Times New Roman" w:cs="Times New Roman"/>
                <w:sz w:val="24"/>
                <w:szCs w:val="24"/>
              </w:rPr>
              <w:t>0</w:t>
            </w:r>
            <w:r w:rsidRPr="00574470">
              <w:rPr>
                <w:rFonts w:ascii="Times New Roman" w:hAnsi="Times New Roman" w:cs="Times New Roman"/>
                <w:sz w:val="24"/>
                <w:szCs w:val="24"/>
              </w:rPr>
              <w:t>3</w:t>
            </w:r>
          </w:p>
        </w:tc>
        <w:tc>
          <w:tcPr>
            <w:tcW w:w="864" w:type="dxa"/>
            <w:tcBorders>
              <w:top w:val="nil"/>
            </w:tcBorders>
          </w:tcPr>
          <w:p w14:paraId="1355B136" w14:textId="50964BD8" w:rsidR="00140141" w:rsidRPr="00574470" w:rsidRDefault="0001435A" w:rsidP="00704596">
            <w:pPr>
              <w:jc w:val="center"/>
              <w:rPr>
                <w:rFonts w:ascii="Times New Roman" w:hAnsi="Times New Roman" w:cs="Times New Roman"/>
                <w:sz w:val="24"/>
                <w:szCs w:val="24"/>
              </w:rPr>
            </w:pPr>
            <w:r w:rsidRPr="00574470">
              <w:rPr>
                <w:rFonts w:ascii="Times New Roman" w:hAnsi="Times New Roman" w:cs="Times New Roman"/>
                <w:sz w:val="24"/>
                <w:szCs w:val="24"/>
              </w:rPr>
              <w:t>−.21</w:t>
            </w:r>
          </w:p>
        </w:tc>
        <w:tc>
          <w:tcPr>
            <w:tcW w:w="720" w:type="dxa"/>
            <w:tcBorders>
              <w:top w:val="nil"/>
            </w:tcBorders>
          </w:tcPr>
          <w:p w14:paraId="597C1026" w14:textId="3540FC04"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1435A" w:rsidRPr="00574470">
              <w:rPr>
                <w:rFonts w:ascii="Times New Roman" w:hAnsi="Times New Roman" w:cs="Times New Roman"/>
                <w:sz w:val="24"/>
                <w:szCs w:val="24"/>
              </w:rPr>
              <w:t>04</w:t>
            </w:r>
          </w:p>
        </w:tc>
        <w:tc>
          <w:tcPr>
            <w:tcW w:w="1440" w:type="dxa"/>
            <w:tcBorders>
              <w:top w:val="nil"/>
            </w:tcBorders>
          </w:tcPr>
          <w:p w14:paraId="0784701A" w14:textId="6068C3F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1435A" w:rsidRPr="00574470">
              <w:rPr>
                <w:rFonts w:ascii="Times New Roman" w:hAnsi="Times New Roman" w:cs="Times New Roman"/>
                <w:sz w:val="24"/>
                <w:szCs w:val="24"/>
              </w:rPr>
              <w:t>27</w:t>
            </w:r>
            <w:r w:rsidRPr="00574470">
              <w:rPr>
                <w:rFonts w:ascii="Times New Roman" w:hAnsi="Times New Roman" w:cs="Times New Roman"/>
                <w:sz w:val="24"/>
                <w:szCs w:val="24"/>
              </w:rPr>
              <w:t xml:space="preserve">, </w:t>
            </w:r>
            <w:r w:rsidR="0001435A" w:rsidRPr="00574470">
              <w:rPr>
                <w:rFonts w:ascii="Times New Roman" w:hAnsi="Times New Roman" w:cs="Times New Roman"/>
                <w:sz w:val="24"/>
                <w:szCs w:val="24"/>
              </w:rPr>
              <w:t>−</w:t>
            </w:r>
            <w:r w:rsidRPr="00574470">
              <w:rPr>
                <w:rFonts w:ascii="Times New Roman" w:hAnsi="Times New Roman" w:cs="Times New Roman"/>
                <w:sz w:val="24"/>
                <w:szCs w:val="24"/>
              </w:rPr>
              <w:t>.</w:t>
            </w:r>
            <w:r w:rsidR="0001435A" w:rsidRPr="00574470">
              <w:rPr>
                <w:rFonts w:ascii="Times New Roman" w:hAnsi="Times New Roman" w:cs="Times New Roman"/>
                <w:sz w:val="24"/>
                <w:szCs w:val="24"/>
              </w:rPr>
              <w:t>15</w:t>
            </w:r>
            <w:r w:rsidRPr="00574470">
              <w:rPr>
                <w:rFonts w:ascii="Times New Roman" w:hAnsi="Times New Roman" w:cs="Times New Roman"/>
                <w:sz w:val="24"/>
                <w:szCs w:val="24"/>
              </w:rPr>
              <w:t>]</w:t>
            </w:r>
          </w:p>
        </w:tc>
        <w:tc>
          <w:tcPr>
            <w:tcW w:w="1584" w:type="dxa"/>
            <w:tcBorders>
              <w:top w:val="nil"/>
            </w:tcBorders>
          </w:tcPr>
          <w:p w14:paraId="7ECD574E" w14:textId="1C386C2C"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1435A" w:rsidRPr="00574470">
              <w:rPr>
                <w:rFonts w:ascii="Times New Roman" w:hAnsi="Times New Roman" w:cs="Times New Roman"/>
                <w:sz w:val="24"/>
                <w:szCs w:val="24"/>
              </w:rPr>
              <w:t>−</w:t>
            </w:r>
            <w:r w:rsidRPr="00574470">
              <w:rPr>
                <w:rFonts w:ascii="Times New Roman" w:hAnsi="Times New Roman" w:cs="Times New Roman"/>
                <w:sz w:val="24"/>
                <w:szCs w:val="24"/>
              </w:rPr>
              <w:t>.</w:t>
            </w:r>
            <w:r w:rsidR="0001435A" w:rsidRPr="00574470">
              <w:rPr>
                <w:rFonts w:ascii="Times New Roman" w:hAnsi="Times New Roman" w:cs="Times New Roman"/>
                <w:sz w:val="24"/>
                <w:szCs w:val="24"/>
              </w:rPr>
              <w:t>32</w:t>
            </w:r>
            <w:r w:rsidRPr="00574470">
              <w:rPr>
                <w:rFonts w:ascii="Times New Roman" w:hAnsi="Times New Roman" w:cs="Times New Roman"/>
                <w:sz w:val="24"/>
                <w:szCs w:val="24"/>
              </w:rPr>
              <w:t xml:space="preserve">, </w:t>
            </w:r>
            <w:r w:rsidR="0001435A" w:rsidRPr="00574470">
              <w:rPr>
                <w:rFonts w:ascii="Times New Roman" w:hAnsi="Times New Roman" w:cs="Times New Roman"/>
                <w:sz w:val="24"/>
                <w:szCs w:val="24"/>
              </w:rPr>
              <w:t>−</w:t>
            </w:r>
            <w:r w:rsidRPr="00574470">
              <w:rPr>
                <w:rFonts w:ascii="Times New Roman" w:hAnsi="Times New Roman" w:cs="Times New Roman"/>
                <w:sz w:val="24"/>
                <w:szCs w:val="24"/>
              </w:rPr>
              <w:t>.</w:t>
            </w:r>
            <w:r w:rsidR="0001435A" w:rsidRPr="00574470">
              <w:rPr>
                <w:rFonts w:ascii="Times New Roman" w:hAnsi="Times New Roman" w:cs="Times New Roman"/>
                <w:sz w:val="24"/>
                <w:szCs w:val="24"/>
              </w:rPr>
              <w:t>10</w:t>
            </w:r>
            <w:r w:rsidRPr="00574470">
              <w:rPr>
                <w:rFonts w:ascii="Times New Roman" w:hAnsi="Times New Roman" w:cs="Times New Roman"/>
                <w:sz w:val="24"/>
                <w:szCs w:val="24"/>
              </w:rPr>
              <w:t>]</w:t>
            </w:r>
          </w:p>
        </w:tc>
      </w:tr>
      <w:tr w:rsidR="00140141" w:rsidRPr="00574470" w14:paraId="64FDB753" w14:textId="77777777" w:rsidTr="00372307">
        <w:tc>
          <w:tcPr>
            <w:tcW w:w="3888" w:type="dxa"/>
            <w:tcBorders>
              <w:top w:val="nil"/>
            </w:tcBorders>
          </w:tcPr>
          <w:p w14:paraId="2CBC7554"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Other</w:t>
            </w:r>
          </w:p>
        </w:tc>
        <w:tc>
          <w:tcPr>
            <w:tcW w:w="576" w:type="dxa"/>
            <w:tcBorders>
              <w:top w:val="nil"/>
            </w:tcBorders>
          </w:tcPr>
          <w:p w14:paraId="54EDEEE2" w14:textId="551CAEAB" w:rsidR="00140141" w:rsidRPr="00574470" w:rsidRDefault="0001435A" w:rsidP="00704596">
            <w:pPr>
              <w:jc w:val="center"/>
              <w:rPr>
                <w:rFonts w:ascii="Times New Roman" w:hAnsi="Times New Roman" w:cs="Times New Roman"/>
                <w:sz w:val="24"/>
                <w:szCs w:val="24"/>
              </w:rPr>
            </w:pPr>
            <w:r w:rsidRPr="00574470">
              <w:rPr>
                <w:rFonts w:ascii="Times New Roman" w:hAnsi="Times New Roman" w:cs="Times New Roman"/>
                <w:sz w:val="24"/>
                <w:szCs w:val="24"/>
              </w:rPr>
              <w:t>4</w:t>
            </w:r>
          </w:p>
        </w:tc>
        <w:tc>
          <w:tcPr>
            <w:tcW w:w="1152" w:type="dxa"/>
            <w:tcBorders>
              <w:top w:val="nil"/>
            </w:tcBorders>
          </w:tcPr>
          <w:p w14:paraId="46F22600" w14:textId="37980C0A" w:rsidR="00140141" w:rsidRPr="00574470" w:rsidRDefault="0001435A" w:rsidP="00704596">
            <w:pPr>
              <w:jc w:val="center"/>
              <w:rPr>
                <w:rFonts w:ascii="Times New Roman" w:hAnsi="Times New Roman" w:cs="Times New Roman"/>
                <w:sz w:val="24"/>
                <w:szCs w:val="24"/>
              </w:rPr>
            </w:pPr>
            <w:r w:rsidRPr="00574470">
              <w:rPr>
                <w:rFonts w:ascii="Times New Roman" w:hAnsi="Times New Roman" w:cs="Times New Roman"/>
                <w:sz w:val="24"/>
                <w:szCs w:val="24"/>
              </w:rPr>
              <w:t>335</w:t>
            </w:r>
          </w:p>
        </w:tc>
        <w:tc>
          <w:tcPr>
            <w:tcW w:w="864" w:type="dxa"/>
            <w:tcBorders>
              <w:top w:val="nil"/>
            </w:tcBorders>
          </w:tcPr>
          <w:p w14:paraId="52A895EE" w14:textId="6B4912A1"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−.1</w:t>
            </w:r>
            <w:r w:rsidR="0001435A" w:rsidRPr="00574470">
              <w:rPr>
                <w:rFonts w:ascii="Times New Roman" w:hAnsi="Times New Roman" w:cs="Times New Roman"/>
                <w:sz w:val="24"/>
                <w:szCs w:val="24"/>
              </w:rPr>
              <w:t>3</w:t>
            </w:r>
          </w:p>
        </w:tc>
        <w:tc>
          <w:tcPr>
            <w:tcW w:w="720" w:type="dxa"/>
            <w:tcBorders>
              <w:top w:val="nil"/>
            </w:tcBorders>
          </w:tcPr>
          <w:p w14:paraId="288CB3B0" w14:textId="5C783CB2"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1435A" w:rsidRPr="00574470">
              <w:rPr>
                <w:rFonts w:ascii="Times New Roman" w:hAnsi="Times New Roman" w:cs="Times New Roman"/>
                <w:sz w:val="24"/>
                <w:szCs w:val="24"/>
              </w:rPr>
              <w:t>17</w:t>
            </w:r>
          </w:p>
        </w:tc>
        <w:tc>
          <w:tcPr>
            <w:tcW w:w="864" w:type="dxa"/>
            <w:tcBorders>
              <w:top w:val="nil"/>
            </w:tcBorders>
          </w:tcPr>
          <w:p w14:paraId="38D633D1" w14:textId="474772EC"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01435A" w:rsidRPr="00574470">
              <w:rPr>
                <w:rFonts w:ascii="Times New Roman" w:hAnsi="Times New Roman" w:cs="Times New Roman"/>
                <w:sz w:val="24"/>
                <w:szCs w:val="24"/>
              </w:rPr>
              <w:t>19</w:t>
            </w:r>
          </w:p>
        </w:tc>
        <w:tc>
          <w:tcPr>
            <w:tcW w:w="720" w:type="dxa"/>
            <w:tcBorders>
              <w:top w:val="nil"/>
            </w:tcBorders>
          </w:tcPr>
          <w:p w14:paraId="0C8E9A57" w14:textId="6C2A9736"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24</w:t>
            </w:r>
          </w:p>
        </w:tc>
        <w:tc>
          <w:tcPr>
            <w:tcW w:w="1440" w:type="dxa"/>
            <w:tcBorders>
              <w:top w:val="nil"/>
            </w:tcBorders>
          </w:tcPr>
          <w:p w14:paraId="55C3C509" w14:textId="4A6F7468"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[−.5</w:t>
            </w:r>
            <w:r w:rsidR="005D4A49" w:rsidRPr="00574470">
              <w:rPr>
                <w:rFonts w:ascii="Times New Roman" w:hAnsi="Times New Roman" w:cs="Times New Roman"/>
                <w:sz w:val="24"/>
                <w:szCs w:val="24"/>
              </w:rPr>
              <w:t>8</w:t>
            </w:r>
            <w:r w:rsidRPr="00574470">
              <w:rPr>
                <w:rFonts w:ascii="Times New Roman" w:hAnsi="Times New Roman" w:cs="Times New Roman"/>
                <w:sz w:val="24"/>
                <w:szCs w:val="24"/>
              </w:rPr>
              <w:t>, .</w:t>
            </w:r>
            <w:r w:rsidR="005D4A49" w:rsidRPr="00574470">
              <w:rPr>
                <w:rFonts w:ascii="Times New Roman" w:hAnsi="Times New Roman" w:cs="Times New Roman"/>
                <w:sz w:val="24"/>
                <w:szCs w:val="24"/>
              </w:rPr>
              <w:t>21</w:t>
            </w:r>
            <w:r w:rsidRPr="00574470">
              <w:rPr>
                <w:rFonts w:ascii="Times New Roman" w:hAnsi="Times New Roman" w:cs="Times New Roman"/>
                <w:sz w:val="24"/>
                <w:szCs w:val="24"/>
              </w:rPr>
              <w:t>]</w:t>
            </w:r>
          </w:p>
        </w:tc>
        <w:tc>
          <w:tcPr>
            <w:tcW w:w="1584" w:type="dxa"/>
            <w:tcBorders>
              <w:top w:val="nil"/>
            </w:tcBorders>
          </w:tcPr>
          <w:p w14:paraId="526AC468" w14:textId="1BAFA3E9"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64</w:t>
            </w:r>
            <w:r w:rsidRPr="00574470">
              <w:rPr>
                <w:rFonts w:ascii="Times New Roman" w:hAnsi="Times New Roman" w:cs="Times New Roman"/>
                <w:sz w:val="24"/>
                <w:szCs w:val="24"/>
              </w:rPr>
              <w:t>, .</w:t>
            </w:r>
            <w:r w:rsidR="005D4A49" w:rsidRPr="00574470">
              <w:rPr>
                <w:rFonts w:ascii="Times New Roman" w:hAnsi="Times New Roman" w:cs="Times New Roman"/>
                <w:sz w:val="24"/>
                <w:szCs w:val="24"/>
              </w:rPr>
              <w:t>27</w:t>
            </w:r>
            <w:r w:rsidRPr="00574470">
              <w:rPr>
                <w:rFonts w:ascii="Times New Roman" w:hAnsi="Times New Roman" w:cs="Times New Roman"/>
                <w:sz w:val="24"/>
                <w:szCs w:val="24"/>
              </w:rPr>
              <w:t>]</w:t>
            </w:r>
          </w:p>
        </w:tc>
      </w:tr>
      <w:tr w:rsidR="00140141" w:rsidRPr="00574470" w14:paraId="2023C4AB" w14:textId="77777777" w:rsidTr="00372307">
        <w:tc>
          <w:tcPr>
            <w:tcW w:w="3888" w:type="dxa"/>
            <w:tcBorders>
              <w:top w:val="nil"/>
            </w:tcBorders>
          </w:tcPr>
          <w:p w14:paraId="746EDA6B" w14:textId="77777777" w:rsidR="00140141" w:rsidRPr="00574470" w:rsidRDefault="00140141" w:rsidP="00704596">
            <w:pPr>
              <w:rPr>
                <w:rFonts w:ascii="Times New Roman" w:hAnsi="Times New Roman" w:cs="Times New Roman"/>
                <w:sz w:val="24"/>
                <w:szCs w:val="24"/>
              </w:rPr>
            </w:pPr>
            <w:r w:rsidRPr="00574470">
              <w:rPr>
                <w:rFonts w:ascii="Times New Roman" w:hAnsi="Times New Roman" w:cs="Times New Roman"/>
                <w:sz w:val="24"/>
                <w:szCs w:val="24"/>
              </w:rPr>
              <w:t>Performance measurement method</w:t>
            </w:r>
          </w:p>
        </w:tc>
        <w:tc>
          <w:tcPr>
            <w:tcW w:w="576" w:type="dxa"/>
            <w:tcBorders>
              <w:top w:val="nil"/>
            </w:tcBorders>
          </w:tcPr>
          <w:p w14:paraId="5BBE30F5" w14:textId="77777777" w:rsidR="00140141" w:rsidRPr="00574470" w:rsidRDefault="00140141" w:rsidP="00704596">
            <w:pPr>
              <w:jc w:val="center"/>
              <w:rPr>
                <w:rFonts w:ascii="Times New Roman" w:hAnsi="Times New Roman" w:cs="Times New Roman"/>
                <w:sz w:val="24"/>
                <w:szCs w:val="24"/>
              </w:rPr>
            </w:pPr>
          </w:p>
        </w:tc>
        <w:tc>
          <w:tcPr>
            <w:tcW w:w="1152" w:type="dxa"/>
            <w:tcBorders>
              <w:top w:val="nil"/>
            </w:tcBorders>
          </w:tcPr>
          <w:p w14:paraId="2A690B09"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1AD91E8E"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1675EF9A"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45759B65"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4BD75139"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1E53E840" w14:textId="77777777" w:rsidR="00140141" w:rsidRPr="00574470" w:rsidRDefault="00140141" w:rsidP="00704596">
            <w:pPr>
              <w:jc w:val="center"/>
              <w:rPr>
                <w:rFonts w:ascii="Times New Roman" w:hAnsi="Times New Roman" w:cs="Times New Roman"/>
                <w:sz w:val="24"/>
                <w:szCs w:val="24"/>
              </w:rPr>
            </w:pPr>
          </w:p>
        </w:tc>
        <w:tc>
          <w:tcPr>
            <w:tcW w:w="1584" w:type="dxa"/>
            <w:tcBorders>
              <w:top w:val="nil"/>
            </w:tcBorders>
          </w:tcPr>
          <w:p w14:paraId="1401B259" w14:textId="77777777" w:rsidR="00140141" w:rsidRPr="00574470" w:rsidRDefault="00140141" w:rsidP="00704596">
            <w:pPr>
              <w:jc w:val="center"/>
              <w:rPr>
                <w:rFonts w:ascii="Times New Roman" w:hAnsi="Times New Roman" w:cs="Times New Roman"/>
                <w:sz w:val="24"/>
                <w:szCs w:val="24"/>
              </w:rPr>
            </w:pPr>
          </w:p>
        </w:tc>
      </w:tr>
      <w:tr w:rsidR="00140141" w:rsidRPr="00574470" w14:paraId="1EFEC220" w14:textId="77777777" w:rsidTr="00372307">
        <w:tc>
          <w:tcPr>
            <w:tcW w:w="3888" w:type="dxa"/>
            <w:tcBorders>
              <w:top w:val="nil"/>
            </w:tcBorders>
          </w:tcPr>
          <w:p w14:paraId="173CA0C7"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Team members’ self-report</w:t>
            </w:r>
          </w:p>
        </w:tc>
        <w:tc>
          <w:tcPr>
            <w:tcW w:w="576" w:type="dxa"/>
            <w:tcBorders>
              <w:top w:val="nil"/>
            </w:tcBorders>
          </w:tcPr>
          <w:p w14:paraId="0BF09ECE" w14:textId="45EDEAA7" w:rsidR="00140141" w:rsidRPr="00574470" w:rsidRDefault="005D4A49" w:rsidP="00704596">
            <w:pPr>
              <w:jc w:val="center"/>
              <w:rPr>
                <w:rFonts w:ascii="Times New Roman" w:hAnsi="Times New Roman" w:cs="Times New Roman"/>
                <w:sz w:val="24"/>
                <w:szCs w:val="24"/>
              </w:rPr>
            </w:pPr>
            <w:r w:rsidRPr="00574470">
              <w:rPr>
                <w:rFonts w:ascii="Times New Roman" w:hAnsi="Times New Roman" w:cs="Times New Roman"/>
                <w:sz w:val="24"/>
                <w:szCs w:val="24"/>
              </w:rPr>
              <w:t>9</w:t>
            </w:r>
          </w:p>
        </w:tc>
        <w:tc>
          <w:tcPr>
            <w:tcW w:w="1152" w:type="dxa"/>
            <w:tcBorders>
              <w:top w:val="nil"/>
            </w:tcBorders>
          </w:tcPr>
          <w:p w14:paraId="2908F444" w14:textId="0D797F83" w:rsidR="00140141" w:rsidRPr="00574470" w:rsidRDefault="005D4A49" w:rsidP="00704596">
            <w:pPr>
              <w:jc w:val="center"/>
              <w:rPr>
                <w:rFonts w:ascii="Times New Roman" w:hAnsi="Times New Roman" w:cs="Times New Roman"/>
                <w:sz w:val="24"/>
                <w:szCs w:val="24"/>
              </w:rPr>
            </w:pPr>
            <w:r w:rsidRPr="00574470">
              <w:rPr>
                <w:rFonts w:ascii="Times New Roman" w:hAnsi="Times New Roman" w:cs="Times New Roman"/>
                <w:sz w:val="24"/>
                <w:szCs w:val="24"/>
              </w:rPr>
              <w:t>395</w:t>
            </w:r>
          </w:p>
        </w:tc>
        <w:tc>
          <w:tcPr>
            <w:tcW w:w="864" w:type="dxa"/>
            <w:tcBorders>
              <w:top w:val="nil"/>
            </w:tcBorders>
          </w:tcPr>
          <w:p w14:paraId="578FADB8" w14:textId="2DB6D172"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26</w:t>
            </w:r>
          </w:p>
        </w:tc>
        <w:tc>
          <w:tcPr>
            <w:tcW w:w="720" w:type="dxa"/>
            <w:tcBorders>
              <w:top w:val="nil"/>
            </w:tcBorders>
          </w:tcPr>
          <w:p w14:paraId="3E083D97" w14:textId="313C3C93"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15</w:t>
            </w:r>
          </w:p>
        </w:tc>
        <w:tc>
          <w:tcPr>
            <w:tcW w:w="864" w:type="dxa"/>
            <w:tcBorders>
              <w:top w:val="nil"/>
            </w:tcBorders>
          </w:tcPr>
          <w:p w14:paraId="5D2FAA36" w14:textId="0718446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37</w:t>
            </w:r>
          </w:p>
        </w:tc>
        <w:tc>
          <w:tcPr>
            <w:tcW w:w="720" w:type="dxa"/>
            <w:tcBorders>
              <w:top w:val="nil"/>
            </w:tcBorders>
          </w:tcPr>
          <w:p w14:paraId="08A1CA17" w14:textId="7F3C12DB"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21</w:t>
            </w:r>
          </w:p>
        </w:tc>
        <w:tc>
          <w:tcPr>
            <w:tcW w:w="1440" w:type="dxa"/>
            <w:tcBorders>
              <w:top w:val="nil"/>
            </w:tcBorders>
          </w:tcPr>
          <w:p w14:paraId="41D27A1F" w14:textId="1738E96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66</w:t>
            </w:r>
            <w:r w:rsidRPr="00574470">
              <w:rPr>
                <w:rFonts w:ascii="Times New Roman" w:hAnsi="Times New Roman" w:cs="Times New Roman"/>
                <w:sz w:val="24"/>
                <w:szCs w:val="24"/>
              </w:rPr>
              <w:t xml:space="preserve">, </w:t>
            </w:r>
            <w:r w:rsidR="005D4A49" w:rsidRPr="00574470">
              <w:rPr>
                <w:rFonts w:ascii="Times New Roman" w:hAnsi="Times New Roman" w:cs="Times New Roman"/>
                <w:sz w:val="24"/>
                <w:szCs w:val="24"/>
              </w:rPr>
              <w:t>−</w:t>
            </w:r>
            <w:r w:rsidRPr="00574470">
              <w:rPr>
                <w:rFonts w:ascii="Times New Roman" w:hAnsi="Times New Roman" w:cs="Times New Roman"/>
                <w:sz w:val="24"/>
                <w:szCs w:val="24"/>
              </w:rPr>
              <w:t>.</w:t>
            </w:r>
            <w:r w:rsidR="005D4A49" w:rsidRPr="00574470">
              <w:rPr>
                <w:rFonts w:ascii="Times New Roman" w:hAnsi="Times New Roman" w:cs="Times New Roman"/>
                <w:sz w:val="24"/>
                <w:szCs w:val="24"/>
              </w:rPr>
              <w:t>07</w:t>
            </w:r>
            <w:r w:rsidRPr="00574470">
              <w:rPr>
                <w:rFonts w:ascii="Times New Roman" w:hAnsi="Times New Roman" w:cs="Times New Roman"/>
                <w:sz w:val="24"/>
                <w:szCs w:val="24"/>
              </w:rPr>
              <w:t>]</w:t>
            </w:r>
          </w:p>
        </w:tc>
        <w:tc>
          <w:tcPr>
            <w:tcW w:w="1584" w:type="dxa"/>
            <w:tcBorders>
              <w:top w:val="nil"/>
            </w:tcBorders>
          </w:tcPr>
          <w:p w14:paraId="42A3BFB8" w14:textId="47A29B0E"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59</w:t>
            </w:r>
            <w:r w:rsidRPr="00574470">
              <w:rPr>
                <w:rFonts w:ascii="Times New Roman" w:hAnsi="Times New Roman" w:cs="Times New Roman"/>
                <w:sz w:val="24"/>
                <w:szCs w:val="24"/>
              </w:rPr>
              <w:t>, −.1</w:t>
            </w:r>
            <w:r w:rsidR="005D4A49" w:rsidRPr="00574470">
              <w:rPr>
                <w:rFonts w:ascii="Times New Roman" w:hAnsi="Times New Roman" w:cs="Times New Roman"/>
                <w:sz w:val="24"/>
                <w:szCs w:val="24"/>
              </w:rPr>
              <w:t>4</w:t>
            </w:r>
            <w:r w:rsidRPr="00574470">
              <w:rPr>
                <w:rFonts w:ascii="Times New Roman" w:hAnsi="Times New Roman" w:cs="Times New Roman"/>
                <w:sz w:val="24"/>
                <w:szCs w:val="24"/>
              </w:rPr>
              <w:t>]</w:t>
            </w:r>
          </w:p>
        </w:tc>
      </w:tr>
      <w:tr w:rsidR="00140141" w:rsidRPr="00574470" w14:paraId="2A847FDF" w14:textId="77777777" w:rsidTr="00372307">
        <w:tc>
          <w:tcPr>
            <w:tcW w:w="3888" w:type="dxa"/>
            <w:tcBorders>
              <w:top w:val="nil"/>
            </w:tcBorders>
          </w:tcPr>
          <w:p w14:paraId="2E69F5A8"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Non–self-report</w:t>
            </w:r>
          </w:p>
        </w:tc>
        <w:tc>
          <w:tcPr>
            <w:tcW w:w="576" w:type="dxa"/>
            <w:tcBorders>
              <w:top w:val="nil"/>
            </w:tcBorders>
          </w:tcPr>
          <w:p w14:paraId="3201F211" w14:textId="047D81C4" w:rsidR="00140141" w:rsidRPr="00574470" w:rsidRDefault="005D4A49" w:rsidP="00704596">
            <w:pPr>
              <w:jc w:val="center"/>
              <w:rPr>
                <w:rFonts w:ascii="Times New Roman" w:hAnsi="Times New Roman" w:cs="Times New Roman"/>
                <w:sz w:val="24"/>
                <w:szCs w:val="24"/>
              </w:rPr>
            </w:pPr>
            <w:r w:rsidRPr="00574470">
              <w:rPr>
                <w:rFonts w:ascii="Times New Roman" w:hAnsi="Times New Roman" w:cs="Times New Roman"/>
                <w:sz w:val="24"/>
                <w:szCs w:val="24"/>
              </w:rPr>
              <w:t>31</w:t>
            </w:r>
          </w:p>
        </w:tc>
        <w:tc>
          <w:tcPr>
            <w:tcW w:w="1152" w:type="dxa"/>
            <w:tcBorders>
              <w:top w:val="nil"/>
            </w:tcBorders>
          </w:tcPr>
          <w:p w14:paraId="0FB04D52" w14:textId="1D43CA9C" w:rsidR="00140141" w:rsidRPr="00574470" w:rsidRDefault="005D4A49" w:rsidP="00704596">
            <w:pPr>
              <w:jc w:val="center"/>
              <w:rPr>
                <w:rFonts w:ascii="Times New Roman" w:hAnsi="Times New Roman" w:cs="Times New Roman"/>
                <w:sz w:val="24"/>
                <w:szCs w:val="24"/>
              </w:rPr>
            </w:pPr>
            <w:r w:rsidRPr="00574470">
              <w:rPr>
                <w:rFonts w:ascii="Times New Roman" w:hAnsi="Times New Roman" w:cs="Times New Roman"/>
                <w:sz w:val="24"/>
                <w:szCs w:val="24"/>
              </w:rPr>
              <w:t>2741</w:t>
            </w:r>
          </w:p>
        </w:tc>
        <w:tc>
          <w:tcPr>
            <w:tcW w:w="864" w:type="dxa"/>
            <w:tcBorders>
              <w:top w:val="nil"/>
            </w:tcBorders>
          </w:tcPr>
          <w:p w14:paraId="7992FFC7" w14:textId="371C8F73"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23</w:t>
            </w:r>
          </w:p>
        </w:tc>
        <w:tc>
          <w:tcPr>
            <w:tcW w:w="720" w:type="dxa"/>
            <w:tcBorders>
              <w:top w:val="nil"/>
            </w:tcBorders>
          </w:tcPr>
          <w:p w14:paraId="176B6FF4" w14:textId="773B120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.1</w:t>
            </w:r>
            <w:r w:rsidR="005D4A49" w:rsidRPr="00574470">
              <w:rPr>
                <w:rFonts w:ascii="Times New Roman" w:hAnsi="Times New Roman" w:cs="Times New Roman"/>
                <w:sz w:val="24"/>
                <w:szCs w:val="24"/>
              </w:rPr>
              <w:t>6</w:t>
            </w:r>
          </w:p>
        </w:tc>
        <w:tc>
          <w:tcPr>
            <w:tcW w:w="864" w:type="dxa"/>
            <w:tcBorders>
              <w:top w:val="nil"/>
            </w:tcBorders>
          </w:tcPr>
          <w:p w14:paraId="0FB2A475" w14:textId="367FC03B"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32</w:t>
            </w:r>
          </w:p>
        </w:tc>
        <w:tc>
          <w:tcPr>
            <w:tcW w:w="720" w:type="dxa"/>
            <w:tcBorders>
              <w:top w:val="nil"/>
            </w:tcBorders>
          </w:tcPr>
          <w:p w14:paraId="535BD48D" w14:textId="057D39E8"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.2</w:t>
            </w:r>
            <w:r w:rsidR="005D4A49" w:rsidRPr="00574470">
              <w:rPr>
                <w:rFonts w:ascii="Times New Roman" w:hAnsi="Times New Roman" w:cs="Times New Roman"/>
                <w:sz w:val="24"/>
                <w:szCs w:val="24"/>
              </w:rPr>
              <w:t>2</w:t>
            </w:r>
          </w:p>
        </w:tc>
        <w:tc>
          <w:tcPr>
            <w:tcW w:w="1440" w:type="dxa"/>
            <w:tcBorders>
              <w:top w:val="nil"/>
            </w:tcBorders>
          </w:tcPr>
          <w:p w14:paraId="04F5F9F8" w14:textId="5BB83C4B"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62</w:t>
            </w:r>
            <w:r w:rsidRPr="00574470">
              <w:rPr>
                <w:rFonts w:ascii="Times New Roman" w:hAnsi="Times New Roman" w:cs="Times New Roman"/>
                <w:sz w:val="24"/>
                <w:szCs w:val="24"/>
              </w:rPr>
              <w:t xml:space="preserve">, </w:t>
            </w:r>
            <w:r w:rsidR="005D4A49" w:rsidRPr="00574470">
              <w:rPr>
                <w:rFonts w:ascii="Times New Roman" w:hAnsi="Times New Roman" w:cs="Times New Roman"/>
                <w:sz w:val="24"/>
                <w:szCs w:val="24"/>
              </w:rPr>
              <w:t>−</w:t>
            </w:r>
            <w:r w:rsidRPr="00574470">
              <w:rPr>
                <w:rFonts w:ascii="Times New Roman" w:hAnsi="Times New Roman" w:cs="Times New Roman"/>
                <w:sz w:val="24"/>
                <w:szCs w:val="24"/>
              </w:rPr>
              <w:t>.</w:t>
            </w:r>
            <w:r w:rsidR="005D4A49" w:rsidRPr="00574470">
              <w:rPr>
                <w:rFonts w:ascii="Times New Roman" w:hAnsi="Times New Roman" w:cs="Times New Roman"/>
                <w:sz w:val="24"/>
                <w:szCs w:val="24"/>
              </w:rPr>
              <w:t>03</w:t>
            </w:r>
            <w:r w:rsidRPr="00574470">
              <w:rPr>
                <w:rFonts w:ascii="Times New Roman" w:hAnsi="Times New Roman" w:cs="Times New Roman"/>
                <w:sz w:val="24"/>
                <w:szCs w:val="24"/>
              </w:rPr>
              <w:t>]</w:t>
            </w:r>
          </w:p>
        </w:tc>
        <w:tc>
          <w:tcPr>
            <w:tcW w:w="1584" w:type="dxa"/>
            <w:tcBorders>
              <w:top w:val="nil"/>
            </w:tcBorders>
          </w:tcPr>
          <w:p w14:paraId="6B836347" w14:textId="70B7C7E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42</w:t>
            </w:r>
            <w:r w:rsidRPr="00574470">
              <w:rPr>
                <w:rFonts w:ascii="Times New Roman" w:hAnsi="Times New Roman" w:cs="Times New Roman"/>
                <w:sz w:val="24"/>
                <w:szCs w:val="24"/>
              </w:rPr>
              <w:t>, −.</w:t>
            </w:r>
            <w:r w:rsidR="005D4A49" w:rsidRPr="00574470">
              <w:rPr>
                <w:rFonts w:ascii="Times New Roman" w:hAnsi="Times New Roman" w:cs="Times New Roman"/>
                <w:sz w:val="24"/>
                <w:szCs w:val="24"/>
              </w:rPr>
              <w:t>23</w:t>
            </w:r>
            <w:r w:rsidRPr="00574470">
              <w:rPr>
                <w:rFonts w:ascii="Times New Roman" w:hAnsi="Times New Roman" w:cs="Times New Roman"/>
                <w:sz w:val="24"/>
                <w:szCs w:val="24"/>
              </w:rPr>
              <w:t>]</w:t>
            </w:r>
          </w:p>
        </w:tc>
      </w:tr>
      <w:tr w:rsidR="00140141" w:rsidRPr="00574470" w14:paraId="31D49A6C" w14:textId="77777777" w:rsidTr="00372307">
        <w:tc>
          <w:tcPr>
            <w:tcW w:w="3888" w:type="dxa"/>
            <w:tcBorders>
              <w:top w:val="nil"/>
            </w:tcBorders>
          </w:tcPr>
          <w:p w14:paraId="382A6933" w14:textId="77777777" w:rsidR="00140141" w:rsidRPr="00574470" w:rsidRDefault="00140141" w:rsidP="00704596">
            <w:pPr>
              <w:rPr>
                <w:rFonts w:ascii="Times New Roman" w:hAnsi="Times New Roman" w:cs="Times New Roman"/>
                <w:sz w:val="24"/>
                <w:szCs w:val="24"/>
              </w:rPr>
            </w:pPr>
            <w:r w:rsidRPr="00574470">
              <w:rPr>
                <w:rFonts w:ascii="Times New Roman" w:hAnsi="Times New Roman" w:cs="Times New Roman"/>
                <w:sz w:val="24"/>
                <w:szCs w:val="24"/>
              </w:rPr>
              <w:t>Cross-sectional design</w:t>
            </w:r>
          </w:p>
        </w:tc>
        <w:tc>
          <w:tcPr>
            <w:tcW w:w="576" w:type="dxa"/>
            <w:tcBorders>
              <w:top w:val="nil"/>
            </w:tcBorders>
          </w:tcPr>
          <w:p w14:paraId="4E12A58A" w14:textId="77777777" w:rsidR="00140141" w:rsidRPr="00574470" w:rsidRDefault="00140141" w:rsidP="00704596">
            <w:pPr>
              <w:jc w:val="center"/>
              <w:rPr>
                <w:rFonts w:ascii="Times New Roman" w:hAnsi="Times New Roman" w:cs="Times New Roman"/>
                <w:sz w:val="24"/>
                <w:szCs w:val="24"/>
              </w:rPr>
            </w:pPr>
          </w:p>
        </w:tc>
        <w:tc>
          <w:tcPr>
            <w:tcW w:w="1152" w:type="dxa"/>
            <w:tcBorders>
              <w:top w:val="nil"/>
            </w:tcBorders>
          </w:tcPr>
          <w:p w14:paraId="3C657B12"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1C2F3683"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5A4AF251" w14:textId="77777777" w:rsidR="00140141" w:rsidRPr="00574470" w:rsidRDefault="00140141" w:rsidP="00704596">
            <w:pPr>
              <w:jc w:val="center"/>
              <w:rPr>
                <w:rFonts w:ascii="Times New Roman" w:hAnsi="Times New Roman" w:cs="Times New Roman"/>
                <w:sz w:val="24"/>
                <w:szCs w:val="24"/>
              </w:rPr>
            </w:pPr>
          </w:p>
        </w:tc>
        <w:tc>
          <w:tcPr>
            <w:tcW w:w="864" w:type="dxa"/>
            <w:tcBorders>
              <w:top w:val="nil"/>
            </w:tcBorders>
          </w:tcPr>
          <w:p w14:paraId="083EE625" w14:textId="77777777" w:rsidR="00140141" w:rsidRPr="00574470" w:rsidRDefault="00140141" w:rsidP="00704596">
            <w:pPr>
              <w:jc w:val="center"/>
              <w:rPr>
                <w:rFonts w:ascii="Times New Roman" w:hAnsi="Times New Roman" w:cs="Times New Roman"/>
                <w:sz w:val="24"/>
                <w:szCs w:val="24"/>
              </w:rPr>
            </w:pPr>
          </w:p>
        </w:tc>
        <w:tc>
          <w:tcPr>
            <w:tcW w:w="720" w:type="dxa"/>
            <w:tcBorders>
              <w:top w:val="nil"/>
            </w:tcBorders>
          </w:tcPr>
          <w:p w14:paraId="700FCF50" w14:textId="77777777" w:rsidR="00140141" w:rsidRPr="00574470" w:rsidRDefault="00140141" w:rsidP="00704596">
            <w:pPr>
              <w:jc w:val="center"/>
              <w:rPr>
                <w:rFonts w:ascii="Times New Roman" w:hAnsi="Times New Roman" w:cs="Times New Roman"/>
                <w:sz w:val="24"/>
                <w:szCs w:val="24"/>
              </w:rPr>
            </w:pPr>
          </w:p>
        </w:tc>
        <w:tc>
          <w:tcPr>
            <w:tcW w:w="1440" w:type="dxa"/>
            <w:tcBorders>
              <w:top w:val="nil"/>
            </w:tcBorders>
          </w:tcPr>
          <w:p w14:paraId="299120E8" w14:textId="77777777" w:rsidR="00140141" w:rsidRPr="00574470" w:rsidRDefault="00140141" w:rsidP="00704596">
            <w:pPr>
              <w:jc w:val="center"/>
              <w:rPr>
                <w:rFonts w:ascii="Times New Roman" w:hAnsi="Times New Roman" w:cs="Times New Roman"/>
                <w:sz w:val="24"/>
                <w:szCs w:val="24"/>
              </w:rPr>
            </w:pPr>
          </w:p>
        </w:tc>
        <w:tc>
          <w:tcPr>
            <w:tcW w:w="1584" w:type="dxa"/>
            <w:tcBorders>
              <w:top w:val="nil"/>
            </w:tcBorders>
          </w:tcPr>
          <w:p w14:paraId="3FA82D09" w14:textId="77777777" w:rsidR="00140141" w:rsidRPr="00574470" w:rsidRDefault="00140141" w:rsidP="00704596">
            <w:pPr>
              <w:jc w:val="center"/>
              <w:rPr>
                <w:rFonts w:ascii="Times New Roman" w:hAnsi="Times New Roman" w:cs="Times New Roman"/>
                <w:sz w:val="24"/>
                <w:szCs w:val="24"/>
              </w:rPr>
            </w:pPr>
          </w:p>
        </w:tc>
      </w:tr>
      <w:tr w:rsidR="00140141" w:rsidRPr="00574470" w14:paraId="0BABE612" w14:textId="77777777" w:rsidTr="00372307">
        <w:tc>
          <w:tcPr>
            <w:tcW w:w="3888" w:type="dxa"/>
            <w:tcBorders>
              <w:top w:val="nil"/>
            </w:tcBorders>
          </w:tcPr>
          <w:p w14:paraId="4434E724"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Cross-sectional design</w:t>
            </w:r>
          </w:p>
        </w:tc>
        <w:tc>
          <w:tcPr>
            <w:tcW w:w="576" w:type="dxa"/>
            <w:tcBorders>
              <w:top w:val="nil"/>
            </w:tcBorders>
          </w:tcPr>
          <w:p w14:paraId="3C943BFA" w14:textId="1382018E" w:rsidR="00140141" w:rsidRPr="00574470" w:rsidRDefault="005D4A49" w:rsidP="00704596">
            <w:pPr>
              <w:jc w:val="center"/>
              <w:rPr>
                <w:rFonts w:ascii="Times New Roman" w:hAnsi="Times New Roman" w:cs="Times New Roman"/>
                <w:sz w:val="24"/>
                <w:szCs w:val="24"/>
              </w:rPr>
            </w:pPr>
            <w:r w:rsidRPr="00574470">
              <w:rPr>
                <w:rFonts w:ascii="Times New Roman" w:hAnsi="Times New Roman" w:cs="Times New Roman"/>
                <w:sz w:val="24"/>
                <w:szCs w:val="24"/>
              </w:rPr>
              <w:t>24</w:t>
            </w:r>
          </w:p>
        </w:tc>
        <w:tc>
          <w:tcPr>
            <w:tcW w:w="1152" w:type="dxa"/>
            <w:tcBorders>
              <w:top w:val="nil"/>
            </w:tcBorders>
          </w:tcPr>
          <w:p w14:paraId="1DCDAEE1" w14:textId="1026B5CC" w:rsidR="00140141" w:rsidRPr="00574470" w:rsidRDefault="005D4A49" w:rsidP="00704596">
            <w:pPr>
              <w:jc w:val="center"/>
              <w:rPr>
                <w:rFonts w:ascii="Times New Roman" w:hAnsi="Times New Roman" w:cs="Times New Roman"/>
                <w:sz w:val="24"/>
                <w:szCs w:val="24"/>
              </w:rPr>
            </w:pPr>
            <w:r w:rsidRPr="00574470">
              <w:rPr>
                <w:rFonts w:ascii="Times New Roman" w:hAnsi="Times New Roman" w:cs="Times New Roman"/>
                <w:sz w:val="24"/>
                <w:szCs w:val="24"/>
              </w:rPr>
              <w:t>1457</w:t>
            </w:r>
          </w:p>
        </w:tc>
        <w:tc>
          <w:tcPr>
            <w:tcW w:w="864" w:type="dxa"/>
            <w:tcBorders>
              <w:top w:val="nil"/>
            </w:tcBorders>
          </w:tcPr>
          <w:p w14:paraId="76BAA508" w14:textId="03FAFDE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30</w:t>
            </w:r>
          </w:p>
        </w:tc>
        <w:tc>
          <w:tcPr>
            <w:tcW w:w="720" w:type="dxa"/>
            <w:tcBorders>
              <w:top w:val="nil"/>
            </w:tcBorders>
          </w:tcPr>
          <w:p w14:paraId="715A260E" w14:textId="619D5F3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19</w:t>
            </w:r>
          </w:p>
        </w:tc>
        <w:tc>
          <w:tcPr>
            <w:tcW w:w="864" w:type="dxa"/>
            <w:tcBorders>
              <w:top w:val="nil"/>
            </w:tcBorders>
          </w:tcPr>
          <w:p w14:paraId="2A72D48F" w14:textId="202D6A01"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42</w:t>
            </w:r>
          </w:p>
        </w:tc>
        <w:tc>
          <w:tcPr>
            <w:tcW w:w="720" w:type="dxa"/>
            <w:tcBorders>
              <w:top w:val="nil"/>
            </w:tcBorders>
          </w:tcPr>
          <w:p w14:paraId="125133F7" w14:textId="6D38470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27</w:t>
            </w:r>
          </w:p>
        </w:tc>
        <w:tc>
          <w:tcPr>
            <w:tcW w:w="1440" w:type="dxa"/>
            <w:tcBorders>
              <w:top w:val="nil"/>
            </w:tcBorders>
          </w:tcPr>
          <w:p w14:paraId="50433F2E" w14:textId="336BD2D0"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20664C" w:rsidRPr="00574470">
              <w:rPr>
                <w:rFonts w:ascii="Times New Roman" w:hAnsi="Times New Roman" w:cs="Times New Roman"/>
                <w:sz w:val="24"/>
                <w:szCs w:val="24"/>
              </w:rPr>
              <w:t>78</w:t>
            </w:r>
            <w:r w:rsidRPr="00574470">
              <w:rPr>
                <w:rFonts w:ascii="Times New Roman" w:hAnsi="Times New Roman" w:cs="Times New Roman"/>
                <w:sz w:val="24"/>
                <w:szCs w:val="24"/>
              </w:rPr>
              <w:t xml:space="preserve">, </w:t>
            </w:r>
            <w:r w:rsidR="0020664C" w:rsidRPr="00574470">
              <w:rPr>
                <w:rFonts w:ascii="Times New Roman" w:hAnsi="Times New Roman" w:cs="Times New Roman"/>
                <w:sz w:val="24"/>
                <w:szCs w:val="24"/>
              </w:rPr>
              <w:t>−</w:t>
            </w:r>
            <w:r w:rsidRPr="00574470">
              <w:rPr>
                <w:rFonts w:ascii="Times New Roman" w:hAnsi="Times New Roman" w:cs="Times New Roman"/>
                <w:sz w:val="24"/>
                <w:szCs w:val="24"/>
              </w:rPr>
              <w:t>.</w:t>
            </w:r>
            <w:r w:rsidR="0020664C" w:rsidRPr="00574470">
              <w:rPr>
                <w:rFonts w:ascii="Times New Roman" w:hAnsi="Times New Roman" w:cs="Times New Roman"/>
                <w:sz w:val="24"/>
                <w:szCs w:val="24"/>
              </w:rPr>
              <w:t>07</w:t>
            </w:r>
            <w:r w:rsidRPr="00574470">
              <w:rPr>
                <w:rFonts w:ascii="Times New Roman" w:hAnsi="Times New Roman" w:cs="Times New Roman"/>
                <w:sz w:val="24"/>
                <w:szCs w:val="24"/>
              </w:rPr>
              <w:t>]</w:t>
            </w:r>
          </w:p>
        </w:tc>
        <w:tc>
          <w:tcPr>
            <w:tcW w:w="1584" w:type="dxa"/>
            <w:tcBorders>
              <w:top w:val="nil"/>
            </w:tcBorders>
          </w:tcPr>
          <w:p w14:paraId="3EDBA73F" w14:textId="78290BBE"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5D4A49" w:rsidRPr="00574470">
              <w:rPr>
                <w:rFonts w:ascii="Times New Roman" w:hAnsi="Times New Roman" w:cs="Times New Roman"/>
                <w:sz w:val="24"/>
                <w:szCs w:val="24"/>
              </w:rPr>
              <w:t>56</w:t>
            </w:r>
            <w:r w:rsidRPr="00574470">
              <w:rPr>
                <w:rFonts w:ascii="Times New Roman" w:hAnsi="Times New Roman" w:cs="Times New Roman"/>
                <w:sz w:val="24"/>
                <w:szCs w:val="24"/>
              </w:rPr>
              <w:t>, −.</w:t>
            </w:r>
            <w:r w:rsidR="005D4A49" w:rsidRPr="00574470">
              <w:rPr>
                <w:rFonts w:ascii="Times New Roman" w:hAnsi="Times New Roman" w:cs="Times New Roman"/>
                <w:sz w:val="24"/>
                <w:szCs w:val="24"/>
              </w:rPr>
              <w:t>29</w:t>
            </w:r>
            <w:r w:rsidRPr="00574470">
              <w:rPr>
                <w:rFonts w:ascii="Times New Roman" w:hAnsi="Times New Roman" w:cs="Times New Roman"/>
                <w:sz w:val="24"/>
                <w:szCs w:val="24"/>
              </w:rPr>
              <w:t>]</w:t>
            </w:r>
          </w:p>
        </w:tc>
      </w:tr>
      <w:tr w:rsidR="00140141" w:rsidRPr="00574470" w14:paraId="2FE928CE" w14:textId="77777777" w:rsidTr="00372307">
        <w:tc>
          <w:tcPr>
            <w:tcW w:w="3888" w:type="dxa"/>
            <w:tcBorders>
              <w:top w:val="nil"/>
            </w:tcBorders>
          </w:tcPr>
          <w:p w14:paraId="5CA5ED45" w14:textId="77777777" w:rsidR="00140141" w:rsidRPr="00574470" w:rsidRDefault="00140141" w:rsidP="00704596">
            <w:pPr>
              <w:ind w:left="144"/>
              <w:rPr>
                <w:rFonts w:ascii="Times New Roman" w:hAnsi="Times New Roman" w:cs="Times New Roman"/>
                <w:sz w:val="24"/>
                <w:szCs w:val="24"/>
              </w:rPr>
            </w:pPr>
            <w:r w:rsidRPr="00574470">
              <w:rPr>
                <w:rFonts w:ascii="Times New Roman" w:hAnsi="Times New Roman" w:cs="Times New Roman"/>
                <w:sz w:val="24"/>
                <w:szCs w:val="24"/>
              </w:rPr>
              <w:t>Time-separated design</w:t>
            </w:r>
          </w:p>
        </w:tc>
        <w:tc>
          <w:tcPr>
            <w:tcW w:w="576" w:type="dxa"/>
            <w:tcBorders>
              <w:top w:val="nil"/>
            </w:tcBorders>
          </w:tcPr>
          <w:p w14:paraId="648C5AC3" w14:textId="0D421EB2" w:rsidR="00140141" w:rsidRPr="00574470" w:rsidRDefault="00CF4D52" w:rsidP="00704596">
            <w:pPr>
              <w:jc w:val="center"/>
              <w:rPr>
                <w:rFonts w:ascii="Times New Roman" w:hAnsi="Times New Roman" w:cs="Times New Roman"/>
                <w:sz w:val="24"/>
                <w:szCs w:val="24"/>
              </w:rPr>
            </w:pPr>
            <w:r w:rsidRPr="00574470">
              <w:rPr>
                <w:rFonts w:ascii="Times New Roman" w:hAnsi="Times New Roman" w:cs="Times New Roman"/>
                <w:sz w:val="24"/>
                <w:szCs w:val="24"/>
              </w:rPr>
              <w:t>16</w:t>
            </w:r>
          </w:p>
        </w:tc>
        <w:tc>
          <w:tcPr>
            <w:tcW w:w="1152" w:type="dxa"/>
            <w:tcBorders>
              <w:top w:val="nil"/>
            </w:tcBorders>
          </w:tcPr>
          <w:p w14:paraId="7782DDDA" w14:textId="0A22CE9A" w:rsidR="00140141" w:rsidRPr="00574470" w:rsidRDefault="00CF4D52" w:rsidP="00704596">
            <w:pPr>
              <w:jc w:val="center"/>
              <w:rPr>
                <w:rFonts w:ascii="Times New Roman" w:hAnsi="Times New Roman" w:cs="Times New Roman"/>
                <w:sz w:val="24"/>
                <w:szCs w:val="24"/>
              </w:rPr>
            </w:pPr>
            <w:r w:rsidRPr="00574470">
              <w:rPr>
                <w:rFonts w:ascii="Times New Roman" w:hAnsi="Times New Roman" w:cs="Times New Roman"/>
                <w:sz w:val="24"/>
                <w:szCs w:val="24"/>
              </w:rPr>
              <w:t>1679</w:t>
            </w:r>
          </w:p>
        </w:tc>
        <w:tc>
          <w:tcPr>
            <w:tcW w:w="864" w:type="dxa"/>
            <w:tcBorders>
              <w:top w:val="nil"/>
            </w:tcBorders>
          </w:tcPr>
          <w:p w14:paraId="7285ED6D" w14:textId="1AB3D378"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CF4D52" w:rsidRPr="00574470">
              <w:rPr>
                <w:rFonts w:ascii="Times New Roman" w:hAnsi="Times New Roman" w:cs="Times New Roman"/>
                <w:sz w:val="24"/>
                <w:szCs w:val="24"/>
              </w:rPr>
              <w:t>17</w:t>
            </w:r>
          </w:p>
        </w:tc>
        <w:tc>
          <w:tcPr>
            <w:tcW w:w="720" w:type="dxa"/>
            <w:tcBorders>
              <w:top w:val="nil"/>
            </w:tcBorders>
          </w:tcPr>
          <w:p w14:paraId="16F26AE8" w14:textId="170C2F68"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CF4D52" w:rsidRPr="00574470">
              <w:rPr>
                <w:rFonts w:ascii="Times New Roman" w:hAnsi="Times New Roman" w:cs="Times New Roman"/>
                <w:sz w:val="24"/>
                <w:szCs w:val="24"/>
              </w:rPr>
              <w:t>09</w:t>
            </w:r>
          </w:p>
        </w:tc>
        <w:tc>
          <w:tcPr>
            <w:tcW w:w="864" w:type="dxa"/>
            <w:tcBorders>
              <w:top w:val="nil"/>
            </w:tcBorders>
          </w:tcPr>
          <w:p w14:paraId="6CFC06F1" w14:textId="55F37547"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CF4D52" w:rsidRPr="00574470">
              <w:rPr>
                <w:rFonts w:ascii="Times New Roman" w:hAnsi="Times New Roman" w:cs="Times New Roman"/>
                <w:sz w:val="24"/>
                <w:szCs w:val="24"/>
              </w:rPr>
              <w:t>24</w:t>
            </w:r>
          </w:p>
        </w:tc>
        <w:tc>
          <w:tcPr>
            <w:tcW w:w="720" w:type="dxa"/>
            <w:tcBorders>
              <w:top w:val="nil"/>
            </w:tcBorders>
          </w:tcPr>
          <w:p w14:paraId="1BA34264" w14:textId="2AC76DDF"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CF4D52" w:rsidRPr="00574470">
              <w:rPr>
                <w:rFonts w:ascii="Times New Roman" w:hAnsi="Times New Roman" w:cs="Times New Roman"/>
                <w:sz w:val="24"/>
                <w:szCs w:val="24"/>
              </w:rPr>
              <w:t>12</w:t>
            </w:r>
          </w:p>
        </w:tc>
        <w:tc>
          <w:tcPr>
            <w:tcW w:w="1440" w:type="dxa"/>
            <w:tcBorders>
              <w:top w:val="nil"/>
            </w:tcBorders>
          </w:tcPr>
          <w:p w14:paraId="6136AD19" w14:textId="0172B4EC"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[−.4</w:t>
            </w:r>
            <w:r w:rsidR="00CF4D52" w:rsidRPr="00574470">
              <w:rPr>
                <w:rFonts w:ascii="Times New Roman" w:hAnsi="Times New Roman" w:cs="Times New Roman"/>
                <w:sz w:val="24"/>
                <w:szCs w:val="24"/>
              </w:rPr>
              <w:t>1</w:t>
            </w:r>
            <w:r w:rsidRPr="00574470">
              <w:rPr>
                <w:rFonts w:ascii="Times New Roman" w:hAnsi="Times New Roman" w:cs="Times New Roman"/>
                <w:sz w:val="24"/>
                <w:szCs w:val="24"/>
              </w:rPr>
              <w:t xml:space="preserve">, </w:t>
            </w:r>
            <w:r w:rsidR="00CF4D52" w:rsidRPr="00574470">
              <w:rPr>
                <w:rFonts w:ascii="Times New Roman" w:hAnsi="Times New Roman" w:cs="Times New Roman"/>
                <w:sz w:val="24"/>
                <w:szCs w:val="24"/>
              </w:rPr>
              <w:t>−</w:t>
            </w:r>
            <w:r w:rsidRPr="00574470">
              <w:rPr>
                <w:rFonts w:ascii="Times New Roman" w:hAnsi="Times New Roman" w:cs="Times New Roman"/>
                <w:sz w:val="24"/>
                <w:szCs w:val="24"/>
              </w:rPr>
              <w:t>.</w:t>
            </w:r>
            <w:r w:rsidR="00CF4D52" w:rsidRPr="00574470">
              <w:rPr>
                <w:rFonts w:ascii="Times New Roman" w:hAnsi="Times New Roman" w:cs="Times New Roman"/>
                <w:sz w:val="24"/>
                <w:szCs w:val="24"/>
              </w:rPr>
              <w:t>08</w:t>
            </w:r>
            <w:r w:rsidRPr="00574470">
              <w:rPr>
                <w:rFonts w:ascii="Times New Roman" w:hAnsi="Times New Roman" w:cs="Times New Roman"/>
                <w:sz w:val="24"/>
                <w:szCs w:val="24"/>
              </w:rPr>
              <w:t>]</w:t>
            </w:r>
          </w:p>
        </w:tc>
        <w:tc>
          <w:tcPr>
            <w:tcW w:w="1584" w:type="dxa"/>
            <w:tcBorders>
              <w:top w:val="nil"/>
            </w:tcBorders>
          </w:tcPr>
          <w:p w14:paraId="099B8FD2" w14:textId="47DA8328" w:rsidR="00140141" w:rsidRPr="00574470" w:rsidRDefault="00140141" w:rsidP="00704596">
            <w:pPr>
              <w:jc w:val="center"/>
              <w:rPr>
                <w:rFonts w:ascii="Times New Roman" w:hAnsi="Times New Roman" w:cs="Times New Roman"/>
                <w:sz w:val="24"/>
                <w:szCs w:val="24"/>
              </w:rPr>
            </w:pPr>
            <w:r w:rsidRPr="00574470">
              <w:rPr>
                <w:rFonts w:ascii="Times New Roman" w:hAnsi="Times New Roman" w:cs="Times New Roman"/>
                <w:sz w:val="24"/>
                <w:szCs w:val="24"/>
              </w:rPr>
              <w:t>[−.</w:t>
            </w:r>
            <w:r w:rsidR="00CF4D52" w:rsidRPr="00574470">
              <w:rPr>
                <w:rFonts w:ascii="Times New Roman" w:hAnsi="Times New Roman" w:cs="Times New Roman"/>
                <w:sz w:val="24"/>
                <w:szCs w:val="24"/>
              </w:rPr>
              <w:t>34</w:t>
            </w:r>
            <w:r w:rsidRPr="00574470">
              <w:rPr>
                <w:rFonts w:ascii="Times New Roman" w:hAnsi="Times New Roman" w:cs="Times New Roman"/>
                <w:sz w:val="24"/>
                <w:szCs w:val="24"/>
              </w:rPr>
              <w:t xml:space="preserve">, </w:t>
            </w:r>
            <w:r w:rsidR="00CF4D52" w:rsidRPr="00574470">
              <w:rPr>
                <w:rFonts w:ascii="Times New Roman" w:hAnsi="Times New Roman" w:cs="Times New Roman"/>
                <w:sz w:val="24"/>
                <w:szCs w:val="24"/>
              </w:rPr>
              <w:t>−</w:t>
            </w:r>
            <w:r w:rsidRPr="00574470">
              <w:rPr>
                <w:rFonts w:ascii="Times New Roman" w:hAnsi="Times New Roman" w:cs="Times New Roman"/>
                <w:sz w:val="24"/>
                <w:szCs w:val="24"/>
              </w:rPr>
              <w:t>.</w:t>
            </w:r>
            <w:r w:rsidR="00CF4D52" w:rsidRPr="00574470">
              <w:rPr>
                <w:rFonts w:ascii="Times New Roman" w:hAnsi="Times New Roman" w:cs="Times New Roman"/>
                <w:sz w:val="24"/>
                <w:szCs w:val="24"/>
              </w:rPr>
              <w:t>15</w:t>
            </w:r>
            <w:r w:rsidRPr="00574470">
              <w:rPr>
                <w:rFonts w:ascii="Times New Roman" w:hAnsi="Times New Roman" w:cs="Times New Roman"/>
                <w:sz w:val="24"/>
                <w:szCs w:val="24"/>
              </w:rPr>
              <w:t>]</w:t>
            </w:r>
          </w:p>
        </w:tc>
      </w:tr>
    </w:tbl>
    <w:p w14:paraId="1ECF458C" w14:textId="7F88B87D" w:rsidR="00140141" w:rsidRPr="00574470" w:rsidRDefault="00140141" w:rsidP="00140141">
      <w:pPr>
        <w:spacing w:after="0" w:line="240" w:lineRule="auto"/>
        <w:rPr>
          <w:rFonts w:ascii="Times New Roman" w:hAnsi="Times New Roman" w:cs="Times New Roman"/>
          <w:sz w:val="24"/>
          <w:szCs w:val="24"/>
        </w:rPr>
      </w:pPr>
      <w:r w:rsidRPr="00574470">
        <w:rPr>
          <w:rFonts w:ascii="Times New Roman" w:hAnsi="Times New Roman" w:cs="Times New Roman"/>
          <w:i/>
          <w:iCs/>
          <w:sz w:val="24"/>
          <w:szCs w:val="24"/>
        </w:rPr>
        <w:t>Note</w:t>
      </w:r>
      <w:r w:rsidRPr="00574470">
        <w:rPr>
          <w:rFonts w:ascii="Times New Roman" w:hAnsi="Times New Roman" w:cs="Times New Roman"/>
          <w:sz w:val="24"/>
          <w:szCs w:val="24"/>
        </w:rPr>
        <w:t xml:space="preserve">. </w:t>
      </w:r>
      <w:r w:rsidRPr="00574470">
        <w:rPr>
          <w:rFonts w:ascii="Times New Roman" w:hAnsi="Times New Roman" w:cs="Times New Roman"/>
          <w:i/>
          <w:iCs/>
          <w:sz w:val="24"/>
          <w:szCs w:val="24"/>
        </w:rPr>
        <w:t>k</w:t>
      </w:r>
      <w:r w:rsidRPr="00574470">
        <w:rPr>
          <w:rFonts w:ascii="Times New Roman" w:hAnsi="Times New Roman" w:cs="Times New Roman"/>
          <w:sz w:val="24"/>
          <w:szCs w:val="24"/>
        </w:rPr>
        <w:t xml:space="preserve"> = number of independent samples; </w:t>
      </w:r>
      <w:r w:rsidRPr="00574470">
        <w:rPr>
          <w:rFonts w:ascii="Times New Roman" w:hAnsi="Times New Roman" w:cs="Times New Roman"/>
          <w:i/>
          <w:iCs/>
          <w:sz w:val="24"/>
          <w:szCs w:val="24"/>
        </w:rPr>
        <w:t>N</w:t>
      </w:r>
      <w:r w:rsidRPr="00574470">
        <w:rPr>
          <w:rFonts w:ascii="Times New Roman" w:hAnsi="Times New Roman" w:cs="Times New Roman"/>
          <w:sz w:val="24"/>
          <w:szCs w:val="24"/>
        </w:rPr>
        <w:t xml:space="preserve"> = total sample size; </w:t>
      </w:r>
      <w:r w:rsidRPr="00574470">
        <w:rPr>
          <w:rFonts w:ascii="Times New Roman" w:hAnsi="Times New Roman" w:cs="Times New Roman"/>
          <w:i/>
          <w:iCs/>
          <w:sz w:val="24"/>
          <w:szCs w:val="24"/>
        </w:rPr>
        <w:t>r</w:t>
      </w:r>
      <w:r w:rsidRPr="00574470">
        <w:rPr>
          <w:rFonts w:ascii="Times New Roman" w:hAnsi="Times New Roman" w:cs="Times New Roman"/>
          <w:sz w:val="24"/>
          <w:szCs w:val="24"/>
        </w:rPr>
        <w:t xml:space="preserve"> = population estimate corrected for sampling error; ρ = population estimate corrected for sampling error and unreliability; CV = credibility interval of ρ; CI = confidence interval of ρ.</w:t>
      </w:r>
    </w:p>
    <w:p w14:paraId="2B41F09A" w14:textId="77777777" w:rsidR="00140141" w:rsidRPr="00574470" w:rsidRDefault="00140141">
      <w:pPr>
        <w:rPr>
          <w:rFonts w:ascii="Times New Roman" w:hAnsi="Times New Roman" w:cs="Times New Roman"/>
          <w:b/>
          <w:bCs/>
          <w:sz w:val="24"/>
          <w:szCs w:val="24"/>
        </w:rPr>
      </w:pPr>
      <w:r w:rsidRPr="00574470">
        <w:rPr>
          <w:rFonts w:ascii="Times New Roman" w:hAnsi="Times New Roman" w:cs="Times New Roman"/>
          <w:b/>
          <w:bCs/>
          <w:sz w:val="24"/>
          <w:szCs w:val="24"/>
        </w:rPr>
        <w:br w:type="page"/>
      </w:r>
    </w:p>
    <w:p w14:paraId="739D663A" w14:textId="14598B0F" w:rsidR="00F034E5" w:rsidRPr="00574470" w:rsidRDefault="00F034E5" w:rsidP="00F034E5">
      <w:pPr>
        <w:spacing w:after="0" w:line="480" w:lineRule="auto"/>
        <w:rPr>
          <w:rFonts w:ascii="Times New Roman" w:hAnsi="Times New Roman" w:cs="Times New Roman"/>
          <w:b/>
          <w:bCs/>
          <w:sz w:val="24"/>
          <w:szCs w:val="24"/>
        </w:rPr>
      </w:pPr>
      <w:r w:rsidRPr="00574470">
        <w:rPr>
          <w:rFonts w:ascii="Times New Roman" w:hAnsi="Times New Roman" w:cs="Times New Roman"/>
          <w:b/>
          <w:bCs/>
          <w:sz w:val="24"/>
          <w:szCs w:val="24"/>
        </w:rPr>
        <w:lastRenderedPageBreak/>
        <w:t xml:space="preserve">Table </w:t>
      </w:r>
      <w:r w:rsidR="00150EC1" w:rsidRPr="00574470">
        <w:rPr>
          <w:rFonts w:ascii="Times New Roman" w:hAnsi="Times New Roman" w:cs="Times New Roman"/>
          <w:b/>
          <w:bCs/>
          <w:sz w:val="24"/>
          <w:szCs w:val="24"/>
        </w:rPr>
        <w:t>A</w:t>
      </w:r>
      <w:r w:rsidR="00137FF0" w:rsidRPr="00574470">
        <w:rPr>
          <w:rFonts w:ascii="Times New Roman" w:hAnsi="Times New Roman" w:cs="Times New Roman"/>
          <w:b/>
          <w:bCs/>
          <w:sz w:val="24"/>
          <w:szCs w:val="24"/>
        </w:rPr>
        <w:t>10</w:t>
      </w:r>
    </w:p>
    <w:p w14:paraId="7867C4A0" w14:textId="77777777" w:rsidR="00F034E5" w:rsidRPr="00574470" w:rsidRDefault="00F034E5" w:rsidP="00F034E5">
      <w:pPr>
        <w:spacing w:after="0" w:line="480" w:lineRule="auto"/>
        <w:rPr>
          <w:rFonts w:ascii="Times New Roman" w:hAnsi="Times New Roman" w:cs="Times New Roman"/>
          <w:i/>
          <w:iCs/>
          <w:sz w:val="24"/>
          <w:szCs w:val="24"/>
        </w:rPr>
      </w:pPr>
      <w:r w:rsidRPr="00574470">
        <w:rPr>
          <w:rFonts w:ascii="Times New Roman" w:hAnsi="Times New Roman" w:cs="Times New Roman"/>
          <w:i/>
          <w:iCs/>
          <w:sz w:val="24"/>
          <w:szCs w:val="24"/>
        </w:rPr>
        <w:t>Psychometric Meta-Analysis Results of Intercorrelations Among Team Conflict Dimensions</w:t>
      </w:r>
    </w:p>
    <w:tbl>
      <w:tblPr>
        <w:tblStyle w:val="TableGrid"/>
        <w:tblW w:w="12816"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8"/>
        <w:gridCol w:w="576"/>
        <w:gridCol w:w="1152"/>
        <w:gridCol w:w="864"/>
        <w:gridCol w:w="720"/>
        <w:gridCol w:w="864"/>
        <w:gridCol w:w="720"/>
        <w:gridCol w:w="1440"/>
        <w:gridCol w:w="1440"/>
        <w:gridCol w:w="1152"/>
      </w:tblGrid>
      <w:tr w:rsidR="00F034E5" w:rsidRPr="00574470" w14:paraId="0A02F2CC" w14:textId="77777777" w:rsidTr="005E74EC">
        <w:tc>
          <w:tcPr>
            <w:tcW w:w="3888" w:type="dxa"/>
            <w:tcBorders>
              <w:top w:val="single" w:sz="4" w:space="0" w:color="auto"/>
              <w:bottom w:val="single" w:sz="4" w:space="0" w:color="auto"/>
            </w:tcBorders>
          </w:tcPr>
          <w:p w14:paraId="3FEF38F8"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Variable</w:t>
            </w:r>
          </w:p>
        </w:tc>
        <w:tc>
          <w:tcPr>
            <w:tcW w:w="576" w:type="dxa"/>
            <w:tcBorders>
              <w:top w:val="single" w:sz="4" w:space="0" w:color="auto"/>
              <w:bottom w:val="single" w:sz="4" w:space="0" w:color="auto"/>
            </w:tcBorders>
          </w:tcPr>
          <w:p w14:paraId="57694BE6" w14:textId="77777777" w:rsidR="00F034E5" w:rsidRPr="00574470" w:rsidRDefault="00F034E5" w:rsidP="005E74EC">
            <w:pPr>
              <w:jc w:val="center"/>
              <w:rPr>
                <w:rFonts w:ascii="Times New Roman" w:hAnsi="Times New Roman" w:cs="Times New Roman"/>
                <w:i/>
                <w:iCs/>
                <w:sz w:val="24"/>
                <w:szCs w:val="24"/>
              </w:rPr>
            </w:pPr>
            <w:r w:rsidRPr="00574470">
              <w:rPr>
                <w:rFonts w:ascii="Times New Roman" w:hAnsi="Times New Roman" w:cs="Times New Roman"/>
                <w:i/>
                <w:iCs/>
                <w:sz w:val="24"/>
                <w:szCs w:val="24"/>
              </w:rPr>
              <w:t>k</w:t>
            </w:r>
          </w:p>
        </w:tc>
        <w:tc>
          <w:tcPr>
            <w:tcW w:w="1152" w:type="dxa"/>
            <w:tcBorders>
              <w:top w:val="single" w:sz="4" w:space="0" w:color="auto"/>
              <w:bottom w:val="single" w:sz="4" w:space="0" w:color="auto"/>
            </w:tcBorders>
          </w:tcPr>
          <w:p w14:paraId="7D918D2B" w14:textId="77777777" w:rsidR="00F034E5" w:rsidRPr="00574470" w:rsidRDefault="00F034E5" w:rsidP="005E74EC">
            <w:pPr>
              <w:jc w:val="center"/>
              <w:rPr>
                <w:rFonts w:ascii="Times New Roman" w:hAnsi="Times New Roman" w:cs="Times New Roman"/>
                <w:i/>
                <w:iCs/>
                <w:sz w:val="24"/>
                <w:szCs w:val="24"/>
              </w:rPr>
            </w:pPr>
            <w:r w:rsidRPr="00574470">
              <w:rPr>
                <w:rFonts w:ascii="Times New Roman" w:hAnsi="Times New Roman" w:cs="Times New Roman"/>
                <w:i/>
                <w:iCs/>
                <w:sz w:val="24"/>
                <w:szCs w:val="24"/>
              </w:rPr>
              <w:t>N</w:t>
            </w:r>
          </w:p>
        </w:tc>
        <w:tc>
          <w:tcPr>
            <w:tcW w:w="864" w:type="dxa"/>
            <w:tcBorders>
              <w:top w:val="single" w:sz="4" w:space="0" w:color="auto"/>
              <w:bottom w:val="single" w:sz="4" w:space="0" w:color="auto"/>
            </w:tcBorders>
          </w:tcPr>
          <w:p w14:paraId="53E1A9EC" w14:textId="77777777" w:rsidR="00F034E5" w:rsidRPr="00574470" w:rsidRDefault="00F034E5" w:rsidP="005E74EC">
            <w:pPr>
              <w:jc w:val="center"/>
              <w:rPr>
                <w:rFonts w:ascii="Times New Roman" w:hAnsi="Times New Roman" w:cs="Times New Roman"/>
                <w:i/>
                <w:iCs/>
                <w:sz w:val="24"/>
                <w:szCs w:val="24"/>
              </w:rPr>
            </w:pPr>
            <w:r w:rsidRPr="00574470">
              <w:rPr>
                <w:rFonts w:ascii="Times New Roman" w:hAnsi="Times New Roman" w:cs="Times New Roman"/>
                <w:i/>
                <w:iCs/>
                <w:sz w:val="24"/>
                <w:szCs w:val="24"/>
              </w:rPr>
              <w:t>r</w:t>
            </w:r>
          </w:p>
        </w:tc>
        <w:tc>
          <w:tcPr>
            <w:tcW w:w="720" w:type="dxa"/>
            <w:tcBorders>
              <w:top w:val="single" w:sz="4" w:space="0" w:color="auto"/>
              <w:bottom w:val="single" w:sz="4" w:space="0" w:color="auto"/>
            </w:tcBorders>
          </w:tcPr>
          <w:p w14:paraId="1340B3F4" w14:textId="77777777" w:rsidR="00F034E5" w:rsidRPr="00574470" w:rsidRDefault="00F034E5" w:rsidP="005E74EC">
            <w:pPr>
              <w:jc w:val="center"/>
              <w:rPr>
                <w:rFonts w:ascii="Times New Roman" w:hAnsi="Times New Roman" w:cs="Times New Roman"/>
                <w:i/>
                <w:iCs/>
                <w:sz w:val="24"/>
                <w:szCs w:val="24"/>
              </w:rPr>
            </w:pPr>
            <w:r w:rsidRPr="00574470">
              <w:rPr>
                <w:rFonts w:ascii="Times New Roman" w:hAnsi="Times New Roman" w:cs="Times New Roman"/>
                <w:i/>
                <w:iCs/>
                <w:sz w:val="24"/>
                <w:szCs w:val="24"/>
              </w:rPr>
              <w:t>SD</w:t>
            </w:r>
            <w:r w:rsidRPr="00574470">
              <w:rPr>
                <w:rFonts w:ascii="Times New Roman" w:hAnsi="Times New Roman" w:cs="Times New Roman"/>
                <w:i/>
                <w:iCs/>
                <w:sz w:val="24"/>
                <w:szCs w:val="24"/>
                <w:vertAlign w:val="subscript"/>
              </w:rPr>
              <w:t>r</w:t>
            </w:r>
          </w:p>
        </w:tc>
        <w:tc>
          <w:tcPr>
            <w:tcW w:w="864" w:type="dxa"/>
            <w:tcBorders>
              <w:top w:val="single" w:sz="4" w:space="0" w:color="auto"/>
              <w:bottom w:val="single" w:sz="4" w:space="0" w:color="auto"/>
            </w:tcBorders>
          </w:tcPr>
          <w:p w14:paraId="34445CBA"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ρ</w:t>
            </w:r>
          </w:p>
        </w:tc>
        <w:tc>
          <w:tcPr>
            <w:tcW w:w="720" w:type="dxa"/>
            <w:tcBorders>
              <w:top w:val="single" w:sz="4" w:space="0" w:color="auto"/>
              <w:bottom w:val="single" w:sz="4" w:space="0" w:color="auto"/>
            </w:tcBorders>
          </w:tcPr>
          <w:p w14:paraId="3DA6112E"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SD</w:t>
            </w:r>
            <w:r w:rsidRPr="00574470">
              <w:rPr>
                <w:rFonts w:ascii="Times New Roman" w:hAnsi="Times New Roman" w:cs="Times New Roman"/>
                <w:sz w:val="24"/>
                <w:szCs w:val="24"/>
                <w:vertAlign w:val="subscript"/>
              </w:rPr>
              <w:t>ρ</w:t>
            </w:r>
          </w:p>
        </w:tc>
        <w:tc>
          <w:tcPr>
            <w:tcW w:w="1440" w:type="dxa"/>
            <w:tcBorders>
              <w:top w:val="single" w:sz="4" w:space="0" w:color="auto"/>
              <w:bottom w:val="single" w:sz="4" w:space="0" w:color="auto"/>
            </w:tcBorders>
          </w:tcPr>
          <w:p w14:paraId="26EDE1BC"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80% CV</w:t>
            </w:r>
          </w:p>
        </w:tc>
        <w:tc>
          <w:tcPr>
            <w:tcW w:w="1440" w:type="dxa"/>
            <w:tcBorders>
              <w:top w:val="single" w:sz="4" w:space="0" w:color="auto"/>
              <w:bottom w:val="single" w:sz="4" w:space="0" w:color="auto"/>
            </w:tcBorders>
          </w:tcPr>
          <w:p w14:paraId="0EF9C2D7"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95% CI</w:t>
            </w:r>
          </w:p>
        </w:tc>
        <w:tc>
          <w:tcPr>
            <w:tcW w:w="1152" w:type="dxa"/>
            <w:tcBorders>
              <w:top w:val="single" w:sz="4" w:space="0" w:color="auto"/>
              <w:bottom w:val="single" w:sz="4" w:space="0" w:color="auto"/>
            </w:tcBorders>
          </w:tcPr>
          <w:p w14:paraId="1EB467E8"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 Var</w:t>
            </w:r>
          </w:p>
        </w:tc>
      </w:tr>
      <w:tr w:rsidR="00F034E5" w:rsidRPr="00574470" w14:paraId="28C8B322" w14:textId="77777777" w:rsidTr="005E74EC">
        <w:tc>
          <w:tcPr>
            <w:tcW w:w="3888" w:type="dxa"/>
            <w:tcBorders>
              <w:top w:val="nil"/>
            </w:tcBorders>
          </w:tcPr>
          <w:p w14:paraId="2E292279" w14:textId="77777777" w:rsidR="00F034E5" w:rsidRPr="00574470" w:rsidRDefault="00F034E5" w:rsidP="005E74EC">
            <w:pPr>
              <w:rPr>
                <w:rFonts w:ascii="Times New Roman" w:hAnsi="Times New Roman" w:cs="Times New Roman"/>
                <w:sz w:val="24"/>
                <w:szCs w:val="24"/>
              </w:rPr>
            </w:pPr>
            <w:r w:rsidRPr="00574470">
              <w:rPr>
                <w:rFonts w:ascii="Times New Roman" w:hAnsi="Times New Roman" w:cs="Times New Roman"/>
                <w:sz w:val="24"/>
                <w:szCs w:val="24"/>
              </w:rPr>
              <w:t>Task conflict–relationship conflict</w:t>
            </w:r>
          </w:p>
        </w:tc>
        <w:tc>
          <w:tcPr>
            <w:tcW w:w="576" w:type="dxa"/>
            <w:tcBorders>
              <w:top w:val="nil"/>
            </w:tcBorders>
          </w:tcPr>
          <w:p w14:paraId="7B1C55CB"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164</w:t>
            </w:r>
          </w:p>
        </w:tc>
        <w:tc>
          <w:tcPr>
            <w:tcW w:w="1152" w:type="dxa"/>
            <w:tcBorders>
              <w:top w:val="nil"/>
            </w:tcBorders>
          </w:tcPr>
          <w:p w14:paraId="091444C9"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14,194</w:t>
            </w:r>
          </w:p>
        </w:tc>
        <w:tc>
          <w:tcPr>
            <w:tcW w:w="864" w:type="dxa"/>
            <w:tcBorders>
              <w:top w:val="nil"/>
            </w:tcBorders>
          </w:tcPr>
          <w:p w14:paraId="699F8631"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.47</w:t>
            </w:r>
          </w:p>
        </w:tc>
        <w:tc>
          <w:tcPr>
            <w:tcW w:w="720" w:type="dxa"/>
            <w:tcBorders>
              <w:top w:val="nil"/>
            </w:tcBorders>
          </w:tcPr>
          <w:p w14:paraId="27EC0854"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.32</w:t>
            </w:r>
          </w:p>
        </w:tc>
        <w:tc>
          <w:tcPr>
            <w:tcW w:w="864" w:type="dxa"/>
            <w:tcBorders>
              <w:top w:val="nil"/>
            </w:tcBorders>
          </w:tcPr>
          <w:p w14:paraId="25084207"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.54</w:t>
            </w:r>
          </w:p>
        </w:tc>
        <w:tc>
          <w:tcPr>
            <w:tcW w:w="720" w:type="dxa"/>
            <w:tcBorders>
              <w:top w:val="nil"/>
            </w:tcBorders>
          </w:tcPr>
          <w:p w14:paraId="48D9D345"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.37</w:t>
            </w:r>
          </w:p>
        </w:tc>
        <w:tc>
          <w:tcPr>
            <w:tcW w:w="1440" w:type="dxa"/>
            <w:tcBorders>
              <w:top w:val="nil"/>
            </w:tcBorders>
          </w:tcPr>
          <w:p w14:paraId="678AD7E7"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[.06, 1.00]</w:t>
            </w:r>
          </w:p>
        </w:tc>
        <w:tc>
          <w:tcPr>
            <w:tcW w:w="1440" w:type="dxa"/>
            <w:tcBorders>
              <w:top w:val="nil"/>
            </w:tcBorders>
          </w:tcPr>
          <w:p w14:paraId="5489B0F4"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[.48, .60]</w:t>
            </w:r>
          </w:p>
        </w:tc>
        <w:tc>
          <w:tcPr>
            <w:tcW w:w="1152" w:type="dxa"/>
            <w:tcBorders>
              <w:top w:val="nil"/>
            </w:tcBorders>
          </w:tcPr>
          <w:p w14:paraId="41565A08"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7%</w:t>
            </w:r>
          </w:p>
        </w:tc>
      </w:tr>
      <w:tr w:rsidR="00F034E5" w:rsidRPr="00574470" w14:paraId="3F61A5C8" w14:textId="77777777" w:rsidTr="005E74EC">
        <w:tc>
          <w:tcPr>
            <w:tcW w:w="3888" w:type="dxa"/>
          </w:tcPr>
          <w:p w14:paraId="368CEB1B" w14:textId="77777777" w:rsidR="00F034E5" w:rsidRPr="00574470" w:rsidRDefault="00F034E5" w:rsidP="005E74EC">
            <w:pPr>
              <w:rPr>
                <w:rFonts w:ascii="Times New Roman" w:hAnsi="Times New Roman" w:cs="Times New Roman"/>
                <w:sz w:val="24"/>
                <w:szCs w:val="24"/>
              </w:rPr>
            </w:pPr>
            <w:r w:rsidRPr="00574470">
              <w:rPr>
                <w:rFonts w:ascii="Times New Roman" w:hAnsi="Times New Roman" w:cs="Times New Roman"/>
                <w:sz w:val="24"/>
                <w:szCs w:val="24"/>
              </w:rPr>
              <w:t>Task conflict–process conflict</w:t>
            </w:r>
          </w:p>
        </w:tc>
        <w:tc>
          <w:tcPr>
            <w:tcW w:w="576" w:type="dxa"/>
          </w:tcPr>
          <w:p w14:paraId="572436C9" w14:textId="55D3A504"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3</w:t>
            </w:r>
            <w:r w:rsidR="00B45788" w:rsidRPr="00574470">
              <w:rPr>
                <w:rFonts w:ascii="Times New Roman" w:hAnsi="Times New Roman" w:cs="Times New Roman"/>
                <w:sz w:val="24"/>
                <w:szCs w:val="24"/>
              </w:rPr>
              <w:t>3</w:t>
            </w:r>
          </w:p>
        </w:tc>
        <w:tc>
          <w:tcPr>
            <w:tcW w:w="1152" w:type="dxa"/>
          </w:tcPr>
          <w:p w14:paraId="23569DE7" w14:textId="37AD1BC2"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26</w:t>
            </w:r>
            <w:r w:rsidR="00B45788" w:rsidRPr="00574470">
              <w:rPr>
                <w:rFonts w:ascii="Times New Roman" w:hAnsi="Times New Roman" w:cs="Times New Roman"/>
                <w:sz w:val="24"/>
                <w:szCs w:val="24"/>
              </w:rPr>
              <w:t>32</w:t>
            </w:r>
          </w:p>
        </w:tc>
        <w:tc>
          <w:tcPr>
            <w:tcW w:w="864" w:type="dxa"/>
          </w:tcPr>
          <w:p w14:paraId="4CF47B70"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.42</w:t>
            </w:r>
          </w:p>
        </w:tc>
        <w:tc>
          <w:tcPr>
            <w:tcW w:w="720" w:type="dxa"/>
          </w:tcPr>
          <w:p w14:paraId="5A304D54"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.40</w:t>
            </w:r>
          </w:p>
        </w:tc>
        <w:tc>
          <w:tcPr>
            <w:tcW w:w="864" w:type="dxa"/>
          </w:tcPr>
          <w:p w14:paraId="0A1380F6" w14:textId="1A76BDCB"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w:t>
            </w:r>
            <w:r w:rsidR="00B45788" w:rsidRPr="00574470">
              <w:rPr>
                <w:rFonts w:ascii="Times New Roman" w:hAnsi="Times New Roman" w:cs="Times New Roman"/>
                <w:sz w:val="24"/>
                <w:szCs w:val="24"/>
              </w:rPr>
              <w:t>49</w:t>
            </w:r>
          </w:p>
        </w:tc>
        <w:tc>
          <w:tcPr>
            <w:tcW w:w="720" w:type="dxa"/>
          </w:tcPr>
          <w:p w14:paraId="294710FF" w14:textId="534E0DB1"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.4</w:t>
            </w:r>
            <w:r w:rsidR="00B45788" w:rsidRPr="00574470">
              <w:rPr>
                <w:rFonts w:ascii="Times New Roman" w:hAnsi="Times New Roman" w:cs="Times New Roman"/>
                <w:sz w:val="24"/>
                <w:szCs w:val="24"/>
              </w:rPr>
              <w:t>5</w:t>
            </w:r>
          </w:p>
        </w:tc>
        <w:tc>
          <w:tcPr>
            <w:tcW w:w="1440" w:type="dxa"/>
          </w:tcPr>
          <w:p w14:paraId="2663BFE2" w14:textId="09E91E1E"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w:t>
            </w:r>
            <w:r w:rsidR="00B45788" w:rsidRPr="00574470">
              <w:rPr>
                <w:rFonts w:ascii="Times New Roman" w:hAnsi="Times New Roman" w:cs="Times New Roman"/>
                <w:sz w:val="24"/>
                <w:szCs w:val="24"/>
              </w:rPr>
              <w:t>9</w:t>
            </w:r>
            <w:r w:rsidRPr="00574470">
              <w:rPr>
                <w:rFonts w:ascii="Times New Roman" w:hAnsi="Times New Roman" w:cs="Times New Roman"/>
                <w:sz w:val="24"/>
                <w:szCs w:val="24"/>
              </w:rPr>
              <w:t>, 1.00]</w:t>
            </w:r>
          </w:p>
        </w:tc>
        <w:tc>
          <w:tcPr>
            <w:tcW w:w="1440" w:type="dxa"/>
          </w:tcPr>
          <w:p w14:paraId="5BC5123F" w14:textId="0D588E9F"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[.3</w:t>
            </w:r>
            <w:r w:rsidR="00B45788" w:rsidRPr="00574470">
              <w:rPr>
                <w:rFonts w:ascii="Times New Roman" w:hAnsi="Times New Roman" w:cs="Times New Roman"/>
                <w:sz w:val="24"/>
                <w:szCs w:val="24"/>
              </w:rPr>
              <w:t>3</w:t>
            </w:r>
            <w:r w:rsidRPr="00574470">
              <w:rPr>
                <w:rFonts w:ascii="Times New Roman" w:hAnsi="Times New Roman" w:cs="Times New Roman"/>
                <w:sz w:val="24"/>
                <w:szCs w:val="24"/>
              </w:rPr>
              <w:t>, .6</w:t>
            </w:r>
            <w:r w:rsidR="00B45788" w:rsidRPr="00574470">
              <w:rPr>
                <w:rFonts w:ascii="Times New Roman" w:hAnsi="Times New Roman" w:cs="Times New Roman"/>
                <w:sz w:val="24"/>
                <w:szCs w:val="24"/>
              </w:rPr>
              <w:t>5</w:t>
            </w:r>
            <w:r w:rsidRPr="00574470">
              <w:rPr>
                <w:rFonts w:ascii="Times New Roman" w:hAnsi="Times New Roman" w:cs="Times New Roman"/>
                <w:sz w:val="24"/>
                <w:szCs w:val="24"/>
              </w:rPr>
              <w:t>]</w:t>
            </w:r>
          </w:p>
        </w:tc>
        <w:tc>
          <w:tcPr>
            <w:tcW w:w="1152" w:type="dxa"/>
          </w:tcPr>
          <w:p w14:paraId="3259F03A"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5%</w:t>
            </w:r>
          </w:p>
        </w:tc>
      </w:tr>
      <w:tr w:rsidR="00F034E5" w:rsidRPr="00574470" w14:paraId="54541EF6" w14:textId="77777777" w:rsidTr="005E74EC">
        <w:tc>
          <w:tcPr>
            <w:tcW w:w="3888" w:type="dxa"/>
          </w:tcPr>
          <w:p w14:paraId="2021B2CA" w14:textId="77777777" w:rsidR="00F034E5" w:rsidRPr="00574470" w:rsidRDefault="00F034E5" w:rsidP="005E74EC">
            <w:pPr>
              <w:rPr>
                <w:rFonts w:ascii="Times New Roman" w:hAnsi="Times New Roman" w:cs="Times New Roman"/>
                <w:sz w:val="24"/>
                <w:szCs w:val="24"/>
              </w:rPr>
            </w:pPr>
            <w:r w:rsidRPr="00574470">
              <w:rPr>
                <w:rFonts w:ascii="Times New Roman" w:hAnsi="Times New Roman" w:cs="Times New Roman"/>
                <w:sz w:val="24"/>
                <w:szCs w:val="24"/>
              </w:rPr>
              <w:t>Task conflict–status conflict</w:t>
            </w:r>
          </w:p>
        </w:tc>
        <w:tc>
          <w:tcPr>
            <w:tcW w:w="576" w:type="dxa"/>
          </w:tcPr>
          <w:p w14:paraId="47D4ADA6"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5</w:t>
            </w:r>
          </w:p>
        </w:tc>
        <w:tc>
          <w:tcPr>
            <w:tcW w:w="1152" w:type="dxa"/>
          </w:tcPr>
          <w:p w14:paraId="451690F9"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533</w:t>
            </w:r>
          </w:p>
        </w:tc>
        <w:tc>
          <w:tcPr>
            <w:tcW w:w="864" w:type="dxa"/>
          </w:tcPr>
          <w:p w14:paraId="0DC467DE"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.48</w:t>
            </w:r>
          </w:p>
        </w:tc>
        <w:tc>
          <w:tcPr>
            <w:tcW w:w="720" w:type="dxa"/>
          </w:tcPr>
          <w:p w14:paraId="42D16718"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.07</w:t>
            </w:r>
          </w:p>
        </w:tc>
        <w:tc>
          <w:tcPr>
            <w:tcW w:w="864" w:type="dxa"/>
          </w:tcPr>
          <w:p w14:paraId="766CED71" w14:textId="76E4398F"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.5</w:t>
            </w:r>
            <w:r w:rsidR="001A556B" w:rsidRPr="00574470">
              <w:rPr>
                <w:rFonts w:ascii="Times New Roman" w:hAnsi="Times New Roman" w:cs="Times New Roman"/>
                <w:sz w:val="24"/>
                <w:szCs w:val="24"/>
              </w:rPr>
              <w:t>5</w:t>
            </w:r>
          </w:p>
        </w:tc>
        <w:tc>
          <w:tcPr>
            <w:tcW w:w="720" w:type="dxa"/>
          </w:tcPr>
          <w:p w14:paraId="4BDDED34"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.06</w:t>
            </w:r>
          </w:p>
        </w:tc>
        <w:tc>
          <w:tcPr>
            <w:tcW w:w="1440" w:type="dxa"/>
          </w:tcPr>
          <w:p w14:paraId="1BE1C620" w14:textId="5B991623"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[.4</w:t>
            </w:r>
            <w:r w:rsidR="001A556B" w:rsidRPr="00574470">
              <w:rPr>
                <w:rFonts w:ascii="Times New Roman" w:hAnsi="Times New Roman" w:cs="Times New Roman"/>
                <w:sz w:val="24"/>
                <w:szCs w:val="24"/>
              </w:rPr>
              <w:t>7</w:t>
            </w:r>
            <w:r w:rsidRPr="00574470">
              <w:rPr>
                <w:rFonts w:ascii="Times New Roman" w:hAnsi="Times New Roman" w:cs="Times New Roman"/>
                <w:sz w:val="24"/>
                <w:szCs w:val="24"/>
              </w:rPr>
              <w:t>, .6</w:t>
            </w:r>
            <w:r w:rsidR="001A556B" w:rsidRPr="00574470">
              <w:rPr>
                <w:rFonts w:ascii="Times New Roman" w:hAnsi="Times New Roman" w:cs="Times New Roman"/>
                <w:sz w:val="24"/>
                <w:szCs w:val="24"/>
              </w:rPr>
              <w:t>4</w:t>
            </w:r>
            <w:r w:rsidRPr="00574470">
              <w:rPr>
                <w:rFonts w:ascii="Times New Roman" w:hAnsi="Times New Roman" w:cs="Times New Roman"/>
                <w:sz w:val="24"/>
                <w:szCs w:val="24"/>
              </w:rPr>
              <w:t>]</w:t>
            </w:r>
          </w:p>
        </w:tc>
        <w:tc>
          <w:tcPr>
            <w:tcW w:w="1440" w:type="dxa"/>
          </w:tcPr>
          <w:p w14:paraId="3F7A721F" w14:textId="3E4727CE"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[.4</w:t>
            </w:r>
            <w:r w:rsidR="001A556B" w:rsidRPr="00574470">
              <w:rPr>
                <w:rFonts w:ascii="Times New Roman" w:hAnsi="Times New Roman" w:cs="Times New Roman"/>
                <w:sz w:val="24"/>
                <w:szCs w:val="24"/>
              </w:rPr>
              <w:t>7</w:t>
            </w:r>
            <w:r w:rsidRPr="00574470">
              <w:rPr>
                <w:rFonts w:ascii="Times New Roman" w:hAnsi="Times New Roman" w:cs="Times New Roman"/>
                <w:sz w:val="24"/>
                <w:szCs w:val="24"/>
              </w:rPr>
              <w:t>, .6</w:t>
            </w:r>
            <w:r w:rsidR="001A556B" w:rsidRPr="00574470">
              <w:rPr>
                <w:rFonts w:ascii="Times New Roman" w:hAnsi="Times New Roman" w:cs="Times New Roman"/>
                <w:sz w:val="24"/>
                <w:szCs w:val="24"/>
              </w:rPr>
              <w:t>4</w:t>
            </w:r>
            <w:r w:rsidRPr="00574470">
              <w:rPr>
                <w:rFonts w:ascii="Times New Roman" w:hAnsi="Times New Roman" w:cs="Times New Roman"/>
                <w:sz w:val="24"/>
                <w:szCs w:val="24"/>
              </w:rPr>
              <w:t>]</w:t>
            </w:r>
          </w:p>
        </w:tc>
        <w:tc>
          <w:tcPr>
            <w:tcW w:w="1152" w:type="dxa"/>
          </w:tcPr>
          <w:p w14:paraId="5778E774" w14:textId="7C212B1D"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6</w:t>
            </w:r>
            <w:r w:rsidR="001A556B" w:rsidRPr="00574470">
              <w:rPr>
                <w:rFonts w:ascii="Times New Roman" w:hAnsi="Times New Roman" w:cs="Times New Roman"/>
                <w:sz w:val="24"/>
                <w:szCs w:val="24"/>
              </w:rPr>
              <w:t>4</w:t>
            </w:r>
            <w:r w:rsidRPr="00574470">
              <w:rPr>
                <w:rFonts w:ascii="Times New Roman" w:hAnsi="Times New Roman" w:cs="Times New Roman"/>
                <w:sz w:val="24"/>
                <w:szCs w:val="24"/>
              </w:rPr>
              <w:t>%</w:t>
            </w:r>
          </w:p>
        </w:tc>
      </w:tr>
      <w:tr w:rsidR="00F034E5" w:rsidRPr="00574470" w14:paraId="4069EC96" w14:textId="77777777" w:rsidTr="005E74EC">
        <w:tc>
          <w:tcPr>
            <w:tcW w:w="3888" w:type="dxa"/>
          </w:tcPr>
          <w:p w14:paraId="3A34AAB2" w14:textId="77777777" w:rsidR="00F034E5" w:rsidRPr="00574470" w:rsidRDefault="00F034E5" w:rsidP="005E74EC">
            <w:pPr>
              <w:rPr>
                <w:rFonts w:ascii="Times New Roman" w:hAnsi="Times New Roman" w:cs="Times New Roman"/>
                <w:sz w:val="24"/>
                <w:szCs w:val="24"/>
              </w:rPr>
            </w:pPr>
            <w:r w:rsidRPr="00574470">
              <w:rPr>
                <w:rFonts w:ascii="Times New Roman" w:hAnsi="Times New Roman" w:cs="Times New Roman"/>
                <w:sz w:val="24"/>
                <w:szCs w:val="24"/>
              </w:rPr>
              <w:t>Relationship conflict–process conflict</w:t>
            </w:r>
          </w:p>
        </w:tc>
        <w:tc>
          <w:tcPr>
            <w:tcW w:w="576" w:type="dxa"/>
          </w:tcPr>
          <w:p w14:paraId="118534A6" w14:textId="393D7760"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3</w:t>
            </w:r>
            <w:r w:rsidR="00B25098" w:rsidRPr="00574470">
              <w:rPr>
                <w:rFonts w:ascii="Times New Roman" w:hAnsi="Times New Roman" w:cs="Times New Roman"/>
                <w:sz w:val="24"/>
                <w:szCs w:val="24"/>
              </w:rPr>
              <w:t>3</w:t>
            </w:r>
          </w:p>
        </w:tc>
        <w:tc>
          <w:tcPr>
            <w:tcW w:w="1152" w:type="dxa"/>
          </w:tcPr>
          <w:p w14:paraId="3E4190CF" w14:textId="00E618A8"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26</w:t>
            </w:r>
            <w:r w:rsidR="00B25098" w:rsidRPr="00574470">
              <w:rPr>
                <w:rFonts w:ascii="Times New Roman" w:hAnsi="Times New Roman" w:cs="Times New Roman"/>
                <w:sz w:val="24"/>
                <w:szCs w:val="24"/>
              </w:rPr>
              <w:t>32</w:t>
            </w:r>
          </w:p>
        </w:tc>
        <w:tc>
          <w:tcPr>
            <w:tcW w:w="864" w:type="dxa"/>
          </w:tcPr>
          <w:p w14:paraId="745D1A21"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.58</w:t>
            </w:r>
          </w:p>
        </w:tc>
        <w:tc>
          <w:tcPr>
            <w:tcW w:w="720" w:type="dxa"/>
          </w:tcPr>
          <w:p w14:paraId="32C06863"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.25</w:t>
            </w:r>
          </w:p>
        </w:tc>
        <w:tc>
          <w:tcPr>
            <w:tcW w:w="864" w:type="dxa"/>
          </w:tcPr>
          <w:p w14:paraId="1A71764F" w14:textId="551A7780"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.6</w:t>
            </w:r>
            <w:r w:rsidR="00B25098" w:rsidRPr="00574470">
              <w:rPr>
                <w:rFonts w:ascii="Times New Roman" w:hAnsi="Times New Roman" w:cs="Times New Roman"/>
                <w:sz w:val="24"/>
                <w:szCs w:val="24"/>
              </w:rPr>
              <w:t>5</w:t>
            </w:r>
          </w:p>
        </w:tc>
        <w:tc>
          <w:tcPr>
            <w:tcW w:w="720" w:type="dxa"/>
          </w:tcPr>
          <w:p w14:paraId="0DD46E19"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.28</w:t>
            </w:r>
          </w:p>
        </w:tc>
        <w:tc>
          <w:tcPr>
            <w:tcW w:w="1440" w:type="dxa"/>
          </w:tcPr>
          <w:p w14:paraId="29906DCE" w14:textId="6205A608"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w:t>
            </w:r>
            <w:r w:rsidR="00B25098" w:rsidRPr="00574470">
              <w:rPr>
                <w:rFonts w:ascii="Times New Roman" w:hAnsi="Times New Roman" w:cs="Times New Roman"/>
                <w:sz w:val="24"/>
                <w:szCs w:val="24"/>
              </w:rPr>
              <w:t>29</w:t>
            </w:r>
            <w:r w:rsidRPr="00574470">
              <w:rPr>
                <w:rFonts w:ascii="Times New Roman" w:hAnsi="Times New Roman" w:cs="Times New Roman"/>
                <w:sz w:val="24"/>
                <w:szCs w:val="24"/>
              </w:rPr>
              <w:t>, 1.00]</w:t>
            </w:r>
          </w:p>
        </w:tc>
        <w:tc>
          <w:tcPr>
            <w:tcW w:w="1440" w:type="dxa"/>
          </w:tcPr>
          <w:p w14:paraId="24D13E92" w14:textId="65A20992"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[.5</w:t>
            </w:r>
            <w:r w:rsidR="00B25098" w:rsidRPr="00574470">
              <w:rPr>
                <w:rFonts w:ascii="Times New Roman" w:hAnsi="Times New Roman" w:cs="Times New Roman"/>
                <w:sz w:val="24"/>
                <w:szCs w:val="24"/>
              </w:rPr>
              <w:t>5</w:t>
            </w:r>
            <w:r w:rsidRPr="00574470">
              <w:rPr>
                <w:rFonts w:ascii="Times New Roman" w:hAnsi="Times New Roman" w:cs="Times New Roman"/>
                <w:sz w:val="24"/>
                <w:szCs w:val="24"/>
              </w:rPr>
              <w:t>, .7</w:t>
            </w:r>
            <w:r w:rsidR="00B25098" w:rsidRPr="00574470">
              <w:rPr>
                <w:rFonts w:ascii="Times New Roman" w:hAnsi="Times New Roman" w:cs="Times New Roman"/>
                <w:sz w:val="24"/>
                <w:szCs w:val="24"/>
              </w:rPr>
              <w:t>5</w:t>
            </w:r>
            <w:r w:rsidRPr="00574470">
              <w:rPr>
                <w:rFonts w:ascii="Times New Roman" w:hAnsi="Times New Roman" w:cs="Times New Roman"/>
                <w:sz w:val="24"/>
                <w:szCs w:val="24"/>
              </w:rPr>
              <w:t>]</w:t>
            </w:r>
          </w:p>
        </w:tc>
        <w:tc>
          <w:tcPr>
            <w:tcW w:w="1152" w:type="dxa"/>
          </w:tcPr>
          <w:p w14:paraId="0A5A2C80"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8%</w:t>
            </w:r>
          </w:p>
        </w:tc>
      </w:tr>
      <w:tr w:rsidR="00F034E5" w:rsidRPr="00574470" w14:paraId="332507A9" w14:textId="77777777" w:rsidTr="005E74EC">
        <w:tc>
          <w:tcPr>
            <w:tcW w:w="3888" w:type="dxa"/>
          </w:tcPr>
          <w:p w14:paraId="3AA61846" w14:textId="77777777" w:rsidR="00F034E5" w:rsidRPr="00574470" w:rsidRDefault="00F034E5" w:rsidP="005E74EC">
            <w:pPr>
              <w:rPr>
                <w:rFonts w:ascii="Times New Roman" w:hAnsi="Times New Roman" w:cs="Times New Roman"/>
                <w:sz w:val="24"/>
                <w:szCs w:val="24"/>
              </w:rPr>
            </w:pPr>
            <w:r w:rsidRPr="00574470">
              <w:rPr>
                <w:rFonts w:ascii="Times New Roman" w:hAnsi="Times New Roman" w:cs="Times New Roman"/>
                <w:sz w:val="24"/>
                <w:szCs w:val="24"/>
              </w:rPr>
              <w:t>Relationship conflict–status conflict</w:t>
            </w:r>
          </w:p>
        </w:tc>
        <w:tc>
          <w:tcPr>
            <w:tcW w:w="576" w:type="dxa"/>
          </w:tcPr>
          <w:p w14:paraId="10FE10D8"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5</w:t>
            </w:r>
          </w:p>
        </w:tc>
        <w:tc>
          <w:tcPr>
            <w:tcW w:w="1152" w:type="dxa"/>
          </w:tcPr>
          <w:p w14:paraId="7DD8F905"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533</w:t>
            </w:r>
          </w:p>
        </w:tc>
        <w:tc>
          <w:tcPr>
            <w:tcW w:w="864" w:type="dxa"/>
          </w:tcPr>
          <w:p w14:paraId="07D62AC2"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.48</w:t>
            </w:r>
          </w:p>
        </w:tc>
        <w:tc>
          <w:tcPr>
            <w:tcW w:w="720" w:type="dxa"/>
          </w:tcPr>
          <w:p w14:paraId="3E33045B"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.17</w:t>
            </w:r>
          </w:p>
        </w:tc>
        <w:tc>
          <w:tcPr>
            <w:tcW w:w="864" w:type="dxa"/>
          </w:tcPr>
          <w:p w14:paraId="463AF385" w14:textId="761D54E9"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.5</w:t>
            </w:r>
            <w:r w:rsidR="005F5361" w:rsidRPr="00574470">
              <w:rPr>
                <w:rFonts w:ascii="Times New Roman" w:hAnsi="Times New Roman" w:cs="Times New Roman"/>
                <w:sz w:val="24"/>
                <w:szCs w:val="24"/>
              </w:rPr>
              <w:t>5</w:t>
            </w:r>
          </w:p>
        </w:tc>
        <w:tc>
          <w:tcPr>
            <w:tcW w:w="720" w:type="dxa"/>
          </w:tcPr>
          <w:p w14:paraId="5E9D14B3" w14:textId="26AD1FFB"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.1</w:t>
            </w:r>
            <w:r w:rsidR="005F5361" w:rsidRPr="00574470">
              <w:rPr>
                <w:rFonts w:ascii="Times New Roman" w:hAnsi="Times New Roman" w:cs="Times New Roman"/>
                <w:sz w:val="24"/>
                <w:szCs w:val="24"/>
              </w:rPr>
              <w:t>7</w:t>
            </w:r>
          </w:p>
        </w:tc>
        <w:tc>
          <w:tcPr>
            <w:tcW w:w="1440" w:type="dxa"/>
          </w:tcPr>
          <w:p w14:paraId="4B2FF9A2" w14:textId="0D80934E"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[.3</w:t>
            </w:r>
            <w:r w:rsidR="005F5361" w:rsidRPr="00574470">
              <w:rPr>
                <w:rFonts w:ascii="Times New Roman" w:hAnsi="Times New Roman" w:cs="Times New Roman"/>
                <w:sz w:val="24"/>
                <w:szCs w:val="24"/>
              </w:rPr>
              <w:t>3</w:t>
            </w:r>
            <w:r w:rsidRPr="00574470">
              <w:rPr>
                <w:rFonts w:ascii="Times New Roman" w:hAnsi="Times New Roman" w:cs="Times New Roman"/>
                <w:sz w:val="24"/>
                <w:szCs w:val="24"/>
              </w:rPr>
              <w:t>, .7</w:t>
            </w:r>
            <w:r w:rsidR="005F5361" w:rsidRPr="00574470">
              <w:rPr>
                <w:rFonts w:ascii="Times New Roman" w:hAnsi="Times New Roman" w:cs="Times New Roman"/>
                <w:sz w:val="24"/>
                <w:szCs w:val="24"/>
              </w:rPr>
              <w:t>7</w:t>
            </w:r>
            <w:r w:rsidRPr="00574470">
              <w:rPr>
                <w:rFonts w:ascii="Times New Roman" w:hAnsi="Times New Roman" w:cs="Times New Roman"/>
                <w:sz w:val="24"/>
                <w:szCs w:val="24"/>
              </w:rPr>
              <w:t>]</w:t>
            </w:r>
          </w:p>
        </w:tc>
        <w:tc>
          <w:tcPr>
            <w:tcW w:w="1440" w:type="dxa"/>
          </w:tcPr>
          <w:p w14:paraId="0A889731" w14:textId="55849721"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w:t>
            </w:r>
            <w:r w:rsidR="005F5361" w:rsidRPr="00574470">
              <w:rPr>
                <w:rFonts w:ascii="Times New Roman" w:hAnsi="Times New Roman" w:cs="Times New Roman"/>
                <w:sz w:val="24"/>
                <w:szCs w:val="24"/>
              </w:rPr>
              <w:t>39</w:t>
            </w:r>
            <w:r w:rsidRPr="00574470">
              <w:rPr>
                <w:rFonts w:ascii="Times New Roman" w:hAnsi="Times New Roman" w:cs="Times New Roman"/>
                <w:sz w:val="24"/>
                <w:szCs w:val="24"/>
              </w:rPr>
              <w:t>, .7</w:t>
            </w:r>
            <w:r w:rsidR="005F5361" w:rsidRPr="00574470">
              <w:rPr>
                <w:rFonts w:ascii="Times New Roman" w:hAnsi="Times New Roman" w:cs="Times New Roman"/>
                <w:sz w:val="24"/>
                <w:szCs w:val="24"/>
              </w:rPr>
              <w:t>1</w:t>
            </w:r>
            <w:r w:rsidRPr="00574470">
              <w:rPr>
                <w:rFonts w:ascii="Times New Roman" w:hAnsi="Times New Roman" w:cs="Times New Roman"/>
                <w:sz w:val="24"/>
                <w:szCs w:val="24"/>
              </w:rPr>
              <w:t>]</w:t>
            </w:r>
          </w:p>
        </w:tc>
        <w:tc>
          <w:tcPr>
            <w:tcW w:w="1152" w:type="dxa"/>
          </w:tcPr>
          <w:p w14:paraId="351CF663" w14:textId="47BC74C8"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2</w:t>
            </w:r>
            <w:r w:rsidR="005F5361" w:rsidRPr="00574470">
              <w:rPr>
                <w:rFonts w:ascii="Times New Roman" w:hAnsi="Times New Roman" w:cs="Times New Roman"/>
                <w:sz w:val="24"/>
                <w:szCs w:val="24"/>
              </w:rPr>
              <w:t>0</w:t>
            </w:r>
            <w:r w:rsidRPr="00574470">
              <w:rPr>
                <w:rFonts w:ascii="Times New Roman" w:hAnsi="Times New Roman" w:cs="Times New Roman"/>
                <w:sz w:val="24"/>
                <w:szCs w:val="24"/>
              </w:rPr>
              <w:t>%</w:t>
            </w:r>
          </w:p>
        </w:tc>
      </w:tr>
      <w:tr w:rsidR="00F034E5" w:rsidRPr="00574470" w14:paraId="47E3877A" w14:textId="77777777" w:rsidTr="005E74EC">
        <w:tc>
          <w:tcPr>
            <w:tcW w:w="3888" w:type="dxa"/>
          </w:tcPr>
          <w:p w14:paraId="2EA3B41D" w14:textId="77777777" w:rsidR="00F034E5" w:rsidRPr="00574470" w:rsidRDefault="00F034E5" w:rsidP="005E74EC">
            <w:pPr>
              <w:rPr>
                <w:rFonts w:ascii="Times New Roman" w:hAnsi="Times New Roman" w:cs="Times New Roman"/>
                <w:sz w:val="24"/>
                <w:szCs w:val="24"/>
              </w:rPr>
            </w:pPr>
            <w:r w:rsidRPr="00574470">
              <w:rPr>
                <w:rFonts w:ascii="Times New Roman" w:hAnsi="Times New Roman" w:cs="Times New Roman"/>
                <w:sz w:val="24"/>
                <w:szCs w:val="24"/>
              </w:rPr>
              <w:t>Process conflict–status conflict</w:t>
            </w:r>
          </w:p>
        </w:tc>
        <w:tc>
          <w:tcPr>
            <w:tcW w:w="576" w:type="dxa"/>
          </w:tcPr>
          <w:p w14:paraId="59418E95"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3</w:t>
            </w:r>
          </w:p>
        </w:tc>
        <w:tc>
          <w:tcPr>
            <w:tcW w:w="1152" w:type="dxa"/>
          </w:tcPr>
          <w:p w14:paraId="4307BFFF"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318</w:t>
            </w:r>
          </w:p>
        </w:tc>
        <w:tc>
          <w:tcPr>
            <w:tcW w:w="864" w:type="dxa"/>
          </w:tcPr>
          <w:p w14:paraId="1B5D799F"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.69</w:t>
            </w:r>
          </w:p>
        </w:tc>
        <w:tc>
          <w:tcPr>
            <w:tcW w:w="720" w:type="dxa"/>
          </w:tcPr>
          <w:p w14:paraId="6C0F9663"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.06</w:t>
            </w:r>
          </w:p>
        </w:tc>
        <w:tc>
          <w:tcPr>
            <w:tcW w:w="864" w:type="dxa"/>
          </w:tcPr>
          <w:p w14:paraId="2D0934B3"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.79</w:t>
            </w:r>
          </w:p>
        </w:tc>
        <w:tc>
          <w:tcPr>
            <w:tcW w:w="720" w:type="dxa"/>
          </w:tcPr>
          <w:p w14:paraId="55377DAF" w14:textId="542AA6AE"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w:t>
            </w:r>
            <w:r w:rsidR="005F5361" w:rsidRPr="00574470">
              <w:rPr>
                <w:rFonts w:ascii="Times New Roman" w:hAnsi="Times New Roman" w:cs="Times New Roman"/>
                <w:sz w:val="24"/>
                <w:szCs w:val="24"/>
              </w:rPr>
              <w:t>0</w:t>
            </w:r>
          </w:p>
        </w:tc>
        <w:tc>
          <w:tcPr>
            <w:tcW w:w="1440" w:type="dxa"/>
          </w:tcPr>
          <w:p w14:paraId="4CDD876D" w14:textId="7165712E"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[.7</w:t>
            </w:r>
            <w:r w:rsidR="005F5361" w:rsidRPr="00574470">
              <w:rPr>
                <w:rFonts w:ascii="Times New Roman" w:hAnsi="Times New Roman" w:cs="Times New Roman"/>
                <w:sz w:val="24"/>
                <w:szCs w:val="24"/>
              </w:rPr>
              <w:t>8</w:t>
            </w:r>
            <w:r w:rsidRPr="00574470">
              <w:rPr>
                <w:rFonts w:ascii="Times New Roman" w:hAnsi="Times New Roman" w:cs="Times New Roman"/>
                <w:sz w:val="24"/>
                <w:szCs w:val="24"/>
              </w:rPr>
              <w:t>, .</w:t>
            </w:r>
            <w:r w:rsidR="005F5361" w:rsidRPr="00574470">
              <w:rPr>
                <w:rFonts w:ascii="Times New Roman" w:hAnsi="Times New Roman" w:cs="Times New Roman"/>
                <w:sz w:val="24"/>
                <w:szCs w:val="24"/>
              </w:rPr>
              <w:t>79</w:t>
            </w:r>
            <w:r w:rsidRPr="00574470">
              <w:rPr>
                <w:rFonts w:ascii="Times New Roman" w:hAnsi="Times New Roman" w:cs="Times New Roman"/>
                <w:sz w:val="24"/>
                <w:szCs w:val="24"/>
              </w:rPr>
              <w:t>]</w:t>
            </w:r>
          </w:p>
        </w:tc>
        <w:tc>
          <w:tcPr>
            <w:tcW w:w="1440" w:type="dxa"/>
          </w:tcPr>
          <w:p w14:paraId="69A14D2B" w14:textId="1F68E5CC"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[.7</w:t>
            </w:r>
            <w:r w:rsidR="005F5361" w:rsidRPr="00574470">
              <w:rPr>
                <w:rFonts w:ascii="Times New Roman" w:hAnsi="Times New Roman" w:cs="Times New Roman"/>
                <w:sz w:val="24"/>
                <w:szCs w:val="24"/>
              </w:rPr>
              <w:t>3</w:t>
            </w:r>
            <w:r w:rsidRPr="00574470">
              <w:rPr>
                <w:rFonts w:ascii="Times New Roman" w:hAnsi="Times New Roman" w:cs="Times New Roman"/>
                <w:sz w:val="24"/>
                <w:szCs w:val="24"/>
              </w:rPr>
              <w:t>, .85]</w:t>
            </w:r>
          </w:p>
        </w:tc>
        <w:tc>
          <w:tcPr>
            <w:tcW w:w="1152" w:type="dxa"/>
          </w:tcPr>
          <w:p w14:paraId="6C1A4C07" w14:textId="635811A2" w:rsidR="00F034E5" w:rsidRPr="00574470" w:rsidRDefault="005F5361" w:rsidP="005E74EC">
            <w:pPr>
              <w:jc w:val="center"/>
              <w:rPr>
                <w:rFonts w:ascii="Times New Roman" w:hAnsi="Times New Roman" w:cs="Times New Roman"/>
                <w:sz w:val="24"/>
                <w:szCs w:val="24"/>
              </w:rPr>
            </w:pPr>
            <w:r w:rsidRPr="00574470">
              <w:rPr>
                <w:rFonts w:ascii="Times New Roman" w:hAnsi="Times New Roman" w:cs="Times New Roman"/>
                <w:sz w:val="24"/>
                <w:szCs w:val="24"/>
              </w:rPr>
              <w:t>100</w:t>
            </w:r>
            <w:r w:rsidR="00F034E5" w:rsidRPr="00574470">
              <w:rPr>
                <w:rFonts w:ascii="Times New Roman" w:hAnsi="Times New Roman" w:cs="Times New Roman"/>
                <w:sz w:val="24"/>
                <w:szCs w:val="24"/>
              </w:rPr>
              <w:t>%</w:t>
            </w:r>
          </w:p>
        </w:tc>
      </w:tr>
    </w:tbl>
    <w:p w14:paraId="7ED1328D" w14:textId="2FFB4C89" w:rsidR="00F034E5" w:rsidRPr="00574470" w:rsidRDefault="00F034E5" w:rsidP="00F034E5">
      <w:pPr>
        <w:spacing w:after="0" w:line="240" w:lineRule="auto"/>
        <w:rPr>
          <w:rFonts w:ascii="Times New Roman" w:hAnsi="Times New Roman" w:cs="Times New Roman"/>
          <w:sz w:val="24"/>
          <w:szCs w:val="24"/>
        </w:rPr>
      </w:pPr>
      <w:r w:rsidRPr="00574470">
        <w:rPr>
          <w:rFonts w:ascii="Times New Roman" w:hAnsi="Times New Roman" w:cs="Times New Roman"/>
          <w:i/>
          <w:iCs/>
          <w:sz w:val="24"/>
          <w:szCs w:val="24"/>
        </w:rPr>
        <w:t>Note</w:t>
      </w:r>
      <w:r w:rsidRPr="00574470">
        <w:rPr>
          <w:rFonts w:ascii="Times New Roman" w:hAnsi="Times New Roman" w:cs="Times New Roman"/>
          <w:sz w:val="24"/>
          <w:szCs w:val="24"/>
        </w:rPr>
        <w:t xml:space="preserve">. </w:t>
      </w:r>
      <w:r w:rsidRPr="00574470">
        <w:rPr>
          <w:rFonts w:ascii="Times New Roman" w:hAnsi="Times New Roman" w:cs="Times New Roman"/>
          <w:i/>
          <w:iCs/>
          <w:sz w:val="24"/>
          <w:szCs w:val="24"/>
        </w:rPr>
        <w:t>k</w:t>
      </w:r>
      <w:r w:rsidRPr="00574470">
        <w:rPr>
          <w:rFonts w:ascii="Times New Roman" w:hAnsi="Times New Roman" w:cs="Times New Roman"/>
          <w:sz w:val="24"/>
          <w:szCs w:val="24"/>
        </w:rPr>
        <w:t xml:space="preserve"> = number of independent samples; </w:t>
      </w:r>
      <w:r w:rsidRPr="00574470">
        <w:rPr>
          <w:rFonts w:ascii="Times New Roman" w:hAnsi="Times New Roman" w:cs="Times New Roman"/>
          <w:i/>
          <w:iCs/>
          <w:sz w:val="24"/>
          <w:szCs w:val="24"/>
        </w:rPr>
        <w:t>N</w:t>
      </w:r>
      <w:r w:rsidRPr="00574470">
        <w:rPr>
          <w:rFonts w:ascii="Times New Roman" w:hAnsi="Times New Roman" w:cs="Times New Roman"/>
          <w:sz w:val="24"/>
          <w:szCs w:val="24"/>
        </w:rPr>
        <w:t xml:space="preserve"> = total sample size; </w:t>
      </w:r>
      <w:r w:rsidRPr="00574470">
        <w:rPr>
          <w:rFonts w:ascii="Times New Roman" w:hAnsi="Times New Roman" w:cs="Times New Roman"/>
          <w:i/>
          <w:iCs/>
          <w:sz w:val="24"/>
          <w:szCs w:val="24"/>
        </w:rPr>
        <w:t>r</w:t>
      </w:r>
      <w:r w:rsidRPr="00574470">
        <w:rPr>
          <w:rFonts w:ascii="Times New Roman" w:hAnsi="Times New Roman" w:cs="Times New Roman"/>
          <w:sz w:val="24"/>
          <w:szCs w:val="24"/>
        </w:rPr>
        <w:t xml:space="preserve"> = population estimate corrected for sampling error; ρ = population estimate corrected for sampling error and unreliability; CV = credibility interval of ρ; CI = confidence interval of ρ; % Var = percentage of total variance accounted for by study artifacts.</w:t>
      </w:r>
      <w:r w:rsidR="00393677" w:rsidRPr="00574470">
        <w:rPr>
          <w:rFonts w:ascii="Times New Roman" w:hAnsi="Times New Roman" w:cs="Times New Roman"/>
          <w:sz w:val="24"/>
          <w:szCs w:val="24"/>
        </w:rPr>
        <w:t xml:space="preserve"> Psychometric corrections </w:t>
      </w:r>
      <w:r w:rsidR="00E63B33">
        <w:rPr>
          <w:rFonts w:ascii="Times New Roman" w:hAnsi="Times New Roman" w:cs="Times New Roman"/>
          <w:sz w:val="24"/>
          <w:szCs w:val="24"/>
        </w:rPr>
        <w:t xml:space="preserve">are </w:t>
      </w:r>
      <w:r w:rsidR="00393677" w:rsidRPr="00574470">
        <w:rPr>
          <w:rFonts w:ascii="Times New Roman" w:hAnsi="Times New Roman" w:cs="Times New Roman"/>
          <w:sz w:val="24"/>
          <w:szCs w:val="24"/>
        </w:rPr>
        <w:t>based on coefficient alpha for all conflict dimensions.</w:t>
      </w:r>
    </w:p>
    <w:p w14:paraId="10D918E9" w14:textId="4DD273BE" w:rsidR="00F034E5" w:rsidRPr="00574470" w:rsidRDefault="00F034E5">
      <w:pPr>
        <w:rPr>
          <w:rFonts w:ascii="Times New Roman" w:hAnsi="Times New Roman" w:cs="Times New Roman"/>
          <w:b/>
          <w:bCs/>
          <w:sz w:val="24"/>
          <w:szCs w:val="24"/>
        </w:rPr>
      </w:pPr>
      <w:r w:rsidRPr="00574470">
        <w:rPr>
          <w:rFonts w:ascii="Times New Roman" w:hAnsi="Times New Roman" w:cs="Times New Roman"/>
          <w:b/>
          <w:bCs/>
          <w:sz w:val="24"/>
          <w:szCs w:val="24"/>
        </w:rPr>
        <w:br w:type="page"/>
      </w:r>
    </w:p>
    <w:p w14:paraId="12150A52" w14:textId="71608F50" w:rsidR="008318C9" w:rsidRPr="00574470" w:rsidRDefault="008318C9" w:rsidP="008318C9">
      <w:pPr>
        <w:spacing w:after="0" w:line="480" w:lineRule="auto"/>
        <w:rPr>
          <w:rFonts w:ascii="Times New Roman" w:hAnsi="Times New Roman" w:cs="Times New Roman"/>
          <w:b/>
          <w:bCs/>
          <w:color w:val="000000" w:themeColor="text1"/>
          <w:sz w:val="24"/>
          <w:szCs w:val="24"/>
        </w:rPr>
      </w:pPr>
      <w:r w:rsidRPr="00574470">
        <w:rPr>
          <w:rFonts w:ascii="Times New Roman" w:hAnsi="Times New Roman" w:cs="Times New Roman"/>
          <w:b/>
          <w:bCs/>
          <w:color w:val="000000" w:themeColor="text1"/>
          <w:sz w:val="24"/>
          <w:szCs w:val="24"/>
        </w:rPr>
        <w:lastRenderedPageBreak/>
        <w:t>Table A</w:t>
      </w:r>
      <w:r w:rsidR="0067077E" w:rsidRPr="00574470">
        <w:rPr>
          <w:rFonts w:ascii="Times New Roman" w:hAnsi="Times New Roman" w:cs="Times New Roman"/>
          <w:b/>
          <w:bCs/>
          <w:color w:val="000000" w:themeColor="text1"/>
          <w:sz w:val="24"/>
          <w:szCs w:val="24"/>
        </w:rPr>
        <w:t>1</w:t>
      </w:r>
      <w:r w:rsidR="00137FF0" w:rsidRPr="00574470">
        <w:rPr>
          <w:rFonts w:ascii="Times New Roman" w:hAnsi="Times New Roman" w:cs="Times New Roman"/>
          <w:b/>
          <w:bCs/>
          <w:color w:val="000000" w:themeColor="text1"/>
          <w:sz w:val="24"/>
          <w:szCs w:val="24"/>
        </w:rPr>
        <w:t>1</w:t>
      </w:r>
    </w:p>
    <w:p w14:paraId="4C399872" w14:textId="77777777" w:rsidR="008318C9" w:rsidRPr="00574470" w:rsidRDefault="008318C9" w:rsidP="008318C9">
      <w:pPr>
        <w:spacing w:after="0" w:line="480" w:lineRule="auto"/>
        <w:rPr>
          <w:rFonts w:ascii="Times New Roman" w:hAnsi="Times New Roman" w:cs="Times New Roman"/>
          <w:i/>
          <w:iCs/>
          <w:color w:val="000000" w:themeColor="text1"/>
          <w:sz w:val="24"/>
          <w:szCs w:val="24"/>
        </w:rPr>
      </w:pPr>
      <w:r w:rsidRPr="00574470">
        <w:rPr>
          <w:rFonts w:ascii="Times New Roman" w:hAnsi="Times New Roman" w:cs="Times New Roman"/>
          <w:i/>
          <w:iCs/>
          <w:color w:val="000000" w:themeColor="text1"/>
          <w:sz w:val="24"/>
          <w:szCs w:val="24"/>
        </w:rPr>
        <w:t>Meta-Regression Results of Moderators of the Task Conflict–Relationship Conflict Relationship</w:t>
      </w:r>
    </w:p>
    <w:tbl>
      <w:tblPr>
        <w:tblStyle w:val="TableGrid"/>
        <w:tblW w:w="129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864"/>
        <w:gridCol w:w="864"/>
        <w:gridCol w:w="864"/>
        <w:gridCol w:w="864"/>
        <w:gridCol w:w="864"/>
        <w:gridCol w:w="864"/>
        <w:gridCol w:w="864"/>
        <w:gridCol w:w="2304"/>
      </w:tblGrid>
      <w:tr w:rsidR="008318C9" w:rsidRPr="00574470" w14:paraId="0F92863F" w14:textId="77777777" w:rsidTr="005E74EC">
        <w:tc>
          <w:tcPr>
            <w:tcW w:w="4608" w:type="dxa"/>
            <w:tcBorders>
              <w:top w:val="single" w:sz="4" w:space="0" w:color="auto"/>
              <w:bottom w:val="single" w:sz="4" w:space="0" w:color="auto"/>
            </w:tcBorders>
            <w:vAlign w:val="center"/>
          </w:tcPr>
          <w:p w14:paraId="589A3124" w14:textId="77777777" w:rsidR="008318C9" w:rsidRPr="00574470" w:rsidRDefault="008318C9" w:rsidP="005E74EC">
            <w:pP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Variable</w:t>
            </w:r>
          </w:p>
        </w:tc>
        <w:tc>
          <w:tcPr>
            <w:tcW w:w="864" w:type="dxa"/>
            <w:tcBorders>
              <w:top w:val="single" w:sz="4" w:space="0" w:color="auto"/>
              <w:bottom w:val="single" w:sz="4" w:space="0" w:color="auto"/>
            </w:tcBorders>
            <w:vAlign w:val="center"/>
          </w:tcPr>
          <w:p w14:paraId="2E5C2937" w14:textId="78143E7B" w:rsidR="008318C9" w:rsidRPr="00574470" w:rsidRDefault="003854F4" w:rsidP="005E74EC">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b</w:t>
            </w:r>
          </w:p>
        </w:tc>
        <w:tc>
          <w:tcPr>
            <w:tcW w:w="864" w:type="dxa"/>
            <w:tcBorders>
              <w:top w:val="single" w:sz="4" w:space="0" w:color="auto"/>
              <w:bottom w:val="single" w:sz="4" w:space="0" w:color="auto"/>
            </w:tcBorders>
            <w:vAlign w:val="center"/>
          </w:tcPr>
          <w:p w14:paraId="20A5F57B"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S.E.</w:t>
            </w:r>
          </w:p>
        </w:tc>
        <w:tc>
          <w:tcPr>
            <w:tcW w:w="864" w:type="dxa"/>
            <w:tcBorders>
              <w:top w:val="single" w:sz="4" w:space="0" w:color="auto"/>
              <w:bottom w:val="single" w:sz="4" w:space="0" w:color="auto"/>
            </w:tcBorders>
            <w:vAlign w:val="center"/>
          </w:tcPr>
          <w:p w14:paraId="19C722A3"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t</w:t>
            </w:r>
          </w:p>
        </w:tc>
        <w:tc>
          <w:tcPr>
            <w:tcW w:w="864" w:type="dxa"/>
            <w:tcBorders>
              <w:top w:val="single" w:sz="4" w:space="0" w:color="auto"/>
              <w:bottom w:val="single" w:sz="4" w:space="0" w:color="auto"/>
            </w:tcBorders>
            <w:vAlign w:val="center"/>
          </w:tcPr>
          <w:p w14:paraId="07888E7A"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p</w:t>
            </w:r>
          </w:p>
        </w:tc>
        <w:tc>
          <w:tcPr>
            <w:tcW w:w="864" w:type="dxa"/>
            <w:tcBorders>
              <w:top w:val="single" w:sz="4" w:space="0" w:color="auto"/>
              <w:bottom w:val="single" w:sz="4" w:space="0" w:color="auto"/>
            </w:tcBorders>
          </w:tcPr>
          <w:p w14:paraId="1CCE87D5" w14:textId="77777777" w:rsidR="008318C9" w:rsidRPr="00574470" w:rsidRDefault="008318C9" w:rsidP="005E74EC">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k</w:t>
            </w:r>
          </w:p>
        </w:tc>
        <w:tc>
          <w:tcPr>
            <w:tcW w:w="864" w:type="dxa"/>
            <w:tcBorders>
              <w:top w:val="single" w:sz="4" w:space="0" w:color="auto"/>
              <w:bottom w:val="single" w:sz="4" w:space="0" w:color="auto"/>
            </w:tcBorders>
          </w:tcPr>
          <w:p w14:paraId="3A3DC1FB" w14:textId="77777777" w:rsidR="008318C9" w:rsidRPr="00574470" w:rsidRDefault="008318C9" w:rsidP="005E74EC">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τ</w:t>
            </w:r>
            <w:r w:rsidRPr="00574470">
              <w:rPr>
                <w:rFonts w:ascii="Times New Roman" w:hAnsi="Times New Roman" w:cs="Times New Roman"/>
                <w:color w:val="000000" w:themeColor="text1"/>
                <w:sz w:val="20"/>
                <w:szCs w:val="20"/>
                <w:vertAlign w:val="superscript"/>
              </w:rPr>
              <w:t>2</w:t>
            </w:r>
          </w:p>
        </w:tc>
        <w:tc>
          <w:tcPr>
            <w:tcW w:w="864" w:type="dxa"/>
            <w:tcBorders>
              <w:top w:val="single" w:sz="4" w:space="0" w:color="auto"/>
              <w:bottom w:val="single" w:sz="4" w:space="0" w:color="auto"/>
            </w:tcBorders>
          </w:tcPr>
          <w:p w14:paraId="6E479E96" w14:textId="77777777" w:rsidR="008318C9" w:rsidRPr="00574470" w:rsidRDefault="008318C9" w:rsidP="005E74EC">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R</w:t>
            </w:r>
            <w:r w:rsidRPr="00574470">
              <w:rPr>
                <w:rFonts w:ascii="Times New Roman" w:hAnsi="Times New Roman" w:cs="Times New Roman"/>
                <w:color w:val="000000" w:themeColor="text1"/>
                <w:sz w:val="20"/>
                <w:szCs w:val="20"/>
                <w:vertAlign w:val="superscript"/>
              </w:rPr>
              <w:t>2</w:t>
            </w:r>
          </w:p>
        </w:tc>
        <w:tc>
          <w:tcPr>
            <w:tcW w:w="2304" w:type="dxa"/>
            <w:tcBorders>
              <w:top w:val="single" w:sz="4" w:space="0" w:color="auto"/>
              <w:bottom w:val="single" w:sz="4" w:space="0" w:color="auto"/>
            </w:tcBorders>
          </w:tcPr>
          <w:p w14:paraId="4C9BC99E" w14:textId="77777777" w:rsidR="008318C9" w:rsidRPr="00574470" w:rsidRDefault="008318C9" w:rsidP="005E74EC">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Q</w:t>
            </w:r>
            <w:r w:rsidRPr="00574470">
              <w:rPr>
                <w:rFonts w:ascii="Times New Roman" w:hAnsi="Times New Roman" w:cs="Times New Roman"/>
                <w:i/>
                <w:iCs/>
                <w:color w:val="000000" w:themeColor="text1"/>
                <w:sz w:val="20"/>
                <w:szCs w:val="20"/>
                <w:vertAlign w:val="subscript"/>
              </w:rPr>
              <w:t>M</w:t>
            </w:r>
          </w:p>
        </w:tc>
      </w:tr>
      <w:tr w:rsidR="008318C9" w:rsidRPr="00574470" w14:paraId="175DCE15" w14:textId="77777777" w:rsidTr="005E74EC">
        <w:tc>
          <w:tcPr>
            <w:tcW w:w="4608" w:type="dxa"/>
            <w:tcBorders>
              <w:top w:val="single" w:sz="4" w:space="0" w:color="auto"/>
            </w:tcBorders>
          </w:tcPr>
          <w:p w14:paraId="0334DC2F" w14:textId="77777777" w:rsidR="008318C9" w:rsidRPr="00574470" w:rsidRDefault="008318C9" w:rsidP="005E74EC">
            <w:pP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Cultural context</w:t>
            </w:r>
          </w:p>
        </w:tc>
        <w:tc>
          <w:tcPr>
            <w:tcW w:w="864" w:type="dxa"/>
            <w:tcBorders>
              <w:top w:val="single" w:sz="4" w:space="0" w:color="auto"/>
            </w:tcBorders>
            <w:vAlign w:val="center"/>
          </w:tcPr>
          <w:p w14:paraId="1DEF9A85"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vAlign w:val="center"/>
          </w:tcPr>
          <w:p w14:paraId="0C079093"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vAlign w:val="center"/>
          </w:tcPr>
          <w:p w14:paraId="194220FC"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vAlign w:val="center"/>
          </w:tcPr>
          <w:p w14:paraId="18F82543"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02BA3A49"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3D5AA5D0"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5997E53E" w14:textId="77777777" w:rsidR="008318C9" w:rsidRPr="00574470" w:rsidRDefault="008318C9" w:rsidP="005E74EC">
            <w:pPr>
              <w:jc w:val="center"/>
              <w:rPr>
                <w:rFonts w:ascii="Times New Roman" w:hAnsi="Times New Roman" w:cs="Times New Roman"/>
                <w:color w:val="000000" w:themeColor="text1"/>
                <w:sz w:val="20"/>
                <w:szCs w:val="20"/>
              </w:rPr>
            </w:pPr>
          </w:p>
        </w:tc>
        <w:tc>
          <w:tcPr>
            <w:tcW w:w="2304" w:type="dxa"/>
            <w:tcBorders>
              <w:top w:val="single" w:sz="4" w:space="0" w:color="auto"/>
            </w:tcBorders>
          </w:tcPr>
          <w:p w14:paraId="334273B6" w14:textId="77777777" w:rsidR="008318C9" w:rsidRPr="00574470" w:rsidRDefault="008318C9" w:rsidP="005E74EC">
            <w:pPr>
              <w:jc w:val="center"/>
              <w:rPr>
                <w:rFonts w:ascii="Times New Roman" w:hAnsi="Times New Roman" w:cs="Times New Roman"/>
                <w:i/>
                <w:iCs/>
                <w:color w:val="000000" w:themeColor="text1"/>
                <w:sz w:val="20"/>
                <w:szCs w:val="20"/>
              </w:rPr>
            </w:pPr>
          </w:p>
        </w:tc>
      </w:tr>
      <w:tr w:rsidR="008318C9" w:rsidRPr="00574470" w14:paraId="0242264A" w14:textId="77777777" w:rsidTr="005E74EC">
        <w:tc>
          <w:tcPr>
            <w:tcW w:w="4608" w:type="dxa"/>
          </w:tcPr>
          <w:p w14:paraId="04B7C19E" w14:textId="77777777" w:rsidR="008318C9" w:rsidRPr="00574470" w:rsidRDefault="008318C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Power distance</w:t>
            </w:r>
          </w:p>
        </w:tc>
        <w:tc>
          <w:tcPr>
            <w:tcW w:w="864" w:type="dxa"/>
            <w:vAlign w:val="center"/>
          </w:tcPr>
          <w:p w14:paraId="188B708A"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.000</w:t>
            </w:r>
          </w:p>
        </w:tc>
        <w:tc>
          <w:tcPr>
            <w:tcW w:w="864" w:type="dxa"/>
            <w:vAlign w:val="center"/>
          </w:tcPr>
          <w:p w14:paraId="38692311"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864" w:type="dxa"/>
            <w:vAlign w:val="center"/>
          </w:tcPr>
          <w:p w14:paraId="34732136"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.07</w:t>
            </w:r>
          </w:p>
        </w:tc>
        <w:tc>
          <w:tcPr>
            <w:tcW w:w="864" w:type="dxa"/>
            <w:vAlign w:val="center"/>
          </w:tcPr>
          <w:p w14:paraId="3FCDECE2"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.94</w:t>
            </w:r>
          </w:p>
        </w:tc>
        <w:tc>
          <w:tcPr>
            <w:tcW w:w="864" w:type="dxa"/>
          </w:tcPr>
          <w:p w14:paraId="5A0572E4"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142</w:t>
            </w:r>
          </w:p>
        </w:tc>
        <w:tc>
          <w:tcPr>
            <w:tcW w:w="864" w:type="dxa"/>
          </w:tcPr>
          <w:p w14:paraId="1E157809"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.084</w:t>
            </w:r>
          </w:p>
        </w:tc>
        <w:tc>
          <w:tcPr>
            <w:tcW w:w="864" w:type="dxa"/>
          </w:tcPr>
          <w:p w14:paraId="38AAB7A1"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2304" w:type="dxa"/>
          </w:tcPr>
          <w:p w14:paraId="08536479"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(1, 140) = .01,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.94</w:t>
            </w:r>
          </w:p>
        </w:tc>
      </w:tr>
      <w:tr w:rsidR="008318C9" w:rsidRPr="00574470" w14:paraId="1A772BA8" w14:textId="77777777" w:rsidTr="005E74EC">
        <w:tc>
          <w:tcPr>
            <w:tcW w:w="4608" w:type="dxa"/>
          </w:tcPr>
          <w:p w14:paraId="3EC39E6E" w14:textId="55070F5D" w:rsidR="008318C9" w:rsidRPr="00574470" w:rsidRDefault="008318C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Masculinity</w:t>
            </w:r>
          </w:p>
        </w:tc>
        <w:tc>
          <w:tcPr>
            <w:tcW w:w="864" w:type="dxa"/>
          </w:tcPr>
          <w:p w14:paraId="71A1A89E"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.000</w:t>
            </w:r>
          </w:p>
        </w:tc>
        <w:tc>
          <w:tcPr>
            <w:tcW w:w="864" w:type="dxa"/>
          </w:tcPr>
          <w:p w14:paraId="61CEB141"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864" w:type="dxa"/>
          </w:tcPr>
          <w:p w14:paraId="5172EE31"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.17</w:t>
            </w:r>
          </w:p>
        </w:tc>
        <w:tc>
          <w:tcPr>
            <w:tcW w:w="864" w:type="dxa"/>
          </w:tcPr>
          <w:p w14:paraId="4128B700"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.86</w:t>
            </w:r>
          </w:p>
        </w:tc>
        <w:tc>
          <w:tcPr>
            <w:tcW w:w="864" w:type="dxa"/>
          </w:tcPr>
          <w:p w14:paraId="520155BD"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142</w:t>
            </w:r>
          </w:p>
        </w:tc>
        <w:tc>
          <w:tcPr>
            <w:tcW w:w="864" w:type="dxa"/>
          </w:tcPr>
          <w:p w14:paraId="18430C3A"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.084</w:t>
            </w:r>
          </w:p>
        </w:tc>
        <w:tc>
          <w:tcPr>
            <w:tcW w:w="864" w:type="dxa"/>
          </w:tcPr>
          <w:p w14:paraId="5F38DB5E"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2304" w:type="dxa"/>
          </w:tcPr>
          <w:p w14:paraId="23449E3C"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(1, 140) = .03,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.86</w:t>
            </w:r>
          </w:p>
        </w:tc>
      </w:tr>
      <w:tr w:rsidR="008318C9" w:rsidRPr="00574470" w14:paraId="44B1DA38" w14:textId="77777777" w:rsidTr="005E74EC">
        <w:tc>
          <w:tcPr>
            <w:tcW w:w="4608" w:type="dxa"/>
          </w:tcPr>
          <w:p w14:paraId="68D286EC" w14:textId="19841E95" w:rsidR="008318C9" w:rsidRPr="00574470" w:rsidRDefault="008318C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Individualism</w:t>
            </w:r>
          </w:p>
        </w:tc>
        <w:tc>
          <w:tcPr>
            <w:tcW w:w="864" w:type="dxa"/>
          </w:tcPr>
          <w:p w14:paraId="6F8F0318"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−.001</w:t>
            </w:r>
          </w:p>
        </w:tc>
        <w:tc>
          <w:tcPr>
            <w:tcW w:w="864" w:type="dxa"/>
          </w:tcPr>
          <w:p w14:paraId="5C76971E"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864" w:type="dxa"/>
          </w:tcPr>
          <w:p w14:paraId="4C904D36"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.32</w:t>
            </w:r>
          </w:p>
        </w:tc>
        <w:tc>
          <w:tcPr>
            <w:tcW w:w="864" w:type="dxa"/>
          </w:tcPr>
          <w:p w14:paraId="56EEFF5C"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.75</w:t>
            </w:r>
          </w:p>
        </w:tc>
        <w:tc>
          <w:tcPr>
            <w:tcW w:w="864" w:type="dxa"/>
          </w:tcPr>
          <w:p w14:paraId="29C75818"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142</w:t>
            </w:r>
          </w:p>
        </w:tc>
        <w:tc>
          <w:tcPr>
            <w:tcW w:w="864" w:type="dxa"/>
          </w:tcPr>
          <w:p w14:paraId="5F8B6B3B"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.084</w:t>
            </w:r>
          </w:p>
        </w:tc>
        <w:tc>
          <w:tcPr>
            <w:tcW w:w="864" w:type="dxa"/>
          </w:tcPr>
          <w:p w14:paraId="029DA076"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2304" w:type="dxa"/>
          </w:tcPr>
          <w:p w14:paraId="7421832A"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(1, 140) = .10,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.75</w:t>
            </w:r>
          </w:p>
        </w:tc>
      </w:tr>
      <w:tr w:rsidR="008318C9" w:rsidRPr="00574470" w14:paraId="572AA2E6" w14:textId="77777777" w:rsidTr="005E74EC">
        <w:tc>
          <w:tcPr>
            <w:tcW w:w="4608" w:type="dxa"/>
          </w:tcPr>
          <w:p w14:paraId="760D7FC4" w14:textId="77777777" w:rsidR="008318C9" w:rsidRPr="00574470" w:rsidRDefault="008318C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Uncertainty avoidance</w:t>
            </w:r>
          </w:p>
        </w:tc>
        <w:tc>
          <w:tcPr>
            <w:tcW w:w="864" w:type="dxa"/>
          </w:tcPr>
          <w:p w14:paraId="7EEB71D8"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.003</w:t>
            </w:r>
          </w:p>
        </w:tc>
        <w:tc>
          <w:tcPr>
            <w:tcW w:w="864" w:type="dxa"/>
          </w:tcPr>
          <w:p w14:paraId="297B5E30"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864" w:type="dxa"/>
          </w:tcPr>
          <w:p w14:paraId="7CD90E82"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2.16</w:t>
            </w:r>
          </w:p>
        </w:tc>
        <w:tc>
          <w:tcPr>
            <w:tcW w:w="864" w:type="dxa"/>
          </w:tcPr>
          <w:p w14:paraId="2E0E7E79"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.03</w:t>
            </w:r>
          </w:p>
        </w:tc>
        <w:tc>
          <w:tcPr>
            <w:tcW w:w="864" w:type="dxa"/>
          </w:tcPr>
          <w:p w14:paraId="7D16BB80"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142</w:t>
            </w:r>
          </w:p>
        </w:tc>
        <w:tc>
          <w:tcPr>
            <w:tcW w:w="864" w:type="dxa"/>
          </w:tcPr>
          <w:p w14:paraId="6C240BA4"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.081</w:t>
            </w:r>
          </w:p>
        </w:tc>
        <w:tc>
          <w:tcPr>
            <w:tcW w:w="864" w:type="dxa"/>
          </w:tcPr>
          <w:p w14:paraId="3DDF9361"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2.64%</w:t>
            </w:r>
          </w:p>
        </w:tc>
        <w:tc>
          <w:tcPr>
            <w:tcW w:w="2304" w:type="dxa"/>
          </w:tcPr>
          <w:p w14:paraId="4525D35E"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(1, 140) = 4.66,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.03</w:t>
            </w:r>
          </w:p>
        </w:tc>
      </w:tr>
      <w:tr w:rsidR="008318C9" w:rsidRPr="00574470" w14:paraId="6489A7A8" w14:textId="77777777" w:rsidTr="005E74EC">
        <w:tc>
          <w:tcPr>
            <w:tcW w:w="4608" w:type="dxa"/>
            <w:tcBorders>
              <w:bottom w:val="nil"/>
            </w:tcBorders>
          </w:tcPr>
          <w:p w14:paraId="19B84506" w14:textId="7C95EF2D" w:rsidR="008318C9" w:rsidRPr="00574470" w:rsidRDefault="008318C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Long-term orientation</w:t>
            </w:r>
          </w:p>
        </w:tc>
        <w:tc>
          <w:tcPr>
            <w:tcW w:w="864" w:type="dxa"/>
            <w:tcBorders>
              <w:bottom w:val="nil"/>
            </w:tcBorders>
          </w:tcPr>
          <w:p w14:paraId="4D3CA722"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.000</w:t>
            </w:r>
          </w:p>
        </w:tc>
        <w:tc>
          <w:tcPr>
            <w:tcW w:w="864" w:type="dxa"/>
            <w:tcBorders>
              <w:bottom w:val="nil"/>
            </w:tcBorders>
          </w:tcPr>
          <w:p w14:paraId="2AE4A6C8"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864" w:type="dxa"/>
            <w:tcBorders>
              <w:bottom w:val="nil"/>
            </w:tcBorders>
          </w:tcPr>
          <w:p w14:paraId="20DF21EC"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.34</w:t>
            </w:r>
          </w:p>
        </w:tc>
        <w:tc>
          <w:tcPr>
            <w:tcW w:w="864" w:type="dxa"/>
            <w:tcBorders>
              <w:bottom w:val="nil"/>
            </w:tcBorders>
          </w:tcPr>
          <w:p w14:paraId="2B25175A"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.73</w:t>
            </w:r>
          </w:p>
        </w:tc>
        <w:tc>
          <w:tcPr>
            <w:tcW w:w="864" w:type="dxa"/>
            <w:tcBorders>
              <w:bottom w:val="nil"/>
            </w:tcBorders>
          </w:tcPr>
          <w:p w14:paraId="48FDAF83"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142</w:t>
            </w:r>
          </w:p>
        </w:tc>
        <w:tc>
          <w:tcPr>
            <w:tcW w:w="864" w:type="dxa"/>
            <w:tcBorders>
              <w:bottom w:val="nil"/>
            </w:tcBorders>
          </w:tcPr>
          <w:p w14:paraId="474309EF"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.084</w:t>
            </w:r>
          </w:p>
        </w:tc>
        <w:tc>
          <w:tcPr>
            <w:tcW w:w="864" w:type="dxa"/>
            <w:tcBorders>
              <w:bottom w:val="nil"/>
            </w:tcBorders>
          </w:tcPr>
          <w:p w14:paraId="71E0EB64"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2304" w:type="dxa"/>
            <w:tcBorders>
              <w:bottom w:val="nil"/>
            </w:tcBorders>
          </w:tcPr>
          <w:p w14:paraId="5CB345CD"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(1, 140) = .12,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.73</w:t>
            </w:r>
          </w:p>
        </w:tc>
      </w:tr>
      <w:tr w:rsidR="008318C9" w:rsidRPr="00574470" w14:paraId="10AA63A8" w14:textId="77777777" w:rsidTr="005E74EC">
        <w:tc>
          <w:tcPr>
            <w:tcW w:w="4608" w:type="dxa"/>
            <w:tcBorders>
              <w:top w:val="nil"/>
              <w:bottom w:val="single" w:sz="4" w:space="0" w:color="auto"/>
            </w:tcBorders>
          </w:tcPr>
          <w:p w14:paraId="0FF1BE3D" w14:textId="31633A5A" w:rsidR="008318C9" w:rsidRPr="00574470" w:rsidRDefault="008318C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Tightness</w:t>
            </w:r>
          </w:p>
        </w:tc>
        <w:tc>
          <w:tcPr>
            <w:tcW w:w="864" w:type="dxa"/>
            <w:tcBorders>
              <w:top w:val="nil"/>
              <w:bottom w:val="single" w:sz="4" w:space="0" w:color="auto"/>
            </w:tcBorders>
          </w:tcPr>
          <w:p w14:paraId="481BD458"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.04</w:t>
            </w:r>
          </w:p>
        </w:tc>
        <w:tc>
          <w:tcPr>
            <w:tcW w:w="864" w:type="dxa"/>
            <w:tcBorders>
              <w:top w:val="nil"/>
              <w:bottom w:val="single" w:sz="4" w:space="0" w:color="auto"/>
            </w:tcBorders>
          </w:tcPr>
          <w:p w14:paraId="6EAE17EC"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.17</w:t>
            </w:r>
          </w:p>
        </w:tc>
        <w:tc>
          <w:tcPr>
            <w:tcW w:w="864" w:type="dxa"/>
            <w:tcBorders>
              <w:top w:val="nil"/>
              <w:bottom w:val="single" w:sz="4" w:space="0" w:color="auto"/>
            </w:tcBorders>
          </w:tcPr>
          <w:p w14:paraId="27D89E6A"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.24</w:t>
            </w:r>
          </w:p>
        </w:tc>
        <w:tc>
          <w:tcPr>
            <w:tcW w:w="864" w:type="dxa"/>
            <w:tcBorders>
              <w:top w:val="nil"/>
              <w:bottom w:val="single" w:sz="4" w:space="0" w:color="auto"/>
            </w:tcBorders>
          </w:tcPr>
          <w:p w14:paraId="3C420EB7"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.81</w:t>
            </w:r>
          </w:p>
        </w:tc>
        <w:tc>
          <w:tcPr>
            <w:tcW w:w="864" w:type="dxa"/>
            <w:tcBorders>
              <w:top w:val="nil"/>
              <w:bottom w:val="single" w:sz="4" w:space="0" w:color="auto"/>
            </w:tcBorders>
          </w:tcPr>
          <w:p w14:paraId="4D3B63E3"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135</w:t>
            </w:r>
          </w:p>
        </w:tc>
        <w:tc>
          <w:tcPr>
            <w:tcW w:w="864" w:type="dxa"/>
            <w:tcBorders>
              <w:top w:val="nil"/>
              <w:bottom w:val="single" w:sz="4" w:space="0" w:color="auto"/>
            </w:tcBorders>
          </w:tcPr>
          <w:p w14:paraId="7A73DA65"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.088</w:t>
            </w:r>
          </w:p>
        </w:tc>
        <w:tc>
          <w:tcPr>
            <w:tcW w:w="864" w:type="dxa"/>
            <w:tcBorders>
              <w:top w:val="nil"/>
              <w:bottom w:val="single" w:sz="4" w:space="0" w:color="auto"/>
            </w:tcBorders>
          </w:tcPr>
          <w:p w14:paraId="498E5A37"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2304" w:type="dxa"/>
            <w:tcBorders>
              <w:top w:val="nil"/>
              <w:bottom w:val="single" w:sz="4" w:space="0" w:color="auto"/>
            </w:tcBorders>
          </w:tcPr>
          <w:p w14:paraId="7527BDD4"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(1, 133) = .06,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.81</w:t>
            </w:r>
          </w:p>
        </w:tc>
      </w:tr>
      <w:tr w:rsidR="008318C9" w:rsidRPr="00574470" w14:paraId="273EFEA1" w14:textId="77777777" w:rsidTr="005E74EC">
        <w:tc>
          <w:tcPr>
            <w:tcW w:w="4608" w:type="dxa"/>
            <w:tcBorders>
              <w:top w:val="single" w:sz="4" w:space="0" w:color="auto"/>
            </w:tcBorders>
          </w:tcPr>
          <w:p w14:paraId="73BDDE66" w14:textId="7AA0B186" w:rsidR="008318C9" w:rsidRPr="00574470" w:rsidRDefault="008318C9" w:rsidP="005E74EC">
            <w:pP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 xml:space="preserve">Team </w:t>
            </w:r>
            <w:r w:rsidR="009A2EDC" w:rsidRPr="00574470">
              <w:rPr>
                <w:rFonts w:ascii="Times New Roman" w:hAnsi="Times New Roman" w:cs="Times New Roman"/>
                <w:color w:val="000000" w:themeColor="text1"/>
                <w:sz w:val="20"/>
                <w:szCs w:val="20"/>
              </w:rPr>
              <w:t>features</w:t>
            </w:r>
          </w:p>
        </w:tc>
        <w:tc>
          <w:tcPr>
            <w:tcW w:w="864" w:type="dxa"/>
            <w:tcBorders>
              <w:top w:val="single" w:sz="4" w:space="0" w:color="auto"/>
            </w:tcBorders>
          </w:tcPr>
          <w:p w14:paraId="5609DC00"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5349CA09"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50D89389"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1FA0C790"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76149C27"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0FB770E4"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0B72A3E3" w14:textId="77777777" w:rsidR="008318C9" w:rsidRPr="00574470" w:rsidRDefault="008318C9" w:rsidP="005E74EC">
            <w:pPr>
              <w:jc w:val="center"/>
              <w:rPr>
                <w:rFonts w:ascii="Times New Roman" w:hAnsi="Times New Roman" w:cs="Times New Roman"/>
                <w:color w:val="000000" w:themeColor="text1"/>
                <w:sz w:val="20"/>
                <w:szCs w:val="20"/>
              </w:rPr>
            </w:pPr>
          </w:p>
        </w:tc>
        <w:tc>
          <w:tcPr>
            <w:tcW w:w="2304" w:type="dxa"/>
            <w:tcBorders>
              <w:top w:val="single" w:sz="4" w:space="0" w:color="auto"/>
            </w:tcBorders>
          </w:tcPr>
          <w:p w14:paraId="4805F2C3" w14:textId="77777777" w:rsidR="008318C9" w:rsidRPr="00574470" w:rsidRDefault="008318C9" w:rsidP="005E74EC">
            <w:pPr>
              <w:jc w:val="center"/>
              <w:rPr>
                <w:rFonts w:ascii="Times New Roman" w:hAnsi="Times New Roman" w:cs="Times New Roman"/>
                <w:color w:val="000000" w:themeColor="text1"/>
                <w:sz w:val="20"/>
                <w:szCs w:val="20"/>
              </w:rPr>
            </w:pPr>
          </w:p>
        </w:tc>
      </w:tr>
      <w:tr w:rsidR="008318C9" w:rsidRPr="00574470" w14:paraId="2DE1F097" w14:textId="77777777" w:rsidTr="005E74EC">
        <w:tc>
          <w:tcPr>
            <w:tcW w:w="4608" w:type="dxa"/>
          </w:tcPr>
          <w:p w14:paraId="7554B2BC" w14:textId="77777777" w:rsidR="008318C9" w:rsidRPr="00574470" w:rsidRDefault="008318C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Team performance facet</w:t>
            </w:r>
          </w:p>
        </w:tc>
        <w:tc>
          <w:tcPr>
            <w:tcW w:w="864" w:type="dxa"/>
          </w:tcPr>
          <w:p w14:paraId="4D59D5D3"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Pr>
          <w:p w14:paraId="0A6CDF7D"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Pr>
          <w:p w14:paraId="0DC67E1A"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Pr>
          <w:p w14:paraId="12E06E0F"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Pr>
          <w:p w14:paraId="46EAFB48"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164</w:t>
            </w:r>
          </w:p>
        </w:tc>
        <w:tc>
          <w:tcPr>
            <w:tcW w:w="864" w:type="dxa"/>
          </w:tcPr>
          <w:p w14:paraId="3FB6DE16"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.086</w:t>
            </w:r>
          </w:p>
        </w:tc>
        <w:tc>
          <w:tcPr>
            <w:tcW w:w="864" w:type="dxa"/>
          </w:tcPr>
          <w:p w14:paraId="6572BF2B"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3.67%</w:t>
            </w:r>
          </w:p>
        </w:tc>
        <w:tc>
          <w:tcPr>
            <w:tcW w:w="2304" w:type="dxa"/>
          </w:tcPr>
          <w:p w14:paraId="7E1CB1E7" w14:textId="77777777" w:rsidR="008318C9" w:rsidRPr="00574470" w:rsidRDefault="008318C9" w:rsidP="005E74EC">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(5, 158) = 2.04,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.08</w:t>
            </w:r>
          </w:p>
        </w:tc>
      </w:tr>
      <w:tr w:rsidR="008318C9" w:rsidRPr="00574470" w14:paraId="11878901" w14:textId="77777777" w:rsidTr="005E74EC">
        <w:tc>
          <w:tcPr>
            <w:tcW w:w="4608" w:type="dxa"/>
          </w:tcPr>
          <w:p w14:paraId="4FD7AC7E" w14:textId="77777777" w:rsidR="008318C9" w:rsidRPr="00574470" w:rsidRDefault="008318C9" w:rsidP="005E74EC">
            <w:pPr>
              <w:ind w:left="288"/>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(team effectiveness)</w:t>
            </w:r>
          </w:p>
        </w:tc>
        <w:tc>
          <w:tcPr>
            <w:tcW w:w="864" w:type="dxa"/>
          </w:tcPr>
          <w:p w14:paraId="20013D3C"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.52</w:t>
            </w:r>
          </w:p>
        </w:tc>
        <w:tc>
          <w:tcPr>
            <w:tcW w:w="864" w:type="dxa"/>
          </w:tcPr>
          <w:p w14:paraId="6A96EA01"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.03</w:t>
            </w:r>
          </w:p>
        </w:tc>
        <w:tc>
          <w:tcPr>
            <w:tcW w:w="864" w:type="dxa"/>
          </w:tcPr>
          <w:p w14:paraId="3A9C25F2"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14.99</w:t>
            </w:r>
          </w:p>
        </w:tc>
        <w:tc>
          <w:tcPr>
            <w:tcW w:w="864" w:type="dxa"/>
          </w:tcPr>
          <w:p w14:paraId="136878E1"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Pr>
          <w:p w14:paraId="29F1F98D"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Pr>
          <w:p w14:paraId="42FF5756"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Pr>
          <w:p w14:paraId="58C65229" w14:textId="77777777" w:rsidR="008318C9" w:rsidRPr="00574470" w:rsidRDefault="008318C9" w:rsidP="005E74EC">
            <w:pPr>
              <w:jc w:val="center"/>
              <w:rPr>
                <w:rFonts w:ascii="Times New Roman" w:hAnsi="Times New Roman" w:cs="Times New Roman"/>
                <w:color w:val="000000" w:themeColor="text1"/>
                <w:sz w:val="20"/>
                <w:szCs w:val="20"/>
              </w:rPr>
            </w:pPr>
          </w:p>
        </w:tc>
        <w:tc>
          <w:tcPr>
            <w:tcW w:w="2304" w:type="dxa"/>
          </w:tcPr>
          <w:p w14:paraId="4B4AD984" w14:textId="77777777" w:rsidR="008318C9" w:rsidRPr="00574470" w:rsidRDefault="008318C9" w:rsidP="005E74EC">
            <w:pPr>
              <w:jc w:val="center"/>
              <w:rPr>
                <w:rFonts w:ascii="Times New Roman" w:hAnsi="Times New Roman" w:cs="Times New Roman"/>
                <w:i/>
                <w:iCs/>
                <w:color w:val="000000" w:themeColor="text1"/>
                <w:sz w:val="20"/>
                <w:szCs w:val="20"/>
              </w:rPr>
            </w:pPr>
          </w:p>
        </w:tc>
      </w:tr>
      <w:tr w:rsidR="008318C9" w:rsidRPr="00574470" w14:paraId="72BF5FD6" w14:textId="77777777" w:rsidTr="005E74EC">
        <w:tc>
          <w:tcPr>
            <w:tcW w:w="4608" w:type="dxa"/>
          </w:tcPr>
          <w:p w14:paraId="179F9BFF" w14:textId="77777777" w:rsidR="008318C9" w:rsidRPr="00574470" w:rsidRDefault="008318C9" w:rsidP="005E74EC">
            <w:pPr>
              <w:ind w:left="288"/>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Decision quality</w:t>
            </w:r>
          </w:p>
        </w:tc>
        <w:tc>
          <w:tcPr>
            <w:tcW w:w="864" w:type="dxa"/>
          </w:tcPr>
          <w:p w14:paraId="613034B1"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w:t>
            </w:r>
          </w:p>
        </w:tc>
        <w:tc>
          <w:tcPr>
            <w:tcW w:w="864" w:type="dxa"/>
          </w:tcPr>
          <w:p w14:paraId="116246D7"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.13</w:t>
            </w:r>
          </w:p>
        </w:tc>
        <w:tc>
          <w:tcPr>
            <w:tcW w:w="864" w:type="dxa"/>
          </w:tcPr>
          <w:p w14:paraId="02446619"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.58</w:t>
            </w:r>
          </w:p>
        </w:tc>
        <w:tc>
          <w:tcPr>
            <w:tcW w:w="864" w:type="dxa"/>
          </w:tcPr>
          <w:p w14:paraId="150D8535"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.56</w:t>
            </w:r>
          </w:p>
        </w:tc>
        <w:tc>
          <w:tcPr>
            <w:tcW w:w="864" w:type="dxa"/>
          </w:tcPr>
          <w:p w14:paraId="42BBF79B"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Pr>
          <w:p w14:paraId="4016CC60"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Pr>
          <w:p w14:paraId="45AB5B43" w14:textId="77777777" w:rsidR="008318C9" w:rsidRPr="00574470" w:rsidRDefault="008318C9" w:rsidP="005E74EC">
            <w:pPr>
              <w:jc w:val="center"/>
              <w:rPr>
                <w:rFonts w:ascii="Times New Roman" w:hAnsi="Times New Roman" w:cs="Times New Roman"/>
                <w:color w:val="000000" w:themeColor="text1"/>
                <w:sz w:val="20"/>
                <w:szCs w:val="20"/>
              </w:rPr>
            </w:pPr>
          </w:p>
        </w:tc>
        <w:tc>
          <w:tcPr>
            <w:tcW w:w="2304" w:type="dxa"/>
          </w:tcPr>
          <w:p w14:paraId="59D8F1C1" w14:textId="77777777" w:rsidR="008318C9" w:rsidRPr="00574470" w:rsidRDefault="008318C9" w:rsidP="005E74EC">
            <w:pPr>
              <w:jc w:val="center"/>
              <w:rPr>
                <w:rFonts w:ascii="Times New Roman" w:hAnsi="Times New Roman" w:cs="Times New Roman"/>
                <w:i/>
                <w:iCs/>
                <w:color w:val="000000" w:themeColor="text1"/>
                <w:sz w:val="20"/>
                <w:szCs w:val="20"/>
              </w:rPr>
            </w:pPr>
          </w:p>
        </w:tc>
      </w:tr>
      <w:tr w:rsidR="008318C9" w:rsidRPr="00574470" w14:paraId="331D05E0" w14:textId="77777777" w:rsidTr="005E74EC">
        <w:tc>
          <w:tcPr>
            <w:tcW w:w="4608" w:type="dxa"/>
          </w:tcPr>
          <w:p w14:paraId="32CC9612" w14:textId="77777777" w:rsidR="008318C9" w:rsidRPr="00574470" w:rsidRDefault="008318C9" w:rsidP="005E74EC">
            <w:pPr>
              <w:ind w:left="288"/>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Financial performance</w:t>
            </w:r>
          </w:p>
        </w:tc>
        <w:tc>
          <w:tcPr>
            <w:tcW w:w="864" w:type="dxa"/>
          </w:tcPr>
          <w:p w14:paraId="6DA5F7CB"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−.30</w:t>
            </w:r>
          </w:p>
        </w:tc>
        <w:tc>
          <w:tcPr>
            <w:tcW w:w="864" w:type="dxa"/>
          </w:tcPr>
          <w:p w14:paraId="13201CFC"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.12</w:t>
            </w:r>
          </w:p>
        </w:tc>
        <w:tc>
          <w:tcPr>
            <w:tcW w:w="864" w:type="dxa"/>
          </w:tcPr>
          <w:p w14:paraId="5204BB4C"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2.45</w:t>
            </w:r>
          </w:p>
        </w:tc>
        <w:tc>
          <w:tcPr>
            <w:tcW w:w="864" w:type="dxa"/>
          </w:tcPr>
          <w:p w14:paraId="1A9244F4"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.02</w:t>
            </w:r>
          </w:p>
        </w:tc>
        <w:tc>
          <w:tcPr>
            <w:tcW w:w="864" w:type="dxa"/>
          </w:tcPr>
          <w:p w14:paraId="786BFF28"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Pr>
          <w:p w14:paraId="62289C69"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Pr>
          <w:p w14:paraId="4B056427" w14:textId="77777777" w:rsidR="008318C9" w:rsidRPr="00574470" w:rsidRDefault="008318C9" w:rsidP="005E74EC">
            <w:pPr>
              <w:jc w:val="center"/>
              <w:rPr>
                <w:rFonts w:ascii="Times New Roman" w:hAnsi="Times New Roman" w:cs="Times New Roman"/>
                <w:color w:val="000000" w:themeColor="text1"/>
                <w:sz w:val="20"/>
                <w:szCs w:val="20"/>
              </w:rPr>
            </w:pPr>
          </w:p>
        </w:tc>
        <w:tc>
          <w:tcPr>
            <w:tcW w:w="2304" w:type="dxa"/>
          </w:tcPr>
          <w:p w14:paraId="28DFF73F" w14:textId="77777777" w:rsidR="008318C9" w:rsidRPr="00574470" w:rsidRDefault="008318C9" w:rsidP="005E74EC">
            <w:pPr>
              <w:jc w:val="center"/>
              <w:rPr>
                <w:rFonts w:ascii="Times New Roman" w:hAnsi="Times New Roman" w:cs="Times New Roman"/>
                <w:i/>
                <w:iCs/>
                <w:color w:val="000000" w:themeColor="text1"/>
                <w:sz w:val="20"/>
                <w:szCs w:val="20"/>
              </w:rPr>
            </w:pPr>
          </w:p>
        </w:tc>
      </w:tr>
      <w:tr w:rsidR="008318C9" w:rsidRPr="00574470" w14:paraId="66AD16DF" w14:textId="77777777" w:rsidTr="005E74EC">
        <w:tc>
          <w:tcPr>
            <w:tcW w:w="4608" w:type="dxa"/>
          </w:tcPr>
          <w:p w14:paraId="7B7741FB" w14:textId="77777777" w:rsidR="008318C9" w:rsidRPr="00574470" w:rsidRDefault="008318C9" w:rsidP="005E74EC">
            <w:pPr>
              <w:ind w:left="288"/>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Grades</w:t>
            </w:r>
          </w:p>
        </w:tc>
        <w:tc>
          <w:tcPr>
            <w:tcW w:w="864" w:type="dxa"/>
          </w:tcPr>
          <w:p w14:paraId="292B31B2"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.01</w:t>
            </w:r>
          </w:p>
        </w:tc>
        <w:tc>
          <w:tcPr>
            <w:tcW w:w="864" w:type="dxa"/>
          </w:tcPr>
          <w:p w14:paraId="791E48B6"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.06</w:t>
            </w:r>
          </w:p>
        </w:tc>
        <w:tc>
          <w:tcPr>
            <w:tcW w:w="864" w:type="dxa"/>
          </w:tcPr>
          <w:p w14:paraId="19D86029"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.17</w:t>
            </w:r>
          </w:p>
        </w:tc>
        <w:tc>
          <w:tcPr>
            <w:tcW w:w="864" w:type="dxa"/>
          </w:tcPr>
          <w:p w14:paraId="1CEDCA0E"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.87</w:t>
            </w:r>
          </w:p>
        </w:tc>
        <w:tc>
          <w:tcPr>
            <w:tcW w:w="864" w:type="dxa"/>
          </w:tcPr>
          <w:p w14:paraId="696D47A9"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Pr>
          <w:p w14:paraId="206310AA"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Pr>
          <w:p w14:paraId="1382FD50" w14:textId="77777777" w:rsidR="008318C9" w:rsidRPr="00574470" w:rsidRDefault="008318C9" w:rsidP="005E74EC">
            <w:pPr>
              <w:jc w:val="center"/>
              <w:rPr>
                <w:rFonts w:ascii="Times New Roman" w:hAnsi="Times New Roman" w:cs="Times New Roman"/>
                <w:color w:val="000000" w:themeColor="text1"/>
                <w:sz w:val="20"/>
                <w:szCs w:val="20"/>
              </w:rPr>
            </w:pPr>
          </w:p>
        </w:tc>
        <w:tc>
          <w:tcPr>
            <w:tcW w:w="2304" w:type="dxa"/>
          </w:tcPr>
          <w:p w14:paraId="233C9857" w14:textId="77777777" w:rsidR="008318C9" w:rsidRPr="00574470" w:rsidRDefault="008318C9" w:rsidP="005E74EC">
            <w:pPr>
              <w:jc w:val="center"/>
              <w:rPr>
                <w:rFonts w:ascii="Times New Roman" w:hAnsi="Times New Roman" w:cs="Times New Roman"/>
                <w:i/>
                <w:iCs/>
                <w:color w:val="000000" w:themeColor="text1"/>
                <w:sz w:val="20"/>
                <w:szCs w:val="20"/>
              </w:rPr>
            </w:pPr>
          </w:p>
        </w:tc>
      </w:tr>
      <w:tr w:rsidR="008318C9" w:rsidRPr="00574470" w14:paraId="3D248D38" w14:textId="77777777" w:rsidTr="009A2EDC">
        <w:tc>
          <w:tcPr>
            <w:tcW w:w="4608" w:type="dxa"/>
            <w:tcBorders>
              <w:bottom w:val="nil"/>
            </w:tcBorders>
          </w:tcPr>
          <w:p w14:paraId="19535DFA" w14:textId="77777777" w:rsidR="008318C9" w:rsidRPr="00574470" w:rsidRDefault="008318C9" w:rsidP="005E74EC">
            <w:pPr>
              <w:ind w:left="288"/>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Innovativeness</w:t>
            </w:r>
          </w:p>
        </w:tc>
        <w:tc>
          <w:tcPr>
            <w:tcW w:w="864" w:type="dxa"/>
            <w:tcBorders>
              <w:bottom w:val="nil"/>
            </w:tcBorders>
          </w:tcPr>
          <w:p w14:paraId="2E49080D"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−.06</w:t>
            </w:r>
          </w:p>
        </w:tc>
        <w:tc>
          <w:tcPr>
            <w:tcW w:w="864" w:type="dxa"/>
            <w:tcBorders>
              <w:bottom w:val="nil"/>
            </w:tcBorders>
          </w:tcPr>
          <w:p w14:paraId="42C6B875"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.07</w:t>
            </w:r>
          </w:p>
        </w:tc>
        <w:tc>
          <w:tcPr>
            <w:tcW w:w="864" w:type="dxa"/>
            <w:tcBorders>
              <w:bottom w:val="nil"/>
            </w:tcBorders>
          </w:tcPr>
          <w:p w14:paraId="5C9F4342"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.86</w:t>
            </w:r>
          </w:p>
        </w:tc>
        <w:tc>
          <w:tcPr>
            <w:tcW w:w="864" w:type="dxa"/>
            <w:tcBorders>
              <w:bottom w:val="nil"/>
            </w:tcBorders>
          </w:tcPr>
          <w:p w14:paraId="64E42440"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.39</w:t>
            </w:r>
          </w:p>
        </w:tc>
        <w:tc>
          <w:tcPr>
            <w:tcW w:w="864" w:type="dxa"/>
            <w:tcBorders>
              <w:bottom w:val="nil"/>
            </w:tcBorders>
          </w:tcPr>
          <w:p w14:paraId="1F4F8CF5"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bottom w:val="nil"/>
            </w:tcBorders>
          </w:tcPr>
          <w:p w14:paraId="49DF6773"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bottom w:val="nil"/>
            </w:tcBorders>
          </w:tcPr>
          <w:p w14:paraId="1A907574" w14:textId="77777777" w:rsidR="008318C9" w:rsidRPr="00574470" w:rsidRDefault="008318C9" w:rsidP="005E74EC">
            <w:pPr>
              <w:jc w:val="center"/>
              <w:rPr>
                <w:rFonts w:ascii="Times New Roman" w:hAnsi="Times New Roman" w:cs="Times New Roman"/>
                <w:color w:val="000000" w:themeColor="text1"/>
                <w:sz w:val="20"/>
                <w:szCs w:val="20"/>
              </w:rPr>
            </w:pPr>
          </w:p>
        </w:tc>
        <w:tc>
          <w:tcPr>
            <w:tcW w:w="2304" w:type="dxa"/>
            <w:tcBorders>
              <w:bottom w:val="nil"/>
            </w:tcBorders>
          </w:tcPr>
          <w:p w14:paraId="32F6B257" w14:textId="77777777" w:rsidR="008318C9" w:rsidRPr="00574470" w:rsidRDefault="008318C9" w:rsidP="005E74EC">
            <w:pPr>
              <w:jc w:val="center"/>
              <w:rPr>
                <w:rFonts w:ascii="Times New Roman" w:hAnsi="Times New Roman" w:cs="Times New Roman"/>
                <w:i/>
                <w:iCs/>
                <w:color w:val="000000" w:themeColor="text1"/>
                <w:sz w:val="20"/>
                <w:szCs w:val="20"/>
              </w:rPr>
            </w:pPr>
          </w:p>
        </w:tc>
      </w:tr>
      <w:tr w:rsidR="008318C9" w:rsidRPr="00574470" w14:paraId="26FA79A7" w14:textId="77777777" w:rsidTr="009A2EDC">
        <w:tc>
          <w:tcPr>
            <w:tcW w:w="4608" w:type="dxa"/>
            <w:tcBorders>
              <w:top w:val="nil"/>
              <w:bottom w:val="nil"/>
            </w:tcBorders>
          </w:tcPr>
          <w:p w14:paraId="3E4A8079" w14:textId="77777777" w:rsidR="008318C9" w:rsidRPr="00574470" w:rsidRDefault="008318C9" w:rsidP="005E74EC">
            <w:pPr>
              <w:ind w:left="288"/>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Simulation results</w:t>
            </w:r>
          </w:p>
        </w:tc>
        <w:tc>
          <w:tcPr>
            <w:tcW w:w="864" w:type="dxa"/>
            <w:tcBorders>
              <w:top w:val="nil"/>
              <w:bottom w:val="nil"/>
            </w:tcBorders>
          </w:tcPr>
          <w:p w14:paraId="4B2F87B6"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.12</w:t>
            </w:r>
          </w:p>
        </w:tc>
        <w:tc>
          <w:tcPr>
            <w:tcW w:w="864" w:type="dxa"/>
            <w:tcBorders>
              <w:top w:val="nil"/>
              <w:bottom w:val="nil"/>
            </w:tcBorders>
          </w:tcPr>
          <w:p w14:paraId="79761E37"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.09</w:t>
            </w:r>
          </w:p>
        </w:tc>
        <w:tc>
          <w:tcPr>
            <w:tcW w:w="864" w:type="dxa"/>
            <w:tcBorders>
              <w:top w:val="nil"/>
              <w:bottom w:val="nil"/>
            </w:tcBorders>
          </w:tcPr>
          <w:p w14:paraId="437220A9"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1.43</w:t>
            </w:r>
          </w:p>
        </w:tc>
        <w:tc>
          <w:tcPr>
            <w:tcW w:w="864" w:type="dxa"/>
            <w:tcBorders>
              <w:top w:val="nil"/>
              <w:bottom w:val="nil"/>
            </w:tcBorders>
          </w:tcPr>
          <w:p w14:paraId="0C5BD6D4"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.16</w:t>
            </w:r>
          </w:p>
        </w:tc>
        <w:tc>
          <w:tcPr>
            <w:tcW w:w="864" w:type="dxa"/>
            <w:tcBorders>
              <w:top w:val="nil"/>
              <w:bottom w:val="nil"/>
            </w:tcBorders>
          </w:tcPr>
          <w:p w14:paraId="3A4D37EA"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nil"/>
              <w:bottom w:val="nil"/>
            </w:tcBorders>
          </w:tcPr>
          <w:p w14:paraId="3F66EEFD"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nil"/>
              <w:bottom w:val="nil"/>
            </w:tcBorders>
          </w:tcPr>
          <w:p w14:paraId="6AEB37B9" w14:textId="77777777" w:rsidR="008318C9" w:rsidRPr="00574470" w:rsidRDefault="008318C9" w:rsidP="005E74EC">
            <w:pPr>
              <w:jc w:val="center"/>
              <w:rPr>
                <w:rFonts w:ascii="Times New Roman" w:hAnsi="Times New Roman" w:cs="Times New Roman"/>
                <w:color w:val="000000" w:themeColor="text1"/>
                <w:sz w:val="20"/>
                <w:szCs w:val="20"/>
              </w:rPr>
            </w:pPr>
          </w:p>
        </w:tc>
        <w:tc>
          <w:tcPr>
            <w:tcW w:w="2304" w:type="dxa"/>
            <w:tcBorders>
              <w:top w:val="nil"/>
              <w:bottom w:val="nil"/>
            </w:tcBorders>
          </w:tcPr>
          <w:p w14:paraId="5CC5AFEA" w14:textId="77777777" w:rsidR="008318C9" w:rsidRPr="00574470" w:rsidRDefault="008318C9" w:rsidP="005E74EC">
            <w:pPr>
              <w:jc w:val="center"/>
              <w:rPr>
                <w:rFonts w:ascii="Times New Roman" w:hAnsi="Times New Roman" w:cs="Times New Roman"/>
                <w:i/>
                <w:iCs/>
                <w:color w:val="000000" w:themeColor="text1"/>
                <w:sz w:val="20"/>
                <w:szCs w:val="20"/>
              </w:rPr>
            </w:pPr>
          </w:p>
        </w:tc>
      </w:tr>
      <w:tr w:rsidR="008318C9" w:rsidRPr="00574470" w14:paraId="1B64A2DC" w14:textId="77777777" w:rsidTr="009A2EDC">
        <w:tc>
          <w:tcPr>
            <w:tcW w:w="4608" w:type="dxa"/>
            <w:tcBorders>
              <w:top w:val="nil"/>
              <w:bottom w:val="nil"/>
            </w:tcBorders>
          </w:tcPr>
          <w:p w14:paraId="0AFC9019" w14:textId="77777777" w:rsidR="008318C9" w:rsidRPr="00574470" w:rsidRDefault="008318C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Sample mean of task conflict</w:t>
            </w:r>
          </w:p>
        </w:tc>
        <w:tc>
          <w:tcPr>
            <w:tcW w:w="864" w:type="dxa"/>
            <w:tcBorders>
              <w:top w:val="nil"/>
              <w:bottom w:val="nil"/>
            </w:tcBorders>
          </w:tcPr>
          <w:p w14:paraId="1630D657"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−.96</w:t>
            </w:r>
          </w:p>
        </w:tc>
        <w:tc>
          <w:tcPr>
            <w:tcW w:w="864" w:type="dxa"/>
            <w:tcBorders>
              <w:top w:val="nil"/>
              <w:bottom w:val="nil"/>
            </w:tcBorders>
          </w:tcPr>
          <w:p w14:paraId="6A9B977A"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.18</w:t>
            </w:r>
          </w:p>
        </w:tc>
        <w:tc>
          <w:tcPr>
            <w:tcW w:w="864" w:type="dxa"/>
            <w:tcBorders>
              <w:top w:val="nil"/>
              <w:bottom w:val="nil"/>
            </w:tcBorders>
          </w:tcPr>
          <w:p w14:paraId="6E0F1549"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5.34</w:t>
            </w:r>
          </w:p>
        </w:tc>
        <w:tc>
          <w:tcPr>
            <w:tcW w:w="864" w:type="dxa"/>
            <w:tcBorders>
              <w:top w:val="nil"/>
              <w:bottom w:val="nil"/>
            </w:tcBorders>
          </w:tcPr>
          <w:p w14:paraId="53B075EC"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Borders>
              <w:top w:val="nil"/>
              <w:bottom w:val="nil"/>
            </w:tcBorders>
          </w:tcPr>
          <w:p w14:paraId="33A8C7DC"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136</w:t>
            </w:r>
          </w:p>
        </w:tc>
        <w:tc>
          <w:tcPr>
            <w:tcW w:w="864" w:type="dxa"/>
            <w:tcBorders>
              <w:top w:val="nil"/>
              <w:bottom w:val="nil"/>
            </w:tcBorders>
          </w:tcPr>
          <w:p w14:paraId="6D0816B0"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.066</w:t>
            </w:r>
          </w:p>
        </w:tc>
        <w:tc>
          <w:tcPr>
            <w:tcW w:w="864" w:type="dxa"/>
            <w:tcBorders>
              <w:top w:val="nil"/>
              <w:bottom w:val="nil"/>
            </w:tcBorders>
          </w:tcPr>
          <w:p w14:paraId="6A5B60FC"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18.09%</w:t>
            </w:r>
          </w:p>
        </w:tc>
        <w:tc>
          <w:tcPr>
            <w:tcW w:w="2304" w:type="dxa"/>
            <w:tcBorders>
              <w:top w:val="nil"/>
              <w:bottom w:val="nil"/>
            </w:tcBorders>
          </w:tcPr>
          <w:p w14:paraId="4EA497E9"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(1, 134) = 28.51, </w:t>
            </w:r>
            <w:r w:rsidRPr="00574470">
              <w:rPr>
                <w:rFonts w:ascii="Times New Roman" w:hAnsi="Times New Roman" w:cs="Times New Roman"/>
                <w:i/>
                <w:iCs/>
                <w:color w:val="000000" w:themeColor="text1"/>
                <w:sz w:val="20"/>
                <w:szCs w:val="20"/>
              </w:rPr>
              <w:t xml:space="preserve">p </w:t>
            </w:r>
            <w:r w:rsidRPr="00574470">
              <w:rPr>
                <w:rFonts w:ascii="Times New Roman" w:hAnsi="Times New Roman" w:cs="Times New Roman"/>
                <w:color w:val="000000" w:themeColor="text1"/>
                <w:sz w:val="20"/>
                <w:szCs w:val="20"/>
              </w:rPr>
              <w:t>&lt; .01</w:t>
            </w:r>
          </w:p>
        </w:tc>
      </w:tr>
      <w:tr w:rsidR="008318C9" w:rsidRPr="00574470" w14:paraId="7467EDB6" w14:textId="77777777" w:rsidTr="005E74EC">
        <w:tc>
          <w:tcPr>
            <w:tcW w:w="4608" w:type="dxa"/>
            <w:tcBorders>
              <w:bottom w:val="nil"/>
            </w:tcBorders>
          </w:tcPr>
          <w:p w14:paraId="7EC883E5" w14:textId="77777777" w:rsidR="008318C9" w:rsidRPr="00574470" w:rsidRDefault="008318C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Sample mean of relationship conflict</w:t>
            </w:r>
          </w:p>
        </w:tc>
        <w:tc>
          <w:tcPr>
            <w:tcW w:w="864" w:type="dxa"/>
            <w:tcBorders>
              <w:bottom w:val="nil"/>
            </w:tcBorders>
          </w:tcPr>
          <w:p w14:paraId="6D78EE50"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w:t>
            </w:r>
          </w:p>
        </w:tc>
        <w:tc>
          <w:tcPr>
            <w:tcW w:w="864" w:type="dxa"/>
            <w:tcBorders>
              <w:bottom w:val="nil"/>
            </w:tcBorders>
          </w:tcPr>
          <w:p w14:paraId="535B524C"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.20</w:t>
            </w:r>
          </w:p>
        </w:tc>
        <w:tc>
          <w:tcPr>
            <w:tcW w:w="864" w:type="dxa"/>
            <w:tcBorders>
              <w:bottom w:val="nil"/>
            </w:tcBorders>
          </w:tcPr>
          <w:p w14:paraId="7171025A"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.40</w:t>
            </w:r>
          </w:p>
        </w:tc>
        <w:tc>
          <w:tcPr>
            <w:tcW w:w="864" w:type="dxa"/>
            <w:tcBorders>
              <w:bottom w:val="nil"/>
            </w:tcBorders>
          </w:tcPr>
          <w:p w14:paraId="1774213F"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.69</w:t>
            </w:r>
          </w:p>
        </w:tc>
        <w:tc>
          <w:tcPr>
            <w:tcW w:w="864" w:type="dxa"/>
            <w:tcBorders>
              <w:bottom w:val="nil"/>
            </w:tcBorders>
          </w:tcPr>
          <w:p w14:paraId="5D2C2CC0"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135</w:t>
            </w:r>
          </w:p>
        </w:tc>
        <w:tc>
          <w:tcPr>
            <w:tcW w:w="864" w:type="dxa"/>
            <w:tcBorders>
              <w:bottom w:val="nil"/>
            </w:tcBorders>
          </w:tcPr>
          <w:p w14:paraId="02BDAACE"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.082</w:t>
            </w:r>
          </w:p>
        </w:tc>
        <w:tc>
          <w:tcPr>
            <w:tcW w:w="864" w:type="dxa"/>
            <w:tcBorders>
              <w:bottom w:val="nil"/>
            </w:tcBorders>
          </w:tcPr>
          <w:p w14:paraId="414E4746"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2304" w:type="dxa"/>
            <w:tcBorders>
              <w:bottom w:val="nil"/>
            </w:tcBorders>
          </w:tcPr>
          <w:p w14:paraId="7311293D" w14:textId="77777777" w:rsidR="008318C9" w:rsidRPr="00574470" w:rsidRDefault="008318C9" w:rsidP="005E74EC">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(1, 133) = .16,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.69</w:t>
            </w:r>
          </w:p>
        </w:tc>
      </w:tr>
      <w:tr w:rsidR="008318C9" w:rsidRPr="00574470" w14:paraId="457B9C77" w14:textId="77777777" w:rsidTr="005E74EC">
        <w:tc>
          <w:tcPr>
            <w:tcW w:w="4608" w:type="dxa"/>
            <w:tcBorders>
              <w:top w:val="nil"/>
              <w:bottom w:val="nil"/>
            </w:tcBorders>
          </w:tcPr>
          <w:p w14:paraId="52175654" w14:textId="77777777" w:rsidR="008318C9" w:rsidRPr="00574470" w:rsidRDefault="008318C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Task conflict symmetry</w:t>
            </w:r>
          </w:p>
        </w:tc>
        <w:tc>
          <w:tcPr>
            <w:tcW w:w="864" w:type="dxa"/>
            <w:tcBorders>
              <w:top w:val="nil"/>
              <w:bottom w:val="nil"/>
            </w:tcBorders>
          </w:tcPr>
          <w:p w14:paraId="6457AE0E"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−.33</w:t>
            </w:r>
          </w:p>
        </w:tc>
        <w:tc>
          <w:tcPr>
            <w:tcW w:w="864" w:type="dxa"/>
            <w:tcBorders>
              <w:top w:val="nil"/>
              <w:bottom w:val="nil"/>
            </w:tcBorders>
          </w:tcPr>
          <w:p w14:paraId="12BD2B40"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.45</w:t>
            </w:r>
          </w:p>
        </w:tc>
        <w:tc>
          <w:tcPr>
            <w:tcW w:w="864" w:type="dxa"/>
            <w:tcBorders>
              <w:top w:val="nil"/>
              <w:bottom w:val="nil"/>
            </w:tcBorders>
          </w:tcPr>
          <w:p w14:paraId="7E30F9C2"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.74</w:t>
            </w:r>
          </w:p>
        </w:tc>
        <w:tc>
          <w:tcPr>
            <w:tcW w:w="864" w:type="dxa"/>
            <w:tcBorders>
              <w:top w:val="nil"/>
              <w:bottom w:val="nil"/>
            </w:tcBorders>
          </w:tcPr>
          <w:p w14:paraId="37EA7A91"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.46</w:t>
            </w:r>
          </w:p>
        </w:tc>
        <w:tc>
          <w:tcPr>
            <w:tcW w:w="864" w:type="dxa"/>
            <w:tcBorders>
              <w:top w:val="nil"/>
              <w:bottom w:val="nil"/>
            </w:tcBorders>
          </w:tcPr>
          <w:p w14:paraId="396CE684"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84</w:t>
            </w:r>
          </w:p>
        </w:tc>
        <w:tc>
          <w:tcPr>
            <w:tcW w:w="864" w:type="dxa"/>
            <w:tcBorders>
              <w:top w:val="nil"/>
              <w:bottom w:val="nil"/>
            </w:tcBorders>
          </w:tcPr>
          <w:p w14:paraId="21D427A1"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.089</w:t>
            </w:r>
          </w:p>
        </w:tc>
        <w:tc>
          <w:tcPr>
            <w:tcW w:w="864" w:type="dxa"/>
            <w:tcBorders>
              <w:top w:val="nil"/>
              <w:bottom w:val="nil"/>
            </w:tcBorders>
          </w:tcPr>
          <w:p w14:paraId="6300FE83"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2304" w:type="dxa"/>
            <w:tcBorders>
              <w:top w:val="nil"/>
              <w:bottom w:val="nil"/>
            </w:tcBorders>
          </w:tcPr>
          <w:p w14:paraId="3830DC2E"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(1, 82) = .54, </w:t>
            </w:r>
            <w:r w:rsidRPr="00574470">
              <w:rPr>
                <w:rFonts w:ascii="Times New Roman" w:hAnsi="Times New Roman" w:cs="Times New Roman"/>
                <w:i/>
                <w:iCs/>
                <w:color w:val="000000" w:themeColor="text1"/>
                <w:sz w:val="20"/>
                <w:szCs w:val="20"/>
              </w:rPr>
              <w:t xml:space="preserve">p </w:t>
            </w:r>
            <w:r w:rsidRPr="00574470">
              <w:rPr>
                <w:rFonts w:ascii="Times New Roman" w:hAnsi="Times New Roman" w:cs="Times New Roman"/>
                <w:color w:val="000000" w:themeColor="text1"/>
                <w:sz w:val="20"/>
                <w:szCs w:val="20"/>
              </w:rPr>
              <w:t>= .46</w:t>
            </w:r>
          </w:p>
        </w:tc>
      </w:tr>
      <w:tr w:rsidR="008318C9" w:rsidRPr="00574470" w14:paraId="04459877" w14:textId="77777777" w:rsidTr="005E74EC">
        <w:tc>
          <w:tcPr>
            <w:tcW w:w="4608" w:type="dxa"/>
            <w:tcBorders>
              <w:top w:val="nil"/>
              <w:bottom w:val="single" w:sz="4" w:space="0" w:color="auto"/>
            </w:tcBorders>
          </w:tcPr>
          <w:p w14:paraId="322E4D35" w14:textId="77777777" w:rsidR="008318C9" w:rsidRPr="00574470" w:rsidRDefault="008318C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Relationship conflict symmetry</w:t>
            </w:r>
          </w:p>
        </w:tc>
        <w:tc>
          <w:tcPr>
            <w:tcW w:w="864" w:type="dxa"/>
            <w:tcBorders>
              <w:top w:val="nil"/>
              <w:bottom w:val="single" w:sz="4" w:space="0" w:color="auto"/>
            </w:tcBorders>
          </w:tcPr>
          <w:p w14:paraId="3554CB23"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−.03</w:t>
            </w:r>
          </w:p>
        </w:tc>
        <w:tc>
          <w:tcPr>
            <w:tcW w:w="864" w:type="dxa"/>
            <w:tcBorders>
              <w:top w:val="nil"/>
              <w:bottom w:val="single" w:sz="4" w:space="0" w:color="auto"/>
            </w:tcBorders>
          </w:tcPr>
          <w:p w14:paraId="1101D23D"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.37</w:t>
            </w:r>
          </w:p>
        </w:tc>
        <w:tc>
          <w:tcPr>
            <w:tcW w:w="864" w:type="dxa"/>
            <w:tcBorders>
              <w:top w:val="nil"/>
              <w:bottom w:val="single" w:sz="4" w:space="0" w:color="auto"/>
            </w:tcBorders>
          </w:tcPr>
          <w:p w14:paraId="0DEB1D71"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.09</w:t>
            </w:r>
          </w:p>
        </w:tc>
        <w:tc>
          <w:tcPr>
            <w:tcW w:w="864" w:type="dxa"/>
            <w:tcBorders>
              <w:top w:val="nil"/>
              <w:bottom w:val="single" w:sz="4" w:space="0" w:color="auto"/>
            </w:tcBorders>
          </w:tcPr>
          <w:p w14:paraId="0FD54322"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.93</w:t>
            </w:r>
          </w:p>
        </w:tc>
        <w:tc>
          <w:tcPr>
            <w:tcW w:w="864" w:type="dxa"/>
            <w:tcBorders>
              <w:top w:val="nil"/>
              <w:bottom w:val="single" w:sz="4" w:space="0" w:color="auto"/>
            </w:tcBorders>
          </w:tcPr>
          <w:p w14:paraId="037D22FB"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83</w:t>
            </w:r>
          </w:p>
        </w:tc>
        <w:tc>
          <w:tcPr>
            <w:tcW w:w="864" w:type="dxa"/>
            <w:tcBorders>
              <w:top w:val="nil"/>
              <w:bottom w:val="single" w:sz="4" w:space="0" w:color="auto"/>
            </w:tcBorders>
          </w:tcPr>
          <w:p w14:paraId="72B3B06D"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.080</w:t>
            </w:r>
          </w:p>
        </w:tc>
        <w:tc>
          <w:tcPr>
            <w:tcW w:w="864" w:type="dxa"/>
            <w:tcBorders>
              <w:top w:val="nil"/>
              <w:bottom w:val="single" w:sz="4" w:space="0" w:color="auto"/>
            </w:tcBorders>
          </w:tcPr>
          <w:p w14:paraId="72843D1B"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2304" w:type="dxa"/>
            <w:tcBorders>
              <w:top w:val="nil"/>
              <w:bottom w:val="single" w:sz="4" w:space="0" w:color="auto"/>
            </w:tcBorders>
          </w:tcPr>
          <w:p w14:paraId="56292A38" w14:textId="77777777" w:rsidR="008318C9" w:rsidRPr="00574470" w:rsidRDefault="008318C9" w:rsidP="005E74EC">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(1, 81) = .01,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.93</w:t>
            </w:r>
          </w:p>
        </w:tc>
      </w:tr>
      <w:tr w:rsidR="008318C9" w:rsidRPr="00574470" w14:paraId="3CB2F599" w14:textId="77777777" w:rsidTr="005E74EC">
        <w:tc>
          <w:tcPr>
            <w:tcW w:w="4608" w:type="dxa"/>
            <w:tcBorders>
              <w:top w:val="single" w:sz="4" w:space="0" w:color="auto"/>
            </w:tcBorders>
          </w:tcPr>
          <w:p w14:paraId="7CF6B2D7" w14:textId="73531032" w:rsidR="008318C9" w:rsidRPr="00574470" w:rsidRDefault="009A2EDC" w:rsidP="005E74EC">
            <w:pP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Methodological factors</w:t>
            </w:r>
          </w:p>
        </w:tc>
        <w:tc>
          <w:tcPr>
            <w:tcW w:w="864" w:type="dxa"/>
            <w:tcBorders>
              <w:top w:val="single" w:sz="4" w:space="0" w:color="auto"/>
            </w:tcBorders>
          </w:tcPr>
          <w:p w14:paraId="1F37E95A"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3EFFF64A"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7C98517E"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7A7B3C17"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64BD3F28"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4B2CC4A9" w14:textId="77777777" w:rsidR="008318C9" w:rsidRPr="00574470" w:rsidRDefault="008318C9" w:rsidP="005E74EC">
            <w:pPr>
              <w:jc w:val="center"/>
              <w:rPr>
                <w:rFonts w:ascii="Times New Roman" w:hAnsi="Times New Roman" w:cs="Times New Roman"/>
                <w:color w:val="000000" w:themeColor="text1"/>
                <w:sz w:val="20"/>
                <w:szCs w:val="20"/>
              </w:rPr>
            </w:pPr>
          </w:p>
        </w:tc>
        <w:tc>
          <w:tcPr>
            <w:tcW w:w="864" w:type="dxa"/>
            <w:tcBorders>
              <w:top w:val="single" w:sz="4" w:space="0" w:color="auto"/>
            </w:tcBorders>
          </w:tcPr>
          <w:p w14:paraId="0F816D27" w14:textId="77777777" w:rsidR="008318C9" w:rsidRPr="00574470" w:rsidRDefault="008318C9" w:rsidP="005E74EC">
            <w:pPr>
              <w:jc w:val="center"/>
              <w:rPr>
                <w:rFonts w:ascii="Times New Roman" w:hAnsi="Times New Roman" w:cs="Times New Roman"/>
                <w:color w:val="000000" w:themeColor="text1"/>
                <w:sz w:val="20"/>
                <w:szCs w:val="20"/>
              </w:rPr>
            </w:pPr>
          </w:p>
        </w:tc>
        <w:tc>
          <w:tcPr>
            <w:tcW w:w="2304" w:type="dxa"/>
            <w:tcBorders>
              <w:top w:val="single" w:sz="4" w:space="0" w:color="auto"/>
            </w:tcBorders>
          </w:tcPr>
          <w:p w14:paraId="734517E7" w14:textId="77777777" w:rsidR="008318C9" w:rsidRPr="00574470" w:rsidRDefault="008318C9" w:rsidP="005E74EC">
            <w:pPr>
              <w:jc w:val="center"/>
              <w:rPr>
                <w:rFonts w:ascii="Times New Roman" w:hAnsi="Times New Roman" w:cs="Times New Roman"/>
                <w:i/>
                <w:iCs/>
                <w:color w:val="000000" w:themeColor="text1"/>
                <w:sz w:val="20"/>
                <w:szCs w:val="20"/>
              </w:rPr>
            </w:pPr>
          </w:p>
        </w:tc>
      </w:tr>
      <w:tr w:rsidR="009A2EDC" w:rsidRPr="00574470" w14:paraId="31052B16" w14:textId="77777777" w:rsidTr="00F96606">
        <w:tc>
          <w:tcPr>
            <w:tcW w:w="4608" w:type="dxa"/>
          </w:tcPr>
          <w:p w14:paraId="0A7257F8" w14:textId="09F668A0" w:rsidR="009A2EDC" w:rsidRPr="00574470" w:rsidRDefault="009A2EDC" w:rsidP="00F96606">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Top management team sample</w:t>
            </w:r>
          </w:p>
        </w:tc>
        <w:tc>
          <w:tcPr>
            <w:tcW w:w="864" w:type="dxa"/>
          </w:tcPr>
          <w:p w14:paraId="5FA583E2"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−.03</w:t>
            </w:r>
          </w:p>
        </w:tc>
        <w:tc>
          <w:tcPr>
            <w:tcW w:w="864" w:type="dxa"/>
          </w:tcPr>
          <w:p w14:paraId="6BC1572E"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.09</w:t>
            </w:r>
          </w:p>
        </w:tc>
        <w:tc>
          <w:tcPr>
            <w:tcW w:w="864" w:type="dxa"/>
          </w:tcPr>
          <w:p w14:paraId="733A76FE"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.35</w:t>
            </w:r>
          </w:p>
        </w:tc>
        <w:tc>
          <w:tcPr>
            <w:tcW w:w="864" w:type="dxa"/>
          </w:tcPr>
          <w:p w14:paraId="24F3F512"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.73</w:t>
            </w:r>
          </w:p>
        </w:tc>
        <w:tc>
          <w:tcPr>
            <w:tcW w:w="864" w:type="dxa"/>
          </w:tcPr>
          <w:p w14:paraId="3E0D84B0"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91</w:t>
            </w:r>
          </w:p>
        </w:tc>
        <w:tc>
          <w:tcPr>
            <w:tcW w:w="864" w:type="dxa"/>
          </w:tcPr>
          <w:p w14:paraId="27A822EA"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.107</w:t>
            </w:r>
          </w:p>
        </w:tc>
        <w:tc>
          <w:tcPr>
            <w:tcW w:w="864" w:type="dxa"/>
          </w:tcPr>
          <w:p w14:paraId="78502FB7"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2304" w:type="dxa"/>
          </w:tcPr>
          <w:p w14:paraId="37436EFA"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(1, 89) = .12,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.73</w:t>
            </w:r>
          </w:p>
        </w:tc>
      </w:tr>
      <w:tr w:rsidR="009A2EDC" w:rsidRPr="00574470" w14:paraId="66B40F18" w14:textId="77777777" w:rsidTr="00F96606">
        <w:tc>
          <w:tcPr>
            <w:tcW w:w="4608" w:type="dxa"/>
          </w:tcPr>
          <w:p w14:paraId="2E52C2A9" w14:textId="77777777" w:rsidR="009A2EDC" w:rsidRPr="00574470" w:rsidRDefault="009A2EDC" w:rsidP="00F96606">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Student team sample</w:t>
            </w:r>
          </w:p>
        </w:tc>
        <w:tc>
          <w:tcPr>
            <w:tcW w:w="864" w:type="dxa"/>
          </w:tcPr>
          <w:p w14:paraId="380294CD"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.04</w:t>
            </w:r>
          </w:p>
        </w:tc>
        <w:tc>
          <w:tcPr>
            <w:tcW w:w="864" w:type="dxa"/>
          </w:tcPr>
          <w:p w14:paraId="56135A48"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.05</w:t>
            </w:r>
          </w:p>
        </w:tc>
        <w:tc>
          <w:tcPr>
            <w:tcW w:w="864" w:type="dxa"/>
          </w:tcPr>
          <w:p w14:paraId="3F7B65E1"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.72</w:t>
            </w:r>
          </w:p>
        </w:tc>
        <w:tc>
          <w:tcPr>
            <w:tcW w:w="864" w:type="dxa"/>
          </w:tcPr>
          <w:p w14:paraId="7C004DE3"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.47</w:t>
            </w:r>
          </w:p>
        </w:tc>
        <w:tc>
          <w:tcPr>
            <w:tcW w:w="864" w:type="dxa"/>
          </w:tcPr>
          <w:p w14:paraId="32B905E9"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164</w:t>
            </w:r>
          </w:p>
        </w:tc>
        <w:tc>
          <w:tcPr>
            <w:tcW w:w="864" w:type="dxa"/>
          </w:tcPr>
          <w:p w14:paraId="7F248CA3"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.089</w:t>
            </w:r>
          </w:p>
        </w:tc>
        <w:tc>
          <w:tcPr>
            <w:tcW w:w="864" w:type="dxa"/>
          </w:tcPr>
          <w:p w14:paraId="383456FB"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2304" w:type="dxa"/>
          </w:tcPr>
          <w:p w14:paraId="4AF9A822"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(1, 162) = .52,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.47</w:t>
            </w:r>
          </w:p>
        </w:tc>
      </w:tr>
      <w:tr w:rsidR="009A2EDC" w:rsidRPr="00574470" w14:paraId="1FFF6CA6" w14:textId="77777777" w:rsidTr="00F96606">
        <w:tc>
          <w:tcPr>
            <w:tcW w:w="4608" w:type="dxa"/>
          </w:tcPr>
          <w:p w14:paraId="24B3F765" w14:textId="77777777" w:rsidR="009A2EDC" w:rsidRPr="00574470" w:rsidRDefault="009A2EDC" w:rsidP="00F96606">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Team tenure</w:t>
            </w:r>
          </w:p>
        </w:tc>
        <w:tc>
          <w:tcPr>
            <w:tcW w:w="864" w:type="dxa"/>
          </w:tcPr>
          <w:p w14:paraId="272691D8"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864" w:type="dxa"/>
          </w:tcPr>
          <w:p w14:paraId="0DB5CF22"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864" w:type="dxa"/>
          </w:tcPr>
          <w:p w14:paraId="12D7FFA8" w14:textId="11C210AD"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w:t>
            </w:r>
            <w:r w:rsidR="00C203C1" w:rsidRPr="00574470">
              <w:rPr>
                <w:rFonts w:ascii="Times New Roman" w:hAnsi="Times New Roman" w:cs="Times New Roman"/>
                <w:color w:val="000000" w:themeColor="text1"/>
                <w:sz w:val="20"/>
                <w:szCs w:val="20"/>
              </w:rPr>
              <w:t>9</w:t>
            </w:r>
          </w:p>
        </w:tc>
        <w:tc>
          <w:tcPr>
            <w:tcW w:w="864" w:type="dxa"/>
          </w:tcPr>
          <w:p w14:paraId="03777B45" w14:textId="5B0FF1D3"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.7</w:t>
            </w:r>
            <w:r w:rsidR="00C203C1" w:rsidRPr="00574470">
              <w:rPr>
                <w:rFonts w:ascii="Times New Roman" w:hAnsi="Times New Roman" w:cs="Times New Roman"/>
                <w:color w:val="000000" w:themeColor="text1"/>
                <w:sz w:val="20"/>
                <w:szCs w:val="20"/>
              </w:rPr>
              <w:t>0</w:t>
            </w:r>
          </w:p>
        </w:tc>
        <w:tc>
          <w:tcPr>
            <w:tcW w:w="864" w:type="dxa"/>
          </w:tcPr>
          <w:p w14:paraId="19C0B220"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80</w:t>
            </w:r>
          </w:p>
        </w:tc>
        <w:tc>
          <w:tcPr>
            <w:tcW w:w="864" w:type="dxa"/>
          </w:tcPr>
          <w:p w14:paraId="107E47F9"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.105</w:t>
            </w:r>
          </w:p>
        </w:tc>
        <w:tc>
          <w:tcPr>
            <w:tcW w:w="864" w:type="dxa"/>
          </w:tcPr>
          <w:p w14:paraId="579BE6D5"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2304" w:type="dxa"/>
          </w:tcPr>
          <w:p w14:paraId="12F36F3F" w14:textId="2238E5D9"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(1, 78) = .1</w:t>
            </w:r>
            <w:r w:rsidR="00C203C1" w:rsidRPr="00574470">
              <w:rPr>
                <w:rFonts w:ascii="Times New Roman" w:hAnsi="Times New Roman" w:cs="Times New Roman"/>
                <w:color w:val="000000" w:themeColor="text1"/>
                <w:sz w:val="20"/>
                <w:szCs w:val="20"/>
              </w:rPr>
              <w:t>5</w:t>
            </w:r>
            <w:r w:rsidRPr="00574470">
              <w:rPr>
                <w:rFonts w:ascii="Times New Roman" w:hAnsi="Times New Roman" w:cs="Times New Roman"/>
                <w:color w:val="000000" w:themeColor="text1"/>
                <w:sz w:val="20"/>
                <w:szCs w:val="20"/>
              </w:rPr>
              <w:t xml:space="preserve">,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.7</w:t>
            </w:r>
            <w:r w:rsidR="00C203C1" w:rsidRPr="00574470">
              <w:rPr>
                <w:rFonts w:ascii="Times New Roman" w:hAnsi="Times New Roman" w:cs="Times New Roman"/>
                <w:color w:val="000000" w:themeColor="text1"/>
                <w:sz w:val="20"/>
                <w:szCs w:val="20"/>
              </w:rPr>
              <w:t>0</w:t>
            </w:r>
          </w:p>
        </w:tc>
      </w:tr>
      <w:tr w:rsidR="009A2EDC" w:rsidRPr="00574470" w14:paraId="6F41CF1A" w14:textId="77777777" w:rsidTr="00F96606">
        <w:tc>
          <w:tcPr>
            <w:tcW w:w="4608" w:type="dxa"/>
          </w:tcPr>
          <w:p w14:paraId="24F7EEF4" w14:textId="77777777" w:rsidR="009A2EDC" w:rsidRPr="00574470" w:rsidRDefault="009A2EDC" w:rsidP="00F96606">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Team size</w:t>
            </w:r>
          </w:p>
        </w:tc>
        <w:tc>
          <w:tcPr>
            <w:tcW w:w="864" w:type="dxa"/>
          </w:tcPr>
          <w:p w14:paraId="5696C787"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.01</w:t>
            </w:r>
          </w:p>
        </w:tc>
        <w:tc>
          <w:tcPr>
            <w:tcW w:w="864" w:type="dxa"/>
          </w:tcPr>
          <w:p w14:paraId="71716B6B"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.01</w:t>
            </w:r>
          </w:p>
        </w:tc>
        <w:tc>
          <w:tcPr>
            <w:tcW w:w="864" w:type="dxa"/>
          </w:tcPr>
          <w:p w14:paraId="2732DEDC" w14:textId="1856CC9B"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1.0</w:t>
            </w:r>
            <w:r w:rsidR="00E14B5C" w:rsidRPr="00574470">
              <w:rPr>
                <w:rFonts w:ascii="Times New Roman" w:hAnsi="Times New Roman" w:cs="Times New Roman"/>
                <w:color w:val="000000" w:themeColor="text1"/>
                <w:sz w:val="20"/>
                <w:szCs w:val="20"/>
              </w:rPr>
              <w:t>5</w:t>
            </w:r>
          </w:p>
        </w:tc>
        <w:tc>
          <w:tcPr>
            <w:tcW w:w="864" w:type="dxa"/>
          </w:tcPr>
          <w:p w14:paraId="659C627B" w14:textId="341953CF"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w:t>
            </w:r>
            <w:r w:rsidR="00E14B5C" w:rsidRPr="00574470">
              <w:rPr>
                <w:rFonts w:ascii="Times New Roman" w:hAnsi="Times New Roman" w:cs="Times New Roman"/>
                <w:color w:val="000000" w:themeColor="text1"/>
                <w:sz w:val="20"/>
                <w:szCs w:val="20"/>
              </w:rPr>
              <w:t>0</w:t>
            </w:r>
          </w:p>
        </w:tc>
        <w:tc>
          <w:tcPr>
            <w:tcW w:w="864" w:type="dxa"/>
          </w:tcPr>
          <w:p w14:paraId="3B7AEA3E"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163</w:t>
            </w:r>
          </w:p>
        </w:tc>
        <w:tc>
          <w:tcPr>
            <w:tcW w:w="864" w:type="dxa"/>
          </w:tcPr>
          <w:p w14:paraId="75791307"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.089</w:t>
            </w:r>
          </w:p>
        </w:tc>
        <w:tc>
          <w:tcPr>
            <w:tcW w:w="864" w:type="dxa"/>
          </w:tcPr>
          <w:p w14:paraId="40DBF0D3" w14:textId="035B89A8"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E14B5C" w:rsidRPr="00574470">
              <w:rPr>
                <w:rFonts w:ascii="Times New Roman" w:hAnsi="Times New Roman" w:cs="Times New Roman"/>
                <w:color w:val="000000" w:themeColor="text1"/>
                <w:sz w:val="20"/>
                <w:szCs w:val="20"/>
              </w:rPr>
              <w:t>3</w:t>
            </w:r>
            <w:r w:rsidRPr="00574470">
              <w:rPr>
                <w:rFonts w:ascii="Times New Roman" w:hAnsi="Times New Roman" w:cs="Times New Roman"/>
                <w:color w:val="000000" w:themeColor="text1"/>
                <w:sz w:val="20"/>
                <w:szCs w:val="20"/>
              </w:rPr>
              <w:t>%</w:t>
            </w:r>
          </w:p>
        </w:tc>
        <w:tc>
          <w:tcPr>
            <w:tcW w:w="2304" w:type="dxa"/>
          </w:tcPr>
          <w:p w14:paraId="50B29D1A" w14:textId="0884FBC1"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(1, 161) = 1.0</w:t>
            </w:r>
            <w:r w:rsidR="00E14B5C" w:rsidRPr="00574470">
              <w:rPr>
                <w:rFonts w:ascii="Times New Roman" w:hAnsi="Times New Roman" w:cs="Times New Roman"/>
                <w:color w:val="000000" w:themeColor="text1"/>
                <w:sz w:val="20"/>
                <w:szCs w:val="20"/>
              </w:rPr>
              <w:t>9</w:t>
            </w:r>
            <w:r w:rsidRPr="00574470">
              <w:rPr>
                <w:rFonts w:ascii="Times New Roman" w:hAnsi="Times New Roman" w:cs="Times New Roman"/>
                <w:color w:val="000000" w:themeColor="text1"/>
                <w:sz w:val="20"/>
                <w:szCs w:val="20"/>
              </w:rPr>
              <w:t xml:space="preserve">,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.3</w:t>
            </w:r>
            <w:r w:rsidR="00E14B5C" w:rsidRPr="00574470">
              <w:rPr>
                <w:rFonts w:ascii="Times New Roman" w:hAnsi="Times New Roman" w:cs="Times New Roman"/>
                <w:color w:val="000000" w:themeColor="text1"/>
                <w:sz w:val="20"/>
                <w:szCs w:val="20"/>
              </w:rPr>
              <w:t>0</w:t>
            </w:r>
          </w:p>
        </w:tc>
      </w:tr>
      <w:tr w:rsidR="009A2EDC" w:rsidRPr="00574470" w14:paraId="11B14523" w14:textId="77777777" w:rsidTr="00F96606">
        <w:tc>
          <w:tcPr>
            <w:tcW w:w="4608" w:type="dxa"/>
          </w:tcPr>
          <w:p w14:paraId="4AB2FE6C" w14:textId="77777777" w:rsidR="009A2EDC" w:rsidRPr="00574470" w:rsidRDefault="009A2EDC" w:rsidP="00F96606">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Task type</w:t>
            </w:r>
          </w:p>
        </w:tc>
        <w:tc>
          <w:tcPr>
            <w:tcW w:w="864" w:type="dxa"/>
          </w:tcPr>
          <w:p w14:paraId="4FD75751" w14:textId="77777777" w:rsidR="009A2EDC" w:rsidRPr="00574470" w:rsidRDefault="009A2EDC" w:rsidP="00F96606">
            <w:pPr>
              <w:jc w:val="center"/>
              <w:rPr>
                <w:rFonts w:ascii="Times New Roman" w:hAnsi="Times New Roman" w:cs="Times New Roman"/>
                <w:color w:val="000000" w:themeColor="text1"/>
                <w:sz w:val="20"/>
                <w:szCs w:val="20"/>
              </w:rPr>
            </w:pPr>
          </w:p>
        </w:tc>
        <w:tc>
          <w:tcPr>
            <w:tcW w:w="864" w:type="dxa"/>
          </w:tcPr>
          <w:p w14:paraId="133D8F5A" w14:textId="77777777" w:rsidR="009A2EDC" w:rsidRPr="00574470" w:rsidRDefault="009A2EDC" w:rsidP="00F96606">
            <w:pPr>
              <w:jc w:val="center"/>
              <w:rPr>
                <w:rFonts w:ascii="Times New Roman" w:hAnsi="Times New Roman" w:cs="Times New Roman"/>
                <w:color w:val="000000" w:themeColor="text1"/>
                <w:sz w:val="20"/>
                <w:szCs w:val="20"/>
              </w:rPr>
            </w:pPr>
          </w:p>
        </w:tc>
        <w:tc>
          <w:tcPr>
            <w:tcW w:w="864" w:type="dxa"/>
          </w:tcPr>
          <w:p w14:paraId="3BB129C4" w14:textId="77777777" w:rsidR="009A2EDC" w:rsidRPr="00574470" w:rsidRDefault="009A2EDC" w:rsidP="00F96606">
            <w:pPr>
              <w:jc w:val="center"/>
              <w:rPr>
                <w:rFonts w:ascii="Times New Roman" w:hAnsi="Times New Roman" w:cs="Times New Roman"/>
                <w:color w:val="000000" w:themeColor="text1"/>
                <w:sz w:val="20"/>
                <w:szCs w:val="20"/>
              </w:rPr>
            </w:pPr>
          </w:p>
        </w:tc>
        <w:tc>
          <w:tcPr>
            <w:tcW w:w="864" w:type="dxa"/>
          </w:tcPr>
          <w:p w14:paraId="169C1547" w14:textId="77777777" w:rsidR="009A2EDC" w:rsidRPr="00574470" w:rsidRDefault="009A2EDC" w:rsidP="00F96606">
            <w:pPr>
              <w:jc w:val="center"/>
              <w:rPr>
                <w:rFonts w:ascii="Times New Roman" w:hAnsi="Times New Roman" w:cs="Times New Roman"/>
                <w:color w:val="000000" w:themeColor="text1"/>
                <w:sz w:val="20"/>
                <w:szCs w:val="20"/>
              </w:rPr>
            </w:pPr>
          </w:p>
        </w:tc>
        <w:tc>
          <w:tcPr>
            <w:tcW w:w="864" w:type="dxa"/>
          </w:tcPr>
          <w:p w14:paraId="7CE90CCC"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164</w:t>
            </w:r>
          </w:p>
        </w:tc>
        <w:tc>
          <w:tcPr>
            <w:tcW w:w="864" w:type="dxa"/>
          </w:tcPr>
          <w:p w14:paraId="139CDD4E"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.088</w:t>
            </w:r>
          </w:p>
        </w:tc>
        <w:tc>
          <w:tcPr>
            <w:tcW w:w="864" w:type="dxa"/>
          </w:tcPr>
          <w:p w14:paraId="03E2C218"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.57%</w:t>
            </w:r>
          </w:p>
        </w:tc>
        <w:tc>
          <w:tcPr>
            <w:tcW w:w="2304" w:type="dxa"/>
          </w:tcPr>
          <w:p w14:paraId="2D3CD482" w14:textId="77777777" w:rsidR="009A2EDC" w:rsidRPr="00574470" w:rsidRDefault="009A2EDC" w:rsidP="00F96606">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(4, 159) = 1.30,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.27</w:t>
            </w:r>
          </w:p>
        </w:tc>
      </w:tr>
      <w:tr w:rsidR="009A2EDC" w:rsidRPr="00574470" w14:paraId="20364DF6" w14:textId="77777777" w:rsidTr="00F96606">
        <w:tc>
          <w:tcPr>
            <w:tcW w:w="4608" w:type="dxa"/>
          </w:tcPr>
          <w:p w14:paraId="58B6153F" w14:textId="77777777" w:rsidR="009A2EDC" w:rsidRPr="00574470" w:rsidRDefault="009A2EDC" w:rsidP="00F96606">
            <w:pPr>
              <w:ind w:left="288"/>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(mixed)</w:t>
            </w:r>
          </w:p>
        </w:tc>
        <w:tc>
          <w:tcPr>
            <w:tcW w:w="864" w:type="dxa"/>
          </w:tcPr>
          <w:p w14:paraId="5C5A014E"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.52</w:t>
            </w:r>
          </w:p>
        </w:tc>
        <w:tc>
          <w:tcPr>
            <w:tcW w:w="864" w:type="dxa"/>
          </w:tcPr>
          <w:p w14:paraId="03F0EB00"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.05</w:t>
            </w:r>
          </w:p>
        </w:tc>
        <w:tc>
          <w:tcPr>
            <w:tcW w:w="864" w:type="dxa"/>
          </w:tcPr>
          <w:p w14:paraId="4C74146C"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9.98</w:t>
            </w:r>
          </w:p>
        </w:tc>
        <w:tc>
          <w:tcPr>
            <w:tcW w:w="864" w:type="dxa"/>
          </w:tcPr>
          <w:p w14:paraId="1C4060A2"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Pr>
          <w:p w14:paraId="6CC7E1D1" w14:textId="77777777" w:rsidR="009A2EDC" w:rsidRPr="00574470" w:rsidRDefault="009A2EDC" w:rsidP="00F96606">
            <w:pPr>
              <w:jc w:val="center"/>
              <w:rPr>
                <w:rFonts w:ascii="Times New Roman" w:hAnsi="Times New Roman" w:cs="Times New Roman"/>
                <w:color w:val="000000" w:themeColor="text1"/>
                <w:sz w:val="20"/>
                <w:szCs w:val="20"/>
              </w:rPr>
            </w:pPr>
          </w:p>
        </w:tc>
        <w:tc>
          <w:tcPr>
            <w:tcW w:w="864" w:type="dxa"/>
          </w:tcPr>
          <w:p w14:paraId="4B2F0D41" w14:textId="77777777" w:rsidR="009A2EDC" w:rsidRPr="00574470" w:rsidRDefault="009A2EDC" w:rsidP="00F96606">
            <w:pPr>
              <w:jc w:val="center"/>
              <w:rPr>
                <w:rFonts w:ascii="Times New Roman" w:hAnsi="Times New Roman" w:cs="Times New Roman"/>
                <w:color w:val="000000" w:themeColor="text1"/>
                <w:sz w:val="20"/>
                <w:szCs w:val="20"/>
              </w:rPr>
            </w:pPr>
          </w:p>
        </w:tc>
        <w:tc>
          <w:tcPr>
            <w:tcW w:w="864" w:type="dxa"/>
          </w:tcPr>
          <w:p w14:paraId="671C5A0B" w14:textId="77777777" w:rsidR="009A2EDC" w:rsidRPr="00574470" w:rsidRDefault="009A2EDC" w:rsidP="00F96606">
            <w:pPr>
              <w:jc w:val="center"/>
              <w:rPr>
                <w:rFonts w:ascii="Times New Roman" w:hAnsi="Times New Roman" w:cs="Times New Roman"/>
                <w:color w:val="000000" w:themeColor="text1"/>
                <w:sz w:val="20"/>
                <w:szCs w:val="20"/>
              </w:rPr>
            </w:pPr>
          </w:p>
        </w:tc>
        <w:tc>
          <w:tcPr>
            <w:tcW w:w="2304" w:type="dxa"/>
          </w:tcPr>
          <w:p w14:paraId="45B73342" w14:textId="77777777" w:rsidR="009A2EDC" w:rsidRPr="00574470" w:rsidRDefault="009A2EDC" w:rsidP="00F96606">
            <w:pPr>
              <w:jc w:val="center"/>
              <w:rPr>
                <w:rFonts w:ascii="Times New Roman" w:hAnsi="Times New Roman" w:cs="Times New Roman"/>
                <w:i/>
                <w:iCs/>
                <w:color w:val="000000" w:themeColor="text1"/>
                <w:sz w:val="20"/>
                <w:szCs w:val="20"/>
              </w:rPr>
            </w:pPr>
          </w:p>
        </w:tc>
      </w:tr>
      <w:tr w:rsidR="009A2EDC" w:rsidRPr="00574470" w14:paraId="502E9537" w14:textId="77777777" w:rsidTr="00F96606">
        <w:tc>
          <w:tcPr>
            <w:tcW w:w="4608" w:type="dxa"/>
          </w:tcPr>
          <w:p w14:paraId="5E5987D1" w14:textId="77777777" w:rsidR="009A2EDC" w:rsidRPr="00574470" w:rsidRDefault="009A2EDC" w:rsidP="00F96606">
            <w:pPr>
              <w:ind w:left="288"/>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Creativity</w:t>
            </w:r>
          </w:p>
        </w:tc>
        <w:tc>
          <w:tcPr>
            <w:tcW w:w="864" w:type="dxa"/>
          </w:tcPr>
          <w:p w14:paraId="2BBC58A2"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w:t>
            </w:r>
          </w:p>
        </w:tc>
        <w:tc>
          <w:tcPr>
            <w:tcW w:w="864" w:type="dxa"/>
          </w:tcPr>
          <w:p w14:paraId="73A1146B"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.09</w:t>
            </w:r>
          </w:p>
        </w:tc>
        <w:tc>
          <w:tcPr>
            <w:tcW w:w="864" w:type="dxa"/>
          </w:tcPr>
          <w:p w14:paraId="05993759"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.90</w:t>
            </w:r>
          </w:p>
        </w:tc>
        <w:tc>
          <w:tcPr>
            <w:tcW w:w="864" w:type="dxa"/>
          </w:tcPr>
          <w:p w14:paraId="61ED0927"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.37</w:t>
            </w:r>
          </w:p>
        </w:tc>
        <w:tc>
          <w:tcPr>
            <w:tcW w:w="864" w:type="dxa"/>
          </w:tcPr>
          <w:p w14:paraId="5D85035E" w14:textId="77777777" w:rsidR="009A2EDC" w:rsidRPr="00574470" w:rsidRDefault="009A2EDC" w:rsidP="00F96606">
            <w:pPr>
              <w:jc w:val="center"/>
              <w:rPr>
                <w:rFonts w:ascii="Times New Roman" w:hAnsi="Times New Roman" w:cs="Times New Roman"/>
                <w:color w:val="000000" w:themeColor="text1"/>
                <w:sz w:val="20"/>
                <w:szCs w:val="20"/>
              </w:rPr>
            </w:pPr>
          </w:p>
        </w:tc>
        <w:tc>
          <w:tcPr>
            <w:tcW w:w="864" w:type="dxa"/>
          </w:tcPr>
          <w:p w14:paraId="52DF240F" w14:textId="77777777" w:rsidR="009A2EDC" w:rsidRPr="00574470" w:rsidRDefault="009A2EDC" w:rsidP="00F96606">
            <w:pPr>
              <w:jc w:val="center"/>
              <w:rPr>
                <w:rFonts w:ascii="Times New Roman" w:hAnsi="Times New Roman" w:cs="Times New Roman"/>
                <w:color w:val="000000" w:themeColor="text1"/>
                <w:sz w:val="20"/>
                <w:szCs w:val="20"/>
              </w:rPr>
            </w:pPr>
          </w:p>
        </w:tc>
        <w:tc>
          <w:tcPr>
            <w:tcW w:w="864" w:type="dxa"/>
          </w:tcPr>
          <w:p w14:paraId="55773767" w14:textId="77777777" w:rsidR="009A2EDC" w:rsidRPr="00574470" w:rsidRDefault="009A2EDC" w:rsidP="00F96606">
            <w:pPr>
              <w:jc w:val="center"/>
              <w:rPr>
                <w:rFonts w:ascii="Times New Roman" w:hAnsi="Times New Roman" w:cs="Times New Roman"/>
                <w:color w:val="000000" w:themeColor="text1"/>
                <w:sz w:val="20"/>
                <w:szCs w:val="20"/>
              </w:rPr>
            </w:pPr>
          </w:p>
        </w:tc>
        <w:tc>
          <w:tcPr>
            <w:tcW w:w="2304" w:type="dxa"/>
          </w:tcPr>
          <w:p w14:paraId="59955018" w14:textId="77777777" w:rsidR="009A2EDC" w:rsidRPr="00574470" w:rsidRDefault="009A2EDC" w:rsidP="00F96606">
            <w:pPr>
              <w:jc w:val="center"/>
              <w:rPr>
                <w:rFonts w:ascii="Times New Roman" w:hAnsi="Times New Roman" w:cs="Times New Roman"/>
                <w:i/>
                <w:iCs/>
                <w:color w:val="000000" w:themeColor="text1"/>
                <w:sz w:val="20"/>
                <w:szCs w:val="20"/>
              </w:rPr>
            </w:pPr>
          </w:p>
        </w:tc>
      </w:tr>
      <w:tr w:rsidR="009A2EDC" w:rsidRPr="00574470" w14:paraId="447E2705" w14:textId="77777777" w:rsidTr="00F96606">
        <w:tc>
          <w:tcPr>
            <w:tcW w:w="4608" w:type="dxa"/>
          </w:tcPr>
          <w:p w14:paraId="261F396C" w14:textId="77777777" w:rsidR="009A2EDC" w:rsidRPr="00574470" w:rsidRDefault="009A2EDC" w:rsidP="00F96606">
            <w:pPr>
              <w:ind w:left="288"/>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Decision making</w:t>
            </w:r>
          </w:p>
        </w:tc>
        <w:tc>
          <w:tcPr>
            <w:tcW w:w="864" w:type="dxa"/>
          </w:tcPr>
          <w:p w14:paraId="16EAA0EE"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.03</w:t>
            </w:r>
          </w:p>
        </w:tc>
        <w:tc>
          <w:tcPr>
            <w:tcW w:w="864" w:type="dxa"/>
          </w:tcPr>
          <w:p w14:paraId="422C82E2"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.07</w:t>
            </w:r>
          </w:p>
        </w:tc>
        <w:tc>
          <w:tcPr>
            <w:tcW w:w="864" w:type="dxa"/>
          </w:tcPr>
          <w:p w14:paraId="40A5E953"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.44</w:t>
            </w:r>
          </w:p>
        </w:tc>
        <w:tc>
          <w:tcPr>
            <w:tcW w:w="864" w:type="dxa"/>
          </w:tcPr>
          <w:p w14:paraId="37F4EB19"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.66</w:t>
            </w:r>
          </w:p>
        </w:tc>
        <w:tc>
          <w:tcPr>
            <w:tcW w:w="864" w:type="dxa"/>
          </w:tcPr>
          <w:p w14:paraId="49EBDEAC" w14:textId="77777777" w:rsidR="009A2EDC" w:rsidRPr="00574470" w:rsidRDefault="009A2EDC" w:rsidP="00F96606">
            <w:pPr>
              <w:jc w:val="center"/>
              <w:rPr>
                <w:rFonts w:ascii="Times New Roman" w:hAnsi="Times New Roman" w:cs="Times New Roman"/>
                <w:color w:val="000000" w:themeColor="text1"/>
                <w:sz w:val="20"/>
                <w:szCs w:val="20"/>
              </w:rPr>
            </w:pPr>
          </w:p>
        </w:tc>
        <w:tc>
          <w:tcPr>
            <w:tcW w:w="864" w:type="dxa"/>
          </w:tcPr>
          <w:p w14:paraId="78CA35FC" w14:textId="77777777" w:rsidR="009A2EDC" w:rsidRPr="00574470" w:rsidRDefault="009A2EDC" w:rsidP="00F96606">
            <w:pPr>
              <w:jc w:val="center"/>
              <w:rPr>
                <w:rFonts w:ascii="Times New Roman" w:hAnsi="Times New Roman" w:cs="Times New Roman"/>
                <w:color w:val="000000" w:themeColor="text1"/>
                <w:sz w:val="20"/>
                <w:szCs w:val="20"/>
              </w:rPr>
            </w:pPr>
          </w:p>
        </w:tc>
        <w:tc>
          <w:tcPr>
            <w:tcW w:w="864" w:type="dxa"/>
          </w:tcPr>
          <w:p w14:paraId="00860C05" w14:textId="77777777" w:rsidR="009A2EDC" w:rsidRPr="00574470" w:rsidRDefault="009A2EDC" w:rsidP="00F96606">
            <w:pPr>
              <w:jc w:val="center"/>
              <w:rPr>
                <w:rFonts w:ascii="Times New Roman" w:hAnsi="Times New Roman" w:cs="Times New Roman"/>
                <w:color w:val="000000" w:themeColor="text1"/>
                <w:sz w:val="20"/>
                <w:szCs w:val="20"/>
              </w:rPr>
            </w:pPr>
          </w:p>
        </w:tc>
        <w:tc>
          <w:tcPr>
            <w:tcW w:w="2304" w:type="dxa"/>
          </w:tcPr>
          <w:p w14:paraId="3187DEE1" w14:textId="77777777" w:rsidR="009A2EDC" w:rsidRPr="00574470" w:rsidRDefault="009A2EDC" w:rsidP="00F96606">
            <w:pPr>
              <w:jc w:val="center"/>
              <w:rPr>
                <w:rFonts w:ascii="Times New Roman" w:hAnsi="Times New Roman" w:cs="Times New Roman"/>
                <w:i/>
                <w:iCs/>
                <w:color w:val="000000" w:themeColor="text1"/>
                <w:sz w:val="20"/>
                <w:szCs w:val="20"/>
              </w:rPr>
            </w:pPr>
          </w:p>
        </w:tc>
      </w:tr>
      <w:tr w:rsidR="009A2EDC" w:rsidRPr="00574470" w14:paraId="7F440A35" w14:textId="77777777" w:rsidTr="00F96606">
        <w:tc>
          <w:tcPr>
            <w:tcW w:w="4608" w:type="dxa"/>
          </w:tcPr>
          <w:p w14:paraId="36ABC285" w14:textId="77777777" w:rsidR="009A2EDC" w:rsidRPr="00574470" w:rsidRDefault="009A2EDC" w:rsidP="00F96606">
            <w:pPr>
              <w:ind w:left="288"/>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Production and service</w:t>
            </w:r>
          </w:p>
        </w:tc>
        <w:tc>
          <w:tcPr>
            <w:tcW w:w="864" w:type="dxa"/>
          </w:tcPr>
          <w:p w14:paraId="7652466C"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.11</w:t>
            </w:r>
          </w:p>
        </w:tc>
        <w:tc>
          <w:tcPr>
            <w:tcW w:w="864" w:type="dxa"/>
          </w:tcPr>
          <w:p w14:paraId="4D64A2D5"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.09</w:t>
            </w:r>
          </w:p>
        </w:tc>
        <w:tc>
          <w:tcPr>
            <w:tcW w:w="864" w:type="dxa"/>
          </w:tcPr>
          <w:p w14:paraId="28C79A20"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1.19</w:t>
            </w:r>
          </w:p>
        </w:tc>
        <w:tc>
          <w:tcPr>
            <w:tcW w:w="864" w:type="dxa"/>
          </w:tcPr>
          <w:p w14:paraId="0C7081D0"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.24</w:t>
            </w:r>
          </w:p>
        </w:tc>
        <w:tc>
          <w:tcPr>
            <w:tcW w:w="864" w:type="dxa"/>
          </w:tcPr>
          <w:p w14:paraId="5330C747" w14:textId="77777777" w:rsidR="009A2EDC" w:rsidRPr="00574470" w:rsidRDefault="009A2EDC" w:rsidP="00F96606">
            <w:pPr>
              <w:jc w:val="center"/>
              <w:rPr>
                <w:rFonts w:ascii="Times New Roman" w:hAnsi="Times New Roman" w:cs="Times New Roman"/>
                <w:color w:val="000000" w:themeColor="text1"/>
                <w:sz w:val="20"/>
                <w:szCs w:val="20"/>
              </w:rPr>
            </w:pPr>
          </w:p>
        </w:tc>
        <w:tc>
          <w:tcPr>
            <w:tcW w:w="864" w:type="dxa"/>
          </w:tcPr>
          <w:p w14:paraId="1159C9E9" w14:textId="77777777" w:rsidR="009A2EDC" w:rsidRPr="00574470" w:rsidRDefault="009A2EDC" w:rsidP="00F96606">
            <w:pPr>
              <w:jc w:val="center"/>
              <w:rPr>
                <w:rFonts w:ascii="Times New Roman" w:hAnsi="Times New Roman" w:cs="Times New Roman"/>
                <w:color w:val="000000" w:themeColor="text1"/>
                <w:sz w:val="20"/>
                <w:szCs w:val="20"/>
              </w:rPr>
            </w:pPr>
          </w:p>
        </w:tc>
        <w:tc>
          <w:tcPr>
            <w:tcW w:w="864" w:type="dxa"/>
          </w:tcPr>
          <w:p w14:paraId="3CA39E53" w14:textId="77777777" w:rsidR="009A2EDC" w:rsidRPr="00574470" w:rsidRDefault="009A2EDC" w:rsidP="00F96606">
            <w:pPr>
              <w:jc w:val="center"/>
              <w:rPr>
                <w:rFonts w:ascii="Times New Roman" w:hAnsi="Times New Roman" w:cs="Times New Roman"/>
                <w:color w:val="000000" w:themeColor="text1"/>
                <w:sz w:val="20"/>
                <w:szCs w:val="20"/>
              </w:rPr>
            </w:pPr>
          </w:p>
        </w:tc>
        <w:tc>
          <w:tcPr>
            <w:tcW w:w="2304" w:type="dxa"/>
          </w:tcPr>
          <w:p w14:paraId="6BFDB635" w14:textId="77777777" w:rsidR="009A2EDC" w:rsidRPr="00574470" w:rsidRDefault="009A2EDC" w:rsidP="00F96606">
            <w:pPr>
              <w:jc w:val="center"/>
              <w:rPr>
                <w:rFonts w:ascii="Times New Roman" w:hAnsi="Times New Roman" w:cs="Times New Roman"/>
                <w:i/>
                <w:iCs/>
                <w:color w:val="000000" w:themeColor="text1"/>
                <w:sz w:val="20"/>
                <w:szCs w:val="20"/>
              </w:rPr>
            </w:pPr>
          </w:p>
        </w:tc>
      </w:tr>
      <w:tr w:rsidR="009A2EDC" w:rsidRPr="00574470" w14:paraId="49EFB997" w14:textId="77777777" w:rsidTr="00F96606">
        <w:tc>
          <w:tcPr>
            <w:tcW w:w="4608" w:type="dxa"/>
          </w:tcPr>
          <w:p w14:paraId="7048964D" w14:textId="77777777" w:rsidR="009A2EDC" w:rsidRPr="00574470" w:rsidRDefault="009A2EDC" w:rsidP="00F96606">
            <w:pPr>
              <w:ind w:left="288"/>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Project</w:t>
            </w:r>
          </w:p>
        </w:tc>
        <w:tc>
          <w:tcPr>
            <w:tcW w:w="864" w:type="dxa"/>
          </w:tcPr>
          <w:p w14:paraId="2BBAFC56"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−.05</w:t>
            </w:r>
          </w:p>
        </w:tc>
        <w:tc>
          <w:tcPr>
            <w:tcW w:w="864" w:type="dxa"/>
          </w:tcPr>
          <w:p w14:paraId="3F6F4C87"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.07</w:t>
            </w:r>
          </w:p>
        </w:tc>
        <w:tc>
          <w:tcPr>
            <w:tcW w:w="864" w:type="dxa"/>
          </w:tcPr>
          <w:p w14:paraId="2BD7B65A"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.80</w:t>
            </w:r>
          </w:p>
        </w:tc>
        <w:tc>
          <w:tcPr>
            <w:tcW w:w="864" w:type="dxa"/>
          </w:tcPr>
          <w:p w14:paraId="0D7B7656" w14:textId="77777777" w:rsidR="009A2EDC" w:rsidRPr="00574470" w:rsidRDefault="009A2EDC" w:rsidP="00F96606">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.43</w:t>
            </w:r>
          </w:p>
        </w:tc>
        <w:tc>
          <w:tcPr>
            <w:tcW w:w="864" w:type="dxa"/>
          </w:tcPr>
          <w:p w14:paraId="54777A56" w14:textId="77777777" w:rsidR="009A2EDC" w:rsidRPr="00574470" w:rsidRDefault="009A2EDC" w:rsidP="00F96606">
            <w:pPr>
              <w:jc w:val="center"/>
              <w:rPr>
                <w:rFonts w:ascii="Times New Roman" w:hAnsi="Times New Roman" w:cs="Times New Roman"/>
                <w:color w:val="000000" w:themeColor="text1"/>
                <w:sz w:val="20"/>
                <w:szCs w:val="20"/>
              </w:rPr>
            </w:pPr>
          </w:p>
        </w:tc>
        <w:tc>
          <w:tcPr>
            <w:tcW w:w="864" w:type="dxa"/>
          </w:tcPr>
          <w:p w14:paraId="069D1ED2" w14:textId="77777777" w:rsidR="009A2EDC" w:rsidRPr="00574470" w:rsidRDefault="009A2EDC" w:rsidP="00F96606">
            <w:pPr>
              <w:jc w:val="center"/>
              <w:rPr>
                <w:rFonts w:ascii="Times New Roman" w:hAnsi="Times New Roman" w:cs="Times New Roman"/>
                <w:color w:val="000000" w:themeColor="text1"/>
                <w:sz w:val="20"/>
                <w:szCs w:val="20"/>
              </w:rPr>
            </w:pPr>
          </w:p>
        </w:tc>
        <w:tc>
          <w:tcPr>
            <w:tcW w:w="864" w:type="dxa"/>
          </w:tcPr>
          <w:p w14:paraId="54B40F24" w14:textId="77777777" w:rsidR="009A2EDC" w:rsidRPr="00574470" w:rsidRDefault="009A2EDC" w:rsidP="00F96606">
            <w:pPr>
              <w:jc w:val="center"/>
              <w:rPr>
                <w:rFonts w:ascii="Times New Roman" w:hAnsi="Times New Roman" w:cs="Times New Roman"/>
                <w:color w:val="000000" w:themeColor="text1"/>
                <w:sz w:val="20"/>
                <w:szCs w:val="20"/>
              </w:rPr>
            </w:pPr>
          </w:p>
        </w:tc>
        <w:tc>
          <w:tcPr>
            <w:tcW w:w="2304" w:type="dxa"/>
          </w:tcPr>
          <w:p w14:paraId="1AB5C267" w14:textId="77777777" w:rsidR="009A2EDC" w:rsidRPr="00574470" w:rsidRDefault="009A2EDC" w:rsidP="00F96606">
            <w:pPr>
              <w:jc w:val="center"/>
              <w:rPr>
                <w:rFonts w:ascii="Times New Roman" w:hAnsi="Times New Roman" w:cs="Times New Roman"/>
                <w:i/>
                <w:iCs/>
                <w:color w:val="000000" w:themeColor="text1"/>
                <w:sz w:val="20"/>
                <w:szCs w:val="20"/>
              </w:rPr>
            </w:pPr>
          </w:p>
        </w:tc>
      </w:tr>
      <w:tr w:rsidR="009A2EDC" w:rsidRPr="00574470" w14:paraId="4397608C" w14:textId="77777777" w:rsidTr="00D22105">
        <w:tc>
          <w:tcPr>
            <w:tcW w:w="4608" w:type="dxa"/>
          </w:tcPr>
          <w:p w14:paraId="4E2A578B" w14:textId="77777777" w:rsidR="009A2EDC" w:rsidRPr="00574470" w:rsidRDefault="009A2EDC" w:rsidP="00D22105">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Task conflict scale</w:t>
            </w:r>
          </w:p>
        </w:tc>
        <w:tc>
          <w:tcPr>
            <w:tcW w:w="864" w:type="dxa"/>
          </w:tcPr>
          <w:p w14:paraId="496D54E0"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025DE600"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674D528F"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1C651983"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6D906DBC"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164</w:t>
            </w:r>
          </w:p>
        </w:tc>
        <w:tc>
          <w:tcPr>
            <w:tcW w:w="864" w:type="dxa"/>
          </w:tcPr>
          <w:p w14:paraId="58CEB982"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.071</w:t>
            </w:r>
          </w:p>
        </w:tc>
        <w:tc>
          <w:tcPr>
            <w:tcW w:w="864" w:type="dxa"/>
          </w:tcPr>
          <w:p w14:paraId="0DAFA5F1"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20.46%</w:t>
            </w:r>
          </w:p>
        </w:tc>
        <w:tc>
          <w:tcPr>
            <w:tcW w:w="2304" w:type="dxa"/>
          </w:tcPr>
          <w:p w14:paraId="267DCFBE" w14:textId="77777777" w:rsidR="009A2EDC" w:rsidRPr="00574470" w:rsidRDefault="009A2EDC" w:rsidP="00D22105">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(1, 161) = 20.74,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&lt; .01</w:t>
            </w:r>
          </w:p>
        </w:tc>
      </w:tr>
      <w:tr w:rsidR="009A2EDC" w:rsidRPr="00574470" w14:paraId="05EDEEB3" w14:textId="77777777" w:rsidTr="00D22105">
        <w:tc>
          <w:tcPr>
            <w:tcW w:w="4608" w:type="dxa"/>
          </w:tcPr>
          <w:p w14:paraId="215FC15D" w14:textId="77777777" w:rsidR="009A2EDC" w:rsidRPr="00574470" w:rsidRDefault="009A2EDC" w:rsidP="00D22105">
            <w:pPr>
              <w:ind w:left="288"/>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(Jehn)</w:t>
            </w:r>
          </w:p>
        </w:tc>
        <w:tc>
          <w:tcPr>
            <w:tcW w:w="864" w:type="dxa"/>
          </w:tcPr>
          <w:p w14:paraId="7189D2D7"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.55</w:t>
            </w:r>
          </w:p>
        </w:tc>
        <w:tc>
          <w:tcPr>
            <w:tcW w:w="864" w:type="dxa"/>
          </w:tcPr>
          <w:p w14:paraId="4F6A7BF0"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.02</w:t>
            </w:r>
          </w:p>
        </w:tc>
        <w:tc>
          <w:tcPr>
            <w:tcW w:w="864" w:type="dxa"/>
          </w:tcPr>
          <w:p w14:paraId="43218D84"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23.93</w:t>
            </w:r>
          </w:p>
        </w:tc>
        <w:tc>
          <w:tcPr>
            <w:tcW w:w="864" w:type="dxa"/>
          </w:tcPr>
          <w:p w14:paraId="793EC6EF"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Pr>
          <w:p w14:paraId="7862B1B0"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7D47984E"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3EAAF3C7" w14:textId="77777777" w:rsidR="009A2EDC" w:rsidRPr="00574470" w:rsidRDefault="009A2EDC" w:rsidP="00D22105">
            <w:pPr>
              <w:jc w:val="center"/>
              <w:rPr>
                <w:rFonts w:ascii="Times New Roman" w:hAnsi="Times New Roman" w:cs="Times New Roman"/>
                <w:color w:val="000000" w:themeColor="text1"/>
                <w:sz w:val="20"/>
                <w:szCs w:val="20"/>
              </w:rPr>
            </w:pPr>
          </w:p>
        </w:tc>
        <w:tc>
          <w:tcPr>
            <w:tcW w:w="2304" w:type="dxa"/>
          </w:tcPr>
          <w:p w14:paraId="3F56F47B" w14:textId="77777777" w:rsidR="009A2EDC" w:rsidRPr="00574470" w:rsidRDefault="009A2EDC" w:rsidP="00D22105">
            <w:pPr>
              <w:jc w:val="center"/>
              <w:rPr>
                <w:rFonts w:ascii="Times New Roman" w:hAnsi="Times New Roman" w:cs="Times New Roman"/>
                <w:i/>
                <w:iCs/>
                <w:color w:val="000000" w:themeColor="text1"/>
                <w:sz w:val="20"/>
                <w:szCs w:val="20"/>
              </w:rPr>
            </w:pPr>
          </w:p>
        </w:tc>
      </w:tr>
      <w:tr w:rsidR="009A2EDC" w:rsidRPr="00574470" w14:paraId="4D1D94FA" w14:textId="77777777" w:rsidTr="00D22105">
        <w:tc>
          <w:tcPr>
            <w:tcW w:w="4608" w:type="dxa"/>
          </w:tcPr>
          <w:p w14:paraId="13EAFE9B" w14:textId="77777777" w:rsidR="009A2EDC" w:rsidRPr="00574470" w:rsidRDefault="009A2EDC" w:rsidP="00D22105">
            <w:pPr>
              <w:ind w:left="288"/>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Behfar et al. (2011)</w:t>
            </w:r>
          </w:p>
        </w:tc>
        <w:tc>
          <w:tcPr>
            <w:tcW w:w="864" w:type="dxa"/>
          </w:tcPr>
          <w:p w14:paraId="39362EEA"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−.60</w:t>
            </w:r>
          </w:p>
        </w:tc>
        <w:tc>
          <w:tcPr>
            <w:tcW w:w="864" w:type="dxa"/>
          </w:tcPr>
          <w:p w14:paraId="6EB2A018"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.09</w:t>
            </w:r>
          </w:p>
        </w:tc>
        <w:tc>
          <w:tcPr>
            <w:tcW w:w="864" w:type="dxa"/>
          </w:tcPr>
          <w:p w14:paraId="55B4B7CC"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6.37</w:t>
            </w:r>
          </w:p>
        </w:tc>
        <w:tc>
          <w:tcPr>
            <w:tcW w:w="864" w:type="dxa"/>
          </w:tcPr>
          <w:p w14:paraId="10FBE959"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Pr>
          <w:p w14:paraId="2B33C5D0"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7C38852A"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1F599CD6" w14:textId="77777777" w:rsidR="009A2EDC" w:rsidRPr="00574470" w:rsidRDefault="009A2EDC" w:rsidP="00D22105">
            <w:pPr>
              <w:jc w:val="center"/>
              <w:rPr>
                <w:rFonts w:ascii="Times New Roman" w:hAnsi="Times New Roman" w:cs="Times New Roman"/>
                <w:color w:val="000000" w:themeColor="text1"/>
                <w:sz w:val="20"/>
                <w:szCs w:val="20"/>
              </w:rPr>
            </w:pPr>
          </w:p>
        </w:tc>
        <w:tc>
          <w:tcPr>
            <w:tcW w:w="2304" w:type="dxa"/>
          </w:tcPr>
          <w:p w14:paraId="4BE28BE4" w14:textId="77777777" w:rsidR="009A2EDC" w:rsidRPr="00574470" w:rsidRDefault="009A2EDC" w:rsidP="00D22105">
            <w:pPr>
              <w:jc w:val="center"/>
              <w:rPr>
                <w:rFonts w:ascii="Times New Roman" w:hAnsi="Times New Roman" w:cs="Times New Roman"/>
                <w:i/>
                <w:iCs/>
                <w:color w:val="000000" w:themeColor="text1"/>
                <w:sz w:val="20"/>
                <w:szCs w:val="20"/>
              </w:rPr>
            </w:pPr>
          </w:p>
        </w:tc>
      </w:tr>
      <w:tr w:rsidR="009A2EDC" w:rsidRPr="00574470" w14:paraId="65795CCF" w14:textId="77777777" w:rsidTr="00D22105">
        <w:tc>
          <w:tcPr>
            <w:tcW w:w="4608" w:type="dxa"/>
          </w:tcPr>
          <w:p w14:paraId="02E90AEC" w14:textId="77777777" w:rsidR="009A2EDC" w:rsidRPr="00574470" w:rsidRDefault="009A2EDC" w:rsidP="00D22105">
            <w:pPr>
              <w:ind w:left="288"/>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Other</w:t>
            </w:r>
          </w:p>
        </w:tc>
        <w:tc>
          <w:tcPr>
            <w:tcW w:w="864" w:type="dxa"/>
          </w:tcPr>
          <w:p w14:paraId="4154B9E1"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−.12</w:t>
            </w:r>
          </w:p>
        </w:tc>
        <w:tc>
          <w:tcPr>
            <w:tcW w:w="864" w:type="dxa"/>
          </w:tcPr>
          <w:p w14:paraId="6A6BC4C7"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.10</w:t>
            </w:r>
          </w:p>
        </w:tc>
        <w:tc>
          <w:tcPr>
            <w:tcW w:w="864" w:type="dxa"/>
          </w:tcPr>
          <w:p w14:paraId="4369078B"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1.29</w:t>
            </w:r>
          </w:p>
        </w:tc>
        <w:tc>
          <w:tcPr>
            <w:tcW w:w="864" w:type="dxa"/>
          </w:tcPr>
          <w:p w14:paraId="2F534600"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.20</w:t>
            </w:r>
          </w:p>
        </w:tc>
        <w:tc>
          <w:tcPr>
            <w:tcW w:w="864" w:type="dxa"/>
          </w:tcPr>
          <w:p w14:paraId="28B1340F"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3126F6EC"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3EDB7C8C" w14:textId="77777777" w:rsidR="009A2EDC" w:rsidRPr="00574470" w:rsidRDefault="009A2EDC" w:rsidP="00D22105">
            <w:pPr>
              <w:jc w:val="center"/>
              <w:rPr>
                <w:rFonts w:ascii="Times New Roman" w:hAnsi="Times New Roman" w:cs="Times New Roman"/>
                <w:color w:val="000000" w:themeColor="text1"/>
                <w:sz w:val="20"/>
                <w:szCs w:val="20"/>
              </w:rPr>
            </w:pPr>
          </w:p>
        </w:tc>
        <w:tc>
          <w:tcPr>
            <w:tcW w:w="2304" w:type="dxa"/>
          </w:tcPr>
          <w:p w14:paraId="0545E546" w14:textId="77777777" w:rsidR="009A2EDC" w:rsidRPr="00574470" w:rsidRDefault="009A2EDC" w:rsidP="00D22105">
            <w:pPr>
              <w:jc w:val="center"/>
              <w:rPr>
                <w:rFonts w:ascii="Times New Roman" w:hAnsi="Times New Roman" w:cs="Times New Roman"/>
                <w:i/>
                <w:iCs/>
                <w:color w:val="000000" w:themeColor="text1"/>
                <w:sz w:val="20"/>
                <w:szCs w:val="20"/>
              </w:rPr>
            </w:pPr>
          </w:p>
        </w:tc>
      </w:tr>
      <w:tr w:rsidR="009A2EDC" w:rsidRPr="00574470" w14:paraId="15288ADF" w14:textId="77777777" w:rsidTr="00D22105">
        <w:tc>
          <w:tcPr>
            <w:tcW w:w="4608" w:type="dxa"/>
          </w:tcPr>
          <w:p w14:paraId="7BEA5BBE" w14:textId="77777777" w:rsidR="009A2EDC" w:rsidRPr="00574470" w:rsidRDefault="009A2EDC" w:rsidP="00D22105">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lastRenderedPageBreak/>
              <w:t>Relationship conflict scale</w:t>
            </w:r>
          </w:p>
        </w:tc>
        <w:tc>
          <w:tcPr>
            <w:tcW w:w="864" w:type="dxa"/>
          </w:tcPr>
          <w:p w14:paraId="68CE9376"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57FC176B"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7D1B3FE1"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196E9D0B"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438B5DAD"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164</w:t>
            </w:r>
          </w:p>
        </w:tc>
        <w:tc>
          <w:tcPr>
            <w:tcW w:w="864" w:type="dxa"/>
          </w:tcPr>
          <w:p w14:paraId="549595E8"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.089</w:t>
            </w:r>
          </w:p>
        </w:tc>
        <w:tc>
          <w:tcPr>
            <w:tcW w:w="864" w:type="dxa"/>
          </w:tcPr>
          <w:p w14:paraId="09A4B9E1"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2304" w:type="dxa"/>
          </w:tcPr>
          <w:p w14:paraId="0F7BA2FD" w14:textId="77777777" w:rsidR="009A2EDC" w:rsidRPr="00574470" w:rsidRDefault="009A2EDC" w:rsidP="00D22105">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(1, 162) = 1.01,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.32</w:t>
            </w:r>
          </w:p>
        </w:tc>
      </w:tr>
      <w:tr w:rsidR="009A2EDC" w:rsidRPr="00574470" w14:paraId="6EC9F13D" w14:textId="77777777" w:rsidTr="00D22105">
        <w:tc>
          <w:tcPr>
            <w:tcW w:w="4608" w:type="dxa"/>
          </w:tcPr>
          <w:p w14:paraId="4F644103" w14:textId="77777777" w:rsidR="009A2EDC" w:rsidRPr="00574470" w:rsidRDefault="009A2EDC" w:rsidP="00D22105">
            <w:pPr>
              <w:ind w:left="288"/>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 (Jehn)</w:t>
            </w:r>
          </w:p>
        </w:tc>
        <w:tc>
          <w:tcPr>
            <w:tcW w:w="864" w:type="dxa"/>
          </w:tcPr>
          <w:p w14:paraId="541EEC2D"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.52</w:t>
            </w:r>
          </w:p>
        </w:tc>
        <w:tc>
          <w:tcPr>
            <w:tcW w:w="864" w:type="dxa"/>
          </w:tcPr>
          <w:p w14:paraId="41575D41"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.03</w:t>
            </w:r>
          </w:p>
        </w:tc>
        <w:tc>
          <w:tcPr>
            <w:tcW w:w="864" w:type="dxa"/>
          </w:tcPr>
          <w:p w14:paraId="4FA15776"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20.50</w:t>
            </w:r>
          </w:p>
        </w:tc>
        <w:tc>
          <w:tcPr>
            <w:tcW w:w="864" w:type="dxa"/>
          </w:tcPr>
          <w:p w14:paraId="7BA52354"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Pr>
          <w:p w14:paraId="09494913"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5B85259B"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1E00A4FF" w14:textId="77777777" w:rsidR="009A2EDC" w:rsidRPr="00574470" w:rsidRDefault="009A2EDC" w:rsidP="00D22105">
            <w:pPr>
              <w:jc w:val="center"/>
              <w:rPr>
                <w:rFonts w:ascii="Times New Roman" w:hAnsi="Times New Roman" w:cs="Times New Roman"/>
                <w:color w:val="000000" w:themeColor="text1"/>
                <w:sz w:val="20"/>
                <w:szCs w:val="20"/>
              </w:rPr>
            </w:pPr>
          </w:p>
        </w:tc>
        <w:tc>
          <w:tcPr>
            <w:tcW w:w="2304" w:type="dxa"/>
          </w:tcPr>
          <w:p w14:paraId="19C67D84" w14:textId="77777777" w:rsidR="009A2EDC" w:rsidRPr="00574470" w:rsidRDefault="009A2EDC" w:rsidP="00D22105">
            <w:pPr>
              <w:jc w:val="center"/>
              <w:rPr>
                <w:rFonts w:ascii="Times New Roman" w:hAnsi="Times New Roman" w:cs="Times New Roman"/>
                <w:i/>
                <w:iCs/>
                <w:color w:val="000000" w:themeColor="text1"/>
                <w:sz w:val="20"/>
                <w:szCs w:val="20"/>
              </w:rPr>
            </w:pPr>
          </w:p>
        </w:tc>
      </w:tr>
      <w:tr w:rsidR="009A2EDC" w:rsidRPr="00574470" w14:paraId="7C429FBE" w14:textId="77777777" w:rsidTr="00D22105">
        <w:tc>
          <w:tcPr>
            <w:tcW w:w="4608" w:type="dxa"/>
          </w:tcPr>
          <w:p w14:paraId="5438AB84" w14:textId="77777777" w:rsidR="009A2EDC" w:rsidRPr="00574470" w:rsidRDefault="009A2EDC" w:rsidP="00D22105">
            <w:pPr>
              <w:ind w:left="288"/>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Other</w:t>
            </w:r>
          </w:p>
        </w:tc>
        <w:tc>
          <w:tcPr>
            <w:tcW w:w="864" w:type="dxa"/>
          </w:tcPr>
          <w:p w14:paraId="1D18D89F"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−.09</w:t>
            </w:r>
          </w:p>
        </w:tc>
        <w:tc>
          <w:tcPr>
            <w:tcW w:w="864" w:type="dxa"/>
          </w:tcPr>
          <w:p w14:paraId="5D3B144A"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.09</w:t>
            </w:r>
          </w:p>
        </w:tc>
        <w:tc>
          <w:tcPr>
            <w:tcW w:w="864" w:type="dxa"/>
          </w:tcPr>
          <w:p w14:paraId="3E86547E"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1.00</w:t>
            </w:r>
          </w:p>
        </w:tc>
        <w:tc>
          <w:tcPr>
            <w:tcW w:w="864" w:type="dxa"/>
          </w:tcPr>
          <w:p w14:paraId="4264380B" w14:textId="77777777" w:rsidR="009A2EDC" w:rsidRPr="00574470" w:rsidRDefault="009A2EDC" w:rsidP="00D22105">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.32</w:t>
            </w:r>
          </w:p>
        </w:tc>
        <w:tc>
          <w:tcPr>
            <w:tcW w:w="864" w:type="dxa"/>
          </w:tcPr>
          <w:p w14:paraId="19C6E8C6"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7EDCA12F" w14:textId="77777777" w:rsidR="009A2EDC" w:rsidRPr="00574470" w:rsidRDefault="009A2EDC" w:rsidP="00D22105">
            <w:pPr>
              <w:jc w:val="center"/>
              <w:rPr>
                <w:rFonts w:ascii="Times New Roman" w:hAnsi="Times New Roman" w:cs="Times New Roman"/>
                <w:color w:val="000000" w:themeColor="text1"/>
                <w:sz w:val="20"/>
                <w:szCs w:val="20"/>
              </w:rPr>
            </w:pPr>
          </w:p>
        </w:tc>
        <w:tc>
          <w:tcPr>
            <w:tcW w:w="864" w:type="dxa"/>
          </w:tcPr>
          <w:p w14:paraId="71207D2F" w14:textId="77777777" w:rsidR="009A2EDC" w:rsidRPr="00574470" w:rsidRDefault="009A2EDC" w:rsidP="00D22105">
            <w:pPr>
              <w:jc w:val="center"/>
              <w:rPr>
                <w:rFonts w:ascii="Times New Roman" w:hAnsi="Times New Roman" w:cs="Times New Roman"/>
                <w:color w:val="000000" w:themeColor="text1"/>
                <w:sz w:val="20"/>
                <w:szCs w:val="20"/>
              </w:rPr>
            </w:pPr>
          </w:p>
        </w:tc>
        <w:tc>
          <w:tcPr>
            <w:tcW w:w="2304" w:type="dxa"/>
          </w:tcPr>
          <w:p w14:paraId="066F70AF" w14:textId="77777777" w:rsidR="009A2EDC" w:rsidRPr="00574470" w:rsidRDefault="009A2EDC" w:rsidP="00D22105">
            <w:pPr>
              <w:jc w:val="center"/>
              <w:rPr>
                <w:rFonts w:ascii="Times New Roman" w:hAnsi="Times New Roman" w:cs="Times New Roman"/>
                <w:i/>
                <w:iCs/>
                <w:color w:val="000000" w:themeColor="text1"/>
                <w:sz w:val="20"/>
                <w:szCs w:val="20"/>
              </w:rPr>
            </w:pPr>
          </w:p>
        </w:tc>
      </w:tr>
      <w:tr w:rsidR="008318C9" w:rsidRPr="00574470" w14:paraId="057E8E45" w14:textId="77777777" w:rsidTr="005E74EC">
        <w:tc>
          <w:tcPr>
            <w:tcW w:w="4608" w:type="dxa"/>
            <w:tcBorders>
              <w:bottom w:val="nil"/>
            </w:tcBorders>
          </w:tcPr>
          <w:p w14:paraId="3884D203" w14:textId="77777777" w:rsidR="008318C9" w:rsidRPr="00574470" w:rsidRDefault="008318C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Performance measurement method</w:t>
            </w:r>
          </w:p>
        </w:tc>
        <w:tc>
          <w:tcPr>
            <w:tcW w:w="864" w:type="dxa"/>
            <w:tcBorders>
              <w:bottom w:val="nil"/>
            </w:tcBorders>
          </w:tcPr>
          <w:p w14:paraId="5A79985A"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.03</w:t>
            </w:r>
          </w:p>
        </w:tc>
        <w:tc>
          <w:tcPr>
            <w:tcW w:w="864" w:type="dxa"/>
            <w:tcBorders>
              <w:bottom w:val="nil"/>
            </w:tcBorders>
          </w:tcPr>
          <w:p w14:paraId="05D697AE"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.06</w:t>
            </w:r>
          </w:p>
        </w:tc>
        <w:tc>
          <w:tcPr>
            <w:tcW w:w="864" w:type="dxa"/>
            <w:tcBorders>
              <w:bottom w:val="nil"/>
            </w:tcBorders>
          </w:tcPr>
          <w:p w14:paraId="14859FAB"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.51</w:t>
            </w:r>
          </w:p>
        </w:tc>
        <w:tc>
          <w:tcPr>
            <w:tcW w:w="864" w:type="dxa"/>
            <w:tcBorders>
              <w:bottom w:val="nil"/>
            </w:tcBorders>
          </w:tcPr>
          <w:p w14:paraId="654B1219"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.61</w:t>
            </w:r>
          </w:p>
        </w:tc>
        <w:tc>
          <w:tcPr>
            <w:tcW w:w="864" w:type="dxa"/>
            <w:tcBorders>
              <w:bottom w:val="nil"/>
            </w:tcBorders>
          </w:tcPr>
          <w:p w14:paraId="0C024504"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164</w:t>
            </w:r>
          </w:p>
        </w:tc>
        <w:tc>
          <w:tcPr>
            <w:tcW w:w="864" w:type="dxa"/>
            <w:tcBorders>
              <w:bottom w:val="nil"/>
            </w:tcBorders>
          </w:tcPr>
          <w:p w14:paraId="4E1E6E90"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.089</w:t>
            </w:r>
          </w:p>
        </w:tc>
        <w:tc>
          <w:tcPr>
            <w:tcW w:w="864" w:type="dxa"/>
            <w:tcBorders>
              <w:bottom w:val="nil"/>
            </w:tcBorders>
          </w:tcPr>
          <w:p w14:paraId="0084686D"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.00%</w:t>
            </w:r>
          </w:p>
        </w:tc>
        <w:tc>
          <w:tcPr>
            <w:tcW w:w="2304" w:type="dxa"/>
            <w:tcBorders>
              <w:bottom w:val="nil"/>
            </w:tcBorders>
          </w:tcPr>
          <w:p w14:paraId="72A6D677" w14:textId="77777777" w:rsidR="008318C9" w:rsidRPr="00574470" w:rsidRDefault="008318C9" w:rsidP="005E74EC">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(1, 162) = .26,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.61</w:t>
            </w:r>
          </w:p>
        </w:tc>
      </w:tr>
      <w:tr w:rsidR="008318C9" w:rsidRPr="00574470" w14:paraId="0EB214E5" w14:textId="77777777" w:rsidTr="008318C9">
        <w:tc>
          <w:tcPr>
            <w:tcW w:w="4608" w:type="dxa"/>
            <w:tcBorders>
              <w:top w:val="nil"/>
              <w:bottom w:val="single" w:sz="4" w:space="0" w:color="auto"/>
            </w:tcBorders>
          </w:tcPr>
          <w:p w14:paraId="63248F75" w14:textId="77777777" w:rsidR="008318C9" w:rsidRPr="00574470" w:rsidRDefault="008318C9" w:rsidP="005E74EC">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Cross-sectional design</w:t>
            </w:r>
          </w:p>
        </w:tc>
        <w:tc>
          <w:tcPr>
            <w:tcW w:w="864" w:type="dxa"/>
            <w:tcBorders>
              <w:top w:val="nil"/>
              <w:bottom w:val="single" w:sz="4" w:space="0" w:color="auto"/>
            </w:tcBorders>
          </w:tcPr>
          <w:p w14:paraId="0CA063A8"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.09</w:t>
            </w:r>
          </w:p>
        </w:tc>
        <w:tc>
          <w:tcPr>
            <w:tcW w:w="864" w:type="dxa"/>
            <w:tcBorders>
              <w:top w:val="nil"/>
              <w:bottom w:val="single" w:sz="4" w:space="0" w:color="auto"/>
            </w:tcBorders>
          </w:tcPr>
          <w:p w14:paraId="001BE9F2"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.05</w:t>
            </w:r>
          </w:p>
        </w:tc>
        <w:tc>
          <w:tcPr>
            <w:tcW w:w="864" w:type="dxa"/>
            <w:tcBorders>
              <w:top w:val="nil"/>
              <w:bottom w:val="single" w:sz="4" w:space="0" w:color="auto"/>
            </w:tcBorders>
          </w:tcPr>
          <w:p w14:paraId="49EA8815"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1.82</w:t>
            </w:r>
          </w:p>
        </w:tc>
        <w:tc>
          <w:tcPr>
            <w:tcW w:w="864" w:type="dxa"/>
            <w:tcBorders>
              <w:top w:val="nil"/>
              <w:bottom w:val="single" w:sz="4" w:space="0" w:color="auto"/>
            </w:tcBorders>
          </w:tcPr>
          <w:p w14:paraId="45737D0C"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.07</w:t>
            </w:r>
          </w:p>
        </w:tc>
        <w:tc>
          <w:tcPr>
            <w:tcW w:w="864" w:type="dxa"/>
            <w:tcBorders>
              <w:top w:val="nil"/>
              <w:bottom w:val="single" w:sz="4" w:space="0" w:color="auto"/>
            </w:tcBorders>
          </w:tcPr>
          <w:p w14:paraId="7A912167"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164</w:t>
            </w:r>
          </w:p>
        </w:tc>
        <w:tc>
          <w:tcPr>
            <w:tcW w:w="864" w:type="dxa"/>
            <w:tcBorders>
              <w:top w:val="nil"/>
              <w:bottom w:val="single" w:sz="4" w:space="0" w:color="auto"/>
            </w:tcBorders>
          </w:tcPr>
          <w:p w14:paraId="2CBB69C6"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.087</w:t>
            </w:r>
          </w:p>
        </w:tc>
        <w:tc>
          <w:tcPr>
            <w:tcW w:w="864" w:type="dxa"/>
            <w:tcBorders>
              <w:top w:val="nil"/>
              <w:bottom w:val="single" w:sz="4" w:space="0" w:color="auto"/>
            </w:tcBorders>
          </w:tcPr>
          <w:p w14:paraId="2CD5A66D" w14:textId="77777777" w:rsidR="008318C9" w:rsidRPr="00574470" w:rsidRDefault="008318C9" w:rsidP="005E74EC">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1.59%</w:t>
            </w:r>
          </w:p>
        </w:tc>
        <w:tc>
          <w:tcPr>
            <w:tcW w:w="2304" w:type="dxa"/>
            <w:tcBorders>
              <w:top w:val="nil"/>
              <w:bottom w:val="single" w:sz="4" w:space="0" w:color="auto"/>
            </w:tcBorders>
          </w:tcPr>
          <w:p w14:paraId="1B5E60BE" w14:textId="77777777" w:rsidR="008318C9" w:rsidRPr="00574470" w:rsidRDefault="008318C9" w:rsidP="005E74EC">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(1, 162) = 3.33,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 .07</w:t>
            </w:r>
          </w:p>
        </w:tc>
      </w:tr>
      <w:tr w:rsidR="008318C9" w:rsidRPr="00574470" w14:paraId="6313D210" w14:textId="77777777" w:rsidTr="008318C9">
        <w:tc>
          <w:tcPr>
            <w:tcW w:w="4608" w:type="dxa"/>
            <w:tcBorders>
              <w:top w:val="single" w:sz="4" w:space="0" w:color="auto"/>
              <w:bottom w:val="nil"/>
            </w:tcBorders>
          </w:tcPr>
          <w:p w14:paraId="1AC794DB" w14:textId="69A5685B" w:rsidR="008318C9" w:rsidRPr="00574470" w:rsidRDefault="008318C9" w:rsidP="008318C9">
            <w:pPr>
              <w:rPr>
                <w:rFonts w:ascii="Times New Roman" w:hAnsi="Times New Roman" w:cs="Times New Roman"/>
                <w:color w:val="000000" w:themeColor="text1"/>
                <w:sz w:val="20"/>
                <w:szCs w:val="20"/>
              </w:rPr>
            </w:pPr>
            <w:r w:rsidRPr="00574470">
              <w:rPr>
                <w:rFonts w:ascii="Times New Roman" w:hAnsi="Times New Roman" w:cs="Times New Roman"/>
                <w:sz w:val="20"/>
                <w:szCs w:val="20"/>
              </w:rPr>
              <w:t>Simultaneous test</w:t>
            </w:r>
          </w:p>
        </w:tc>
        <w:tc>
          <w:tcPr>
            <w:tcW w:w="864" w:type="dxa"/>
            <w:tcBorders>
              <w:top w:val="single" w:sz="4" w:space="0" w:color="auto"/>
              <w:bottom w:val="nil"/>
            </w:tcBorders>
          </w:tcPr>
          <w:p w14:paraId="75A65B50"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single" w:sz="4" w:space="0" w:color="auto"/>
              <w:bottom w:val="nil"/>
            </w:tcBorders>
          </w:tcPr>
          <w:p w14:paraId="0A0A1064"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single" w:sz="4" w:space="0" w:color="auto"/>
              <w:bottom w:val="nil"/>
            </w:tcBorders>
          </w:tcPr>
          <w:p w14:paraId="3F23776A"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single" w:sz="4" w:space="0" w:color="auto"/>
              <w:bottom w:val="nil"/>
            </w:tcBorders>
          </w:tcPr>
          <w:p w14:paraId="4EA8E1FE"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single" w:sz="4" w:space="0" w:color="auto"/>
              <w:bottom w:val="nil"/>
            </w:tcBorders>
          </w:tcPr>
          <w:p w14:paraId="3FF2A7DD" w14:textId="09A162CC"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118</w:t>
            </w:r>
          </w:p>
        </w:tc>
        <w:tc>
          <w:tcPr>
            <w:tcW w:w="864" w:type="dxa"/>
            <w:tcBorders>
              <w:top w:val="single" w:sz="4" w:space="0" w:color="auto"/>
              <w:bottom w:val="nil"/>
            </w:tcBorders>
          </w:tcPr>
          <w:p w14:paraId="5B1E93EA" w14:textId="0F57E9A1"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.048</w:t>
            </w:r>
          </w:p>
        </w:tc>
        <w:tc>
          <w:tcPr>
            <w:tcW w:w="864" w:type="dxa"/>
            <w:tcBorders>
              <w:top w:val="single" w:sz="4" w:space="0" w:color="auto"/>
              <w:bottom w:val="nil"/>
            </w:tcBorders>
          </w:tcPr>
          <w:p w14:paraId="3F1D4E8D" w14:textId="3AAA7DD6"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32.82%</w:t>
            </w:r>
          </w:p>
        </w:tc>
        <w:tc>
          <w:tcPr>
            <w:tcW w:w="2304" w:type="dxa"/>
            <w:tcBorders>
              <w:top w:val="single" w:sz="4" w:space="0" w:color="auto"/>
              <w:bottom w:val="nil"/>
            </w:tcBorders>
          </w:tcPr>
          <w:p w14:paraId="625B4931" w14:textId="39AA44FF" w:rsidR="008318C9" w:rsidRPr="00574470" w:rsidRDefault="008318C9" w:rsidP="008318C9">
            <w:pPr>
              <w:jc w:val="center"/>
              <w:rPr>
                <w:rFonts w:ascii="Times New Roman" w:hAnsi="Times New Roman" w:cs="Times New Roman"/>
                <w:i/>
                <w:iCs/>
                <w:color w:val="000000" w:themeColor="text1"/>
                <w:sz w:val="20"/>
                <w:szCs w:val="20"/>
              </w:rPr>
            </w:pPr>
            <w:r w:rsidRPr="00574470">
              <w:rPr>
                <w:rFonts w:ascii="Times New Roman" w:hAnsi="Times New Roman" w:cs="Times New Roman"/>
                <w:i/>
                <w:iCs/>
                <w:sz w:val="20"/>
                <w:szCs w:val="20"/>
              </w:rPr>
              <w:t>F</w:t>
            </w:r>
            <w:r w:rsidRPr="00574470">
              <w:rPr>
                <w:rFonts w:ascii="Times New Roman" w:hAnsi="Times New Roman" w:cs="Times New Roman"/>
                <w:sz w:val="20"/>
                <w:szCs w:val="20"/>
              </w:rPr>
              <w:t xml:space="preserve">(4, 113) = 13.35, </w:t>
            </w:r>
            <w:r w:rsidRPr="00574470">
              <w:rPr>
                <w:rFonts w:ascii="Times New Roman" w:hAnsi="Times New Roman" w:cs="Times New Roman"/>
                <w:i/>
                <w:iCs/>
                <w:sz w:val="20"/>
                <w:szCs w:val="20"/>
              </w:rPr>
              <w:t>p</w:t>
            </w:r>
            <w:r w:rsidRPr="00574470">
              <w:rPr>
                <w:rFonts w:ascii="Times New Roman" w:hAnsi="Times New Roman" w:cs="Times New Roman"/>
                <w:sz w:val="20"/>
                <w:szCs w:val="20"/>
              </w:rPr>
              <w:t xml:space="preserve"> &lt; .01</w:t>
            </w:r>
          </w:p>
        </w:tc>
      </w:tr>
      <w:tr w:rsidR="008318C9" w:rsidRPr="00574470" w14:paraId="53D4D400" w14:textId="77777777" w:rsidTr="008318C9">
        <w:tc>
          <w:tcPr>
            <w:tcW w:w="4608" w:type="dxa"/>
            <w:tcBorders>
              <w:top w:val="nil"/>
              <w:bottom w:val="nil"/>
            </w:tcBorders>
          </w:tcPr>
          <w:p w14:paraId="6EE30038" w14:textId="5425C4B3" w:rsidR="008318C9" w:rsidRPr="00574470" w:rsidRDefault="008318C9" w:rsidP="008318C9">
            <w:pPr>
              <w:ind w:left="144"/>
              <w:rPr>
                <w:rFonts w:ascii="Times New Roman" w:hAnsi="Times New Roman" w:cs="Times New Roman"/>
                <w:color w:val="000000" w:themeColor="text1"/>
                <w:sz w:val="20"/>
                <w:szCs w:val="20"/>
              </w:rPr>
            </w:pPr>
            <w:r w:rsidRPr="00574470">
              <w:rPr>
                <w:rFonts w:ascii="Times New Roman" w:hAnsi="Times New Roman" w:cs="Times New Roman"/>
                <w:sz w:val="20"/>
                <w:szCs w:val="20"/>
              </w:rPr>
              <w:t>Intercept</w:t>
            </w:r>
          </w:p>
        </w:tc>
        <w:tc>
          <w:tcPr>
            <w:tcW w:w="864" w:type="dxa"/>
            <w:tcBorders>
              <w:top w:val="nil"/>
              <w:bottom w:val="nil"/>
            </w:tcBorders>
          </w:tcPr>
          <w:p w14:paraId="158C5111" w14:textId="47F7ED9B"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.64</w:t>
            </w:r>
          </w:p>
        </w:tc>
        <w:tc>
          <w:tcPr>
            <w:tcW w:w="864" w:type="dxa"/>
            <w:tcBorders>
              <w:top w:val="nil"/>
              <w:bottom w:val="nil"/>
            </w:tcBorders>
          </w:tcPr>
          <w:p w14:paraId="430EC23B" w14:textId="0D632057"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.10</w:t>
            </w:r>
          </w:p>
        </w:tc>
        <w:tc>
          <w:tcPr>
            <w:tcW w:w="864" w:type="dxa"/>
            <w:tcBorders>
              <w:top w:val="nil"/>
              <w:bottom w:val="nil"/>
            </w:tcBorders>
          </w:tcPr>
          <w:p w14:paraId="283E2F19" w14:textId="2EDC5298"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6.60</w:t>
            </w:r>
          </w:p>
        </w:tc>
        <w:tc>
          <w:tcPr>
            <w:tcW w:w="864" w:type="dxa"/>
            <w:tcBorders>
              <w:top w:val="nil"/>
              <w:bottom w:val="nil"/>
            </w:tcBorders>
          </w:tcPr>
          <w:p w14:paraId="74A18781" w14:textId="55595268"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&lt;.01</w:t>
            </w:r>
          </w:p>
        </w:tc>
        <w:tc>
          <w:tcPr>
            <w:tcW w:w="864" w:type="dxa"/>
            <w:tcBorders>
              <w:top w:val="nil"/>
              <w:bottom w:val="nil"/>
            </w:tcBorders>
          </w:tcPr>
          <w:p w14:paraId="73D84D41"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nil"/>
              <w:bottom w:val="nil"/>
            </w:tcBorders>
          </w:tcPr>
          <w:p w14:paraId="4C18BE4F"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nil"/>
              <w:bottom w:val="nil"/>
            </w:tcBorders>
          </w:tcPr>
          <w:p w14:paraId="6C49B4BD" w14:textId="77777777" w:rsidR="008318C9" w:rsidRPr="00574470" w:rsidRDefault="008318C9" w:rsidP="008318C9">
            <w:pPr>
              <w:jc w:val="center"/>
              <w:rPr>
                <w:rFonts w:ascii="Times New Roman" w:hAnsi="Times New Roman" w:cs="Times New Roman"/>
                <w:color w:val="000000" w:themeColor="text1"/>
                <w:sz w:val="20"/>
                <w:szCs w:val="20"/>
              </w:rPr>
            </w:pPr>
          </w:p>
        </w:tc>
        <w:tc>
          <w:tcPr>
            <w:tcW w:w="2304" w:type="dxa"/>
            <w:tcBorders>
              <w:top w:val="nil"/>
              <w:bottom w:val="nil"/>
            </w:tcBorders>
          </w:tcPr>
          <w:p w14:paraId="62A7A0E8" w14:textId="77777777" w:rsidR="008318C9" w:rsidRPr="00574470" w:rsidRDefault="008318C9" w:rsidP="008318C9">
            <w:pPr>
              <w:jc w:val="center"/>
              <w:rPr>
                <w:rFonts w:ascii="Times New Roman" w:hAnsi="Times New Roman" w:cs="Times New Roman"/>
                <w:i/>
                <w:iCs/>
                <w:color w:val="000000" w:themeColor="text1"/>
                <w:sz w:val="20"/>
                <w:szCs w:val="20"/>
              </w:rPr>
            </w:pPr>
          </w:p>
        </w:tc>
      </w:tr>
      <w:tr w:rsidR="008318C9" w:rsidRPr="00574470" w14:paraId="38D88358" w14:textId="77777777" w:rsidTr="008318C9">
        <w:tc>
          <w:tcPr>
            <w:tcW w:w="4608" w:type="dxa"/>
            <w:tcBorders>
              <w:top w:val="nil"/>
              <w:bottom w:val="nil"/>
            </w:tcBorders>
          </w:tcPr>
          <w:p w14:paraId="7E97E714" w14:textId="5EBB3AAB" w:rsidR="008318C9" w:rsidRPr="00574470" w:rsidRDefault="008318C9" w:rsidP="008318C9">
            <w:pPr>
              <w:ind w:left="144"/>
              <w:rPr>
                <w:rFonts w:ascii="Times New Roman" w:hAnsi="Times New Roman" w:cs="Times New Roman"/>
                <w:color w:val="000000" w:themeColor="text1"/>
                <w:sz w:val="20"/>
                <w:szCs w:val="20"/>
              </w:rPr>
            </w:pPr>
            <w:r w:rsidRPr="00574470">
              <w:rPr>
                <w:rFonts w:ascii="Times New Roman" w:hAnsi="Times New Roman" w:cs="Times New Roman"/>
                <w:sz w:val="20"/>
                <w:szCs w:val="20"/>
              </w:rPr>
              <w:t>Uncertainty avoidance</w:t>
            </w:r>
          </w:p>
        </w:tc>
        <w:tc>
          <w:tcPr>
            <w:tcW w:w="864" w:type="dxa"/>
            <w:tcBorders>
              <w:top w:val="nil"/>
              <w:bottom w:val="nil"/>
            </w:tcBorders>
          </w:tcPr>
          <w:p w14:paraId="2488F14A" w14:textId="4FC6989F"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.002</w:t>
            </w:r>
          </w:p>
        </w:tc>
        <w:tc>
          <w:tcPr>
            <w:tcW w:w="864" w:type="dxa"/>
            <w:tcBorders>
              <w:top w:val="nil"/>
              <w:bottom w:val="nil"/>
            </w:tcBorders>
          </w:tcPr>
          <w:p w14:paraId="349D63A6" w14:textId="10D9F830"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.00</w:t>
            </w:r>
          </w:p>
        </w:tc>
        <w:tc>
          <w:tcPr>
            <w:tcW w:w="864" w:type="dxa"/>
            <w:tcBorders>
              <w:top w:val="nil"/>
              <w:bottom w:val="nil"/>
            </w:tcBorders>
          </w:tcPr>
          <w:p w14:paraId="1504A0E3" w14:textId="1512F68C"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1.96</w:t>
            </w:r>
          </w:p>
        </w:tc>
        <w:tc>
          <w:tcPr>
            <w:tcW w:w="864" w:type="dxa"/>
            <w:tcBorders>
              <w:top w:val="nil"/>
              <w:bottom w:val="nil"/>
            </w:tcBorders>
          </w:tcPr>
          <w:p w14:paraId="6D9CE62D" w14:textId="138919AD"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.05</w:t>
            </w:r>
          </w:p>
        </w:tc>
        <w:tc>
          <w:tcPr>
            <w:tcW w:w="864" w:type="dxa"/>
            <w:tcBorders>
              <w:top w:val="nil"/>
              <w:bottom w:val="nil"/>
            </w:tcBorders>
          </w:tcPr>
          <w:p w14:paraId="373731A7"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nil"/>
              <w:bottom w:val="nil"/>
            </w:tcBorders>
          </w:tcPr>
          <w:p w14:paraId="5B789D52"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nil"/>
              <w:bottom w:val="nil"/>
            </w:tcBorders>
          </w:tcPr>
          <w:p w14:paraId="3D3841D5" w14:textId="77777777" w:rsidR="008318C9" w:rsidRPr="00574470" w:rsidRDefault="008318C9" w:rsidP="008318C9">
            <w:pPr>
              <w:jc w:val="center"/>
              <w:rPr>
                <w:rFonts w:ascii="Times New Roman" w:hAnsi="Times New Roman" w:cs="Times New Roman"/>
                <w:color w:val="000000" w:themeColor="text1"/>
                <w:sz w:val="20"/>
                <w:szCs w:val="20"/>
              </w:rPr>
            </w:pPr>
          </w:p>
        </w:tc>
        <w:tc>
          <w:tcPr>
            <w:tcW w:w="2304" w:type="dxa"/>
            <w:tcBorders>
              <w:top w:val="nil"/>
              <w:bottom w:val="nil"/>
            </w:tcBorders>
          </w:tcPr>
          <w:p w14:paraId="32426990" w14:textId="77777777" w:rsidR="008318C9" w:rsidRPr="00574470" w:rsidRDefault="008318C9" w:rsidP="008318C9">
            <w:pPr>
              <w:jc w:val="center"/>
              <w:rPr>
                <w:rFonts w:ascii="Times New Roman" w:hAnsi="Times New Roman" w:cs="Times New Roman"/>
                <w:i/>
                <w:iCs/>
                <w:color w:val="000000" w:themeColor="text1"/>
                <w:sz w:val="20"/>
                <w:szCs w:val="20"/>
              </w:rPr>
            </w:pPr>
          </w:p>
        </w:tc>
      </w:tr>
      <w:tr w:rsidR="008318C9" w:rsidRPr="00574470" w14:paraId="1F1AEEEC" w14:textId="77777777" w:rsidTr="008318C9">
        <w:tc>
          <w:tcPr>
            <w:tcW w:w="4608" w:type="dxa"/>
            <w:tcBorders>
              <w:top w:val="nil"/>
              <w:bottom w:val="nil"/>
            </w:tcBorders>
          </w:tcPr>
          <w:p w14:paraId="31FB4E8A" w14:textId="0DAAB9E6" w:rsidR="008318C9" w:rsidRPr="00574470" w:rsidRDefault="008318C9" w:rsidP="008318C9">
            <w:pPr>
              <w:ind w:left="144"/>
              <w:rPr>
                <w:rFonts w:ascii="Times New Roman" w:hAnsi="Times New Roman" w:cs="Times New Roman"/>
                <w:color w:val="000000" w:themeColor="text1"/>
                <w:sz w:val="20"/>
                <w:szCs w:val="20"/>
              </w:rPr>
            </w:pPr>
            <w:r w:rsidRPr="00574470">
              <w:rPr>
                <w:rFonts w:ascii="Times New Roman" w:hAnsi="Times New Roman" w:cs="Times New Roman"/>
                <w:sz w:val="20"/>
                <w:szCs w:val="20"/>
              </w:rPr>
              <w:t>Task conflict scale</w:t>
            </w:r>
          </w:p>
        </w:tc>
        <w:tc>
          <w:tcPr>
            <w:tcW w:w="864" w:type="dxa"/>
            <w:tcBorders>
              <w:top w:val="nil"/>
              <w:bottom w:val="nil"/>
            </w:tcBorders>
          </w:tcPr>
          <w:p w14:paraId="1100C70C"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nil"/>
              <w:bottom w:val="nil"/>
            </w:tcBorders>
          </w:tcPr>
          <w:p w14:paraId="65E0D2B3"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nil"/>
              <w:bottom w:val="nil"/>
            </w:tcBorders>
          </w:tcPr>
          <w:p w14:paraId="7D0017D5"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nil"/>
              <w:bottom w:val="nil"/>
            </w:tcBorders>
          </w:tcPr>
          <w:p w14:paraId="079F3B6C"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nil"/>
              <w:bottom w:val="nil"/>
            </w:tcBorders>
          </w:tcPr>
          <w:p w14:paraId="02B74739"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nil"/>
              <w:bottom w:val="nil"/>
            </w:tcBorders>
          </w:tcPr>
          <w:p w14:paraId="4C3416E5"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nil"/>
              <w:bottom w:val="nil"/>
            </w:tcBorders>
          </w:tcPr>
          <w:p w14:paraId="055F2A16" w14:textId="77777777" w:rsidR="008318C9" w:rsidRPr="00574470" w:rsidRDefault="008318C9" w:rsidP="008318C9">
            <w:pPr>
              <w:jc w:val="center"/>
              <w:rPr>
                <w:rFonts w:ascii="Times New Roman" w:hAnsi="Times New Roman" w:cs="Times New Roman"/>
                <w:color w:val="000000" w:themeColor="text1"/>
                <w:sz w:val="20"/>
                <w:szCs w:val="20"/>
              </w:rPr>
            </w:pPr>
          </w:p>
        </w:tc>
        <w:tc>
          <w:tcPr>
            <w:tcW w:w="2304" w:type="dxa"/>
            <w:tcBorders>
              <w:top w:val="nil"/>
              <w:bottom w:val="nil"/>
            </w:tcBorders>
          </w:tcPr>
          <w:p w14:paraId="2EDE3EC6" w14:textId="77777777" w:rsidR="008318C9" w:rsidRPr="00574470" w:rsidRDefault="008318C9" w:rsidP="008318C9">
            <w:pPr>
              <w:jc w:val="center"/>
              <w:rPr>
                <w:rFonts w:ascii="Times New Roman" w:hAnsi="Times New Roman" w:cs="Times New Roman"/>
                <w:i/>
                <w:iCs/>
                <w:color w:val="000000" w:themeColor="text1"/>
                <w:sz w:val="20"/>
                <w:szCs w:val="20"/>
              </w:rPr>
            </w:pPr>
          </w:p>
        </w:tc>
      </w:tr>
      <w:tr w:rsidR="008318C9" w:rsidRPr="00574470" w14:paraId="6EA62D08" w14:textId="77777777" w:rsidTr="008318C9">
        <w:tc>
          <w:tcPr>
            <w:tcW w:w="4608" w:type="dxa"/>
            <w:tcBorders>
              <w:top w:val="nil"/>
              <w:bottom w:val="nil"/>
            </w:tcBorders>
          </w:tcPr>
          <w:p w14:paraId="2A893735" w14:textId="148F3729" w:rsidR="008318C9" w:rsidRPr="00574470" w:rsidRDefault="008318C9" w:rsidP="008318C9">
            <w:pPr>
              <w:ind w:left="288"/>
              <w:rPr>
                <w:rFonts w:ascii="Times New Roman" w:hAnsi="Times New Roman" w:cs="Times New Roman"/>
                <w:color w:val="000000" w:themeColor="text1"/>
                <w:sz w:val="20"/>
                <w:szCs w:val="20"/>
              </w:rPr>
            </w:pPr>
            <w:r w:rsidRPr="00574470">
              <w:rPr>
                <w:rFonts w:ascii="Times New Roman" w:hAnsi="Times New Roman" w:cs="Times New Roman"/>
                <w:sz w:val="20"/>
                <w:szCs w:val="20"/>
              </w:rPr>
              <w:t>Behfar et al. (2011)</w:t>
            </w:r>
          </w:p>
        </w:tc>
        <w:tc>
          <w:tcPr>
            <w:tcW w:w="864" w:type="dxa"/>
            <w:tcBorders>
              <w:top w:val="nil"/>
              <w:bottom w:val="nil"/>
            </w:tcBorders>
          </w:tcPr>
          <w:p w14:paraId="6D17AA38" w14:textId="476F6D5F"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−.52</w:t>
            </w:r>
          </w:p>
        </w:tc>
        <w:tc>
          <w:tcPr>
            <w:tcW w:w="864" w:type="dxa"/>
            <w:tcBorders>
              <w:top w:val="nil"/>
              <w:bottom w:val="nil"/>
            </w:tcBorders>
          </w:tcPr>
          <w:p w14:paraId="3FEA0880" w14:textId="18C3BA98"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.11</w:t>
            </w:r>
          </w:p>
        </w:tc>
        <w:tc>
          <w:tcPr>
            <w:tcW w:w="864" w:type="dxa"/>
            <w:tcBorders>
              <w:top w:val="nil"/>
              <w:bottom w:val="nil"/>
            </w:tcBorders>
          </w:tcPr>
          <w:p w14:paraId="1054EE8B" w14:textId="27DA0DF8"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4.65</w:t>
            </w:r>
          </w:p>
        </w:tc>
        <w:tc>
          <w:tcPr>
            <w:tcW w:w="864" w:type="dxa"/>
            <w:tcBorders>
              <w:top w:val="nil"/>
              <w:bottom w:val="nil"/>
            </w:tcBorders>
          </w:tcPr>
          <w:p w14:paraId="25500E62" w14:textId="7356B822"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&lt;.01</w:t>
            </w:r>
          </w:p>
        </w:tc>
        <w:tc>
          <w:tcPr>
            <w:tcW w:w="864" w:type="dxa"/>
            <w:tcBorders>
              <w:top w:val="nil"/>
              <w:bottom w:val="nil"/>
            </w:tcBorders>
          </w:tcPr>
          <w:p w14:paraId="0B448ECF"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nil"/>
              <w:bottom w:val="nil"/>
            </w:tcBorders>
          </w:tcPr>
          <w:p w14:paraId="6027606E"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nil"/>
              <w:bottom w:val="nil"/>
            </w:tcBorders>
          </w:tcPr>
          <w:p w14:paraId="61AB55DE" w14:textId="77777777" w:rsidR="008318C9" w:rsidRPr="00574470" w:rsidRDefault="008318C9" w:rsidP="008318C9">
            <w:pPr>
              <w:jc w:val="center"/>
              <w:rPr>
                <w:rFonts w:ascii="Times New Roman" w:hAnsi="Times New Roman" w:cs="Times New Roman"/>
                <w:color w:val="000000" w:themeColor="text1"/>
                <w:sz w:val="20"/>
                <w:szCs w:val="20"/>
              </w:rPr>
            </w:pPr>
          </w:p>
        </w:tc>
        <w:tc>
          <w:tcPr>
            <w:tcW w:w="2304" w:type="dxa"/>
            <w:tcBorders>
              <w:top w:val="nil"/>
              <w:bottom w:val="nil"/>
            </w:tcBorders>
          </w:tcPr>
          <w:p w14:paraId="050A13CC" w14:textId="77777777" w:rsidR="008318C9" w:rsidRPr="00574470" w:rsidRDefault="008318C9" w:rsidP="008318C9">
            <w:pPr>
              <w:jc w:val="center"/>
              <w:rPr>
                <w:rFonts w:ascii="Times New Roman" w:hAnsi="Times New Roman" w:cs="Times New Roman"/>
                <w:i/>
                <w:iCs/>
                <w:color w:val="000000" w:themeColor="text1"/>
                <w:sz w:val="20"/>
                <w:szCs w:val="20"/>
              </w:rPr>
            </w:pPr>
          </w:p>
        </w:tc>
      </w:tr>
      <w:tr w:rsidR="008318C9" w:rsidRPr="00574470" w14:paraId="1866CD26" w14:textId="77777777" w:rsidTr="008318C9">
        <w:tc>
          <w:tcPr>
            <w:tcW w:w="4608" w:type="dxa"/>
            <w:tcBorders>
              <w:top w:val="nil"/>
              <w:bottom w:val="nil"/>
            </w:tcBorders>
          </w:tcPr>
          <w:p w14:paraId="2DC2454C" w14:textId="24E5C2A3" w:rsidR="008318C9" w:rsidRPr="00574470" w:rsidRDefault="008318C9" w:rsidP="008318C9">
            <w:pPr>
              <w:ind w:left="288"/>
              <w:rPr>
                <w:rFonts w:ascii="Times New Roman" w:hAnsi="Times New Roman" w:cs="Times New Roman"/>
                <w:color w:val="000000" w:themeColor="text1"/>
                <w:sz w:val="20"/>
                <w:szCs w:val="20"/>
              </w:rPr>
            </w:pPr>
            <w:r w:rsidRPr="00574470">
              <w:rPr>
                <w:rFonts w:ascii="Times New Roman" w:hAnsi="Times New Roman" w:cs="Times New Roman"/>
                <w:sz w:val="20"/>
                <w:szCs w:val="20"/>
              </w:rPr>
              <w:t>Other</w:t>
            </w:r>
          </w:p>
        </w:tc>
        <w:tc>
          <w:tcPr>
            <w:tcW w:w="864" w:type="dxa"/>
            <w:tcBorders>
              <w:top w:val="nil"/>
              <w:bottom w:val="nil"/>
            </w:tcBorders>
          </w:tcPr>
          <w:p w14:paraId="10E932E1" w14:textId="7E21DEAC"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−.18</w:t>
            </w:r>
          </w:p>
        </w:tc>
        <w:tc>
          <w:tcPr>
            <w:tcW w:w="864" w:type="dxa"/>
            <w:tcBorders>
              <w:top w:val="nil"/>
              <w:bottom w:val="nil"/>
            </w:tcBorders>
          </w:tcPr>
          <w:p w14:paraId="5D51930A" w14:textId="74685708"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.10</w:t>
            </w:r>
          </w:p>
        </w:tc>
        <w:tc>
          <w:tcPr>
            <w:tcW w:w="864" w:type="dxa"/>
            <w:tcBorders>
              <w:top w:val="nil"/>
              <w:bottom w:val="nil"/>
            </w:tcBorders>
          </w:tcPr>
          <w:p w14:paraId="1D82D468" w14:textId="61DFB322"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1.91</w:t>
            </w:r>
          </w:p>
        </w:tc>
        <w:tc>
          <w:tcPr>
            <w:tcW w:w="864" w:type="dxa"/>
            <w:tcBorders>
              <w:top w:val="nil"/>
              <w:bottom w:val="nil"/>
            </w:tcBorders>
          </w:tcPr>
          <w:p w14:paraId="3F1B513B" w14:textId="5DE80879"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.06</w:t>
            </w:r>
          </w:p>
        </w:tc>
        <w:tc>
          <w:tcPr>
            <w:tcW w:w="864" w:type="dxa"/>
            <w:tcBorders>
              <w:top w:val="nil"/>
              <w:bottom w:val="nil"/>
            </w:tcBorders>
          </w:tcPr>
          <w:p w14:paraId="160807CC"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nil"/>
              <w:bottom w:val="nil"/>
            </w:tcBorders>
          </w:tcPr>
          <w:p w14:paraId="4D1FDBE6"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nil"/>
              <w:bottom w:val="nil"/>
            </w:tcBorders>
          </w:tcPr>
          <w:p w14:paraId="5A43E8A2" w14:textId="77777777" w:rsidR="008318C9" w:rsidRPr="00574470" w:rsidRDefault="008318C9" w:rsidP="008318C9">
            <w:pPr>
              <w:jc w:val="center"/>
              <w:rPr>
                <w:rFonts w:ascii="Times New Roman" w:hAnsi="Times New Roman" w:cs="Times New Roman"/>
                <w:color w:val="000000" w:themeColor="text1"/>
                <w:sz w:val="20"/>
                <w:szCs w:val="20"/>
              </w:rPr>
            </w:pPr>
          </w:p>
        </w:tc>
        <w:tc>
          <w:tcPr>
            <w:tcW w:w="2304" w:type="dxa"/>
            <w:tcBorders>
              <w:top w:val="nil"/>
              <w:bottom w:val="nil"/>
            </w:tcBorders>
          </w:tcPr>
          <w:p w14:paraId="7A408622" w14:textId="77777777" w:rsidR="008318C9" w:rsidRPr="00574470" w:rsidRDefault="008318C9" w:rsidP="008318C9">
            <w:pPr>
              <w:jc w:val="center"/>
              <w:rPr>
                <w:rFonts w:ascii="Times New Roman" w:hAnsi="Times New Roman" w:cs="Times New Roman"/>
                <w:i/>
                <w:iCs/>
                <w:color w:val="000000" w:themeColor="text1"/>
                <w:sz w:val="20"/>
                <w:szCs w:val="20"/>
              </w:rPr>
            </w:pPr>
          </w:p>
        </w:tc>
      </w:tr>
      <w:tr w:rsidR="008318C9" w:rsidRPr="00574470" w14:paraId="59A90C7F" w14:textId="77777777" w:rsidTr="005E74EC">
        <w:tc>
          <w:tcPr>
            <w:tcW w:w="4608" w:type="dxa"/>
            <w:tcBorders>
              <w:top w:val="nil"/>
              <w:bottom w:val="single" w:sz="4" w:space="0" w:color="auto"/>
            </w:tcBorders>
          </w:tcPr>
          <w:p w14:paraId="5F5C53FC" w14:textId="299A0418" w:rsidR="008318C9" w:rsidRPr="00574470" w:rsidRDefault="008318C9" w:rsidP="008318C9">
            <w:pPr>
              <w:ind w:left="144"/>
              <w:rPr>
                <w:rFonts w:ascii="Times New Roman" w:hAnsi="Times New Roman" w:cs="Times New Roman"/>
                <w:color w:val="000000" w:themeColor="text1"/>
                <w:sz w:val="20"/>
                <w:szCs w:val="20"/>
              </w:rPr>
            </w:pPr>
            <w:r w:rsidRPr="00574470">
              <w:rPr>
                <w:rFonts w:ascii="Times New Roman" w:hAnsi="Times New Roman" w:cs="Times New Roman"/>
                <w:sz w:val="20"/>
                <w:szCs w:val="20"/>
              </w:rPr>
              <w:t>Sample mean of task conflict</w:t>
            </w:r>
          </w:p>
        </w:tc>
        <w:tc>
          <w:tcPr>
            <w:tcW w:w="864" w:type="dxa"/>
            <w:tcBorders>
              <w:top w:val="nil"/>
              <w:bottom w:val="single" w:sz="4" w:space="0" w:color="auto"/>
            </w:tcBorders>
          </w:tcPr>
          <w:p w14:paraId="740ECD00" w14:textId="149BC30B"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−.45</w:t>
            </w:r>
          </w:p>
        </w:tc>
        <w:tc>
          <w:tcPr>
            <w:tcW w:w="864" w:type="dxa"/>
            <w:tcBorders>
              <w:top w:val="nil"/>
              <w:bottom w:val="single" w:sz="4" w:space="0" w:color="auto"/>
            </w:tcBorders>
          </w:tcPr>
          <w:p w14:paraId="76DB6CC3" w14:textId="36964AEC"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.19</w:t>
            </w:r>
          </w:p>
        </w:tc>
        <w:tc>
          <w:tcPr>
            <w:tcW w:w="864" w:type="dxa"/>
            <w:tcBorders>
              <w:top w:val="nil"/>
              <w:bottom w:val="single" w:sz="4" w:space="0" w:color="auto"/>
            </w:tcBorders>
          </w:tcPr>
          <w:p w14:paraId="5AE8671B" w14:textId="3EC515FA"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2.41</w:t>
            </w:r>
          </w:p>
        </w:tc>
        <w:tc>
          <w:tcPr>
            <w:tcW w:w="864" w:type="dxa"/>
            <w:tcBorders>
              <w:top w:val="nil"/>
              <w:bottom w:val="single" w:sz="4" w:space="0" w:color="auto"/>
            </w:tcBorders>
          </w:tcPr>
          <w:p w14:paraId="20C850CD" w14:textId="29E8F449" w:rsidR="008318C9" w:rsidRPr="00574470" w:rsidRDefault="008318C9" w:rsidP="008318C9">
            <w:pPr>
              <w:jc w:val="center"/>
              <w:rPr>
                <w:rFonts w:ascii="Times New Roman" w:hAnsi="Times New Roman" w:cs="Times New Roman"/>
                <w:color w:val="000000" w:themeColor="text1"/>
                <w:sz w:val="20"/>
                <w:szCs w:val="20"/>
              </w:rPr>
            </w:pPr>
            <w:r w:rsidRPr="00574470">
              <w:rPr>
                <w:rFonts w:ascii="Times New Roman" w:hAnsi="Times New Roman" w:cs="Times New Roman"/>
                <w:sz w:val="20"/>
                <w:szCs w:val="20"/>
              </w:rPr>
              <w:t>.02</w:t>
            </w:r>
          </w:p>
        </w:tc>
        <w:tc>
          <w:tcPr>
            <w:tcW w:w="864" w:type="dxa"/>
            <w:tcBorders>
              <w:top w:val="nil"/>
              <w:bottom w:val="single" w:sz="4" w:space="0" w:color="auto"/>
            </w:tcBorders>
          </w:tcPr>
          <w:p w14:paraId="3FD081B8"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nil"/>
              <w:bottom w:val="single" w:sz="4" w:space="0" w:color="auto"/>
            </w:tcBorders>
          </w:tcPr>
          <w:p w14:paraId="3D0D40FE" w14:textId="77777777" w:rsidR="008318C9" w:rsidRPr="00574470" w:rsidRDefault="008318C9" w:rsidP="008318C9">
            <w:pPr>
              <w:jc w:val="center"/>
              <w:rPr>
                <w:rFonts w:ascii="Times New Roman" w:hAnsi="Times New Roman" w:cs="Times New Roman"/>
                <w:color w:val="000000" w:themeColor="text1"/>
                <w:sz w:val="20"/>
                <w:szCs w:val="20"/>
              </w:rPr>
            </w:pPr>
          </w:p>
        </w:tc>
        <w:tc>
          <w:tcPr>
            <w:tcW w:w="864" w:type="dxa"/>
            <w:tcBorders>
              <w:top w:val="nil"/>
              <w:bottom w:val="single" w:sz="4" w:space="0" w:color="auto"/>
            </w:tcBorders>
          </w:tcPr>
          <w:p w14:paraId="40831F40" w14:textId="77777777" w:rsidR="008318C9" w:rsidRPr="00574470" w:rsidRDefault="008318C9" w:rsidP="008318C9">
            <w:pPr>
              <w:jc w:val="center"/>
              <w:rPr>
                <w:rFonts w:ascii="Times New Roman" w:hAnsi="Times New Roman" w:cs="Times New Roman"/>
                <w:color w:val="000000" w:themeColor="text1"/>
                <w:sz w:val="20"/>
                <w:szCs w:val="20"/>
              </w:rPr>
            </w:pPr>
          </w:p>
        </w:tc>
        <w:tc>
          <w:tcPr>
            <w:tcW w:w="2304" w:type="dxa"/>
            <w:tcBorders>
              <w:top w:val="nil"/>
              <w:bottom w:val="single" w:sz="4" w:space="0" w:color="auto"/>
            </w:tcBorders>
          </w:tcPr>
          <w:p w14:paraId="01529EF7" w14:textId="77777777" w:rsidR="008318C9" w:rsidRPr="00574470" w:rsidRDefault="008318C9" w:rsidP="008318C9">
            <w:pPr>
              <w:jc w:val="center"/>
              <w:rPr>
                <w:rFonts w:ascii="Times New Roman" w:hAnsi="Times New Roman" w:cs="Times New Roman"/>
                <w:i/>
                <w:iCs/>
                <w:color w:val="000000" w:themeColor="text1"/>
                <w:sz w:val="20"/>
                <w:szCs w:val="20"/>
              </w:rPr>
            </w:pPr>
          </w:p>
        </w:tc>
      </w:tr>
    </w:tbl>
    <w:p w14:paraId="739D67B7" w14:textId="5BC65222" w:rsidR="00F034E5" w:rsidRPr="00574470" w:rsidRDefault="008318C9" w:rsidP="00F034E5">
      <w:pPr>
        <w:spacing w:after="0" w:line="240" w:lineRule="auto"/>
        <w:rPr>
          <w:rFonts w:ascii="Times New Roman" w:hAnsi="Times New Roman" w:cs="Times New Roman"/>
          <w:sz w:val="24"/>
          <w:szCs w:val="24"/>
        </w:rPr>
      </w:pPr>
      <w:r w:rsidRPr="00574470">
        <w:rPr>
          <w:rFonts w:ascii="Times New Roman" w:hAnsi="Times New Roman" w:cs="Times New Roman"/>
          <w:i/>
          <w:iCs/>
          <w:color w:val="000000" w:themeColor="text1"/>
          <w:sz w:val="24"/>
          <w:szCs w:val="24"/>
        </w:rPr>
        <w:t xml:space="preserve">Note. </w:t>
      </w:r>
      <w:r w:rsidRPr="00574470">
        <w:rPr>
          <w:rFonts w:ascii="Times New Roman" w:hAnsi="Times New Roman" w:cs="Times New Roman"/>
          <w:color w:val="000000" w:themeColor="text1"/>
          <w:sz w:val="24"/>
          <w:szCs w:val="24"/>
        </w:rPr>
        <w:t>As Hofstede</w:t>
      </w:r>
      <w:r w:rsidR="001C6720" w:rsidRPr="00574470">
        <w:rPr>
          <w:rFonts w:ascii="Times New Roman" w:hAnsi="Times New Roman" w:cs="Times New Roman"/>
          <w:color w:val="000000" w:themeColor="text1"/>
          <w:sz w:val="24"/>
          <w:szCs w:val="24"/>
        </w:rPr>
        <w:t>’</w:t>
      </w:r>
      <w:r w:rsidRPr="00574470">
        <w:rPr>
          <w:rFonts w:ascii="Times New Roman" w:hAnsi="Times New Roman" w:cs="Times New Roman"/>
          <w:color w:val="000000" w:themeColor="text1"/>
          <w:sz w:val="24"/>
          <w:szCs w:val="24"/>
        </w:rPr>
        <w:t xml:space="preserve">s (2001) cultural dimensions ranged from 8 to 104, we report results to three decimal places for these dimensions. </w:t>
      </w:r>
      <w:r w:rsidR="008F753B" w:rsidRPr="00574470">
        <w:rPr>
          <w:rFonts w:ascii="Times New Roman" w:hAnsi="Times New Roman" w:cs="Times New Roman"/>
          <w:color w:val="000000" w:themeColor="text1"/>
          <w:sz w:val="24"/>
          <w:szCs w:val="24"/>
        </w:rPr>
        <w:t>Top management team sample</w:t>
      </w:r>
      <w:r w:rsidRPr="00574470">
        <w:rPr>
          <w:rFonts w:ascii="Times New Roman" w:hAnsi="Times New Roman" w:cs="Times New Roman"/>
          <w:color w:val="000000" w:themeColor="text1"/>
          <w:sz w:val="24"/>
          <w:szCs w:val="24"/>
        </w:rPr>
        <w:t>: 1 = top management team</w:t>
      </w:r>
      <w:r w:rsidR="008F753B" w:rsidRPr="00574470">
        <w:rPr>
          <w:rFonts w:ascii="Times New Roman" w:hAnsi="Times New Roman" w:cs="Times New Roman"/>
          <w:color w:val="000000" w:themeColor="text1"/>
          <w:sz w:val="24"/>
          <w:szCs w:val="24"/>
        </w:rPr>
        <w:t xml:space="preserve"> </w:t>
      </w:r>
      <w:r w:rsidRPr="00574470">
        <w:rPr>
          <w:rFonts w:ascii="Times New Roman" w:hAnsi="Times New Roman" w:cs="Times New Roman"/>
          <w:color w:val="000000" w:themeColor="text1"/>
          <w:sz w:val="24"/>
          <w:szCs w:val="24"/>
        </w:rPr>
        <w:t>s</w:t>
      </w:r>
      <w:r w:rsidR="008F753B" w:rsidRPr="00574470">
        <w:rPr>
          <w:rFonts w:ascii="Times New Roman" w:hAnsi="Times New Roman" w:cs="Times New Roman"/>
          <w:color w:val="000000" w:themeColor="text1"/>
          <w:sz w:val="24"/>
          <w:szCs w:val="24"/>
        </w:rPr>
        <w:t>ample</w:t>
      </w:r>
      <w:r w:rsidRPr="00574470">
        <w:rPr>
          <w:rFonts w:ascii="Times New Roman" w:hAnsi="Times New Roman" w:cs="Times New Roman"/>
          <w:color w:val="000000" w:themeColor="text1"/>
          <w:sz w:val="24"/>
          <w:szCs w:val="24"/>
        </w:rPr>
        <w:t>; 0 = non–top management team</w:t>
      </w:r>
      <w:r w:rsidR="008F753B" w:rsidRPr="00574470">
        <w:rPr>
          <w:rFonts w:ascii="Times New Roman" w:hAnsi="Times New Roman" w:cs="Times New Roman"/>
          <w:color w:val="000000" w:themeColor="text1"/>
          <w:sz w:val="24"/>
          <w:szCs w:val="24"/>
        </w:rPr>
        <w:t xml:space="preserve"> </w:t>
      </w:r>
      <w:r w:rsidRPr="00574470">
        <w:rPr>
          <w:rFonts w:ascii="Times New Roman" w:hAnsi="Times New Roman" w:cs="Times New Roman"/>
          <w:color w:val="000000" w:themeColor="text1"/>
          <w:sz w:val="24"/>
          <w:szCs w:val="24"/>
        </w:rPr>
        <w:t>s</w:t>
      </w:r>
      <w:r w:rsidR="008F753B" w:rsidRPr="00574470">
        <w:rPr>
          <w:rFonts w:ascii="Times New Roman" w:hAnsi="Times New Roman" w:cs="Times New Roman"/>
          <w:color w:val="000000" w:themeColor="text1"/>
          <w:sz w:val="24"/>
          <w:szCs w:val="24"/>
        </w:rPr>
        <w:t>ample</w:t>
      </w:r>
      <w:r w:rsidRPr="00574470">
        <w:rPr>
          <w:rFonts w:ascii="Times New Roman" w:hAnsi="Times New Roman" w:cs="Times New Roman"/>
          <w:color w:val="000000" w:themeColor="text1"/>
          <w:sz w:val="24"/>
          <w:szCs w:val="24"/>
        </w:rPr>
        <w:t>. Student team sample: 1 = student team sample; 0 = non–student team sample. For task type, team performance facet, and conflict scale, the referen</w:t>
      </w:r>
      <w:r w:rsidR="004A026A" w:rsidRPr="00574470">
        <w:rPr>
          <w:rFonts w:ascii="Times New Roman" w:hAnsi="Times New Roman" w:cs="Times New Roman"/>
          <w:color w:val="000000" w:themeColor="text1"/>
          <w:sz w:val="24"/>
          <w:szCs w:val="24"/>
        </w:rPr>
        <w:t>ce</w:t>
      </w:r>
      <w:r w:rsidRPr="00574470">
        <w:rPr>
          <w:rFonts w:ascii="Times New Roman" w:hAnsi="Times New Roman" w:cs="Times New Roman"/>
          <w:color w:val="000000" w:themeColor="text1"/>
          <w:sz w:val="24"/>
          <w:szCs w:val="24"/>
        </w:rPr>
        <w:t xml:space="preserve"> group is indicated in the parentheses following the intercept, whereas other categories were dummy coded such that 1 = yes, 0 = no. Performance measurement method: 1 = team members</w:t>
      </w:r>
      <w:r w:rsidR="001C6720" w:rsidRPr="00574470">
        <w:rPr>
          <w:rFonts w:ascii="Times New Roman" w:hAnsi="Times New Roman" w:cs="Times New Roman"/>
          <w:color w:val="000000" w:themeColor="text1"/>
          <w:sz w:val="24"/>
          <w:szCs w:val="24"/>
        </w:rPr>
        <w:t>’</w:t>
      </w:r>
      <w:r w:rsidRPr="00574470">
        <w:rPr>
          <w:rFonts w:ascii="Times New Roman" w:hAnsi="Times New Roman" w:cs="Times New Roman"/>
          <w:color w:val="000000" w:themeColor="text1"/>
          <w:sz w:val="24"/>
          <w:szCs w:val="24"/>
        </w:rPr>
        <w:t xml:space="preserve"> self-report; 0 = non–self-report. Cross-sectional design: 1 = cross-sectional design; 0 = time-separated design. </w:t>
      </w:r>
      <w:r w:rsidRPr="00574470">
        <w:rPr>
          <w:rFonts w:ascii="Times New Roman" w:hAnsi="Times New Roman" w:cs="Times New Roman"/>
          <w:i/>
          <w:iCs/>
          <w:color w:val="000000" w:themeColor="text1"/>
          <w:sz w:val="24"/>
          <w:szCs w:val="24"/>
        </w:rPr>
        <w:t xml:space="preserve">k </w:t>
      </w:r>
      <w:r w:rsidRPr="00574470">
        <w:rPr>
          <w:rFonts w:ascii="Times New Roman" w:hAnsi="Times New Roman" w:cs="Times New Roman"/>
          <w:color w:val="000000" w:themeColor="text1"/>
          <w:sz w:val="24"/>
          <w:szCs w:val="24"/>
        </w:rPr>
        <w:t xml:space="preserve">= number of independent samples; </w:t>
      </w:r>
      <w:r w:rsidRPr="00574470">
        <w:rPr>
          <w:rFonts w:ascii="Times New Roman" w:hAnsi="Times New Roman" w:cs="Times New Roman"/>
          <w:i/>
          <w:iCs/>
          <w:color w:val="000000" w:themeColor="text1"/>
          <w:sz w:val="24"/>
          <w:szCs w:val="24"/>
        </w:rPr>
        <w:t xml:space="preserve">S.E. </w:t>
      </w:r>
      <w:r w:rsidRPr="00574470">
        <w:rPr>
          <w:rFonts w:ascii="Times New Roman" w:hAnsi="Times New Roman" w:cs="Times New Roman"/>
          <w:color w:val="000000" w:themeColor="text1"/>
          <w:sz w:val="24"/>
          <w:szCs w:val="24"/>
        </w:rPr>
        <w:t xml:space="preserve">= standard error; </w:t>
      </w:r>
      <w:r w:rsidRPr="00574470">
        <w:rPr>
          <w:rFonts w:ascii="Times New Roman" w:hAnsi="Times New Roman" w:cs="Times New Roman"/>
          <w:i/>
          <w:iCs/>
          <w:color w:val="000000" w:themeColor="text1"/>
          <w:sz w:val="24"/>
          <w:szCs w:val="24"/>
        </w:rPr>
        <w:t>τ</w:t>
      </w:r>
      <w:r w:rsidRPr="00574470">
        <w:rPr>
          <w:rFonts w:ascii="Times New Roman" w:hAnsi="Times New Roman" w:cs="Times New Roman"/>
          <w:color w:val="000000" w:themeColor="text1"/>
          <w:sz w:val="24"/>
          <w:szCs w:val="24"/>
          <w:vertAlign w:val="superscript"/>
        </w:rPr>
        <w:t>2</w:t>
      </w:r>
      <w:r w:rsidRPr="00574470">
        <w:rPr>
          <w:rFonts w:ascii="Times New Roman" w:hAnsi="Times New Roman" w:cs="Times New Roman"/>
          <w:color w:val="000000" w:themeColor="text1"/>
          <w:sz w:val="24"/>
          <w:szCs w:val="24"/>
        </w:rPr>
        <w:t xml:space="preserve"> = estimated amount of residual heterogeneity; </w:t>
      </w:r>
      <w:r w:rsidRPr="00574470">
        <w:rPr>
          <w:rFonts w:ascii="Times New Roman" w:hAnsi="Times New Roman" w:cs="Times New Roman"/>
          <w:i/>
          <w:iCs/>
          <w:color w:val="000000" w:themeColor="text1"/>
          <w:sz w:val="24"/>
          <w:szCs w:val="24"/>
        </w:rPr>
        <w:t>R</w:t>
      </w:r>
      <w:r w:rsidRPr="00574470">
        <w:rPr>
          <w:rFonts w:ascii="Times New Roman" w:hAnsi="Times New Roman" w:cs="Times New Roman"/>
          <w:color w:val="000000" w:themeColor="text1"/>
          <w:sz w:val="24"/>
          <w:szCs w:val="24"/>
          <w:vertAlign w:val="superscript"/>
        </w:rPr>
        <w:t>2</w:t>
      </w:r>
      <w:r w:rsidRPr="00574470">
        <w:rPr>
          <w:rFonts w:ascii="Times New Roman" w:hAnsi="Times New Roman" w:cs="Times New Roman"/>
          <w:color w:val="000000" w:themeColor="text1"/>
          <w:sz w:val="24"/>
          <w:szCs w:val="24"/>
        </w:rPr>
        <w:t xml:space="preserve"> = amount of total heterogeneity accounted for by all moderators included in the model; </w:t>
      </w:r>
      <w:r w:rsidRPr="00574470">
        <w:rPr>
          <w:rFonts w:ascii="Times New Roman" w:hAnsi="Times New Roman" w:cs="Times New Roman"/>
          <w:i/>
          <w:iCs/>
          <w:color w:val="000000" w:themeColor="text1"/>
          <w:sz w:val="24"/>
          <w:szCs w:val="24"/>
        </w:rPr>
        <w:t>Q</w:t>
      </w:r>
      <w:r w:rsidRPr="00574470">
        <w:rPr>
          <w:rFonts w:ascii="Times New Roman" w:hAnsi="Times New Roman" w:cs="Times New Roman"/>
          <w:i/>
          <w:iCs/>
          <w:color w:val="000000" w:themeColor="text1"/>
          <w:sz w:val="24"/>
          <w:szCs w:val="24"/>
          <w:vertAlign w:val="subscript"/>
        </w:rPr>
        <w:t>M</w:t>
      </w:r>
      <w:r w:rsidRPr="00574470">
        <w:rPr>
          <w:rFonts w:ascii="Times New Roman" w:hAnsi="Times New Roman" w:cs="Times New Roman"/>
          <w:color w:val="000000" w:themeColor="text1"/>
          <w:sz w:val="24"/>
          <w:szCs w:val="24"/>
        </w:rPr>
        <w:t xml:space="preserve"> = omnibus test of all moderators included in the model. </w:t>
      </w:r>
      <w:r w:rsidRPr="00574470">
        <w:rPr>
          <w:rFonts w:ascii="Times New Roman" w:hAnsi="Times New Roman" w:cs="Times New Roman"/>
          <w:sz w:val="24"/>
          <w:szCs w:val="24"/>
        </w:rPr>
        <w:t>Unstandardized coefficients (</w:t>
      </w:r>
      <w:r w:rsidRPr="00574470">
        <w:rPr>
          <w:rFonts w:ascii="Times New Roman" w:hAnsi="Times New Roman" w:cs="Times New Roman"/>
          <w:i/>
          <w:iCs/>
          <w:sz w:val="24"/>
          <w:szCs w:val="24"/>
        </w:rPr>
        <w:t>b</w:t>
      </w:r>
      <w:r w:rsidRPr="00574470">
        <w:rPr>
          <w:rFonts w:ascii="Times New Roman" w:hAnsi="Times New Roman" w:cs="Times New Roman"/>
          <w:sz w:val="24"/>
          <w:szCs w:val="24"/>
        </w:rPr>
        <w:t xml:space="preserve">) are reported. Intercepts are not reported in the individual tests except for </w:t>
      </w:r>
      <w:r w:rsidRPr="00574470">
        <w:rPr>
          <w:rFonts w:ascii="Times New Roman" w:hAnsi="Times New Roman" w:cs="Times New Roman"/>
          <w:color w:val="000000" w:themeColor="text1"/>
          <w:sz w:val="24"/>
          <w:szCs w:val="24"/>
        </w:rPr>
        <w:t>task type, team performance facet, and conflict scale</w:t>
      </w:r>
      <w:r w:rsidR="00F034E5" w:rsidRPr="00574470">
        <w:rPr>
          <w:rFonts w:ascii="Times New Roman" w:hAnsi="Times New Roman" w:cs="Times New Roman"/>
          <w:sz w:val="24"/>
          <w:szCs w:val="24"/>
        </w:rPr>
        <w:t>.</w:t>
      </w:r>
    </w:p>
    <w:p w14:paraId="2569BE31" w14:textId="77777777" w:rsidR="00F034E5" w:rsidRPr="00574470" w:rsidRDefault="00F034E5" w:rsidP="00633259">
      <w:pPr>
        <w:spacing w:after="0" w:line="480" w:lineRule="auto"/>
        <w:rPr>
          <w:rFonts w:ascii="Times New Roman" w:hAnsi="Times New Roman" w:cs="Times New Roman"/>
          <w:b/>
          <w:bCs/>
          <w:color w:val="000000" w:themeColor="text1"/>
          <w:sz w:val="24"/>
          <w:szCs w:val="24"/>
        </w:rPr>
      </w:pPr>
    </w:p>
    <w:p w14:paraId="614A30DE" w14:textId="77777777" w:rsidR="00F034E5" w:rsidRPr="00574470" w:rsidRDefault="00F034E5" w:rsidP="00633259">
      <w:pPr>
        <w:spacing w:after="0" w:line="480" w:lineRule="auto"/>
        <w:rPr>
          <w:rFonts w:ascii="Times New Roman" w:hAnsi="Times New Roman" w:cs="Times New Roman"/>
          <w:b/>
          <w:bCs/>
          <w:color w:val="000000" w:themeColor="text1"/>
          <w:sz w:val="24"/>
          <w:szCs w:val="24"/>
        </w:rPr>
      </w:pPr>
    </w:p>
    <w:p w14:paraId="45E87C98" w14:textId="77777777" w:rsidR="00F034E5" w:rsidRPr="00574470" w:rsidRDefault="00F034E5" w:rsidP="00633259">
      <w:pPr>
        <w:spacing w:after="0" w:line="480" w:lineRule="auto"/>
        <w:rPr>
          <w:rFonts w:ascii="Times New Roman" w:hAnsi="Times New Roman" w:cs="Times New Roman"/>
          <w:b/>
          <w:bCs/>
          <w:color w:val="000000" w:themeColor="text1"/>
          <w:sz w:val="24"/>
          <w:szCs w:val="24"/>
        </w:rPr>
        <w:sectPr w:rsidR="00F034E5" w:rsidRPr="00574470" w:rsidSect="00DD577B">
          <w:pgSz w:w="15840" w:h="12240" w:orient="landscape"/>
          <w:pgMar w:top="1440" w:right="1440" w:bottom="1440" w:left="1440" w:header="720" w:footer="720" w:gutter="0"/>
          <w:cols w:space="720"/>
          <w:docGrid w:linePitch="360"/>
        </w:sectPr>
      </w:pPr>
    </w:p>
    <w:p w14:paraId="0300B65A" w14:textId="5649234E" w:rsidR="00F034E5" w:rsidRPr="00574470" w:rsidRDefault="00F034E5" w:rsidP="00F034E5">
      <w:pPr>
        <w:spacing w:after="0" w:line="480" w:lineRule="auto"/>
        <w:rPr>
          <w:rFonts w:ascii="Times New Roman" w:hAnsi="Times New Roman" w:cs="Times New Roman"/>
          <w:b/>
          <w:bCs/>
          <w:sz w:val="24"/>
          <w:szCs w:val="24"/>
        </w:rPr>
      </w:pPr>
      <w:r w:rsidRPr="00574470">
        <w:rPr>
          <w:rFonts w:ascii="Times New Roman" w:hAnsi="Times New Roman" w:cs="Times New Roman"/>
          <w:b/>
          <w:bCs/>
          <w:sz w:val="24"/>
          <w:szCs w:val="24"/>
        </w:rPr>
        <w:lastRenderedPageBreak/>
        <w:t xml:space="preserve">Table </w:t>
      </w:r>
      <w:r w:rsidR="003F7E6A" w:rsidRPr="00574470">
        <w:rPr>
          <w:rFonts w:ascii="Times New Roman" w:hAnsi="Times New Roman" w:cs="Times New Roman"/>
          <w:b/>
          <w:bCs/>
          <w:sz w:val="24"/>
          <w:szCs w:val="24"/>
        </w:rPr>
        <w:t>A</w:t>
      </w:r>
      <w:r w:rsidR="0067077E" w:rsidRPr="00574470">
        <w:rPr>
          <w:rFonts w:ascii="Times New Roman" w:hAnsi="Times New Roman" w:cs="Times New Roman"/>
          <w:b/>
          <w:bCs/>
          <w:sz w:val="24"/>
          <w:szCs w:val="24"/>
        </w:rPr>
        <w:t>1</w:t>
      </w:r>
      <w:r w:rsidR="00137FF0" w:rsidRPr="00574470">
        <w:rPr>
          <w:rFonts w:ascii="Times New Roman" w:hAnsi="Times New Roman" w:cs="Times New Roman"/>
          <w:b/>
          <w:bCs/>
          <w:sz w:val="24"/>
          <w:szCs w:val="24"/>
        </w:rPr>
        <w:t>2</w:t>
      </w:r>
    </w:p>
    <w:p w14:paraId="4D605A16" w14:textId="77777777" w:rsidR="00F034E5" w:rsidRPr="00574470" w:rsidRDefault="00F034E5" w:rsidP="00F034E5">
      <w:pPr>
        <w:spacing w:after="0" w:line="480" w:lineRule="auto"/>
        <w:rPr>
          <w:rFonts w:ascii="Times New Roman" w:hAnsi="Times New Roman" w:cs="Times New Roman"/>
          <w:i/>
          <w:iCs/>
          <w:sz w:val="24"/>
          <w:szCs w:val="24"/>
        </w:rPr>
      </w:pPr>
      <w:r w:rsidRPr="00574470">
        <w:rPr>
          <w:rFonts w:ascii="Times New Roman" w:hAnsi="Times New Roman" w:cs="Times New Roman"/>
          <w:i/>
          <w:iCs/>
          <w:sz w:val="24"/>
          <w:szCs w:val="24"/>
        </w:rPr>
        <w:t>Growth Modeling Results of Temporal Dynamics</w:t>
      </w:r>
    </w:p>
    <w:tbl>
      <w:tblPr>
        <w:tblStyle w:val="TableGrid"/>
        <w:tblW w:w="9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1728"/>
        <w:gridCol w:w="1728"/>
        <w:gridCol w:w="1728"/>
        <w:gridCol w:w="1728"/>
      </w:tblGrid>
      <w:tr w:rsidR="00F034E5" w:rsidRPr="00574470" w14:paraId="243D6B00" w14:textId="77777777" w:rsidTr="005E74EC">
        <w:tc>
          <w:tcPr>
            <w:tcW w:w="2448" w:type="dxa"/>
            <w:tcBorders>
              <w:bottom w:val="nil"/>
            </w:tcBorders>
          </w:tcPr>
          <w:p w14:paraId="046CCB1A" w14:textId="77777777" w:rsidR="00F034E5" w:rsidRPr="00574470" w:rsidRDefault="00F034E5" w:rsidP="005E74EC">
            <w:pPr>
              <w:rPr>
                <w:rFonts w:ascii="Times New Roman" w:hAnsi="Times New Roman" w:cs="Times New Roman"/>
                <w:sz w:val="24"/>
                <w:szCs w:val="24"/>
              </w:rPr>
            </w:pPr>
          </w:p>
        </w:tc>
        <w:tc>
          <w:tcPr>
            <w:tcW w:w="6912" w:type="dxa"/>
            <w:gridSpan w:val="4"/>
            <w:tcBorders>
              <w:top w:val="single" w:sz="4" w:space="0" w:color="auto"/>
              <w:bottom w:val="single" w:sz="4" w:space="0" w:color="auto"/>
            </w:tcBorders>
          </w:tcPr>
          <w:p w14:paraId="5CB8450A" w14:textId="11DE31B5"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 xml:space="preserve">Task </w:t>
            </w:r>
            <w:r w:rsidR="00F23119" w:rsidRPr="00574470">
              <w:rPr>
                <w:rFonts w:ascii="Times New Roman" w:hAnsi="Times New Roman" w:cs="Times New Roman"/>
                <w:sz w:val="24"/>
                <w:szCs w:val="24"/>
              </w:rPr>
              <w:t>c</w:t>
            </w:r>
            <w:r w:rsidRPr="00574470">
              <w:rPr>
                <w:rFonts w:ascii="Times New Roman" w:hAnsi="Times New Roman" w:cs="Times New Roman"/>
                <w:sz w:val="24"/>
                <w:szCs w:val="24"/>
              </w:rPr>
              <w:t>onflict–</w:t>
            </w:r>
            <w:r w:rsidR="00F23119" w:rsidRPr="00574470">
              <w:rPr>
                <w:rFonts w:ascii="Times New Roman" w:hAnsi="Times New Roman" w:cs="Times New Roman"/>
                <w:sz w:val="24"/>
                <w:szCs w:val="24"/>
              </w:rPr>
              <w:t>t</w:t>
            </w:r>
            <w:r w:rsidRPr="00574470">
              <w:rPr>
                <w:rFonts w:ascii="Times New Roman" w:hAnsi="Times New Roman" w:cs="Times New Roman"/>
                <w:sz w:val="24"/>
                <w:szCs w:val="24"/>
              </w:rPr>
              <w:t xml:space="preserve">eam </w:t>
            </w:r>
            <w:r w:rsidR="00F23119" w:rsidRPr="00574470">
              <w:rPr>
                <w:rFonts w:ascii="Times New Roman" w:hAnsi="Times New Roman" w:cs="Times New Roman"/>
                <w:sz w:val="24"/>
                <w:szCs w:val="24"/>
              </w:rPr>
              <w:t>p</w:t>
            </w:r>
            <w:r w:rsidRPr="00574470">
              <w:rPr>
                <w:rFonts w:ascii="Times New Roman" w:hAnsi="Times New Roman" w:cs="Times New Roman"/>
                <w:sz w:val="24"/>
                <w:szCs w:val="24"/>
              </w:rPr>
              <w:t xml:space="preserve">erformance </w:t>
            </w:r>
            <w:r w:rsidR="00F23119" w:rsidRPr="00574470">
              <w:rPr>
                <w:rFonts w:ascii="Times New Roman" w:hAnsi="Times New Roman" w:cs="Times New Roman"/>
                <w:sz w:val="24"/>
                <w:szCs w:val="24"/>
              </w:rPr>
              <w:t>c</w:t>
            </w:r>
            <w:r w:rsidRPr="00574470">
              <w:rPr>
                <w:rFonts w:ascii="Times New Roman" w:hAnsi="Times New Roman" w:cs="Times New Roman"/>
                <w:sz w:val="24"/>
                <w:szCs w:val="24"/>
              </w:rPr>
              <w:t>orrelation</w:t>
            </w:r>
          </w:p>
        </w:tc>
      </w:tr>
      <w:tr w:rsidR="00F034E5" w:rsidRPr="00574470" w14:paraId="25096930" w14:textId="77777777" w:rsidTr="005E74EC">
        <w:tc>
          <w:tcPr>
            <w:tcW w:w="2448" w:type="dxa"/>
            <w:tcBorders>
              <w:top w:val="nil"/>
              <w:bottom w:val="single" w:sz="4" w:space="0" w:color="auto"/>
            </w:tcBorders>
          </w:tcPr>
          <w:p w14:paraId="633E94B9" w14:textId="77777777" w:rsidR="00F034E5" w:rsidRPr="00574470" w:rsidRDefault="00F034E5" w:rsidP="005E74EC">
            <w:pPr>
              <w:rPr>
                <w:rFonts w:ascii="Times New Roman" w:hAnsi="Times New Roman" w:cs="Times New Roman"/>
                <w:sz w:val="24"/>
                <w:szCs w:val="24"/>
              </w:rPr>
            </w:pPr>
          </w:p>
        </w:tc>
        <w:tc>
          <w:tcPr>
            <w:tcW w:w="1728" w:type="dxa"/>
            <w:tcBorders>
              <w:top w:val="single" w:sz="4" w:space="0" w:color="auto"/>
              <w:bottom w:val="single" w:sz="4" w:space="0" w:color="auto"/>
            </w:tcBorders>
          </w:tcPr>
          <w:p w14:paraId="72DC601C"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b</w:t>
            </w:r>
          </w:p>
        </w:tc>
        <w:tc>
          <w:tcPr>
            <w:tcW w:w="1728" w:type="dxa"/>
            <w:tcBorders>
              <w:top w:val="single" w:sz="4" w:space="0" w:color="auto"/>
              <w:bottom w:val="single" w:sz="4" w:space="0" w:color="auto"/>
            </w:tcBorders>
          </w:tcPr>
          <w:p w14:paraId="0B600963"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S.E.</w:t>
            </w:r>
          </w:p>
        </w:tc>
        <w:tc>
          <w:tcPr>
            <w:tcW w:w="1728" w:type="dxa"/>
            <w:tcBorders>
              <w:top w:val="single" w:sz="4" w:space="0" w:color="auto"/>
              <w:bottom w:val="single" w:sz="4" w:space="0" w:color="auto"/>
            </w:tcBorders>
          </w:tcPr>
          <w:p w14:paraId="7E54CE23"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t</w:t>
            </w:r>
          </w:p>
        </w:tc>
        <w:tc>
          <w:tcPr>
            <w:tcW w:w="1728" w:type="dxa"/>
            <w:tcBorders>
              <w:top w:val="single" w:sz="4" w:space="0" w:color="auto"/>
              <w:bottom w:val="single" w:sz="4" w:space="0" w:color="auto"/>
            </w:tcBorders>
          </w:tcPr>
          <w:p w14:paraId="1675173E"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p</w:t>
            </w:r>
          </w:p>
        </w:tc>
      </w:tr>
      <w:tr w:rsidR="00F034E5" w:rsidRPr="00574470" w14:paraId="7BDB3932" w14:textId="77777777" w:rsidTr="005E74EC">
        <w:tc>
          <w:tcPr>
            <w:tcW w:w="2448" w:type="dxa"/>
            <w:tcBorders>
              <w:top w:val="single" w:sz="4" w:space="0" w:color="auto"/>
            </w:tcBorders>
          </w:tcPr>
          <w:p w14:paraId="75150ABC" w14:textId="77777777" w:rsidR="00F034E5" w:rsidRPr="00574470" w:rsidRDefault="00F034E5" w:rsidP="005E74EC">
            <w:pPr>
              <w:rPr>
                <w:rFonts w:ascii="Times New Roman" w:hAnsi="Times New Roman" w:cs="Times New Roman"/>
                <w:sz w:val="24"/>
                <w:szCs w:val="24"/>
              </w:rPr>
            </w:pPr>
            <w:r w:rsidRPr="00574470">
              <w:rPr>
                <w:rFonts w:ascii="Times New Roman" w:hAnsi="Times New Roman" w:cs="Times New Roman"/>
                <w:sz w:val="24"/>
                <w:szCs w:val="24"/>
              </w:rPr>
              <w:t>Intercept</w:t>
            </w:r>
          </w:p>
        </w:tc>
        <w:tc>
          <w:tcPr>
            <w:tcW w:w="1728" w:type="dxa"/>
            <w:tcBorders>
              <w:top w:val="single" w:sz="4" w:space="0" w:color="auto"/>
            </w:tcBorders>
          </w:tcPr>
          <w:p w14:paraId="4349C642"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−.04</w:t>
            </w:r>
          </w:p>
        </w:tc>
        <w:tc>
          <w:tcPr>
            <w:tcW w:w="1728" w:type="dxa"/>
            <w:tcBorders>
              <w:top w:val="single" w:sz="4" w:space="0" w:color="auto"/>
            </w:tcBorders>
          </w:tcPr>
          <w:p w14:paraId="0047A47A"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.06</w:t>
            </w:r>
          </w:p>
        </w:tc>
        <w:tc>
          <w:tcPr>
            <w:tcW w:w="1728" w:type="dxa"/>
            <w:tcBorders>
              <w:top w:val="single" w:sz="4" w:space="0" w:color="auto"/>
            </w:tcBorders>
          </w:tcPr>
          <w:p w14:paraId="577D8F45"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.65</w:t>
            </w:r>
          </w:p>
        </w:tc>
        <w:tc>
          <w:tcPr>
            <w:tcW w:w="1728" w:type="dxa"/>
            <w:tcBorders>
              <w:top w:val="single" w:sz="4" w:space="0" w:color="auto"/>
            </w:tcBorders>
          </w:tcPr>
          <w:p w14:paraId="06EE37B1"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.52</w:t>
            </w:r>
          </w:p>
        </w:tc>
      </w:tr>
      <w:tr w:rsidR="00F034E5" w:rsidRPr="00574470" w14:paraId="42E90029" w14:textId="77777777" w:rsidTr="005E74EC">
        <w:tc>
          <w:tcPr>
            <w:tcW w:w="2448" w:type="dxa"/>
          </w:tcPr>
          <w:p w14:paraId="242E2056" w14:textId="77777777" w:rsidR="00F034E5" w:rsidRPr="00574470" w:rsidRDefault="00F034E5" w:rsidP="005E74EC">
            <w:pPr>
              <w:rPr>
                <w:rFonts w:ascii="Times New Roman" w:hAnsi="Times New Roman" w:cs="Times New Roman"/>
                <w:sz w:val="24"/>
                <w:szCs w:val="24"/>
              </w:rPr>
            </w:pPr>
            <w:r w:rsidRPr="00574470">
              <w:rPr>
                <w:rFonts w:ascii="Times New Roman" w:hAnsi="Times New Roman" w:cs="Times New Roman"/>
                <w:sz w:val="24"/>
                <w:szCs w:val="24"/>
              </w:rPr>
              <w:t>Time</w:t>
            </w:r>
          </w:p>
        </w:tc>
        <w:tc>
          <w:tcPr>
            <w:tcW w:w="1728" w:type="dxa"/>
          </w:tcPr>
          <w:p w14:paraId="189B4FBF"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.01</w:t>
            </w:r>
          </w:p>
        </w:tc>
        <w:tc>
          <w:tcPr>
            <w:tcW w:w="1728" w:type="dxa"/>
          </w:tcPr>
          <w:p w14:paraId="194F1753"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.02</w:t>
            </w:r>
          </w:p>
        </w:tc>
        <w:tc>
          <w:tcPr>
            <w:tcW w:w="1728" w:type="dxa"/>
          </w:tcPr>
          <w:p w14:paraId="0A3E82D4"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.58</w:t>
            </w:r>
          </w:p>
        </w:tc>
        <w:tc>
          <w:tcPr>
            <w:tcW w:w="1728" w:type="dxa"/>
          </w:tcPr>
          <w:p w14:paraId="1B2DB0EC"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.57</w:t>
            </w:r>
          </w:p>
        </w:tc>
      </w:tr>
      <w:tr w:rsidR="00F034E5" w:rsidRPr="00574470" w14:paraId="07020EE5" w14:textId="77777777" w:rsidTr="005E74EC">
        <w:tc>
          <w:tcPr>
            <w:tcW w:w="2448" w:type="dxa"/>
            <w:tcBorders>
              <w:bottom w:val="nil"/>
            </w:tcBorders>
          </w:tcPr>
          <w:p w14:paraId="7FB80819"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Residual variance</w:t>
            </w:r>
          </w:p>
        </w:tc>
        <w:tc>
          <w:tcPr>
            <w:tcW w:w="6912" w:type="dxa"/>
            <w:gridSpan w:val="4"/>
          </w:tcPr>
          <w:p w14:paraId="521B93CD"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.010</w:t>
            </w:r>
          </w:p>
        </w:tc>
      </w:tr>
      <w:tr w:rsidR="00F034E5" w:rsidRPr="00574470" w14:paraId="76C7D4A2" w14:textId="77777777" w:rsidTr="005E74EC">
        <w:tc>
          <w:tcPr>
            <w:tcW w:w="2448" w:type="dxa"/>
            <w:tcBorders>
              <w:top w:val="nil"/>
              <w:bottom w:val="single" w:sz="4" w:space="0" w:color="auto"/>
            </w:tcBorders>
          </w:tcPr>
          <w:p w14:paraId="75021E7C" w14:textId="77777777" w:rsidR="00F034E5" w:rsidRPr="00574470" w:rsidRDefault="00F034E5" w:rsidP="005E74EC">
            <w:pPr>
              <w:ind w:left="245"/>
              <w:rPr>
                <w:rFonts w:ascii="Times New Roman" w:hAnsi="Times New Roman" w:cs="Times New Roman"/>
                <w:sz w:val="24"/>
                <w:szCs w:val="24"/>
              </w:rPr>
            </w:pPr>
            <w:r w:rsidRPr="00574470">
              <w:rPr>
                <w:rFonts w:ascii="Times New Roman" w:hAnsi="Times New Roman" w:cs="Times New Roman"/>
                <w:sz w:val="24"/>
                <w:szCs w:val="24"/>
              </w:rPr>
              <w:t>logLik</w:t>
            </w:r>
          </w:p>
        </w:tc>
        <w:tc>
          <w:tcPr>
            <w:tcW w:w="6912" w:type="dxa"/>
            <w:gridSpan w:val="4"/>
          </w:tcPr>
          <w:p w14:paraId="6D587D32"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15.33</w:t>
            </w:r>
          </w:p>
        </w:tc>
      </w:tr>
      <w:tr w:rsidR="00F034E5" w:rsidRPr="00574470" w14:paraId="5B812E2E" w14:textId="77777777" w:rsidTr="005E74EC">
        <w:tc>
          <w:tcPr>
            <w:tcW w:w="2448" w:type="dxa"/>
            <w:tcBorders>
              <w:top w:val="single" w:sz="4" w:space="0" w:color="auto"/>
              <w:bottom w:val="single" w:sz="4" w:space="0" w:color="auto"/>
            </w:tcBorders>
          </w:tcPr>
          <w:p w14:paraId="6B353339" w14:textId="77777777" w:rsidR="00F034E5" w:rsidRPr="00574470" w:rsidRDefault="00F034E5" w:rsidP="005E74EC">
            <w:pPr>
              <w:rPr>
                <w:rFonts w:ascii="Times New Roman" w:hAnsi="Times New Roman" w:cs="Times New Roman"/>
                <w:sz w:val="24"/>
                <w:szCs w:val="24"/>
              </w:rPr>
            </w:pPr>
          </w:p>
        </w:tc>
        <w:tc>
          <w:tcPr>
            <w:tcW w:w="1728" w:type="dxa"/>
            <w:tcBorders>
              <w:top w:val="single" w:sz="4" w:space="0" w:color="auto"/>
              <w:bottom w:val="single" w:sz="4" w:space="0" w:color="auto"/>
            </w:tcBorders>
          </w:tcPr>
          <w:p w14:paraId="72FB12F5"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b</w:t>
            </w:r>
          </w:p>
        </w:tc>
        <w:tc>
          <w:tcPr>
            <w:tcW w:w="1728" w:type="dxa"/>
            <w:tcBorders>
              <w:top w:val="single" w:sz="4" w:space="0" w:color="auto"/>
              <w:bottom w:val="single" w:sz="4" w:space="0" w:color="auto"/>
            </w:tcBorders>
          </w:tcPr>
          <w:p w14:paraId="25132795"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S.E.</w:t>
            </w:r>
          </w:p>
        </w:tc>
        <w:tc>
          <w:tcPr>
            <w:tcW w:w="1728" w:type="dxa"/>
            <w:tcBorders>
              <w:top w:val="single" w:sz="4" w:space="0" w:color="auto"/>
              <w:bottom w:val="single" w:sz="4" w:space="0" w:color="auto"/>
            </w:tcBorders>
          </w:tcPr>
          <w:p w14:paraId="6AE24C3A"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t</w:t>
            </w:r>
          </w:p>
        </w:tc>
        <w:tc>
          <w:tcPr>
            <w:tcW w:w="1728" w:type="dxa"/>
            <w:tcBorders>
              <w:top w:val="single" w:sz="4" w:space="0" w:color="auto"/>
              <w:bottom w:val="single" w:sz="4" w:space="0" w:color="auto"/>
            </w:tcBorders>
          </w:tcPr>
          <w:p w14:paraId="069349C1"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p</w:t>
            </w:r>
          </w:p>
        </w:tc>
      </w:tr>
      <w:tr w:rsidR="00F034E5" w:rsidRPr="00574470" w14:paraId="69FD5EC3" w14:textId="77777777" w:rsidTr="005E74EC">
        <w:tc>
          <w:tcPr>
            <w:tcW w:w="2448" w:type="dxa"/>
            <w:tcBorders>
              <w:top w:val="single" w:sz="4" w:space="0" w:color="auto"/>
            </w:tcBorders>
          </w:tcPr>
          <w:p w14:paraId="05D575FA" w14:textId="77777777" w:rsidR="00F034E5" w:rsidRPr="00574470" w:rsidRDefault="00F034E5" w:rsidP="005E74EC">
            <w:pPr>
              <w:rPr>
                <w:rFonts w:ascii="Times New Roman" w:hAnsi="Times New Roman" w:cs="Times New Roman"/>
                <w:sz w:val="24"/>
                <w:szCs w:val="24"/>
              </w:rPr>
            </w:pPr>
            <w:r w:rsidRPr="00574470">
              <w:rPr>
                <w:rFonts w:ascii="Times New Roman" w:hAnsi="Times New Roman" w:cs="Times New Roman"/>
                <w:sz w:val="24"/>
                <w:szCs w:val="24"/>
              </w:rPr>
              <w:t>Intercept</w:t>
            </w:r>
          </w:p>
        </w:tc>
        <w:tc>
          <w:tcPr>
            <w:tcW w:w="1728" w:type="dxa"/>
            <w:tcBorders>
              <w:top w:val="single" w:sz="4" w:space="0" w:color="auto"/>
            </w:tcBorders>
          </w:tcPr>
          <w:p w14:paraId="691BB46F"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.02</w:t>
            </w:r>
          </w:p>
        </w:tc>
        <w:tc>
          <w:tcPr>
            <w:tcW w:w="1728" w:type="dxa"/>
            <w:tcBorders>
              <w:top w:val="single" w:sz="4" w:space="0" w:color="auto"/>
            </w:tcBorders>
          </w:tcPr>
          <w:p w14:paraId="66E60480"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.08</w:t>
            </w:r>
          </w:p>
        </w:tc>
        <w:tc>
          <w:tcPr>
            <w:tcW w:w="1728" w:type="dxa"/>
            <w:tcBorders>
              <w:top w:val="single" w:sz="4" w:space="0" w:color="auto"/>
            </w:tcBorders>
          </w:tcPr>
          <w:p w14:paraId="21479E35"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.24</w:t>
            </w:r>
          </w:p>
        </w:tc>
        <w:tc>
          <w:tcPr>
            <w:tcW w:w="1728" w:type="dxa"/>
            <w:tcBorders>
              <w:top w:val="single" w:sz="4" w:space="0" w:color="auto"/>
            </w:tcBorders>
          </w:tcPr>
          <w:p w14:paraId="538D2CD2"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.81</w:t>
            </w:r>
          </w:p>
        </w:tc>
      </w:tr>
      <w:tr w:rsidR="00F034E5" w:rsidRPr="00574470" w14:paraId="742E1BC1" w14:textId="77777777" w:rsidTr="005E74EC">
        <w:tc>
          <w:tcPr>
            <w:tcW w:w="2448" w:type="dxa"/>
          </w:tcPr>
          <w:p w14:paraId="38293CF3" w14:textId="77777777" w:rsidR="00F034E5" w:rsidRPr="00574470" w:rsidRDefault="00F034E5" w:rsidP="005E74EC">
            <w:pPr>
              <w:rPr>
                <w:rFonts w:ascii="Times New Roman" w:hAnsi="Times New Roman" w:cs="Times New Roman"/>
                <w:sz w:val="24"/>
                <w:szCs w:val="24"/>
              </w:rPr>
            </w:pPr>
            <w:r w:rsidRPr="00574470">
              <w:rPr>
                <w:rFonts w:ascii="Times New Roman" w:hAnsi="Times New Roman" w:cs="Times New Roman"/>
                <w:sz w:val="24"/>
                <w:szCs w:val="24"/>
              </w:rPr>
              <w:t>Time</w:t>
            </w:r>
          </w:p>
        </w:tc>
        <w:tc>
          <w:tcPr>
            <w:tcW w:w="1728" w:type="dxa"/>
          </w:tcPr>
          <w:p w14:paraId="21141583"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−.05</w:t>
            </w:r>
          </w:p>
        </w:tc>
        <w:tc>
          <w:tcPr>
            <w:tcW w:w="1728" w:type="dxa"/>
          </w:tcPr>
          <w:p w14:paraId="1A8A1743"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.07</w:t>
            </w:r>
          </w:p>
        </w:tc>
        <w:tc>
          <w:tcPr>
            <w:tcW w:w="1728" w:type="dxa"/>
          </w:tcPr>
          <w:p w14:paraId="3EAB228F"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.71</w:t>
            </w:r>
          </w:p>
        </w:tc>
        <w:tc>
          <w:tcPr>
            <w:tcW w:w="1728" w:type="dxa"/>
          </w:tcPr>
          <w:p w14:paraId="46598AC9"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.49</w:t>
            </w:r>
          </w:p>
        </w:tc>
      </w:tr>
      <w:tr w:rsidR="00F034E5" w:rsidRPr="00574470" w14:paraId="10AD1853" w14:textId="77777777" w:rsidTr="005E74EC">
        <w:tc>
          <w:tcPr>
            <w:tcW w:w="2448" w:type="dxa"/>
          </w:tcPr>
          <w:p w14:paraId="27EBBA0B" w14:textId="77777777" w:rsidR="00F034E5" w:rsidRPr="00574470" w:rsidRDefault="00F034E5" w:rsidP="005E74EC">
            <w:pPr>
              <w:rPr>
                <w:rFonts w:ascii="Times New Roman" w:hAnsi="Times New Roman" w:cs="Times New Roman"/>
                <w:sz w:val="24"/>
                <w:szCs w:val="24"/>
              </w:rPr>
            </w:pPr>
            <w:r w:rsidRPr="00574470">
              <w:rPr>
                <w:rFonts w:ascii="Times New Roman" w:hAnsi="Times New Roman" w:cs="Times New Roman"/>
                <w:sz w:val="24"/>
                <w:szCs w:val="24"/>
              </w:rPr>
              <w:t>Time</w:t>
            </w:r>
            <w:r w:rsidRPr="00574470">
              <w:rPr>
                <w:rFonts w:ascii="Times New Roman" w:hAnsi="Times New Roman" w:cs="Times New Roman"/>
                <w:sz w:val="24"/>
                <w:szCs w:val="24"/>
                <w:vertAlign w:val="superscript"/>
              </w:rPr>
              <w:t>2</w:t>
            </w:r>
          </w:p>
        </w:tc>
        <w:tc>
          <w:tcPr>
            <w:tcW w:w="1728" w:type="dxa"/>
          </w:tcPr>
          <w:p w14:paraId="194D0673"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.01</w:t>
            </w:r>
          </w:p>
        </w:tc>
        <w:tc>
          <w:tcPr>
            <w:tcW w:w="1728" w:type="dxa"/>
          </w:tcPr>
          <w:p w14:paraId="3AFD2412"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.01</w:t>
            </w:r>
          </w:p>
        </w:tc>
        <w:tc>
          <w:tcPr>
            <w:tcW w:w="1728" w:type="dxa"/>
          </w:tcPr>
          <w:p w14:paraId="1C5DAC85"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.91</w:t>
            </w:r>
          </w:p>
        </w:tc>
        <w:tc>
          <w:tcPr>
            <w:tcW w:w="1728" w:type="dxa"/>
          </w:tcPr>
          <w:p w14:paraId="50B025F5"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.37</w:t>
            </w:r>
          </w:p>
        </w:tc>
      </w:tr>
      <w:tr w:rsidR="00F034E5" w:rsidRPr="00574470" w14:paraId="557501A6" w14:textId="77777777" w:rsidTr="005E74EC">
        <w:tc>
          <w:tcPr>
            <w:tcW w:w="2448" w:type="dxa"/>
            <w:tcBorders>
              <w:bottom w:val="nil"/>
            </w:tcBorders>
          </w:tcPr>
          <w:p w14:paraId="5B8AE657"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Residual variance</w:t>
            </w:r>
          </w:p>
        </w:tc>
        <w:tc>
          <w:tcPr>
            <w:tcW w:w="6912" w:type="dxa"/>
            <w:gridSpan w:val="4"/>
          </w:tcPr>
          <w:p w14:paraId="7AB38EAA"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.010</w:t>
            </w:r>
          </w:p>
        </w:tc>
      </w:tr>
      <w:tr w:rsidR="00F034E5" w:rsidRPr="00574470" w14:paraId="2FC0E4AE" w14:textId="77777777" w:rsidTr="005E74EC">
        <w:tc>
          <w:tcPr>
            <w:tcW w:w="2448" w:type="dxa"/>
            <w:tcBorders>
              <w:top w:val="nil"/>
              <w:bottom w:val="single" w:sz="4" w:space="0" w:color="auto"/>
            </w:tcBorders>
          </w:tcPr>
          <w:p w14:paraId="04CD1ABF" w14:textId="77777777" w:rsidR="00F034E5" w:rsidRPr="00574470" w:rsidRDefault="00F034E5" w:rsidP="005E74EC">
            <w:pPr>
              <w:ind w:left="245"/>
              <w:rPr>
                <w:rFonts w:ascii="Times New Roman" w:hAnsi="Times New Roman" w:cs="Times New Roman"/>
                <w:sz w:val="24"/>
                <w:szCs w:val="24"/>
              </w:rPr>
            </w:pPr>
            <w:r w:rsidRPr="00574470">
              <w:rPr>
                <w:rFonts w:ascii="Times New Roman" w:hAnsi="Times New Roman" w:cs="Times New Roman"/>
                <w:sz w:val="24"/>
                <w:szCs w:val="24"/>
              </w:rPr>
              <w:t>logLik</w:t>
            </w:r>
          </w:p>
        </w:tc>
        <w:tc>
          <w:tcPr>
            <w:tcW w:w="6912" w:type="dxa"/>
            <w:gridSpan w:val="4"/>
          </w:tcPr>
          <w:p w14:paraId="4B87B1E8"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12.38</w:t>
            </w:r>
          </w:p>
        </w:tc>
      </w:tr>
      <w:tr w:rsidR="00F034E5" w:rsidRPr="00574470" w14:paraId="1F8C19C5" w14:textId="77777777" w:rsidTr="005E74EC">
        <w:tc>
          <w:tcPr>
            <w:tcW w:w="2448" w:type="dxa"/>
            <w:tcBorders>
              <w:top w:val="single" w:sz="4" w:space="0" w:color="auto"/>
              <w:bottom w:val="nil"/>
            </w:tcBorders>
          </w:tcPr>
          <w:p w14:paraId="1611A10F" w14:textId="77777777" w:rsidR="00F034E5" w:rsidRPr="00574470" w:rsidRDefault="00F034E5" w:rsidP="005E74EC">
            <w:pPr>
              <w:rPr>
                <w:rFonts w:ascii="Times New Roman" w:hAnsi="Times New Roman" w:cs="Times New Roman"/>
                <w:sz w:val="24"/>
                <w:szCs w:val="24"/>
              </w:rPr>
            </w:pPr>
          </w:p>
        </w:tc>
        <w:tc>
          <w:tcPr>
            <w:tcW w:w="6912" w:type="dxa"/>
            <w:gridSpan w:val="4"/>
            <w:tcBorders>
              <w:top w:val="single" w:sz="4" w:space="0" w:color="auto"/>
              <w:bottom w:val="single" w:sz="4" w:space="0" w:color="auto"/>
            </w:tcBorders>
          </w:tcPr>
          <w:p w14:paraId="3D5C789E" w14:textId="4AFCB3F4"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Rela</w:t>
            </w:r>
            <w:r w:rsidR="003F7E6A" w:rsidRPr="00574470">
              <w:rPr>
                <w:rFonts w:ascii="Times New Roman" w:hAnsi="Times New Roman" w:cs="Times New Roman"/>
                <w:sz w:val="24"/>
                <w:szCs w:val="24"/>
              </w:rPr>
              <w:t>t</w:t>
            </w:r>
            <w:r w:rsidRPr="00574470">
              <w:rPr>
                <w:rFonts w:ascii="Times New Roman" w:hAnsi="Times New Roman" w:cs="Times New Roman"/>
                <w:sz w:val="24"/>
                <w:szCs w:val="24"/>
              </w:rPr>
              <w:t xml:space="preserve">ionship </w:t>
            </w:r>
            <w:r w:rsidR="00F23119" w:rsidRPr="00574470">
              <w:rPr>
                <w:rFonts w:ascii="Times New Roman" w:hAnsi="Times New Roman" w:cs="Times New Roman"/>
                <w:sz w:val="24"/>
                <w:szCs w:val="24"/>
              </w:rPr>
              <w:t>c</w:t>
            </w:r>
            <w:r w:rsidRPr="00574470">
              <w:rPr>
                <w:rFonts w:ascii="Times New Roman" w:hAnsi="Times New Roman" w:cs="Times New Roman"/>
                <w:sz w:val="24"/>
                <w:szCs w:val="24"/>
              </w:rPr>
              <w:t>onflict–</w:t>
            </w:r>
            <w:r w:rsidR="00F23119" w:rsidRPr="00574470">
              <w:rPr>
                <w:rFonts w:ascii="Times New Roman" w:hAnsi="Times New Roman" w:cs="Times New Roman"/>
                <w:sz w:val="24"/>
                <w:szCs w:val="24"/>
              </w:rPr>
              <w:t>t</w:t>
            </w:r>
            <w:r w:rsidRPr="00574470">
              <w:rPr>
                <w:rFonts w:ascii="Times New Roman" w:hAnsi="Times New Roman" w:cs="Times New Roman"/>
                <w:sz w:val="24"/>
                <w:szCs w:val="24"/>
              </w:rPr>
              <w:t xml:space="preserve">eam </w:t>
            </w:r>
            <w:r w:rsidR="00F23119" w:rsidRPr="00574470">
              <w:rPr>
                <w:rFonts w:ascii="Times New Roman" w:hAnsi="Times New Roman" w:cs="Times New Roman"/>
                <w:sz w:val="24"/>
                <w:szCs w:val="24"/>
              </w:rPr>
              <w:t>p</w:t>
            </w:r>
            <w:r w:rsidRPr="00574470">
              <w:rPr>
                <w:rFonts w:ascii="Times New Roman" w:hAnsi="Times New Roman" w:cs="Times New Roman"/>
                <w:sz w:val="24"/>
                <w:szCs w:val="24"/>
              </w:rPr>
              <w:t xml:space="preserve">erformance </w:t>
            </w:r>
            <w:r w:rsidR="00F23119" w:rsidRPr="00574470">
              <w:rPr>
                <w:rFonts w:ascii="Times New Roman" w:hAnsi="Times New Roman" w:cs="Times New Roman"/>
                <w:sz w:val="24"/>
                <w:szCs w:val="24"/>
              </w:rPr>
              <w:t>c</w:t>
            </w:r>
            <w:r w:rsidRPr="00574470">
              <w:rPr>
                <w:rFonts w:ascii="Times New Roman" w:hAnsi="Times New Roman" w:cs="Times New Roman"/>
                <w:sz w:val="24"/>
                <w:szCs w:val="24"/>
              </w:rPr>
              <w:t>orrelation</w:t>
            </w:r>
          </w:p>
        </w:tc>
      </w:tr>
      <w:tr w:rsidR="00F034E5" w:rsidRPr="00574470" w14:paraId="57A9D9ED" w14:textId="77777777" w:rsidTr="005E74EC">
        <w:tc>
          <w:tcPr>
            <w:tcW w:w="2448" w:type="dxa"/>
            <w:tcBorders>
              <w:top w:val="nil"/>
              <w:bottom w:val="single" w:sz="4" w:space="0" w:color="auto"/>
            </w:tcBorders>
          </w:tcPr>
          <w:p w14:paraId="5CC56245" w14:textId="77777777" w:rsidR="00F034E5" w:rsidRPr="00574470" w:rsidRDefault="00F034E5" w:rsidP="005E74EC">
            <w:pPr>
              <w:rPr>
                <w:rFonts w:ascii="Times New Roman" w:hAnsi="Times New Roman" w:cs="Times New Roman"/>
                <w:sz w:val="24"/>
                <w:szCs w:val="24"/>
              </w:rPr>
            </w:pPr>
          </w:p>
        </w:tc>
        <w:tc>
          <w:tcPr>
            <w:tcW w:w="1728" w:type="dxa"/>
            <w:tcBorders>
              <w:top w:val="single" w:sz="4" w:space="0" w:color="auto"/>
              <w:bottom w:val="single" w:sz="4" w:space="0" w:color="auto"/>
            </w:tcBorders>
          </w:tcPr>
          <w:p w14:paraId="1B57EAC1"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b</w:t>
            </w:r>
          </w:p>
        </w:tc>
        <w:tc>
          <w:tcPr>
            <w:tcW w:w="1728" w:type="dxa"/>
            <w:tcBorders>
              <w:top w:val="single" w:sz="4" w:space="0" w:color="auto"/>
              <w:bottom w:val="single" w:sz="4" w:space="0" w:color="auto"/>
            </w:tcBorders>
          </w:tcPr>
          <w:p w14:paraId="16D5A0FE"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S.E.</w:t>
            </w:r>
          </w:p>
        </w:tc>
        <w:tc>
          <w:tcPr>
            <w:tcW w:w="1728" w:type="dxa"/>
            <w:tcBorders>
              <w:top w:val="single" w:sz="4" w:space="0" w:color="auto"/>
              <w:bottom w:val="single" w:sz="4" w:space="0" w:color="auto"/>
            </w:tcBorders>
          </w:tcPr>
          <w:p w14:paraId="1C8DF090"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t</w:t>
            </w:r>
          </w:p>
        </w:tc>
        <w:tc>
          <w:tcPr>
            <w:tcW w:w="1728" w:type="dxa"/>
            <w:tcBorders>
              <w:top w:val="single" w:sz="4" w:space="0" w:color="auto"/>
              <w:bottom w:val="single" w:sz="4" w:space="0" w:color="auto"/>
            </w:tcBorders>
          </w:tcPr>
          <w:p w14:paraId="0C529850"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p</w:t>
            </w:r>
          </w:p>
        </w:tc>
      </w:tr>
      <w:tr w:rsidR="00F034E5" w:rsidRPr="00574470" w14:paraId="4F3E7F9A" w14:textId="77777777" w:rsidTr="005E74EC">
        <w:tc>
          <w:tcPr>
            <w:tcW w:w="2448" w:type="dxa"/>
            <w:tcBorders>
              <w:top w:val="single" w:sz="4" w:space="0" w:color="auto"/>
            </w:tcBorders>
          </w:tcPr>
          <w:p w14:paraId="2A1A4106" w14:textId="77777777" w:rsidR="00F034E5" w:rsidRPr="00574470" w:rsidRDefault="00F034E5" w:rsidP="005E74EC">
            <w:pPr>
              <w:rPr>
                <w:rFonts w:ascii="Times New Roman" w:hAnsi="Times New Roman" w:cs="Times New Roman"/>
                <w:sz w:val="24"/>
                <w:szCs w:val="24"/>
              </w:rPr>
            </w:pPr>
            <w:r w:rsidRPr="00574470">
              <w:rPr>
                <w:rFonts w:ascii="Times New Roman" w:hAnsi="Times New Roman" w:cs="Times New Roman"/>
                <w:sz w:val="24"/>
                <w:szCs w:val="24"/>
              </w:rPr>
              <w:t>Intercept</w:t>
            </w:r>
          </w:p>
        </w:tc>
        <w:tc>
          <w:tcPr>
            <w:tcW w:w="1728" w:type="dxa"/>
            <w:tcBorders>
              <w:top w:val="single" w:sz="4" w:space="0" w:color="auto"/>
            </w:tcBorders>
          </w:tcPr>
          <w:p w14:paraId="4C3D5A8C"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−.01</w:t>
            </w:r>
          </w:p>
        </w:tc>
        <w:tc>
          <w:tcPr>
            <w:tcW w:w="1728" w:type="dxa"/>
            <w:tcBorders>
              <w:top w:val="single" w:sz="4" w:space="0" w:color="auto"/>
            </w:tcBorders>
          </w:tcPr>
          <w:p w14:paraId="68C77EC1"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.07</w:t>
            </w:r>
          </w:p>
        </w:tc>
        <w:tc>
          <w:tcPr>
            <w:tcW w:w="1728" w:type="dxa"/>
            <w:tcBorders>
              <w:top w:val="single" w:sz="4" w:space="0" w:color="auto"/>
            </w:tcBorders>
          </w:tcPr>
          <w:p w14:paraId="4856A068"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.13</w:t>
            </w:r>
          </w:p>
        </w:tc>
        <w:tc>
          <w:tcPr>
            <w:tcW w:w="1728" w:type="dxa"/>
            <w:tcBorders>
              <w:top w:val="single" w:sz="4" w:space="0" w:color="auto"/>
            </w:tcBorders>
          </w:tcPr>
          <w:p w14:paraId="3E549E02"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.90</w:t>
            </w:r>
          </w:p>
        </w:tc>
      </w:tr>
      <w:tr w:rsidR="00F034E5" w:rsidRPr="00574470" w14:paraId="0FBA21BA" w14:textId="77777777" w:rsidTr="005E74EC">
        <w:tc>
          <w:tcPr>
            <w:tcW w:w="2448" w:type="dxa"/>
          </w:tcPr>
          <w:p w14:paraId="2BB21EB9" w14:textId="77777777" w:rsidR="00F034E5" w:rsidRPr="00574470" w:rsidRDefault="00F034E5" w:rsidP="005E74EC">
            <w:pPr>
              <w:rPr>
                <w:rFonts w:ascii="Times New Roman" w:hAnsi="Times New Roman" w:cs="Times New Roman"/>
                <w:sz w:val="24"/>
                <w:szCs w:val="24"/>
              </w:rPr>
            </w:pPr>
            <w:r w:rsidRPr="00574470">
              <w:rPr>
                <w:rFonts w:ascii="Times New Roman" w:hAnsi="Times New Roman" w:cs="Times New Roman"/>
                <w:sz w:val="24"/>
                <w:szCs w:val="24"/>
              </w:rPr>
              <w:t>Time</w:t>
            </w:r>
          </w:p>
        </w:tc>
        <w:tc>
          <w:tcPr>
            <w:tcW w:w="1728" w:type="dxa"/>
          </w:tcPr>
          <w:p w14:paraId="6B5168A2"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−.07</w:t>
            </w:r>
          </w:p>
        </w:tc>
        <w:tc>
          <w:tcPr>
            <w:tcW w:w="1728" w:type="dxa"/>
          </w:tcPr>
          <w:p w14:paraId="2D280F5B"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.02</w:t>
            </w:r>
          </w:p>
        </w:tc>
        <w:tc>
          <w:tcPr>
            <w:tcW w:w="1728" w:type="dxa"/>
          </w:tcPr>
          <w:p w14:paraId="74E1DD50"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3.27</w:t>
            </w:r>
          </w:p>
        </w:tc>
        <w:tc>
          <w:tcPr>
            <w:tcW w:w="1728" w:type="dxa"/>
          </w:tcPr>
          <w:p w14:paraId="17F43C4D"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&lt;.01</w:t>
            </w:r>
          </w:p>
        </w:tc>
      </w:tr>
      <w:tr w:rsidR="00F034E5" w:rsidRPr="00574470" w14:paraId="568FC49E" w14:textId="77777777" w:rsidTr="005E74EC">
        <w:tc>
          <w:tcPr>
            <w:tcW w:w="2448" w:type="dxa"/>
            <w:tcBorders>
              <w:bottom w:val="nil"/>
            </w:tcBorders>
          </w:tcPr>
          <w:p w14:paraId="72ACA88B"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Residual variance</w:t>
            </w:r>
          </w:p>
        </w:tc>
        <w:tc>
          <w:tcPr>
            <w:tcW w:w="6912" w:type="dxa"/>
            <w:gridSpan w:val="4"/>
          </w:tcPr>
          <w:p w14:paraId="64CAE3BD"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.011</w:t>
            </w:r>
          </w:p>
        </w:tc>
      </w:tr>
      <w:tr w:rsidR="00F034E5" w:rsidRPr="00574470" w14:paraId="32F9E6B9" w14:textId="77777777" w:rsidTr="005E74EC">
        <w:tc>
          <w:tcPr>
            <w:tcW w:w="2448" w:type="dxa"/>
            <w:tcBorders>
              <w:top w:val="nil"/>
              <w:bottom w:val="single" w:sz="4" w:space="0" w:color="auto"/>
            </w:tcBorders>
          </w:tcPr>
          <w:p w14:paraId="6476BE02" w14:textId="77777777" w:rsidR="00F034E5" w:rsidRPr="00574470" w:rsidRDefault="00F034E5" w:rsidP="005E74EC">
            <w:pPr>
              <w:ind w:left="245"/>
              <w:rPr>
                <w:rFonts w:ascii="Times New Roman" w:hAnsi="Times New Roman" w:cs="Times New Roman"/>
                <w:sz w:val="24"/>
                <w:szCs w:val="24"/>
              </w:rPr>
            </w:pPr>
            <w:r w:rsidRPr="00574470">
              <w:rPr>
                <w:rFonts w:ascii="Times New Roman" w:hAnsi="Times New Roman" w:cs="Times New Roman"/>
                <w:sz w:val="24"/>
                <w:szCs w:val="24"/>
              </w:rPr>
              <w:t>logLik</w:t>
            </w:r>
          </w:p>
        </w:tc>
        <w:tc>
          <w:tcPr>
            <w:tcW w:w="6912" w:type="dxa"/>
            <w:gridSpan w:val="4"/>
          </w:tcPr>
          <w:p w14:paraId="3A64400C"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10.37</w:t>
            </w:r>
          </w:p>
        </w:tc>
      </w:tr>
      <w:tr w:rsidR="00F034E5" w:rsidRPr="00574470" w14:paraId="4B54344F" w14:textId="77777777" w:rsidTr="005E74EC">
        <w:tc>
          <w:tcPr>
            <w:tcW w:w="2448" w:type="dxa"/>
            <w:tcBorders>
              <w:top w:val="single" w:sz="4" w:space="0" w:color="auto"/>
              <w:bottom w:val="single" w:sz="4" w:space="0" w:color="auto"/>
            </w:tcBorders>
          </w:tcPr>
          <w:p w14:paraId="3815234B" w14:textId="77777777" w:rsidR="00F034E5" w:rsidRPr="00574470" w:rsidRDefault="00F034E5" w:rsidP="005E74EC">
            <w:pPr>
              <w:rPr>
                <w:rFonts w:ascii="Times New Roman" w:hAnsi="Times New Roman" w:cs="Times New Roman"/>
                <w:sz w:val="24"/>
                <w:szCs w:val="24"/>
              </w:rPr>
            </w:pPr>
          </w:p>
        </w:tc>
        <w:tc>
          <w:tcPr>
            <w:tcW w:w="1728" w:type="dxa"/>
            <w:tcBorders>
              <w:top w:val="single" w:sz="4" w:space="0" w:color="auto"/>
              <w:bottom w:val="single" w:sz="4" w:space="0" w:color="auto"/>
            </w:tcBorders>
          </w:tcPr>
          <w:p w14:paraId="1DF7D727"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b</w:t>
            </w:r>
          </w:p>
        </w:tc>
        <w:tc>
          <w:tcPr>
            <w:tcW w:w="1728" w:type="dxa"/>
            <w:tcBorders>
              <w:top w:val="single" w:sz="4" w:space="0" w:color="auto"/>
              <w:bottom w:val="single" w:sz="4" w:space="0" w:color="auto"/>
            </w:tcBorders>
          </w:tcPr>
          <w:p w14:paraId="4805C404"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S.E.</w:t>
            </w:r>
          </w:p>
        </w:tc>
        <w:tc>
          <w:tcPr>
            <w:tcW w:w="1728" w:type="dxa"/>
            <w:tcBorders>
              <w:top w:val="single" w:sz="4" w:space="0" w:color="auto"/>
              <w:bottom w:val="single" w:sz="4" w:space="0" w:color="auto"/>
            </w:tcBorders>
          </w:tcPr>
          <w:p w14:paraId="203DA6EB"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t</w:t>
            </w:r>
          </w:p>
        </w:tc>
        <w:tc>
          <w:tcPr>
            <w:tcW w:w="1728" w:type="dxa"/>
            <w:tcBorders>
              <w:top w:val="single" w:sz="4" w:space="0" w:color="auto"/>
              <w:bottom w:val="single" w:sz="4" w:space="0" w:color="auto"/>
            </w:tcBorders>
          </w:tcPr>
          <w:p w14:paraId="78395A90"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i/>
                <w:iCs/>
                <w:sz w:val="24"/>
                <w:szCs w:val="24"/>
              </w:rPr>
              <w:t>p</w:t>
            </w:r>
          </w:p>
        </w:tc>
      </w:tr>
      <w:tr w:rsidR="00F034E5" w:rsidRPr="00574470" w14:paraId="04D36603" w14:textId="77777777" w:rsidTr="005E74EC">
        <w:tc>
          <w:tcPr>
            <w:tcW w:w="2448" w:type="dxa"/>
            <w:tcBorders>
              <w:top w:val="single" w:sz="4" w:space="0" w:color="auto"/>
            </w:tcBorders>
          </w:tcPr>
          <w:p w14:paraId="7867870C" w14:textId="77777777" w:rsidR="00F034E5" w:rsidRPr="00574470" w:rsidRDefault="00F034E5" w:rsidP="005E74EC">
            <w:pPr>
              <w:rPr>
                <w:rFonts w:ascii="Times New Roman" w:hAnsi="Times New Roman" w:cs="Times New Roman"/>
                <w:sz w:val="24"/>
                <w:szCs w:val="24"/>
              </w:rPr>
            </w:pPr>
            <w:r w:rsidRPr="00574470">
              <w:rPr>
                <w:rFonts w:ascii="Times New Roman" w:hAnsi="Times New Roman" w:cs="Times New Roman"/>
                <w:sz w:val="24"/>
                <w:szCs w:val="24"/>
              </w:rPr>
              <w:t>Intercept</w:t>
            </w:r>
          </w:p>
        </w:tc>
        <w:tc>
          <w:tcPr>
            <w:tcW w:w="1728" w:type="dxa"/>
            <w:tcBorders>
              <w:top w:val="single" w:sz="4" w:space="0" w:color="auto"/>
            </w:tcBorders>
          </w:tcPr>
          <w:p w14:paraId="36B4DB16"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−.04</w:t>
            </w:r>
          </w:p>
        </w:tc>
        <w:tc>
          <w:tcPr>
            <w:tcW w:w="1728" w:type="dxa"/>
            <w:tcBorders>
              <w:top w:val="single" w:sz="4" w:space="0" w:color="auto"/>
            </w:tcBorders>
          </w:tcPr>
          <w:p w14:paraId="53459B0E"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.09</w:t>
            </w:r>
          </w:p>
        </w:tc>
        <w:tc>
          <w:tcPr>
            <w:tcW w:w="1728" w:type="dxa"/>
            <w:tcBorders>
              <w:top w:val="single" w:sz="4" w:space="0" w:color="auto"/>
            </w:tcBorders>
          </w:tcPr>
          <w:p w14:paraId="305A4D8A"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.42</w:t>
            </w:r>
          </w:p>
        </w:tc>
        <w:tc>
          <w:tcPr>
            <w:tcW w:w="1728" w:type="dxa"/>
            <w:tcBorders>
              <w:top w:val="single" w:sz="4" w:space="0" w:color="auto"/>
            </w:tcBorders>
          </w:tcPr>
          <w:p w14:paraId="135D7EBA"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.68</w:t>
            </w:r>
          </w:p>
        </w:tc>
      </w:tr>
      <w:tr w:rsidR="00F034E5" w:rsidRPr="00574470" w14:paraId="5D125523" w14:textId="77777777" w:rsidTr="005E74EC">
        <w:tc>
          <w:tcPr>
            <w:tcW w:w="2448" w:type="dxa"/>
          </w:tcPr>
          <w:p w14:paraId="3CFD3CA9" w14:textId="77777777" w:rsidR="00F034E5" w:rsidRPr="00574470" w:rsidRDefault="00F034E5" w:rsidP="005E74EC">
            <w:pPr>
              <w:rPr>
                <w:rFonts w:ascii="Times New Roman" w:hAnsi="Times New Roman" w:cs="Times New Roman"/>
                <w:sz w:val="24"/>
                <w:szCs w:val="24"/>
              </w:rPr>
            </w:pPr>
            <w:r w:rsidRPr="00574470">
              <w:rPr>
                <w:rFonts w:ascii="Times New Roman" w:hAnsi="Times New Roman" w:cs="Times New Roman"/>
                <w:sz w:val="24"/>
                <w:szCs w:val="24"/>
              </w:rPr>
              <w:t>Time</w:t>
            </w:r>
          </w:p>
        </w:tc>
        <w:tc>
          <w:tcPr>
            <w:tcW w:w="1728" w:type="dxa"/>
          </w:tcPr>
          <w:p w14:paraId="5A0CE261"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−.04</w:t>
            </w:r>
          </w:p>
        </w:tc>
        <w:tc>
          <w:tcPr>
            <w:tcW w:w="1728" w:type="dxa"/>
          </w:tcPr>
          <w:p w14:paraId="3B558BEA"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.07</w:t>
            </w:r>
          </w:p>
        </w:tc>
        <w:tc>
          <w:tcPr>
            <w:tcW w:w="1728" w:type="dxa"/>
          </w:tcPr>
          <w:p w14:paraId="5BE56054"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.51</w:t>
            </w:r>
          </w:p>
        </w:tc>
        <w:tc>
          <w:tcPr>
            <w:tcW w:w="1728" w:type="dxa"/>
          </w:tcPr>
          <w:p w14:paraId="09AD6BEF"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.61</w:t>
            </w:r>
          </w:p>
        </w:tc>
      </w:tr>
      <w:tr w:rsidR="00F034E5" w:rsidRPr="00574470" w14:paraId="47FC6D93" w14:textId="77777777" w:rsidTr="005E74EC">
        <w:tc>
          <w:tcPr>
            <w:tcW w:w="2448" w:type="dxa"/>
          </w:tcPr>
          <w:p w14:paraId="23590B17" w14:textId="77777777" w:rsidR="00F034E5" w:rsidRPr="00574470" w:rsidRDefault="00F034E5" w:rsidP="005E74EC">
            <w:pPr>
              <w:rPr>
                <w:rFonts w:ascii="Times New Roman" w:hAnsi="Times New Roman" w:cs="Times New Roman"/>
                <w:sz w:val="24"/>
                <w:szCs w:val="24"/>
              </w:rPr>
            </w:pPr>
            <w:r w:rsidRPr="00574470">
              <w:rPr>
                <w:rFonts w:ascii="Times New Roman" w:hAnsi="Times New Roman" w:cs="Times New Roman"/>
                <w:sz w:val="24"/>
                <w:szCs w:val="24"/>
              </w:rPr>
              <w:t>Time</w:t>
            </w:r>
            <w:r w:rsidRPr="00574470">
              <w:rPr>
                <w:rFonts w:ascii="Times New Roman" w:hAnsi="Times New Roman" w:cs="Times New Roman"/>
                <w:sz w:val="24"/>
                <w:szCs w:val="24"/>
                <w:vertAlign w:val="superscript"/>
              </w:rPr>
              <w:t>2</w:t>
            </w:r>
          </w:p>
        </w:tc>
        <w:tc>
          <w:tcPr>
            <w:tcW w:w="1728" w:type="dxa"/>
          </w:tcPr>
          <w:p w14:paraId="2A0B2FFF"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−.01</w:t>
            </w:r>
          </w:p>
        </w:tc>
        <w:tc>
          <w:tcPr>
            <w:tcW w:w="1728" w:type="dxa"/>
          </w:tcPr>
          <w:p w14:paraId="0A3D1DC9"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.01</w:t>
            </w:r>
          </w:p>
        </w:tc>
        <w:tc>
          <w:tcPr>
            <w:tcW w:w="1728" w:type="dxa"/>
          </w:tcPr>
          <w:p w14:paraId="65AC5AD2"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.46</w:t>
            </w:r>
          </w:p>
        </w:tc>
        <w:tc>
          <w:tcPr>
            <w:tcW w:w="1728" w:type="dxa"/>
          </w:tcPr>
          <w:p w14:paraId="202509FA"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.65</w:t>
            </w:r>
          </w:p>
        </w:tc>
      </w:tr>
      <w:tr w:rsidR="00F034E5" w:rsidRPr="00574470" w14:paraId="74D7936B" w14:textId="77777777" w:rsidTr="005E74EC">
        <w:tc>
          <w:tcPr>
            <w:tcW w:w="2448" w:type="dxa"/>
          </w:tcPr>
          <w:p w14:paraId="3A046B42"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Residual variance</w:t>
            </w:r>
          </w:p>
        </w:tc>
        <w:tc>
          <w:tcPr>
            <w:tcW w:w="6912" w:type="dxa"/>
            <w:gridSpan w:val="4"/>
          </w:tcPr>
          <w:p w14:paraId="5693880F"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.012</w:t>
            </w:r>
          </w:p>
        </w:tc>
      </w:tr>
      <w:tr w:rsidR="00F034E5" w:rsidRPr="00574470" w14:paraId="2186631E" w14:textId="77777777" w:rsidTr="005E74EC">
        <w:tc>
          <w:tcPr>
            <w:tcW w:w="2448" w:type="dxa"/>
          </w:tcPr>
          <w:p w14:paraId="0D3F6643" w14:textId="77777777" w:rsidR="00F034E5" w:rsidRPr="00574470" w:rsidRDefault="00F034E5" w:rsidP="005E74EC">
            <w:pPr>
              <w:ind w:left="245"/>
              <w:rPr>
                <w:rFonts w:ascii="Times New Roman" w:hAnsi="Times New Roman" w:cs="Times New Roman"/>
                <w:sz w:val="24"/>
                <w:szCs w:val="24"/>
              </w:rPr>
            </w:pPr>
            <w:r w:rsidRPr="00574470">
              <w:rPr>
                <w:rFonts w:ascii="Times New Roman" w:hAnsi="Times New Roman" w:cs="Times New Roman"/>
                <w:sz w:val="24"/>
                <w:szCs w:val="24"/>
              </w:rPr>
              <w:t>logLik</w:t>
            </w:r>
          </w:p>
        </w:tc>
        <w:tc>
          <w:tcPr>
            <w:tcW w:w="6912" w:type="dxa"/>
            <w:gridSpan w:val="4"/>
          </w:tcPr>
          <w:p w14:paraId="5442CB84" w14:textId="77777777" w:rsidR="00F034E5" w:rsidRPr="00574470" w:rsidRDefault="00F034E5" w:rsidP="005E74EC">
            <w:pPr>
              <w:jc w:val="center"/>
              <w:rPr>
                <w:rFonts w:ascii="Times New Roman" w:hAnsi="Times New Roman" w:cs="Times New Roman"/>
                <w:sz w:val="24"/>
                <w:szCs w:val="24"/>
              </w:rPr>
            </w:pPr>
            <w:r w:rsidRPr="00574470">
              <w:rPr>
                <w:rFonts w:ascii="Times New Roman" w:hAnsi="Times New Roman" w:cs="Times New Roman"/>
                <w:sz w:val="24"/>
                <w:szCs w:val="24"/>
              </w:rPr>
              <w:t>7.18</w:t>
            </w:r>
          </w:p>
        </w:tc>
      </w:tr>
    </w:tbl>
    <w:p w14:paraId="7374AB90" w14:textId="7B092E7E" w:rsidR="00984B01" w:rsidRPr="00574470" w:rsidRDefault="00F034E5" w:rsidP="00D575AD">
      <w:pPr>
        <w:spacing w:after="0" w:line="240" w:lineRule="auto"/>
        <w:rPr>
          <w:rFonts w:ascii="Times New Roman" w:hAnsi="Times New Roman" w:cs="Times New Roman"/>
          <w:color w:val="000000" w:themeColor="text1"/>
          <w:sz w:val="24"/>
          <w:szCs w:val="24"/>
        </w:rPr>
      </w:pPr>
      <w:r w:rsidRPr="00574470">
        <w:rPr>
          <w:rFonts w:ascii="Times New Roman" w:hAnsi="Times New Roman" w:cs="Times New Roman"/>
          <w:i/>
          <w:iCs/>
          <w:sz w:val="24"/>
          <w:szCs w:val="24"/>
        </w:rPr>
        <w:t>Note</w:t>
      </w:r>
      <w:r w:rsidRPr="00574470">
        <w:rPr>
          <w:rFonts w:ascii="Times New Roman" w:hAnsi="Times New Roman" w:cs="Times New Roman"/>
          <w:sz w:val="24"/>
          <w:szCs w:val="24"/>
        </w:rPr>
        <w:t xml:space="preserve">. For task conflict, </w:t>
      </w:r>
      <w:r w:rsidRPr="00574470">
        <w:rPr>
          <w:rFonts w:ascii="Times New Roman" w:hAnsi="Times New Roman" w:cs="Times New Roman"/>
          <w:i/>
          <w:iCs/>
          <w:sz w:val="24"/>
          <w:szCs w:val="24"/>
        </w:rPr>
        <w:t xml:space="preserve">n </w:t>
      </w:r>
      <w:r w:rsidRPr="00574470">
        <w:rPr>
          <w:rFonts w:ascii="Times New Roman" w:hAnsi="Times New Roman" w:cs="Times New Roman"/>
          <w:sz w:val="24"/>
          <w:szCs w:val="24"/>
        </w:rPr>
        <w:t xml:space="preserve">= 37 sample-level team conflict–team performance correlations from 14 samples; for relationship conflict, </w:t>
      </w:r>
      <w:r w:rsidRPr="00574470">
        <w:rPr>
          <w:rFonts w:ascii="Times New Roman" w:hAnsi="Times New Roman" w:cs="Times New Roman"/>
          <w:i/>
          <w:iCs/>
          <w:sz w:val="24"/>
          <w:szCs w:val="24"/>
        </w:rPr>
        <w:t xml:space="preserve">n </w:t>
      </w:r>
      <w:r w:rsidRPr="00574470">
        <w:rPr>
          <w:rFonts w:ascii="Times New Roman" w:hAnsi="Times New Roman" w:cs="Times New Roman"/>
          <w:sz w:val="24"/>
          <w:szCs w:val="24"/>
        </w:rPr>
        <w:t>= 38 sample-level team conflict–team performance correlations from 15 samples. Unstandardized coefficients (</w:t>
      </w:r>
      <w:r w:rsidRPr="00574470">
        <w:rPr>
          <w:rFonts w:ascii="Times New Roman" w:hAnsi="Times New Roman" w:cs="Times New Roman"/>
          <w:i/>
          <w:iCs/>
          <w:sz w:val="24"/>
          <w:szCs w:val="24"/>
        </w:rPr>
        <w:t>b</w:t>
      </w:r>
      <w:r w:rsidRPr="00574470">
        <w:rPr>
          <w:rFonts w:ascii="Times New Roman" w:hAnsi="Times New Roman" w:cs="Times New Roman"/>
          <w:sz w:val="24"/>
          <w:szCs w:val="24"/>
        </w:rPr>
        <w:t xml:space="preserve">) are reported. </w:t>
      </w:r>
      <w:r w:rsidRPr="00574470">
        <w:rPr>
          <w:rFonts w:ascii="Times New Roman" w:hAnsi="Times New Roman" w:cs="Times New Roman"/>
          <w:i/>
          <w:iCs/>
          <w:sz w:val="24"/>
          <w:szCs w:val="24"/>
        </w:rPr>
        <w:t xml:space="preserve">S.E. </w:t>
      </w:r>
      <w:r w:rsidRPr="00574470">
        <w:rPr>
          <w:rFonts w:ascii="Times New Roman" w:hAnsi="Times New Roman" w:cs="Times New Roman"/>
          <w:sz w:val="24"/>
          <w:szCs w:val="24"/>
        </w:rPr>
        <w:t>= standard error. logLik = log likelihood.</w:t>
      </w:r>
    </w:p>
    <w:p w14:paraId="2926AAC1" w14:textId="77777777" w:rsidR="00D575AD" w:rsidRPr="00574470" w:rsidRDefault="00D575AD" w:rsidP="00D575AD">
      <w:pPr>
        <w:rPr>
          <w:rFonts w:ascii="Times New Roman" w:hAnsi="Times New Roman" w:cs="Times New Roman"/>
          <w:b/>
          <w:bCs/>
          <w:color w:val="000000" w:themeColor="text1"/>
          <w:sz w:val="24"/>
          <w:szCs w:val="24"/>
        </w:rPr>
        <w:sectPr w:rsidR="00D575AD" w:rsidRPr="00574470" w:rsidSect="00D575AD">
          <w:pgSz w:w="12240" w:h="15840"/>
          <w:pgMar w:top="1440" w:right="1440" w:bottom="1440" w:left="1440" w:header="720" w:footer="720" w:gutter="0"/>
          <w:cols w:space="720"/>
          <w:docGrid w:linePitch="360"/>
        </w:sectPr>
      </w:pPr>
    </w:p>
    <w:p w14:paraId="2249A422" w14:textId="57CF01D4" w:rsidR="0049084D" w:rsidRPr="00574470" w:rsidRDefault="0049084D" w:rsidP="00D575AD">
      <w:pPr>
        <w:rPr>
          <w:rFonts w:ascii="Times New Roman" w:hAnsi="Times New Roman" w:cs="Times New Roman"/>
          <w:color w:val="000000" w:themeColor="text1"/>
          <w:sz w:val="24"/>
          <w:szCs w:val="24"/>
        </w:rPr>
      </w:pPr>
      <w:r w:rsidRPr="00574470">
        <w:rPr>
          <w:rFonts w:ascii="Times New Roman" w:hAnsi="Times New Roman" w:cs="Times New Roman"/>
          <w:b/>
          <w:bCs/>
          <w:color w:val="000000" w:themeColor="text1"/>
          <w:sz w:val="24"/>
          <w:szCs w:val="24"/>
        </w:rPr>
        <w:lastRenderedPageBreak/>
        <w:t>Table A</w:t>
      </w:r>
      <w:r w:rsidR="00D20E6A" w:rsidRPr="00574470">
        <w:rPr>
          <w:rFonts w:ascii="Times New Roman" w:hAnsi="Times New Roman" w:cs="Times New Roman"/>
          <w:b/>
          <w:bCs/>
          <w:color w:val="000000" w:themeColor="text1"/>
          <w:sz w:val="24"/>
          <w:szCs w:val="24"/>
        </w:rPr>
        <w:t>1</w:t>
      </w:r>
      <w:r w:rsidR="00137FF0" w:rsidRPr="00574470">
        <w:rPr>
          <w:rFonts w:ascii="Times New Roman" w:hAnsi="Times New Roman" w:cs="Times New Roman"/>
          <w:b/>
          <w:bCs/>
          <w:color w:val="000000" w:themeColor="text1"/>
          <w:sz w:val="24"/>
          <w:szCs w:val="24"/>
        </w:rPr>
        <w:t>3</w:t>
      </w:r>
    </w:p>
    <w:p w14:paraId="7E2A6179" w14:textId="1CF44F97" w:rsidR="0049084D" w:rsidRPr="00574470" w:rsidRDefault="0049084D" w:rsidP="0049084D">
      <w:pPr>
        <w:spacing w:after="0" w:line="480" w:lineRule="auto"/>
        <w:rPr>
          <w:rFonts w:ascii="Times New Roman" w:hAnsi="Times New Roman" w:cs="Times New Roman"/>
          <w:i/>
          <w:iCs/>
          <w:color w:val="000000" w:themeColor="text1"/>
          <w:sz w:val="24"/>
          <w:szCs w:val="24"/>
        </w:rPr>
      </w:pPr>
      <w:r w:rsidRPr="00574470">
        <w:rPr>
          <w:rFonts w:ascii="Times New Roman" w:hAnsi="Times New Roman" w:cs="Times New Roman"/>
          <w:i/>
          <w:iCs/>
          <w:color w:val="000000" w:themeColor="text1"/>
          <w:sz w:val="24"/>
          <w:szCs w:val="24"/>
        </w:rPr>
        <w:t>Meta-Regression Results of Sample Mean of Task Conflict</w:t>
      </w:r>
    </w:p>
    <w:tbl>
      <w:tblPr>
        <w:tblStyle w:val="TableGrid"/>
        <w:tblW w:w="1281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4"/>
        <w:gridCol w:w="864"/>
        <w:gridCol w:w="864"/>
        <w:gridCol w:w="864"/>
        <w:gridCol w:w="864"/>
        <w:gridCol w:w="864"/>
        <w:gridCol w:w="864"/>
        <w:gridCol w:w="864"/>
        <w:gridCol w:w="2304"/>
      </w:tblGrid>
      <w:tr w:rsidR="0049084D" w:rsidRPr="00574470" w14:paraId="2890CB21" w14:textId="77777777" w:rsidTr="00D668BB">
        <w:tc>
          <w:tcPr>
            <w:tcW w:w="4464" w:type="dxa"/>
            <w:tcBorders>
              <w:top w:val="single" w:sz="4" w:space="0" w:color="auto"/>
              <w:bottom w:val="single" w:sz="4" w:space="0" w:color="auto"/>
            </w:tcBorders>
            <w:vAlign w:val="center"/>
          </w:tcPr>
          <w:p w14:paraId="3AEA56D8" w14:textId="77777777" w:rsidR="0049084D" w:rsidRPr="00574470" w:rsidRDefault="0049084D" w:rsidP="00B75866">
            <w:pP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Variable</w:t>
            </w:r>
          </w:p>
        </w:tc>
        <w:tc>
          <w:tcPr>
            <w:tcW w:w="864" w:type="dxa"/>
            <w:tcBorders>
              <w:top w:val="single" w:sz="4" w:space="0" w:color="auto"/>
              <w:bottom w:val="single" w:sz="4" w:space="0" w:color="auto"/>
            </w:tcBorders>
            <w:vAlign w:val="center"/>
          </w:tcPr>
          <w:p w14:paraId="4B1267EC" w14:textId="46927D59" w:rsidR="0049084D" w:rsidRPr="00574470" w:rsidRDefault="00F23119" w:rsidP="00B75866">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b</w:t>
            </w:r>
          </w:p>
        </w:tc>
        <w:tc>
          <w:tcPr>
            <w:tcW w:w="864" w:type="dxa"/>
            <w:tcBorders>
              <w:top w:val="single" w:sz="4" w:space="0" w:color="auto"/>
              <w:bottom w:val="single" w:sz="4" w:space="0" w:color="auto"/>
            </w:tcBorders>
            <w:vAlign w:val="center"/>
          </w:tcPr>
          <w:p w14:paraId="1C299F34" w14:textId="77777777" w:rsidR="0049084D" w:rsidRPr="00574470" w:rsidRDefault="0049084D" w:rsidP="00B75866">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S.E.</w:t>
            </w:r>
          </w:p>
        </w:tc>
        <w:tc>
          <w:tcPr>
            <w:tcW w:w="864" w:type="dxa"/>
            <w:tcBorders>
              <w:top w:val="single" w:sz="4" w:space="0" w:color="auto"/>
              <w:bottom w:val="single" w:sz="4" w:space="0" w:color="auto"/>
            </w:tcBorders>
            <w:vAlign w:val="center"/>
          </w:tcPr>
          <w:p w14:paraId="03CD58E6" w14:textId="77777777" w:rsidR="0049084D" w:rsidRPr="00574470" w:rsidRDefault="0049084D" w:rsidP="00B75866">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t</w:t>
            </w:r>
          </w:p>
        </w:tc>
        <w:tc>
          <w:tcPr>
            <w:tcW w:w="864" w:type="dxa"/>
            <w:tcBorders>
              <w:top w:val="single" w:sz="4" w:space="0" w:color="auto"/>
              <w:bottom w:val="single" w:sz="4" w:space="0" w:color="auto"/>
            </w:tcBorders>
            <w:vAlign w:val="center"/>
          </w:tcPr>
          <w:p w14:paraId="77D81C35" w14:textId="77777777" w:rsidR="0049084D" w:rsidRPr="00574470" w:rsidRDefault="0049084D" w:rsidP="00B75866">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p</w:t>
            </w:r>
          </w:p>
        </w:tc>
        <w:tc>
          <w:tcPr>
            <w:tcW w:w="864" w:type="dxa"/>
            <w:tcBorders>
              <w:top w:val="single" w:sz="4" w:space="0" w:color="auto"/>
              <w:bottom w:val="single" w:sz="4" w:space="0" w:color="auto"/>
            </w:tcBorders>
          </w:tcPr>
          <w:p w14:paraId="38BF2759" w14:textId="77777777" w:rsidR="0049084D" w:rsidRPr="00574470" w:rsidRDefault="0049084D" w:rsidP="00B75866">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k</w:t>
            </w:r>
          </w:p>
        </w:tc>
        <w:tc>
          <w:tcPr>
            <w:tcW w:w="864" w:type="dxa"/>
            <w:tcBorders>
              <w:top w:val="single" w:sz="4" w:space="0" w:color="auto"/>
              <w:bottom w:val="single" w:sz="4" w:space="0" w:color="auto"/>
            </w:tcBorders>
          </w:tcPr>
          <w:p w14:paraId="1855522F" w14:textId="77777777" w:rsidR="0049084D" w:rsidRPr="00574470" w:rsidRDefault="0049084D" w:rsidP="00B75866">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τ</w:t>
            </w:r>
            <w:r w:rsidRPr="00574470">
              <w:rPr>
                <w:rFonts w:ascii="Times New Roman" w:hAnsi="Times New Roman" w:cs="Times New Roman"/>
                <w:color w:val="000000" w:themeColor="text1"/>
                <w:sz w:val="20"/>
                <w:szCs w:val="20"/>
                <w:vertAlign w:val="superscript"/>
              </w:rPr>
              <w:t>2</w:t>
            </w:r>
          </w:p>
        </w:tc>
        <w:tc>
          <w:tcPr>
            <w:tcW w:w="864" w:type="dxa"/>
            <w:tcBorders>
              <w:top w:val="single" w:sz="4" w:space="0" w:color="auto"/>
              <w:bottom w:val="single" w:sz="4" w:space="0" w:color="auto"/>
            </w:tcBorders>
          </w:tcPr>
          <w:p w14:paraId="1C3E882E" w14:textId="77777777" w:rsidR="0049084D" w:rsidRPr="00574470" w:rsidRDefault="0049084D" w:rsidP="00B75866">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R</w:t>
            </w:r>
            <w:r w:rsidRPr="00574470">
              <w:rPr>
                <w:rFonts w:ascii="Times New Roman" w:hAnsi="Times New Roman" w:cs="Times New Roman"/>
                <w:color w:val="000000" w:themeColor="text1"/>
                <w:sz w:val="20"/>
                <w:szCs w:val="20"/>
                <w:vertAlign w:val="superscript"/>
              </w:rPr>
              <w:t>2</w:t>
            </w:r>
          </w:p>
        </w:tc>
        <w:tc>
          <w:tcPr>
            <w:tcW w:w="2304" w:type="dxa"/>
            <w:tcBorders>
              <w:top w:val="single" w:sz="4" w:space="0" w:color="auto"/>
              <w:bottom w:val="single" w:sz="4" w:space="0" w:color="auto"/>
            </w:tcBorders>
          </w:tcPr>
          <w:p w14:paraId="25FAFB8B" w14:textId="77777777" w:rsidR="0049084D" w:rsidRPr="00574470" w:rsidRDefault="0049084D" w:rsidP="00B75866">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Q</w:t>
            </w:r>
            <w:r w:rsidRPr="00574470">
              <w:rPr>
                <w:rFonts w:ascii="Times New Roman" w:hAnsi="Times New Roman" w:cs="Times New Roman"/>
                <w:i/>
                <w:iCs/>
                <w:color w:val="000000" w:themeColor="text1"/>
                <w:sz w:val="20"/>
                <w:szCs w:val="20"/>
                <w:vertAlign w:val="subscript"/>
              </w:rPr>
              <w:t>M</w:t>
            </w:r>
          </w:p>
        </w:tc>
      </w:tr>
      <w:tr w:rsidR="0049084D" w:rsidRPr="00574470" w14:paraId="3179389E" w14:textId="77777777" w:rsidTr="00976E93">
        <w:tc>
          <w:tcPr>
            <w:tcW w:w="4464" w:type="dxa"/>
            <w:tcBorders>
              <w:top w:val="single" w:sz="4" w:space="0" w:color="auto"/>
              <w:bottom w:val="nil"/>
            </w:tcBorders>
            <w:shd w:val="clear" w:color="auto" w:fill="D9D9D9" w:themeFill="background1" w:themeFillShade="D9"/>
          </w:tcPr>
          <w:p w14:paraId="55CD7D57" w14:textId="73474E4A" w:rsidR="0049084D" w:rsidRPr="00574470" w:rsidRDefault="00D668BB" w:rsidP="0049084D">
            <w:pP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Sample mean moderating the task conflict–team performance relationship: Controlling for standard deviation</w:t>
            </w:r>
          </w:p>
        </w:tc>
        <w:tc>
          <w:tcPr>
            <w:tcW w:w="864" w:type="dxa"/>
            <w:tcBorders>
              <w:top w:val="single" w:sz="4" w:space="0" w:color="auto"/>
            </w:tcBorders>
            <w:shd w:val="clear" w:color="auto" w:fill="D9D9D9" w:themeFill="background1" w:themeFillShade="D9"/>
            <w:vAlign w:val="center"/>
          </w:tcPr>
          <w:p w14:paraId="474E4FF7" w14:textId="77777777" w:rsidR="0049084D" w:rsidRPr="00574470" w:rsidRDefault="0049084D" w:rsidP="0049084D">
            <w:pPr>
              <w:jc w:val="center"/>
              <w:rPr>
                <w:rFonts w:ascii="Times New Roman" w:hAnsi="Times New Roman" w:cs="Times New Roman"/>
                <w:color w:val="000000" w:themeColor="text1"/>
                <w:sz w:val="20"/>
                <w:szCs w:val="20"/>
              </w:rPr>
            </w:pPr>
          </w:p>
        </w:tc>
        <w:tc>
          <w:tcPr>
            <w:tcW w:w="864" w:type="dxa"/>
            <w:tcBorders>
              <w:top w:val="single" w:sz="4" w:space="0" w:color="auto"/>
            </w:tcBorders>
            <w:shd w:val="clear" w:color="auto" w:fill="D9D9D9" w:themeFill="background1" w:themeFillShade="D9"/>
            <w:vAlign w:val="center"/>
          </w:tcPr>
          <w:p w14:paraId="225E9D02" w14:textId="77777777" w:rsidR="0049084D" w:rsidRPr="00574470" w:rsidRDefault="0049084D" w:rsidP="0049084D">
            <w:pPr>
              <w:jc w:val="center"/>
              <w:rPr>
                <w:rFonts w:ascii="Times New Roman" w:hAnsi="Times New Roman" w:cs="Times New Roman"/>
                <w:color w:val="000000" w:themeColor="text1"/>
                <w:sz w:val="20"/>
                <w:szCs w:val="20"/>
              </w:rPr>
            </w:pPr>
          </w:p>
        </w:tc>
        <w:tc>
          <w:tcPr>
            <w:tcW w:w="864" w:type="dxa"/>
            <w:tcBorders>
              <w:top w:val="single" w:sz="4" w:space="0" w:color="auto"/>
            </w:tcBorders>
            <w:shd w:val="clear" w:color="auto" w:fill="D9D9D9" w:themeFill="background1" w:themeFillShade="D9"/>
            <w:vAlign w:val="center"/>
          </w:tcPr>
          <w:p w14:paraId="22BA2D3F" w14:textId="77777777" w:rsidR="0049084D" w:rsidRPr="00574470" w:rsidRDefault="0049084D" w:rsidP="0049084D">
            <w:pPr>
              <w:jc w:val="center"/>
              <w:rPr>
                <w:rFonts w:ascii="Times New Roman" w:hAnsi="Times New Roman" w:cs="Times New Roman"/>
                <w:color w:val="000000" w:themeColor="text1"/>
                <w:sz w:val="20"/>
                <w:szCs w:val="20"/>
              </w:rPr>
            </w:pPr>
          </w:p>
        </w:tc>
        <w:tc>
          <w:tcPr>
            <w:tcW w:w="864" w:type="dxa"/>
            <w:tcBorders>
              <w:top w:val="single" w:sz="4" w:space="0" w:color="auto"/>
            </w:tcBorders>
            <w:shd w:val="clear" w:color="auto" w:fill="D9D9D9" w:themeFill="background1" w:themeFillShade="D9"/>
            <w:vAlign w:val="center"/>
          </w:tcPr>
          <w:p w14:paraId="5B66835B" w14:textId="77777777" w:rsidR="0049084D" w:rsidRPr="00574470" w:rsidRDefault="0049084D" w:rsidP="0049084D">
            <w:pPr>
              <w:jc w:val="center"/>
              <w:rPr>
                <w:rFonts w:ascii="Times New Roman" w:hAnsi="Times New Roman" w:cs="Times New Roman"/>
                <w:color w:val="000000" w:themeColor="text1"/>
                <w:sz w:val="20"/>
                <w:szCs w:val="20"/>
              </w:rPr>
            </w:pPr>
          </w:p>
        </w:tc>
        <w:tc>
          <w:tcPr>
            <w:tcW w:w="864" w:type="dxa"/>
            <w:tcBorders>
              <w:top w:val="single" w:sz="4" w:space="0" w:color="auto"/>
            </w:tcBorders>
            <w:shd w:val="clear" w:color="auto" w:fill="D9D9D9" w:themeFill="background1" w:themeFillShade="D9"/>
          </w:tcPr>
          <w:p w14:paraId="06CA201D" w14:textId="43E0D3CB" w:rsidR="0049084D" w:rsidRPr="00574470" w:rsidRDefault="00D668BB" w:rsidP="0049084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162</w:t>
            </w:r>
          </w:p>
        </w:tc>
        <w:tc>
          <w:tcPr>
            <w:tcW w:w="864" w:type="dxa"/>
            <w:tcBorders>
              <w:top w:val="single" w:sz="4" w:space="0" w:color="auto"/>
            </w:tcBorders>
            <w:shd w:val="clear" w:color="auto" w:fill="D9D9D9" w:themeFill="background1" w:themeFillShade="D9"/>
          </w:tcPr>
          <w:p w14:paraId="133EBB26" w14:textId="53A30275" w:rsidR="0049084D" w:rsidRPr="00574470" w:rsidRDefault="0049084D" w:rsidP="0049084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w:t>
            </w:r>
            <w:r w:rsidR="00D668BB" w:rsidRPr="00574470">
              <w:rPr>
                <w:rFonts w:ascii="Times New Roman" w:hAnsi="Times New Roman" w:cs="Times New Roman"/>
                <w:color w:val="000000" w:themeColor="text1"/>
                <w:sz w:val="20"/>
                <w:szCs w:val="20"/>
              </w:rPr>
              <w:t>49</w:t>
            </w:r>
          </w:p>
        </w:tc>
        <w:tc>
          <w:tcPr>
            <w:tcW w:w="864" w:type="dxa"/>
            <w:tcBorders>
              <w:top w:val="single" w:sz="4" w:space="0" w:color="auto"/>
            </w:tcBorders>
            <w:shd w:val="clear" w:color="auto" w:fill="D9D9D9" w:themeFill="background1" w:themeFillShade="D9"/>
          </w:tcPr>
          <w:p w14:paraId="689E66A3" w14:textId="169C94B7" w:rsidR="0049084D" w:rsidRPr="00574470" w:rsidRDefault="0049084D" w:rsidP="0049084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7.</w:t>
            </w:r>
            <w:r w:rsidR="00D668BB" w:rsidRPr="00574470">
              <w:rPr>
                <w:rFonts w:ascii="Times New Roman" w:hAnsi="Times New Roman" w:cs="Times New Roman"/>
                <w:color w:val="000000" w:themeColor="text1"/>
                <w:sz w:val="20"/>
                <w:szCs w:val="20"/>
              </w:rPr>
              <w:t>27</w:t>
            </w:r>
            <w:r w:rsidRPr="00574470">
              <w:rPr>
                <w:rFonts w:ascii="Times New Roman" w:hAnsi="Times New Roman" w:cs="Times New Roman"/>
                <w:color w:val="000000" w:themeColor="text1"/>
                <w:sz w:val="20"/>
                <w:szCs w:val="20"/>
              </w:rPr>
              <w:t>%</w:t>
            </w:r>
          </w:p>
        </w:tc>
        <w:tc>
          <w:tcPr>
            <w:tcW w:w="2304" w:type="dxa"/>
            <w:tcBorders>
              <w:top w:val="single" w:sz="4" w:space="0" w:color="auto"/>
            </w:tcBorders>
            <w:shd w:val="clear" w:color="auto" w:fill="D9D9D9" w:themeFill="background1" w:themeFillShade="D9"/>
          </w:tcPr>
          <w:p w14:paraId="1FD46025" w14:textId="76894CA1" w:rsidR="0049084D" w:rsidRPr="00574470" w:rsidRDefault="0049084D" w:rsidP="0049084D">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w:t>
            </w:r>
            <w:r w:rsidR="00D668BB" w:rsidRPr="00574470">
              <w:rPr>
                <w:rFonts w:ascii="Times New Roman" w:hAnsi="Times New Roman" w:cs="Times New Roman"/>
                <w:color w:val="000000" w:themeColor="text1"/>
                <w:sz w:val="20"/>
                <w:szCs w:val="20"/>
              </w:rPr>
              <w:t>2, 159</w:t>
            </w:r>
            <w:r w:rsidRPr="00574470">
              <w:rPr>
                <w:rFonts w:ascii="Times New Roman" w:hAnsi="Times New Roman" w:cs="Times New Roman"/>
                <w:color w:val="000000" w:themeColor="text1"/>
                <w:sz w:val="20"/>
                <w:szCs w:val="20"/>
              </w:rPr>
              <w:t xml:space="preserve">) = </w:t>
            </w:r>
            <w:r w:rsidR="00D668BB" w:rsidRPr="00574470">
              <w:rPr>
                <w:rFonts w:ascii="Times New Roman" w:hAnsi="Times New Roman" w:cs="Times New Roman"/>
                <w:color w:val="000000" w:themeColor="text1"/>
                <w:sz w:val="20"/>
                <w:szCs w:val="20"/>
              </w:rPr>
              <w:t>5.92</w:t>
            </w:r>
            <w:r w:rsidRPr="00574470">
              <w:rPr>
                <w:rFonts w:ascii="Times New Roman" w:hAnsi="Times New Roman" w:cs="Times New Roman"/>
                <w:color w:val="000000" w:themeColor="text1"/>
                <w:sz w:val="20"/>
                <w:szCs w:val="20"/>
              </w:rPr>
              <w:t xml:space="preserve">,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&lt; .01</w:t>
            </w:r>
          </w:p>
        </w:tc>
      </w:tr>
      <w:tr w:rsidR="00D668BB" w:rsidRPr="00574470" w14:paraId="4509DC8E" w14:textId="77777777" w:rsidTr="00976E93">
        <w:tc>
          <w:tcPr>
            <w:tcW w:w="4464" w:type="dxa"/>
            <w:tcBorders>
              <w:bottom w:val="nil"/>
            </w:tcBorders>
            <w:shd w:val="clear" w:color="auto" w:fill="D9D9D9" w:themeFill="background1" w:themeFillShade="D9"/>
          </w:tcPr>
          <w:p w14:paraId="497BFC65" w14:textId="2AA2100D" w:rsidR="00D668BB" w:rsidRPr="00574470" w:rsidRDefault="00D668BB" w:rsidP="0049084D">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w:t>
            </w:r>
          </w:p>
        </w:tc>
        <w:tc>
          <w:tcPr>
            <w:tcW w:w="864" w:type="dxa"/>
            <w:tcBorders>
              <w:bottom w:val="nil"/>
            </w:tcBorders>
            <w:shd w:val="clear" w:color="auto" w:fill="D9D9D9" w:themeFill="background1" w:themeFillShade="D9"/>
          </w:tcPr>
          <w:p w14:paraId="348E7A25" w14:textId="2FC94523" w:rsidR="00D668BB" w:rsidRPr="00574470" w:rsidRDefault="00BC79E8" w:rsidP="0049084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D668BB" w:rsidRPr="00574470">
              <w:rPr>
                <w:rFonts w:ascii="Times New Roman" w:hAnsi="Times New Roman" w:cs="Times New Roman"/>
                <w:color w:val="000000" w:themeColor="text1"/>
                <w:sz w:val="20"/>
                <w:szCs w:val="20"/>
              </w:rPr>
              <w:t>.27</w:t>
            </w:r>
          </w:p>
        </w:tc>
        <w:tc>
          <w:tcPr>
            <w:tcW w:w="864" w:type="dxa"/>
            <w:tcBorders>
              <w:bottom w:val="nil"/>
            </w:tcBorders>
            <w:shd w:val="clear" w:color="auto" w:fill="D9D9D9" w:themeFill="background1" w:themeFillShade="D9"/>
          </w:tcPr>
          <w:p w14:paraId="58F0B3E8" w14:textId="3150CB7D" w:rsidR="00D668BB" w:rsidRPr="00574470" w:rsidRDefault="00D668BB" w:rsidP="0049084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.08</w:t>
            </w:r>
          </w:p>
        </w:tc>
        <w:tc>
          <w:tcPr>
            <w:tcW w:w="864" w:type="dxa"/>
            <w:tcBorders>
              <w:bottom w:val="nil"/>
            </w:tcBorders>
            <w:shd w:val="clear" w:color="auto" w:fill="D9D9D9" w:themeFill="background1" w:themeFillShade="D9"/>
          </w:tcPr>
          <w:p w14:paraId="2532BCA6" w14:textId="548E7373" w:rsidR="00D668BB" w:rsidRPr="00574470" w:rsidRDefault="00D668BB" w:rsidP="0049084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3.25</w:t>
            </w:r>
          </w:p>
        </w:tc>
        <w:tc>
          <w:tcPr>
            <w:tcW w:w="864" w:type="dxa"/>
            <w:tcBorders>
              <w:bottom w:val="nil"/>
            </w:tcBorders>
            <w:shd w:val="clear" w:color="auto" w:fill="D9D9D9" w:themeFill="background1" w:themeFillShade="D9"/>
          </w:tcPr>
          <w:p w14:paraId="267BFF54" w14:textId="741EF4BF" w:rsidR="00D668BB" w:rsidRPr="00574470" w:rsidRDefault="00D668BB" w:rsidP="0049084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Borders>
              <w:bottom w:val="nil"/>
            </w:tcBorders>
            <w:shd w:val="clear" w:color="auto" w:fill="D9D9D9" w:themeFill="background1" w:themeFillShade="D9"/>
          </w:tcPr>
          <w:p w14:paraId="7DFEF6E1" w14:textId="77777777" w:rsidR="00D668BB" w:rsidRPr="00574470" w:rsidRDefault="00D668BB" w:rsidP="0049084D">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39520CE0" w14:textId="77777777" w:rsidR="00D668BB" w:rsidRPr="00574470" w:rsidRDefault="00D668BB" w:rsidP="0049084D">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1BC4C006" w14:textId="77777777" w:rsidR="00D668BB" w:rsidRPr="00574470" w:rsidRDefault="00D668BB" w:rsidP="0049084D">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66076711" w14:textId="77777777" w:rsidR="00D668BB" w:rsidRPr="00574470" w:rsidRDefault="00D668BB" w:rsidP="0049084D">
            <w:pPr>
              <w:jc w:val="center"/>
              <w:rPr>
                <w:rFonts w:ascii="Times New Roman" w:hAnsi="Times New Roman" w:cs="Times New Roman"/>
                <w:i/>
                <w:iCs/>
                <w:color w:val="000000" w:themeColor="text1"/>
                <w:sz w:val="20"/>
                <w:szCs w:val="20"/>
              </w:rPr>
            </w:pPr>
          </w:p>
        </w:tc>
      </w:tr>
      <w:tr w:rsidR="0049084D" w:rsidRPr="00574470" w14:paraId="158C3378" w14:textId="77777777" w:rsidTr="00976E93">
        <w:tc>
          <w:tcPr>
            <w:tcW w:w="4464" w:type="dxa"/>
            <w:tcBorders>
              <w:bottom w:val="nil"/>
            </w:tcBorders>
            <w:shd w:val="clear" w:color="auto" w:fill="D9D9D9" w:themeFill="background1" w:themeFillShade="D9"/>
          </w:tcPr>
          <w:p w14:paraId="2D015ABB" w14:textId="77777777" w:rsidR="0049084D" w:rsidRPr="00574470" w:rsidRDefault="0049084D" w:rsidP="0049084D">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Sample mean of task conflict</w:t>
            </w:r>
          </w:p>
        </w:tc>
        <w:tc>
          <w:tcPr>
            <w:tcW w:w="864" w:type="dxa"/>
            <w:tcBorders>
              <w:bottom w:val="nil"/>
            </w:tcBorders>
            <w:shd w:val="clear" w:color="auto" w:fill="D9D9D9" w:themeFill="background1" w:themeFillShade="D9"/>
          </w:tcPr>
          <w:p w14:paraId="28027AC5" w14:textId="77777777" w:rsidR="0049084D" w:rsidRPr="00574470" w:rsidRDefault="0049084D" w:rsidP="0049084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.47</w:t>
            </w:r>
          </w:p>
        </w:tc>
        <w:tc>
          <w:tcPr>
            <w:tcW w:w="864" w:type="dxa"/>
            <w:tcBorders>
              <w:bottom w:val="nil"/>
            </w:tcBorders>
            <w:shd w:val="clear" w:color="auto" w:fill="D9D9D9" w:themeFill="background1" w:themeFillShade="D9"/>
          </w:tcPr>
          <w:p w14:paraId="022CB24F" w14:textId="1C7ACD91" w:rsidR="0049084D" w:rsidRPr="00574470" w:rsidRDefault="0049084D" w:rsidP="0049084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w:t>
            </w:r>
            <w:r w:rsidR="00D668BB" w:rsidRPr="00574470">
              <w:rPr>
                <w:rFonts w:ascii="Times New Roman" w:hAnsi="Times New Roman" w:cs="Times New Roman"/>
                <w:color w:val="000000" w:themeColor="text1"/>
                <w:sz w:val="20"/>
                <w:szCs w:val="20"/>
              </w:rPr>
              <w:t>4</w:t>
            </w:r>
          </w:p>
        </w:tc>
        <w:tc>
          <w:tcPr>
            <w:tcW w:w="864" w:type="dxa"/>
            <w:tcBorders>
              <w:bottom w:val="nil"/>
            </w:tcBorders>
            <w:shd w:val="clear" w:color="auto" w:fill="D9D9D9" w:themeFill="background1" w:themeFillShade="D9"/>
          </w:tcPr>
          <w:p w14:paraId="07C132E8" w14:textId="1C0E0E3A" w:rsidR="0049084D" w:rsidRPr="00574470" w:rsidRDefault="0049084D" w:rsidP="0049084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w:t>
            </w:r>
            <w:r w:rsidR="00D668BB" w:rsidRPr="00574470">
              <w:rPr>
                <w:rFonts w:ascii="Times New Roman" w:hAnsi="Times New Roman" w:cs="Times New Roman"/>
                <w:color w:val="000000" w:themeColor="text1"/>
                <w:sz w:val="20"/>
                <w:szCs w:val="20"/>
              </w:rPr>
              <w:t>41</w:t>
            </w:r>
          </w:p>
        </w:tc>
        <w:tc>
          <w:tcPr>
            <w:tcW w:w="864" w:type="dxa"/>
            <w:tcBorders>
              <w:bottom w:val="nil"/>
            </w:tcBorders>
            <w:shd w:val="clear" w:color="auto" w:fill="D9D9D9" w:themeFill="background1" w:themeFillShade="D9"/>
          </w:tcPr>
          <w:p w14:paraId="19CA9639" w14:textId="77777777" w:rsidR="0049084D" w:rsidRPr="00574470" w:rsidRDefault="0049084D" w:rsidP="0049084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Borders>
              <w:bottom w:val="nil"/>
            </w:tcBorders>
            <w:shd w:val="clear" w:color="auto" w:fill="D9D9D9" w:themeFill="background1" w:themeFillShade="D9"/>
          </w:tcPr>
          <w:p w14:paraId="0BF1CC10" w14:textId="70DEC9F5" w:rsidR="0049084D" w:rsidRPr="00574470" w:rsidRDefault="0049084D" w:rsidP="0049084D">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562E315A" w14:textId="4C3D908A" w:rsidR="0049084D" w:rsidRPr="00574470" w:rsidRDefault="0049084D" w:rsidP="0049084D">
            <w:pPr>
              <w:jc w:val="center"/>
              <w:rPr>
                <w:rFonts w:ascii="Times New Roman" w:hAnsi="Times New Roman" w:cs="Times New Roman"/>
                <w:color w:val="000000" w:themeColor="text1"/>
                <w:sz w:val="20"/>
                <w:szCs w:val="20"/>
              </w:rPr>
            </w:pPr>
          </w:p>
        </w:tc>
        <w:tc>
          <w:tcPr>
            <w:tcW w:w="864" w:type="dxa"/>
            <w:tcBorders>
              <w:bottom w:val="nil"/>
            </w:tcBorders>
            <w:shd w:val="clear" w:color="auto" w:fill="D9D9D9" w:themeFill="background1" w:themeFillShade="D9"/>
          </w:tcPr>
          <w:p w14:paraId="45284058" w14:textId="06E2F780" w:rsidR="0049084D" w:rsidRPr="00574470" w:rsidRDefault="0049084D" w:rsidP="0049084D">
            <w:pPr>
              <w:jc w:val="center"/>
              <w:rPr>
                <w:rFonts w:ascii="Times New Roman" w:hAnsi="Times New Roman" w:cs="Times New Roman"/>
                <w:color w:val="000000" w:themeColor="text1"/>
                <w:sz w:val="20"/>
                <w:szCs w:val="20"/>
              </w:rPr>
            </w:pPr>
          </w:p>
        </w:tc>
        <w:tc>
          <w:tcPr>
            <w:tcW w:w="2304" w:type="dxa"/>
            <w:tcBorders>
              <w:bottom w:val="nil"/>
            </w:tcBorders>
            <w:shd w:val="clear" w:color="auto" w:fill="D9D9D9" w:themeFill="background1" w:themeFillShade="D9"/>
          </w:tcPr>
          <w:p w14:paraId="34394EAE" w14:textId="3FD5C492" w:rsidR="0049084D" w:rsidRPr="00574470" w:rsidRDefault="0049084D" w:rsidP="0049084D">
            <w:pPr>
              <w:jc w:val="center"/>
              <w:rPr>
                <w:rFonts w:ascii="Times New Roman" w:hAnsi="Times New Roman" w:cs="Times New Roman"/>
                <w:i/>
                <w:iCs/>
                <w:color w:val="000000" w:themeColor="text1"/>
                <w:sz w:val="20"/>
                <w:szCs w:val="20"/>
              </w:rPr>
            </w:pPr>
          </w:p>
        </w:tc>
      </w:tr>
      <w:tr w:rsidR="0049084D" w:rsidRPr="00574470" w14:paraId="17CFD10B" w14:textId="77777777" w:rsidTr="00976E93">
        <w:tc>
          <w:tcPr>
            <w:tcW w:w="4464" w:type="dxa"/>
            <w:tcBorders>
              <w:top w:val="nil"/>
              <w:bottom w:val="nil"/>
            </w:tcBorders>
            <w:shd w:val="clear" w:color="auto" w:fill="D9D9D9" w:themeFill="background1" w:themeFillShade="D9"/>
          </w:tcPr>
          <w:p w14:paraId="3E9F364B" w14:textId="10C60D83" w:rsidR="0049084D" w:rsidRPr="00574470" w:rsidRDefault="0049084D" w:rsidP="0049084D">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Sample standard deviation of task conflict</w:t>
            </w:r>
          </w:p>
        </w:tc>
        <w:tc>
          <w:tcPr>
            <w:tcW w:w="864" w:type="dxa"/>
            <w:tcBorders>
              <w:top w:val="nil"/>
              <w:bottom w:val="nil"/>
            </w:tcBorders>
            <w:shd w:val="clear" w:color="auto" w:fill="D9D9D9" w:themeFill="background1" w:themeFillShade="D9"/>
          </w:tcPr>
          <w:p w14:paraId="7CF2C1D2" w14:textId="34FE43A2" w:rsidR="0049084D" w:rsidRPr="00574470" w:rsidRDefault="00BC79E8" w:rsidP="0049084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49084D" w:rsidRPr="00574470">
              <w:rPr>
                <w:rFonts w:ascii="Times New Roman" w:hAnsi="Times New Roman" w:cs="Times New Roman"/>
                <w:color w:val="000000" w:themeColor="text1"/>
                <w:sz w:val="20"/>
                <w:szCs w:val="20"/>
              </w:rPr>
              <w:t>.</w:t>
            </w:r>
            <w:r w:rsidR="00D668BB" w:rsidRPr="00574470">
              <w:rPr>
                <w:rFonts w:ascii="Times New Roman" w:hAnsi="Times New Roman" w:cs="Times New Roman"/>
                <w:color w:val="000000" w:themeColor="text1"/>
                <w:sz w:val="20"/>
                <w:szCs w:val="20"/>
              </w:rPr>
              <w:t>22</w:t>
            </w:r>
          </w:p>
        </w:tc>
        <w:tc>
          <w:tcPr>
            <w:tcW w:w="864" w:type="dxa"/>
            <w:tcBorders>
              <w:top w:val="nil"/>
              <w:bottom w:val="nil"/>
            </w:tcBorders>
            <w:shd w:val="clear" w:color="auto" w:fill="D9D9D9" w:themeFill="background1" w:themeFillShade="D9"/>
          </w:tcPr>
          <w:p w14:paraId="080288AF" w14:textId="7D1AD474" w:rsidR="0049084D" w:rsidRPr="00574470" w:rsidRDefault="0049084D" w:rsidP="0049084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D668BB" w:rsidRPr="00574470">
              <w:rPr>
                <w:rFonts w:ascii="Times New Roman" w:hAnsi="Times New Roman" w:cs="Times New Roman"/>
                <w:color w:val="000000" w:themeColor="text1"/>
                <w:sz w:val="20"/>
                <w:szCs w:val="20"/>
              </w:rPr>
              <w:t>52</w:t>
            </w:r>
          </w:p>
        </w:tc>
        <w:tc>
          <w:tcPr>
            <w:tcW w:w="864" w:type="dxa"/>
            <w:tcBorders>
              <w:top w:val="nil"/>
              <w:bottom w:val="nil"/>
            </w:tcBorders>
            <w:shd w:val="clear" w:color="auto" w:fill="D9D9D9" w:themeFill="background1" w:themeFillShade="D9"/>
          </w:tcPr>
          <w:p w14:paraId="64424A8F" w14:textId="298538D5" w:rsidR="0049084D" w:rsidRPr="00574470" w:rsidRDefault="00D668BB" w:rsidP="0049084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.43</w:t>
            </w:r>
          </w:p>
        </w:tc>
        <w:tc>
          <w:tcPr>
            <w:tcW w:w="864" w:type="dxa"/>
            <w:tcBorders>
              <w:top w:val="nil"/>
              <w:bottom w:val="nil"/>
            </w:tcBorders>
            <w:shd w:val="clear" w:color="auto" w:fill="D9D9D9" w:themeFill="background1" w:themeFillShade="D9"/>
          </w:tcPr>
          <w:p w14:paraId="5E333780" w14:textId="3F7F11F8" w:rsidR="0049084D" w:rsidRPr="00574470" w:rsidRDefault="0049084D" w:rsidP="0049084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w:t>
            </w:r>
            <w:r w:rsidR="00D668BB" w:rsidRPr="00574470">
              <w:rPr>
                <w:rFonts w:ascii="Times New Roman" w:hAnsi="Times New Roman" w:cs="Times New Roman"/>
                <w:color w:val="000000" w:themeColor="text1"/>
                <w:sz w:val="20"/>
                <w:szCs w:val="20"/>
              </w:rPr>
              <w:t>67</w:t>
            </w:r>
          </w:p>
        </w:tc>
        <w:tc>
          <w:tcPr>
            <w:tcW w:w="864" w:type="dxa"/>
            <w:tcBorders>
              <w:top w:val="nil"/>
              <w:bottom w:val="nil"/>
            </w:tcBorders>
            <w:shd w:val="clear" w:color="auto" w:fill="D9D9D9" w:themeFill="background1" w:themeFillShade="D9"/>
          </w:tcPr>
          <w:p w14:paraId="6DE50463" w14:textId="7B82714B" w:rsidR="0049084D" w:rsidRPr="00574470" w:rsidRDefault="0049084D" w:rsidP="0049084D">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D9D9D9" w:themeFill="background1" w:themeFillShade="D9"/>
          </w:tcPr>
          <w:p w14:paraId="05E63078" w14:textId="317BF568" w:rsidR="0049084D" w:rsidRPr="00574470" w:rsidRDefault="0049084D" w:rsidP="0049084D">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D9D9D9" w:themeFill="background1" w:themeFillShade="D9"/>
          </w:tcPr>
          <w:p w14:paraId="6ADE31A6" w14:textId="55E79CEC" w:rsidR="0049084D" w:rsidRPr="00574470" w:rsidRDefault="0049084D" w:rsidP="0049084D">
            <w:pPr>
              <w:jc w:val="center"/>
              <w:rPr>
                <w:rFonts w:ascii="Times New Roman" w:hAnsi="Times New Roman" w:cs="Times New Roman"/>
                <w:color w:val="000000" w:themeColor="text1"/>
                <w:sz w:val="20"/>
                <w:szCs w:val="20"/>
              </w:rPr>
            </w:pPr>
          </w:p>
        </w:tc>
        <w:tc>
          <w:tcPr>
            <w:tcW w:w="2304" w:type="dxa"/>
            <w:tcBorders>
              <w:top w:val="nil"/>
              <w:bottom w:val="nil"/>
            </w:tcBorders>
            <w:shd w:val="clear" w:color="auto" w:fill="D9D9D9" w:themeFill="background1" w:themeFillShade="D9"/>
          </w:tcPr>
          <w:p w14:paraId="6923A723" w14:textId="78EA7717" w:rsidR="0049084D" w:rsidRPr="00574470" w:rsidRDefault="0049084D" w:rsidP="0049084D">
            <w:pPr>
              <w:jc w:val="center"/>
              <w:rPr>
                <w:rFonts w:ascii="Times New Roman" w:hAnsi="Times New Roman" w:cs="Times New Roman"/>
                <w:i/>
                <w:iCs/>
                <w:color w:val="000000" w:themeColor="text1"/>
                <w:sz w:val="20"/>
                <w:szCs w:val="20"/>
              </w:rPr>
            </w:pPr>
          </w:p>
        </w:tc>
      </w:tr>
      <w:tr w:rsidR="00141C31" w:rsidRPr="00574470" w14:paraId="6EED23A4" w14:textId="77777777" w:rsidTr="00141C31">
        <w:tc>
          <w:tcPr>
            <w:tcW w:w="4464" w:type="dxa"/>
            <w:tcBorders>
              <w:top w:val="nil"/>
              <w:bottom w:val="nil"/>
            </w:tcBorders>
            <w:shd w:val="clear" w:color="auto" w:fill="auto"/>
          </w:tcPr>
          <w:p w14:paraId="78304727" w14:textId="77777777" w:rsidR="00141C31" w:rsidRPr="00574470" w:rsidRDefault="00141C31" w:rsidP="00AC5FF9">
            <w:pP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Sample mean moderating the task conflict–team performance relationship: Exploring curvilinear effect</w:t>
            </w:r>
          </w:p>
        </w:tc>
        <w:tc>
          <w:tcPr>
            <w:tcW w:w="864" w:type="dxa"/>
            <w:tcBorders>
              <w:top w:val="nil"/>
              <w:bottom w:val="nil"/>
            </w:tcBorders>
            <w:shd w:val="clear" w:color="auto" w:fill="auto"/>
          </w:tcPr>
          <w:p w14:paraId="6F268ED6"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auto"/>
          </w:tcPr>
          <w:p w14:paraId="3542A8B2"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auto"/>
          </w:tcPr>
          <w:p w14:paraId="594E7F5E"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auto"/>
          </w:tcPr>
          <w:p w14:paraId="337916A9"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auto"/>
          </w:tcPr>
          <w:p w14:paraId="47671F3F"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175</w:t>
            </w:r>
          </w:p>
        </w:tc>
        <w:tc>
          <w:tcPr>
            <w:tcW w:w="864" w:type="dxa"/>
            <w:tcBorders>
              <w:top w:val="nil"/>
              <w:bottom w:val="nil"/>
            </w:tcBorders>
            <w:shd w:val="clear" w:color="auto" w:fill="auto"/>
          </w:tcPr>
          <w:p w14:paraId="5A268329"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.047</w:t>
            </w:r>
          </w:p>
        </w:tc>
        <w:tc>
          <w:tcPr>
            <w:tcW w:w="864" w:type="dxa"/>
            <w:tcBorders>
              <w:top w:val="nil"/>
              <w:bottom w:val="nil"/>
            </w:tcBorders>
            <w:shd w:val="clear" w:color="auto" w:fill="auto"/>
          </w:tcPr>
          <w:p w14:paraId="12829C7B"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12.19%</w:t>
            </w:r>
          </w:p>
        </w:tc>
        <w:tc>
          <w:tcPr>
            <w:tcW w:w="2304" w:type="dxa"/>
            <w:tcBorders>
              <w:top w:val="nil"/>
              <w:bottom w:val="nil"/>
            </w:tcBorders>
            <w:shd w:val="clear" w:color="auto" w:fill="auto"/>
          </w:tcPr>
          <w:p w14:paraId="37B9D355"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(2, 172) = 10.51, </w:t>
            </w:r>
            <w:r w:rsidRPr="00574470">
              <w:rPr>
                <w:rFonts w:ascii="Times New Roman" w:hAnsi="Times New Roman" w:cs="Times New Roman"/>
                <w:i/>
                <w:iCs/>
                <w:color w:val="000000" w:themeColor="text1"/>
                <w:sz w:val="20"/>
                <w:szCs w:val="20"/>
              </w:rPr>
              <w:t xml:space="preserve">p </w:t>
            </w:r>
            <w:r w:rsidRPr="00574470">
              <w:rPr>
                <w:rFonts w:ascii="Times New Roman" w:hAnsi="Times New Roman" w:cs="Times New Roman"/>
                <w:color w:val="000000" w:themeColor="text1"/>
                <w:sz w:val="20"/>
                <w:szCs w:val="20"/>
              </w:rPr>
              <w:t>&lt; .01</w:t>
            </w:r>
          </w:p>
        </w:tc>
      </w:tr>
      <w:tr w:rsidR="00141C31" w:rsidRPr="00574470" w14:paraId="21B410C4" w14:textId="77777777" w:rsidTr="00141C31">
        <w:tc>
          <w:tcPr>
            <w:tcW w:w="4464" w:type="dxa"/>
            <w:tcBorders>
              <w:top w:val="nil"/>
              <w:bottom w:val="nil"/>
            </w:tcBorders>
            <w:shd w:val="clear" w:color="auto" w:fill="auto"/>
          </w:tcPr>
          <w:p w14:paraId="1A7D3A86" w14:textId="77777777" w:rsidR="00141C31" w:rsidRPr="00574470" w:rsidRDefault="00141C31" w:rsidP="00AC5FF9">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w:t>
            </w:r>
          </w:p>
        </w:tc>
        <w:tc>
          <w:tcPr>
            <w:tcW w:w="864" w:type="dxa"/>
            <w:tcBorders>
              <w:top w:val="nil"/>
              <w:bottom w:val="nil"/>
            </w:tcBorders>
            <w:shd w:val="clear" w:color="auto" w:fill="auto"/>
          </w:tcPr>
          <w:p w14:paraId="513AE88A"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−.14</w:t>
            </w:r>
          </w:p>
        </w:tc>
        <w:tc>
          <w:tcPr>
            <w:tcW w:w="864" w:type="dxa"/>
            <w:tcBorders>
              <w:top w:val="nil"/>
              <w:bottom w:val="nil"/>
            </w:tcBorders>
            <w:shd w:val="clear" w:color="auto" w:fill="auto"/>
          </w:tcPr>
          <w:p w14:paraId="5BF7E95F"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.02</w:t>
            </w:r>
          </w:p>
        </w:tc>
        <w:tc>
          <w:tcPr>
            <w:tcW w:w="864" w:type="dxa"/>
            <w:tcBorders>
              <w:top w:val="nil"/>
              <w:bottom w:val="nil"/>
            </w:tcBorders>
            <w:shd w:val="clear" w:color="auto" w:fill="auto"/>
          </w:tcPr>
          <w:p w14:paraId="50C0C949"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6.24</w:t>
            </w:r>
          </w:p>
        </w:tc>
        <w:tc>
          <w:tcPr>
            <w:tcW w:w="864" w:type="dxa"/>
            <w:tcBorders>
              <w:top w:val="nil"/>
              <w:bottom w:val="nil"/>
            </w:tcBorders>
            <w:shd w:val="clear" w:color="auto" w:fill="auto"/>
          </w:tcPr>
          <w:p w14:paraId="0EF6E551"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Borders>
              <w:top w:val="nil"/>
              <w:bottom w:val="nil"/>
            </w:tcBorders>
            <w:shd w:val="clear" w:color="auto" w:fill="auto"/>
          </w:tcPr>
          <w:p w14:paraId="30C80834"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auto"/>
          </w:tcPr>
          <w:p w14:paraId="04EF7A14"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auto"/>
          </w:tcPr>
          <w:p w14:paraId="722AF3CE" w14:textId="77777777" w:rsidR="00141C31" w:rsidRPr="00574470" w:rsidRDefault="00141C31" w:rsidP="00AC5FF9">
            <w:pPr>
              <w:jc w:val="center"/>
              <w:rPr>
                <w:rFonts w:ascii="Times New Roman" w:hAnsi="Times New Roman" w:cs="Times New Roman"/>
                <w:color w:val="000000" w:themeColor="text1"/>
                <w:sz w:val="20"/>
                <w:szCs w:val="20"/>
              </w:rPr>
            </w:pPr>
          </w:p>
        </w:tc>
        <w:tc>
          <w:tcPr>
            <w:tcW w:w="2304" w:type="dxa"/>
            <w:tcBorders>
              <w:top w:val="nil"/>
              <w:bottom w:val="nil"/>
            </w:tcBorders>
            <w:shd w:val="clear" w:color="auto" w:fill="auto"/>
          </w:tcPr>
          <w:p w14:paraId="74D81BEC" w14:textId="77777777" w:rsidR="00141C31" w:rsidRPr="00574470" w:rsidRDefault="00141C31" w:rsidP="00AC5FF9">
            <w:pPr>
              <w:jc w:val="center"/>
              <w:rPr>
                <w:rFonts w:ascii="Times New Roman" w:hAnsi="Times New Roman" w:cs="Times New Roman"/>
                <w:i/>
                <w:iCs/>
                <w:color w:val="000000" w:themeColor="text1"/>
                <w:sz w:val="20"/>
                <w:szCs w:val="20"/>
              </w:rPr>
            </w:pPr>
          </w:p>
        </w:tc>
      </w:tr>
      <w:tr w:rsidR="00141C31" w:rsidRPr="00574470" w14:paraId="68504697" w14:textId="77777777" w:rsidTr="00141C31">
        <w:tc>
          <w:tcPr>
            <w:tcW w:w="4464" w:type="dxa"/>
            <w:tcBorders>
              <w:top w:val="nil"/>
              <w:bottom w:val="nil"/>
            </w:tcBorders>
            <w:shd w:val="clear" w:color="auto" w:fill="auto"/>
          </w:tcPr>
          <w:p w14:paraId="13F3F590" w14:textId="77777777" w:rsidR="00141C31" w:rsidRPr="00574470" w:rsidRDefault="00141C31" w:rsidP="00AC5FF9">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Sample mean of task conflict</w:t>
            </w:r>
          </w:p>
        </w:tc>
        <w:tc>
          <w:tcPr>
            <w:tcW w:w="864" w:type="dxa"/>
            <w:tcBorders>
              <w:top w:val="nil"/>
              <w:bottom w:val="nil"/>
            </w:tcBorders>
            <w:shd w:val="clear" w:color="auto" w:fill="auto"/>
          </w:tcPr>
          <w:p w14:paraId="11205E4C"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.33</w:t>
            </w:r>
          </w:p>
        </w:tc>
        <w:tc>
          <w:tcPr>
            <w:tcW w:w="864" w:type="dxa"/>
            <w:tcBorders>
              <w:top w:val="nil"/>
              <w:bottom w:val="nil"/>
            </w:tcBorders>
            <w:shd w:val="clear" w:color="auto" w:fill="auto"/>
          </w:tcPr>
          <w:p w14:paraId="21CE39F1"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.14</w:t>
            </w:r>
          </w:p>
        </w:tc>
        <w:tc>
          <w:tcPr>
            <w:tcW w:w="864" w:type="dxa"/>
            <w:tcBorders>
              <w:top w:val="nil"/>
              <w:bottom w:val="nil"/>
            </w:tcBorders>
            <w:shd w:val="clear" w:color="auto" w:fill="auto"/>
          </w:tcPr>
          <w:p w14:paraId="7F918C18"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2.37</w:t>
            </w:r>
          </w:p>
        </w:tc>
        <w:tc>
          <w:tcPr>
            <w:tcW w:w="864" w:type="dxa"/>
            <w:tcBorders>
              <w:top w:val="nil"/>
              <w:bottom w:val="nil"/>
            </w:tcBorders>
            <w:shd w:val="clear" w:color="auto" w:fill="auto"/>
          </w:tcPr>
          <w:p w14:paraId="0DB861BE"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.02</w:t>
            </w:r>
          </w:p>
        </w:tc>
        <w:tc>
          <w:tcPr>
            <w:tcW w:w="864" w:type="dxa"/>
            <w:tcBorders>
              <w:top w:val="nil"/>
              <w:bottom w:val="nil"/>
            </w:tcBorders>
            <w:shd w:val="clear" w:color="auto" w:fill="auto"/>
          </w:tcPr>
          <w:p w14:paraId="758A7496"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auto"/>
          </w:tcPr>
          <w:p w14:paraId="5BA79208"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auto"/>
          </w:tcPr>
          <w:p w14:paraId="469A1A57" w14:textId="77777777" w:rsidR="00141C31" w:rsidRPr="00574470" w:rsidRDefault="00141C31" w:rsidP="00AC5FF9">
            <w:pPr>
              <w:jc w:val="center"/>
              <w:rPr>
                <w:rFonts w:ascii="Times New Roman" w:hAnsi="Times New Roman" w:cs="Times New Roman"/>
                <w:color w:val="000000" w:themeColor="text1"/>
                <w:sz w:val="20"/>
                <w:szCs w:val="20"/>
              </w:rPr>
            </w:pPr>
          </w:p>
        </w:tc>
        <w:tc>
          <w:tcPr>
            <w:tcW w:w="2304" w:type="dxa"/>
            <w:tcBorders>
              <w:top w:val="nil"/>
              <w:bottom w:val="nil"/>
            </w:tcBorders>
            <w:shd w:val="clear" w:color="auto" w:fill="auto"/>
          </w:tcPr>
          <w:p w14:paraId="20F168DA" w14:textId="77777777" w:rsidR="00141C31" w:rsidRPr="00574470" w:rsidRDefault="00141C31" w:rsidP="00AC5FF9">
            <w:pPr>
              <w:jc w:val="center"/>
              <w:rPr>
                <w:rFonts w:ascii="Times New Roman" w:hAnsi="Times New Roman" w:cs="Times New Roman"/>
                <w:i/>
                <w:iCs/>
                <w:color w:val="000000" w:themeColor="text1"/>
                <w:sz w:val="20"/>
                <w:szCs w:val="20"/>
              </w:rPr>
            </w:pPr>
          </w:p>
        </w:tc>
      </w:tr>
      <w:tr w:rsidR="00141C31" w:rsidRPr="00574470" w14:paraId="3C5A3BBA" w14:textId="77777777" w:rsidTr="00141C31">
        <w:tc>
          <w:tcPr>
            <w:tcW w:w="4464" w:type="dxa"/>
            <w:tcBorders>
              <w:top w:val="nil"/>
              <w:bottom w:val="nil"/>
            </w:tcBorders>
            <w:shd w:val="clear" w:color="auto" w:fill="auto"/>
          </w:tcPr>
          <w:p w14:paraId="6AB0EF10" w14:textId="77777777" w:rsidR="00141C31" w:rsidRPr="00574470" w:rsidRDefault="00141C31" w:rsidP="00AC5FF9">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Sample mean of task conflict squared</w:t>
            </w:r>
          </w:p>
        </w:tc>
        <w:tc>
          <w:tcPr>
            <w:tcW w:w="864" w:type="dxa"/>
            <w:tcBorders>
              <w:top w:val="nil"/>
              <w:bottom w:val="nil"/>
            </w:tcBorders>
            <w:shd w:val="clear" w:color="auto" w:fill="auto"/>
          </w:tcPr>
          <w:p w14:paraId="20D01B58"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2.06</w:t>
            </w:r>
          </w:p>
        </w:tc>
        <w:tc>
          <w:tcPr>
            <w:tcW w:w="864" w:type="dxa"/>
            <w:tcBorders>
              <w:top w:val="nil"/>
              <w:bottom w:val="nil"/>
            </w:tcBorders>
            <w:shd w:val="clear" w:color="auto" w:fill="auto"/>
          </w:tcPr>
          <w:p w14:paraId="6AB5D356"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.74</w:t>
            </w:r>
          </w:p>
        </w:tc>
        <w:tc>
          <w:tcPr>
            <w:tcW w:w="864" w:type="dxa"/>
            <w:tcBorders>
              <w:top w:val="nil"/>
              <w:bottom w:val="nil"/>
            </w:tcBorders>
            <w:shd w:val="clear" w:color="auto" w:fill="auto"/>
          </w:tcPr>
          <w:p w14:paraId="5C79784F"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2.80</w:t>
            </w:r>
          </w:p>
        </w:tc>
        <w:tc>
          <w:tcPr>
            <w:tcW w:w="864" w:type="dxa"/>
            <w:tcBorders>
              <w:top w:val="nil"/>
              <w:bottom w:val="nil"/>
            </w:tcBorders>
            <w:shd w:val="clear" w:color="auto" w:fill="auto"/>
          </w:tcPr>
          <w:p w14:paraId="3B096862"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Borders>
              <w:top w:val="nil"/>
              <w:bottom w:val="nil"/>
            </w:tcBorders>
            <w:shd w:val="clear" w:color="auto" w:fill="auto"/>
          </w:tcPr>
          <w:p w14:paraId="72F650D7"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auto"/>
          </w:tcPr>
          <w:p w14:paraId="6E882EC1"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auto"/>
          </w:tcPr>
          <w:p w14:paraId="79769C9E" w14:textId="77777777" w:rsidR="00141C31" w:rsidRPr="00574470" w:rsidRDefault="00141C31" w:rsidP="00AC5FF9">
            <w:pPr>
              <w:jc w:val="center"/>
              <w:rPr>
                <w:rFonts w:ascii="Times New Roman" w:hAnsi="Times New Roman" w:cs="Times New Roman"/>
                <w:color w:val="000000" w:themeColor="text1"/>
                <w:sz w:val="20"/>
                <w:szCs w:val="20"/>
              </w:rPr>
            </w:pPr>
          </w:p>
        </w:tc>
        <w:tc>
          <w:tcPr>
            <w:tcW w:w="2304" w:type="dxa"/>
            <w:tcBorders>
              <w:top w:val="nil"/>
              <w:bottom w:val="nil"/>
            </w:tcBorders>
            <w:shd w:val="clear" w:color="auto" w:fill="auto"/>
          </w:tcPr>
          <w:p w14:paraId="56635900" w14:textId="77777777" w:rsidR="00141C31" w:rsidRPr="00574470" w:rsidRDefault="00141C31" w:rsidP="00AC5FF9">
            <w:pPr>
              <w:jc w:val="center"/>
              <w:rPr>
                <w:rFonts w:ascii="Times New Roman" w:hAnsi="Times New Roman" w:cs="Times New Roman"/>
                <w:i/>
                <w:iCs/>
                <w:color w:val="000000" w:themeColor="text1"/>
                <w:sz w:val="20"/>
                <w:szCs w:val="20"/>
              </w:rPr>
            </w:pPr>
          </w:p>
        </w:tc>
      </w:tr>
      <w:tr w:rsidR="00141C31" w:rsidRPr="00574470" w14:paraId="6C63921F" w14:textId="77777777" w:rsidTr="00141C31">
        <w:tc>
          <w:tcPr>
            <w:tcW w:w="4464" w:type="dxa"/>
            <w:tcBorders>
              <w:top w:val="nil"/>
              <w:bottom w:val="nil"/>
            </w:tcBorders>
            <w:shd w:val="clear" w:color="auto" w:fill="D9D9D9" w:themeFill="background1" w:themeFillShade="D9"/>
          </w:tcPr>
          <w:p w14:paraId="7B7D69CA" w14:textId="77777777" w:rsidR="00141C31" w:rsidRPr="00574470" w:rsidRDefault="00141C31" w:rsidP="00AC5FF9">
            <w:pP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Sample mean moderating the task conflict–relationship conflict correlation: Controlling for standard deviation</w:t>
            </w:r>
          </w:p>
        </w:tc>
        <w:tc>
          <w:tcPr>
            <w:tcW w:w="864" w:type="dxa"/>
            <w:tcBorders>
              <w:top w:val="nil"/>
              <w:bottom w:val="nil"/>
            </w:tcBorders>
            <w:shd w:val="clear" w:color="auto" w:fill="D9D9D9" w:themeFill="background1" w:themeFillShade="D9"/>
            <w:vAlign w:val="center"/>
          </w:tcPr>
          <w:p w14:paraId="1550614C"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D9D9D9" w:themeFill="background1" w:themeFillShade="D9"/>
            <w:vAlign w:val="center"/>
          </w:tcPr>
          <w:p w14:paraId="47B15E46"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D9D9D9" w:themeFill="background1" w:themeFillShade="D9"/>
            <w:vAlign w:val="center"/>
          </w:tcPr>
          <w:p w14:paraId="7A7A9013"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D9D9D9" w:themeFill="background1" w:themeFillShade="D9"/>
            <w:vAlign w:val="center"/>
          </w:tcPr>
          <w:p w14:paraId="4AF61147"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D9D9D9" w:themeFill="background1" w:themeFillShade="D9"/>
          </w:tcPr>
          <w:p w14:paraId="5D01ABAE"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124</w:t>
            </w:r>
          </w:p>
        </w:tc>
        <w:tc>
          <w:tcPr>
            <w:tcW w:w="864" w:type="dxa"/>
            <w:tcBorders>
              <w:top w:val="nil"/>
              <w:bottom w:val="nil"/>
            </w:tcBorders>
            <w:shd w:val="clear" w:color="auto" w:fill="D9D9D9" w:themeFill="background1" w:themeFillShade="D9"/>
          </w:tcPr>
          <w:p w14:paraId="242418B7"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.070</w:t>
            </w:r>
          </w:p>
        </w:tc>
        <w:tc>
          <w:tcPr>
            <w:tcW w:w="864" w:type="dxa"/>
            <w:tcBorders>
              <w:top w:val="nil"/>
              <w:bottom w:val="nil"/>
            </w:tcBorders>
            <w:shd w:val="clear" w:color="auto" w:fill="D9D9D9" w:themeFill="background1" w:themeFillShade="D9"/>
          </w:tcPr>
          <w:p w14:paraId="17D4EA8B"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17.51%</w:t>
            </w:r>
          </w:p>
        </w:tc>
        <w:tc>
          <w:tcPr>
            <w:tcW w:w="2304" w:type="dxa"/>
            <w:tcBorders>
              <w:top w:val="nil"/>
              <w:bottom w:val="nil"/>
            </w:tcBorders>
            <w:shd w:val="clear" w:color="auto" w:fill="D9D9D9" w:themeFill="background1" w:themeFillShade="D9"/>
          </w:tcPr>
          <w:p w14:paraId="5E36839A" w14:textId="77777777" w:rsidR="00141C31" w:rsidRPr="00574470" w:rsidRDefault="00141C31" w:rsidP="00AC5FF9">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(2, 121) = 13.11, </w:t>
            </w:r>
            <w:r w:rsidRPr="00574470">
              <w:rPr>
                <w:rFonts w:ascii="Times New Roman" w:hAnsi="Times New Roman" w:cs="Times New Roman"/>
                <w:i/>
                <w:iCs/>
                <w:color w:val="000000" w:themeColor="text1"/>
                <w:sz w:val="20"/>
                <w:szCs w:val="20"/>
              </w:rPr>
              <w:t>p</w:t>
            </w:r>
            <w:r w:rsidRPr="00574470">
              <w:rPr>
                <w:rFonts w:ascii="Times New Roman" w:hAnsi="Times New Roman" w:cs="Times New Roman"/>
                <w:color w:val="000000" w:themeColor="text1"/>
                <w:sz w:val="20"/>
                <w:szCs w:val="20"/>
              </w:rPr>
              <w:t xml:space="preserve"> &lt; .01</w:t>
            </w:r>
          </w:p>
        </w:tc>
      </w:tr>
      <w:tr w:rsidR="00141C31" w:rsidRPr="00574470" w14:paraId="13D7BF94" w14:textId="77777777" w:rsidTr="00141C31">
        <w:tc>
          <w:tcPr>
            <w:tcW w:w="4464" w:type="dxa"/>
            <w:tcBorders>
              <w:top w:val="nil"/>
              <w:bottom w:val="nil"/>
            </w:tcBorders>
            <w:shd w:val="clear" w:color="auto" w:fill="D9D9D9" w:themeFill="background1" w:themeFillShade="D9"/>
          </w:tcPr>
          <w:p w14:paraId="42E98DAC" w14:textId="77777777" w:rsidR="00141C31" w:rsidRPr="00574470" w:rsidRDefault="00141C31" w:rsidP="00AC5FF9">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w:t>
            </w:r>
          </w:p>
        </w:tc>
        <w:tc>
          <w:tcPr>
            <w:tcW w:w="864" w:type="dxa"/>
            <w:tcBorders>
              <w:top w:val="nil"/>
              <w:bottom w:val="nil"/>
            </w:tcBorders>
            <w:shd w:val="clear" w:color="auto" w:fill="D9D9D9" w:themeFill="background1" w:themeFillShade="D9"/>
          </w:tcPr>
          <w:p w14:paraId="14ECD43B"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.80</w:t>
            </w:r>
          </w:p>
        </w:tc>
        <w:tc>
          <w:tcPr>
            <w:tcW w:w="864" w:type="dxa"/>
            <w:tcBorders>
              <w:top w:val="nil"/>
              <w:bottom w:val="nil"/>
            </w:tcBorders>
            <w:shd w:val="clear" w:color="auto" w:fill="D9D9D9" w:themeFill="background1" w:themeFillShade="D9"/>
          </w:tcPr>
          <w:p w14:paraId="5C969F9E"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.11</w:t>
            </w:r>
          </w:p>
        </w:tc>
        <w:tc>
          <w:tcPr>
            <w:tcW w:w="864" w:type="dxa"/>
            <w:tcBorders>
              <w:top w:val="nil"/>
              <w:bottom w:val="nil"/>
            </w:tcBorders>
            <w:shd w:val="clear" w:color="auto" w:fill="D9D9D9" w:themeFill="background1" w:themeFillShade="D9"/>
          </w:tcPr>
          <w:p w14:paraId="1976557B"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7.21</w:t>
            </w:r>
          </w:p>
        </w:tc>
        <w:tc>
          <w:tcPr>
            <w:tcW w:w="864" w:type="dxa"/>
            <w:tcBorders>
              <w:top w:val="nil"/>
              <w:bottom w:val="nil"/>
            </w:tcBorders>
            <w:shd w:val="clear" w:color="auto" w:fill="D9D9D9" w:themeFill="background1" w:themeFillShade="D9"/>
          </w:tcPr>
          <w:p w14:paraId="6BBA046E"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Borders>
              <w:top w:val="nil"/>
              <w:bottom w:val="nil"/>
            </w:tcBorders>
            <w:shd w:val="clear" w:color="auto" w:fill="D9D9D9" w:themeFill="background1" w:themeFillShade="D9"/>
          </w:tcPr>
          <w:p w14:paraId="5A48EB5E"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D9D9D9" w:themeFill="background1" w:themeFillShade="D9"/>
          </w:tcPr>
          <w:p w14:paraId="3A7A5548"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D9D9D9" w:themeFill="background1" w:themeFillShade="D9"/>
          </w:tcPr>
          <w:p w14:paraId="022686B9" w14:textId="77777777" w:rsidR="00141C31" w:rsidRPr="00574470" w:rsidRDefault="00141C31" w:rsidP="00AC5FF9">
            <w:pPr>
              <w:jc w:val="center"/>
              <w:rPr>
                <w:rFonts w:ascii="Times New Roman" w:hAnsi="Times New Roman" w:cs="Times New Roman"/>
                <w:color w:val="000000" w:themeColor="text1"/>
                <w:sz w:val="20"/>
                <w:szCs w:val="20"/>
              </w:rPr>
            </w:pPr>
          </w:p>
        </w:tc>
        <w:tc>
          <w:tcPr>
            <w:tcW w:w="2304" w:type="dxa"/>
            <w:tcBorders>
              <w:top w:val="nil"/>
              <w:bottom w:val="nil"/>
            </w:tcBorders>
            <w:shd w:val="clear" w:color="auto" w:fill="D9D9D9" w:themeFill="background1" w:themeFillShade="D9"/>
          </w:tcPr>
          <w:p w14:paraId="1B0B1956" w14:textId="77777777" w:rsidR="00141C31" w:rsidRPr="00574470" w:rsidRDefault="00141C31" w:rsidP="00AC5FF9">
            <w:pPr>
              <w:jc w:val="center"/>
              <w:rPr>
                <w:rFonts w:ascii="Times New Roman" w:hAnsi="Times New Roman" w:cs="Times New Roman"/>
                <w:i/>
                <w:iCs/>
                <w:color w:val="000000" w:themeColor="text1"/>
                <w:sz w:val="20"/>
                <w:szCs w:val="20"/>
              </w:rPr>
            </w:pPr>
          </w:p>
        </w:tc>
      </w:tr>
      <w:tr w:rsidR="00141C31" w:rsidRPr="00574470" w14:paraId="5AA3B8E6" w14:textId="77777777" w:rsidTr="00141C31">
        <w:tc>
          <w:tcPr>
            <w:tcW w:w="4464" w:type="dxa"/>
            <w:tcBorders>
              <w:top w:val="nil"/>
              <w:bottom w:val="nil"/>
            </w:tcBorders>
            <w:shd w:val="clear" w:color="auto" w:fill="D9D9D9" w:themeFill="background1" w:themeFillShade="D9"/>
          </w:tcPr>
          <w:p w14:paraId="56DD583F" w14:textId="77777777" w:rsidR="00141C31" w:rsidRPr="00574470" w:rsidRDefault="00141C31" w:rsidP="00AC5FF9">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Sample mean of task conflict</w:t>
            </w:r>
          </w:p>
        </w:tc>
        <w:tc>
          <w:tcPr>
            <w:tcW w:w="864" w:type="dxa"/>
            <w:tcBorders>
              <w:top w:val="nil"/>
              <w:bottom w:val="nil"/>
            </w:tcBorders>
            <w:shd w:val="clear" w:color="auto" w:fill="D9D9D9" w:themeFill="background1" w:themeFillShade="D9"/>
          </w:tcPr>
          <w:p w14:paraId="048F4DAB"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−.97</w:t>
            </w:r>
          </w:p>
        </w:tc>
        <w:tc>
          <w:tcPr>
            <w:tcW w:w="864" w:type="dxa"/>
            <w:tcBorders>
              <w:top w:val="nil"/>
              <w:bottom w:val="nil"/>
            </w:tcBorders>
            <w:shd w:val="clear" w:color="auto" w:fill="D9D9D9" w:themeFill="background1" w:themeFillShade="D9"/>
          </w:tcPr>
          <w:p w14:paraId="08A3585D"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.20</w:t>
            </w:r>
          </w:p>
        </w:tc>
        <w:tc>
          <w:tcPr>
            <w:tcW w:w="864" w:type="dxa"/>
            <w:tcBorders>
              <w:top w:val="nil"/>
              <w:bottom w:val="nil"/>
            </w:tcBorders>
            <w:shd w:val="clear" w:color="auto" w:fill="D9D9D9" w:themeFill="background1" w:themeFillShade="D9"/>
          </w:tcPr>
          <w:p w14:paraId="7D81A6F2"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4.93</w:t>
            </w:r>
          </w:p>
        </w:tc>
        <w:tc>
          <w:tcPr>
            <w:tcW w:w="864" w:type="dxa"/>
            <w:tcBorders>
              <w:top w:val="nil"/>
              <w:bottom w:val="nil"/>
            </w:tcBorders>
            <w:shd w:val="clear" w:color="auto" w:fill="D9D9D9" w:themeFill="background1" w:themeFillShade="D9"/>
          </w:tcPr>
          <w:p w14:paraId="71EE96D6"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Borders>
              <w:top w:val="nil"/>
              <w:bottom w:val="nil"/>
            </w:tcBorders>
            <w:shd w:val="clear" w:color="auto" w:fill="D9D9D9" w:themeFill="background1" w:themeFillShade="D9"/>
          </w:tcPr>
          <w:p w14:paraId="691D7292"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D9D9D9" w:themeFill="background1" w:themeFillShade="D9"/>
          </w:tcPr>
          <w:p w14:paraId="29C13B5C"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D9D9D9" w:themeFill="background1" w:themeFillShade="D9"/>
          </w:tcPr>
          <w:p w14:paraId="750EF69C" w14:textId="77777777" w:rsidR="00141C31" w:rsidRPr="00574470" w:rsidRDefault="00141C31" w:rsidP="00AC5FF9">
            <w:pPr>
              <w:jc w:val="center"/>
              <w:rPr>
                <w:rFonts w:ascii="Times New Roman" w:hAnsi="Times New Roman" w:cs="Times New Roman"/>
                <w:color w:val="000000" w:themeColor="text1"/>
                <w:sz w:val="20"/>
                <w:szCs w:val="20"/>
              </w:rPr>
            </w:pPr>
          </w:p>
        </w:tc>
        <w:tc>
          <w:tcPr>
            <w:tcW w:w="2304" w:type="dxa"/>
            <w:tcBorders>
              <w:top w:val="nil"/>
              <w:bottom w:val="nil"/>
            </w:tcBorders>
            <w:shd w:val="clear" w:color="auto" w:fill="D9D9D9" w:themeFill="background1" w:themeFillShade="D9"/>
          </w:tcPr>
          <w:p w14:paraId="5A17B5BB" w14:textId="77777777" w:rsidR="00141C31" w:rsidRPr="00574470" w:rsidRDefault="00141C31" w:rsidP="00AC5FF9">
            <w:pPr>
              <w:jc w:val="center"/>
              <w:rPr>
                <w:rFonts w:ascii="Times New Roman" w:hAnsi="Times New Roman" w:cs="Times New Roman"/>
                <w:i/>
                <w:iCs/>
                <w:color w:val="000000" w:themeColor="text1"/>
                <w:sz w:val="20"/>
                <w:szCs w:val="20"/>
              </w:rPr>
            </w:pPr>
          </w:p>
        </w:tc>
      </w:tr>
      <w:tr w:rsidR="00141C31" w:rsidRPr="00574470" w14:paraId="29822207" w14:textId="77777777" w:rsidTr="00141C31">
        <w:tc>
          <w:tcPr>
            <w:tcW w:w="4464" w:type="dxa"/>
            <w:tcBorders>
              <w:top w:val="nil"/>
              <w:bottom w:val="nil"/>
            </w:tcBorders>
            <w:shd w:val="clear" w:color="auto" w:fill="D9D9D9" w:themeFill="background1" w:themeFillShade="D9"/>
          </w:tcPr>
          <w:p w14:paraId="55F933F5" w14:textId="77777777" w:rsidR="00141C31" w:rsidRPr="00574470" w:rsidRDefault="00141C31" w:rsidP="00AC5FF9">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Sample standard deviation of task conflict</w:t>
            </w:r>
          </w:p>
        </w:tc>
        <w:tc>
          <w:tcPr>
            <w:tcW w:w="864" w:type="dxa"/>
            <w:tcBorders>
              <w:top w:val="nil"/>
              <w:bottom w:val="nil"/>
            </w:tcBorders>
            <w:shd w:val="clear" w:color="auto" w:fill="D9D9D9" w:themeFill="background1" w:themeFillShade="D9"/>
          </w:tcPr>
          <w:p w14:paraId="544B2721"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.90</w:t>
            </w:r>
          </w:p>
        </w:tc>
        <w:tc>
          <w:tcPr>
            <w:tcW w:w="864" w:type="dxa"/>
            <w:tcBorders>
              <w:top w:val="nil"/>
              <w:bottom w:val="nil"/>
            </w:tcBorders>
            <w:shd w:val="clear" w:color="auto" w:fill="D9D9D9" w:themeFill="background1" w:themeFillShade="D9"/>
          </w:tcPr>
          <w:p w14:paraId="6228F0C2"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.68</w:t>
            </w:r>
          </w:p>
        </w:tc>
        <w:tc>
          <w:tcPr>
            <w:tcW w:w="864" w:type="dxa"/>
            <w:tcBorders>
              <w:top w:val="nil"/>
              <w:bottom w:val="nil"/>
            </w:tcBorders>
            <w:shd w:val="clear" w:color="auto" w:fill="D9D9D9" w:themeFill="background1" w:themeFillShade="D9"/>
          </w:tcPr>
          <w:p w14:paraId="57A91F29"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1.33</w:t>
            </w:r>
          </w:p>
        </w:tc>
        <w:tc>
          <w:tcPr>
            <w:tcW w:w="864" w:type="dxa"/>
            <w:tcBorders>
              <w:top w:val="nil"/>
              <w:bottom w:val="nil"/>
            </w:tcBorders>
            <w:shd w:val="clear" w:color="auto" w:fill="D9D9D9" w:themeFill="background1" w:themeFillShade="D9"/>
          </w:tcPr>
          <w:p w14:paraId="0E1D5C30" w14:textId="77777777" w:rsidR="00141C31" w:rsidRPr="00574470" w:rsidRDefault="00141C31" w:rsidP="00AC5FF9">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.19</w:t>
            </w:r>
          </w:p>
        </w:tc>
        <w:tc>
          <w:tcPr>
            <w:tcW w:w="864" w:type="dxa"/>
            <w:tcBorders>
              <w:top w:val="nil"/>
              <w:bottom w:val="nil"/>
            </w:tcBorders>
            <w:shd w:val="clear" w:color="auto" w:fill="D9D9D9" w:themeFill="background1" w:themeFillShade="D9"/>
          </w:tcPr>
          <w:p w14:paraId="17664D52"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D9D9D9" w:themeFill="background1" w:themeFillShade="D9"/>
          </w:tcPr>
          <w:p w14:paraId="4AB0F8E3" w14:textId="77777777" w:rsidR="00141C31" w:rsidRPr="00574470" w:rsidRDefault="00141C31" w:rsidP="00AC5FF9">
            <w:pPr>
              <w:jc w:val="center"/>
              <w:rPr>
                <w:rFonts w:ascii="Times New Roman" w:hAnsi="Times New Roman" w:cs="Times New Roman"/>
                <w:color w:val="000000" w:themeColor="text1"/>
                <w:sz w:val="20"/>
                <w:szCs w:val="20"/>
              </w:rPr>
            </w:pPr>
          </w:p>
        </w:tc>
        <w:tc>
          <w:tcPr>
            <w:tcW w:w="864" w:type="dxa"/>
            <w:tcBorders>
              <w:top w:val="nil"/>
              <w:bottom w:val="nil"/>
            </w:tcBorders>
            <w:shd w:val="clear" w:color="auto" w:fill="D9D9D9" w:themeFill="background1" w:themeFillShade="D9"/>
          </w:tcPr>
          <w:p w14:paraId="0248FBDA" w14:textId="77777777" w:rsidR="00141C31" w:rsidRPr="00574470" w:rsidRDefault="00141C31" w:rsidP="00AC5FF9">
            <w:pPr>
              <w:jc w:val="center"/>
              <w:rPr>
                <w:rFonts w:ascii="Times New Roman" w:hAnsi="Times New Roman" w:cs="Times New Roman"/>
                <w:color w:val="000000" w:themeColor="text1"/>
                <w:sz w:val="20"/>
                <w:szCs w:val="20"/>
              </w:rPr>
            </w:pPr>
          </w:p>
        </w:tc>
        <w:tc>
          <w:tcPr>
            <w:tcW w:w="2304" w:type="dxa"/>
            <w:tcBorders>
              <w:top w:val="nil"/>
              <w:bottom w:val="nil"/>
            </w:tcBorders>
            <w:shd w:val="clear" w:color="auto" w:fill="D9D9D9" w:themeFill="background1" w:themeFillShade="D9"/>
          </w:tcPr>
          <w:p w14:paraId="44F29670" w14:textId="77777777" w:rsidR="00141C31" w:rsidRPr="00574470" w:rsidRDefault="00141C31" w:rsidP="00AC5FF9">
            <w:pPr>
              <w:jc w:val="center"/>
              <w:rPr>
                <w:rFonts w:ascii="Times New Roman" w:hAnsi="Times New Roman" w:cs="Times New Roman"/>
                <w:i/>
                <w:iCs/>
                <w:color w:val="000000" w:themeColor="text1"/>
                <w:sz w:val="20"/>
                <w:szCs w:val="20"/>
              </w:rPr>
            </w:pPr>
          </w:p>
        </w:tc>
      </w:tr>
      <w:tr w:rsidR="00976E93" w:rsidRPr="00574470" w14:paraId="25AF060A" w14:textId="77777777" w:rsidTr="005B358D">
        <w:tc>
          <w:tcPr>
            <w:tcW w:w="4464" w:type="dxa"/>
            <w:tcBorders>
              <w:top w:val="nil"/>
              <w:bottom w:val="nil"/>
            </w:tcBorders>
          </w:tcPr>
          <w:p w14:paraId="49D84355" w14:textId="715C4686" w:rsidR="00976E93" w:rsidRPr="00574470" w:rsidRDefault="00976E93" w:rsidP="005B358D">
            <w:pP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Sample mean moderating the task conflict–</w:t>
            </w:r>
            <w:r w:rsidR="00CD6B8A" w:rsidRPr="00574470">
              <w:rPr>
                <w:rFonts w:ascii="Times New Roman" w:hAnsi="Times New Roman" w:cs="Times New Roman"/>
                <w:color w:val="000000" w:themeColor="text1"/>
                <w:sz w:val="20"/>
                <w:szCs w:val="20"/>
              </w:rPr>
              <w:t>relationship conflict correlation</w:t>
            </w:r>
            <w:r w:rsidRPr="00574470">
              <w:rPr>
                <w:rFonts w:ascii="Times New Roman" w:hAnsi="Times New Roman" w:cs="Times New Roman"/>
                <w:color w:val="000000" w:themeColor="text1"/>
                <w:sz w:val="20"/>
                <w:szCs w:val="20"/>
              </w:rPr>
              <w:t>: Exploring curvilinear effect</w:t>
            </w:r>
          </w:p>
        </w:tc>
        <w:tc>
          <w:tcPr>
            <w:tcW w:w="864" w:type="dxa"/>
            <w:tcBorders>
              <w:top w:val="nil"/>
              <w:bottom w:val="nil"/>
            </w:tcBorders>
          </w:tcPr>
          <w:p w14:paraId="089BEA6D" w14:textId="77777777" w:rsidR="00976E93" w:rsidRPr="00574470" w:rsidRDefault="00976E93" w:rsidP="005B358D">
            <w:pPr>
              <w:jc w:val="center"/>
              <w:rPr>
                <w:rFonts w:ascii="Times New Roman" w:hAnsi="Times New Roman" w:cs="Times New Roman"/>
                <w:color w:val="000000" w:themeColor="text1"/>
                <w:sz w:val="20"/>
                <w:szCs w:val="20"/>
              </w:rPr>
            </w:pPr>
          </w:p>
        </w:tc>
        <w:tc>
          <w:tcPr>
            <w:tcW w:w="864" w:type="dxa"/>
            <w:tcBorders>
              <w:top w:val="nil"/>
              <w:bottom w:val="nil"/>
            </w:tcBorders>
          </w:tcPr>
          <w:p w14:paraId="607D0334" w14:textId="77777777" w:rsidR="00976E93" w:rsidRPr="00574470" w:rsidRDefault="00976E93" w:rsidP="005B358D">
            <w:pPr>
              <w:jc w:val="center"/>
              <w:rPr>
                <w:rFonts w:ascii="Times New Roman" w:hAnsi="Times New Roman" w:cs="Times New Roman"/>
                <w:color w:val="000000" w:themeColor="text1"/>
                <w:sz w:val="20"/>
                <w:szCs w:val="20"/>
              </w:rPr>
            </w:pPr>
          </w:p>
        </w:tc>
        <w:tc>
          <w:tcPr>
            <w:tcW w:w="864" w:type="dxa"/>
            <w:tcBorders>
              <w:top w:val="nil"/>
              <w:bottom w:val="nil"/>
            </w:tcBorders>
          </w:tcPr>
          <w:p w14:paraId="36F0D727" w14:textId="77777777" w:rsidR="00976E93" w:rsidRPr="00574470" w:rsidRDefault="00976E93" w:rsidP="005B358D">
            <w:pPr>
              <w:jc w:val="center"/>
              <w:rPr>
                <w:rFonts w:ascii="Times New Roman" w:hAnsi="Times New Roman" w:cs="Times New Roman"/>
                <w:color w:val="000000" w:themeColor="text1"/>
                <w:sz w:val="20"/>
                <w:szCs w:val="20"/>
              </w:rPr>
            </w:pPr>
          </w:p>
        </w:tc>
        <w:tc>
          <w:tcPr>
            <w:tcW w:w="864" w:type="dxa"/>
            <w:tcBorders>
              <w:top w:val="nil"/>
              <w:bottom w:val="nil"/>
            </w:tcBorders>
          </w:tcPr>
          <w:p w14:paraId="507AD746" w14:textId="77777777" w:rsidR="00976E93" w:rsidRPr="00574470" w:rsidRDefault="00976E93" w:rsidP="005B358D">
            <w:pPr>
              <w:jc w:val="center"/>
              <w:rPr>
                <w:rFonts w:ascii="Times New Roman" w:hAnsi="Times New Roman" w:cs="Times New Roman"/>
                <w:color w:val="000000" w:themeColor="text1"/>
                <w:sz w:val="20"/>
                <w:szCs w:val="20"/>
              </w:rPr>
            </w:pPr>
          </w:p>
        </w:tc>
        <w:tc>
          <w:tcPr>
            <w:tcW w:w="864" w:type="dxa"/>
            <w:tcBorders>
              <w:top w:val="nil"/>
              <w:bottom w:val="nil"/>
            </w:tcBorders>
          </w:tcPr>
          <w:p w14:paraId="13A165AF" w14:textId="77777777" w:rsidR="00976E93" w:rsidRPr="00574470" w:rsidRDefault="00976E93" w:rsidP="005B358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136</w:t>
            </w:r>
          </w:p>
        </w:tc>
        <w:tc>
          <w:tcPr>
            <w:tcW w:w="864" w:type="dxa"/>
            <w:tcBorders>
              <w:top w:val="nil"/>
              <w:bottom w:val="nil"/>
            </w:tcBorders>
          </w:tcPr>
          <w:p w14:paraId="31C6A877" w14:textId="77777777" w:rsidR="00976E93" w:rsidRPr="00574470" w:rsidRDefault="00976E93" w:rsidP="005B358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.065</w:t>
            </w:r>
          </w:p>
        </w:tc>
        <w:tc>
          <w:tcPr>
            <w:tcW w:w="864" w:type="dxa"/>
            <w:tcBorders>
              <w:top w:val="nil"/>
              <w:bottom w:val="nil"/>
            </w:tcBorders>
          </w:tcPr>
          <w:p w14:paraId="2D39B86B" w14:textId="77777777" w:rsidR="00976E93" w:rsidRPr="00574470" w:rsidRDefault="00976E93" w:rsidP="005B358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19.30%</w:t>
            </w:r>
          </w:p>
        </w:tc>
        <w:tc>
          <w:tcPr>
            <w:tcW w:w="2304" w:type="dxa"/>
            <w:tcBorders>
              <w:top w:val="nil"/>
              <w:bottom w:val="nil"/>
            </w:tcBorders>
          </w:tcPr>
          <w:p w14:paraId="1A64BCE3" w14:textId="77777777" w:rsidR="00976E93" w:rsidRPr="00574470" w:rsidRDefault="00976E93" w:rsidP="005B358D">
            <w:pPr>
              <w:jc w:val="center"/>
              <w:rPr>
                <w:rFonts w:ascii="Times New Roman" w:hAnsi="Times New Roman" w:cs="Times New Roman"/>
                <w:i/>
                <w:iCs/>
                <w:color w:val="000000" w:themeColor="text1"/>
                <w:sz w:val="20"/>
                <w:szCs w:val="20"/>
              </w:rPr>
            </w:pPr>
            <w:r w:rsidRPr="00574470">
              <w:rPr>
                <w:rFonts w:ascii="Times New Roman" w:hAnsi="Times New Roman" w:cs="Times New Roman"/>
                <w:i/>
                <w:iCs/>
                <w:color w:val="000000" w:themeColor="text1"/>
                <w:sz w:val="20"/>
                <w:szCs w:val="20"/>
              </w:rPr>
              <w:t>F</w:t>
            </w:r>
            <w:r w:rsidRPr="00574470">
              <w:rPr>
                <w:rFonts w:ascii="Times New Roman" w:hAnsi="Times New Roman" w:cs="Times New Roman"/>
                <w:color w:val="000000" w:themeColor="text1"/>
                <w:sz w:val="20"/>
                <w:szCs w:val="20"/>
              </w:rPr>
              <w:t xml:space="preserve">(2, 133) = 15.69, </w:t>
            </w:r>
            <w:r w:rsidRPr="00574470">
              <w:rPr>
                <w:rFonts w:ascii="Times New Roman" w:hAnsi="Times New Roman" w:cs="Times New Roman"/>
                <w:i/>
                <w:iCs/>
                <w:color w:val="000000" w:themeColor="text1"/>
                <w:sz w:val="20"/>
                <w:szCs w:val="20"/>
              </w:rPr>
              <w:t xml:space="preserve">p </w:t>
            </w:r>
            <w:r w:rsidRPr="00574470">
              <w:rPr>
                <w:rFonts w:ascii="Times New Roman" w:hAnsi="Times New Roman" w:cs="Times New Roman"/>
                <w:color w:val="000000" w:themeColor="text1"/>
                <w:sz w:val="20"/>
                <w:szCs w:val="20"/>
              </w:rPr>
              <w:t>&lt; .01</w:t>
            </w:r>
          </w:p>
        </w:tc>
      </w:tr>
      <w:tr w:rsidR="00976E93" w:rsidRPr="00574470" w14:paraId="59DF67DB" w14:textId="77777777" w:rsidTr="005B358D">
        <w:tc>
          <w:tcPr>
            <w:tcW w:w="4464" w:type="dxa"/>
            <w:tcBorders>
              <w:top w:val="nil"/>
              <w:bottom w:val="nil"/>
            </w:tcBorders>
          </w:tcPr>
          <w:p w14:paraId="4687829A" w14:textId="77777777" w:rsidR="00976E93" w:rsidRPr="00574470" w:rsidRDefault="00976E93" w:rsidP="005B358D">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Intercept</w:t>
            </w:r>
          </w:p>
        </w:tc>
        <w:tc>
          <w:tcPr>
            <w:tcW w:w="864" w:type="dxa"/>
            <w:tcBorders>
              <w:top w:val="nil"/>
              <w:bottom w:val="nil"/>
            </w:tcBorders>
          </w:tcPr>
          <w:p w14:paraId="57AA2709" w14:textId="77777777" w:rsidR="00976E93" w:rsidRPr="00574470" w:rsidRDefault="00976E93" w:rsidP="005B358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.54</w:t>
            </w:r>
          </w:p>
        </w:tc>
        <w:tc>
          <w:tcPr>
            <w:tcW w:w="864" w:type="dxa"/>
            <w:tcBorders>
              <w:top w:val="nil"/>
              <w:bottom w:val="nil"/>
            </w:tcBorders>
          </w:tcPr>
          <w:p w14:paraId="35A85CFC" w14:textId="77777777" w:rsidR="00976E93" w:rsidRPr="00574470" w:rsidRDefault="00976E93" w:rsidP="005B358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.03</w:t>
            </w:r>
          </w:p>
        </w:tc>
        <w:tc>
          <w:tcPr>
            <w:tcW w:w="864" w:type="dxa"/>
            <w:tcBorders>
              <w:top w:val="nil"/>
              <w:bottom w:val="nil"/>
            </w:tcBorders>
          </w:tcPr>
          <w:p w14:paraId="17040BC9" w14:textId="77777777" w:rsidR="00976E93" w:rsidRPr="00574470" w:rsidRDefault="00976E93" w:rsidP="005B358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18.19</w:t>
            </w:r>
          </w:p>
        </w:tc>
        <w:tc>
          <w:tcPr>
            <w:tcW w:w="864" w:type="dxa"/>
            <w:tcBorders>
              <w:top w:val="nil"/>
              <w:bottom w:val="nil"/>
            </w:tcBorders>
          </w:tcPr>
          <w:p w14:paraId="1144E880" w14:textId="77777777" w:rsidR="00976E93" w:rsidRPr="00574470" w:rsidRDefault="00976E93" w:rsidP="005B358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Borders>
              <w:top w:val="nil"/>
              <w:bottom w:val="nil"/>
            </w:tcBorders>
          </w:tcPr>
          <w:p w14:paraId="1B983F1C" w14:textId="77777777" w:rsidR="00976E93" w:rsidRPr="00574470" w:rsidRDefault="00976E93" w:rsidP="005B358D">
            <w:pPr>
              <w:jc w:val="center"/>
              <w:rPr>
                <w:rFonts w:ascii="Times New Roman" w:hAnsi="Times New Roman" w:cs="Times New Roman"/>
                <w:color w:val="000000" w:themeColor="text1"/>
                <w:sz w:val="20"/>
                <w:szCs w:val="20"/>
              </w:rPr>
            </w:pPr>
          </w:p>
        </w:tc>
        <w:tc>
          <w:tcPr>
            <w:tcW w:w="864" w:type="dxa"/>
            <w:tcBorders>
              <w:top w:val="nil"/>
              <w:bottom w:val="nil"/>
            </w:tcBorders>
          </w:tcPr>
          <w:p w14:paraId="3AB9C906" w14:textId="77777777" w:rsidR="00976E93" w:rsidRPr="00574470" w:rsidRDefault="00976E93" w:rsidP="005B358D">
            <w:pPr>
              <w:jc w:val="center"/>
              <w:rPr>
                <w:rFonts w:ascii="Times New Roman" w:hAnsi="Times New Roman" w:cs="Times New Roman"/>
                <w:color w:val="000000" w:themeColor="text1"/>
                <w:sz w:val="20"/>
                <w:szCs w:val="20"/>
              </w:rPr>
            </w:pPr>
          </w:p>
        </w:tc>
        <w:tc>
          <w:tcPr>
            <w:tcW w:w="864" w:type="dxa"/>
            <w:tcBorders>
              <w:top w:val="nil"/>
              <w:bottom w:val="nil"/>
            </w:tcBorders>
          </w:tcPr>
          <w:p w14:paraId="0461B955" w14:textId="77777777" w:rsidR="00976E93" w:rsidRPr="00574470" w:rsidRDefault="00976E93" w:rsidP="005B358D">
            <w:pPr>
              <w:jc w:val="center"/>
              <w:rPr>
                <w:rFonts w:ascii="Times New Roman" w:hAnsi="Times New Roman" w:cs="Times New Roman"/>
                <w:color w:val="000000" w:themeColor="text1"/>
                <w:sz w:val="20"/>
                <w:szCs w:val="20"/>
              </w:rPr>
            </w:pPr>
          </w:p>
        </w:tc>
        <w:tc>
          <w:tcPr>
            <w:tcW w:w="2304" w:type="dxa"/>
            <w:tcBorders>
              <w:top w:val="nil"/>
              <w:bottom w:val="nil"/>
            </w:tcBorders>
          </w:tcPr>
          <w:p w14:paraId="340FB6AA" w14:textId="77777777" w:rsidR="00976E93" w:rsidRPr="00574470" w:rsidRDefault="00976E93" w:rsidP="005B358D">
            <w:pPr>
              <w:jc w:val="center"/>
              <w:rPr>
                <w:rFonts w:ascii="Times New Roman" w:hAnsi="Times New Roman" w:cs="Times New Roman"/>
                <w:i/>
                <w:iCs/>
                <w:color w:val="000000" w:themeColor="text1"/>
                <w:sz w:val="20"/>
                <w:szCs w:val="20"/>
              </w:rPr>
            </w:pPr>
          </w:p>
        </w:tc>
      </w:tr>
      <w:tr w:rsidR="00976E93" w:rsidRPr="00574470" w14:paraId="2D74A4E3" w14:textId="77777777" w:rsidTr="00CD6B8A">
        <w:tc>
          <w:tcPr>
            <w:tcW w:w="4464" w:type="dxa"/>
            <w:tcBorders>
              <w:top w:val="nil"/>
              <w:bottom w:val="nil"/>
            </w:tcBorders>
          </w:tcPr>
          <w:p w14:paraId="6AA01D10" w14:textId="77777777" w:rsidR="00976E93" w:rsidRPr="00574470" w:rsidRDefault="00976E93" w:rsidP="005B358D">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Sample mean of task conflict</w:t>
            </w:r>
          </w:p>
        </w:tc>
        <w:tc>
          <w:tcPr>
            <w:tcW w:w="864" w:type="dxa"/>
            <w:tcBorders>
              <w:top w:val="nil"/>
              <w:bottom w:val="nil"/>
            </w:tcBorders>
          </w:tcPr>
          <w:p w14:paraId="1B87ED38" w14:textId="77777777" w:rsidR="00976E93" w:rsidRPr="00574470" w:rsidRDefault="00976E93" w:rsidP="005B358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−.88</w:t>
            </w:r>
          </w:p>
        </w:tc>
        <w:tc>
          <w:tcPr>
            <w:tcW w:w="864" w:type="dxa"/>
            <w:tcBorders>
              <w:top w:val="nil"/>
              <w:bottom w:val="nil"/>
            </w:tcBorders>
          </w:tcPr>
          <w:p w14:paraId="48A4413B" w14:textId="77777777" w:rsidR="00976E93" w:rsidRPr="00574470" w:rsidRDefault="00976E93" w:rsidP="005B358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.18</w:t>
            </w:r>
          </w:p>
        </w:tc>
        <w:tc>
          <w:tcPr>
            <w:tcW w:w="864" w:type="dxa"/>
            <w:tcBorders>
              <w:top w:val="nil"/>
              <w:bottom w:val="nil"/>
            </w:tcBorders>
          </w:tcPr>
          <w:p w14:paraId="60673DA3" w14:textId="77777777" w:rsidR="00976E93" w:rsidRPr="00574470" w:rsidRDefault="00976E93" w:rsidP="005B358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4.78</w:t>
            </w:r>
          </w:p>
        </w:tc>
        <w:tc>
          <w:tcPr>
            <w:tcW w:w="864" w:type="dxa"/>
            <w:tcBorders>
              <w:top w:val="nil"/>
              <w:bottom w:val="nil"/>
            </w:tcBorders>
          </w:tcPr>
          <w:p w14:paraId="73B481CF" w14:textId="77777777" w:rsidR="00976E93" w:rsidRPr="00574470" w:rsidRDefault="00976E93" w:rsidP="005B358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&lt;.01</w:t>
            </w:r>
          </w:p>
        </w:tc>
        <w:tc>
          <w:tcPr>
            <w:tcW w:w="864" w:type="dxa"/>
            <w:tcBorders>
              <w:top w:val="nil"/>
              <w:bottom w:val="nil"/>
            </w:tcBorders>
          </w:tcPr>
          <w:p w14:paraId="6EE4DC1B" w14:textId="77777777" w:rsidR="00976E93" w:rsidRPr="00574470" w:rsidRDefault="00976E93" w:rsidP="005B358D">
            <w:pPr>
              <w:jc w:val="center"/>
              <w:rPr>
                <w:rFonts w:ascii="Times New Roman" w:hAnsi="Times New Roman" w:cs="Times New Roman"/>
                <w:color w:val="000000" w:themeColor="text1"/>
                <w:sz w:val="20"/>
                <w:szCs w:val="20"/>
              </w:rPr>
            </w:pPr>
          </w:p>
        </w:tc>
        <w:tc>
          <w:tcPr>
            <w:tcW w:w="864" w:type="dxa"/>
            <w:tcBorders>
              <w:top w:val="nil"/>
              <w:bottom w:val="nil"/>
            </w:tcBorders>
          </w:tcPr>
          <w:p w14:paraId="5CDCE607" w14:textId="77777777" w:rsidR="00976E93" w:rsidRPr="00574470" w:rsidRDefault="00976E93" w:rsidP="005B358D">
            <w:pPr>
              <w:jc w:val="center"/>
              <w:rPr>
                <w:rFonts w:ascii="Times New Roman" w:hAnsi="Times New Roman" w:cs="Times New Roman"/>
                <w:color w:val="000000" w:themeColor="text1"/>
                <w:sz w:val="20"/>
                <w:szCs w:val="20"/>
              </w:rPr>
            </w:pPr>
          </w:p>
        </w:tc>
        <w:tc>
          <w:tcPr>
            <w:tcW w:w="864" w:type="dxa"/>
            <w:tcBorders>
              <w:top w:val="nil"/>
              <w:bottom w:val="nil"/>
            </w:tcBorders>
          </w:tcPr>
          <w:p w14:paraId="21717BE1" w14:textId="77777777" w:rsidR="00976E93" w:rsidRPr="00574470" w:rsidRDefault="00976E93" w:rsidP="005B358D">
            <w:pPr>
              <w:jc w:val="center"/>
              <w:rPr>
                <w:rFonts w:ascii="Times New Roman" w:hAnsi="Times New Roman" w:cs="Times New Roman"/>
                <w:color w:val="000000" w:themeColor="text1"/>
                <w:sz w:val="20"/>
                <w:szCs w:val="20"/>
              </w:rPr>
            </w:pPr>
          </w:p>
        </w:tc>
        <w:tc>
          <w:tcPr>
            <w:tcW w:w="2304" w:type="dxa"/>
            <w:tcBorders>
              <w:top w:val="nil"/>
              <w:bottom w:val="nil"/>
            </w:tcBorders>
          </w:tcPr>
          <w:p w14:paraId="19AA1858" w14:textId="77777777" w:rsidR="00976E93" w:rsidRPr="00574470" w:rsidRDefault="00976E93" w:rsidP="005B358D">
            <w:pPr>
              <w:jc w:val="center"/>
              <w:rPr>
                <w:rFonts w:ascii="Times New Roman" w:hAnsi="Times New Roman" w:cs="Times New Roman"/>
                <w:i/>
                <w:iCs/>
                <w:color w:val="000000" w:themeColor="text1"/>
                <w:sz w:val="20"/>
                <w:szCs w:val="20"/>
              </w:rPr>
            </w:pPr>
          </w:p>
        </w:tc>
      </w:tr>
      <w:tr w:rsidR="00976E93" w:rsidRPr="00574470" w14:paraId="1109BE4B" w14:textId="77777777" w:rsidTr="00CD6B8A">
        <w:tc>
          <w:tcPr>
            <w:tcW w:w="4464" w:type="dxa"/>
            <w:tcBorders>
              <w:top w:val="nil"/>
              <w:bottom w:val="single" w:sz="4" w:space="0" w:color="auto"/>
            </w:tcBorders>
          </w:tcPr>
          <w:p w14:paraId="6EE665CA" w14:textId="77777777" w:rsidR="00976E93" w:rsidRPr="00574470" w:rsidRDefault="00976E93" w:rsidP="005B358D">
            <w:pPr>
              <w:ind w:left="144"/>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Sample mean of task conflict squared</w:t>
            </w:r>
          </w:p>
        </w:tc>
        <w:tc>
          <w:tcPr>
            <w:tcW w:w="864" w:type="dxa"/>
            <w:tcBorders>
              <w:top w:val="nil"/>
              <w:bottom w:val="single" w:sz="4" w:space="0" w:color="auto"/>
            </w:tcBorders>
          </w:tcPr>
          <w:p w14:paraId="17DBE19C" w14:textId="77777777" w:rsidR="00976E93" w:rsidRPr="00574470" w:rsidRDefault="00976E93" w:rsidP="005B358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−1.74</w:t>
            </w:r>
          </w:p>
        </w:tc>
        <w:tc>
          <w:tcPr>
            <w:tcW w:w="864" w:type="dxa"/>
            <w:tcBorders>
              <w:top w:val="nil"/>
              <w:bottom w:val="single" w:sz="4" w:space="0" w:color="auto"/>
            </w:tcBorders>
          </w:tcPr>
          <w:p w14:paraId="696ACE73" w14:textId="77777777" w:rsidR="00976E93" w:rsidRPr="00574470" w:rsidRDefault="00976E93" w:rsidP="005B358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1.09</w:t>
            </w:r>
          </w:p>
        </w:tc>
        <w:tc>
          <w:tcPr>
            <w:tcW w:w="864" w:type="dxa"/>
            <w:tcBorders>
              <w:top w:val="nil"/>
              <w:bottom w:val="single" w:sz="4" w:space="0" w:color="auto"/>
            </w:tcBorders>
          </w:tcPr>
          <w:p w14:paraId="417EF522" w14:textId="77777777" w:rsidR="00976E93" w:rsidRPr="00574470" w:rsidRDefault="00976E93" w:rsidP="005B358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1.60</w:t>
            </w:r>
          </w:p>
        </w:tc>
        <w:tc>
          <w:tcPr>
            <w:tcW w:w="864" w:type="dxa"/>
            <w:tcBorders>
              <w:top w:val="nil"/>
              <w:bottom w:val="single" w:sz="4" w:space="0" w:color="auto"/>
            </w:tcBorders>
          </w:tcPr>
          <w:p w14:paraId="3E8EEDA5" w14:textId="77777777" w:rsidR="00976E93" w:rsidRPr="00574470" w:rsidRDefault="00976E93" w:rsidP="005B358D">
            <w:pPr>
              <w:jc w:val="center"/>
              <w:rPr>
                <w:rFonts w:ascii="Times New Roman" w:hAnsi="Times New Roman" w:cs="Times New Roman"/>
                <w:color w:val="000000" w:themeColor="text1"/>
                <w:sz w:val="20"/>
                <w:szCs w:val="20"/>
              </w:rPr>
            </w:pPr>
            <w:r w:rsidRPr="00574470">
              <w:rPr>
                <w:rFonts w:ascii="Times New Roman" w:hAnsi="Times New Roman" w:cs="Times New Roman"/>
                <w:color w:val="000000" w:themeColor="text1"/>
                <w:sz w:val="20"/>
                <w:szCs w:val="20"/>
              </w:rPr>
              <w:t>.11</w:t>
            </w:r>
          </w:p>
        </w:tc>
        <w:tc>
          <w:tcPr>
            <w:tcW w:w="864" w:type="dxa"/>
            <w:tcBorders>
              <w:top w:val="nil"/>
              <w:bottom w:val="single" w:sz="4" w:space="0" w:color="auto"/>
            </w:tcBorders>
          </w:tcPr>
          <w:p w14:paraId="0C3FBA0C" w14:textId="77777777" w:rsidR="00976E93" w:rsidRPr="00574470" w:rsidRDefault="00976E93" w:rsidP="005B358D">
            <w:pPr>
              <w:jc w:val="center"/>
              <w:rPr>
                <w:rFonts w:ascii="Times New Roman" w:hAnsi="Times New Roman" w:cs="Times New Roman"/>
                <w:color w:val="000000" w:themeColor="text1"/>
                <w:sz w:val="20"/>
                <w:szCs w:val="20"/>
              </w:rPr>
            </w:pPr>
          </w:p>
        </w:tc>
        <w:tc>
          <w:tcPr>
            <w:tcW w:w="864" w:type="dxa"/>
            <w:tcBorders>
              <w:top w:val="nil"/>
              <w:bottom w:val="single" w:sz="4" w:space="0" w:color="auto"/>
            </w:tcBorders>
          </w:tcPr>
          <w:p w14:paraId="03D10F71" w14:textId="77777777" w:rsidR="00976E93" w:rsidRPr="00574470" w:rsidRDefault="00976E93" w:rsidP="005B358D">
            <w:pPr>
              <w:jc w:val="center"/>
              <w:rPr>
                <w:rFonts w:ascii="Times New Roman" w:hAnsi="Times New Roman" w:cs="Times New Roman"/>
                <w:color w:val="000000" w:themeColor="text1"/>
                <w:sz w:val="20"/>
                <w:szCs w:val="20"/>
              </w:rPr>
            </w:pPr>
          </w:p>
        </w:tc>
        <w:tc>
          <w:tcPr>
            <w:tcW w:w="864" w:type="dxa"/>
            <w:tcBorders>
              <w:top w:val="nil"/>
              <w:bottom w:val="single" w:sz="4" w:space="0" w:color="auto"/>
            </w:tcBorders>
          </w:tcPr>
          <w:p w14:paraId="064A148E" w14:textId="77777777" w:rsidR="00976E93" w:rsidRPr="00574470" w:rsidRDefault="00976E93" w:rsidP="005B358D">
            <w:pPr>
              <w:jc w:val="center"/>
              <w:rPr>
                <w:rFonts w:ascii="Times New Roman" w:hAnsi="Times New Roman" w:cs="Times New Roman"/>
                <w:color w:val="000000" w:themeColor="text1"/>
                <w:sz w:val="20"/>
                <w:szCs w:val="20"/>
              </w:rPr>
            </w:pPr>
          </w:p>
        </w:tc>
        <w:tc>
          <w:tcPr>
            <w:tcW w:w="2304" w:type="dxa"/>
            <w:tcBorders>
              <w:top w:val="nil"/>
              <w:bottom w:val="single" w:sz="4" w:space="0" w:color="auto"/>
            </w:tcBorders>
          </w:tcPr>
          <w:p w14:paraId="63034F65" w14:textId="77777777" w:rsidR="00976E93" w:rsidRPr="00574470" w:rsidRDefault="00976E93" w:rsidP="005B358D">
            <w:pPr>
              <w:jc w:val="center"/>
              <w:rPr>
                <w:rFonts w:ascii="Times New Roman" w:hAnsi="Times New Roman" w:cs="Times New Roman"/>
                <w:i/>
                <w:iCs/>
                <w:color w:val="000000" w:themeColor="text1"/>
                <w:sz w:val="20"/>
                <w:szCs w:val="20"/>
              </w:rPr>
            </w:pPr>
          </w:p>
        </w:tc>
      </w:tr>
    </w:tbl>
    <w:p w14:paraId="785FDE85" w14:textId="553498D8" w:rsidR="0049084D" w:rsidRPr="00574470" w:rsidRDefault="0049084D" w:rsidP="0049084D">
      <w:pPr>
        <w:spacing w:after="0" w:line="240" w:lineRule="auto"/>
        <w:rPr>
          <w:rFonts w:ascii="Times New Roman" w:hAnsi="Times New Roman" w:cs="Times New Roman"/>
          <w:sz w:val="24"/>
          <w:szCs w:val="24"/>
        </w:rPr>
      </w:pPr>
      <w:r w:rsidRPr="00574470">
        <w:rPr>
          <w:rFonts w:ascii="Times New Roman" w:hAnsi="Times New Roman" w:cs="Times New Roman"/>
          <w:i/>
          <w:iCs/>
          <w:color w:val="000000" w:themeColor="text1"/>
          <w:sz w:val="24"/>
          <w:szCs w:val="24"/>
        </w:rPr>
        <w:t xml:space="preserve">Note. k </w:t>
      </w:r>
      <w:r w:rsidRPr="00574470">
        <w:rPr>
          <w:rFonts w:ascii="Times New Roman" w:hAnsi="Times New Roman" w:cs="Times New Roman"/>
          <w:color w:val="000000" w:themeColor="text1"/>
          <w:sz w:val="24"/>
          <w:szCs w:val="24"/>
        </w:rPr>
        <w:t xml:space="preserve">= number of independent samples; </w:t>
      </w:r>
      <w:r w:rsidRPr="00574470">
        <w:rPr>
          <w:rFonts w:ascii="Times New Roman" w:hAnsi="Times New Roman" w:cs="Times New Roman"/>
          <w:i/>
          <w:iCs/>
          <w:color w:val="000000" w:themeColor="text1"/>
          <w:sz w:val="24"/>
          <w:szCs w:val="24"/>
        </w:rPr>
        <w:t xml:space="preserve">S.E. </w:t>
      </w:r>
      <w:r w:rsidRPr="00574470">
        <w:rPr>
          <w:rFonts w:ascii="Times New Roman" w:hAnsi="Times New Roman" w:cs="Times New Roman"/>
          <w:color w:val="000000" w:themeColor="text1"/>
          <w:sz w:val="24"/>
          <w:szCs w:val="24"/>
        </w:rPr>
        <w:t xml:space="preserve">= standard error; </w:t>
      </w:r>
      <w:r w:rsidRPr="00574470">
        <w:rPr>
          <w:rFonts w:ascii="Times New Roman" w:hAnsi="Times New Roman" w:cs="Times New Roman"/>
          <w:i/>
          <w:iCs/>
          <w:color w:val="000000" w:themeColor="text1"/>
          <w:sz w:val="24"/>
          <w:szCs w:val="24"/>
        </w:rPr>
        <w:t>τ</w:t>
      </w:r>
      <w:r w:rsidRPr="00574470">
        <w:rPr>
          <w:rFonts w:ascii="Times New Roman" w:hAnsi="Times New Roman" w:cs="Times New Roman"/>
          <w:color w:val="000000" w:themeColor="text1"/>
          <w:sz w:val="24"/>
          <w:szCs w:val="24"/>
          <w:vertAlign w:val="superscript"/>
        </w:rPr>
        <w:t>2</w:t>
      </w:r>
      <w:r w:rsidRPr="00574470">
        <w:rPr>
          <w:rFonts w:ascii="Times New Roman" w:hAnsi="Times New Roman" w:cs="Times New Roman"/>
          <w:color w:val="000000" w:themeColor="text1"/>
          <w:sz w:val="24"/>
          <w:szCs w:val="24"/>
        </w:rPr>
        <w:t xml:space="preserve"> = estimated amount of residual heterogeneity; </w:t>
      </w:r>
      <w:r w:rsidRPr="00574470">
        <w:rPr>
          <w:rFonts w:ascii="Times New Roman" w:hAnsi="Times New Roman" w:cs="Times New Roman"/>
          <w:i/>
          <w:iCs/>
          <w:color w:val="000000" w:themeColor="text1"/>
          <w:sz w:val="24"/>
          <w:szCs w:val="24"/>
        </w:rPr>
        <w:t>R</w:t>
      </w:r>
      <w:r w:rsidRPr="00574470">
        <w:rPr>
          <w:rFonts w:ascii="Times New Roman" w:hAnsi="Times New Roman" w:cs="Times New Roman"/>
          <w:color w:val="000000" w:themeColor="text1"/>
          <w:sz w:val="24"/>
          <w:szCs w:val="24"/>
          <w:vertAlign w:val="superscript"/>
        </w:rPr>
        <w:t>2</w:t>
      </w:r>
      <w:r w:rsidRPr="00574470">
        <w:rPr>
          <w:rFonts w:ascii="Times New Roman" w:hAnsi="Times New Roman" w:cs="Times New Roman"/>
          <w:color w:val="000000" w:themeColor="text1"/>
          <w:sz w:val="24"/>
          <w:szCs w:val="24"/>
        </w:rPr>
        <w:t xml:space="preserve"> = amount of total heterogeneity accounted for by all moderators included in the model; </w:t>
      </w:r>
      <w:r w:rsidRPr="00574470">
        <w:rPr>
          <w:rFonts w:ascii="Times New Roman" w:hAnsi="Times New Roman" w:cs="Times New Roman"/>
          <w:i/>
          <w:iCs/>
          <w:color w:val="000000" w:themeColor="text1"/>
          <w:sz w:val="24"/>
          <w:szCs w:val="24"/>
        </w:rPr>
        <w:t>Q</w:t>
      </w:r>
      <w:r w:rsidRPr="00574470">
        <w:rPr>
          <w:rFonts w:ascii="Times New Roman" w:hAnsi="Times New Roman" w:cs="Times New Roman"/>
          <w:i/>
          <w:iCs/>
          <w:color w:val="000000" w:themeColor="text1"/>
          <w:sz w:val="24"/>
          <w:szCs w:val="24"/>
          <w:vertAlign w:val="subscript"/>
        </w:rPr>
        <w:t>M</w:t>
      </w:r>
      <w:r w:rsidRPr="00574470">
        <w:rPr>
          <w:rFonts w:ascii="Times New Roman" w:hAnsi="Times New Roman" w:cs="Times New Roman"/>
          <w:color w:val="000000" w:themeColor="text1"/>
          <w:sz w:val="24"/>
          <w:szCs w:val="24"/>
        </w:rPr>
        <w:t xml:space="preserve"> = omnibus test of all moderators included in the model. </w:t>
      </w:r>
      <w:r w:rsidRPr="00574470">
        <w:rPr>
          <w:rFonts w:ascii="Times New Roman" w:hAnsi="Times New Roman" w:cs="Times New Roman"/>
          <w:sz w:val="24"/>
          <w:szCs w:val="24"/>
        </w:rPr>
        <w:t>Unstandardized coefficients (</w:t>
      </w:r>
      <w:r w:rsidRPr="00574470">
        <w:rPr>
          <w:rFonts w:ascii="Times New Roman" w:hAnsi="Times New Roman" w:cs="Times New Roman"/>
          <w:i/>
          <w:iCs/>
          <w:sz w:val="24"/>
          <w:szCs w:val="24"/>
        </w:rPr>
        <w:t>b</w:t>
      </w:r>
      <w:r w:rsidRPr="00574470">
        <w:rPr>
          <w:rFonts w:ascii="Times New Roman" w:hAnsi="Times New Roman" w:cs="Times New Roman"/>
          <w:sz w:val="24"/>
          <w:szCs w:val="24"/>
        </w:rPr>
        <w:t>) are reported</w:t>
      </w:r>
      <w:r w:rsidRPr="00574470">
        <w:rPr>
          <w:rFonts w:ascii="Times New Roman" w:hAnsi="Times New Roman" w:cs="Times New Roman"/>
          <w:color w:val="000000" w:themeColor="text1"/>
          <w:sz w:val="24"/>
          <w:szCs w:val="24"/>
        </w:rPr>
        <w:t>.</w:t>
      </w:r>
    </w:p>
    <w:p w14:paraId="2F4FC51D" w14:textId="77777777" w:rsidR="000D3CDC" w:rsidRPr="00574470" w:rsidRDefault="000D3CDC" w:rsidP="000D3CDC">
      <w:pPr>
        <w:spacing w:after="0" w:line="240" w:lineRule="auto"/>
        <w:rPr>
          <w:rFonts w:ascii="Times New Roman" w:hAnsi="Times New Roman" w:cs="Times New Roman"/>
          <w:color w:val="000000" w:themeColor="text1"/>
          <w:sz w:val="24"/>
          <w:szCs w:val="24"/>
        </w:rPr>
      </w:pPr>
    </w:p>
    <w:p w14:paraId="3FEE05A5" w14:textId="77777777" w:rsidR="0056487A" w:rsidRPr="00574470" w:rsidRDefault="0056487A">
      <w:pPr>
        <w:sectPr w:rsidR="0056487A" w:rsidRPr="00574470" w:rsidSect="00D575AD">
          <w:pgSz w:w="15840" w:h="12240" w:orient="landscape"/>
          <w:pgMar w:top="1440" w:right="1440" w:bottom="1440" w:left="1440" w:header="720" w:footer="720" w:gutter="0"/>
          <w:cols w:space="720"/>
          <w:docGrid w:linePitch="360"/>
        </w:sectPr>
      </w:pPr>
    </w:p>
    <w:p w14:paraId="0E039471" w14:textId="4518DC94" w:rsidR="00EE6B57" w:rsidRPr="00574470" w:rsidRDefault="00EE6B57" w:rsidP="00EE6B57">
      <w:pPr>
        <w:spacing w:after="0" w:line="480" w:lineRule="auto"/>
        <w:rPr>
          <w:rFonts w:ascii="Times New Roman" w:hAnsi="Times New Roman" w:cs="Times New Roman"/>
          <w:b/>
          <w:bCs/>
          <w:sz w:val="24"/>
        </w:rPr>
      </w:pPr>
      <w:r w:rsidRPr="00574470">
        <w:rPr>
          <w:rFonts w:ascii="Times New Roman" w:hAnsi="Times New Roman" w:cs="Times New Roman"/>
          <w:b/>
          <w:bCs/>
          <w:sz w:val="24"/>
        </w:rPr>
        <w:lastRenderedPageBreak/>
        <w:t>Figure A1</w:t>
      </w:r>
    </w:p>
    <w:p w14:paraId="31553313" w14:textId="77777777" w:rsidR="00574470" w:rsidRDefault="00EE6B57" w:rsidP="00EE6B57">
      <w:pPr>
        <w:spacing w:after="0" w:line="480" w:lineRule="auto"/>
        <w:rPr>
          <w:rFonts w:ascii="Times New Roman" w:hAnsi="Times New Roman" w:cs="Times New Roman"/>
          <w:i/>
          <w:iCs/>
          <w:sz w:val="24"/>
        </w:rPr>
      </w:pPr>
      <w:r w:rsidRPr="00574470">
        <w:rPr>
          <w:rFonts w:ascii="Times New Roman" w:hAnsi="Times New Roman" w:cs="Times New Roman"/>
          <w:i/>
          <w:iCs/>
          <w:sz w:val="24"/>
        </w:rPr>
        <w:t xml:space="preserve">Task Type Moderating the </w:t>
      </w:r>
      <w:r w:rsidR="00D20E6A" w:rsidRPr="00574470">
        <w:rPr>
          <w:rFonts w:ascii="Times New Roman" w:hAnsi="Times New Roman" w:cs="Times New Roman"/>
          <w:i/>
          <w:iCs/>
          <w:sz w:val="24"/>
        </w:rPr>
        <w:t>Task</w:t>
      </w:r>
      <w:r w:rsidRPr="00574470">
        <w:rPr>
          <w:rFonts w:ascii="Times New Roman" w:hAnsi="Times New Roman" w:cs="Times New Roman"/>
          <w:i/>
          <w:iCs/>
          <w:sz w:val="24"/>
        </w:rPr>
        <w:t xml:space="preserve"> Conflict–Team Performance Relationship</w:t>
      </w:r>
    </w:p>
    <w:p w14:paraId="6C96B41E" w14:textId="123C60AB" w:rsidR="00EE6B57" w:rsidRPr="00574470" w:rsidRDefault="00B65C29" w:rsidP="00EE6B57">
      <w:pPr>
        <w:spacing w:after="0" w:line="240" w:lineRule="auto"/>
        <w:rPr>
          <w:rFonts w:ascii="Times New Roman" w:hAnsi="Times New Roman" w:cs="Times New Roman"/>
          <w:b/>
          <w:bCs/>
          <w:sz w:val="24"/>
        </w:rPr>
      </w:pPr>
      <w:r w:rsidRPr="00574470">
        <w:rPr>
          <w:rFonts w:ascii="Times New Roman" w:hAnsi="Times New Roman" w:cs="Times New Roman"/>
          <w:b/>
          <w:bCs/>
          <w:noProof/>
          <w:sz w:val="24"/>
          <w14:ligatures w14:val="standardContextual"/>
        </w:rPr>
        <w:drawing>
          <wp:inline distT="0" distB="0" distL="0" distR="0" wp14:anchorId="0B052408" wp14:editId="607619AA">
            <wp:extent cx="5623581" cy="3585634"/>
            <wp:effectExtent l="0" t="0" r="0" b="0"/>
            <wp:docPr id="20549397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39737" name="Graphic 2054939737"/>
                    <pic:cNvPicPr/>
                  </pic:nvPicPr>
                  <pic:blipFill>
                    <a:blip r:embed="rId8">
                      <a:extLst>
                        <a:ext uri="{96DAC541-7B7A-43D3-8B79-37D633B846F1}">
                          <asvg:svgBlip xmlns:asvg="http://schemas.microsoft.com/office/drawing/2016/SVG/main" r:embed="rId9"/>
                        </a:ext>
                      </a:extLst>
                    </a:blip>
                    <a:stretch>
                      <a:fillRect/>
                    </a:stretch>
                  </pic:blipFill>
                  <pic:spPr>
                    <a:xfrm>
                      <a:off x="0" y="0"/>
                      <a:ext cx="5625559" cy="3586895"/>
                    </a:xfrm>
                    <a:prstGeom prst="rect">
                      <a:avLst/>
                    </a:prstGeom>
                  </pic:spPr>
                </pic:pic>
              </a:graphicData>
            </a:graphic>
          </wp:inline>
        </w:drawing>
      </w:r>
    </w:p>
    <w:p w14:paraId="6C88D04B" w14:textId="77777777" w:rsidR="00EE6B57" w:rsidRPr="00574470" w:rsidRDefault="00EE6B57" w:rsidP="00EE6B57">
      <w:pPr>
        <w:spacing w:after="0" w:line="240" w:lineRule="auto"/>
        <w:rPr>
          <w:rFonts w:ascii="Times New Roman" w:hAnsi="Times New Roman" w:cs="Times New Roman"/>
          <w:b/>
          <w:bCs/>
          <w:sz w:val="24"/>
        </w:rPr>
      </w:pPr>
    </w:p>
    <w:p w14:paraId="29612E6E" w14:textId="054561F0" w:rsidR="00EE6B57" w:rsidRPr="00574470" w:rsidRDefault="00EE6B57" w:rsidP="00BE2F3D">
      <w:pPr>
        <w:spacing w:after="0" w:line="240" w:lineRule="auto"/>
        <w:rPr>
          <w:rFonts w:ascii="Times New Roman" w:hAnsi="Times New Roman" w:cs="Times New Roman"/>
          <w:b/>
          <w:bCs/>
          <w:sz w:val="24"/>
        </w:rPr>
      </w:pPr>
      <w:r w:rsidRPr="00574470">
        <w:rPr>
          <w:rFonts w:ascii="Times New Roman" w:hAnsi="Times New Roman" w:cs="Times New Roman"/>
          <w:i/>
          <w:iCs/>
          <w:sz w:val="24"/>
        </w:rPr>
        <w:t>Note.</w:t>
      </w:r>
      <w:r w:rsidRPr="00574470">
        <w:rPr>
          <w:rFonts w:ascii="Times New Roman" w:hAnsi="Times New Roman" w:cs="Times New Roman"/>
          <w:sz w:val="24"/>
        </w:rPr>
        <w:t xml:space="preserve"> </w:t>
      </w:r>
      <w:r w:rsidR="00B65C29" w:rsidRPr="00574470">
        <w:rPr>
          <w:rFonts w:ascii="Times New Roman" w:hAnsi="Times New Roman" w:cs="Times New Roman"/>
          <w:sz w:val="24"/>
        </w:rPr>
        <w:t>T</w:t>
      </w:r>
      <w:r w:rsidRPr="00574470">
        <w:rPr>
          <w:rFonts w:ascii="Times New Roman" w:hAnsi="Times New Roman" w:cs="Times New Roman"/>
          <w:sz w:val="24"/>
        </w:rPr>
        <w:t xml:space="preserve">he effect size for the production and service task (the black bar) was significantly different from the effect size for </w:t>
      </w:r>
      <w:r w:rsidR="00D01FCC" w:rsidRPr="00574470">
        <w:rPr>
          <w:rFonts w:ascii="Times New Roman" w:hAnsi="Times New Roman" w:cs="Times New Roman"/>
          <w:sz w:val="24"/>
        </w:rPr>
        <w:t>creativity, decision making, and project tasks</w:t>
      </w:r>
      <w:r w:rsidRPr="00574470">
        <w:rPr>
          <w:rFonts w:ascii="Times New Roman" w:hAnsi="Times New Roman" w:cs="Times New Roman"/>
          <w:sz w:val="24"/>
        </w:rPr>
        <w:t xml:space="preserve"> (the </w:t>
      </w:r>
      <w:r w:rsidR="00D01FCC" w:rsidRPr="00574470">
        <w:rPr>
          <w:rFonts w:ascii="Times New Roman" w:hAnsi="Times New Roman" w:cs="Times New Roman"/>
          <w:sz w:val="24"/>
        </w:rPr>
        <w:t xml:space="preserve">solid </w:t>
      </w:r>
      <w:r w:rsidRPr="00574470">
        <w:rPr>
          <w:rFonts w:ascii="Times New Roman" w:hAnsi="Times New Roman" w:cs="Times New Roman"/>
          <w:sz w:val="24"/>
        </w:rPr>
        <w:t>gray bars)</w:t>
      </w:r>
      <w:r w:rsidR="00D01FCC" w:rsidRPr="00574470">
        <w:rPr>
          <w:rFonts w:ascii="Times New Roman" w:hAnsi="Times New Roman" w:cs="Times New Roman"/>
          <w:sz w:val="24"/>
        </w:rPr>
        <w:t>, but not significantly different from that for mixed task (the dotted gray bars)</w:t>
      </w:r>
      <w:r w:rsidRPr="00574470">
        <w:rPr>
          <w:rFonts w:ascii="Times New Roman" w:hAnsi="Times New Roman" w:cs="Times New Roman"/>
          <w:sz w:val="24"/>
        </w:rPr>
        <w:t>. Effect sizes that were significantly different from zero are indicated with *.</w:t>
      </w:r>
      <w:r w:rsidRPr="00574470">
        <w:rPr>
          <w:rFonts w:ascii="Times New Roman" w:hAnsi="Times New Roman" w:cs="Times New Roman"/>
          <w:b/>
          <w:bCs/>
          <w:sz w:val="24"/>
        </w:rPr>
        <w:br w:type="page"/>
      </w:r>
    </w:p>
    <w:p w14:paraId="76A04CD8" w14:textId="5AFA0892" w:rsidR="00C6752D" w:rsidRPr="00574470" w:rsidRDefault="00C6752D" w:rsidP="00C6752D">
      <w:pPr>
        <w:spacing w:after="0" w:line="480" w:lineRule="auto"/>
        <w:rPr>
          <w:rFonts w:ascii="Times New Roman" w:hAnsi="Times New Roman" w:cs="Times New Roman"/>
          <w:b/>
          <w:bCs/>
          <w:sz w:val="24"/>
        </w:rPr>
      </w:pPr>
      <w:r w:rsidRPr="00574470">
        <w:rPr>
          <w:rFonts w:ascii="Times New Roman" w:hAnsi="Times New Roman" w:cs="Times New Roman"/>
          <w:b/>
          <w:bCs/>
          <w:sz w:val="24"/>
        </w:rPr>
        <w:lastRenderedPageBreak/>
        <w:t>Figure A</w:t>
      </w:r>
      <w:r w:rsidR="00EE6B57" w:rsidRPr="00574470">
        <w:rPr>
          <w:rFonts w:ascii="Times New Roman" w:hAnsi="Times New Roman" w:cs="Times New Roman"/>
          <w:b/>
          <w:bCs/>
          <w:sz w:val="24"/>
        </w:rPr>
        <w:t>2</w:t>
      </w:r>
    </w:p>
    <w:p w14:paraId="7EB0E9B2" w14:textId="77777777" w:rsidR="00C6752D" w:rsidRPr="00574470" w:rsidRDefault="00C6752D" w:rsidP="00C6752D">
      <w:pPr>
        <w:spacing w:after="0" w:line="480" w:lineRule="auto"/>
        <w:rPr>
          <w:rFonts w:ascii="Times New Roman" w:hAnsi="Times New Roman" w:cs="Times New Roman"/>
          <w:i/>
          <w:iCs/>
          <w:sz w:val="24"/>
        </w:rPr>
      </w:pPr>
      <w:r w:rsidRPr="00574470">
        <w:rPr>
          <w:rFonts w:ascii="Times New Roman" w:hAnsi="Times New Roman" w:cs="Times New Roman"/>
          <w:i/>
          <w:iCs/>
          <w:sz w:val="24"/>
        </w:rPr>
        <w:t>Correlation Between Task Conflict and Relationship Conflict Moderating the Task Conflict–Team Performance Relationship Based on Meta-Regression Results</w:t>
      </w:r>
    </w:p>
    <w:p w14:paraId="6402578F" w14:textId="77777777" w:rsidR="00C6752D" w:rsidRPr="00574470" w:rsidRDefault="00C6752D" w:rsidP="00C6752D">
      <w:pPr>
        <w:spacing w:after="0" w:line="240" w:lineRule="auto"/>
        <w:rPr>
          <w:rFonts w:ascii="Times New Roman" w:hAnsi="Times New Roman" w:cs="Times New Roman"/>
          <w:sz w:val="24"/>
        </w:rPr>
      </w:pPr>
      <w:r w:rsidRPr="00574470">
        <w:rPr>
          <w:rFonts w:ascii="Times New Roman" w:hAnsi="Times New Roman" w:cs="Times New Roman"/>
          <w:noProof/>
          <w:sz w:val="24"/>
        </w:rPr>
        <w:drawing>
          <wp:inline distT="0" distB="0" distL="0" distR="0" wp14:anchorId="39A409BE" wp14:editId="65167E3C">
            <wp:extent cx="5943600" cy="5943600"/>
            <wp:effectExtent l="0" t="0" r="0" b="0"/>
            <wp:docPr id="810517447" name="Graphic 81051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943600" cy="5943600"/>
                    </a:xfrm>
                    <a:prstGeom prst="rect">
                      <a:avLst/>
                    </a:prstGeom>
                  </pic:spPr>
                </pic:pic>
              </a:graphicData>
            </a:graphic>
          </wp:inline>
        </w:drawing>
      </w:r>
    </w:p>
    <w:p w14:paraId="48E5F991" w14:textId="77777777" w:rsidR="00C6752D" w:rsidRPr="00574470" w:rsidRDefault="00C6752D" w:rsidP="00C6752D">
      <w:pPr>
        <w:spacing w:after="0" w:line="240" w:lineRule="auto"/>
        <w:rPr>
          <w:rFonts w:ascii="Times New Roman" w:hAnsi="Times New Roman" w:cs="Times New Roman"/>
          <w:sz w:val="24"/>
        </w:rPr>
      </w:pPr>
      <w:r w:rsidRPr="00574470">
        <w:rPr>
          <w:rFonts w:ascii="Times New Roman" w:hAnsi="Times New Roman" w:cs="Times New Roman"/>
          <w:i/>
          <w:iCs/>
          <w:sz w:val="24"/>
          <w:szCs w:val="24"/>
        </w:rPr>
        <w:t>Note.</w:t>
      </w:r>
      <w:r w:rsidRPr="00574470">
        <w:rPr>
          <w:rFonts w:ascii="Times New Roman" w:hAnsi="Times New Roman" w:cs="Times New Roman"/>
          <w:sz w:val="24"/>
          <w:szCs w:val="24"/>
        </w:rPr>
        <w:t xml:space="preserve"> The dots represent observed correlations between task conflict and team performance from 164 independent samples, which are plotted against the correlations between task conflict and relationship conflict from the respective samples. The size of each dot is proportionate to the weight of the respective correlation in the meta-regression analyses. The predicted effect as a function of the correlation between task conflict and relationship conflict is shown along the solid line.</w:t>
      </w:r>
    </w:p>
    <w:p w14:paraId="67E9663B" w14:textId="77777777" w:rsidR="00C6752D" w:rsidRPr="00574470" w:rsidRDefault="00C6752D" w:rsidP="006B5E19">
      <w:pPr>
        <w:spacing w:after="0" w:line="480" w:lineRule="auto"/>
        <w:rPr>
          <w:rFonts w:ascii="Times New Roman" w:hAnsi="Times New Roman" w:cs="Times New Roman"/>
          <w:b/>
          <w:bCs/>
          <w:color w:val="000000" w:themeColor="text1"/>
          <w:sz w:val="24"/>
        </w:rPr>
      </w:pPr>
    </w:p>
    <w:p w14:paraId="295B5EB7" w14:textId="1D277D56" w:rsidR="0056487A" w:rsidRPr="00574470" w:rsidRDefault="0056487A" w:rsidP="0056487A">
      <w:pPr>
        <w:spacing w:after="0" w:line="480" w:lineRule="auto"/>
        <w:rPr>
          <w:rFonts w:ascii="Times New Roman" w:hAnsi="Times New Roman" w:cs="Times New Roman"/>
          <w:b/>
          <w:bCs/>
          <w:color w:val="000000" w:themeColor="text1"/>
          <w:sz w:val="24"/>
        </w:rPr>
      </w:pPr>
      <w:r w:rsidRPr="00574470">
        <w:rPr>
          <w:rFonts w:ascii="Times New Roman" w:hAnsi="Times New Roman" w:cs="Times New Roman"/>
          <w:b/>
          <w:bCs/>
          <w:color w:val="000000" w:themeColor="text1"/>
          <w:sz w:val="24"/>
        </w:rPr>
        <w:lastRenderedPageBreak/>
        <w:t xml:space="preserve">Figure </w:t>
      </w:r>
      <w:r w:rsidR="006C64C9" w:rsidRPr="00574470">
        <w:rPr>
          <w:rFonts w:ascii="Times New Roman" w:hAnsi="Times New Roman" w:cs="Times New Roman"/>
          <w:b/>
          <w:bCs/>
          <w:color w:val="000000" w:themeColor="text1"/>
          <w:sz w:val="24"/>
        </w:rPr>
        <w:t>A</w:t>
      </w:r>
      <w:r w:rsidR="00EE6B57" w:rsidRPr="00574470">
        <w:rPr>
          <w:rFonts w:ascii="Times New Roman" w:hAnsi="Times New Roman" w:cs="Times New Roman"/>
          <w:b/>
          <w:bCs/>
          <w:color w:val="000000" w:themeColor="text1"/>
          <w:sz w:val="24"/>
        </w:rPr>
        <w:t>3</w:t>
      </w:r>
    </w:p>
    <w:p w14:paraId="314D48CE" w14:textId="77777777" w:rsidR="0056487A" w:rsidRPr="00574470" w:rsidRDefault="0056487A" w:rsidP="0056487A">
      <w:pPr>
        <w:spacing w:after="0" w:line="480" w:lineRule="auto"/>
        <w:rPr>
          <w:rFonts w:ascii="Times New Roman" w:hAnsi="Times New Roman" w:cs="Times New Roman"/>
          <w:i/>
          <w:iCs/>
          <w:color w:val="000000" w:themeColor="text1"/>
          <w:sz w:val="24"/>
        </w:rPr>
      </w:pPr>
      <w:r w:rsidRPr="00574470">
        <w:rPr>
          <w:rFonts w:ascii="Times New Roman" w:hAnsi="Times New Roman" w:cs="Times New Roman"/>
          <w:i/>
          <w:iCs/>
          <w:color w:val="000000" w:themeColor="text1"/>
          <w:sz w:val="24"/>
        </w:rPr>
        <w:t>Funnel Plot with Trim and Fill for the Task Conflict–Team Performance Relationship</w:t>
      </w:r>
    </w:p>
    <w:p w14:paraId="7CEED4C2" w14:textId="74F9B827" w:rsidR="0056487A" w:rsidRPr="00574470" w:rsidRDefault="00A21852" w:rsidP="0056487A">
      <w:pPr>
        <w:spacing w:after="0" w:line="480" w:lineRule="auto"/>
        <w:rPr>
          <w:rFonts w:ascii="Times New Roman" w:hAnsi="Times New Roman" w:cs="Times New Roman"/>
          <w:color w:val="000000" w:themeColor="text1"/>
          <w:sz w:val="24"/>
        </w:rPr>
      </w:pPr>
      <w:r w:rsidRPr="00574470">
        <w:rPr>
          <w:rFonts w:ascii="Times New Roman" w:hAnsi="Times New Roman" w:cs="Times New Roman"/>
          <w:noProof/>
          <w:color w:val="000000" w:themeColor="text1"/>
          <w:sz w:val="24"/>
          <w14:ligatures w14:val="standardContextual"/>
        </w:rPr>
        <w:drawing>
          <wp:inline distT="0" distB="0" distL="0" distR="0" wp14:anchorId="2B1AA49C" wp14:editId="30898967">
            <wp:extent cx="5943600" cy="59436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943600" cy="5943600"/>
                    </a:xfrm>
                    <a:prstGeom prst="rect">
                      <a:avLst/>
                    </a:prstGeom>
                  </pic:spPr>
                </pic:pic>
              </a:graphicData>
            </a:graphic>
          </wp:inline>
        </w:drawing>
      </w:r>
    </w:p>
    <w:p w14:paraId="71651314" w14:textId="77777777" w:rsidR="0056487A" w:rsidRPr="00574470" w:rsidRDefault="0056487A" w:rsidP="0056487A">
      <w:pPr>
        <w:spacing w:after="0" w:line="480" w:lineRule="auto"/>
        <w:rPr>
          <w:rFonts w:ascii="Times New Roman" w:hAnsi="Times New Roman" w:cs="Times New Roman"/>
          <w:color w:val="000000" w:themeColor="text1"/>
          <w:sz w:val="24"/>
        </w:rPr>
      </w:pPr>
      <w:r w:rsidRPr="00574470">
        <w:rPr>
          <w:rFonts w:ascii="Times New Roman" w:hAnsi="Times New Roman" w:cs="Times New Roman"/>
          <w:i/>
          <w:iCs/>
          <w:color w:val="000000" w:themeColor="text1"/>
          <w:sz w:val="24"/>
        </w:rPr>
        <w:t xml:space="preserve">Note. </w:t>
      </w:r>
      <w:r w:rsidRPr="00574470">
        <w:rPr>
          <w:rFonts w:ascii="Times New Roman" w:hAnsi="Times New Roman" w:cs="Times New Roman"/>
          <w:color w:val="000000" w:themeColor="text1"/>
          <w:sz w:val="24"/>
        </w:rPr>
        <w:t>Estimated number of missing studies on either side was 0.</w:t>
      </w:r>
    </w:p>
    <w:p w14:paraId="4D99E92A" w14:textId="77777777" w:rsidR="0056487A" w:rsidRPr="00574470" w:rsidRDefault="0056487A" w:rsidP="0056487A">
      <w:pPr>
        <w:spacing w:after="0" w:line="480" w:lineRule="auto"/>
        <w:rPr>
          <w:rFonts w:ascii="Times New Roman" w:hAnsi="Times New Roman" w:cs="Times New Roman"/>
          <w:color w:val="000000" w:themeColor="text1"/>
          <w:sz w:val="24"/>
        </w:rPr>
      </w:pPr>
    </w:p>
    <w:p w14:paraId="2492D6B0" w14:textId="77777777" w:rsidR="0056487A" w:rsidRPr="00574470" w:rsidRDefault="0056487A" w:rsidP="0056487A">
      <w:pPr>
        <w:rPr>
          <w:rFonts w:ascii="Times New Roman" w:hAnsi="Times New Roman" w:cs="Times New Roman"/>
          <w:color w:val="000000" w:themeColor="text1"/>
          <w:sz w:val="24"/>
        </w:rPr>
      </w:pPr>
      <w:r w:rsidRPr="00574470">
        <w:rPr>
          <w:rFonts w:ascii="Times New Roman" w:hAnsi="Times New Roman" w:cs="Times New Roman"/>
          <w:color w:val="000000" w:themeColor="text1"/>
          <w:sz w:val="24"/>
        </w:rPr>
        <w:br w:type="page"/>
      </w:r>
    </w:p>
    <w:p w14:paraId="3042DD07" w14:textId="0DA8EB87" w:rsidR="0056487A" w:rsidRPr="00574470" w:rsidRDefault="0056487A" w:rsidP="0056487A">
      <w:pPr>
        <w:spacing w:after="0" w:line="480" w:lineRule="auto"/>
        <w:rPr>
          <w:rFonts w:ascii="Times New Roman" w:hAnsi="Times New Roman" w:cs="Times New Roman"/>
          <w:b/>
          <w:bCs/>
          <w:color w:val="000000" w:themeColor="text1"/>
          <w:sz w:val="24"/>
        </w:rPr>
      </w:pPr>
      <w:r w:rsidRPr="00574470">
        <w:rPr>
          <w:rFonts w:ascii="Times New Roman" w:hAnsi="Times New Roman" w:cs="Times New Roman"/>
          <w:b/>
          <w:bCs/>
          <w:color w:val="000000" w:themeColor="text1"/>
          <w:sz w:val="24"/>
        </w:rPr>
        <w:lastRenderedPageBreak/>
        <w:t xml:space="preserve">Figure </w:t>
      </w:r>
      <w:r w:rsidR="001E0D79" w:rsidRPr="00574470">
        <w:rPr>
          <w:rFonts w:ascii="Times New Roman" w:hAnsi="Times New Roman" w:cs="Times New Roman"/>
          <w:b/>
          <w:bCs/>
          <w:color w:val="000000" w:themeColor="text1"/>
          <w:sz w:val="24"/>
        </w:rPr>
        <w:t>A</w:t>
      </w:r>
      <w:r w:rsidR="00EE6B57" w:rsidRPr="00574470">
        <w:rPr>
          <w:rFonts w:ascii="Times New Roman" w:hAnsi="Times New Roman" w:cs="Times New Roman"/>
          <w:b/>
          <w:bCs/>
          <w:color w:val="000000" w:themeColor="text1"/>
          <w:sz w:val="24"/>
        </w:rPr>
        <w:t>4</w:t>
      </w:r>
    </w:p>
    <w:p w14:paraId="10262D23" w14:textId="77777777" w:rsidR="0056487A" w:rsidRPr="00574470" w:rsidRDefault="0056487A" w:rsidP="0056487A">
      <w:pPr>
        <w:spacing w:after="0" w:line="480" w:lineRule="auto"/>
        <w:rPr>
          <w:rFonts w:ascii="Times New Roman" w:hAnsi="Times New Roman" w:cs="Times New Roman"/>
          <w:i/>
          <w:iCs/>
          <w:color w:val="000000" w:themeColor="text1"/>
          <w:sz w:val="24"/>
        </w:rPr>
      </w:pPr>
      <w:r w:rsidRPr="00574470">
        <w:rPr>
          <w:rFonts w:ascii="Times New Roman" w:hAnsi="Times New Roman" w:cs="Times New Roman"/>
          <w:i/>
          <w:iCs/>
          <w:color w:val="000000" w:themeColor="text1"/>
          <w:sz w:val="24"/>
        </w:rPr>
        <w:t>Funnel Plot with Trim and Fill for the Relationship Conflict–Team Performance Relationship</w:t>
      </w:r>
    </w:p>
    <w:p w14:paraId="239E5828" w14:textId="5431D366" w:rsidR="0056487A" w:rsidRPr="00574470" w:rsidRDefault="0090585D" w:rsidP="0056487A">
      <w:pPr>
        <w:spacing w:after="0" w:line="480" w:lineRule="auto"/>
        <w:rPr>
          <w:rFonts w:ascii="Times New Roman" w:hAnsi="Times New Roman" w:cs="Times New Roman"/>
          <w:color w:val="000000" w:themeColor="text1"/>
          <w:sz w:val="24"/>
        </w:rPr>
      </w:pPr>
      <w:r w:rsidRPr="00574470">
        <w:rPr>
          <w:rFonts w:ascii="Times New Roman" w:hAnsi="Times New Roman" w:cs="Times New Roman"/>
          <w:noProof/>
          <w:color w:val="000000" w:themeColor="text1"/>
          <w:sz w:val="24"/>
          <w14:ligatures w14:val="standardContextual"/>
        </w:rPr>
        <w:drawing>
          <wp:inline distT="0" distB="0" distL="0" distR="0" wp14:anchorId="1687E4F2" wp14:editId="26EB2E6C">
            <wp:extent cx="5943600" cy="59436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943600" cy="5943600"/>
                    </a:xfrm>
                    <a:prstGeom prst="rect">
                      <a:avLst/>
                    </a:prstGeom>
                  </pic:spPr>
                </pic:pic>
              </a:graphicData>
            </a:graphic>
          </wp:inline>
        </w:drawing>
      </w:r>
    </w:p>
    <w:p w14:paraId="0CA8B21A" w14:textId="44BD3704" w:rsidR="0056487A" w:rsidRPr="00574470" w:rsidRDefault="0056487A" w:rsidP="0056487A">
      <w:pPr>
        <w:spacing w:after="0" w:line="240" w:lineRule="auto"/>
        <w:rPr>
          <w:rFonts w:ascii="Times New Roman" w:hAnsi="Times New Roman" w:cs="Times New Roman"/>
          <w:color w:val="000000" w:themeColor="text1"/>
          <w:sz w:val="24"/>
        </w:rPr>
      </w:pPr>
      <w:r w:rsidRPr="00574470">
        <w:rPr>
          <w:rFonts w:ascii="Times New Roman" w:hAnsi="Times New Roman" w:cs="Times New Roman"/>
          <w:i/>
          <w:iCs/>
          <w:color w:val="000000" w:themeColor="text1"/>
          <w:sz w:val="24"/>
        </w:rPr>
        <w:t xml:space="preserve">Note. </w:t>
      </w:r>
      <w:r w:rsidRPr="00574470">
        <w:rPr>
          <w:rFonts w:ascii="Times New Roman" w:hAnsi="Times New Roman" w:cs="Times New Roman"/>
          <w:color w:val="000000" w:themeColor="text1"/>
          <w:sz w:val="24"/>
        </w:rPr>
        <w:t>Estimated number of missing studies on the left side was 4</w:t>
      </w:r>
      <w:r w:rsidR="0090585D" w:rsidRPr="00574470">
        <w:rPr>
          <w:rFonts w:ascii="Times New Roman" w:hAnsi="Times New Roman" w:cs="Times New Roman"/>
          <w:color w:val="000000" w:themeColor="text1"/>
          <w:sz w:val="24"/>
        </w:rPr>
        <w:t>8</w:t>
      </w:r>
      <w:r w:rsidRPr="00574470">
        <w:rPr>
          <w:rFonts w:ascii="Times New Roman" w:hAnsi="Times New Roman" w:cs="Times New Roman"/>
          <w:color w:val="000000" w:themeColor="text1"/>
          <w:sz w:val="24"/>
        </w:rPr>
        <w:t xml:space="preserve"> (represented by white dots). The population estimate with the imputed studies included was </w:t>
      </w:r>
      <w:r w:rsidRPr="00574470">
        <w:rPr>
          <w:rFonts w:ascii="Times New Roman" w:hAnsi="Times New Roman" w:cs="Times New Roman"/>
          <w:i/>
          <w:iCs/>
          <w:color w:val="000000" w:themeColor="text1"/>
          <w:sz w:val="24"/>
        </w:rPr>
        <w:t xml:space="preserve">r </w:t>
      </w:r>
      <w:r w:rsidRPr="00574470">
        <w:rPr>
          <w:rFonts w:ascii="Times New Roman" w:hAnsi="Times New Roman" w:cs="Times New Roman"/>
          <w:color w:val="000000" w:themeColor="text1"/>
          <w:sz w:val="24"/>
        </w:rPr>
        <w:t>= −.30.</w:t>
      </w:r>
    </w:p>
    <w:p w14:paraId="3EC5526E" w14:textId="77777777" w:rsidR="0056487A" w:rsidRPr="00574470" w:rsidRDefault="0056487A" w:rsidP="0056487A">
      <w:pPr>
        <w:spacing w:after="0" w:line="480" w:lineRule="auto"/>
        <w:rPr>
          <w:rFonts w:ascii="Times New Roman" w:hAnsi="Times New Roman" w:cs="Times New Roman"/>
          <w:color w:val="000000" w:themeColor="text1"/>
          <w:sz w:val="24"/>
        </w:rPr>
      </w:pPr>
    </w:p>
    <w:p w14:paraId="32F82EA3" w14:textId="77777777" w:rsidR="0056487A" w:rsidRPr="00574470" w:rsidRDefault="0056487A" w:rsidP="0056487A">
      <w:pPr>
        <w:spacing w:after="0" w:line="480" w:lineRule="auto"/>
        <w:rPr>
          <w:rFonts w:ascii="Times New Roman" w:hAnsi="Times New Roman" w:cs="Times New Roman"/>
          <w:color w:val="000000" w:themeColor="text1"/>
          <w:sz w:val="24"/>
        </w:rPr>
      </w:pPr>
    </w:p>
    <w:p w14:paraId="7621F389" w14:textId="77777777" w:rsidR="0056487A" w:rsidRPr="00574470" w:rsidRDefault="0056487A" w:rsidP="0056487A">
      <w:pPr>
        <w:rPr>
          <w:rFonts w:ascii="Times New Roman" w:hAnsi="Times New Roman" w:cs="Times New Roman"/>
          <w:color w:val="000000" w:themeColor="text1"/>
          <w:sz w:val="24"/>
        </w:rPr>
      </w:pPr>
      <w:r w:rsidRPr="00574470">
        <w:rPr>
          <w:rFonts w:ascii="Times New Roman" w:hAnsi="Times New Roman" w:cs="Times New Roman"/>
          <w:color w:val="000000" w:themeColor="text1"/>
          <w:sz w:val="24"/>
        </w:rPr>
        <w:br w:type="page"/>
      </w:r>
    </w:p>
    <w:p w14:paraId="0F88C42F" w14:textId="1F5F43E9" w:rsidR="0056487A" w:rsidRPr="00574470" w:rsidRDefault="0056487A" w:rsidP="0056487A">
      <w:pPr>
        <w:spacing w:after="0" w:line="480" w:lineRule="auto"/>
        <w:rPr>
          <w:rFonts w:ascii="Times New Roman" w:hAnsi="Times New Roman" w:cs="Times New Roman"/>
          <w:b/>
          <w:bCs/>
          <w:color w:val="000000" w:themeColor="text1"/>
          <w:sz w:val="24"/>
        </w:rPr>
      </w:pPr>
      <w:r w:rsidRPr="00574470">
        <w:rPr>
          <w:rFonts w:ascii="Times New Roman" w:hAnsi="Times New Roman" w:cs="Times New Roman"/>
          <w:b/>
          <w:bCs/>
          <w:color w:val="000000" w:themeColor="text1"/>
          <w:sz w:val="24"/>
        </w:rPr>
        <w:lastRenderedPageBreak/>
        <w:t xml:space="preserve">Figure </w:t>
      </w:r>
      <w:r w:rsidR="001E0D79" w:rsidRPr="00574470">
        <w:rPr>
          <w:rFonts w:ascii="Times New Roman" w:hAnsi="Times New Roman" w:cs="Times New Roman"/>
          <w:b/>
          <w:bCs/>
          <w:color w:val="000000" w:themeColor="text1"/>
          <w:sz w:val="24"/>
        </w:rPr>
        <w:t>A</w:t>
      </w:r>
      <w:r w:rsidR="00EE6B57" w:rsidRPr="00574470">
        <w:rPr>
          <w:rFonts w:ascii="Times New Roman" w:hAnsi="Times New Roman" w:cs="Times New Roman"/>
          <w:b/>
          <w:bCs/>
          <w:color w:val="000000" w:themeColor="text1"/>
          <w:sz w:val="24"/>
        </w:rPr>
        <w:t>5</w:t>
      </w:r>
    </w:p>
    <w:p w14:paraId="0CDB0AD5" w14:textId="77777777" w:rsidR="0056487A" w:rsidRPr="00574470" w:rsidRDefault="0056487A" w:rsidP="0056487A">
      <w:pPr>
        <w:spacing w:after="0" w:line="480" w:lineRule="auto"/>
        <w:rPr>
          <w:rFonts w:ascii="Times New Roman" w:hAnsi="Times New Roman" w:cs="Times New Roman"/>
          <w:i/>
          <w:iCs/>
          <w:color w:val="000000" w:themeColor="text1"/>
          <w:sz w:val="24"/>
        </w:rPr>
      </w:pPr>
      <w:r w:rsidRPr="00574470">
        <w:rPr>
          <w:rFonts w:ascii="Times New Roman" w:hAnsi="Times New Roman" w:cs="Times New Roman"/>
          <w:i/>
          <w:iCs/>
          <w:color w:val="000000" w:themeColor="text1"/>
          <w:sz w:val="24"/>
        </w:rPr>
        <w:t>Funnel Plot with Trim and Fill for the Process Conflict–Team Performance Relationship</w:t>
      </w:r>
    </w:p>
    <w:p w14:paraId="4A3B32FE" w14:textId="7C99C5DA" w:rsidR="0056487A" w:rsidRPr="00574470" w:rsidRDefault="00536483" w:rsidP="0056487A">
      <w:pPr>
        <w:spacing w:after="0" w:line="480" w:lineRule="auto"/>
        <w:rPr>
          <w:rFonts w:ascii="Times New Roman" w:hAnsi="Times New Roman" w:cs="Times New Roman"/>
          <w:color w:val="000000" w:themeColor="text1"/>
          <w:sz w:val="24"/>
        </w:rPr>
      </w:pPr>
      <w:r w:rsidRPr="00574470">
        <w:rPr>
          <w:rFonts w:ascii="Times New Roman" w:hAnsi="Times New Roman" w:cs="Times New Roman"/>
          <w:noProof/>
          <w:color w:val="000000" w:themeColor="text1"/>
          <w:sz w:val="24"/>
          <w14:ligatures w14:val="standardContextual"/>
        </w:rPr>
        <w:drawing>
          <wp:inline distT="0" distB="0" distL="0" distR="0" wp14:anchorId="32483E32" wp14:editId="0E46085A">
            <wp:extent cx="5943600" cy="5943600"/>
            <wp:effectExtent l="0" t="0" r="0" b="0"/>
            <wp:docPr id="5264977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97744" name="Graphic 526497744"/>
                    <pic:cNvPicPr/>
                  </pic:nvPicPr>
                  <pic:blipFill>
                    <a:blip r:embed="rId16">
                      <a:extLst>
                        <a:ext uri="{96DAC541-7B7A-43D3-8B79-37D633B846F1}">
                          <asvg:svgBlip xmlns:asvg="http://schemas.microsoft.com/office/drawing/2016/SVG/main" r:embed="rId17"/>
                        </a:ext>
                      </a:extLst>
                    </a:blip>
                    <a:stretch>
                      <a:fillRect/>
                    </a:stretch>
                  </pic:blipFill>
                  <pic:spPr>
                    <a:xfrm>
                      <a:off x="0" y="0"/>
                      <a:ext cx="5943600" cy="5943600"/>
                    </a:xfrm>
                    <a:prstGeom prst="rect">
                      <a:avLst/>
                    </a:prstGeom>
                  </pic:spPr>
                </pic:pic>
              </a:graphicData>
            </a:graphic>
          </wp:inline>
        </w:drawing>
      </w:r>
    </w:p>
    <w:p w14:paraId="5C201B28" w14:textId="7B4EC49A" w:rsidR="0056487A" w:rsidRPr="00574470" w:rsidRDefault="0056487A" w:rsidP="0056487A">
      <w:pPr>
        <w:spacing w:after="0" w:line="240" w:lineRule="auto"/>
        <w:rPr>
          <w:rFonts w:ascii="Times New Roman" w:hAnsi="Times New Roman" w:cs="Times New Roman"/>
          <w:color w:val="000000" w:themeColor="text1"/>
          <w:sz w:val="24"/>
        </w:rPr>
      </w:pPr>
      <w:r w:rsidRPr="00574470">
        <w:rPr>
          <w:rFonts w:ascii="Times New Roman" w:hAnsi="Times New Roman" w:cs="Times New Roman"/>
          <w:i/>
          <w:iCs/>
          <w:color w:val="000000" w:themeColor="text1"/>
          <w:sz w:val="24"/>
        </w:rPr>
        <w:t xml:space="preserve">Note. </w:t>
      </w:r>
      <w:r w:rsidRPr="00574470">
        <w:rPr>
          <w:rFonts w:ascii="Times New Roman" w:hAnsi="Times New Roman" w:cs="Times New Roman"/>
          <w:color w:val="000000" w:themeColor="text1"/>
          <w:sz w:val="24"/>
        </w:rPr>
        <w:t xml:space="preserve">Estimated number of missing studies on the left side was </w:t>
      </w:r>
      <w:r w:rsidR="00536483" w:rsidRPr="00574470">
        <w:rPr>
          <w:rFonts w:ascii="Times New Roman" w:hAnsi="Times New Roman" w:cs="Times New Roman"/>
          <w:color w:val="000000" w:themeColor="text1"/>
          <w:sz w:val="24"/>
        </w:rPr>
        <w:t>7</w:t>
      </w:r>
      <w:r w:rsidRPr="00574470">
        <w:rPr>
          <w:rFonts w:ascii="Times New Roman" w:hAnsi="Times New Roman" w:cs="Times New Roman"/>
          <w:color w:val="000000" w:themeColor="text1"/>
          <w:sz w:val="24"/>
        </w:rPr>
        <w:t xml:space="preserve"> (represented by white dots). The population estimate with the imputed studies included was </w:t>
      </w:r>
      <w:r w:rsidRPr="00574470">
        <w:rPr>
          <w:rFonts w:ascii="Times New Roman" w:hAnsi="Times New Roman" w:cs="Times New Roman"/>
          <w:i/>
          <w:iCs/>
          <w:color w:val="000000" w:themeColor="text1"/>
          <w:sz w:val="24"/>
        </w:rPr>
        <w:t xml:space="preserve">r </w:t>
      </w:r>
      <w:r w:rsidRPr="00574470">
        <w:rPr>
          <w:rFonts w:ascii="Times New Roman" w:hAnsi="Times New Roman" w:cs="Times New Roman"/>
          <w:color w:val="000000" w:themeColor="text1"/>
          <w:sz w:val="24"/>
        </w:rPr>
        <w:t>= −.3</w:t>
      </w:r>
      <w:r w:rsidR="00536483" w:rsidRPr="00574470">
        <w:rPr>
          <w:rFonts w:ascii="Times New Roman" w:hAnsi="Times New Roman" w:cs="Times New Roman"/>
          <w:color w:val="000000" w:themeColor="text1"/>
          <w:sz w:val="24"/>
        </w:rPr>
        <w:t>0</w:t>
      </w:r>
      <w:r w:rsidRPr="00574470">
        <w:rPr>
          <w:rFonts w:ascii="Times New Roman" w:hAnsi="Times New Roman" w:cs="Times New Roman"/>
          <w:color w:val="000000" w:themeColor="text1"/>
          <w:sz w:val="24"/>
        </w:rPr>
        <w:t>.</w:t>
      </w:r>
    </w:p>
    <w:p w14:paraId="45ACAA9C" w14:textId="358C463F" w:rsidR="00D0715C" w:rsidRPr="00574470" w:rsidRDefault="00D0715C"/>
    <w:p w14:paraId="616FB14E" w14:textId="14F1F60C" w:rsidR="00A21852" w:rsidRPr="00574470" w:rsidRDefault="00A21852">
      <w:r w:rsidRPr="00574470">
        <w:br w:type="page"/>
      </w:r>
    </w:p>
    <w:p w14:paraId="38782329" w14:textId="02D4B841" w:rsidR="00A21852" w:rsidRPr="00574470" w:rsidRDefault="00A21852" w:rsidP="00A21852">
      <w:pPr>
        <w:spacing w:after="0" w:line="480" w:lineRule="auto"/>
        <w:rPr>
          <w:rFonts w:ascii="Times New Roman" w:hAnsi="Times New Roman" w:cs="Times New Roman"/>
          <w:b/>
          <w:bCs/>
          <w:color w:val="000000" w:themeColor="text1"/>
          <w:sz w:val="24"/>
        </w:rPr>
      </w:pPr>
      <w:r w:rsidRPr="00574470">
        <w:rPr>
          <w:rFonts w:ascii="Times New Roman" w:hAnsi="Times New Roman" w:cs="Times New Roman"/>
          <w:b/>
          <w:bCs/>
          <w:color w:val="000000" w:themeColor="text1"/>
          <w:sz w:val="24"/>
        </w:rPr>
        <w:lastRenderedPageBreak/>
        <w:t xml:space="preserve">Figure </w:t>
      </w:r>
      <w:r w:rsidR="001E0D79" w:rsidRPr="00574470">
        <w:rPr>
          <w:rFonts w:ascii="Times New Roman" w:hAnsi="Times New Roman" w:cs="Times New Roman"/>
          <w:b/>
          <w:bCs/>
          <w:color w:val="000000" w:themeColor="text1"/>
          <w:sz w:val="24"/>
        </w:rPr>
        <w:t>A</w:t>
      </w:r>
      <w:r w:rsidR="00EE6B57" w:rsidRPr="00574470">
        <w:rPr>
          <w:rFonts w:ascii="Times New Roman" w:hAnsi="Times New Roman" w:cs="Times New Roman"/>
          <w:b/>
          <w:bCs/>
          <w:color w:val="000000" w:themeColor="text1"/>
          <w:sz w:val="24"/>
        </w:rPr>
        <w:t>6</w:t>
      </w:r>
    </w:p>
    <w:p w14:paraId="73E9AB04" w14:textId="5701E86B" w:rsidR="00A21852" w:rsidRPr="00574470" w:rsidRDefault="00A21852" w:rsidP="00A21852">
      <w:pPr>
        <w:spacing w:after="0" w:line="480" w:lineRule="auto"/>
        <w:rPr>
          <w:rFonts w:ascii="Times New Roman" w:hAnsi="Times New Roman" w:cs="Times New Roman"/>
          <w:i/>
          <w:iCs/>
          <w:color w:val="000000" w:themeColor="text1"/>
          <w:sz w:val="24"/>
        </w:rPr>
      </w:pPr>
      <w:r w:rsidRPr="00574470">
        <w:rPr>
          <w:rFonts w:ascii="Times New Roman" w:hAnsi="Times New Roman" w:cs="Times New Roman"/>
          <w:i/>
          <w:iCs/>
          <w:color w:val="000000" w:themeColor="text1"/>
          <w:sz w:val="24"/>
        </w:rPr>
        <w:t>Funnel Plot with Trim and Fill for the Status Conflict–Team Performance Relationship</w:t>
      </w:r>
    </w:p>
    <w:p w14:paraId="6652B176" w14:textId="71B7D0A9" w:rsidR="00A21852" w:rsidRPr="00574470" w:rsidRDefault="0067114D" w:rsidP="00A21852">
      <w:pPr>
        <w:spacing w:after="0" w:line="480" w:lineRule="auto"/>
        <w:rPr>
          <w:rFonts w:ascii="Times New Roman" w:hAnsi="Times New Roman" w:cs="Times New Roman"/>
          <w:color w:val="000000" w:themeColor="text1"/>
          <w:sz w:val="24"/>
        </w:rPr>
      </w:pPr>
      <w:r w:rsidRPr="00574470">
        <w:rPr>
          <w:rFonts w:ascii="Times New Roman" w:hAnsi="Times New Roman" w:cs="Times New Roman"/>
          <w:noProof/>
          <w:color w:val="000000" w:themeColor="text1"/>
          <w:sz w:val="24"/>
          <w14:ligatures w14:val="standardContextual"/>
        </w:rPr>
        <w:drawing>
          <wp:inline distT="0" distB="0" distL="0" distR="0" wp14:anchorId="33CCE073" wp14:editId="11D976F7">
            <wp:extent cx="5943600" cy="594360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943600" cy="5943600"/>
                    </a:xfrm>
                    <a:prstGeom prst="rect">
                      <a:avLst/>
                    </a:prstGeom>
                  </pic:spPr>
                </pic:pic>
              </a:graphicData>
            </a:graphic>
          </wp:inline>
        </w:drawing>
      </w:r>
    </w:p>
    <w:p w14:paraId="0D6EE332" w14:textId="6FCE6DFF" w:rsidR="00A21852" w:rsidRPr="00574470" w:rsidRDefault="00A21852" w:rsidP="00A21852">
      <w:pPr>
        <w:spacing w:after="0" w:line="240" w:lineRule="auto"/>
        <w:rPr>
          <w:rFonts w:ascii="Times New Roman" w:hAnsi="Times New Roman" w:cs="Times New Roman"/>
          <w:color w:val="000000" w:themeColor="text1"/>
          <w:sz w:val="24"/>
        </w:rPr>
      </w:pPr>
      <w:r w:rsidRPr="00574470">
        <w:rPr>
          <w:rFonts w:ascii="Times New Roman" w:hAnsi="Times New Roman" w:cs="Times New Roman"/>
          <w:i/>
          <w:iCs/>
          <w:color w:val="000000" w:themeColor="text1"/>
          <w:sz w:val="24"/>
        </w:rPr>
        <w:t xml:space="preserve">Note. </w:t>
      </w:r>
      <w:r w:rsidRPr="00574470">
        <w:rPr>
          <w:rFonts w:ascii="Times New Roman" w:hAnsi="Times New Roman" w:cs="Times New Roman"/>
          <w:color w:val="000000" w:themeColor="text1"/>
          <w:sz w:val="24"/>
        </w:rPr>
        <w:t xml:space="preserve">Estimated number of missing studies on the left side was </w:t>
      </w:r>
      <w:r w:rsidR="0067114D" w:rsidRPr="00574470">
        <w:rPr>
          <w:rFonts w:ascii="Times New Roman" w:hAnsi="Times New Roman" w:cs="Times New Roman"/>
          <w:color w:val="000000" w:themeColor="text1"/>
          <w:sz w:val="24"/>
        </w:rPr>
        <w:t>2</w:t>
      </w:r>
      <w:r w:rsidRPr="00574470">
        <w:rPr>
          <w:rFonts w:ascii="Times New Roman" w:hAnsi="Times New Roman" w:cs="Times New Roman"/>
          <w:color w:val="000000" w:themeColor="text1"/>
          <w:sz w:val="24"/>
        </w:rPr>
        <w:t xml:space="preserve"> (represented by white dots). The population estimate with the imputed studies included was </w:t>
      </w:r>
      <w:r w:rsidRPr="00574470">
        <w:rPr>
          <w:rFonts w:ascii="Times New Roman" w:hAnsi="Times New Roman" w:cs="Times New Roman"/>
          <w:i/>
          <w:iCs/>
          <w:color w:val="000000" w:themeColor="text1"/>
          <w:sz w:val="24"/>
        </w:rPr>
        <w:t xml:space="preserve">r </w:t>
      </w:r>
      <w:r w:rsidRPr="00574470">
        <w:rPr>
          <w:rFonts w:ascii="Times New Roman" w:hAnsi="Times New Roman" w:cs="Times New Roman"/>
          <w:color w:val="000000" w:themeColor="text1"/>
          <w:sz w:val="24"/>
        </w:rPr>
        <w:t>= −.3</w:t>
      </w:r>
      <w:r w:rsidR="0067114D" w:rsidRPr="00574470">
        <w:rPr>
          <w:rFonts w:ascii="Times New Roman" w:hAnsi="Times New Roman" w:cs="Times New Roman"/>
          <w:color w:val="000000" w:themeColor="text1"/>
          <w:sz w:val="24"/>
        </w:rPr>
        <w:t>1</w:t>
      </w:r>
      <w:r w:rsidRPr="00574470">
        <w:rPr>
          <w:rFonts w:ascii="Times New Roman" w:hAnsi="Times New Roman" w:cs="Times New Roman"/>
          <w:color w:val="000000" w:themeColor="text1"/>
          <w:sz w:val="24"/>
        </w:rPr>
        <w:t>.</w:t>
      </w:r>
    </w:p>
    <w:p w14:paraId="2178F5BD" w14:textId="69507C87" w:rsidR="00A21852" w:rsidRPr="00574470" w:rsidRDefault="00A21852"/>
    <w:p w14:paraId="4FC64020" w14:textId="0396F9D9" w:rsidR="00E81709" w:rsidRPr="00574470" w:rsidRDefault="00E81709">
      <w:r w:rsidRPr="00574470">
        <w:br w:type="page"/>
      </w:r>
    </w:p>
    <w:p w14:paraId="621D5A37" w14:textId="51F3FEE3" w:rsidR="00E81709" w:rsidRPr="00574470" w:rsidRDefault="00E81709" w:rsidP="00E81709">
      <w:pPr>
        <w:spacing w:after="0" w:line="480" w:lineRule="auto"/>
        <w:rPr>
          <w:rFonts w:ascii="Times New Roman" w:hAnsi="Times New Roman" w:cs="Times New Roman"/>
          <w:b/>
          <w:bCs/>
          <w:color w:val="000000" w:themeColor="text1"/>
          <w:sz w:val="24"/>
        </w:rPr>
      </w:pPr>
      <w:r w:rsidRPr="00574470">
        <w:rPr>
          <w:rFonts w:ascii="Times New Roman" w:hAnsi="Times New Roman" w:cs="Times New Roman"/>
          <w:b/>
          <w:bCs/>
          <w:color w:val="000000" w:themeColor="text1"/>
          <w:sz w:val="24"/>
        </w:rPr>
        <w:lastRenderedPageBreak/>
        <w:t>Figure A</w:t>
      </w:r>
      <w:r w:rsidR="00EE6B57" w:rsidRPr="00574470">
        <w:rPr>
          <w:rFonts w:ascii="Times New Roman" w:hAnsi="Times New Roman" w:cs="Times New Roman"/>
          <w:b/>
          <w:bCs/>
          <w:color w:val="000000" w:themeColor="text1"/>
          <w:sz w:val="24"/>
        </w:rPr>
        <w:t>7</w:t>
      </w:r>
    </w:p>
    <w:p w14:paraId="1B1ADEBA" w14:textId="67A28478" w:rsidR="00E81709" w:rsidRPr="00574470" w:rsidRDefault="00402FA3" w:rsidP="00E81709">
      <w:pPr>
        <w:spacing w:after="0" w:line="480" w:lineRule="auto"/>
        <w:rPr>
          <w:rFonts w:ascii="Times New Roman" w:hAnsi="Times New Roman" w:cs="Times New Roman"/>
          <w:i/>
          <w:iCs/>
          <w:color w:val="000000" w:themeColor="text1"/>
          <w:sz w:val="24"/>
        </w:rPr>
      </w:pPr>
      <w:r w:rsidRPr="00574470">
        <w:rPr>
          <w:rFonts w:ascii="Times New Roman" w:hAnsi="Times New Roman" w:cs="Times New Roman"/>
          <w:i/>
          <w:iCs/>
          <w:color w:val="000000" w:themeColor="text1"/>
          <w:sz w:val="24"/>
        </w:rPr>
        <w:t xml:space="preserve">Cumulative </w:t>
      </w:r>
      <w:r w:rsidR="00E81709" w:rsidRPr="00574470">
        <w:rPr>
          <w:rFonts w:ascii="Times New Roman" w:hAnsi="Times New Roman" w:cs="Times New Roman"/>
          <w:i/>
          <w:iCs/>
          <w:color w:val="000000" w:themeColor="text1"/>
          <w:sz w:val="24"/>
        </w:rPr>
        <w:t>Forest Plot for the Task Conflict–Team Performance Relationship</w:t>
      </w:r>
    </w:p>
    <w:p w14:paraId="09C899E3" w14:textId="5E2867AB" w:rsidR="00402FA3" w:rsidRPr="00574470" w:rsidRDefault="005C0176">
      <w:r w:rsidRPr="00574470">
        <w:rPr>
          <w:noProof/>
          <w14:ligatures w14:val="standardContextual"/>
        </w:rPr>
        <w:drawing>
          <wp:inline distT="0" distB="0" distL="0" distR="0" wp14:anchorId="4F1DF1B3" wp14:editId="2C1226E0">
            <wp:extent cx="5943600" cy="594360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943600" cy="5943600"/>
                    </a:xfrm>
                    <a:prstGeom prst="rect">
                      <a:avLst/>
                    </a:prstGeom>
                  </pic:spPr>
                </pic:pic>
              </a:graphicData>
            </a:graphic>
          </wp:inline>
        </w:drawing>
      </w:r>
    </w:p>
    <w:p w14:paraId="07145726" w14:textId="0E205598" w:rsidR="00402FA3" w:rsidRPr="00574470" w:rsidRDefault="00402FA3" w:rsidP="00132B0C">
      <w:pPr>
        <w:spacing w:after="0" w:line="240" w:lineRule="auto"/>
        <w:rPr>
          <w:rFonts w:ascii="Times New Roman" w:hAnsi="Times New Roman" w:cs="Times New Roman"/>
          <w:sz w:val="24"/>
          <w:szCs w:val="24"/>
        </w:rPr>
      </w:pPr>
      <w:r w:rsidRPr="00574470">
        <w:rPr>
          <w:rFonts w:ascii="Times New Roman" w:hAnsi="Times New Roman" w:cs="Times New Roman"/>
          <w:i/>
          <w:iCs/>
          <w:sz w:val="24"/>
          <w:szCs w:val="24"/>
        </w:rPr>
        <w:t xml:space="preserve">Note. </w:t>
      </w:r>
      <w:r w:rsidR="00911F98" w:rsidRPr="00574470">
        <w:rPr>
          <w:rFonts w:ascii="Times New Roman" w:hAnsi="Times New Roman" w:cs="Times New Roman"/>
          <w:sz w:val="24"/>
          <w:szCs w:val="24"/>
        </w:rPr>
        <w:t xml:space="preserve">Due to the large number of studies, we </w:t>
      </w:r>
      <w:r w:rsidR="008568D0" w:rsidRPr="00574470">
        <w:rPr>
          <w:rFonts w:ascii="Times New Roman" w:hAnsi="Times New Roman" w:cs="Times New Roman"/>
          <w:sz w:val="24"/>
          <w:szCs w:val="24"/>
        </w:rPr>
        <w:t>reduced</w:t>
      </w:r>
      <w:r w:rsidR="00911F98" w:rsidRPr="00574470">
        <w:rPr>
          <w:rFonts w:ascii="Times New Roman" w:hAnsi="Times New Roman" w:cs="Times New Roman"/>
          <w:sz w:val="24"/>
          <w:szCs w:val="24"/>
        </w:rPr>
        <w:t xml:space="preserve"> the font size of</w:t>
      </w:r>
      <w:r w:rsidR="007E5B0A" w:rsidRPr="00574470">
        <w:rPr>
          <w:rFonts w:ascii="Times New Roman" w:hAnsi="Times New Roman" w:cs="Times New Roman"/>
          <w:sz w:val="24"/>
          <w:szCs w:val="24"/>
        </w:rPr>
        <w:t xml:space="preserve"> the</w:t>
      </w:r>
      <w:r w:rsidR="00911F98" w:rsidRPr="00574470">
        <w:rPr>
          <w:rFonts w:ascii="Times New Roman" w:hAnsi="Times New Roman" w:cs="Times New Roman"/>
          <w:sz w:val="24"/>
          <w:szCs w:val="24"/>
        </w:rPr>
        <w:t xml:space="preserve"> study information </w:t>
      </w:r>
      <w:r w:rsidR="007E5B0A" w:rsidRPr="00574470">
        <w:rPr>
          <w:rFonts w:ascii="Times New Roman" w:hAnsi="Times New Roman" w:cs="Times New Roman"/>
          <w:sz w:val="24"/>
          <w:szCs w:val="24"/>
        </w:rPr>
        <w:t xml:space="preserve">so as </w:t>
      </w:r>
      <w:r w:rsidR="00911F98" w:rsidRPr="00574470">
        <w:rPr>
          <w:rFonts w:ascii="Times New Roman" w:hAnsi="Times New Roman" w:cs="Times New Roman"/>
          <w:sz w:val="24"/>
          <w:szCs w:val="24"/>
        </w:rPr>
        <w:t>to fit all studies in one plot</w:t>
      </w:r>
      <w:r w:rsidRPr="00574470">
        <w:rPr>
          <w:rFonts w:ascii="Times New Roman" w:hAnsi="Times New Roman" w:cs="Times New Roman"/>
          <w:sz w:val="24"/>
          <w:szCs w:val="24"/>
        </w:rPr>
        <w:t>.</w:t>
      </w:r>
    </w:p>
    <w:p w14:paraId="6C377008" w14:textId="25D1C224" w:rsidR="00402FA3" w:rsidRPr="00574470" w:rsidRDefault="00402FA3">
      <w:pPr>
        <w:rPr>
          <w:rFonts w:ascii="Times New Roman" w:hAnsi="Times New Roman" w:cs="Times New Roman"/>
          <w:sz w:val="24"/>
          <w:szCs w:val="24"/>
        </w:rPr>
      </w:pPr>
      <w:r w:rsidRPr="00574470">
        <w:rPr>
          <w:rFonts w:ascii="Times New Roman" w:hAnsi="Times New Roman" w:cs="Times New Roman"/>
          <w:sz w:val="24"/>
          <w:szCs w:val="24"/>
        </w:rPr>
        <w:br w:type="page"/>
      </w:r>
    </w:p>
    <w:p w14:paraId="712C69D6" w14:textId="6BB02714" w:rsidR="00402FA3" w:rsidRPr="00574470" w:rsidRDefault="00402FA3" w:rsidP="00402FA3">
      <w:pPr>
        <w:spacing w:after="0" w:line="480" w:lineRule="auto"/>
        <w:rPr>
          <w:rFonts w:ascii="Times New Roman" w:hAnsi="Times New Roman" w:cs="Times New Roman"/>
          <w:b/>
          <w:bCs/>
          <w:color w:val="000000" w:themeColor="text1"/>
          <w:sz w:val="24"/>
        </w:rPr>
      </w:pPr>
      <w:r w:rsidRPr="00574470">
        <w:rPr>
          <w:rFonts w:ascii="Times New Roman" w:hAnsi="Times New Roman" w:cs="Times New Roman"/>
          <w:b/>
          <w:bCs/>
          <w:color w:val="000000" w:themeColor="text1"/>
          <w:sz w:val="24"/>
        </w:rPr>
        <w:lastRenderedPageBreak/>
        <w:t>Figure A</w:t>
      </w:r>
      <w:r w:rsidR="00EE6B57" w:rsidRPr="00574470">
        <w:rPr>
          <w:rFonts w:ascii="Times New Roman" w:hAnsi="Times New Roman" w:cs="Times New Roman"/>
          <w:b/>
          <w:bCs/>
          <w:color w:val="000000" w:themeColor="text1"/>
          <w:sz w:val="24"/>
        </w:rPr>
        <w:t>8</w:t>
      </w:r>
    </w:p>
    <w:p w14:paraId="4FE51BF8" w14:textId="7CB5DE74" w:rsidR="00402FA3" w:rsidRPr="00574470" w:rsidRDefault="00402FA3" w:rsidP="00402FA3">
      <w:pPr>
        <w:spacing w:after="0" w:line="480" w:lineRule="auto"/>
        <w:rPr>
          <w:rFonts w:ascii="Times New Roman" w:hAnsi="Times New Roman" w:cs="Times New Roman"/>
          <w:i/>
          <w:iCs/>
          <w:color w:val="000000" w:themeColor="text1"/>
          <w:sz w:val="24"/>
        </w:rPr>
      </w:pPr>
      <w:r w:rsidRPr="00574470">
        <w:rPr>
          <w:rFonts w:ascii="Times New Roman" w:hAnsi="Times New Roman" w:cs="Times New Roman"/>
          <w:i/>
          <w:iCs/>
          <w:color w:val="000000" w:themeColor="text1"/>
          <w:sz w:val="24"/>
        </w:rPr>
        <w:t>Cumulative Forest Plot for the Relationship Conflict–Team Performance Relationship</w:t>
      </w:r>
    </w:p>
    <w:p w14:paraId="7B11B3D2" w14:textId="675BDE86" w:rsidR="00402FA3" w:rsidRPr="00574470" w:rsidRDefault="005C0176">
      <w:pPr>
        <w:rPr>
          <w:rFonts w:ascii="Times New Roman" w:hAnsi="Times New Roman" w:cs="Times New Roman"/>
          <w:sz w:val="24"/>
          <w:szCs w:val="24"/>
        </w:rPr>
      </w:pPr>
      <w:r w:rsidRPr="00574470">
        <w:rPr>
          <w:rFonts w:ascii="Times New Roman" w:hAnsi="Times New Roman" w:cs="Times New Roman"/>
          <w:noProof/>
          <w:sz w:val="24"/>
          <w:szCs w:val="24"/>
          <w14:ligatures w14:val="standardContextual"/>
        </w:rPr>
        <w:drawing>
          <wp:inline distT="0" distB="0" distL="0" distR="0" wp14:anchorId="4A74B483" wp14:editId="0464D0C8">
            <wp:extent cx="5943600" cy="594360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943600" cy="5943600"/>
                    </a:xfrm>
                    <a:prstGeom prst="rect">
                      <a:avLst/>
                    </a:prstGeom>
                  </pic:spPr>
                </pic:pic>
              </a:graphicData>
            </a:graphic>
          </wp:inline>
        </w:drawing>
      </w:r>
    </w:p>
    <w:p w14:paraId="5AEC9621" w14:textId="7F0F2A10" w:rsidR="00132B0C" w:rsidRPr="00574470" w:rsidRDefault="00132B0C" w:rsidP="00132B0C">
      <w:pPr>
        <w:spacing w:after="0" w:line="240" w:lineRule="auto"/>
        <w:rPr>
          <w:rFonts w:ascii="Times New Roman" w:hAnsi="Times New Roman" w:cs="Times New Roman"/>
          <w:sz w:val="24"/>
          <w:szCs w:val="24"/>
        </w:rPr>
      </w:pPr>
      <w:r w:rsidRPr="00574470">
        <w:rPr>
          <w:rFonts w:ascii="Times New Roman" w:hAnsi="Times New Roman" w:cs="Times New Roman"/>
          <w:i/>
          <w:iCs/>
          <w:sz w:val="24"/>
          <w:szCs w:val="24"/>
        </w:rPr>
        <w:t xml:space="preserve">Note. </w:t>
      </w:r>
      <w:r w:rsidRPr="00574470">
        <w:rPr>
          <w:rFonts w:ascii="Times New Roman" w:hAnsi="Times New Roman" w:cs="Times New Roman"/>
          <w:sz w:val="24"/>
          <w:szCs w:val="24"/>
        </w:rPr>
        <w:t xml:space="preserve">Due to the large number of studies, we </w:t>
      </w:r>
      <w:r w:rsidR="008568D0" w:rsidRPr="00574470">
        <w:rPr>
          <w:rFonts w:ascii="Times New Roman" w:hAnsi="Times New Roman" w:cs="Times New Roman"/>
          <w:sz w:val="24"/>
          <w:szCs w:val="24"/>
        </w:rPr>
        <w:t>reduced</w:t>
      </w:r>
      <w:r w:rsidRPr="00574470">
        <w:rPr>
          <w:rFonts w:ascii="Times New Roman" w:hAnsi="Times New Roman" w:cs="Times New Roman"/>
          <w:sz w:val="24"/>
          <w:szCs w:val="24"/>
        </w:rPr>
        <w:t xml:space="preserve"> the font size of </w:t>
      </w:r>
      <w:r w:rsidR="007E5B0A" w:rsidRPr="00574470">
        <w:rPr>
          <w:rFonts w:ascii="Times New Roman" w:hAnsi="Times New Roman" w:cs="Times New Roman"/>
          <w:sz w:val="24"/>
          <w:szCs w:val="24"/>
        </w:rPr>
        <w:t xml:space="preserve">the </w:t>
      </w:r>
      <w:r w:rsidRPr="00574470">
        <w:rPr>
          <w:rFonts w:ascii="Times New Roman" w:hAnsi="Times New Roman" w:cs="Times New Roman"/>
          <w:sz w:val="24"/>
          <w:szCs w:val="24"/>
        </w:rPr>
        <w:t>study information</w:t>
      </w:r>
      <w:r w:rsidR="007E5B0A" w:rsidRPr="00574470">
        <w:rPr>
          <w:rFonts w:ascii="Times New Roman" w:hAnsi="Times New Roman" w:cs="Times New Roman"/>
          <w:sz w:val="24"/>
          <w:szCs w:val="24"/>
        </w:rPr>
        <w:t xml:space="preserve"> so as</w:t>
      </w:r>
      <w:r w:rsidRPr="00574470">
        <w:rPr>
          <w:rFonts w:ascii="Times New Roman" w:hAnsi="Times New Roman" w:cs="Times New Roman"/>
          <w:sz w:val="24"/>
          <w:szCs w:val="24"/>
        </w:rPr>
        <w:t xml:space="preserve"> to fit all studies in one plot.</w:t>
      </w:r>
    </w:p>
    <w:p w14:paraId="48D1302E" w14:textId="1C32434F" w:rsidR="00402FA3" w:rsidRPr="00574470" w:rsidRDefault="00402FA3">
      <w:pPr>
        <w:rPr>
          <w:rFonts w:ascii="Times New Roman" w:hAnsi="Times New Roman" w:cs="Times New Roman"/>
          <w:sz w:val="24"/>
          <w:szCs w:val="24"/>
        </w:rPr>
      </w:pPr>
    </w:p>
    <w:p w14:paraId="4F4CE512" w14:textId="72A47798" w:rsidR="00562CEE" w:rsidRPr="00574470" w:rsidRDefault="00562CEE">
      <w:pPr>
        <w:rPr>
          <w:rFonts w:ascii="Times New Roman" w:hAnsi="Times New Roman" w:cs="Times New Roman"/>
          <w:sz w:val="24"/>
          <w:szCs w:val="24"/>
        </w:rPr>
      </w:pPr>
      <w:r w:rsidRPr="00574470">
        <w:rPr>
          <w:rFonts w:ascii="Times New Roman" w:hAnsi="Times New Roman" w:cs="Times New Roman"/>
          <w:sz w:val="24"/>
          <w:szCs w:val="24"/>
        </w:rPr>
        <w:br w:type="page"/>
      </w:r>
    </w:p>
    <w:p w14:paraId="3A964BCF" w14:textId="7E19866E" w:rsidR="00562CEE" w:rsidRPr="00574470" w:rsidRDefault="00562CEE" w:rsidP="00562CEE">
      <w:pPr>
        <w:spacing w:after="0" w:line="480" w:lineRule="auto"/>
        <w:rPr>
          <w:rFonts w:ascii="Times New Roman" w:hAnsi="Times New Roman" w:cs="Times New Roman"/>
          <w:b/>
          <w:bCs/>
          <w:color w:val="000000" w:themeColor="text1"/>
          <w:sz w:val="24"/>
        </w:rPr>
      </w:pPr>
      <w:r w:rsidRPr="00574470">
        <w:rPr>
          <w:rFonts w:ascii="Times New Roman" w:hAnsi="Times New Roman" w:cs="Times New Roman"/>
          <w:b/>
          <w:bCs/>
          <w:color w:val="000000" w:themeColor="text1"/>
          <w:sz w:val="24"/>
        </w:rPr>
        <w:lastRenderedPageBreak/>
        <w:t>Figure A</w:t>
      </w:r>
      <w:r w:rsidR="00EE6B57" w:rsidRPr="00574470">
        <w:rPr>
          <w:rFonts w:ascii="Times New Roman" w:hAnsi="Times New Roman" w:cs="Times New Roman"/>
          <w:b/>
          <w:bCs/>
          <w:color w:val="000000" w:themeColor="text1"/>
          <w:sz w:val="24"/>
        </w:rPr>
        <w:t>9</w:t>
      </w:r>
    </w:p>
    <w:p w14:paraId="32E70816" w14:textId="3D1D3C24" w:rsidR="00562CEE" w:rsidRPr="00574470" w:rsidRDefault="00562CEE" w:rsidP="00562CEE">
      <w:pPr>
        <w:spacing w:after="0" w:line="480" w:lineRule="auto"/>
        <w:rPr>
          <w:rFonts w:ascii="Times New Roman" w:hAnsi="Times New Roman" w:cs="Times New Roman"/>
          <w:i/>
          <w:iCs/>
          <w:color w:val="000000" w:themeColor="text1"/>
          <w:sz w:val="24"/>
        </w:rPr>
      </w:pPr>
      <w:r w:rsidRPr="00574470">
        <w:rPr>
          <w:rFonts w:ascii="Times New Roman" w:hAnsi="Times New Roman" w:cs="Times New Roman"/>
          <w:i/>
          <w:iCs/>
          <w:color w:val="000000" w:themeColor="text1"/>
          <w:sz w:val="24"/>
        </w:rPr>
        <w:t>Cumulative Forest Plot for the Process Conflict–Team Performance Relationship</w:t>
      </w:r>
    </w:p>
    <w:p w14:paraId="2A8CF6A9" w14:textId="11324955" w:rsidR="00402FA3" w:rsidRPr="00574470" w:rsidRDefault="001A24D4">
      <w:pPr>
        <w:rPr>
          <w:rFonts w:ascii="Times New Roman" w:hAnsi="Times New Roman" w:cs="Times New Roman"/>
          <w:sz w:val="24"/>
          <w:szCs w:val="24"/>
        </w:rPr>
      </w:pPr>
      <w:r w:rsidRPr="00574470">
        <w:rPr>
          <w:rFonts w:ascii="Times New Roman" w:hAnsi="Times New Roman" w:cs="Times New Roman"/>
          <w:noProof/>
          <w:sz w:val="24"/>
          <w:szCs w:val="24"/>
          <w14:ligatures w14:val="standardContextual"/>
        </w:rPr>
        <w:drawing>
          <wp:inline distT="0" distB="0" distL="0" distR="0" wp14:anchorId="51340AA2" wp14:editId="2A8A17F7">
            <wp:extent cx="5943600" cy="5943600"/>
            <wp:effectExtent l="0" t="0" r="0" b="0"/>
            <wp:docPr id="181125554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55549" name="Graphic 1811255549"/>
                    <pic:cNvPicPr/>
                  </pic:nvPicPr>
                  <pic:blipFill>
                    <a:blip r:embed="rId24">
                      <a:extLst>
                        <a:ext uri="{96DAC541-7B7A-43D3-8B79-37D633B846F1}">
                          <asvg:svgBlip xmlns:asvg="http://schemas.microsoft.com/office/drawing/2016/SVG/main" r:embed="rId25"/>
                        </a:ext>
                      </a:extLst>
                    </a:blip>
                    <a:stretch>
                      <a:fillRect/>
                    </a:stretch>
                  </pic:blipFill>
                  <pic:spPr>
                    <a:xfrm>
                      <a:off x="0" y="0"/>
                      <a:ext cx="5943600" cy="5943600"/>
                    </a:xfrm>
                    <a:prstGeom prst="rect">
                      <a:avLst/>
                    </a:prstGeom>
                  </pic:spPr>
                </pic:pic>
              </a:graphicData>
            </a:graphic>
          </wp:inline>
        </w:drawing>
      </w:r>
    </w:p>
    <w:p w14:paraId="18DC27D2" w14:textId="50F067D9" w:rsidR="00C132C6" w:rsidRPr="00574470" w:rsidRDefault="00C132C6">
      <w:pPr>
        <w:rPr>
          <w:rFonts w:ascii="Times New Roman" w:hAnsi="Times New Roman" w:cs="Times New Roman"/>
          <w:sz w:val="24"/>
          <w:szCs w:val="24"/>
        </w:rPr>
      </w:pPr>
      <w:r w:rsidRPr="00574470">
        <w:rPr>
          <w:rFonts w:ascii="Times New Roman" w:hAnsi="Times New Roman" w:cs="Times New Roman"/>
          <w:sz w:val="24"/>
          <w:szCs w:val="24"/>
        </w:rPr>
        <w:br w:type="page"/>
      </w:r>
    </w:p>
    <w:p w14:paraId="1989AFD7" w14:textId="1F8B2FAE" w:rsidR="00C132C6" w:rsidRPr="00574470" w:rsidRDefault="00C132C6" w:rsidP="00C132C6">
      <w:pPr>
        <w:spacing w:after="0" w:line="480" w:lineRule="auto"/>
        <w:rPr>
          <w:rFonts w:ascii="Times New Roman" w:hAnsi="Times New Roman" w:cs="Times New Roman"/>
          <w:b/>
          <w:bCs/>
          <w:color w:val="000000" w:themeColor="text1"/>
          <w:sz w:val="24"/>
        </w:rPr>
      </w:pPr>
      <w:r w:rsidRPr="00574470">
        <w:rPr>
          <w:rFonts w:ascii="Times New Roman" w:hAnsi="Times New Roman" w:cs="Times New Roman"/>
          <w:b/>
          <w:bCs/>
          <w:color w:val="000000" w:themeColor="text1"/>
          <w:sz w:val="24"/>
        </w:rPr>
        <w:lastRenderedPageBreak/>
        <w:t>Figure A</w:t>
      </w:r>
      <w:r w:rsidR="00EE6B57" w:rsidRPr="00574470">
        <w:rPr>
          <w:rFonts w:ascii="Times New Roman" w:hAnsi="Times New Roman" w:cs="Times New Roman"/>
          <w:b/>
          <w:bCs/>
          <w:color w:val="000000" w:themeColor="text1"/>
          <w:sz w:val="24"/>
        </w:rPr>
        <w:t>10</w:t>
      </w:r>
    </w:p>
    <w:p w14:paraId="522B7BA9" w14:textId="372E74E4" w:rsidR="00C132C6" w:rsidRPr="00574470" w:rsidRDefault="00C132C6" w:rsidP="00C132C6">
      <w:pPr>
        <w:spacing w:after="0" w:line="480" w:lineRule="auto"/>
        <w:rPr>
          <w:rFonts w:ascii="Times New Roman" w:hAnsi="Times New Roman" w:cs="Times New Roman"/>
          <w:i/>
          <w:iCs/>
          <w:color w:val="000000" w:themeColor="text1"/>
          <w:sz w:val="24"/>
        </w:rPr>
      </w:pPr>
      <w:r w:rsidRPr="00574470">
        <w:rPr>
          <w:rFonts w:ascii="Times New Roman" w:hAnsi="Times New Roman" w:cs="Times New Roman"/>
          <w:i/>
          <w:iCs/>
          <w:color w:val="000000" w:themeColor="text1"/>
          <w:sz w:val="24"/>
        </w:rPr>
        <w:t>Cumulative Forest Plot for the Status Conflict–Team Performance Relationship</w:t>
      </w:r>
    </w:p>
    <w:p w14:paraId="31CCD164" w14:textId="05F1B964" w:rsidR="00C132C6" w:rsidRPr="00574470" w:rsidRDefault="005C0176">
      <w:pPr>
        <w:rPr>
          <w:rFonts w:ascii="Times New Roman" w:hAnsi="Times New Roman" w:cs="Times New Roman"/>
          <w:sz w:val="24"/>
          <w:szCs w:val="24"/>
        </w:rPr>
      </w:pPr>
      <w:r w:rsidRPr="00574470">
        <w:rPr>
          <w:rFonts w:ascii="Times New Roman" w:hAnsi="Times New Roman" w:cs="Times New Roman"/>
          <w:noProof/>
          <w:sz w:val="24"/>
          <w:szCs w:val="24"/>
          <w14:ligatures w14:val="standardContextual"/>
        </w:rPr>
        <w:drawing>
          <wp:inline distT="0" distB="0" distL="0" distR="0" wp14:anchorId="2561EABA" wp14:editId="4E2E63A4">
            <wp:extent cx="5943600" cy="5943600"/>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943600" cy="5943600"/>
                    </a:xfrm>
                    <a:prstGeom prst="rect">
                      <a:avLst/>
                    </a:prstGeom>
                  </pic:spPr>
                </pic:pic>
              </a:graphicData>
            </a:graphic>
          </wp:inline>
        </w:drawing>
      </w:r>
    </w:p>
    <w:p w14:paraId="1999293F" w14:textId="77777777" w:rsidR="00D23619" w:rsidRPr="00574470" w:rsidRDefault="00D23619">
      <w:pPr>
        <w:rPr>
          <w:rFonts w:ascii="Times New Roman" w:hAnsi="Times New Roman" w:cs="Times New Roman"/>
          <w:sz w:val="24"/>
          <w:szCs w:val="24"/>
        </w:rPr>
      </w:pPr>
    </w:p>
    <w:p w14:paraId="6DFFEE21" w14:textId="77777777" w:rsidR="00D23619" w:rsidRPr="00574470" w:rsidRDefault="00D23619">
      <w:pPr>
        <w:rPr>
          <w:rFonts w:ascii="Times New Roman" w:hAnsi="Times New Roman" w:cs="Times New Roman"/>
          <w:sz w:val="24"/>
          <w:szCs w:val="24"/>
        </w:rPr>
        <w:sectPr w:rsidR="00D23619" w:rsidRPr="00574470" w:rsidSect="00DD577B">
          <w:pgSz w:w="12240" w:h="15840"/>
          <w:pgMar w:top="1440" w:right="1440" w:bottom="1440" w:left="1440" w:header="720" w:footer="720" w:gutter="0"/>
          <w:cols w:space="720"/>
          <w:docGrid w:linePitch="360"/>
        </w:sectPr>
      </w:pPr>
    </w:p>
    <w:p w14:paraId="0E5F50D1" w14:textId="52A72F12" w:rsidR="00D23619" w:rsidRPr="00574470" w:rsidRDefault="00D23619" w:rsidP="00D23619">
      <w:pPr>
        <w:spacing w:after="0" w:line="480" w:lineRule="auto"/>
        <w:rPr>
          <w:rFonts w:ascii="Times New Roman" w:hAnsi="Times New Roman" w:cs="Times New Roman"/>
          <w:b/>
          <w:bCs/>
          <w:color w:val="000000" w:themeColor="text1"/>
          <w:sz w:val="24"/>
        </w:rPr>
      </w:pPr>
      <w:r w:rsidRPr="00574470">
        <w:rPr>
          <w:rFonts w:ascii="Times New Roman" w:hAnsi="Times New Roman" w:cs="Times New Roman"/>
          <w:b/>
          <w:bCs/>
          <w:color w:val="000000" w:themeColor="text1"/>
          <w:sz w:val="24"/>
        </w:rPr>
        <w:lastRenderedPageBreak/>
        <w:t>Figure A1</w:t>
      </w:r>
      <w:r w:rsidR="00EE6B57" w:rsidRPr="00574470">
        <w:rPr>
          <w:rFonts w:ascii="Times New Roman" w:hAnsi="Times New Roman" w:cs="Times New Roman"/>
          <w:b/>
          <w:bCs/>
          <w:color w:val="000000" w:themeColor="text1"/>
          <w:sz w:val="24"/>
        </w:rPr>
        <w:t>1</w:t>
      </w:r>
    </w:p>
    <w:p w14:paraId="79AC19E5" w14:textId="7CDFA934" w:rsidR="00D23619" w:rsidRPr="00574470" w:rsidRDefault="00D23619" w:rsidP="00D23619">
      <w:pPr>
        <w:spacing w:after="0" w:line="480" w:lineRule="auto"/>
        <w:rPr>
          <w:rFonts w:ascii="Times New Roman" w:hAnsi="Times New Roman" w:cs="Times New Roman"/>
          <w:i/>
          <w:iCs/>
          <w:color w:val="000000" w:themeColor="text1"/>
          <w:sz w:val="24"/>
        </w:rPr>
      </w:pPr>
      <w:r w:rsidRPr="00574470">
        <w:rPr>
          <w:rFonts w:ascii="Times New Roman" w:hAnsi="Times New Roman" w:cs="Times New Roman"/>
          <w:i/>
          <w:iCs/>
          <w:color w:val="000000" w:themeColor="text1"/>
          <w:sz w:val="24"/>
        </w:rPr>
        <w:t>Curvilinear Effect of Sample Mean of Task Conflict</w:t>
      </w:r>
    </w:p>
    <w:p w14:paraId="5A6A5A54" w14:textId="77777777" w:rsidR="00D23619" w:rsidRPr="00574470" w:rsidRDefault="00D23619" w:rsidP="00D23619">
      <w:pPr>
        <w:spacing w:after="0" w:line="480" w:lineRule="auto"/>
        <w:rPr>
          <w:rFonts w:ascii="Times New Roman" w:hAnsi="Times New Roman" w:cs="Times New Roman"/>
          <w:b/>
          <w:bCs/>
          <w:color w:val="000000" w:themeColor="text1"/>
          <w:sz w:val="24"/>
        </w:rPr>
      </w:pPr>
      <w:r w:rsidRPr="00574470">
        <w:rPr>
          <w:noProof/>
          <w14:ligatures w14:val="standardContextual"/>
        </w:rPr>
        <w:drawing>
          <wp:inline distT="0" distB="0" distL="0" distR="0" wp14:anchorId="177668A2" wp14:editId="7ADB9F0D">
            <wp:extent cx="5905500" cy="3476625"/>
            <wp:effectExtent l="0" t="0" r="0" b="9525"/>
            <wp:docPr id="2" name="Chart 2">
              <a:extLst xmlns:a="http://schemas.openxmlformats.org/drawingml/2006/main">
                <a:ext uri="{FF2B5EF4-FFF2-40B4-BE49-F238E27FC236}">
                  <a16:creationId xmlns:a16="http://schemas.microsoft.com/office/drawing/2014/main" id="{5E779964-DD98-8D14-765C-B43CD7124D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183756" w14:textId="77777777" w:rsidR="00D23619" w:rsidRPr="00574470" w:rsidRDefault="00D23619" w:rsidP="00D23619">
      <w:pPr>
        <w:spacing w:after="0" w:line="240" w:lineRule="auto"/>
        <w:rPr>
          <w:rFonts w:ascii="Times New Roman" w:hAnsi="Times New Roman" w:cs="Times New Roman"/>
          <w:color w:val="000000" w:themeColor="text1"/>
          <w:sz w:val="24"/>
        </w:rPr>
      </w:pPr>
      <w:r w:rsidRPr="00574470">
        <w:rPr>
          <w:rFonts w:ascii="Times New Roman" w:hAnsi="Times New Roman" w:cs="Times New Roman"/>
          <w:i/>
          <w:iCs/>
          <w:color w:val="000000" w:themeColor="text1"/>
          <w:sz w:val="24"/>
        </w:rPr>
        <w:t xml:space="preserve">Note. </w:t>
      </w:r>
      <w:r w:rsidRPr="00574470">
        <w:rPr>
          <w:rFonts w:ascii="Times New Roman" w:hAnsi="Times New Roman" w:cs="Times New Roman"/>
          <w:color w:val="000000" w:themeColor="text1"/>
          <w:sz w:val="24"/>
        </w:rPr>
        <w:t>The curvilinear effect is plotted within the actual range of the sample mean of task conflict.</w:t>
      </w:r>
    </w:p>
    <w:p w14:paraId="650FAA84" w14:textId="77777777" w:rsidR="00D23619" w:rsidRPr="00574470" w:rsidRDefault="00D23619" w:rsidP="00D23619">
      <w:pPr>
        <w:rPr>
          <w:rFonts w:ascii="Times New Roman" w:hAnsi="Times New Roman" w:cs="Times New Roman"/>
          <w:b/>
          <w:bCs/>
          <w:color w:val="000000" w:themeColor="text1"/>
          <w:sz w:val="24"/>
        </w:rPr>
      </w:pPr>
    </w:p>
    <w:p w14:paraId="7FD01D45" w14:textId="250400F1" w:rsidR="00D23619" w:rsidRPr="00574470" w:rsidRDefault="00D23619">
      <w:pPr>
        <w:rPr>
          <w:rFonts w:ascii="Times New Roman" w:hAnsi="Times New Roman" w:cs="Times New Roman"/>
          <w:b/>
          <w:bCs/>
          <w:color w:val="000000" w:themeColor="text1"/>
          <w:sz w:val="24"/>
        </w:rPr>
      </w:pPr>
    </w:p>
    <w:sectPr w:rsidR="00D23619" w:rsidRPr="00574470" w:rsidSect="005005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5E3C7" w14:textId="77777777" w:rsidR="00985820" w:rsidRDefault="00985820" w:rsidP="00A502F3">
      <w:pPr>
        <w:spacing w:after="0" w:line="240" w:lineRule="auto"/>
      </w:pPr>
      <w:r>
        <w:separator/>
      </w:r>
    </w:p>
  </w:endnote>
  <w:endnote w:type="continuationSeparator" w:id="0">
    <w:p w14:paraId="30787364" w14:textId="77777777" w:rsidR="00985820" w:rsidRDefault="00985820" w:rsidP="00A50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AA426" w14:textId="77777777" w:rsidR="00985820" w:rsidRDefault="00985820" w:rsidP="00A502F3">
      <w:pPr>
        <w:spacing w:after="0" w:line="240" w:lineRule="auto"/>
      </w:pPr>
      <w:r>
        <w:separator/>
      </w:r>
    </w:p>
  </w:footnote>
  <w:footnote w:type="continuationSeparator" w:id="0">
    <w:p w14:paraId="1BB33631" w14:textId="77777777" w:rsidR="00985820" w:rsidRDefault="00985820" w:rsidP="00A50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F5B15" w14:textId="1FEEFFDA" w:rsidR="00C91945" w:rsidRPr="00C91945" w:rsidRDefault="00C91945" w:rsidP="00C91945">
    <w:pPr>
      <w:pStyle w:val="Header"/>
      <w:jc w:val="right"/>
      <w:rPr>
        <w:rFonts w:ascii="Times New Roman" w:hAnsi="Times New Roman" w:cs="Times New Roman"/>
        <w:sz w:val="24"/>
        <w:szCs w:val="24"/>
      </w:rPr>
    </w:pPr>
    <w:r w:rsidRPr="00C91945">
      <w:rPr>
        <w:rFonts w:ascii="Times New Roman" w:hAnsi="Times New Roman" w:cs="Times New Roman"/>
        <w:sz w:val="24"/>
        <w:szCs w:val="24"/>
      </w:rPr>
      <w:fldChar w:fldCharType="begin"/>
    </w:r>
    <w:r w:rsidRPr="00C91945">
      <w:rPr>
        <w:rFonts w:ascii="Times New Roman" w:hAnsi="Times New Roman" w:cs="Times New Roman"/>
        <w:sz w:val="24"/>
        <w:szCs w:val="24"/>
      </w:rPr>
      <w:instrText xml:space="preserve"> PAGE   \* MERGEFORMAT </w:instrText>
    </w:r>
    <w:r w:rsidRPr="00C91945">
      <w:rPr>
        <w:rFonts w:ascii="Times New Roman" w:hAnsi="Times New Roman" w:cs="Times New Roman"/>
        <w:sz w:val="24"/>
        <w:szCs w:val="24"/>
      </w:rPr>
      <w:fldChar w:fldCharType="separate"/>
    </w:r>
    <w:r w:rsidRPr="00C91945">
      <w:rPr>
        <w:rFonts w:ascii="Times New Roman" w:hAnsi="Times New Roman" w:cs="Times New Roman"/>
        <w:noProof/>
        <w:sz w:val="24"/>
        <w:szCs w:val="24"/>
      </w:rPr>
      <w:t>1</w:t>
    </w:r>
    <w:r w:rsidRPr="00C91945">
      <w:rPr>
        <w:rFonts w:ascii="Times New Roman" w:hAnsi="Times New Roman" w:cs="Times New Roman"/>
        <w:noProof/>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551817"/>
    <w:multiLevelType w:val="hybridMultilevel"/>
    <w:tmpl w:val="BDC2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7680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0M7MwMjU1NjGxMDBQ0lEKTi0uzszPAykwqQUAd7GMIiwAAAA="/>
  </w:docVars>
  <w:rsids>
    <w:rsidRoot w:val="00195BDB"/>
    <w:rsid w:val="00001C45"/>
    <w:rsid w:val="000021D5"/>
    <w:rsid w:val="00003FDB"/>
    <w:rsid w:val="000041EE"/>
    <w:rsid w:val="0001435A"/>
    <w:rsid w:val="00021779"/>
    <w:rsid w:val="000226DA"/>
    <w:rsid w:val="000257C2"/>
    <w:rsid w:val="00026CB2"/>
    <w:rsid w:val="00032F3D"/>
    <w:rsid w:val="0003466D"/>
    <w:rsid w:val="0003530D"/>
    <w:rsid w:val="0003657B"/>
    <w:rsid w:val="00037D33"/>
    <w:rsid w:val="00047DC1"/>
    <w:rsid w:val="00071078"/>
    <w:rsid w:val="000744E5"/>
    <w:rsid w:val="000763AE"/>
    <w:rsid w:val="000764CF"/>
    <w:rsid w:val="0008361E"/>
    <w:rsid w:val="00091196"/>
    <w:rsid w:val="0009489B"/>
    <w:rsid w:val="000B6FCA"/>
    <w:rsid w:val="000C02E3"/>
    <w:rsid w:val="000C0679"/>
    <w:rsid w:val="000C1683"/>
    <w:rsid w:val="000C2096"/>
    <w:rsid w:val="000D1D83"/>
    <w:rsid w:val="000D3A8D"/>
    <w:rsid w:val="000D3CDC"/>
    <w:rsid w:val="000D5158"/>
    <w:rsid w:val="000D6160"/>
    <w:rsid w:val="000E347A"/>
    <w:rsid w:val="000F287D"/>
    <w:rsid w:val="000F2B8E"/>
    <w:rsid w:val="00103FEC"/>
    <w:rsid w:val="00111175"/>
    <w:rsid w:val="00117BA7"/>
    <w:rsid w:val="001208DB"/>
    <w:rsid w:val="00122428"/>
    <w:rsid w:val="00124428"/>
    <w:rsid w:val="00131227"/>
    <w:rsid w:val="00131698"/>
    <w:rsid w:val="00132B0C"/>
    <w:rsid w:val="0013330C"/>
    <w:rsid w:val="00134F46"/>
    <w:rsid w:val="0013524B"/>
    <w:rsid w:val="00137FF0"/>
    <w:rsid w:val="00140141"/>
    <w:rsid w:val="0014054A"/>
    <w:rsid w:val="001415B3"/>
    <w:rsid w:val="00141C31"/>
    <w:rsid w:val="00142382"/>
    <w:rsid w:val="00150745"/>
    <w:rsid w:val="00150EC1"/>
    <w:rsid w:val="00154559"/>
    <w:rsid w:val="00157C51"/>
    <w:rsid w:val="001621B9"/>
    <w:rsid w:val="00173973"/>
    <w:rsid w:val="00173DBA"/>
    <w:rsid w:val="00184793"/>
    <w:rsid w:val="00192F41"/>
    <w:rsid w:val="00193ABE"/>
    <w:rsid w:val="00195BDB"/>
    <w:rsid w:val="0019653D"/>
    <w:rsid w:val="001A24D4"/>
    <w:rsid w:val="001A2D8E"/>
    <w:rsid w:val="001A4D2A"/>
    <w:rsid w:val="001A556B"/>
    <w:rsid w:val="001C0DB8"/>
    <w:rsid w:val="001C372E"/>
    <w:rsid w:val="001C5889"/>
    <w:rsid w:val="001C6720"/>
    <w:rsid w:val="001E0D79"/>
    <w:rsid w:val="001E1941"/>
    <w:rsid w:val="001E7165"/>
    <w:rsid w:val="001E733B"/>
    <w:rsid w:val="001F084A"/>
    <w:rsid w:val="001F178F"/>
    <w:rsid w:val="001F538B"/>
    <w:rsid w:val="001F6108"/>
    <w:rsid w:val="001F6C55"/>
    <w:rsid w:val="0020302C"/>
    <w:rsid w:val="0020325C"/>
    <w:rsid w:val="0020643C"/>
    <w:rsid w:val="0020664C"/>
    <w:rsid w:val="00212A9A"/>
    <w:rsid w:val="0021426F"/>
    <w:rsid w:val="002159B7"/>
    <w:rsid w:val="002203E1"/>
    <w:rsid w:val="00221B53"/>
    <w:rsid w:val="002223EC"/>
    <w:rsid w:val="002242A4"/>
    <w:rsid w:val="0022545E"/>
    <w:rsid w:val="0022761C"/>
    <w:rsid w:val="00227CB5"/>
    <w:rsid w:val="0023162C"/>
    <w:rsid w:val="002436AB"/>
    <w:rsid w:val="00252BF7"/>
    <w:rsid w:val="00263396"/>
    <w:rsid w:val="00266574"/>
    <w:rsid w:val="002676B0"/>
    <w:rsid w:val="00272373"/>
    <w:rsid w:val="00272DE8"/>
    <w:rsid w:val="002743ED"/>
    <w:rsid w:val="00282049"/>
    <w:rsid w:val="00285FBD"/>
    <w:rsid w:val="0029002F"/>
    <w:rsid w:val="002902C5"/>
    <w:rsid w:val="0029104D"/>
    <w:rsid w:val="00294536"/>
    <w:rsid w:val="00295896"/>
    <w:rsid w:val="002A10A8"/>
    <w:rsid w:val="002A2F13"/>
    <w:rsid w:val="002A612C"/>
    <w:rsid w:val="002B65FD"/>
    <w:rsid w:val="002B7417"/>
    <w:rsid w:val="002C2D82"/>
    <w:rsid w:val="002C450C"/>
    <w:rsid w:val="002D20A2"/>
    <w:rsid w:val="002E677F"/>
    <w:rsid w:val="002E6802"/>
    <w:rsid w:val="00304401"/>
    <w:rsid w:val="003204BB"/>
    <w:rsid w:val="0032688E"/>
    <w:rsid w:val="00330A54"/>
    <w:rsid w:val="00346BC1"/>
    <w:rsid w:val="00346BC9"/>
    <w:rsid w:val="0035154E"/>
    <w:rsid w:val="00352156"/>
    <w:rsid w:val="0035328D"/>
    <w:rsid w:val="00354C0C"/>
    <w:rsid w:val="003558E3"/>
    <w:rsid w:val="00357813"/>
    <w:rsid w:val="00360FC0"/>
    <w:rsid w:val="0036267B"/>
    <w:rsid w:val="00367715"/>
    <w:rsid w:val="00372307"/>
    <w:rsid w:val="003820BC"/>
    <w:rsid w:val="00383CDA"/>
    <w:rsid w:val="003841CB"/>
    <w:rsid w:val="003854F4"/>
    <w:rsid w:val="00390F11"/>
    <w:rsid w:val="00393677"/>
    <w:rsid w:val="003950B0"/>
    <w:rsid w:val="003D0D61"/>
    <w:rsid w:val="003E018C"/>
    <w:rsid w:val="003E183E"/>
    <w:rsid w:val="003E1A21"/>
    <w:rsid w:val="003E3D97"/>
    <w:rsid w:val="003E40B3"/>
    <w:rsid w:val="003F1CD1"/>
    <w:rsid w:val="003F4D15"/>
    <w:rsid w:val="003F746D"/>
    <w:rsid w:val="003F7E6A"/>
    <w:rsid w:val="004028DE"/>
    <w:rsid w:val="00402FA3"/>
    <w:rsid w:val="0041216C"/>
    <w:rsid w:val="00414770"/>
    <w:rsid w:val="004214E6"/>
    <w:rsid w:val="00425184"/>
    <w:rsid w:val="004309BC"/>
    <w:rsid w:val="0043331F"/>
    <w:rsid w:val="00433900"/>
    <w:rsid w:val="00433FF2"/>
    <w:rsid w:val="00446889"/>
    <w:rsid w:val="00447A05"/>
    <w:rsid w:val="00454C2B"/>
    <w:rsid w:val="00463E3C"/>
    <w:rsid w:val="00465869"/>
    <w:rsid w:val="00465CAC"/>
    <w:rsid w:val="00465F90"/>
    <w:rsid w:val="00480A87"/>
    <w:rsid w:val="00486206"/>
    <w:rsid w:val="0049084D"/>
    <w:rsid w:val="0049240E"/>
    <w:rsid w:val="00492C9A"/>
    <w:rsid w:val="004A026A"/>
    <w:rsid w:val="004A3F42"/>
    <w:rsid w:val="004A5375"/>
    <w:rsid w:val="004A751D"/>
    <w:rsid w:val="004B0619"/>
    <w:rsid w:val="004B5087"/>
    <w:rsid w:val="004B51E7"/>
    <w:rsid w:val="004C1A43"/>
    <w:rsid w:val="004C1C6F"/>
    <w:rsid w:val="004D0E20"/>
    <w:rsid w:val="004D5C5A"/>
    <w:rsid w:val="004D5CC2"/>
    <w:rsid w:val="004D6D4C"/>
    <w:rsid w:val="004F0137"/>
    <w:rsid w:val="0050052B"/>
    <w:rsid w:val="00500BC0"/>
    <w:rsid w:val="00501611"/>
    <w:rsid w:val="0050760D"/>
    <w:rsid w:val="00510FD5"/>
    <w:rsid w:val="005148ED"/>
    <w:rsid w:val="00522710"/>
    <w:rsid w:val="0052384E"/>
    <w:rsid w:val="005244C8"/>
    <w:rsid w:val="00536483"/>
    <w:rsid w:val="005368D6"/>
    <w:rsid w:val="00543D06"/>
    <w:rsid w:val="00545D2A"/>
    <w:rsid w:val="00546BB9"/>
    <w:rsid w:val="005562D9"/>
    <w:rsid w:val="005572F7"/>
    <w:rsid w:val="00562CEE"/>
    <w:rsid w:val="0056487A"/>
    <w:rsid w:val="00565072"/>
    <w:rsid w:val="005676D1"/>
    <w:rsid w:val="00570120"/>
    <w:rsid w:val="00574470"/>
    <w:rsid w:val="00574EC4"/>
    <w:rsid w:val="00576B94"/>
    <w:rsid w:val="0058736F"/>
    <w:rsid w:val="005A150A"/>
    <w:rsid w:val="005A41FC"/>
    <w:rsid w:val="005A4F1C"/>
    <w:rsid w:val="005A582A"/>
    <w:rsid w:val="005B1597"/>
    <w:rsid w:val="005C0176"/>
    <w:rsid w:val="005C5E7C"/>
    <w:rsid w:val="005C7F98"/>
    <w:rsid w:val="005D03DC"/>
    <w:rsid w:val="005D14BB"/>
    <w:rsid w:val="005D2568"/>
    <w:rsid w:val="005D4A49"/>
    <w:rsid w:val="005F3188"/>
    <w:rsid w:val="005F5361"/>
    <w:rsid w:val="005F5F84"/>
    <w:rsid w:val="00602B4E"/>
    <w:rsid w:val="00610AA0"/>
    <w:rsid w:val="006210F7"/>
    <w:rsid w:val="00624EB6"/>
    <w:rsid w:val="00625304"/>
    <w:rsid w:val="00633259"/>
    <w:rsid w:val="00640DB2"/>
    <w:rsid w:val="006527D8"/>
    <w:rsid w:val="00653C2B"/>
    <w:rsid w:val="006551E3"/>
    <w:rsid w:val="0067077E"/>
    <w:rsid w:val="0067114D"/>
    <w:rsid w:val="006716E0"/>
    <w:rsid w:val="00674DF1"/>
    <w:rsid w:val="006823A0"/>
    <w:rsid w:val="006837B8"/>
    <w:rsid w:val="00684497"/>
    <w:rsid w:val="00684677"/>
    <w:rsid w:val="006875EB"/>
    <w:rsid w:val="006879EB"/>
    <w:rsid w:val="00694767"/>
    <w:rsid w:val="00694AB6"/>
    <w:rsid w:val="00695B59"/>
    <w:rsid w:val="006B5E19"/>
    <w:rsid w:val="006C5CC4"/>
    <w:rsid w:val="006C64C9"/>
    <w:rsid w:val="006C669B"/>
    <w:rsid w:val="006C7708"/>
    <w:rsid w:val="006D256D"/>
    <w:rsid w:val="006D51DA"/>
    <w:rsid w:val="006D593A"/>
    <w:rsid w:val="006E7C69"/>
    <w:rsid w:val="006F13E7"/>
    <w:rsid w:val="006F3296"/>
    <w:rsid w:val="006F42D3"/>
    <w:rsid w:val="007009A9"/>
    <w:rsid w:val="00705191"/>
    <w:rsid w:val="0070620F"/>
    <w:rsid w:val="0071247E"/>
    <w:rsid w:val="00713E1F"/>
    <w:rsid w:val="0072175A"/>
    <w:rsid w:val="00722FCF"/>
    <w:rsid w:val="00726216"/>
    <w:rsid w:val="00733373"/>
    <w:rsid w:val="00736004"/>
    <w:rsid w:val="00736BBF"/>
    <w:rsid w:val="00742B29"/>
    <w:rsid w:val="007466E2"/>
    <w:rsid w:val="00753C95"/>
    <w:rsid w:val="007625F5"/>
    <w:rsid w:val="007656AF"/>
    <w:rsid w:val="00773430"/>
    <w:rsid w:val="00773962"/>
    <w:rsid w:val="00774C8C"/>
    <w:rsid w:val="00780C3D"/>
    <w:rsid w:val="00781FA5"/>
    <w:rsid w:val="007848C2"/>
    <w:rsid w:val="00795281"/>
    <w:rsid w:val="00795339"/>
    <w:rsid w:val="00797AAC"/>
    <w:rsid w:val="00797D1B"/>
    <w:rsid w:val="007A1356"/>
    <w:rsid w:val="007A2B8E"/>
    <w:rsid w:val="007C4F11"/>
    <w:rsid w:val="007D2930"/>
    <w:rsid w:val="007D5C73"/>
    <w:rsid w:val="007D61FA"/>
    <w:rsid w:val="007E5402"/>
    <w:rsid w:val="007E5B0A"/>
    <w:rsid w:val="007E685E"/>
    <w:rsid w:val="007E6F6E"/>
    <w:rsid w:val="007F4626"/>
    <w:rsid w:val="00805189"/>
    <w:rsid w:val="008061B2"/>
    <w:rsid w:val="00806893"/>
    <w:rsid w:val="00812E4D"/>
    <w:rsid w:val="00814959"/>
    <w:rsid w:val="008168BC"/>
    <w:rsid w:val="008211CA"/>
    <w:rsid w:val="00821589"/>
    <w:rsid w:val="00822121"/>
    <w:rsid w:val="00823D09"/>
    <w:rsid w:val="0082765E"/>
    <w:rsid w:val="008318C9"/>
    <w:rsid w:val="008549A3"/>
    <w:rsid w:val="008568D0"/>
    <w:rsid w:val="00862B12"/>
    <w:rsid w:val="00863F6B"/>
    <w:rsid w:val="00864197"/>
    <w:rsid w:val="008644A8"/>
    <w:rsid w:val="00867354"/>
    <w:rsid w:val="00870088"/>
    <w:rsid w:val="00871F3C"/>
    <w:rsid w:val="008828B3"/>
    <w:rsid w:val="0088397D"/>
    <w:rsid w:val="00884810"/>
    <w:rsid w:val="008916AA"/>
    <w:rsid w:val="00892D9F"/>
    <w:rsid w:val="00893E22"/>
    <w:rsid w:val="008B4AD5"/>
    <w:rsid w:val="008C023C"/>
    <w:rsid w:val="008C3D08"/>
    <w:rsid w:val="008C48B7"/>
    <w:rsid w:val="008C61D7"/>
    <w:rsid w:val="008C7410"/>
    <w:rsid w:val="008D7531"/>
    <w:rsid w:val="008E2DE2"/>
    <w:rsid w:val="008E5486"/>
    <w:rsid w:val="008F33B9"/>
    <w:rsid w:val="008F753B"/>
    <w:rsid w:val="00901338"/>
    <w:rsid w:val="00903BCB"/>
    <w:rsid w:val="00904223"/>
    <w:rsid w:val="0090585D"/>
    <w:rsid w:val="00911302"/>
    <w:rsid w:val="00911F98"/>
    <w:rsid w:val="00915E96"/>
    <w:rsid w:val="00920B91"/>
    <w:rsid w:val="00920F3B"/>
    <w:rsid w:val="00925483"/>
    <w:rsid w:val="00927ED6"/>
    <w:rsid w:val="009321B7"/>
    <w:rsid w:val="00933DC8"/>
    <w:rsid w:val="00933FA5"/>
    <w:rsid w:val="009341F0"/>
    <w:rsid w:val="00942F1E"/>
    <w:rsid w:val="009518FF"/>
    <w:rsid w:val="00955000"/>
    <w:rsid w:val="009606E9"/>
    <w:rsid w:val="00965080"/>
    <w:rsid w:val="00976E93"/>
    <w:rsid w:val="00980BA0"/>
    <w:rsid w:val="009811C2"/>
    <w:rsid w:val="00984B01"/>
    <w:rsid w:val="00985820"/>
    <w:rsid w:val="00992436"/>
    <w:rsid w:val="0099298F"/>
    <w:rsid w:val="00996505"/>
    <w:rsid w:val="009A0E5D"/>
    <w:rsid w:val="009A2EDC"/>
    <w:rsid w:val="009B1191"/>
    <w:rsid w:val="009B2971"/>
    <w:rsid w:val="009B3A46"/>
    <w:rsid w:val="009C0DCF"/>
    <w:rsid w:val="009C2B1B"/>
    <w:rsid w:val="009C532B"/>
    <w:rsid w:val="009C67AC"/>
    <w:rsid w:val="009D27E7"/>
    <w:rsid w:val="009F2455"/>
    <w:rsid w:val="00A019E6"/>
    <w:rsid w:val="00A05669"/>
    <w:rsid w:val="00A123E3"/>
    <w:rsid w:val="00A138AF"/>
    <w:rsid w:val="00A14138"/>
    <w:rsid w:val="00A14F42"/>
    <w:rsid w:val="00A20E05"/>
    <w:rsid w:val="00A21852"/>
    <w:rsid w:val="00A25BAA"/>
    <w:rsid w:val="00A27035"/>
    <w:rsid w:val="00A30A7F"/>
    <w:rsid w:val="00A32561"/>
    <w:rsid w:val="00A34860"/>
    <w:rsid w:val="00A363DA"/>
    <w:rsid w:val="00A44E17"/>
    <w:rsid w:val="00A502F3"/>
    <w:rsid w:val="00A6403B"/>
    <w:rsid w:val="00A66CEA"/>
    <w:rsid w:val="00A7483A"/>
    <w:rsid w:val="00A80F4F"/>
    <w:rsid w:val="00A8411C"/>
    <w:rsid w:val="00A92564"/>
    <w:rsid w:val="00AA34A8"/>
    <w:rsid w:val="00AB0100"/>
    <w:rsid w:val="00AB13A4"/>
    <w:rsid w:val="00AB5364"/>
    <w:rsid w:val="00AC008D"/>
    <w:rsid w:val="00AC1AF6"/>
    <w:rsid w:val="00AC7E88"/>
    <w:rsid w:val="00AD622D"/>
    <w:rsid w:val="00AE3C6E"/>
    <w:rsid w:val="00AE714F"/>
    <w:rsid w:val="00AF22E7"/>
    <w:rsid w:val="00AF3F13"/>
    <w:rsid w:val="00B0311F"/>
    <w:rsid w:val="00B118E5"/>
    <w:rsid w:val="00B233B1"/>
    <w:rsid w:val="00B25098"/>
    <w:rsid w:val="00B25A71"/>
    <w:rsid w:val="00B27CDB"/>
    <w:rsid w:val="00B31D6C"/>
    <w:rsid w:val="00B31D72"/>
    <w:rsid w:val="00B34B16"/>
    <w:rsid w:val="00B36572"/>
    <w:rsid w:val="00B367FD"/>
    <w:rsid w:val="00B3797F"/>
    <w:rsid w:val="00B37A56"/>
    <w:rsid w:val="00B42699"/>
    <w:rsid w:val="00B448A9"/>
    <w:rsid w:val="00B4563C"/>
    <w:rsid w:val="00B45788"/>
    <w:rsid w:val="00B467C7"/>
    <w:rsid w:val="00B47656"/>
    <w:rsid w:val="00B53ED4"/>
    <w:rsid w:val="00B63914"/>
    <w:rsid w:val="00B646CE"/>
    <w:rsid w:val="00B65C29"/>
    <w:rsid w:val="00B74986"/>
    <w:rsid w:val="00B76FC6"/>
    <w:rsid w:val="00B778DD"/>
    <w:rsid w:val="00B81298"/>
    <w:rsid w:val="00B81E5D"/>
    <w:rsid w:val="00B8363C"/>
    <w:rsid w:val="00B84E1A"/>
    <w:rsid w:val="00B85775"/>
    <w:rsid w:val="00B908A9"/>
    <w:rsid w:val="00B94692"/>
    <w:rsid w:val="00BA0E62"/>
    <w:rsid w:val="00BA3761"/>
    <w:rsid w:val="00BA3F2C"/>
    <w:rsid w:val="00BA7590"/>
    <w:rsid w:val="00BB0AA8"/>
    <w:rsid w:val="00BB394B"/>
    <w:rsid w:val="00BC20F0"/>
    <w:rsid w:val="00BC3CD0"/>
    <w:rsid w:val="00BC79E8"/>
    <w:rsid w:val="00BC7FEB"/>
    <w:rsid w:val="00BD05A9"/>
    <w:rsid w:val="00BD4BD7"/>
    <w:rsid w:val="00BD64CC"/>
    <w:rsid w:val="00BD6A60"/>
    <w:rsid w:val="00BE1C1C"/>
    <w:rsid w:val="00BE211E"/>
    <w:rsid w:val="00BE245B"/>
    <w:rsid w:val="00BE2F3D"/>
    <w:rsid w:val="00BE47B8"/>
    <w:rsid w:val="00BE7043"/>
    <w:rsid w:val="00BF2A31"/>
    <w:rsid w:val="00C02F73"/>
    <w:rsid w:val="00C068A8"/>
    <w:rsid w:val="00C101A8"/>
    <w:rsid w:val="00C102CD"/>
    <w:rsid w:val="00C132C6"/>
    <w:rsid w:val="00C203C1"/>
    <w:rsid w:val="00C2437D"/>
    <w:rsid w:val="00C50FFE"/>
    <w:rsid w:val="00C51180"/>
    <w:rsid w:val="00C5489B"/>
    <w:rsid w:val="00C6468B"/>
    <w:rsid w:val="00C6521C"/>
    <w:rsid w:val="00C6708D"/>
    <w:rsid w:val="00C6752D"/>
    <w:rsid w:val="00C730E3"/>
    <w:rsid w:val="00C91945"/>
    <w:rsid w:val="00C920D8"/>
    <w:rsid w:val="00C922B6"/>
    <w:rsid w:val="00CA35B4"/>
    <w:rsid w:val="00CA69C9"/>
    <w:rsid w:val="00CB083A"/>
    <w:rsid w:val="00CB27B9"/>
    <w:rsid w:val="00CC4B65"/>
    <w:rsid w:val="00CC741B"/>
    <w:rsid w:val="00CD22E3"/>
    <w:rsid w:val="00CD6B8A"/>
    <w:rsid w:val="00CE407C"/>
    <w:rsid w:val="00CF1C6F"/>
    <w:rsid w:val="00CF4D52"/>
    <w:rsid w:val="00D005BF"/>
    <w:rsid w:val="00D01FCC"/>
    <w:rsid w:val="00D06427"/>
    <w:rsid w:val="00D0715C"/>
    <w:rsid w:val="00D16582"/>
    <w:rsid w:val="00D20E6A"/>
    <w:rsid w:val="00D23619"/>
    <w:rsid w:val="00D35265"/>
    <w:rsid w:val="00D43C39"/>
    <w:rsid w:val="00D54354"/>
    <w:rsid w:val="00D56F17"/>
    <w:rsid w:val="00D575AD"/>
    <w:rsid w:val="00D57C07"/>
    <w:rsid w:val="00D63964"/>
    <w:rsid w:val="00D668BB"/>
    <w:rsid w:val="00D677D4"/>
    <w:rsid w:val="00D81E65"/>
    <w:rsid w:val="00D9167C"/>
    <w:rsid w:val="00D91F7F"/>
    <w:rsid w:val="00D933EA"/>
    <w:rsid w:val="00DA6B38"/>
    <w:rsid w:val="00DA764F"/>
    <w:rsid w:val="00DB10F0"/>
    <w:rsid w:val="00DB4756"/>
    <w:rsid w:val="00DB4A51"/>
    <w:rsid w:val="00DD577B"/>
    <w:rsid w:val="00DD7D18"/>
    <w:rsid w:val="00DE0FED"/>
    <w:rsid w:val="00DE768D"/>
    <w:rsid w:val="00DE7BCA"/>
    <w:rsid w:val="00DF2885"/>
    <w:rsid w:val="00E043FA"/>
    <w:rsid w:val="00E0688B"/>
    <w:rsid w:val="00E114D8"/>
    <w:rsid w:val="00E122BC"/>
    <w:rsid w:val="00E147AB"/>
    <w:rsid w:val="00E14B5C"/>
    <w:rsid w:val="00E164B1"/>
    <w:rsid w:val="00E27028"/>
    <w:rsid w:val="00E279DE"/>
    <w:rsid w:val="00E35804"/>
    <w:rsid w:val="00E37BCF"/>
    <w:rsid w:val="00E4039C"/>
    <w:rsid w:val="00E45870"/>
    <w:rsid w:val="00E45BD4"/>
    <w:rsid w:val="00E474D9"/>
    <w:rsid w:val="00E560A3"/>
    <w:rsid w:val="00E62B5D"/>
    <w:rsid w:val="00E63623"/>
    <w:rsid w:val="00E63B33"/>
    <w:rsid w:val="00E70EBB"/>
    <w:rsid w:val="00E71CFE"/>
    <w:rsid w:val="00E75576"/>
    <w:rsid w:val="00E81709"/>
    <w:rsid w:val="00E82135"/>
    <w:rsid w:val="00EA6B81"/>
    <w:rsid w:val="00EB7A8A"/>
    <w:rsid w:val="00EC12D4"/>
    <w:rsid w:val="00EC62B0"/>
    <w:rsid w:val="00ED5789"/>
    <w:rsid w:val="00ED7663"/>
    <w:rsid w:val="00EE16E9"/>
    <w:rsid w:val="00EE1A7C"/>
    <w:rsid w:val="00EE2342"/>
    <w:rsid w:val="00EE4D8D"/>
    <w:rsid w:val="00EE6B57"/>
    <w:rsid w:val="00EF2C4B"/>
    <w:rsid w:val="00EF5CA2"/>
    <w:rsid w:val="00F017BB"/>
    <w:rsid w:val="00F01C24"/>
    <w:rsid w:val="00F034E5"/>
    <w:rsid w:val="00F13B64"/>
    <w:rsid w:val="00F16821"/>
    <w:rsid w:val="00F21260"/>
    <w:rsid w:val="00F23119"/>
    <w:rsid w:val="00F241B7"/>
    <w:rsid w:val="00F26850"/>
    <w:rsid w:val="00F26CF2"/>
    <w:rsid w:val="00F41696"/>
    <w:rsid w:val="00F453C8"/>
    <w:rsid w:val="00F55C58"/>
    <w:rsid w:val="00F56352"/>
    <w:rsid w:val="00F570B1"/>
    <w:rsid w:val="00F655FD"/>
    <w:rsid w:val="00F67050"/>
    <w:rsid w:val="00F67329"/>
    <w:rsid w:val="00F7023B"/>
    <w:rsid w:val="00F73470"/>
    <w:rsid w:val="00F74FD1"/>
    <w:rsid w:val="00F75C6B"/>
    <w:rsid w:val="00F770DF"/>
    <w:rsid w:val="00F80D14"/>
    <w:rsid w:val="00F876B0"/>
    <w:rsid w:val="00F923A3"/>
    <w:rsid w:val="00F95CB3"/>
    <w:rsid w:val="00F96FE6"/>
    <w:rsid w:val="00F973DE"/>
    <w:rsid w:val="00FB7C13"/>
    <w:rsid w:val="00FC0AD6"/>
    <w:rsid w:val="00FC1985"/>
    <w:rsid w:val="00FC6230"/>
    <w:rsid w:val="00FE0C1B"/>
    <w:rsid w:val="00FE197F"/>
    <w:rsid w:val="00FE4D6C"/>
    <w:rsid w:val="00FE7B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DA938E"/>
  <w15:chartTrackingRefBased/>
  <w15:docId w15:val="{7C567F61-48D0-4A02-B27A-B7DE7C60F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2F3"/>
    <w:rPr>
      <w:kern w:val="0"/>
      <w14:ligatures w14:val="none"/>
    </w:rPr>
  </w:style>
  <w:style w:type="paragraph" w:styleId="Heading1">
    <w:name w:val="heading 1"/>
    <w:basedOn w:val="Normal"/>
    <w:next w:val="Normal"/>
    <w:link w:val="Heading1Char"/>
    <w:uiPriority w:val="9"/>
    <w:qFormat/>
    <w:rsid w:val="0050052B"/>
    <w:pPr>
      <w:keepNext/>
      <w:keepLines/>
      <w:spacing w:before="240" w:after="0"/>
      <w:outlineLvl w:val="0"/>
    </w:pPr>
    <w:rPr>
      <w:rFonts w:ascii="Aptos Display" w:eastAsia="DengXian Light" w:hAnsi="Aptos Display" w:cs="Times New Roman"/>
      <w:color w:val="0F4761"/>
      <w:kern w:val="2"/>
      <w:sz w:val="40"/>
      <w:szCs w:val="40"/>
      <w14:ligatures w14:val="standardContextual"/>
    </w:rPr>
  </w:style>
  <w:style w:type="paragraph" w:styleId="Heading2">
    <w:name w:val="heading 2"/>
    <w:basedOn w:val="Normal"/>
    <w:next w:val="Normal"/>
    <w:link w:val="Heading2Char"/>
    <w:uiPriority w:val="9"/>
    <w:semiHidden/>
    <w:unhideWhenUsed/>
    <w:qFormat/>
    <w:rsid w:val="0050052B"/>
    <w:pPr>
      <w:keepNext/>
      <w:keepLines/>
      <w:spacing w:before="40" w:after="0"/>
      <w:outlineLvl w:val="1"/>
    </w:pPr>
    <w:rPr>
      <w:rFonts w:ascii="Aptos Display" w:eastAsia="DengXian Light" w:hAnsi="Aptos Display" w:cs="Times New Roman"/>
      <w:color w:val="0F4761"/>
      <w:kern w:val="2"/>
      <w:sz w:val="32"/>
      <w:szCs w:val="32"/>
      <w14:ligatures w14:val="standardContextual"/>
    </w:rPr>
  </w:style>
  <w:style w:type="paragraph" w:styleId="Heading3">
    <w:name w:val="heading 3"/>
    <w:basedOn w:val="Normal"/>
    <w:next w:val="Normal"/>
    <w:link w:val="Heading3Char"/>
    <w:uiPriority w:val="9"/>
    <w:semiHidden/>
    <w:unhideWhenUsed/>
    <w:qFormat/>
    <w:rsid w:val="0050052B"/>
    <w:pPr>
      <w:keepNext/>
      <w:keepLines/>
      <w:spacing w:before="40" w:after="0"/>
      <w:outlineLvl w:val="2"/>
    </w:pPr>
    <w:rPr>
      <w:rFonts w:ascii="Aptos" w:eastAsia="DengXian Light" w:hAnsi="Aptos" w:cs="Times New Roman"/>
      <w:color w:val="0F4761"/>
      <w:kern w:val="2"/>
      <w:sz w:val="28"/>
      <w:szCs w:val="28"/>
      <w14:ligatures w14:val="standardContextual"/>
    </w:rPr>
  </w:style>
  <w:style w:type="paragraph" w:styleId="Heading4">
    <w:name w:val="heading 4"/>
    <w:basedOn w:val="Normal"/>
    <w:next w:val="Normal"/>
    <w:link w:val="Heading4Char"/>
    <w:uiPriority w:val="9"/>
    <w:semiHidden/>
    <w:unhideWhenUsed/>
    <w:qFormat/>
    <w:rsid w:val="0050052B"/>
    <w:pPr>
      <w:keepNext/>
      <w:keepLines/>
      <w:spacing w:before="40" w:after="0"/>
      <w:outlineLvl w:val="3"/>
    </w:pPr>
    <w:rPr>
      <w:rFonts w:ascii="Aptos" w:eastAsia="DengXian Light" w:hAnsi="Aptos" w:cs="Times New Roman"/>
      <w:i/>
      <w:iCs/>
      <w:color w:val="0F4761"/>
      <w:kern w:val="2"/>
      <w14:ligatures w14:val="standardContextual"/>
    </w:rPr>
  </w:style>
  <w:style w:type="paragraph" w:styleId="Heading5">
    <w:name w:val="heading 5"/>
    <w:basedOn w:val="Normal"/>
    <w:next w:val="Normal"/>
    <w:link w:val="Heading5Char"/>
    <w:uiPriority w:val="9"/>
    <w:semiHidden/>
    <w:unhideWhenUsed/>
    <w:qFormat/>
    <w:rsid w:val="0050052B"/>
    <w:pPr>
      <w:keepNext/>
      <w:keepLines/>
      <w:spacing w:before="40" w:after="0"/>
      <w:outlineLvl w:val="4"/>
    </w:pPr>
    <w:rPr>
      <w:rFonts w:ascii="Aptos" w:eastAsia="DengXian Light" w:hAnsi="Aptos" w:cs="Times New Roman"/>
      <w:color w:val="0F4761"/>
      <w:kern w:val="2"/>
      <w14:ligatures w14:val="standardContextual"/>
    </w:rPr>
  </w:style>
  <w:style w:type="paragraph" w:styleId="Heading6">
    <w:name w:val="heading 6"/>
    <w:basedOn w:val="Normal"/>
    <w:next w:val="Normal"/>
    <w:link w:val="Heading6Char"/>
    <w:uiPriority w:val="9"/>
    <w:semiHidden/>
    <w:unhideWhenUsed/>
    <w:qFormat/>
    <w:rsid w:val="0050052B"/>
    <w:pPr>
      <w:keepNext/>
      <w:keepLines/>
      <w:spacing w:before="40" w:after="0"/>
      <w:outlineLvl w:val="5"/>
    </w:pPr>
    <w:rPr>
      <w:rFonts w:ascii="Aptos" w:eastAsia="DengXian Light" w:hAnsi="Aptos" w:cs="Times New Roman"/>
      <w:i/>
      <w:iCs/>
      <w:color w:val="595959"/>
      <w:kern w:val="2"/>
      <w14:ligatures w14:val="standardContextual"/>
    </w:rPr>
  </w:style>
  <w:style w:type="paragraph" w:styleId="Heading7">
    <w:name w:val="heading 7"/>
    <w:basedOn w:val="Normal"/>
    <w:next w:val="Normal"/>
    <w:link w:val="Heading7Char"/>
    <w:uiPriority w:val="9"/>
    <w:semiHidden/>
    <w:unhideWhenUsed/>
    <w:qFormat/>
    <w:rsid w:val="0050052B"/>
    <w:pPr>
      <w:keepNext/>
      <w:keepLines/>
      <w:spacing w:before="40" w:after="0"/>
      <w:outlineLvl w:val="6"/>
    </w:pPr>
    <w:rPr>
      <w:rFonts w:ascii="Aptos" w:eastAsia="DengXian Light" w:hAnsi="Aptos" w:cs="Times New Roman"/>
      <w:color w:val="595959"/>
      <w:kern w:val="2"/>
      <w14:ligatures w14:val="standardContextual"/>
    </w:rPr>
  </w:style>
  <w:style w:type="paragraph" w:styleId="Heading8">
    <w:name w:val="heading 8"/>
    <w:basedOn w:val="Normal"/>
    <w:next w:val="Normal"/>
    <w:link w:val="Heading8Char"/>
    <w:uiPriority w:val="9"/>
    <w:semiHidden/>
    <w:unhideWhenUsed/>
    <w:qFormat/>
    <w:rsid w:val="0050052B"/>
    <w:pPr>
      <w:keepNext/>
      <w:keepLines/>
      <w:spacing w:before="40" w:after="0"/>
      <w:outlineLvl w:val="7"/>
    </w:pPr>
    <w:rPr>
      <w:rFonts w:ascii="Aptos" w:eastAsia="DengXian Light" w:hAnsi="Aptos" w:cs="Times New Roman"/>
      <w:i/>
      <w:iCs/>
      <w:color w:val="272727"/>
      <w:kern w:val="2"/>
      <w14:ligatures w14:val="standardContextual"/>
    </w:rPr>
  </w:style>
  <w:style w:type="paragraph" w:styleId="Heading9">
    <w:name w:val="heading 9"/>
    <w:basedOn w:val="Normal"/>
    <w:next w:val="Normal"/>
    <w:link w:val="Heading9Char"/>
    <w:uiPriority w:val="9"/>
    <w:semiHidden/>
    <w:unhideWhenUsed/>
    <w:qFormat/>
    <w:rsid w:val="0050052B"/>
    <w:pPr>
      <w:keepNext/>
      <w:keepLines/>
      <w:spacing w:before="40" w:after="0"/>
      <w:outlineLvl w:val="8"/>
    </w:pPr>
    <w:rPr>
      <w:rFonts w:ascii="Aptos" w:eastAsia="DengXian Light" w:hAnsi="Aptos" w:cs="Times New Roman"/>
      <w:color w:val="272727"/>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502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02F3"/>
    <w:rPr>
      <w:kern w:val="0"/>
      <w:sz w:val="20"/>
      <w:szCs w:val="20"/>
      <w14:ligatures w14:val="none"/>
    </w:rPr>
  </w:style>
  <w:style w:type="character" w:styleId="FootnoteReference">
    <w:name w:val="footnote reference"/>
    <w:basedOn w:val="DefaultParagraphFont"/>
    <w:uiPriority w:val="99"/>
    <w:semiHidden/>
    <w:unhideWhenUsed/>
    <w:rsid w:val="00A502F3"/>
    <w:rPr>
      <w:vertAlign w:val="superscript"/>
    </w:rPr>
  </w:style>
  <w:style w:type="table" w:styleId="TableGrid">
    <w:name w:val="Table Grid"/>
    <w:basedOn w:val="TableNormal"/>
    <w:uiPriority w:val="39"/>
    <w:rsid w:val="000D3CD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5BAA"/>
    <w:rPr>
      <w:color w:val="0563C1" w:themeColor="hyperlink"/>
      <w:u w:val="single"/>
    </w:rPr>
  </w:style>
  <w:style w:type="character" w:styleId="UnresolvedMention">
    <w:name w:val="Unresolved Mention"/>
    <w:basedOn w:val="DefaultParagraphFont"/>
    <w:uiPriority w:val="99"/>
    <w:semiHidden/>
    <w:unhideWhenUsed/>
    <w:rsid w:val="00A25BAA"/>
    <w:rPr>
      <w:color w:val="605E5C"/>
      <w:shd w:val="clear" w:color="auto" w:fill="E1DFDD"/>
    </w:rPr>
  </w:style>
  <w:style w:type="paragraph" w:styleId="Header">
    <w:name w:val="header"/>
    <w:basedOn w:val="Normal"/>
    <w:link w:val="HeaderChar"/>
    <w:uiPriority w:val="99"/>
    <w:unhideWhenUsed/>
    <w:rsid w:val="00C919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1945"/>
    <w:rPr>
      <w:kern w:val="0"/>
      <w14:ligatures w14:val="none"/>
    </w:rPr>
  </w:style>
  <w:style w:type="paragraph" w:styleId="Footer">
    <w:name w:val="footer"/>
    <w:basedOn w:val="Normal"/>
    <w:link w:val="FooterChar"/>
    <w:uiPriority w:val="99"/>
    <w:unhideWhenUsed/>
    <w:rsid w:val="00C91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945"/>
    <w:rPr>
      <w:kern w:val="0"/>
      <w14:ligatures w14:val="none"/>
    </w:rPr>
  </w:style>
  <w:style w:type="paragraph" w:styleId="Revision">
    <w:name w:val="Revision"/>
    <w:hidden/>
    <w:uiPriority w:val="99"/>
    <w:semiHidden/>
    <w:rsid w:val="007A2B8E"/>
    <w:pPr>
      <w:spacing w:after="0" w:line="240" w:lineRule="auto"/>
    </w:pPr>
    <w:rPr>
      <w:kern w:val="0"/>
      <w14:ligatures w14:val="none"/>
    </w:rPr>
  </w:style>
  <w:style w:type="character" w:styleId="CommentReference">
    <w:name w:val="annotation reference"/>
    <w:basedOn w:val="DefaultParagraphFont"/>
    <w:uiPriority w:val="99"/>
    <w:semiHidden/>
    <w:unhideWhenUsed/>
    <w:rsid w:val="005D14BB"/>
    <w:rPr>
      <w:sz w:val="16"/>
      <w:szCs w:val="16"/>
    </w:rPr>
  </w:style>
  <w:style w:type="paragraph" w:styleId="CommentText">
    <w:name w:val="annotation text"/>
    <w:basedOn w:val="Normal"/>
    <w:link w:val="CommentTextChar"/>
    <w:uiPriority w:val="99"/>
    <w:unhideWhenUsed/>
    <w:rsid w:val="005D14BB"/>
    <w:pPr>
      <w:spacing w:line="240" w:lineRule="auto"/>
    </w:pPr>
    <w:rPr>
      <w:sz w:val="20"/>
      <w:szCs w:val="20"/>
    </w:rPr>
  </w:style>
  <w:style w:type="character" w:customStyle="1" w:styleId="CommentTextChar">
    <w:name w:val="Comment Text Char"/>
    <w:basedOn w:val="DefaultParagraphFont"/>
    <w:link w:val="CommentText"/>
    <w:uiPriority w:val="99"/>
    <w:rsid w:val="005D14B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D14BB"/>
    <w:rPr>
      <w:b/>
      <w:bCs/>
    </w:rPr>
  </w:style>
  <w:style w:type="character" w:customStyle="1" w:styleId="CommentSubjectChar">
    <w:name w:val="Comment Subject Char"/>
    <w:basedOn w:val="CommentTextChar"/>
    <w:link w:val="CommentSubject"/>
    <w:uiPriority w:val="99"/>
    <w:semiHidden/>
    <w:rsid w:val="005D14BB"/>
    <w:rPr>
      <w:b/>
      <w:bCs/>
      <w:kern w:val="0"/>
      <w:sz w:val="20"/>
      <w:szCs w:val="20"/>
      <w14:ligatures w14:val="none"/>
    </w:rPr>
  </w:style>
  <w:style w:type="table" w:customStyle="1" w:styleId="TableGrid1">
    <w:name w:val="Table Grid1"/>
    <w:basedOn w:val="TableNormal"/>
    <w:next w:val="TableGrid"/>
    <w:uiPriority w:val="39"/>
    <w:rsid w:val="005C7F98"/>
    <w:pPr>
      <w:spacing w:after="0" w:line="240" w:lineRule="auto"/>
    </w:pPr>
    <w:rPr>
      <w:rFonts w:ascii="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50052B"/>
    <w:pPr>
      <w:keepNext/>
      <w:keepLines/>
      <w:spacing w:before="360" w:after="80" w:line="240" w:lineRule="auto"/>
      <w:outlineLvl w:val="0"/>
    </w:pPr>
    <w:rPr>
      <w:rFonts w:ascii="Aptos Display" w:eastAsia="DengXian Light" w:hAnsi="Aptos Display" w:cs="Times New Roman"/>
      <w:color w:val="0F4761"/>
      <w:kern w:val="2"/>
      <w:sz w:val="40"/>
      <w:szCs w:val="40"/>
      <w14:ligatures w14:val="standardContextual"/>
    </w:rPr>
  </w:style>
  <w:style w:type="paragraph" w:customStyle="1" w:styleId="Heading21">
    <w:name w:val="Heading 21"/>
    <w:basedOn w:val="Normal"/>
    <w:next w:val="Normal"/>
    <w:uiPriority w:val="9"/>
    <w:semiHidden/>
    <w:unhideWhenUsed/>
    <w:qFormat/>
    <w:rsid w:val="0050052B"/>
    <w:pPr>
      <w:keepNext/>
      <w:keepLines/>
      <w:spacing w:before="160" w:after="80" w:line="240" w:lineRule="auto"/>
      <w:outlineLvl w:val="1"/>
    </w:pPr>
    <w:rPr>
      <w:rFonts w:ascii="Aptos Display" w:eastAsia="DengXian Light" w:hAnsi="Aptos Display" w:cs="Times New Roman"/>
      <w:color w:val="0F4761"/>
      <w:kern w:val="2"/>
      <w:sz w:val="32"/>
      <w:szCs w:val="32"/>
      <w14:ligatures w14:val="standardContextual"/>
    </w:rPr>
  </w:style>
  <w:style w:type="paragraph" w:customStyle="1" w:styleId="Heading31">
    <w:name w:val="Heading 31"/>
    <w:basedOn w:val="Normal"/>
    <w:next w:val="Normal"/>
    <w:uiPriority w:val="9"/>
    <w:semiHidden/>
    <w:unhideWhenUsed/>
    <w:qFormat/>
    <w:rsid w:val="0050052B"/>
    <w:pPr>
      <w:keepNext/>
      <w:keepLines/>
      <w:spacing w:before="160" w:after="80" w:line="240" w:lineRule="auto"/>
      <w:outlineLvl w:val="2"/>
    </w:pPr>
    <w:rPr>
      <w:rFonts w:eastAsia="DengXian Light" w:cs="Times New Roman"/>
      <w:color w:val="0F4761"/>
      <w:kern w:val="2"/>
      <w:sz w:val="28"/>
      <w:szCs w:val="28"/>
      <w14:ligatures w14:val="standardContextual"/>
    </w:rPr>
  </w:style>
  <w:style w:type="paragraph" w:customStyle="1" w:styleId="Heading41">
    <w:name w:val="Heading 41"/>
    <w:basedOn w:val="Normal"/>
    <w:next w:val="Normal"/>
    <w:uiPriority w:val="9"/>
    <w:semiHidden/>
    <w:unhideWhenUsed/>
    <w:qFormat/>
    <w:rsid w:val="0050052B"/>
    <w:pPr>
      <w:keepNext/>
      <w:keepLines/>
      <w:spacing w:before="80" w:after="40" w:line="240" w:lineRule="auto"/>
      <w:outlineLvl w:val="3"/>
    </w:pPr>
    <w:rPr>
      <w:rFonts w:eastAsia="DengXian Light" w:cs="Times New Roman"/>
      <w:i/>
      <w:iCs/>
      <w:color w:val="0F4761"/>
      <w:kern w:val="2"/>
      <w:sz w:val="24"/>
      <w:szCs w:val="24"/>
      <w14:ligatures w14:val="standardContextual"/>
    </w:rPr>
  </w:style>
  <w:style w:type="paragraph" w:customStyle="1" w:styleId="Heading51">
    <w:name w:val="Heading 51"/>
    <w:basedOn w:val="Normal"/>
    <w:next w:val="Normal"/>
    <w:uiPriority w:val="9"/>
    <w:semiHidden/>
    <w:unhideWhenUsed/>
    <w:qFormat/>
    <w:rsid w:val="0050052B"/>
    <w:pPr>
      <w:keepNext/>
      <w:keepLines/>
      <w:spacing w:before="80" w:after="40" w:line="240" w:lineRule="auto"/>
      <w:outlineLvl w:val="4"/>
    </w:pPr>
    <w:rPr>
      <w:rFonts w:eastAsia="DengXian Light" w:cs="Times New Roman"/>
      <w:color w:val="0F4761"/>
      <w:kern w:val="2"/>
      <w:sz w:val="24"/>
      <w:szCs w:val="24"/>
      <w14:ligatures w14:val="standardContextual"/>
    </w:rPr>
  </w:style>
  <w:style w:type="paragraph" w:customStyle="1" w:styleId="Heading61">
    <w:name w:val="Heading 61"/>
    <w:basedOn w:val="Normal"/>
    <w:next w:val="Normal"/>
    <w:uiPriority w:val="9"/>
    <w:semiHidden/>
    <w:unhideWhenUsed/>
    <w:qFormat/>
    <w:rsid w:val="0050052B"/>
    <w:pPr>
      <w:keepNext/>
      <w:keepLines/>
      <w:spacing w:before="40" w:after="0" w:line="240" w:lineRule="auto"/>
      <w:outlineLvl w:val="5"/>
    </w:pPr>
    <w:rPr>
      <w:rFonts w:eastAsia="DengXian Light" w:cs="Times New Roman"/>
      <w:i/>
      <w:iCs/>
      <w:color w:val="595959"/>
      <w:kern w:val="2"/>
      <w:sz w:val="24"/>
      <w:szCs w:val="24"/>
      <w14:ligatures w14:val="standardContextual"/>
    </w:rPr>
  </w:style>
  <w:style w:type="paragraph" w:customStyle="1" w:styleId="Heading71">
    <w:name w:val="Heading 71"/>
    <w:basedOn w:val="Normal"/>
    <w:next w:val="Normal"/>
    <w:uiPriority w:val="9"/>
    <w:semiHidden/>
    <w:unhideWhenUsed/>
    <w:qFormat/>
    <w:rsid w:val="0050052B"/>
    <w:pPr>
      <w:keepNext/>
      <w:keepLines/>
      <w:spacing w:before="40" w:after="0" w:line="240" w:lineRule="auto"/>
      <w:outlineLvl w:val="6"/>
    </w:pPr>
    <w:rPr>
      <w:rFonts w:eastAsia="DengXian Light" w:cs="Times New Roman"/>
      <w:color w:val="595959"/>
      <w:kern w:val="2"/>
      <w:sz w:val="24"/>
      <w:szCs w:val="24"/>
      <w14:ligatures w14:val="standardContextual"/>
    </w:rPr>
  </w:style>
  <w:style w:type="paragraph" w:customStyle="1" w:styleId="Heading81">
    <w:name w:val="Heading 81"/>
    <w:basedOn w:val="Normal"/>
    <w:next w:val="Normal"/>
    <w:uiPriority w:val="9"/>
    <w:semiHidden/>
    <w:unhideWhenUsed/>
    <w:qFormat/>
    <w:rsid w:val="0050052B"/>
    <w:pPr>
      <w:keepNext/>
      <w:keepLines/>
      <w:spacing w:after="0" w:line="240" w:lineRule="auto"/>
      <w:outlineLvl w:val="7"/>
    </w:pPr>
    <w:rPr>
      <w:rFonts w:eastAsia="DengXian Light" w:cs="Times New Roman"/>
      <w:i/>
      <w:iCs/>
      <w:color w:val="272727"/>
      <w:kern w:val="2"/>
      <w:sz w:val="24"/>
      <w:szCs w:val="24"/>
      <w14:ligatures w14:val="standardContextual"/>
    </w:rPr>
  </w:style>
  <w:style w:type="paragraph" w:customStyle="1" w:styleId="Heading91">
    <w:name w:val="Heading 91"/>
    <w:basedOn w:val="Normal"/>
    <w:next w:val="Normal"/>
    <w:uiPriority w:val="9"/>
    <w:semiHidden/>
    <w:unhideWhenUsed/>
    <w:qFormat/>
    <w:rsid w:val="0050052B"/>
    <w:pPr>
      <w:keepNext/>
      <w:keepLines/>
      <w:spacing w:after="0" w:line="240" w:lineRule="auto"/>
      <w:outlineLvl w:val="8"/>
    </w:pPr>
    <w:rPr>
      <w:rFonts w:eastAsia="DengXian Light" w:cs="Times New Roman"/>
      <w:color w:val="272727"/>
      <w:kern w:val="2"/>
      <w:sz w:val="24"/>
      <w:szCs w:val="24"/>
      <w14:ligatures w14:val="standardContextual"/>
    </w:rPr>
  </w:style>
  <w:style w:type="numbering" w:customStyle="1" w:styleId="NoList1">
    <w:name w:val="No List1"/>
    <w:next w:val="NoList"/>
    <w:uiPriority w:val="99"/>
    <w:semiHidden/>
    <w:unhideWhenUsed/>
    <w:rsid w:val="0050052B"/>
  </w:style>
  <w:style w:type="character" w:customStyle="1" w:styleId="Heading1Char">
    <w:name w:val="Heading 1 Char"/>
    <w:basedOn w:val="DefaultParagraphFont"/>
    <w:link w:val="Heading1"/>
    <w:uiPriority w:val="9"/>
    <w:rsid w:val="0050052B"/>
    <w:rPr>
      <w:rFonts w:ascii="Aptos Display" w:eastAsia="DengXian Light" w:hAnsi="Aptos Display" w:cs="Times New Roman"/>
      <w:color w:val="0F4761"/>
      <w:sz w:val="40"/>
      <w:szCs w:val="40"/>
    </w:rPr>
  </w:style>
  <w:style w:type="character" w:customStyle="1" w:styleId="Heading2Char">
    <w:name w:val="Heading 2 Char"/>
    <w:basedOn w:val="DefaultParagraphFont"/>
    <w:link w:val="Heading2"/>
    <w:uiPriority w:val="9"/>
    <w:semiHidden/>
    <w:rsid w:val="0050052B"/>
    <w:rPr>
      <w:rFonts w:ascii="Aptos Display" w:eastAsia="DengXian Light" w:hAnsi="Aptos Display" w:cs="Times New Roman"/>
      <w:color w:val="0F4761"/>
      <w:sz w:val="32"/>
      <w:szCs w:val="32"/>
    </w:rPr>
  </w:style>
  <w:style w:type="character" w:customStyle="1" w:styleId="Heading3Char">
    <w:name w:val="Heading 3 Char"/>
    <w:basedOn w:val="DefaultParagraphFont"/>
    <w:link w:val="Heading3"/>
    <w:uiPriority w:val="9"/>
    <w:semiHidden/>
    <w:rsid w:val="0050052B"/>
    <w:rPr>
      <w:rFonts w:ascii="Aptos" w:eastAsia="DengXian Light" w:hAnsi="Aptos" w:cs="Times New Roman"/>
      <w:color w:val="0F4761"/>
      <w:sz w:val="28"/>
      <w:szCs w:val="28"/>
    </w:rPr>
  </w:style>
  <w:style w:type="character" w:customStyle="1" w:styleId="Heading4Char">
    <w:name w:val="Heading 4 Char"/>
    <w:basedOn w:val="DefaultParagraphFont"/>
    <w:link w:val="Heading4"/>
    <w:uiPriority w:val="9"/>
    <w:semiHidden/>
    <w:rsid w:val="0050052B"/>
    <w:rPr>
      <w:rFonts w:ascii="Aptos" w:eastAsia="DengXian Light" w:hAnsi="Aptos" w:cs="Times New Roman"/>
      <w:i/>
      <w:iCs/>
      <w:color w:val="0F4761"/>
    </w:rPr>
  </w:style>
  <w:style w:type="character" w:customStyle="1" w:styleId="Heading5Char">
    <w:name w:val="Heading 5 Char"/>
    <w:basedOn w:val="DefaultParagraphFont"/>
    <w:link w:val="Heading5"/>
    <w:uiPriority w:val="9"/>
    <w:semiHidden/>
    <w:rsid w:val="0050052B"/>
    <w:rPr>
      <w:rFonts w:ascii="Aptos" w:eastAsia="DengXian Light" w:hAnsi="Aptos" w:cs="Times New Roman"/>
      <w:color w:val="0F4761"/>
    </w:rPr>
  </w:style>
  <w:style w:type="character" w:customStyle="1" w:styleId="Heading6Char">
    <w:name w:val="Heading 6 Char"/>
    <w:basedOn w:val="DefaultParagraphFont"/>
    <w:link w:val="Heading6"/>
    <w:uiPriority w:val="9"/>
    <w:semiHidden/>
    <w:rsid w:val="0050052B"/>
    <w:rPr>
      <w:rFonts w:ascii="Aptos" w:eastAsia="DengXian Light" w:hAnsi="Aptos" w:cs="Times New Roman"/>
      <w:i/>
      <w:iCs/>
      <w:color w:val="595959"/>
    </w:rPr>
  </w:style>
  <w:style w:type="character" w:customStyle="1" w:styleId="Heading7Char">
    <w:name w:val="Heading 7 Char"/>
    <w:basedOn w:val="DefaultParagraphFont"/>
    <w:link w:val="Heading7"/>
    <w:uiPriority w:val="9"/>
    <w:semiHidden/>
    <w:rsid w:val="0050052B"/>
    <w:rPr>
      <w:rFonts w:ascii="Aptos" w:eastAsia="DengXian Light" w:hAnsi="Aptos" w:cs="Times New Roman"/>
      <w:color w:val="595959"/>
    </w:rPr>
  </w:style>
  <w:style w:type="character" w:customStyle="1" w:styleId="Heading8Char">
    <w:name w:val="Heading 8 Char"/>
    <w:basedOn w:val="DefaultParagraphFont"/>
    <w:link w:val="Heading8"/>
    <w:uiPriority w:val="9"/>
    <w:semiHidden/>
    <w:rsid w:val="0050052B"/>
    <w:rPr>
      <w:rFonts w:ascii="Aptos" w:eastAsia="DengXian Light" w:hAnsi="Aptos" w:cs="Times New Roman"/>
      <w:i/>
      <w:iCs/>
      <w:color w:val="272727"/>
    </w:rPr>
  </w:style>
  <w:style w:type="character" w:customStyle="1" w:styleId="Heading9Char">
    <w:name w:val="Heading 9 Char"/>
    <w:basedOn w:val="DefaultParagraphFont"/>
    <w:link w:val="Heading9"/>
    <w:uiPriority w:val="9"/>
    <w:semiHidden/>
    <w:rsid w:val="0050052B"/>
    <w:rPr>
      <w:rFonts w:ascii="Aptos" w:eastAsia="DengXian Light" w:hAnsi="Aptos" w:cs="Times New Roman"/>
      <w:color w:val="272727"/>
    </w:rPr>
  </w:style>
  <w:style w:type="paragraph" w:customStyle="1" w:styleId="Title1">
    <w:name w:val="Title1"/>
    <w:basedOn w:val="Normal"/>
    <w:next w:val="Normal"/>
    <w:uiPriority w:val="10"/>
    <w:qFormat/>
    <w:rsid w:val="0050052B"/>
    <w:pPr>
      <w:spacing w:after="80" w:line="240" w:lineRule="auto"/>
      <w:contextualSpacing/>
    </w:pPr>
    <w:rPr>
      <w:rFonts w:ascii="Aptos Display" w:eastAsia="DengXian Light" w:hAnsi="Aptos Display" w:cs="Times New Roman"/>
      <w:spacing w:val="-10"/>
      <w:kern w:val="28"/>
      <w:sz w:val="56"/>
      <w:szCs w:val="56"/>
      <w14:ligatures w14:val="standardContextual"/>
    </w:rPr>
  </w:style>
  <w:style w:type="character" w:customStyle="1" w:styleId="TitleChar">
    <w:name w:val="Title Char"/>
    <w:basedOn w:val="DefaultParagraphFont"/>
    <w:link w:val="Title"/>
    <w:uiPriority w:val="10"/>
    <w:rsid w:val="0050052B"/>
    <w:rPr>
      <w:rFonts w:ascii="Aptos Display" w:eastAsia="DengXian Light" w:hAnsi="Aptos Display" w:cs="Times New Roman"/>
      <w:spacing w:val="-10"/>
      <w:kern w:val="28"/>
      <w:sz w:val="56"/>
      <w:szCs w:val="56"/>
    </w:rPr>
  </w:style>
  <w:style w:type="paragraph" w:customStyle="1" w:styleId="Subtitle1">
    <w:name w:val="Subtitle1"/>
    <w:basedOn w:val="Normal"/>
    <w:next w:val="Normal"/>
    <w:uiPriority w:val="11"/>
    <w:qFormat/>
    <w:rsid w:val="0050052B"/>
    <w:pPr>
      <w:numPr>
        <w:ilvl w:val="1"/>
      </w:numPr>
      <w:spacing w:line="240" w:lineRule="auto"/>
    </w:pPr>
    <w:rPr>
      <w:rFonts w:eastAsia="DengXian Light"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50052B"/>
    <w:rPr>
      <w:rFonts w:ascii="Aptos" w:eastAsia="DengXian Light" w:hAnsi="Aptos" w:cs="Times New Roman"/>
      <w:color w:val="595959"/>
      <w:spacing w:val="15"/>
      <w:sz w:val="28"/>
      <w:szCs w:val="28"/>
    </w:rPr>
  </w:style>
  <w:style w:type="paragraph" w:customStyle="1" w:styleId="Quote1">
    <w:name w:val="Quote1"/>
    <w:basedOn w:val="Normal"/>
    <w:next w:val="Normal"/>
    <w:uiPriority w:val="29"/>
    <w:qFormat/>
    <w:rsid w:val="0050052B"/>
    <w:pPr>
      <w:spacing w:before="160" w:line="240" w:lineRule="auto"/>
      <w:jc w:val="center"/>
    </w:pPr>
    <w:rPr>
      <w:rFonts w:ascii="Times New Roman" w:hAnsi="Times New Roman" w:cs="Times New Roman"/>
      <w:i/>
      <w:iCs/>
      <w:color w:val="404040"/>
      <w:kern w:val="2"/>
      <w:sz w:val="24"/>
      <w:szCs w:val="24"/>
      <w14:ligatures w14:val="standardContextual"/>
    </w:rPr>
  </w:style>
  <w:style w:type="character" w:customStyle="1" w:styleId="QuoteChar">
    <w:name w:val="Quote Char"/>
    <w:basedOn w:val="DefaultParagraphFont"/>
    <w:link w:val="Quote"/>
    <w:uiPriority w:val="29"/>
    <w:rsid w:val="0050052B"/>
    <w:rPr>
      <w:i/>
      <w:iCs/>
      <w:color w:val="404040"/>
    </w:rPr>
  </w:style>
  <w:style w:type="paragraph" w:styleId="ListParagraph">
    <w:name w:val="List Paragraph"/>
    <w:basedOn w:val="Normal"/>
    <w:uiPriority w:val="34"/>
    <w:qFormat/>
    <w:rsid w:val="0050052B"/>
    <w:pPr>
      <w:spacing w:after="0" w:line="240" w:lineRule="auto"/>
      <w:ind w:left="720"/>
      <w:contextualSpacing/>
    </w:pPr>
    <w:rPr>
      <w:rFonts w:ascii="Times New Roman" w:hAnsi="Times New Roman" w:cs="Times New Roman"/>
      <w:kern w:val="2"/>
      <w:sz w:val="24"/>
      <w:szCs w:val="24"/>
      <w14:ligatures w14:val="standardContextual"/>
    </w:rPr>
  </w:style>
  <w:style w:type="character" w:customStyle="1" w:styleId="IntenseEmphasis1">
    <w:name w:val="Intense Emphasis1"/>
    <w:basedOn w:val="DefaultParagraphFont"/>
    <w:uiPriority w:val="21"/>
    <w:qFormat/>
    <w:rsid w:val="0050052B"/>
    <w:rPr>
      <w:i/>
      <w:iCs/>
      <w:color w:val="0F4761"/>
    </w:rPr>
  </w:style>
  <w:style w:type="paragraph" w:customStyle="1" w:styleId="IntenseQuote1">
    <w:name w:val="Intense Quote1"/>
    <w:basedOn w:val="Normal"/>
    <w:next w:val="Normal"/>
    <w:uiPriority w:val="30"/>
    <w:qFormat/>
    <w:rsid w:val="0050052B"/>
    <w:pPr>
      <w:pBdr>
        <w:top w:val="single" w:sz="4" w:space="10" w:color="0F4761"/>
        <w:bottom w:val="single" w:sz="4" w:space="10" w:color="0F4761"/>
      </w:pBdr>
      <w:spacing w:before="360" w:after="360" w:line="240" w:lineRule="auto"/>
      <w:ind w:left="864" w:right="864"/>
      <w:jc w:val="center"/>
    </w:pPr>
    <w:rPr>
      <w:rFonts w:ascii="Times New Roman" w:hAnsi="Times New Roman" w:cs="Times New Roman"/>
      <w:i/>
      <w:iCs/>
      <w:color w:val="0F4761"/>
      <w:kern w:val="2"/>
      <w:sz w:val="24"/>
      <w:szCs w:val="24"/>
      <w14:ligatures w14:val="standardContextual"/>
    </w:rPr>
  </w:style>
  <w:style w:type="character" w:customStyle="1" w:styleId="IntenseQuoteChar">
    <w:name w:val="Intense Quote Char"/>
    <w:basedOn w:val="DefaultParagraphFont"/>
    <w:link w:val="IntenseQuote"/>
    <w:uiPriority w:val="30"/>
    <w:rsid w:val="0050052B"/>
    <w:rPr>
      <w:i/>
      <w:iCs/>
      <w:color w:val="0F4761"/>
    </w:rPr>
  </w:style>
  <w:style w:type="character" w:customStyle="1" w:styleId="IntenseReference1">
    <w:name w:val="Intense Reference1"/>
    <w:basedOn w:val="DefaultParagraphFont"/>
    <w:uiPriority w:val="32"/>
    <w:qFormat/>
    <w:rsid w:val="0050052B"/>
    <w:rPr>
      <w:b/>
      <w:bCs/>
      <w:smallCaps/>
      <w:color w:val="0F4761"/>
      <w:spacing w:val="5"/>
    </w:rPr>
  </w:style>
  <w:style w:type="numbering" w:customStyle="1" w:styleId="NoList11">
    <w:name w:val="No List11"/>
    <w:next w:val="NoList"/>
    <w:uiPriority w:val="99"/>
    <w:semiHidden/>
    <w:unhideWhenUsed/>
    <w:rsid w:val="0050052B"/>
  </w:style>
  <w:style w:type="table" w:customStyle="1" w:styleId="TableGrid2">
    <w:name w:val="Table Grid2"/>
    <w:basedOn w:val="TableNormal"/>
    <w:next w:val="TableGrid"/>
    <w:uiPriority w:val="39"/>
    <w:rsid w:val="0050052B"/>
    <w:pPr>
      <w:spacing w:after="0" w:line="240" w:lineRule="auto"/>
    </w:pPr>
    <w:rPr>
      <w:rFonts w:ascii="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50052B"/>
    <w:rPr>
      <w:color w:val="0563C1"/>
      <w:u w:val="single"/>
    </w:rPr>
  </w:style>
  <w:style w:type="character" w:customStyle="1" w:styleId="UnresolvedMention1">
    <w:name w:val="Unresolved Mention1"/>
    <w:basedOn w:val="DefaultParagraphFont"/>
    <w:uiPriority w:val="99"/>
    <w:semiHidden/>
    <w:unhideWhenUsed/>
    <w:rsid w:val="0050052B"/>
    <w:rPr>
      <w:color w:val="605E5C"/>
      <w:shd w:val="clear" w:color="auto" w:fill="E1DFDD"/>
    </w:rPr>
  </w:style>
  <w:style w:type="character" w:customStyle="1" w:styleId="UnresolvedMention2">
    <w:name w:val="Unresolved Mention2"/>
    <w:basedOn w:val="DefaultParagraphFont"/>
    <w:uiPriority w:val="99"/>
    <w:semiHidden/>
    <w:unhideWhenUsed/>
    <w:rsid w:val="0050052B"/>
    <w:rPr>
      <w:color w:val="605E5C"/>
      <w:shd w:val="clear" w:color="auto" w:fill="E1DFDD"/>
    </w:rPr>
  </w:style>
  <w:style w:type="paragraph" w:styleId="NormalWeb">
    <w:name w:val="Normal (Web)"/>
    <w:basedOn w:val="Normal"/>
    <w:uiPriority w:val="99"/>
    <w:semiHidden/>
    <w:unhideWhenUsed/>
    <w:rsid w:val="005005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005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52B"/>
    <w:rPr>
      <w:rFonts w:ascii="Segoe UI" w:hAnsi="Segoe UI" w:cs="Segoe UI"/>
      <w:kern w:val="0"/>
      <w:sz w:val="18"/>
      <w:szCs w:val="18"/>
      <w14:ligatures w14:val="none"/>
    </w:rPr>
  </w:style>
  <w:style w:type="character" w:customStyle="1" w:styleId="UnresolvedMention3">
    <w:name w:val="Unresolved Mention3"/>
    <w:basedOn w:val="DefaultParagraphFont"/>
    <w:uiPriority w:val="99"/>
    <w:semiHidden/>
    <w:unhideWhenUsed/>
    <w:rsid w:val="0050052B"/>
    <w:rPr>
      <w:color w:val="605E5C"/>
      <w:shd w:val="clear" w:color="auto" w:fill="E1DFDD"/>
    </w:rPr>
  </w:style>
  <w:style w:type="character" w:customStyle="1" w:styleId="Heading1Char1">
    <w:name w:val="Heading 1 Char1"/>
    <w:basedOn w:val="DefaultParagraphFont"/>
    <w:uiPriority w:val="9"/>
    <w:rsid w:val="0050052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1">
    <w:name w:val="Heading 2 Char1"/>
    <w:basedOn w:val="DefaultParagraphFont"/>
    <w:uiPriority w:val="9"/>
    <w:semiHidden/>
    <w:rsid w:val="0050052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1">
    <w:name w:val="Heading 3 Char1"/>
    <w:basedOn w:val="DefaultParagraphFont"/>
    <w:uiPriority w:val="9"/>
    <w:semiHidden/>
    <w:rsid w:val="0050052B"/>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1">
    <w:name w:val="Heading 4 Char1"/>
    <w:basedOn w:val="DefaultParagraphFont"/>
    <w:uiPriority w:val="9"/>
    <w:semiHidden/>
    <w:rsid w:val="0050052B"/>
    <w:rPr>
      <w:rFonts w:asciiTheme="majorHAnsi" w:eastAsiaTheme="majorEastAsia" w:hAnsiTheme="majorHAnsi" w:cstheme="majorBidi"/>
      <w:i/>
      <w:iCs/>
      <w:color w:val="2F5496" w:themeColor="accent1" w:themeShade="BF"/>
      <w:kern w:val="0"/>
      <w14:ligatures w14:val="none"/>
    </w:rPr>
  </w:style>
  <w:style w:type="character" w:customStyle="1" w:styleId="Heading5Char1">
    <w:name w:val="Heading 5 Char1"/>
    <w:basedOn w:val="DefaultParagraphFont"/>
    <w:uiPriority w:val="9"/>
    <w:semiHidden/>
    <w:rsid w:val="0050052B"/>
    <w:rPr>
      <w:rFonts w:asciiTheme="majorHAnsi" w:eastAsiaTheme="majorEastAsia" w:hAnsiTheme="majorHAnsi" w:cstheme="majorBidi"/>
      <w:color w:val="2F5496" w:themeColor="accent1" w:themeShade="BF"/>
      <w:kern w:val="0"/>
      <w14:ligatures w14:val="none"/>
    </w:rPr>
  </w:style>
  <w:style w:type="character" w:customStyle="1" w:styleId="Heading6Char1">
    <w:name w:val="Heading 6 Char1"/>
    <w:basedOn w:val="DefaultParagraphFont"/>
    <w:uiPriority w:val="9"/>
    <w:semiHidden/>
    <w:rsid w:val="0050052B"/>
    <w:rPr>
      <w:rFonts w:asciiTheme="majorHAnsi" w:eastAsiaTheme="majorEastAsia" w:hAnsiTheme="majorHAnsi" w:cstheme="majorBidi"/>
      <w:color w:val="1F3763" w:themeColor="accent1" w:themeShade="7F"/>
      <w:kern w:val="0"/>
      <w14:ligatures w14:val="none"/>
    </w:rPr>
  </w:style>
  <w:style w:type="character" w:customStyle="1" w:styleId="Heading7Char1">
    <w:name w:val="Heading 7 Char1"/>
    <w:basedOn w:val="DefaultParagraphFont"/>
    <w:uiPriority w:val="9"/>
    <w:semiHidden/>
    <w:rsid w:val="0050052B"/>
    <w:rPr>
      <w:rFonts w:asciiTheme="majorHAnsi" w:eastAsiaTheme="majorEastAsia" w:hAnsiTheme="majorHAnsi" w:cstheme="majorBidi"/>
      <w:i/>
      <w:iCs/>
      <w:color w:val="1F3763" w:themeColor="accent1" w:themeShade="7F"/>
      <w:kern w:val="0"/>
      <w14:ligatures w14:val="none"/>
    </w:rPr>
  </w:style>
  <w:style w:type="character" w:customStyle="1" w:styleId="Heading8Char1">
    <w:name w:val="Heading 8 Char1"/>
    <w:basedOn w:val="DefaultParagraphFont"/>
    <w:uiPriority w:val="9"/>
    <w:semiHidden/>
    <w:rsid w:val="0050052B"/>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1">
    <w:name w:val="Heading 9 Char1"/>
    <w:basedOn w:val="DefaultParagraphFont"/>
    <w:uiPriority w:val="9"/>
    <w:semiHidden/>
    <w:rsid w:val="0050052B"/>
    <w:rPr>
      <w:rFonts w:asciiTheme="majorHAnsi" w:eastAsiaTheme="majorEastAsia" w:hAnsiTheme="majorHAnsi" w:cstheme="majorBidi"/>
      <w:i/>
      <w:iCs/>
      <w:color w:val="272727" w:themeColor="text1" w:themeTint="D8"/>
      <w:kern w:val="0"/>
      <w:sz w:val="21"/>
      <w:szCs w:val="21"/>
      <w14:ligatures w14:val="none"/>
    </w:rPr>
  </w:style>
  <w:style w:type="paragraph" w:styleId="Title">
    <w:name w:val="Title"/>
    <w:basedOn w:val="Normal"/>
    <w:next w:val="Normal"/>
    <w:link w:val="TitleChar"/>
    <w:uiPriority w:val="10"/>
    <w:qFormat/>
    <w:rsid w:val="0050052B"/>
    <w:pPr>
      <w:spacing w:after="0" w:line="240" w:lineRule="auto"/>
      <w:contextualSpacing/>
    </w:pPr>
    <w:rPr>
      <w:rFonts w:ascii="Aptos Display" w:eastAsia="DengXian Light" w:hAnsi="Aptos Display" w:cs="Times New Roman"/>
      <w:spacing w:val="-10"/>
      <w:kern w:val="28"/>
      <w:sz w:val="56"/>
      <w:szCs w:val="56"/>
      <w14:ligatures w14:val="standardContextual"/>
    </w:rPr>
  </w:style>
  <w:style w:type="character" w:customStyle="1" w:styleId="TitleChar1">
    <w:name w:val="Title Char1"/>
    <w:basedOn w:val="DefaultParagraphFont"/>
    <w:uiPriority w:val="10"/>
    <w:rsid w:val="0050052B"/>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50052B"/>
    <w:pPr>
      <w:numPr>
        <w:ilvl w:val="1"/>
      </w:numPr>
    </w:pPr>
    <w:rPr>
      <w:rFonts w:ascii="Aptos" w:eastAsia="DengXian Light" w:hAnsi="Aptos" w:cs="Times New Roman"/>
      <w:color w:val="595959"/>
      <w:spacing w:val="15"/>
      <w:kern w:val="2"/>
      <w:sz w:val="28"/>
      <w:szCs w:val="28"/>
      <w14:ligatures w14:val="standardContextual"/>
    </w:rPr>
  </w:style>
  <w:style w:type="character" w:customStyle="1" w:styleId="SubtitleChar1">
    <w:name w:val="Subtitle Char1"/>
    <w:basedOn w:val="DefaultParagraphFont"/>
    <w:uiPriority w:val="11"/>
    <w:rsid w:val="0050052B"/>
    <w:rPr>
      <w:color w:val="5A5A5A" w:themeColor="text1" w:themeTint="A5"/>
      <w:spacing w:val="15"/>
      <w:kern w:val="0"/>
      <w14:ligatures w14:val="none"/>
    </w:rPr>
  </w:style>
  <w:style w:type="paragraph" w:styleId="Quote">
    <w:name w:val="Quote"/>
    <w:basedOn w:val="Normal"/>
    <w:next w:val="Normal"/>
    <w:link w:val="QuoteChar"/>
    <w:uiPriority w:val="29"/>
    <w:qFormat/>
    <w:rsid w:val="0050052B"/>
    <w:pPr>
      <w:spacing w:before="200"/>
      <w:ind w:left="864" w:right="864"/>
      <w:jc w:val="center"/>
    </w:pPr>
    <w:rPr>
      <w:i/>
      <w:iCs/>
      <w:color w:val="404040"/>
      <w:kern w:val="2"/>
      <w14:ligatures w14:val="standardContextual"/>
    </w:rPr>
  </w:style>
  <w:style w:type="character" w:customStyle="1" w:styleId="QuoteChar1">
    <w:name w:val="Quote Char1"/>
    <w:basedOn w:val="DefaultParagraphFont"/>
    <w:uiPriority w:val="29"/>
    <w:rsid w:val="0050052B"/>
    <w:rPr>
      <w:i/>
      <w:iCs/>
      <w:color w:val="404040" w:themeColor="text1" w:themeTint="BF"/>
      <w:kern w:val="0"/>
      <w14:ligatures w14:val="none"/>
    </w:rPr>
  </w:style>
  <w:style w:type="character" w:styleId="IntenseEmphasis">
    <w:name w:val="Intense Emphasis"/>
    <w:basedOn w:val="DefaultParagraphFont"/>
    <w:uiPriority w:val="21"/>
    <w:qFormat/>
    <w:rsid w:val="0050052B"/>
    <w:rPr>
      <w:i/>
      <w:iCs/>
      <w:color w:val="4472C4" w:themeColor="accent1"/>
    </w:rPr>
  </w:style>
  <w:style w:type="paragraph" w:styleId="IntenseQuote">
    <w:name w:val="Intense Quote"/>
    <w:basedOn w:val="Normal"/>
    <w:next w:val="Normal"/>
    <w:link w:val="IntenseQuoteChar"/>
    <w:uiPriority w:val="30"/>
    <w:qFormat/>
    <w:rsid w:val="0050052B"/>
    <w:pPr>
      <w:pBdr>
        <w:top w:val="single" w:sz="4" w:space="10" w:color="4472C4" w:themeColor="accent1"/>
        <w:bottom w:val="single" w:sz="4" w:space="10" w:color="4472C4" w:themeColor="accent1"/>
      </w:pBdr>
      <w:spacing w:before="360" w:after="360"/>
      <w:ind w:left="864" w:right="864"/>
      <w:jc w:val="center"/>
    </w:pPr>
    <w:rPr>
      <w:i/>
      <w:iCs/>
      <w:color w:val="0F4761"/>
      <w:kern w:val="2"/>
      <w14:ligatures w14:val="standardContextual"/>
    </w:rPr>
  </w:style>
  <w:style w:type="character" w:customStyle="1" w:styleId="IntenseQuoteChar1">
    <w:name w:val="Intense Quote Char1"/>
    <w:basedOn w:val="DefaultParagraphFont"/>
    <w:uiPriority w:val="30"/>
    <w:rsid w:val="0050052B"/>
    <w:rPr>
      <w:i/>
      <w:iCs/>
      <w:color w:val="4472C4" w:themeColor="accent1"/>
      <w:kern w:val="0"/>
      <w14:ligatures w14:val="none"/>
    </w:rPr>
  </w:style>
  <w:style w:type="character" w:styleId="IntenseReference">
    <w:name w:val="Intense Reference"/>
    <w:basedOn w:val="DefaultParagraphFont"/>
    <w:uiPriority w:val="32"/>
    <w:qFormat/>
    <w:rsid w:val="0050052B"/>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sv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zheny\Dropbox\Research%20-%20Projects\O%20Team%20conflict%20-%20Coding%20list\Data%20analysis\1st%20R&amp;R\Curvilinear%20effec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a:solidFill>
                  <a:sysClr val="windowText" lastClr="000000"/>
                </a:solidFill>
                <a:latin typeface="Arial" panose="020B0604020202020204" pitchFamily="34" charset="0"/>
                <a:cs typeface="Arial" panose="020B0604020202020204" pitchFamily="34" charset="0"/>
              </a:rPr>
              <a:t>Sample Mean of Task Conflict Moderating</a:t>
            </a:r>
            <a:r>
              <a:rPr lang="en-US" sz="1200" baseline="0">
                <a:solidFill>
                  <a:sysClr val="windowText" lastClr="000000"/>
                </a:solidFill>
                <a:latin typeface="Arial" panose="020B0604020202020204" pitchFamily="34" charset="0"/>
                <a:cs typeface="Arial" panose="020B0604020202020204" pitchFamily="34" charset="0"/>
              </a:rPr>
              <a:t> the Observed Task Conflict–Team Performance Relationship</a:t>
            </a:r>
            <a:endParaRPr lang="en-US" sz="12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tx>
            <c:strRef>
              <c:f>Sheet1!$D$9:$I$9</c:f>
              <c:strCache>
                <c:ptCount val="6"/>
                <c:pt idx="0">
                  <c:v>Min</c:v>
                </c:pt>
                <c:pt idx="1">
                  <c:v> -1 SD</c:v>
                </c:pt>
                <c:pt idx="2">
                  <c:v>Mean</c:v>
                </c:pt>
                <c:pt idx="3">
                  <c:v> +1 SD</c:v>
                </c:pt>
                <c:pt idx="4">
                  <c:v>S</c:v>
                </c:pt>
                <c:pt idx="5">
                  <c:v>Max</c:v>
                </c:pt>
              </c:strCache>
            </c:strRef>
          </c:tx>
          <c:spPr>
            <a:ln w="12700" cap="rnd">
              <a:solidFill>
                <a:schemeClr val="tx1"/>
              </a:solidFill>
              <a:round/>
            </a:ln>
            <a:effectLst/>
          </c:spPr>
          <c:marker>
            <c:symbol val="none"/>
          </c:marker>
          <c:xVal>
            <c:numRef>
              <c:f>Sheet1!$D$10:$I$10</c:f>
              <c:numCache>
                <c:formatCode>0.00</c:formatCode>
                <c:ptCount val="6"/>
                <c:pt idx="0">
                  <c:v>-0.29060000000000002</c:v>
                </c:pt>
                <c:pt idx="1">
                  <c:v>-0.13977249999999999</c:v>
                </c:pt>
                <c:pt idx="2">
                  <c:v>0</c:v>
                </c:pt>
                <c:pt idx="3">
                  <c:v>0.13977249999999999</c:v>
                </c:pt>
                <c:pt idx="4">
                  <c:v>0.29060000000000002</c:v>
                </c:pt>
                <c:pt idx="5">
                  <c:v>0.40023999999999998</c:v>
                </c:pt>
              </c:numCache>
            </c:numRef>
          </c:xVal>
          <c:yVal>
            <c:numRef>
              <c:f>Sheet1!$D$11:$I$11</c:f>
              <c:numCache>
                <c:formatCode>General</c:formatCode>
                <c:ptCount val="6"/>
                <c:pt idx="0">
                  <c:v>-6.7031074463999973E-2</c:v>
                </c:pt>
                <c:pt idx="1">
                  <c:v>-0.15056454087634003</c:v>
                </c:pt>
                <c:pt idx="2">
                  <c:v>-0.1444</c:v>
                </c:pt>
                <c:pt idx="3">
                  <c:v>-5.7839464376340008E-2</c:v>
                </c:pt>
                <c:pt idx="4">
                  <c:v>0.12575296553600002</c:v>
                </c:pt>
                <c:pt idx="5">
                  <c:v>0.31797078571776</c:v>
                </c:pt>
              </c:numCache>
            </c:numRef>
          </c:yVal>
          <c:smooth val="1"/>
          <c:extLst>
            <c:ext xmlns:c16="http://schemas.microsoft.com/office/drawing/2014/chart" uri="{C3380CC4-5D6E-409C-BE32-E72D297353CC}">
              <c16:uniqueId val="{00000000-0B25-4A17-BE85-3DA4BD1D2E3D}"/>
            </c:ext>
          </c:extLst>
        </c:ser>
        <c:dLbls>
          <c:showLegendKey val="0"/>
          <c:showVal val="0"/>
          <c:showCatName val="0"/>
          <c:showSerName val="0"/>
          <c:showPercent val="0"/>
          <c:showBubbleSize val="0"/>
        </c:dLbls>
        <c:axId val="1862483247"/>
        <c:axId val="1862482415"/>
      </c:scatterChart>
      <c:valAx>
        <c:axId val="1862483247"/>
        <c:scaling>
          <c:orientation val="minMax"/>
          <c:max val="0.40023999999999998"/>
          <c:min val="-0.29060000000000002"/>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Arial" panose="020B0604020202020204" pitchFamily="34" charset="0"/>
                    <a:cs typeface="Arial" panose="020B0604020202020204" pitchFamily="34" charset="0"/>
                  </a:rPr>
                  <a:t>Sample Mean of Task Conflict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1862482415"/>
        <c:crossesAt val="-0.2"/>
        <c:crossBetween val="midCat"/>
        <c:majorUnit val="0.1"/>
      </c:valAx>
      <c:valAx>
        <c:axId val="186248241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Arial" panose="020B0604020202020204" pitchFamily="34" charset="0"/>
                    <a:cs typeface="Arial" panose="020B0604020202020204" pitchFamily="34" charset="0"/>
                  </a:rPr>
                  <a:t>Observed Task Conflict–Team Performance Relationship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62483247"/>
        <c:crossesAt val="-0.29060000000000002"/>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45</Pages>
  <Words>8836</Words>
  <Characters>50366</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 Zhenyu</dc:creator>
  <cp:keywords/>
  <dc:description/>
  <cp:lastModifiedBy>Yuan, Zhenyu</cp:lastModifiedBy>
  <cp:revision>5</cp:revision>
  <cp:lastPrinted>2025-01-02T18:59:00Z</cp:lastPrinted>
  <dcterms:created xsi:type="dcterms:W3CDTF">2025-06-05T02:37:00Z</dcterms:created>
  <dcterms:modified xsi:type="dcterms:W3CDTF">2025-06-05T02:40:00Z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a786aba9-35d0-4bd2-a97f-d9404286a9b5</vt:lpwstr>
  </property>
</Properties>
</file>