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43FDB" w14:textId="77777777" w:rsidR="00EB613A" w:rsidRPr="00EB613A" w:rsidRDefault="00EB613A" w:rsidP="00EB613A">
      <w:pPr>
        <w:spacing w:line="480" w:lineRule="auto"/>
        <w:jc w:val="center"/>
        <w:rPr>
          <w:b/>
          <w:bCs/>
        </w:rPr>
      </w:pPr>
      <w:r w:rsidRPr="00EB613A">
        <w:rPr>
          <w:b/>
          <w:bCs/>
        </w:rPr>
        <w:t>Supplemental materials for</w:t>
      </w:r>
    </w:p>
    <w:p w14:paraId="7FD274D8" w14:textId="77777777" w:rsidR="00EB613A" w:rsidRPr="00EB613A" w:rsidRDefault="00EB613A" w:rsidP="00EB613A">
      <w:pPr>
        <w:spacing w:line="480" w:lineRule="auto"/>
        <w:jc w:val="center"/>
        <w:rPr>
          <w:b/>
          <w:bCs/>
        </w:rPr>
      </w:pPr>
    </w:p>
    <w:p w14:paraId="47D97CD4" w14:textId="77777777" w:rsidR="00EB613A" w:rsidRPr="00EB613A" w:rsidRDefault="00EB613A" w:rsidP="00EB613A">
      <w:pPr>
        <w:spacing w:line="480" w:lineRule="auto"/>
        <w:jc w:val="center"/>
        <w:rPr>
          <w:b/>
          <w:bCs/>
        </w:rPr>
      </w:pPr>
    </w:p>
    <w:p w14:paraId="15F7BE53" w14:textId="55980DA6" w:rsidR="00EB613A" w:rsidRPr="00EB613A" w:rsidRDefault="00EB613A" w:rsidP="00EB613A">
      <w:pPr>
        <w:spacing w:line="480" w:lineRule="auto"/>
        <w:jc w:val="center"/>
        <w:rPr>
          <w:b/>
          <w:bCs/>
        </w:rPr>
      </w:pPr>
      <w:r w:rsidRPr="00EB613A">
        <w:rPr>
          <w:b/>
          <w:bCs/>
        </w:rPr>
        <w:t>What Should I Wear to Work? An Integrative Review of the Impact of Clothing in the Workplace</w:t>
      </w:r>
    </w:p>
    <w:p w14:paraId="5A24C1B6" w14:textId="77777777" w:rsidR="00EB613A" w:rsidRDefault="00EB613A" w:rsidP="00EB613A">
      <w:pPr>
        <w:spacing w:line="480" w:lineRule="auto"/>
        <w:jc w:val="center"/>
      </w:pPr>
    </w:p>
    <w:p w14:paraId="55A33594" w14:textId="77777777" w:rsidR="00EB613A" w:rsidRDefault="00EB613A" w:rsidP="00EB613A">
      <w:pPr>
        <w:spacing w:line="480" w:lineRule="auto"/>
        <w:jc w:val="center"/>
      </w:pPr>
    </w:p>
    <w:p w14:paraId="746EA2F7" w14:textId="77777777" w:rsidR="00EB613A" w:rsidRDefault="00EB613A" w:rsidP="00EB613A">
      <w:pPr>
        <w:spacing w:line="480" w:lineRule="auto"/>
        <w:jc w:val="center"/>
      </w:pPr>
    </w:p>
    <w:p w14:paraId="5B1D5B6C" w14:textId="77777777" w:rsidR="00EB613A" w:rsidRDefault="00EB613A" w:rsidP="00EB613A">
      <w:pPr>
        <w:spacing w:line="480" w:lineRule="auto"/>
        <w:jc w:val="center"/>
      </w:pPr>
    </w:p>
    <w:p w14:paraId="5EB1C822" w14:textId="77777777" w:rsidR="00EB613A" w:rsidRDefault="00EB613A" w:rsidP="00EB613A">
      <w:pPr>
        <w:spacing w:line="480" w:lineRule="auto"/>
        <w:jc w:val="center"/>
      </w:pPr>
    </w:p>
    <w:p w14:paraId="70411340" w14:textId="77777777" w:rsidR="00EB613A" w:rsidRDefault="00EB613A" w:rsidP="00EB613A">
      <w:pPr>
        <w:spacing w:line="480" w:lineRule="auto"/>
        <w:jc w:val="center"/>
      </w:pPr>
    </w:p>
    <w:p w14:paraId="2571F59F" w14:textId="77777777" w:rsidR="00EB613A" w:rsidRDefault="00EB613A" w:rsidP="00EB613A">
      <w:pPr>
        <w:spacing w:line="480" w:lineRule="auto"/>
        <w:jc w:val="center"/>
      </w:pPr>
    </w:p>
    <w:p w14:paraId="373AF846" w14:textId="77777777" w:rsidR="00EB613A" w:rsidRDefault="00EB613A" w:rsidP="00EB613A">
      <w:pPr>
        <w:spacing w:line="480" w:lineRule="auto"/>
        <w:jc w:val="center"/>
      </w:pPr>
    </w:p>
    <w:p w14:paraId="54400582" w14:textId="77777777" w:rsidR="00EB613A" w:rsidRDefault="00EB613A" w:rsidP="00EB613A">
      <w:pPr>
        <w:spacing w:line="480" w:lineRule="auto"/>
        <w:jc w:val="center"/>
      </w:pPr>
    </w:p>
    <w:p w14:paraId="6B54FE53" w14:textId="77777777" w:rsidR="00EB613A" w:rsidRDefault="00EB613A" w:rsidP="00EB613A">
      <w:pPr>
        <w:spacing w:line="480" w:lineRule="auto"/>
        <w:jc w:val="center"/>
      </w:pPr>
    </w:p>
    <w:p w14:paraId="3C7C8962" w14:textId="77777777" w:rsidR="00EB613A" w:rsidRDefault="00EB613A" w:rsidP="00EB613A">
      <w:pPr>
        <w:spacing w:line="480" w:lineRule="auto"/>
        <w:jc w:val="center"/>
      </w:pPr>
    </w:p>
    <w:p w14:paraId="2D8417B4" w14:textId="77777777" w:rsidR="00EB613A" w:rsidRDefault="00EB613A" w:rsidP="00EB613A">
      <w:pPr>
        <w:spacing w:line="480" w:lineRule="auto"/>
        <w:jc w:val="center"/>
      </w:pPr>
    </w:p>
    <w:p w14:paraId="4901281A" w14:textId="77777777" w:rsidR="00EB613A" w:rsidRDefault="00EB613A" w:rsidP="00EB613A">
      <w:pPr>
        <w:spacing w:line="480" w:lineRule="auto"/>
        <w:jc w:val="center"/>
      </w:pPr>
    </w:p>
    <w:p w14:paraId="7133EA79" w14:textId="77777777" w:rsidR="00EB613A" w:rsidRDefault="00EB613A" w:rsidP="00EB613A">
      <w:pPr>
        <w:spacing w:line="480" w:lineRule="auto"/>
        <w:jc w:val="center"/>
      </w:pPr>
    </w:p>
    <w:p w14:paraId="5E693C6F" w14:textId="77777777" w:rsidR="00EB613A" w:rsidRDefault="00EB613A" w:rsidP="00EB613A">
      <w:pPr>
        <w:spacing w:line="480" w:lineRule="auto"/>
        <w:jc w:val="center"/>
      </w:pPr>
    </w:p>
    <w:p w14:paraId="6B84C046" w14:textId="77777777" w:rsidR="00EB613A" w:rsidRDefault="00EB613A" w:rsidP="00EB613A">
      <w:pPr>
        <w:spacing w:line="480" w:lineRule="auto"/>
        <w:jc w:val="center"/>
      </w:pPr>
    </w:p>
    <w:p w14:paraId="1728BBCC" w14:textId="77777777" w:rsidR="00EB613A" w:rsidRDefault="00EB613A" w:rsidP="00EB613A">
      <w:pPr>
        <w:spacing w:line="480" w:lineRule="auto"/>
        <w:jc w:val="center"/>
      </w:pPr>
    </w:p>
    <w:p w14:paraId="6F5514B6" w14:textId="5ED11BEA" w:rsidR="00EB613A" w:rsidRPr="004E06E3" w:rsidRDefault="00EB613A" w:rsidP="004E06E3">
      <w:pPr>
        <w:spacing w:line="480" w:lineRule="auto"/>
        <w:rPr>
          <w:b/>
          <w:bCs/>
        </w:rPr>
      </w:pPr>
      <w:r w:rsidRPr="004E06E3">
        <w:rPr>
          <w:b/>
          <w:bCs/>
        </w:rPr>
        <w:lastRenderedPageBreak/>
        <w:t>Table SM1</w:t>
      </w:r>
    </w:p>
    <w:p w14:paraId="698CFC8B" w14:textId="3FCF289D" w:rsidR="00EB613A" w:rsidRPr="004E06E3" w:rsidRDefault="00EB613A" w:rsidP="004E06E3">
      <w:pPr>
        <w:spacing w:line="480" w:lineRule="auto"/>
        <w:rPr>
          <w:i/>
          <w:iCs/>
        </w:rPr>
      </w:pPr>
      <w:r w:rsidRPr="004E06E3">
        <w:rPr>
          <w:i/>
          <w:iCs/>
        </w:rPr>
        <w:t>Common Articles and Examples of Clothing, Accessories, and Body modifications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98"/>
        <w:gridCol w:w="6552"/>
      </w:tblGrid>
      <w:tr w:rsidR="00EB613A" w14:paraId="19A65942" w14:textId="77777777" w:rsidTr="007918A2">
        <w:tc>
          <w:tcPr>
            <w:tcW w:w="1496" w:type="pct"/>
          </w:tcPr>
          <w:p w14:paraId="2E088FB7" w14:textId="77777777" w:rsidR="00EB613A" w:rsidRDefault="00EB613A" w:rsidP="007918A2">
            <w:pPr>
              <w:spacing w:line="480" w:lineRule="auto"/>
            </w:pPr>
            <w:r>
              <w:t>Clothing</w:t>
            </w:r>
          </w:p>
        </w:tc>
        <w:tc>
          <w:tcPr>
            <w:tcW w:w="3504" w:type="pct"/>
          </w:tcPr>
          <w:p w14:paraId="197E343A" w14:textId="77777777" w:rsidR="00EB613A" w:rsidRDefault="00EB613A" w:rsidP="007918A2">
            <w:pPr>
              <w:spacing w:line="480" w:lineRule="auto"/>
            </w:pPr>
            <w:r>
              <w:t>sweaters, dresses, shirts, jackets, hoodies, T-shirts, blouses, shorts, skirts, jeans, coats, blazer, suits, shoes, boots, scarves, gloves, hats, socks, stockings</w:t>
            </w:r>
          </w:p>
        </w:tc>
      </w:tr>
      <w:tr w:rsidR="00EB613A" w14:paraId="79F7E38C" w14:textId="77777777" w:rsidTr="007918A2">
        <w:tc>
          <w:tcPr>
            <w:tcW w:w="1496" w:type="pct"/>
          </w:tcPr>
          <w:p w14:paraId="1DBAF7B2" w14:textId="77777777" w:rsidR="00EB613A" w:rsidRDefault="00EB613A" w:rsidP="007918A2">
            <w:pPr>
              <w:spacing w:line="480" w:lineRule="auto"/>
            </w:pPr>
            <w:r>
              <w:t>Accessories</w:t>
            </w:r>
          </w:p>
        </w:tc>
        <w:tc>
          <w:tcPr>
            <w:tcW w:w="3504" w:type="pct"/>
          </w:tcPr>
          <w:p w14:paraId="28BD1C6A" w14:textId="77777777" w:rsidR="00EB613A" w:rsidRDefault="00EB613A" w:rsidP="007918A2">
            <w:pPr>
              <w:spacing w:line="480" w:lineRule="auto"/>
            </w:pPr>
            <w:r>
              <w:t xml:space="preserve">necklaces, bracelets, rings, watches, eyewear, belts, pins, handbags, </w:t>
            </w:r>
            <w:r>
              <w:rPr>
                <w:rFonts w:hint="eastAsia"/>
              </w:rPr>
              <w:t>wig</w:t>
            </w:r>
            <w:r>
              <w:t>s</w:t>
            </w:r>
          </w:p>
        </w:tc>
      </w:tr>
      <w:tr w:rsidR="00EB613A" w14:paraId="3FD7001A" w14:textId="77777777" w:rsidTr="007918A2">
        <w:tc>
          <w:tcPr>
            <w:tcW w:w="1496" w:type="pct"/>
          </w:tcPr>
          <w:p w14:paraId="35E17848" w14:textId="77777777" w:rsidR="00EB613A" w:rsidRDefault="00EB613A" w:rsidP="007918A2">
            <w:pPr>
              <w:spacing w:line="480" w:lineRule="auto"/>
            </w:pPr>
            <w:r>
              <w:t>Body modifications</w:t>
            </w:r>
          </w:p>
        </w:tc>
        <w:tc>
          <w:tcPr>
            <w:tcW w:w="3504" w:type="pct"/>
          </w:tcPr>
          <w:p w14:paraId="25D036E7" w14:textId="77777777" w:rsidR="00EB613A" w:rsidRDefault="00EB613A" w:rsidP="007918A2">
            <w:pPr>
              <w:spacing w:line="480" w:lineRule="auto"/>
            </w:pPr>
            <w:r>
              <w:t>piercing, tattoos, tanning</w:t>
            </w:r>
          </w:p>
        </w:tc>
      </w:tr>
    </w:tbl>
    <w:p w14:paraId="2A7E4ADA" w14:textId="77777777" w:rsidR="00EB613A" w:rsidRDefault="00EB613A"/>
    <w:sectPr w:rsidR="00EB61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1AA37" w14:textId="77777777" w:rsidR="004F1ABF" w:rsidRDefault="004F1ABF" w:rsidP="0006585E">
      <w:r>
        <w:separator/>
      </w:r>
    </w:p>
  </w:endnote>
  <w:endnote w:type="continuationSeparator" w:id="0">
    <w:p w14:paraId="2600EC36" w14:textId="77777777" w:rsidR="004F1ABF" w:rsidRDefault="004F1ABF" w:rsidP="00065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66B98" w14:textId="77777777" w:rsidR="004F1ABF" w:rsidRDefault="004F1ABF" w:rsidP="0006585E">
      <w:r>
        <w:separator/>
      </w:r>
    </w:p>
  </w:footnote>
  <w:footnote w:type="continuationSeparator" w:id="0">
    <w:p w14:paraId="652ED8AD" w14:textId="77777777" w:rsidR="004F1ABF" w:rsidRDefault="004F1ABF" w:rsidP="00065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7B0B9" w14:textId="106B1961" w:rsidR="0006585E" w:rsidRDefault="0006585E" w:rsidP="0006585E">
    <w:pPr>
      <w:pStyle w:val="Header"/>
      <w:ind w:right="360"/>
    </w:pPr>
    <w:r w:rsidRPr="006504B1">
      <w:t>IMPACT OF CLOTHING IN THE WORKPLACE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3A"/>
    <w:rsid w:val="0006585E"/>
    <w:rsid w:val="003A0F56"/>
    <w:rsid w:val="004E06E3"/>
    <w:rsid w:val="004F1ABF"/>
    <w:rsid w:val="00546FD6"/>
    <w:rsid w:val="005D5422"/>
    <w:rsid w:val="00EB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6540E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61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613A"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613A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EB61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58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85E"/>
  </w:style>
  <w:style w:type="paragraph" w:styleId="Footer">
    <w:name w:val="footer"/>
    <w:basedOn w:val="Normal"/>
    <w:link w:val="FooterChar"/>
    <w:uiPriority w:val="99"/>
    <w:unhideWhenUsed/>
    <w:rsid w:val="000658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2022-12-05T13:29:00Z</dcterms:created>
  <dcterms:modified xsi:type="dcterms:W3CDTF">2022-12-05T13:29:00Z</dcterms:modified>
</cp:coreProperties>
</file>