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12825B" w14:textId="1109515B" w:rsidR="0052185F" w:rsidRDefault="0052185F" w:rsidP="001C5E7F">
      <w:pPr>
        <w:pStyle w:val="Heading1"/>
        <w:jc w:val="center"/>
      </w:pPr>
      <w:r>
        <w:t xml:space="preserve">Online </w:t>
      </w:r>
      <w:r w:rsidR="00AC31F8">
        <w:t>Supplemental Material</w:t>
      </w:r>
    </w:p>
    <w:p w14:paraId="4603A6B8" w14:textId="77777777" w:rsidR="0052185F" w:rsidRDefault="0052185F" w:rsidP="0052185F">
      <w:pPr>
        <w:jc w:val="center"/>
        <w:rPr>
          <w:rFonts w:ascii="Times New Roman" w:hAnsi="Times New Roman" w:cs="Times New Roman"/>
          <w:b/>
          <w:bCs/>
        </w:rPr>
      </w:pPr>
    </w:p>
    <w:p w14:paraId="160EB2A9" w14:textId="5D711A80" w:rsidR="0052185F" w:rsidRPr="005C5C37" w:rsidRDefault="0052185F" w:rsidP="001C5E7F">
      <w:pPr>
        <w:pStyle w:val="Heading2"/>
      </w:pPr>
      <w:r w:rsidRPr="005C5C37">
        <w:t>COVID-19 Case Velocity and Acceleration Calculations</w:t>
      </w:r>
    </w:p>
    <w:p w14:paraId="4CE8BCDC" w14:textId="77777777" w:rsidR="0052185F" w:rsidRPr="00651B78" w:rsidRDefault="0052185F" w:rsidP="0052185F">
      <w:pPr>
        <w:rPr>
          <w:rFonts w:ascii="Times New Roman" w:hAnsi="Times New Roman" w:cs="Times New Roman"/>
        </w:rPr>
      </w:pPr>
    </w:p>
    <w:p w14:paraId="17A217FF" w14:textId="77777777" w:rsidR="0052185F" w:rsidRPr="00651B78" w:rsidRDefault="0052185F" w:rsidP="0052185F">
      <w:pPr>
        <w:kinsoku w:val="0"/>
        <w:spacing w:line="480" w:lineRule="auto"/>
        <w:ind w:firstLine="720"/>
        <w:rPr>
          <w:rFonts w:ascii="Times New Roman" w:hAnsi="Times New Roman" w:cs="Times New Roman"/>
        </w:rPr>
      </w:pPr>
      <w:r w:rsidRPr="00651B78">
        <w:rPr>
          <w:rFonts w:ascii="Times New Roman" w:hAnsi="Times New Roman" w:cs="Times New Roman"/>
        </w:rPr>
        <w:t xml:space="preserve">In order to understand the nature of change in confirmed cases over time, we examined one of the most common non-linear models. Specifically, we examined the average pattern of changes over a </w:t>
      </w:r>
      <w:r>
        <w:rPr>
          <w:rFonts w:ascii="Times New Roman" w:hAnsi="Times New Roman" w:cs="Times New Roman"/>
        </w:rPr>
        <w:t>5</w:t>
      </w:r>
      <w:r w:rsidRPr="00651B78">
        <w:rPr>
          <w:rFonts w:ascii="Times New Roman" w:hAnsi="Times New Roman" w:cs="Times New Roman"/>
        </w:rPr>
        <w:t xml:space="preserve">-days (weekly) period of time. We took the natural log of state confirmed cases as our dependent variable </w:t>
      </w:r>
      <w:r>
        <w:rPr>
          <w:rFonts w:ascii="Times New Roman" w:hAnsi="Times New Roman" w:cs="Times New Roman"/>
        </w:rPr>
        <w:t>(</w:t>
      </w:r>
      <w:r w:rsidRPr="00651B78">
        <w:rPr>
          <w:rFonts w:ascii="Times New Roman" w:hAnsi="Times New Roman" w:cs="Times New Roman"/>
        </w:rPr>
        <w:t>due to its skewed distribution</w:t>
      </w:r>
      <w:r>
        <w:rPr>
          <w:rFonts w:ascii="Times New Roman" w:hAnsi="Times New Roman" w:cs="Times New Roman"/>
        </w:rPr>
        <w:t>)</w:t>
      </w:r>
      <w:r w:rsidRPr="00651B78">
        <w:rPr>
          <w:rFonts w:ascii="Times New Roman" w:hAnsi="Times New Roman" w:cs="Times New Roman"/>
        </w:rPr>
        <w:t xml:space="preserve"> and included time </w:t>
      </w:r>
      <w:r>
        <w:rPr>
          <w:rFonts w:ascii="Times New Roman" w:hAnsi="Times New Roman" w:cs="Times New Roman"/>
        </w:rPr>
        <w:t xml:space="preserve">(ranging from 0 to 4) </w:t>
      </w:r>
      <w:r w:rsidRPr="00651B78">
        <w:rPr>
          <w:rFonts w:ascii="Times New Roman" w:hAnsi="Times New Roman" w:cs="Times New Roman"/>
        </w:rPr>
        <w:t>and time</w:t>
      </w:r>
      <w:r w:rsidRPr="00651B78">
        <w:rPr>
          <w:rFonts w:ascii="Times New Roman" w:hAnsi="Times New Roman" w:cs="Times New Roman"/>
          <w:vertAlign w:val="superscript"/>
        </w:rPr>
        <w:t>2</w:t>
      </w:r>
      <w:r w:rsidRPr="00651B78">
        <w:rPr>
          <w:rFonts w:ascii="Times New Roman" w:hAnsi="Times New Roman" w:cs="Times New Roman"/>
        </w:rPr>
        <w:t xml:space="preserve"> as our independent variable</w:t>
      </w:r>
      <w:r>
        <w:rPr>
          <w:rFonts w:ascii="Times New Roman" w:hAnsi="Times New Roman" w:cs="Times New Roman"/>
        </w:rPr>
        <w:t>s. Our model, for each study day, was thus:</w:t>
      </w:r>
    </w:p>
    <w:p w14:paraId="407F3D78" w14:textId="77777777" w:rsidR="0052185F" w:rsidRPr="00651B78" w:rsidRDefault="0052185F" w:rsidP="0052185F">
      <w:pPr>
        <w:kinsoku w:val="0"/>
        <w:spacing w:line="480" w:lineRule="auto"/>
        <w:ind w:firstLine="720"/>
        <w:rPr>
          <w:rFonts w:ascii="Times New Roman" w:hAnsi="Times New Roman" w:cs="Times New Roman"/>
        </w:rPr>
      </w:pPr>
      <w:proofErr w:type="gramStart"/>
      <w:r>
        <w:rPr>
          <w:rFonts w:ascii="Times New Roman" w:hAnsi="Times New Roman" w:cs="Times New Roman"/>
        </w:rPr>
        <w:t>ln</w:t>
      </w:r>
      <w:r w:rsidRPr="00897F22">
        <w:rPr>
          <w:rFonts w:ascii="Times New Roman" w:hAnsi="Times New Roman" w:cs="Times New Roman"/>
          <w:i/>
          <w:iCs/>
        </w:rPr>
        <w:t>(</w:t>
      </w:r>
      <w:proofErr w:type="gramEnd"/>
      <w:r w:rsidRPr="00897F22">
        <w:rPr>
          <w:rFonts w:ascii="Times New Roman" w:hAnsi="Times New Roman" w:cs="Times New Roman"/>
          <w:i/>
          <w:iCs/>
        </w:rPr>
        <w:t>Confirmed Cases)</w:t>
      </w:r>
      <w:r>
        <w:rPr>
          <w:rFonts w:ascii="Times New Roman" w:hAnsi="Times New Roman" w:cs="Times New Roman"/>
        </w:rPr>
        <w:t xml:space="preserve"> = </w:t>
      </w:r>
      <w:r w:rsidRPr="00897F22">
        <w:rPr>
          <w:rFonts w:ascii="Times New Roman" w:hAnsi="Times New Roman" w:cs="Times New Roman"/>
          <w:i/>
          <w:iCs/>
        </w:rPr>
        <w:t>b</w:t>
      </w:r>
      <w:r w:rsidRPr="00897F22">
        <w:rPr>
          <w:rFonts w:ascii="Times New Roman" w:hAnsi="Times New Roman" w:cs="Times New Roman"/>
          <w:i/>
          <w:iCs/>
          <w:vertAlign w:val="subscript"/>
        </w:rPr>
        <w:t>0</w:t>
      </w:r>
      <w:r>
        <w:rPr>
          <w:rFonts w:ascii="Times New Roman" w:hAnsi="Times New Roman" w:cs="Times New Roman"/>
        </w:rPr>
        <w:t xml:space="preserve"> + </w:t>
      </w:r>
      <w:r w:rsidRPr="00897F22">
        <w:rPr>
          <w:rFonts w:ascii="Times New Roman" w:hAnsi="Times New Roman" w:cs="Times New Roman"/>
          <w:i/>
          <w:iCs/>
        </w:rPr>
        <w:t>b</w:t>
      </w:r>
      <w:r w:rsidRPr="00897F22">
        <w:rPr>
          <w:rFonts w:ascii="Times New Roman" w:hAnsi="Times New Roman" w:cs="Times New Roman"/>
          <w:i/>
          <w:iCs/>
          <w:vertAlign w:val="subscript"/>
        </w:rPr>
        <w:t>1</w:t>
      </w:r>
      <w:r>
        <w:rPr>
          <w:rFonts w:ascii="Times New Roman" w:hAnsi="Times New Roman" w:cs="Times New Roman"/>
        </w:rPr>
        <w:t xml:space="preserve">Time + </w:t>
      </w:r>
      <w:r w:rsidRPr="00897F22">
        <w:rPr>
          <w:rFonts w:ascii="Times New Roman" w:hAnsi="Times New Roman" w:cs="Times New Roman"/>
          <w:i/>
          <w:iCs/>
        </w:rPr>
        <w:t>b</w:t>
      </w:r>
      <w:r>
        <w:rPr>
          <w:rFonts w:ascii="Times New Roman" w:hAnsi="Times New Roman" w:cs="Times New Roman"/>
          <w:i/>
          <w:iCs/>
        </w:rPr>
        <w:softHyphen/>
      </w:r>
      <w:r w:rsidRPr="00897F22">
        <w:rPr>
          <w:rFonts w:ascii="Times New Roman" w:hAnsi="Times New Roman" w:cs="Times New Roman"/>
          <w:i/>
          <w:iCs/>
          <w:vertAlign w:val="subscript"/>
        </w:rPr>
        <w:t>2</w:t>
      </w:r>
      <w:r>
        <w:rPr>
          <w:rFonts w:ascii="Times New Roman" w:hAnsi="Times New Roman" w:cs="Times New Roman"/>
        </w:rPr>
        <w:t>Time</w:t>
      </w:r>
      <w:r w:rsidRPr="00897F22">
        <w:rPr>
          <w:rFonts w:ascii="Times New Roman" w:hAnsi="Times New Roman" w:cs="Times New Roman"/>
          <w:vertAlign w:val="superscript"/>
        </w:rPr>
        <w:t>2</w:t>
      </w:r>
      <w:r>
        <w:rPr>
          <w:rFonts w:ascii="Times New Roman" w:hAnsi="Times New Roman" w:cs="Times New Roman"/>
        </w:rPr>
        <w:t xml:space="preserve"> + </w:t>
      </w:r>
      <w:r w:rsidRPr="00897F22">
        <w:rPr>
          <w:rFonts w:ascii="Times New Roman" w:hAnsi="Times New Roman" w:cs="Times New Roman"/>
          <w:i/>
          <w:iCs/>
        </w:rPr>
        <w:t>e</w:t>
      </w:r>
      <w:r w:rsidRPr="00651B78">
        <w:rPr>
          <w:rFonts w:ascii="Times New Roman" w:hAnsi="Times New Roman" w:cs="Times New Roman"/>
        </w:rPr>
        <w:tab/>
      </w:r>
      <w:r w:rsidRPr="00651B78">
        <w:rPr>
          <w:rFonts w:ascii="Times New Roman" w:hAnsi="Times New Roman" w:cs="Times New Roman"/>
        </w:rPr>
        <w:tab/>
      </w:r>
      <w:r w:rsidRPr="00651B78">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sidRPr="00651B78">
        <w:rPr>
          <w:rFonts w:ascii="Times New Roman" w:hAnsi="Times New Roman" w:cs="Times New Roman"/>
        </w:rPr>
        <w:t>(1)</w:t>
      </w:r>
    </w:p>
    <w:p w14:paraId="6C660865" w14:textId="77777777" w:rsidR="0052185F" w:rsidRPr="00651B78" w:rsidRDefault="0052185F" w:rsidP="0052185F">
      <w:pPr>
        <w:kinsoku w:val="0"/>
        <w:spacing w:line="480" w:lineRule="auto"/>
        <w:ind w:firstLine="720"/>
        <w:rPr>
          <w:rFonts w:ascii="Times New Roman" w:hAnsi="Times New Roman" w:cs="Times New Roman"/>
        </w:rPr>
      </w:pPr>
      <w:r w:rsidRPr="00651B78">
        <w:rPr>
          <w:rFonts w:ascii="Times New Roman" w:hAnsi="Times New Roman" w:cs="Times New Roman"/>
        </w:rPr>
        <w:t xml:space="preserve">In Equation (1), </w:t>
      </w:r>
      <w:r w:rsidRPr="00897F22">
        <w:rPr>
          <w:rFonts w:ascii="Times New Roman" w:hAnsi="Times New Roman" w:cs="Times New Roman"/>
          <w:i/>
          <w:iCs/>
        </w:rPr>
        <w:t>b</w:t>
      </w:r>
      <w:r w:rsidRPr="00897F22">
        <w:rPr>
          <w:rFonts w:ascii="Times New Roman" w:hAnsi="Times New Roman" w:cs="Times New Roman"/>
          <w:i/>
          <w:iCs/>
          <w:vertAlign w:val="subscript"/>
        </w:rPr>
        <w:t>0</w:t>
      </w:r>
      <w:r w:rsidRPr="00897F22">
        <w:rPr>
          <w:rFonts w:ascii="Times New Roman" w:hAnsi="Times New Roman" w:cs="Times New Roman"/>
        </w:rPr>
        <w:t xml:space="preserve">, </w:t>
      </w:r>
      <w:r w:rsidRPr="00897F22">
        <w:rPr>
          <w:rFonts w:ascii="Times New Roman" w:hAnsi="Times New Roman" w:cs="Times New Roman"/>
          <w:i/>
          <w:iCs/>
        </w:rPr>
        <w:t>b</w:t>
      </w:r>
      <w:r>
        <w:rPr>
          <w:rFonts w:ascii="Times New Roman" w:hAnsi="Times New Roman" w:cs="Times New Roman"/>
          <w:i/>
          <w:iCs/>
          <w:vertAlign w:val="subscript"/>
        </w:rPr>
        <w:t>1</w:t>
      </w:r>
      <w:r w:rsidRPr="00897F22">
        <w:rPr>
          <w:rFonts w:ascii="Times New Roman" w:hAnsi="Times New Roman" w:cs="Times New Roman"/>
          <w:i/>
          <w:iCs/>
        </w:rPr>
        <w:t>, and b</w:t>
      </w:r>
      <w:r>
        <w:rPr>
          <w:rFonts w:ascii="Times New Roman" w:hAnsi="Times New Roman" w:cs="Times New Roman"/>
          <w:i/>
          <w:iCs/>
          <w:vertAlign w:val="subscript"/>
        </w:rPr>
        <w:t>2</w:t>
      </w:r>
      <w:r w:rsidRPr="00651B78">
        <w:rPr>
          <w:rFonts w:ascii="Times New Roman" w:hAnsi="Times New Roman" w:cs="Times New Roman"/>
        </w:rPr>
        <w:t xml:space="preserve"> are derived </w:t>
      </w:r>
      <w:r>
        <w:rPr>
          <w:rFonts w:ascii="Times New Roman" w:hAnsi="Times New Roman" w:cs="Times New Roman"/>
        </w:rPr>
        <w:t>with</w:t>
      </w:r>
      <w:r w:rsidRPr="00651B78">
        <w:rPr>
          <w:rFonts w:ascii="Times New Roman" w:hAnsi="Times New Roman" w:cs="Times New Roman"/>
        </w:rPr>
        <w:t xml:space="preserve"> moving </w:t>
      </w:r>
      <w:r>
        <w:rPr>
          <w:rFonts w:ascii="Times New Roman" w:hAnsi="Times New Roman" w:cs="Times New Roman"/>
        </w:rPr>
        <w:t>5</w:t>
      </w:r>
      <w:r w:rsidRPr="00651B78">
        <w:rPr>
          <w:rFonts w:ascii="Times New Roman" w:hAnsi="Times New Roman" w:cs="Times New Roman"/>
        </w:rPr>
        <w:t>-day windows. For example, the coefficients</w:t>
      </w:r>
      <w:r>
        <w:rPr>
          <w:rFonts w:ascii="Times New Roman" w:hAnsi="Times New Roman" w:cs="Times New Roman"/>
        </w:rPr>
        <w:t xml:space="preserve"> (</w:t>
      </w:r>
      <w:r w:rsidRPr="00897F22">
        <w:rPr>
          <w:rFonts w:ascii="Times New Roman" w:hAnsi="Times New Roman" w:cs="Times New Roman"/>
          <w:i/>
          <w:iCs/>
        </w:rPr>
        <w:t>b</w:t>
      </w:r>
      <w:r w:rsidRPr="00897F22">
        <w:rPr>
          <w:rFonts w:ascii="Times New Roman" w:hAnsi="Times New Roman" w:cs="Times New Roman"/>
          <w:i/>
          <w:iCs/>
          <w:vertAlign w:val="subscript"/>
        </w:rPr>
        <w:t>0</w:t>
      </w:r>
      <w:r>
        <w:rPr>
          <w:rFonts w:ascii="Times New Roman" w:hAnsi="Times New Roman" w:cs="Times New Roman"/>
        </w:rPr>
        <w:t xml:space="preserve">, </w:t>
      </w:r>
      <w:r w:rsidRPr="00897F22">
        <w:rPr>
          <w:rFonts w:ascii="Times New Roman" w:hAnsi="Times New Roman" w:cs="Times New Roman"/>
          <w:i/>
          <w:iCs/>
        </w:rPr>
        <w:t>b</w:t>
      </w:r>
      <w:r w:rsidRPr="00897F22">
        <w:rPr>
          <w:rFonts w:ascii="Times New Roman" w:hAnsi="Times New Roman" w:cs="Times New Roman"/>
          <w:i/>
          <w:iCs/>
          <w:vertAlign w:val="subscript"/>
        </w:rPr>
        <w:t>1</w:t>
      </w:r>
      <w:r>
        <w:rPr>
          <w:rFonts w:ascii="Times New Roman" w:hAnsi="Times New Roman" w:cs="Times New Roman"/>
        </w:rPr>
        <w:t xml:space="preserve"> and </w:t>
      </w:r>
      <w:r w:rsidRPr="00897F22">
        <w:rPr>
          <w:rFonts w:ascii="Times New Roman" w:hAnsi="Times New Roman" w:cs="Times New Roman"/>
          <w:i/>
          <w:iCs/>
        </w:rPr>
        <w:t>b</w:t>
      </w:r>
      <w:r w:rsidRPr="00897F22">
        <w:rPr>
          <w:rFonts w:ascii="Times New Roman" w:hAnsi="Times New Roman" w:cs="Times New Roman"/>
          <w:i/>
          <w:iCs/>
          <w:vertAlign w:val="subscript"/>
        </w:rPr>
        <w:t>2</w:t>
      </w:r>
      <w:r>
        <w:rPr>
          <w:rFonts w:ascii="Times New Roman" w:hAnsi="Times New Roman" w:cs="Times New Roman"/>
        </w:rPr>
        <w:t xml:space="preserve">) </w:t>
      </w:r>
      <w:r w:rsidRPr="00651B78">
        <w:rPr>
          <w:rFonts w:ascii="Times New Roman" w:hAnsi="Times New Roman" w:cs="Times New Roman"/>
        </w:rPr>
        <w:t xml:space="preserve">on the first day </w:t>
      </w:r>
      <w:r>
        <w:rPr>
          <w:rFonts w:ascii="Times New Roman" w:hAnsi="Times New Roman" w:cs="Times New Roman"/>
        </w:rPr>
        <w:t>of the study (</w:t>
      </w:r>
      <w:r w:rsidRPr="00651B78">
        <w:rPr>
          <w:rFonts w:ascii="Times New Roman" w:hAnsi="Times New Roman" w:cs="Times New Roman"/>
        </w:rPr>
        <w:t>2/10/20</w:t>
      </w:r>
      <w:r>
        <w:rPr>
          <w:rFonts w:ascii="Times New Roman" w:hAnsi="Times New Roman" w:cs="Times New Roman"/>
        </w:rPr>
        <w:t xml:space="preserve">) were </w:t>
      </w:r>
      <w:r w:rsidRPr="00651B78">
        <w:rPr>
          <w:rFonts w:ascii="Times New Roman" w:hAnsi="Times New Roman" w:cs="Times New Roman"/>
        </w:rPr>
        <w:t xml:space="preserve">derived from </w:t>
      </w:r>
      <w:r>
        <w:rPr>
          <w:rFonts w:ascii="Times New Roman" w:hAnsi="Times New Roman" w:cs="Times New Roman"/>
        </w:rPr>
        <w:t xml:space="preserve">cases between </w:t>
      </w:r>
      <w:r w:rsidRPr="00651B78">
        <w:rPr>
          <w:rFonts w:ascii="Times New Roman" w:hAnsi="Times New Roman" w:cs="Times New Roman"/>
        </w:rPr>
        <w:t>2/</w:t>
      </w:r>
      <w:r>
        <w:rPr>
          <w:rFonts w:ascii="Times New Roman" w:hAnsi="Times New Roman" w:cs="Times New Roman"/>
        </w:rPr>
        <w:t>5</w:t>
      </w:r>
      <w:r w:rsidRPr="00651B78">
        <w:rPr>
          <w:rFonts w:ascii="Times New Roman" w:hAnsi="Times New Roman" w:cs="Times New Roman"/>
        </w:rPr>
        <w:t xml:space="preserve">/20 </w:t>
      </w:r>
      <w:r>
        <w:rPr>
          <w:rFonts w:ascii="Times New Roman" w:hAnsi="Times New Roman" w:cs="Times New Roman"/>
        </w:rPr>
        <w:t xml:space="preserve">and </w:t>
      </w:r>
      <w:r w:rsidRPr="00651B78">
        <w:rPr>
          <w:rFonts w:ascii="Times New Roman" w:hAnsi="Times New Roman" w:cs="Times New Roman"/>
        </w:rPr>
        <w:t xml:space="preserve">2/9/20, and the coefficients on 2/11/20 are derived from </w:t>
      </w:r>
      <w:r>
        <w:rPr>
          <w:rFonts w:ascii="Times New Roman" w:hAnsi="Times New Roman" w:cs="Times New Roman"/>
        </w:rPr>
        <w:t xml:space="preserve">cases between </w:t>
      </w:r>
      <w:r w:rsidRPr="00651B78">
        <w:rPr>
          <w:rFonts w:ascii="Times New Roman" w:hAnsi="Times New Roman" w:cs="Times New Roman"/>
        </w:rPr>
        <w:t>2/</w:t>
      </w:r>
      <w:r>
        <w:rPr>
          <w:rFonts w:ascii="Times New Roman" w:hAnsi="Times New Roman" w:cs="Times New Roman"/>
        </w:rPr>
        <w:t>6</w:t>
      </w:r>
      <w:r w:rsidRPr="00651B78">
        <w:rPr>
          <w:rFonts w:ascii="Times New Roman" w:hAnsi="Times New Roman" w:cs="Times New Roman"/>
        </w:rPr>
        <w:t>/20 and 2/10/20</w:t>
      </w:r>
      <w:r>
        <w:rPr>
          <w:rFonts w:ascii="Times New Roman" w:hAnsi="Times New Roman" w:cs="Times New Roman"/>
        </w:rPr>
        <w:t xml:space="preserve">, </w:t>
      </w:r>
      <w:r w:rsidRPr="00651B78">
        <w:rPr>
          <w:rFonts w:ascii="Times New Roman" w:hAnsi="Times New Roman" w:cs="Times New Roman"/>
        </w:rPr>
        <w:t>and so on. By including time and time</w:t>
      </w:r>
      <w:r w:rsidRPr="00651B78">
        <w:rPr>
          <w:rFonts w:ascii="Times New Roman" w:hAnsi="Times New Roman" w:cs="Times New Roman"/>
          <w:vertAlign w:val="superscript"/>
        </w:rPr>
        <w:t>2</w:t>
      </w:r>
      <w:r w:rsidRPr="00651B78">
        <w:rPr>
          <w:rFonts w:ascii="Times New Roman" w:hAnsi="Times New Roman" w:cs="Times New Roman"/>
        </w:rPr>
        <w:t xml:space="preserve"> in the model, we examined both the </w:t>
      </w:r>
      <w:r>
        <w:rPr>
          <w:rFonts w:ascii="Times New Roman" w:hAnsi="Times New Roman" w:cs="Times New Roman"/>
        </w:rPr>
        <w:t xml:space="preserve">velocity </w:t>
      </w:r>
      <w:r w:rsidRPr="00651B78">
        <w:rPr>
          <w:rFonts w:ascii="Times New Roman" w:hAnsi="Times New Roman" w:cs="Times New Roman"/>
        </w:rPr>
        <w:t xml:space="preserve">at time zero (i.e., rate of linear </w:t>
      </w:r>
      <w:r>
        <w:rPr>
          <w:rFonts w:ascii="Times New Roman" w:hAnsi="Times New Roman" w:cs="Times New Roman"/>
        </w:rPr>
        <w:t>growth</w:t>
      </w:r>
      <w:r w:rsidRPr="00651B78">
        <w:rPr>
          <w:rFonts w:ascii="Times New Roman" w:hAnsi="Times New Roman" w:cs="Times New Roman"/>
        </w:rPr>
        <w:t xml:space="preserve">) and </w:t>
      </w:r>
      <w:r>
        <w:rPr>
          <w:rFonts w:ascii="Times New Roman" w:hAnsi="Times New Roman" w:cs="Times New Roman"/>
        </w:rPr>
        <w:t xml:space="preserve">acceleration (i.e., changes in velocity or linear growth) </w:t>
      </w:r>
      <w:r w:rsidRPr="00651B78">
        <w:rPr>
          <w:rFonts w:ascii="Times New Roman" w:hAnsi="Times New Roman" w:cs="Times New Roman"/>
        </w:rPr>
        <w:t xml:space="preserve">over time. </w:t>
      </w:r>
    </w:p>
    <w:p w14:paraId="215D08CC" w14:textId="4E75ADDD" w:rsidR="0052185F" w:rsidRDefault="0052185F" w:rsidP="0052185F">
      <w:pPr>
        <w:kinsoku w:val="0"/>
        <w:spacing w:line="480" w:lineRule="auto"/>
        <w:ind w:firstLine="720"/>
        <w:rPr>
          <w:rFonts w:ascii="Times New Roman" w:hAnsi="Times New Roman" w:cs="Times New Roman"/>
        </w:rPr>
      </w:pPr>
      <w:r>
        <w:rPr>
          <w:rFonts w:ascii="Times New Roman" w:hAnsi="Times New Roman" w:cs="Times New Roman"/>
        </w:rPr>
        <w:t xml:space="preserve">Table </w:t>
      </w:r>
      <w:r w:rsidR="00042BAC">
        <w:rPr>
          <w:rFonts w:ascii="Times New Roman" w:hAnsi="Times New Roman" w:cs="Times New Roman"/>
        </w:rPr>
        <w:t>S</w:t>
      </w:r>
      <w:r>
        <w:rPr>
          <w:rFonts w:ascii="Times New Roman" w:hAnsi="Times New Roman" w:cs="Times New Roman"/>
        </w:rPr>
        <w:t xml:space="preserve">1 presents data from California as an example illustrating the results of these calculations, together with the resulting derived variables. </w:t>
      </w:r>
      <w:r w:rsidR="00EC6081">
        <w:rPr>
          <w:rFonts w:ascii="Times New Roman" w:hAnsi="Times New Roman" w:cs="Times New Roman"/>
        </w:rPr>
        <w:t xml:space="preserve">The annotated R code used to conduct this analysis described is also available to download at </w:t>
      </w:r>
      <w:hyperlink r:id="rId4" w:history="1">
        <w:r w:rsidR="00901CBB" w:rsidRPr="001C5E7F">
          <w:rPr>
            <w:rFonts w:ascii="Times New Roman" w:hAnsi="Times New Roman" w:cs="Times New Roman"/>
          </w:rPr>
          <w:t>https://osf.io/tpbu3</w:t>
        </w:r>
      </w:hyperlink>
      <w:r w:rsidR="00AC6AF6">
        <w:rPr>
          <w:rFonts w:ascii="Times New Roman" w:hAnsi="Times New Roman" w:cs="Times New Roman"/>
        </w:rPr>
        <w:t xml:space="preserve">. </w:t>
      </w:r>
      <w:r>
        <w:rPr>
          <w:rFonts w:ascii="Times New Roman" w:hAnsi="Times New Roman" w:cs="Times New Roman"/>
        </w:rPr>
        <w:t xml:space="preserve">We used the record day (confirmed cases) and the record day (deaths) as control variables. These variables indicate whether the daily change in confirmed cases or deaths was highest on record (1 = </w:t>
      </w:r>
      <w:r w:rsidRPr="009B1B7A">
        <w:rPr>
          <w:rFonts w:ascii="Times New Roman" w:hAnsi="Times New Roman" w:cs="Times New Roman"/>
          <w:i/>
        </w:rPr>
        <w:t>yes</w:t>
      </w:r>
      <w:r>
        <w:rPr>
          <w:rFonts w:ascii="Times New Roman" w:hAnsi="Times New Roman" w:cs="Times New Roman"/>
        </w:rPr>
        <w:t>, 0 =</w:t>
      </w:r>
      <w:r w:rsidRPr="009B1B7A">
        <w:rPr>
          <w:rFonts w:ascii="Times New Roman" w:hAnsi="Times New Roman" w:cs="Times New Roman"/>
          <w:i/>
        </w:rPr>
        <w:t xml:space="preserve"> no</w:t>
      </w:r>
      <w:r>
        <w:rPr>
          <w:rFonts w:ascii="Times New Roman" w:hAnsi="Times New Roman" w:cs="Times New Roman"/>
        </w:rPr>
        <w:t xml:space="preserve">). </w:t>
      </w:r>
    </w:p>
    <w:p w14:paraId="09274890" w14:textId="77777777" w:rsidR="0052185F" w:rsidRDefault="0052185F" w:rsidP="0052185F">
      <w:pPr>
        <w:kinsoku w:val="0"/>
        <w:spacing w:line="480" w:lineRule="auto"/>
        <w:ind w:firstLine="720"/>
        <w:rPr>
          <w:rFonts w:ascii="Times New Roman" w:hAnsi="Times New Roman" w:cs="Times New Roman"/>
        </w:rPr>
      </w:pPr>
    </w:p>
    <w:p w14:paraId="4317769B" w14:textId="77777777" w:rsidR="0052185F" w:rsidRPr="005D6EDC" w:rsidRDefault="0052185F" w:rsidP="0052185F">
      <w:pPr>
        <w:kinsoku w:val="0"/>
        <w:spacing w:line="480" w:lineRule="auto"/>
        <w:ind w:firstLine="720"/>
        <w:rPr>
          <w:rFonts w:ascii="Times New Roman" w:hAnsi="Times New Roman" w:cs="Times New Roman"/>
        </w:rPr>
        <w:sectPr w:rsidR="0052185F" w:rsidRPr="005D6EDC" w:rsidSect="00C22FC8">
          <w:pgSz w:w="12240" w:h="15840"/>
          <w:pgMar w:top="1440" w:right="1440" w:bottom="1440" w:left="1440" w:header="720" w:footer="720" w:gutter="0"/>
          <w:cols w:space="720"/>
          <w:docGrid w:linePitch="360"/>
        </w:sectPr>
      </w:pPr>
    </w:p>
    <w:p w14:paraId="762DFE48" w14:textId="7C60C7B8" w:rsidR="0052185F" w:rsidRPr="009B1B7A" w:rsidRDefault="0052185F" w:rsidP="0052185F">
      <w:pPr>
        <w:keepNext/>
        <w:keepLines/>
        <w:outlineLvl w:val="0"/>
        <w:rPr>
          <w:rFonts w:ascii="Times New Roman" w:eastAsia="Times New Roman" w:hAnsi="Times New Roman" w:cs="Times New Roman"/>
          <w:iCs/>
          <w:lang w:eastAsia="en-US"/>
        </w:rPr>
      </w:pPr>
      <w:r>
        <w:rPr>
          <w:rFonts w:ascii="Times New Roman" w:eastAsia="Times New Roman" w:hAnsi="Times New Roman" w:cs="Times New Roman"/>
          <w:iCs/>
          <w:lang w:eastAsia="en-US"/>
        </w:rPr>
        <w:lastRenderedPageBreak/>
        <w:t>Table</w:t>
      </w:r>
      <w:r w:rsidRPr="009B1B7A">
        <w:rPr>
          <w:rFonts w:ascii="Times New Roman" w:eastAsia="Times New Roman" w:hAnsi="Times New Roman" w:cs="Times New Roman"/>
          <w:iCs/>
          <w:lang w:eastAsia="en-US"/>
        </w:rPr>
        <w:t xml:space="preserve"> </w:t>
      </w:r>
      <w:r>
        <w:rPr>
          <w:rFonts w:ascii="Times New Roman" w:eastAsia="Times New Roman" w:hAnsi="Times New Roman" w:cs="Times New Roman"/>
          <w:iCs/>
          <w:lang w:eastAsia="en-US"/>
        </w:rPr>
        <w:t>S</w:t>
      </w:r>
      <w:r w:rsidRPr="009B1B7A">
        <w:rPr>
          <w:rFonts w:ascii="Times New Roman" w:eastAsia="Times New Roman" w:hAnsi="Times New Roman" w:cs="Times New Roman"/>
          <w:iCs/>
          <w:lang w:eastAsia="en-US"/>
        </w:rPr>
        <w:t>1</w:t>
      </w:r>
    </w:p>
    <w:p w14:paraId="5D811886" w14:textId="77777777" w:rsidR="0052185F" w:rsidRPr="009B1B7A" w:rsidRDefault="0052185F" w:rsidP="0052185F">
      <w:pPr>
        <w:keepNext/>
        <w:keepLines/>
        <w:outlineLvl w:val="0"/>
        <w:rPr>
          <w:rFonts w:ascii="Times New Roman" w:eastAsia="Times New Roman" w:hAnsi="Times New Roman" w:cs="Times New Roman"/>
          <w:i/>
          <w:iCs/>
          <w:lang w:eastAsia="en-US"/>
        </w:rPr>
      </w:pPr>
      <w:r w:rsidRPr="009B1B7A">
        <w:rPr>
          <w:rFonts w:ascii="Times New Roman" w:eastAsia="Times New Roman" w:hAnsi="Times New Roman" w:cs="Times New Roman"/>
          <w:i/>
          <w:iCs/>
          <w:lang w:eastAsia="en-US"/>
        </w:rPr>
        <w:t xml:space="preserve">Exemplar Data and Derived Coefficients: COVID-19 Cases in California </w:t>
      </w:r>
      <w:proofErr w:type="gramStart"/>
      <w:r>
        <w:rPr>
          <w:rFonts w:ascii="Times New Roman" w:eastAsia="Times New Roman" w:hAnsi="Times New Roman" w:cs="Times New Roman"/>
          <w:i/>
          <w:iCs/>
          <w:lang w:eastAsia="en-US"/>
        </w:rPr>
        <w:t>F</w:t>
      </w:r>
      <w:r w:rsidRPr="009B1B7A">
        <w:rPr>
          <w:rFonts w:ascii="Times New Roman" w:eastAsia="Times New Roman" w:hAnsi="Times New Roman" w:cs="Times New Roman"/>
          <w:i/>
          <w:iCs/>
          <w:lang w:eastAsia="en-US"/>
        </w:rPr>
        <w:t>rom</w:t>
      </w:r>
      <w:proofErr w:type="gramEnd"/>
      <w:r w:rsidRPr="009B1B7A">
        <w:rPr>
          <w:rFonts w:ascii="Times New Roman" w:eastAsia="Times New Roman" w:hAnsi="Times New Roman" w:cs="Times New Roman"/>
          <w:i/>
          <w:iCs/>
          <w:lang w:eastAsia="en-US"/>
        </w:rPr>
        <w:t xml:space="preserve"> 2/10/20 to 04/28/20</w:t>
      </w:r>
    </w:p>
    <w:tbl>
      <w:tblPr>
        <w:tblW w:w="5000" w:type="pct"/>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852"/>
        <w:gridCol w:w="1641"/>
        <w:gridCol w:w="1623"/>
        <w:gridCol w:w="1913"/>
        <w:gridCol w:w="1532"/>
        <w:gridCol w:w="1514"/>
        <w:gridCol w:w="1296"/>
        <w:gridCol w:w="1296"/>
        <w:gridCol w:w="1293"/>
      </w:tblGrid>
      <w:tr w:rsidR="0052185F" w:rsidRPr="00651B78" w14:paraId="5FABFA65" w14:textId="77777777" w:rsidTr="002518C4">
        <w:trPr>
          <w:trHeight w:val="910"/>
        </w:trPr>
        <w:tc>
          <w:tcPr>
            <w:tcW w:w="329" w:type="pct"/>
            <w:vMerge w:val="restart"/>
            <w:tcBorders>
              <w:top w:val="single" w:sz="12" w:space="0" w:color="auto"/>
            </w:tcBorders>
            <w:vAlign w:val="center"/>
          </w:tcPr>
          <w:p w14:paraId="3C96BCFF" w14:textId="77777777" w:rsidR="0052185F" w:rsidRPr="00651B78" w:rsidRDefault="0052185F" w:rsidP="002518C4">
            <w:pPr>
              <w:spacing w:before="120" w:after="120"/>
              <w:contextualSpacing/>
              <w:jc w:val="center"/>
              <w:rPr>
                <w:rFonts w:ascii="Times New Roman" w:eastAsia="Times New Roman" w:hAnsi="Times New Roman" w:cs="Times New Roman"/>
                <w:b/>
                <w:bCs/>
                <w:i/>
              </w:rPr>
            </w:pPr>
            <w:r w:rsidRPr="00651B78">
              <w:rPr>
                <w:rFonts w:ascii="Times New Roman" w:eastAsia="Times New Roman" w:hAnsi="Times New Roman" w:cs="Times New Roman"/>
                <w:b/>
                <w:bCs/>
                <w:i/>
              </w:rPr>
              <w:t>Day</w:t>
            </w:r>
          </w:p>
        </w:tc>
        <w:tc>
          <w:tcPr>
            <w:tcW w:w="633" w:type="pct"/>
            <w:vMerge w:val="restart"/>
            <w:tcBorders>
              <w:top w:val="single" w:sz="12" w:space="0" w:color="auto"/>
            </w:tcBorders>
            <w:vAlign w:val="center"/>
          </w:tcPr>
          <w:p w14:paraId="7DDD6730" w14:textId="77777777" w:rsidR="0052185F" w:rsidRPr="00651B78" w:rsidRDefault="0052185F" w:rsidP="002518C4">
            <w:pPr>
              <w:spacing w:before="120" w:after="120"/>
              <w:contextualSpacing/>
              <w:jc w:val="center"/>
              <w:rPr>
                <w:rFonts w:ascii="Times New Roman" w:eastAsia="Times New Roman" w:hAnsi="Times New Roman" w:cs="Times New Roman"/>
                <w:b/>
                <w:bCs/>
                <w:i/>
              </w:rPr>
            </w:pPr>
            <w:r w:rsidRPr="00651B78">
              <w:rPr>
                <w:rFonts w:ascii="Times New Roman" w:eastAsia="Times New Roman" w:hAnsi="Times New Roman" w:cs="Times New Roman"/>
                <w:b/>
                <w:bCs/>
                <w:i/>
              </w:rPr>
              <w:t>Date</w:t>
            </w:r>
          </w:p>
        </w:tc>
        <w:tc>
          <w:tcPr>
            <w:tcW w:w="626" w:type="pct"/>
            <w:vMerge w:val="restart"/>
            <w:tcBorders>
              <w:top w:val="single" w:sz="12" w:space="0" w:color="auto"/>
            </w:tcBorders>
            <w:vAlign w:val="center"/>
          </w:tcPr>
          <w:p w14:paraId="31CC9380" w14:textId="77777777" w:rsidR="0052185F" w:rsidRPr="00651B78" w:rsidRDefault="0052185F" w:rsidP="002518C4">
            <w:pPr>
              <w:spacing w:before="120" w:after="120"/>
              <w:contextualSpacing/>
              <w:jc w:val="center"/>
              <w:rPr>
                <w:rFonts w:ascii="Times New Roman" w:eastAsia="Times New Roman" w:hAnsi="Times New Roman" w:cs="Times New Roman"/>
                <w:b/>
                <w:bCs/>
                <w:i/>
                <w:iCs/>
                <w:color w:val="000000"/>
              </w:rPr>
            </w:pPr>
            <w:r w:rsidRPr="00651B78">
              <w:rPr>
                <w:rFonts w:ascii="Times New Roman" w:eastAsia="Times New Roman" w:hAnsi="Times New Roman" w:cs="Times New Roman"/>
                <w:b/>
                <w:bCs/>
                <w:i/>
                <w:iCs/>
                <w:color w:val="000000"/>
              </w:rPr>
              <w:t>Confirmed Cases</w:t>
            </w:r>
          </w:p>
          <w:p w14:paraId="1043611B" w14:textId="77777777" w:rsidR="0052185F" w:rsidRPr="00651B78" w:rsidRDefault="0052185F" w:rsidP="002518C4">
            <w:pPr>
              <w:spacing w:before="120" w:after="120"/>
              <w:contextualSpacing/>
              <w:jc w:val="center"/>
              <w:rPr>
                <w:rFonts w:ascii="Times New Roman" w:eastAsia="PingFang TC" w:hAnsi="Times New Roman" w:cs="Times New Roman"/>
                <w:b/>
                <w:bCs/>
                <w:i/>
                <w:iCs/>
                <w:color w:val="000000"/>
              </w:rPr>
            </w:pPr>
            <w:r w:rsidRPr="00651B78">
              <w:rPr>
                <w:rFonts w:ascii="Times New Roman" w:eastAsia="Times New Roman" w:hAnsi="Times New Roman" w:cs="Times New Roman"/>
                <w:b/>
                <w:bCs/>
                <w:i/>
                <w:iCs/>
                <w:color w:val="000000"/>
              </w:rPr>
              <w:t>(CA)</w:t>
            </w:r>
          </w:p>
        </w:tc>
        <w:tc>
          <w:tcPr>
            <w:tcW w:w="738" w:type="pct"/>
            <w:vMerge w:val="restart"/>
            <w:tcBorders>
              <w:top w:val="single" w:sz="12" w:space="0" w:color="auto"/>
            </w:tcBorders>
          </w:tcPr>
          <w:p w14:paraId="03F106DA" w14:textId="77777777" w:rsidR="0052185F" w:rsidRPr="00651B78" w:rsidRDefault="0052185F" w:rsidP="002518C4">
            <w:pPr>
              <w:spacing w:before="120" w:after="120"/>
              <w:contextualSpacing/>
              <w:jc w:val="center"/>
              <w:rPr>
                <w:rFonts w:ascii="Times New Roman" w:eastAsia="Times New Roman" w:hAnsi="Times New Roman" w:cs="Times New Roman"/>
                <w:b/>
                <w:bCs/>
                <w:color w:val="000000"/>
              </w:rPr>
            </w:pPr>
            <w:r w:rsidRPr="00651B78">
              <w:rPr>
                <w:rFonts w:ascii="Times New Roman" w:eastAsia="Times New Roman" w:hAnsi="Times New Roman" w:cs="Times New Roman"/>
                <w:b/>
                <w:bCs/>
                <w:color w:val="000000"/>
              </w:rPr>
              <w:t>Ln</w:t>
            </w:r>
          </w:p>
          <w:p w14:paraId="50A09BF5" w14:textId="77777777" w:rsidR="0052185F" w:rsidRPr="00651B78" w:rsidRDefault="0052185F" w:rsidP="002518C4">
            <w:pPr>
              <w:spacing w:before="120" w:after="120"/>
              <w:contextualSpacing/>
              <w:jc w:val="center"/>
              <w:rPr>
                <w:rFonts w:ascii="Times New Roman" w:eastAsia="Times New Roman" w:hAnsi="Times New Roman" w:cs="Times New Roman"/>
                <w:b/>
                <w:bCs/>
                <w:color w:val="000000"/>
              </w:rPr>
            </w:pPr>
            <w:r w:rsidRPr="00651B78">
              <w:rPr>
                <w:rFonts w:ascii="Times New Roman" w:eastAsia="Times New Roman" w:hAnsi="Times New Roman" w:cs="Times New Roman"/>
                <w:b/>
                <w:bCs/>
                <w:color w:val="000000"/>
              </w:rPr>
              <w:t>(</w:t>
            </w:r>
            <w:r w:rsidRPr="00651B78">
              <w:rPr>
                <w:rFonts w:ascii="Times New Roman" w:eastAsia="Times New Roman" w:hAnsi="Times New Roman" w:cs="Times New Roman"/>
                <w:b/>
                <w:bCs/>
                <w:i/>
                <w:iCs/>
                <w:color w:val="000000"/>
              </w:rPr>
              <w:t xml:space="preserve">State </w:t>
            </w:r>
            <w:r w:rsidRPr="00651B78">
              <w:rPr>
                <w:rFonts w:ascii="Times New Roman" w:eastAsia="Times New Roman" w:hAnsi="Times New Roman" w:cs="Times New Roman"/>
                <w:b/>
                <w:bCs/>
                <w:color w:val="000000"/>
              </w:rPr>
              <w:t>Confirmed Cases)</w:t>
            </w:r>
          </w:p>
        </w:tc>
        <w:tc>
          <w:tcPr>
            <w:tcW w:w="591" w:type="pct"/>
            <w:vMerge w:val="restart"/>
            <w:tcBorders>
              <w:top w:val="single" w:sz="12" w:space="0" w:color="auto"/>
            </w:tcBorders>
            <w:vAlign w:val="center"/>
          </w:tcPr>
          <w:p w14:paraId="3C8BD9C6" w14:textId="77777777" w:rsidR="0052185F" w:rsidRPr="00651B78" w:rsidRDefault="0052185F" w:rsidP="002518C4">
            <w:pPr>
              <w:spacing w:before="120" w:after="120"/>
              <w:contextualSpacing/>
              <w:jc w:val="center"/>
              <w:rPr>
                <w:rFonts w:ascii="Times New Roman" w:eastAsia="Times New Roman" w:hAnsi="Times New Roman" w:cs="Times New Roman"/>
                <w:b/>
                <w:bCs/>
                <w:color w:val="000000"/>
              </w:rPr>
            </w:pPr>
            <w:r w:rsidRPr="00651B78">
              <w:rPr>
                <w:rFonts w:ascii="Times New Roman" w:eastAsia="Times New Roman" w:hAnsi="Times New Roman" w:cs="Times New Roman"/>
                <w:b/>
                <w:bCs/>
                <w:color w:val="000000"/>
              </w:rPr>
              <w:t>Record Day (Confirmed Cases)</w:t>
            </w:r>
          </w:p>
        </w:tc>
        <w:tc>
          <w:tcPr>
            <w:tcW w:w="584" w:type="pct"/>
            <w:vMerge w:val="restart"/>
            <w:tcBorders>
              <w:top w:val="single" w:sz="12" w:space="0" w:color="auto"/>
            </w:tcBorders>
            <w:vAlign w:val="center"/>
          </w:tcPr>
          <w:p w14:paraId="5C2E5D9D" w14:textId="77777777" w:rsidR="0052185F" w:rsidRPr="00651B78" w:rsidRDefault="0052185F" w:rsidP="002518C4">
            <w:pPr>
              <w:spacing w:before="120" w:after="120"/>
              <w:contextualSpacing/>
              <w:jc w:val="center"/>
              <w:rPr>
                <w:rFonts w:ascii="Times New Roman" w:eastAsia="Times New Roman" w:hAnsi="Times New Roman" w:cs="Times New Roman"/>
                <w:b/>
                <w:bCs/>
                <w:color w:val="000000"/>
              </w:rPr>
            </w:pPr>
            <w:r w:rsidRPr="00651B78">
              <w:rPr>
                <w:rFonts w:ascii="Times New Roman" w:eastAsia="Times New Roman" w:hAnsi="Times New Roman" w:cs="Times New Roman"/>
                <w:b/>
                <w:bCs/>
                <w:color w:val="000000"/>
              </w:rPr>
              <w:t>Record Day (Deaths)</w:t>
            </w:r>
          </w:p>
        </w:tc>
        <w:tc>
          <w:tcPr>
            <w:tcW w:w="1499" w:type="pct"/>
            <w:gridSpan w:val="3"/>
            <w:tcBorders>
              <w:top w:val="single" w:sz="12" w:space="0" w:color="auto"/>
            </w:tcBorders>
            <w:shd w:val="clear" w:color="auto" w:fill="auto"/>
            <w:vAlign w:val="center"/>
          </w:tcPr>
          <w:p w14:paraId="79CA4452" w14:textId="77777777" w:rsidR="0052185F" w:rsidRPr="00651B78" w:rsidRDefault="0052185F" w:rsidP="002518C4">
            <w:pPr>
              <w:spacing w:before="120" w:after="120"/>
              <w:contextualSpacing/>
              <w:jc w:val="center"/>
              <w:rPr>
                <w:rFonts w:ascii="Times New Roman" w:eastAsia="Times New Roman" w:hAnsi="Times New Roman" w:cs="Times New Roman"/>
                <w:b/>
                <w:bCs/>
                <w:color w:val="000000"/>
              </w:rPr>
            </w:pPr>
            <w:r w:rsidRPr="00651B78">
              <w:rPr>
                <w:rFonts w:ascii="Times New Roman" w:eastAsia="Times New Roman" w:hAnsi="Times New Roman" w:cs="Times New Roman"/>
                <w:b/>
                <w:bCs/>
                <w:color w:val="000000"/>
              </w:rPr>
              <w:t>Coefficients</w:t>
            </w:r>
          </w:p>
        </w:tc>
      </w:tr>
      <w:tr w:rsidR="0052185F" w:rsidRPr="00651B78" w14:paraId="0751AE34" w14:textId="77777777" w:rsidTr="002518C4">
        <w:trPr>
          <w:trHeight w:val="274"/>
        </w:trPr>
        <w:tc>
          <w:tcPr>
            <w:tcW w:w="329" w:type="pct"/>
            <w:vMerge/>
            <w:tcBorders>
              <w:bottom w:val="single" w:sz="4" w:space="0" w:color="auto"/>
            </w:tcBorders>
          </w:tcPr>
          <w:p w14:paraId="63B1D13A" w14:textId="77777777" w:rsidR="0052185F" w:rsidRPr="00651B78" w:rsidRDefault="0052185F" w:rsidP="002518C4">
            <w:pPr>
              <w:spacing w:before="120"/>
              <w:rPr>
                <w:rFonts w:ascii="Times New Roman" w:eastAsia="Times New Roman" w:hAnsi="Times New Roman" w:cs="Times New Roman"/>
                <w:i/>
                <w:color w:val="000000"/>
                <w:u w:val="single"/>
              </w:rPr>
            </w:pPr>
          </w:p>
        </w:tc>
        <w:tc>
          <w:tcPr>
            <w:tcW w:w="633" w:type="pct"/>
            <w:vMerge/>
            <w:tcBorders>
              <w:bottom w:val="single" w:sz="4" w:space="0" w:color="auto"/>
            </w:tcBorders>
          </w:tcPr>
          <w:p w14:paraId="37B4846C" w14:textId="77777777" w:rsidR="0052185F" w:rsidRPr="00651B78" w:rsidRDefault="0052185F" w:rsidP="002518C4">
            <w:pPr>
              <w:spacing w:before="120"/>
              <w:rPr>
                <w:rFonts w:ascii="Times New Roman" w:eastAsia="Times New Roman" w:hAnsi="Times New Roman" w:cs="Times New Roman"/>
                <w:i/>
                <w:color w:val="000000"/>
                <w:u w:val="single"/>
              </w:rPr>
            </w:pPr>
          </w:p>
        </w:tc>
        <w:tc>
          <w:tcPr>
            <w:tcW w:w="626" w:type="pct"/>
            <w:vMerge/>
            <w:tcBorders>
              <w:bottom w:val="single" w:sz="4" w:space="0" w:color="auto"/>
            </w:tcBorders>
          </w:tcPr>
          <w:p w14:paraId="234901B9" w14:textId="77777777" w:rsidR="0052185F" w:rsidRPr="00651B78" w:rsidRDefault="0052185F" w:rsidP="002518C4">
            <w:pPr>
              <w:spacing w:before="120"/>
              <w:jc w:val="center"/>
              <w:rPr>
                <w:rFonts w:ascii="Times New Roman" w:eastAsia="Times New Roman" w:hAnsi="Times New Roman" w:cs="Times New Roman"/>
                <w:i/>
                <w:color w:val="000000"/>
              </w:rPr>
            </w:pPr>
          </w:p>
        </w:tc>
        <w:tc>
          <w:tcPr>
            <w:tcW w:w="738" w:type="pct"/>
            <w:vMerge/>
            <w:tcBorders>
              <w:bottom w:val="single" w:sz="4" w:space="0" w:color="auto"/>
            </w:tcBorders>
          </w:tcPr>
          <w:p w14:paraId="42D3CB8E" w14:textId="77777777" w:rsidR="0052185F" w:rsidRPr="00651B78" w:rsidRDefault="0052185F" w:rsidP="002518C4">
            <w:pPr>
              <w:spacing w:before="120"/>
              <w:jc w:val="center"/>
              <w:rPr>
                <w:rFonts w:ascii="Times New Roman" w:eastAsia="Times New Roman" w:hAnsi="Times New Roman" w:cs="Times New Roman"/>
                <w:i/>
                <w:color w:val="000000"/>
              </w:rPr>
            </w:pPr>
          </w:p>
        </w:tc>
        <w:tc>
          <w:tcPr>
            <w:tcW w:w="591" w:type="pct"/>
            <w:vMerge/>
            <w:tcBorders>
              <w:bottom w:val="single" w:sz="4" w:space="0" w:color="auto"/>
            </w:tcBorders>
          </w:tcPr>
          <w:p w14:paraId="5234ED03" w14:textId="77777777" w:rsidR="0052185F" w:rsidRPr="00651B78" w:rsidRDefault="0052185F" w:rsidP="002518C4">
            <w:pPr>
              <w:spacing w:before="120"/>
              <w:jc w:val="center"/>
              <w:rPr>
                <w:rFonts w:ascii="Times New Roman" w:eastAsia="Times New Roman" w:hAnsi="Times New Roman" w:cs="Times New Roman"/>
                <w:i/>
                <w:color w:val="000000"/>
              </w:rPr>
            </w:pPr>
          </w:p>
        </w:tc>
        <w:tc>
          <w:tcPr>
            <w:tcW w:w="584" w:type="pct"/>
            <w:vMerge/>
            <w:tcBorders>
              <w:bottom w:val="single" w:sz="4" w:space="0" w:color="auto"/>
            </w:tcBorders>
          </w:tcPr>
          <w:p w14:paraId="5375718B" w14:textId="77777777" w:rsidR="0052185F" w:rsidRPr="00651B78" w:rsidRDefault="0052185F" w:rsidP="002518C4">
            <w:pPr>
              <w:spacing w:before="120"/>
              <w:jc w:val="center"/>
              <w:rPr>
                <w:rFonts w:ascii="Times New Roman" w:eastAsia="Times New Roman" w:hAnsi="Times New Roman" w:cs="Times New Roman"/>
                <w:i/>
                <w:color w:val="000000"/>
              </w:rPr>
            </w:pPr>
          </w:p>
        </w:tc>
        <w:tc>
          <w:tcPr>
            <w:tcW w:w="500" w:type="pct"/>
            <w:tcBorders>
              <w:top w:val="single" w:sz="8" w:space="0" w:color="auto"/>
              <w:bottom w:val="single" w:sz="4" w:space="0" w:color="auto"/>
            </w:tcBorders>
            <w:shd w:val="clear" w:color="auto" w:fill="auto"/>
            <w:vAlign w:val="bottom"/>
          </w:tcPr>
          <w:p w14:paraId="5B91B916" w14:textId="77777777" w:rsidR="0052185F" w:rsidRPr="00651B78" w:rsidRDefault="00C4676A" w:rsidP="002518C4">
            <w:pPr>
              <w:spacing w:before="120"/>
              <w:jc w:val="center"/>
              <w:rPr>
                <w:rFonts w:ascii="Times New Roman" w:eastAsia="Times New Roman" w:hAnsi="Times New Roman" w:cs="Times New Roman"/>
                <w:i/>
                <w:color w:val="000000"/>
              </w:rPr>
            </w:pPr>
            <m:oMathPara>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oMath>
            </m:oMathPara>
          </w:p>
        </w:tc>
        <w:tc>
          <w:tcPr>
            <w:tcW w:w="500" w:type="pct"/>
            <w:tcBorders>
              <w:top w:val="single" w:sz="8" w:space="0" w:color="auto"/>
              <w:bottom w:val="single" w:sz="4" w:space="0" w:color="auto"/>
            </w:tcBorders>
            <w:shd w:val="clear" w:color="auto" w:fill="auto"/>
            <w:vAlign w:val="bottom"/>
          </w:tcPr>
          <w:p w14:paraId="007667CC" w14:textId="77777777" w:rsidR="0052185F" w:rsidRPr="00651B78" w:rsidRDefault="00C4676A" w:rsidP="002518C4">
            <w:pPr>
              <w:spacing w:before="120"/>
              <w:jc w:val="center"/>
              <w:rPr>
                <w:rFonts w:ascii="Times New Roman" w:eastAsia="Times New Roman" w:hAnsi="Times New Roman" w:cs="Times New Roman"/>
                <w:i/>
                <w:color w:val="000000"/>
              </w:rPr>
            </w:pPr>
            <m:oMathPara>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oMath>
            </m:oMathPara>
          </w:p>
        </w:tc>
        <w:tc>
          <w:tcPr>
            <w:tcW w:w="499" w:type="pct"/>
            <w:tcBorders>
              <w:top w:val="single" w:sz="8" w:space="0" w:color="auto"/>
              <w:bottom w:val="single" w:sz="4" w:space="0" w:color="auto"/>
            </w:tcBorders>
            <w:shd w:val="clear" w:color="auto" w:fill="auto"/>
            <w:vAlign w:val="bottom"/>
          </w:tcPr>
          <w:p w14:paraId="5978B8AD" w14:textId="77777777" w:rsidR="0052185F" w:rsidRPr="00651B78" w:rsidRDefault="00C4676A" w:rsidP="002518C4">
            <w:pPr>
              <w:spacing w:before="120"/>
              <w:jc w:val="center"/>
              <w:rPr>
                <w:rFonts w:ascii="Times New Roman" w:eastAsia="Times New Roman" w:hAnsi="Times New Roman" w:cs="Times New Roman"/>
                <w:i/>
                <w:color w:val="000000"/>
              </w:rPr>
            </w:pPr>
            <m:oMathPara>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oMath>
            </m:oMathPara>
          </w:p>
        </w:tc>
      </w:tr>
      <w:tr w:rsidR="0052185F" w:rsidRPr="00651B78" w14:paraId="0D652CA5" w14:textId="77777777" w:rsidTr="002518C4">
        <w:trPr>
          <w:trHeight w:val="395"/>
        </w:trPr>
        <w:tc>
          <w:tcPr>
            <w:tcW w:w="329" w:type="pct"/>
            <w:tcBorders>
              <w:top w:val="single" w:sz="4" w:space="0" w:color="auto"/>
            </w:tcBorders>
            <w:vAlign w:val="bottom"/>
          </w:tcPr>
          <w:p w14:paraId="6394A84D" w14:textId="77777777" w:rsidR="0052185F" w:rsidRPr="00651B78" w:rsidRDefault="0052185F" w:rsidP="002518C4">
            <w:pPr>
              <w:spacing w:before="120"/>
              <w:rPr>
                <w:rFonts w:ascii="Times New Roman" w:eastAsia="Times New Roman" w:hAnsi="Times New Roman" w:cs="Times New Roman"/>
                <w:color w:val="000000"/>
              </w:rPr>
            </w:pPr>
            <w:r w:rsidRPr="00651B78">
              <w:rPr>
                <w:rFonts w:ascii="Times New Roman" w:hAnsi="Times New Roman" w:cs="Times New Roman"/>
                <w:color w:val="000000"/>
              </w:rPr>
              <w:t>1</w:t>
            </w:r>
          </w:p>
        </w:tc>
        <w:tc>
          <w:tcPr>
            <w:tcW w:w="633" w:type="pct"/>
            <w:tcBorders>
              <w:top w:val="single" w:sz="4" w:space="0" w:color="auto"/>
            </w:tcBorders>
            <w:shd w:val="clear" w:color="auto" w:fill="auto"/>
            <w:noWrap/>
            <w:vAlign w:val="bottom"/>
          </w:tcPr>
          <w:p w14:paraId="590980A4"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2/10/20</w:t>
            </w:r>
          </w:p>
        </w:tc>
        <w:tc>
          <w:tcPr>
            <w:tcW w:w="626" w:type="pct"/>
            <w:tcBorders>
              <w:top w:val="single" w:sz="4" w:space="0" w:color="auto"/>
            </w:tcBorders>
            <w:vAlign w:val="bottom"/>
          </w:tcPr>
          <w:p w14:paraId="5C98F848"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6</w:t>
            </w:r>
          </w:p>
        </w:tc>
        <w:tc>
          <w:tcPr>
            <w:tcW w:w="738" w:type="pct"/>
            <w:tcBorders>
              <w:top w:val="single" w:sz="4" w:space="0" w:color="auto"/>
            </w:tcBorders>
            <w:vAlign w:val="bottom"/>
          </w:tcPr>
          <w:p w14:paraId="7379C0CA"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1.792</w:t>
            </w:r>
          </w:p>
        </w:tc>
        <w:tc>
          <w:tcPr>
            <w:tcW w:w="591" w:type="pct"/>
            <w:tcBorders>
              <w:top w:val="single" w:sz="4" w:space="0" w:color="auto"/>
            </w:tcBorders>
            <w:vAlign w:val="bottom"/>
          </w:tcPr>
          <w:p w14:paraId="20E5EF09"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tcBorders>
              <w:top w:val="single" w:sz="4" w:space="0" w:color="auto"/>
            </w:tcBorders>
            <w:vAlign w:val="bottom"/>
          </w:tcPr>
          <w:p w14:paraId="300FE43E"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tcBorders>
              <w:top w:val="single" w:sz="4" w:space="0" w:color="auto"/>
            </w:tcBorders>
            <w:shd w:val="clear" w:color="auto" w:fill="auto"/>
            <w:vAlign w:val="bottom"/>
          </w:tcPr>
          <w:p w14:paraId="6CB3EC4C"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1.792</w:t>
            </w:r>
          </w:p>
        </w:tc>
        <w:tc>
          <w:tcPr>
            <w:tcW w:w="500" w:type="pct"/>
            <w:tcBorders>
              <w:top w:val="single" w:sz="4" w:space="0" w:color="auto"/>
            </w:tcBorders>
            <w:shd w:val="clear" w:color="auto" w:fill="auto"/>
            <w:vAlign w:val="bottom"/>
          </w:tcPr>
          <w:p w14:paraId="4D7D0E47"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0.000</w:t>
            </w:r>
          </w:p>
        </w:tc>
        <w:tc>
          <w:tcPr>
            <w:tcW w:w="499" w:type="pct"/>
            <w:tcBorders>
              <w:top w:val="single" w:sz="4" w:space="0" w:color="auto"/>
            </w:tcBorders>
            <w:shd w:val="clear" w:color="auto" w:fill="auto"/>
            <w:vAlign w:val="bottom"/>
          </w:tcPr>
          <w:p w14:paraId="51999E92"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0.000</w:t>
            </w:r>
          </w:p>
        </w:tc>
      </w:tr>
      <w:tr w:rsidR="0052185F" w:rsidRPr="00651B78" w14:paraId="5D29214D" w14:textId="77777777" w:rsidTr="002518C4">
        <w:trPr>
          <w:trHeight w:val="48"/>
        </w:trPr>
        <w:tc>
          <w:tcPr>
            <w:tcW w:w="329" w:type="pct"/>
            <w:vAlign w:val="bottom"/>
          </w:tcPr>
          <w:p w14:paraId="7D6E751A" w14:textId="77777777" w:rsidR="0052185F" w:rsidRPr="00651B78" w:rsidRDefault="0052185F" w:rsidP="002518C4">
            <w:pPr>
              <w:spacing w:before="20"/>
              <w:rPr>
                <w:rFonts w:ascii="Times New Roman" w:eastAsia="Times New Roman" w:hAnsi="Times New Roman" w:cs="Times New Roman"/>
                <w:color w:val="000000"/>
              </w:rPr>
            </w:pPr>
            <w:r w:rsidRPr="00651B78">
              <w:rPr>
                <w:rFonts w:ascii="Times New Roman" w:hAnsi="Times New Roman" w:cs="Times New Roman"/>
                <w:color w:val="000000"/>
              </w:rPr>
              <w:t>2</w:t>
            </w:r>
          </w:p>
        </w:tc>
        <w:tc>
          <w:tcPr>
            <w:tcW w:w="633" w:type="pct"/>
            <w:shd w:val="clear" w:color="auto" w:fill="auto"/>
            <w:noWrap/>
            <w:vAlign w:val="bottom"/>
          </w:tcPr>
          <w:p w14:paraId="118F6B5F"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2/11/20</w:t>
            </w:r>
          </w:p>
        </w:tc>
        <w:tc>
          <w:tcPr>
            <w:tcW w:w="626" w:type="pct"/>
            <w:vAlign w:val="bottom"/>
          </w:tcPr>
          <w:p w14:paraId="4616D7FB"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7</w:t>
            </w:r>
          </w:p>
        </w:tc>
        <w:tc>
          <w:tcPr>
            <w:tcW w:w="738" w:type="pct"/>
            <w:vAlign w:val="bottom"/>
          </w:tcPr>
          <w:p w14:paraId="7568820F"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1.946</w:t>
            </w:r>
          </w:p>
        </w:tc>
        <w:tc>
          <w:tcPr>
            <w:tcW w:w="591" w:type="pct"/>
            <w:vAlign w:val="bottom"/>
          </w:tcPr>
          <w:p w14:paraId="45527D66"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w:t>
            </w:r>
          </w:p>
        </w:tc>
        <w:tc>
          <w:tcPr>
            <w:tcW w:w="584" w:type="pct"/>
            <w:vAlign w:val="bottom"/>
          </w:tcPr>
          <w:p w14:paraId="08A186F4"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37C2EA66"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1.792</w:t>
            </w:r>
          </w:p>
        </w:tc>
        <w:tc>
          <w:tcPr>
            <w:tcW w:w="500" w:type="pct"/>
            <w:shd w:val="clear" w:color="auto" w:fill="auto"/>
            <w:vAlign w:val="bottom"/>
          </w:tcPr>
          <w:p w14:paraId="4BA727E4"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0.000</w:t>
            </w:r>
          </w:p>
        </w:tc>
        <w:tc>
          <w:tcPr>
            <w:tcW w:w="499" w:type="pct"/>
            <w:shd w:val="clear" w:color="auto" w:fill="auto"/>
            <w:vAlign w:val="bottom"/>
          </w:tcPr>
          <w:p w14:paraId="66B231B0"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0.000</w:t>
            </w:r>
          </w:p>
        </w:tc>
      </w:tr>
      <w:tr w:rsidR="0052185F" w:rsidRPr="00651B78" w14:paraId="035B5BD7" w14:textId="77777777" w:rsidTr="002518C4">
        <w:trPr>
          <w:trHeight w:val="48"/>
        </w:trPr>
        <w:tc>
          <w:tcPr>
            <w:tcW w:w="329" w:type="pct"/>
            <w:vAlign w:val="bottom"/>
          </w:tcPr>
          <w:p w14:paraId="0DEF6430" w14:textId="77777777" w:rsidR="0052185F" w:rsidRPr="00651B78" w:rsidRDefault="0052185F" w:rsidP="002518C4">
            <w:pPr>
              <w:spacing w:before="20"/>
              <w:rPr>
                <w:rFonts w:ascii="Times New Roman" w:eastAsia="Times New Roman" w:hAnsi="Times New Roman" w:cs="Times New Roman"/>
                <w:color w:val="000000"/>
              </w:rPr>
            </w:pPr>
            <w:r w:rsidRPr="00651B78">
              <w:rPr>
                <w:rFonts w:ascii="Times New Roman" w:hAnsi="Times New Roman" w:cs="Times New Roman"/>
                <w:color w:val="000000"/>
              </w:rPr>
              <w:t>3</w:t>
            </w:r>
          </w:p>
        </w:tc>
        <w:tc>
          <w:tcPr>
            <w:tcW w:w="633" w:type="pct"/>
            <w:shd w:val="clear" w:color="auto" w:fill="auto"/>
            <w:noWrap/>
            <w:vAlign w:val="bottom"/>
          </w:tcPr>
          <w:p w14:paraId="33E3376A"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2/12/20</w:t>
            </w:r>
          </w:p>
        </w:tc>
        <w:tc>
          <w:tcPr>
            <w:tcW w:w="626" w:type="pct"/>
            <w:vAlign w:val="bottom"/>
          </w:tcPr>
          <w:p w14:paraId="2ED1BD44"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7</w:t>
            </w:r>
          </w:p>
        </w:tc>
        <w:tc>
          <w:tcPr>
            <w:tcW w:w="738" w:type="pct"/>
            <w:vAlign w:val="bottom"/>
          </w:tcPr>
          <w:p w14:paraId="3F56B8CA"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1.946</w:t>
            </w:r>
          </w:p>
        </w:tc>
        <w:tc>
          <w:tcPr>
            <w:tcW w:w="591" w:type="pct"/>
            <w:vAlign w:val="bottom"/>
          </w:tcPr>
          <w:p w14:paraId="7CFBE41D"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666B185B"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35924396"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1.805</w:t>
            </w:r>
          </w:p>
        </w:tc>
        <w:tc>
          <w:tcPr>
            <w:tcW w:w="500" w:type="pct"/>
            <w:shd w:val="clear" w:color="auto" w:fill="auto"/>
            <w:vAlign w:val="bottom"/>
          </w:tcPr>
          <w:p w14:paraId="473793E1"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-0.057</w:t>
            </w:r>
          </w:p>
        </w:tc>
        <w:tc>
          <w:tcPr>
            <w:tcW w:w="499" w:type="pct"/>
            <w:shd w:val="clear" w:color="auto" w:fill="auto"/>
            <w:vAlign w:val="bottom"/>
          </w:tcPr>
          <w:p w14:paraId="3A30F608"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0.022</w:t>
            </w:r>
          </w:p>
        </w:tc>
      </w:tr>
      <w:tr w:rsidR="0052185F" w:rsidRPr="00651B78" w14:paraId="74F33007" w14:textId="77777777" w:rsidTr="002518C4">
        <w:trPr>
          <w:trHeight w:val="48"/>
        </w:trPr>
        <w:tc>
          <w:tcPr>
            <w:tcW w:w="329" w:type="pct"/>
            <w:vAlign w:val="bottom"/>
          </w:tcPr>
          <w:p w14:paraId="62DEECCB" w14:textId="77777777" w:rsidR="0052185F" w:rsidRPr="00651B78" w:rsidRDefault="0052185F" w:rsidP="002518C4">
            <w:pPr>
              <w:spacing w:before="20"/>
              <w:rPr>
                <w:rFonts w:ascii="Times New Roman" w:eastAsia="Times New Roman" w:hAnsi="Times New Roman" w:cs="Times New Roman"/>
                <w:color w:val="000000"/>
              </w:rPr>
            </w:pPr>
            <w:r w:rsidRPr="00651B78">
              <w:rPr>
                <w:rFonts w:ascii="Times New Roman" w:hAnsi="Times New Roman" w:cs="Times New Roman"/>
                <w:color w:val="000000"/>
              </w:rPr>
              <w:t>4</w:t>
            </w:r>
          </w:p>
        </w:tc>
        <w:tc>
          <w:tcPr>
            <w:tcW w:w="633" w:type="pct"/>
            <w:shd w:val="clear" w:color="auto" w:fill="auto"/>
            <w:noWrap/>
            <w:vAlign w:val="bottom"/>
          </w:tcPr>
          <w:p w14:paraId="1D2F0F99"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2/13/20</w:t>
            </w:r>
          </w:p>
        </w:tc>
        <w:tc>
          <w:tcPr>
            <w:tcW w:w="626" w:type="pct"/>
            <w:vAlign w:val="bottom"/>
          </w:tcPr>
          <w:p w14:paraId="317630FB"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8</w:t>
            </w:r>
          </w:p>
        </w:tc>
        <w:tc>
          <w:tcPr>
            <w:tcW w:w="738" w:type="pct"/>
            <w:vAlign w:val="bottom"/>
          </w:tcPr>
          <w:p w14:paraId="1E41E334"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2.079</w:t>
            </w:r>
          </w:p>
        </w:tc>
        <w:tc>
          <w:tcPr>
            <w:tcW w:w="591" w:type="pct"/>
            <w:vAlign w:val="bottom"/>
          </w:tcPr>
          <w:p w14:paraId="60B60972"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42954629"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73B17460"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1.783</w:t>
            </w:r>
          </w:p>
        </w:tc>
        <w:tc>
          <w:tcPr>
            <w:tcW w:w="500" w:type="pct"/>
            <w:shd w:val="clear" w:color="auto" w:fill="auto"/>
            <w:vAlign w:val="bottom"/>
          </w:tcPr>
          <w:p w14:paraId="79CA6CC6"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0.002</w:t>
            </w:r>
          </w:p>
        </w:tc>
        <w:tc>
          <w:tcPr>
            <w:tcW w:w="499" w:type="pct"/>
            <w:shd w:val="clear" w:color="auto" w:fill="auto"/>
            <w:vAlign w:val="bottom"/>
          </w:tcPr>
          <w:p w14:paraId="65BBE954"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0.011</w:t>
            </w:r>
          </w:p>
        </w:tc>
      </w:tr>
      <w:tr w:rsidR="0052185F" w:rsidRPr="00651B78" w14:paraId="3772ACBE" w14:textId="77777777" w:rsidTr="002518C4">
        <w:trPr>
          <w:trHeight w:val="48"/>
        </w:trPr>
        <w:tc>
          <w:tcPr>
            <w:tcW w:w="329" w:type="pct"/>
            <w:vAlign w:val="bottom"/>
          </w:tcPr>
          <w:p w14:paraId="308667B1" w14:textId="77777777" w:rsidR="0052185F" w:rsidRPr="00651B78" w:rsidRDefault="0052185F" w:rsidP="002518C4">
            <w:pPr>
              <w:spacing w:before="20"/>
              <w:rPr>
                <w:rFonts w:ascii="Times New Roman" w:eastAsia="Times New Roman" w:hAnsi="Times New Roman" w:cs="Times New Roman"/>
                <w:color w:val="000000"/>
              </w:rPr>
            </w:pPr>
            <w:r w:rsidRPr="00651B78">
              <w:rPr>
                <w:rFonts w:ascii="Times New Roman" w:hAnsi="Times New Roman" w:cs="Times New Roman"/>
                <w:color w:val="000000"/>
              </w:rPr>
              <w:t>5</w:t>
            </w:r>
          </w:p>
        </w:tc>
        <w:tc>
          <w:tcPr>
            <w:tcW w:w="633" w:type="pct"/>
            <w:shd w:val="clear" w:color="auto" w:fill="auto"/>
            <w:noWrap/>
            <w:vAlign w:val="bottom"/>
          </w:tcPr>
          <w:p w14:paraId="2F44C18D"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2/14/20</w:t>
            </w:r>
          </w:p>
        </w:tc>
        <w:tc>
          <w:tcPr>
            <w:tcW w:w="626" w:type="pct"/>
            <w:vAlign w:val="bottom"/>
          </w:tcPr>
          <w:p w14:paraId="7BC2064D"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8</w:t>
            </w:r>
          </w:p>
        </w:tc>
        <w:tc>
          <w:tcPr>
            <w:tcW w:w="738" w:type="pct"/>
            <w:vAlign w:val="bottom"/>
          </w:tcPr>
          <w:p w14:paraId="5D78AE22"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2.079</w:t>
            </w:r>
          </w:p>
        </w:tc>
        <w:tc>
          <w:tcPr>
            <w:tcW w:w="591" w:type="pct"/>
            <w:vAlign w:val="bottom"/>
          </w:tcPr>
          <w:p w14:paraId="79BD396C"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6B50D3BA"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16D76B34"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1.781</w:t>
            </w:r>
          </w:p>
        </w:tc>
        <w:tc>
          <w:tcPr>
            <w:tcW w:w="500" w:type="pct"/>
            <w:shd w:val="clear" w:color="auto" w:fill="auto"/>
            <w:vAlign w:val="bottom"/>
          </w:tcPr>
          <w:p w14:paraId="61385B44"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0.041</w:t>
            </w:r>
          </w:p>
        </w:tc>
        <w:tc>
          <w:tcPr>
            <w:tcW w:w="499" w:type="pct"/>
            <w:shd w:val="clear" w:color="auto" w:fill="auto"/>
            <w:vAlign w:val="bottom"/>
          </w:tcPr>
          <w:p w14:paraId="4A123471"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0.008</w:t>
            </w:r>
          </w:p>
        </w:tc>
      </w:tr>
      <w:tr w:rsidR="0052185F" w:rsidRPr="00651B78" w14:paraId="49C1EE57" w14:textId="77777777" w:rsidTr="002518C4">
        <w:trPr>
          <w:trHeight w:val="48"/>
        </w:trPr>
        <w:tc>
          <w:tcPr>
            <w:tcW w:w="329" w:type="pct"/>
            <w:vAlign w:val="bottom"/>
          </w:tcPr>
          <w:p w14:paraId="4559B8C2" w14:textId="77777777" w:rsidR="0052185F" w:rsidRPr="00651B78" w:rsidRDefault="0052185F" w:rsidP="002518C4">
            <w:pPr>
              <w:spacing w:before="20"/>
              <w:rPr>
                <w:rFonts w:ascii="Times New Roman" w:eastAsia="Times New Roman" w:hAnsi="Times New Roman" w:cs="Times New Roman"/>
                <w:color w:val="000000"/>
              </w:rPr>
            </w:pPr>
            <w:r w:rsidRPr="00651B78">
              <w:rPr>
                <w:rFonts w:ascii="Times New Roman" w:hAnsi="Times New Roman" w:cs="Times New Roman"/>
                <w:color w:val="000000"/>
              </w:rPr>
              <w:t>6</w:t>
            </w:r>
          </w:p>
        </w:tc>
        <w:tc>
          <w:tcPr>
            <w:tcW w:w="633" w:type="pct"/>
            <w:shd w:val="clear" w:color="auto" w:fill="auto"/>
            <w:noWrap/>
            <w:vAlign w:val="bottom"/>
          </w:tcPr>
          <w:p w14:paraId="1E11CC1C"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2/15/20</w:t>
            </w:r>
          </w:p>
        </w:tc>
        <w:tc>
          <w:tcPr>
            <w:tcW w:w="626" w:type="pct"/>
            <w:vAlign w:val="bottom"/>
          </w:tcPr>
          <w:p w14:paraId="2BD01BA6"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8</w:t>
            </w:r>
          </w:p>
        </w:tc>
        <w:tc>
          <w:tcPr>
            <w:tcW w:w="738" w:type="pct"/>
            <w:vAlign w:val="bottom"/>
          </w:tcPr>
          <w:p w14:paraId="69C18219"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2.079</w:t>
            </w:r>
          </w:p>
        </w:tc>
        <w:tc>
          <w:tcPr>
            <w:tcW w:w="591" w:type="pct"/>
            <w:vAlign w:val="bottom"/>
          </w:tcPr>
          <w:p w14:paraId="3FA8EE45"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4EC9AA34"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29935E44"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1.802</w:t>
            </w:r>
          </w:p>
        </w:tc>
        <w:tc>
          <w:tcPr>
            <w:tcW w:w="500" w:type="pct"/>
            <w:shd w:val="clear" w:color="auto" w:fill="auto"/>
            <w:vAlign w:val="bottom"/>
          </w:tcPr>
          <w:p w14:paraId="15941439"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0.121</w:t>
            </w:r>
          </w:p>
        </w:tc>
        <w:tc>
          <w:tcPr>
            <w:tcW w:w="499" w:type="pct"/>
            <w:shd w:val="clear" w:color="auto" w:fill="auto"/>
            <w:vAlign w:val="bottom"/>
          </w:tcPr>
          <w:p w14:paraId="6CD8870D"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-0.012</w:t>
            </w:r>
          </w:p>
        </w:tc>
      </w:tr>
      <w:tr w:rsidR="0052185F" w:rsidRPr="00651B78" w14:paraId="0533BDD3" w14:textId="77777777" w:rsidTr="002518C4">
        <w:trPr>
          <w:trHeight w:val="48"/>
        </w:trPr>
        <w:tc>
          <w:tcPr>
            <w:tcW w:w="329" w:type="pct"/>
            <w:vAlign w:val="bottom"/>
          </w:tcPr>
          <w:p w14:paraId="2FE159BF" w14:textId="77777777" w:rsidR="0052185F" w:rsidRPr="00651B78" w:rsidRDefault="0052185F" w:rsidP="002518C4">
            <w:pPr>
              <w:spacing w:before="20"/>
              <w:rPr>
                <w:rFonts w:ascii="Times New Roman" w:eastAsia="Times New Roman" w:hAnsi="Times New Roman" w:cs="Times New Roman"/>
                <w:color w:val="000000"/>
              </w:rPr>
            </w:pPr>
            <w:r w:rsidRPr="00651B78">
              <w:rPr>
                <w:rFonts w:ascii="Times New Roman" w:hAnsi="Times New Roman" w:cs="Times New Roman"/>
                <w:color w:val="000000"/>
              </w:rPr>
              <w:t>7</w:t>
            </w:r>
          </w:p>
        </w:tc>
        <w:tc>
          <w:tcPr>
            <w:tcW w:w="633" w:type="pct"/>
            <w:shd w:val="clear" w:color="auto" w:fill="auto"/>
            <w:noWrap/>
            <w:vAlign w:val="bottom"/>
          </w:tcPr>
          <w:p w14:paraId="733CBB91"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2/16/20</w:t>
            </w:r>
          </w:p>
        </w:tc>
        <w:tc>
          <w:tcPr>
            <w:tcW w:w="626" w:type="pct"/>
            <w:vAlign w:val="bottom"/>
          </w:tcPr>
          <w:p w14:paraId="7BF498F1"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8</w:t>
            </w:r>
          </w:p>
        </w:tc>
        <w:tc>
          <w:tcPr>
            <w:tcW w:w="738" w:type="pct"/>
            <w:vAlign w:val="bottom"/>
          </w:tcPr>
          <w:p w14:paraId="719C4BB6"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2.079</w:t>
            </w:r>
          </w:p>
        </w:tc>
        <w:tc>
          <w:tcPr>
            <w:tcW w:w="591" w:type="pct"/>
            <w:vAlign w:val="bottom"/>
          </w:tcPr>
          <w:p w14:paraId="14117031"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7C09D101"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1FA3FEF6"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1.927</w:t>
            </w:r>
          </w:p>
        </w:tc>
        <w:tc>
          <w:tcPr>
            <w:tcW w:w="500" w:type="pct"/>
            <w:shd w:val="clear" w:color="auto" w:fill="auto"/>
            <w:vAlign w:val="bottom"/>
          </w:tcPr>
          <w:p w14:paraId="7178F6E9"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0.078</w:t>
            </w:r>
          </w:p>
        </w:tc>
        <w:tc>
          <w:tcPr>
            <w:tcW w:w="499" w:type="pct"/>
            <w:shd w:val="clear" w:color="auto" w:fill="auto"/>
            <w:vAlign w:val="bottom"/>
          </w:tcPr>
          <w:p w14:paraId="48A536CA"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-0.010</w:t>
            </w:r>
          </w:p>
        </w:tc>
      </w:tr>
      <w:tr w:rsidR="0052185F" w:rsidRPr="00651B78" w14:paraId="626F1D77" w14:textId="77777777" w:rsidTr="002518C4">
        <w:trPr>
          <w:trHeight w:val="48"/>
        </w:trPr>
        <w:tc>
          <w:tcPr>
            <w:tcW w:w="329" w:type="pct"/>
            <w:vAlign w:val="bottom"/>
          </w:tcPr>
          <w:p w14:paraId="2D060459" w14:textId="77777777" w:rsidR="0052185F" w:rsidRPr="00651B78" w:rsidRDefault="0052185F" w:rsidP="002518C4">
            <w:pPr>
              <w:spacing w:before="20"/>
              <w:rPr>
                <w:rFonts w:ascii="Times New Roman" w:eastAsia="Times New Roman" w:hAnsi="Times New Roman" w:cs="Times New Roman"/>
                <w:color w:val="000000"/>
              </w:rPr>
            </w:pPr>
            <w:r w:rsidRPr="00651B78">
              <w:rPr>
                <w:rFonts w:ascii="Times New Roman" w:hAnsi="Times New Roman" w:cs="Times New Roman"/>
                <w:color w:val="000000"/>
              </w:rPr>
              <w:t>8</w:t>
            </w:r>
          </w:p>
        </w:tc>
        <w:tc>
          <w:tcPr>
            <w:tcW w:w="633" w:type="pct"/>
            <w:shd w:val="clear" w:color="auto" w:fill="auto"/>
            <w:noWrap/>
            <w:vAlign w:val="bottom"/>
          </w:tcPr>
          <w:p w14:paraId="5AE182C0"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2/17/20</w:t>
            </w:r>
          </w:p>
        </w:tc>
        <w:tc>
          <w:tcPr>
            <w:tcW w:w="626" w:type="pct"/>
            <w:vAlign w:val="bottom"/>
          </w:tcPr>
          <w:p w14:paraId="1861F757"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8</w:t>
            </w:r>
          </w:p>
        </w:tc>
        <w:tc>
          <w:tcPr>
            <w:tcW w:w="738" w:type="pct"/>
            <w:vAlign w:val="bottom"/>
          </w:tcPr>
          <w:p w14:paraId="015A7430"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2.079</w:t>
            </w:r>
          </w:p>
        </w:tc>
        <w:tc>
          <w:tcPr>
            <w:tcW w:w="591" w:type="pct"/>
            <w:vAlign w:val="bottom"/>
          </w:tcPr>
          <w:p w14:paraId="06281608"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4AE1D40C"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5490BCF6"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1.961</w:t>
            </w:r>
          </w:p>
        </w:tc>
        <w:tc>
          <w:tcPr>
            <w:tcW w:w="500" w:type="pct"/>
            <w:shd w:val="clear" w:color="auto" w:fill="auto"/>
            <w:vAlign w:val="bottom"/>
          </w:tcPr>
          <w:p w14:paraId="4FAE19D5"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0.103</w:t>
            </w:r>
          </w:p>
        </w:tc>
        <w:tc>
          <w:tcPr>
            <w:tcW w:w="499" w:type="pct"/>
            <w:shd w:val="clear" w:color="auto" w:fill="auto"/>
            <w:vAlign w:val="bottom"/>
          </w:tcPr>
          <w:p w14:paraId="6521F2DE"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-0.019</w:t>
            </w:r>
          </w:p>
        </w:tc>
      </w:tr>
      <w:tr w:rsidR="0052185F" w:rsidRPr="00651B78" w14:paraId="35A7C0F9" w14:textId="77777777" w:rsidTr="002518C4">
        <w:trPr>
          <w:trHeight w:val="48"/>
        </w:trPr>
        <w:tc>
          <w:tcPr>
            <w:tcW w:w="329" w:type="pct"/>
            <w:vAlign w:val="bottom"/>
          </w:tcPr>
          <w:p w14:paraId="5BCA50DF" w14:textId="77777777" w:rsidR="0052185F" w:rsidRPr="00651B78" w:rsidRDefault="0052185F" w:rsidP="002518C4">
            <w:pPr>
              <w:spacing w:before="20"/>
              <w:rPr>
                <w:rFonts w:ascii="Times New Roman" w:hAnsi="Times New Roman" w:cs="Times New Roman"/>
              </w:rPr>
            </w:pPr>
            <w:r w:rsidRPr="00651B78">
              <w:rPr>
                <w:rFonts w:ascii="Times New Roman" w:hAnsi="Times New Roman" w:cs="Times New Roman"/>
                <w:color w:val="000000"/>
              </w:rPr>
              <w:t>9</w:t>
            </w:r>
          </w:p>
        </w:tc>
        <w:tc>
          <w:tcPr>
            <w:tcW w:w="633" w:type="pct"/>
            <w:shd w:val="clear" w:color="auto" w:fill="auto"/>
            <w:noWrap/>
            <w:vAlign w:val="bottom"/>
          </w:tcPr>
          <w:p w14:paraId="7B8D5167"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2/18/20</w:t>
            </w:r>
          </w:p>
        </w:tc>
        <w:tc>
          <w:tcPr>
            <w:tcW w:w="626" w:type="pct"/>
            <w:vAlign w:val="bottom"/>
          </w:tcPr>
          <w:p w14:paraId="7778C6D0"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8</w:t>
            </w:r>
          </w:p>
        </w:tc>
        <w:tc>
          <w:tcPr>
            <w:tcW w:w="738" w:type="pct"/>
            <w:vAlign w:val="bottom"/>
          </w:tcPr>
          <w:p w14:paraId="6F701711"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2.079</w:t>
            </w:r>
          </w:p>
        </w:tc>
        <w:tc>
          <w:tcPr>
            <w:tcW w:w="591" w:type="pct"/>
            <w:vAlign w:val="bottom"/>
          </w:tcPr>
          <w:p w14:paraId="3A31CA9B"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233677A6"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7B98DEE3"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2.079</w:t>
            </w:r>
          </w:p>
        </w:tc>
        <w:tc>
          <w:tcPr>
            <w:tcW w:w="500" w:type="pct"/>
            <w:shd w:val="clear" w:color="auto" w:fill="auto"/>
            <w:vAlign w:val="bottom"/>
          </w:tcPr>
          <w:p w14:paraId="32ABA486"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0.000</w:t>
            </w:r>
          </w:p>
        </w:tc>
        <w:tc>
          <w:tcPr>
            <w:tcW w:w="499" w:type="pct"/>
            <w:shd w:val="clear" w:color="auto" w:fill="auto"/>
            <w:vAlign w:val="bottom"/>
          </w:tcPr>
          <w:p w14:paraId="7DD37E78"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0.000</w:t>
            </w:r>
          </w:p>
        </w:tc>
      </w:tr>
      <w:tr w:rsidR="0052185F" w:rsidRPr="00651B78" w14:paraId="06AAE071" w14:textId="77777777" w:rsidTr="002518C4">
        <w:trPr>
          <w:trHeight w:val="48"/>
        </w:trPr>
        <w:tc>
          <w:tcPr>
            <w:tcW w:w="329" w:type="pct"/>
            <w:vAlign w:val="bottom"/>
          </w:tcPr>
          <w:p w14:paraId="7FA2E233" w14:textId="77777777" w:rsidR="0052185F" w:rsidRPr="00651B78" w:rsidRDefault="0052185F" w:rsidP="002518C4">
            <w:pPr>
              <w:spacing w:before="20"/>
              <w:rPr>
                <w:rFonts w:ascii="Times New Roman" w:hAnsi="Times New Roman" w:cs="Times New Roman"/>
              </w:rPr>
            </w:pPr>
            <w:r w:rsidRPr="00651B78">
              <w:rPr>
                <w:rFonts w:ascii="Times New Roman" w:hAnsi="Times New Roman" w:cs="Times New Roman"/>
                <w:color w:val="000000"/>
              </w:rPr>
              <w:t>10</w:t>
            </w:r>
          </w:p>
        </w:tc>
        <w:tc>
          <w:tcPr>
            <w:tcW w:w="633" w:type="pct"/>
            <w:shd w:val="clear" w:color="auto" w:fill="auto"/>
            <w:noWrap/>
            <w:vAlign w:val="bottom"/>
          </w:tcPr>
          <w:p w14:paraId="26CCC540"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2/19/20</w:t>
            </w:r>
          </w:p>
        </w:tc>
        <w:tc>
          <w:tcPr>
            <w:tcW w:w="626" w:type="pct"/>
            <w:vAlign w:val="bottom"/>
          </w:tcPr>
          <w:p w14:paraId="18B7F282"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8</w:t>
            </w:r>
          </w:p>
        </w:tc>
        <w:tc>
          <w:tcPr>
            <w:tcW w:w="738" w:type="pct"/>
            <w:vAlign w:val="bottom"/>
          </w:tcPr>
          <w:p w14:paraId="63DF18ED"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2.079</w:t>
            </w:r>
          </w:p>
        </w:tc>
        <w:tc>
          <w:tcPr>
            <w:tcW w:w="591" w:type="pct"/>
            <w:vAlign w:val="bottom"/>
          </w:tcPr>
          <w:p w14:paraId="00CC22AE"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325B13E0"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6B1647B9"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2.079</w:t>
            </w:r>
          </w:p>
        </w:tc>
        <w:tc>
          <w:tcPr>
            <w:tcW w:w="500" w:type="pct"/>
            <w:shd w:val="clear" w:color="auto" w:fill="auto"/>
            <w:vAlign w:val="bottom"/>
          </w:tcPr>
          <w:p w14:paraId="50CA7742"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0.000</w:t>
            </w:r>
          </w:p>
        </w:tc>
        <w:tc>
          <w:tcPr>
            <w:tcW w:w="499" w:type="pct"/>
            <w:shd w:val="clear" w:color="auto" w:fill="auto"/>
            <w:vAlign w:val="bottom"/>
          </w:tcPr>
          <w:p w14:paraId="024E088E"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0.000</w:t>
            </w:r>
          </w:p>
        </w:tc>
      </w:tr>
      <w:tr w:rsidR="0052185F" w:rsidRPr="00651B78" w14:paraId="62CDA6C1" w14:textId="77777777" w:rsidTr="002518C4">
        <w:trPr>
          <w:trHeight w:val="48"/>
        </w:trPr>
        <w:tc>
          <w:tcPr>
            <w:tcW w:w="329" w:type="pct"/>
            <w:vAlign w:val="bottom"/>
          </w:tcPr>
          <w:p w14:paraId="64711303" w14:textId="77777777" w:rsidR="0052185F" w:rsidRPr="00651B78" w:rsidRDefault="0052185F" w:rsidP="002518C4">
            <w:pPr>
              <w:spacing w:before="20"/>
              <w:rPr>
                <w:rFonts w:ascii="Times New Roman" w:hAnsi="Times New Roman" w:cs="Times New Roman"/>
              </w:rPr>
            </w:pPr>
            <w:r w:rsidRPr="00651B78">
              <w:rPr>
                <w:rFonts w:ascii="Times New Roman" w:hAnsi="Times New Roman" w:cs="Times New Roman"/>
                <w:color w:val="000000"/>
              </w:rPr>
              <w:t>11</w:t>
            </w:r>
          </w:p>
        </w:tc>
        <w:tc>
          <w:tcPr>
            <w:tcW w:w="633" w:type="pct"/>
            <w:shd w:val="clear" w:color="auto" w:fill="auto"/>
            <w:noWrap/>
            <w:vAlign w:val="bottom"/>
          </w:tcPr>
          <w:p w14:paraId="60F34141"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2/20/20</w:t>
            </w:r>
          </w:p>
        </w:tc>
        <w:tc>
          <w:tcPr>
            <w:tcW w:w="626" w:type="pct"/>
            <w:vAlign w:val="bottom"/>
          </w:tcPr>
          <w:p w14:paraId="6F1B5019"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8</w:t>
            </w:r>
          </w:p>
        </w:tc>
        <w:tc>
          <w:tcPr>
            <w:tcW w:w="738" w:type="pct"/>
            <w:vAlign w:val="bottom"/>
          </w:tcPr>
          <w:p w14:paraId="05DCC818"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2.079</w:t>
            </w:r>
          </w:p>
        </w:tc>
        <w:tc>
          <w:tcPr>
            <w:tcW w:w="591" w:type="pct"/>
            <w:vAlign w:val="bottom"/>
          </w:tcPr>
          <w:p w14:paraId="01F501B0"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2F4E5C8F"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6C41A673"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2.079</w:t>
            </w:r>
          </w:p>
        </w:tc>
        <w:tc>
          <w:tcPr>
            <w:tcW w:w="500" w:type="pct"/>
            <w:shd w:val="clear" w:color="auto" w:fill="auto"/>
            <w:vAlign w:val="bottom"/>
          </w:tcPr>
          <w:p w14:paraId="2D9B8C14"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0.000</w:t>
            </w:r>
          </w:p>
        </w:tc>
        <w:tc>
          <w:tcPr>
            <w:tcW w:w="499" w:type="pct"/>
            <w:shd w:val="clear" w:color="auto" w:fill="auto"/>
            <w:vAlign w:val="bottom"/>
          </w:tcPr>
          <w:p w14:paraId="4359B04F"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0.000</w:t>
            </w:r>
          </w:p>
        </w:tc>
      </w:tr>
      <w:tr w:rsidR="0052185F" w:rsidRPr="00651B78" w14:paraId="4B95BC0B" w14:textId="77777777" w:rsidTr="002518C4">
        <w:trPr>
          <w:trHeight w:val="48"/>
        </w:trPr>
        <w:tc>
          <w:tcPr>
            <w:tcW w:w="329" w:type="pct"/>
            <w:vAlign w:val="bottom"/>
          </w:tcPr>
          <w:p w14:paraId="06833513" w14:textId="77777777" w:rsidR="0052185F" w:rsidRPr="00651B78" w:rsidRDefault="0052185F" w:rsidP="002518C4">
            <w:pPr>
              <w:spacing w:before="20"/>
              <w:rPr>
                <w:rFonts w:ascii="Times New Roman" w:hAnsi="Times New Roman" w:cs="Times New Roman"/>
              </w:rPr>
            </w:pPr>
            <w:r w:rsidRPr="00651B78">
              <w:rPr>
                <w:rFonts w:ascii="Times New Roman" w:hAnsi="Times New Roman" w:cs="Times New Roman"/>
                <w:color w:val="000000"/>
              </w:rPr>
              <w:t>12</w:t>
            </w:r>
          </w:p>
        </w:tc>
        <w:tc>
          <w:tcPr>
            <w:tcW w:w="633" w:type="pct"/>
            <w:shd w:val="clear" w:color="auto" w:fill="auto"/>
            <w:noWrap/>
            <w:vAlign w:val="bottom"/>
          </w:tcPr>
          <w:p w14:paraId="7297D026"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2/21/20</w:t>
            </w:r>
          </w:p>
        </w:tc>
        <w:tc>
          <w:tcPr>
            <w:tcW w:w="626" w:type="pct"/>
            <w:vAlign w:val="bottom"/>
          </w:tcPr>
          <w:p w14:paraId="45192F20"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10</w:t>
            </w:r>
          </w:p>
        </w:tc>
        <w:tc>
          <w:tcPr>
            <w:tcW w:w="738" w:type="pct"/>
            <w:vAlign w:val="bottom"/>
          </w:tcPr>
          <w:p w14:paraId="7231B910"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2.303</w:t>
            </w:r>
          </w:p>
        </w:tc>
        <w:tc>
          <w:tcPr>
            <w:tcW w:w="591" w:type="pct"/>
            <w:vAlign w:val="bottom"/>
          </w:tcPr>
          <w:p w14:paraId="78957DDD"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w:t>
            </w:r>
          </w:p>
        </w:tc>
        <w:tc>
          <w:tcPr>
            <w:tcW w:w="584" w:type="pct"/>
            <w:vAlign w:val="bottom"/>
          </w:tcPr>
          <w:p w14:paraId="1A0A8C96"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21C00F5D"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2.079</w:t>
            </w:r>
          </w:p>
        </w:tc>
        <w:tc>
          <w:tcPr>
            <w:tcW w:w="500" w:type="pct"/>
            <w:shd w:val="clear" w:color="auto" w:fill="auto"/>
            <w:vAlign w:val="bottom"/>
          </w:tcPr>
          <w:p w14:paraId="601A3774"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0.000</w:t>
            </w:r>
          </w:p>
        </w:tc>
        <w:tc>
          <w:tcPr>
            <w:tcW w:w="499" w:type="pct"/>
            <w:shd w:val="clear" w:color="auto" w:fill="auto"/>
            <w:vAlign w:val="bottom"/>
          </w:tcPr>
          <w:p w14:paraId="68CE40B8"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0.000</w:t>
            </w:r>
          </w:p>
        </w:tc>
      </w:tr>
      <w:tr w:rsidR="0052185F" w:rsidRPr="00651B78" w14:paraId="74F781F2" w14:textId="77777777" w:rsidTr="002518C4">
        <w:trPr>
          <w:trHeight w:val="48"/>
        </w:trPr>
        <w:tc>
          <w:tcPr>
            <w:tcW w:w="329" w:type="pct"/>
            <w:vAlign w:val="bottom"/>
          </w:tcPr>
          <w:p w14:paraId="4A5BCCBC" w14:textId="77777777" w:rsidR="0052185F" w:rsidRPr="00651B78" w:rsidRDefault="0052185F" w:rsidP="002518C4">
            <w:pPr>
              <w:spacing w:before="20"/>
              <w:rPr>
                <w:rFonts w:ascii="Times New Roman" w:hAnsi="Times New Roman" w:cs="Times New Roman"/>
              </w:rPr>
            </w:pPr>
            <w:r w:rsidRPr="00651B78">
              <w:rPr>
                <w:rFonts w:ascii="Times New Roman" w:hAnsi="Times New Roman" w:cs="Times New Roman"/>
                <w:color w:val="000000"/>
              </w:rPr>
              <w:t>13</w:t>
            </w:r>
          </w:p>
        </w:tc>
        <w:tc>
          <w:tcPr>
            <w:tcW w:w="633" w:type="pct"/>
            <w:shd w:val="clear" w:color="auto" w:fill="auto"/>
            <w:noWrap/>
            <w:vAlign w:val="bottom"/>
          </w:tcPr>
          <w:p w14:paraId="3ECA20DD"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2/22/20</w:t>
            </w:r>
          </w:p>
        </w:tc>
        <w:tc>
          <w:tcPr>
            <w:tcW w:w="626" w:type="pct"/>
            <w:vAlign w:val="bottom"/>
          </w:tcPr>
          <w:p w14:paraId="6B5B8C95"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10</w:t>
            </w:r>
          </w:p>
        </w:tc>
        <w:tc>
          <w:tcPr>
            <w:tcW w:w="738" w:type="pct"/>
            <w:vAlign w:val="bottom"/>
          </w:tcPr>
          <w:p w14:paraId="322D2937"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2.303</w:t>
            </w:r>
          </w:p>
        </w:tc>
        <w:tc>
          <w:tcPr>
            <w:tcW w:w="591" w:type="pct"/>
            <w:vAlign w:val="bottom"/>
          </w:tcPr>
          <w:p w14:paraId="0992EAD7"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6447F4FF"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378ED200"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2.099</w:t>
            </w:r>
          </w:p>
        </w:tc>
        <w:tc>
          <w:tcPr>
            <w:tcW w:w="500" w:type="pct"/>
            <w:shd w:val="clear" w:color="auto" w:fill="auto"/>
            <w:vAlign w:val="bottom"/>
          </w:tcPr>
          <w:p w14:paraId="7D1B0B09"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-0.083</w:t>
            </w:r>
          </w:p>
        </w:tc>
        <w:tc>
          <w:tcPr>
            <w:tcW w:w="499" w:type="pct"/>
            <w:shd w:val="clear" w:color="auto" w:fill="auto"/>
            <w:vAlign w:val="bottom"/>
          </w:tcPr>
          <w:p w14:paraId="11834B96"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0.032</w:t>
            </w:r>
          </w:p>
        </w:tc>
      </w:tr>
      <w:tr w:rsidR="0052185F" w:rsidRPr="00651B78" w14:paraId="0717CCC8" w14:textId="77777777" w:rsidTr="002518C4">
        <w:trPr>
          <w:trHeight w:val="48"/>
        </w:trPr>
        <w:tc>
          <w:tcPr>
            <w:tcW w:w="329" w:type="pct"/>
            <w:vAlign w:val="bottom"/>
          </w:tcPr>
          <w:p w14:paraId="5641138E" w14:textId="77777777" w:rsidR="0052185F" w:rsidRPr="00651B78" w:rsidRDefault="0052185F" w:rsidP="002518C4">
            <w:pPr>
              <w:spacing w:before="20"/>
              <w:rPr>
                <w:rFonts w:ascii="Times New Roman" w:hAnsi="Times New Roman" w:cs="Times New Roman"/>
              </w:rPr>
            </w:pPr>
            <w:r w:rsidRPr="00651B78">
              <w:rPr>
                <w:rFonts w:ascii="Times New Roman" w:hAnsi="Times New Roman" w:cs="Times New Roman"/>
                <w:color w:val="000000"/>
              </w:rPr>
              <w:t>14</w:t>
            </w:r>
          </w:p>
        </w:tc>
        <w:tc>
          <w:tcPr>
            <w:tcW w:w="633" w:type="pct"/>
            <w:shd w:val="clear" w:color="auto" w:fill="auto"/>
            <w:noWrap/>
            <w:vAlign w:val="bottom"/>
          </w:tcPr>
          <w:p w14:paraId="19980521"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2/23/20</w:t>
            </w:r>
          </w:p>
        </w:tc>
        <w:tc>
          <w:tcPr>
            <w:tcW w:w="626" w:type="pct"/>
            <w:vAlign w:val="bottom"/>
          </w:tcPr>
          <w:p w14:paraId="780994F5"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10</w:t>
            </w:r>
          </w:p>
        </w:tc>
        <w:tc>
          <w:tcPr>
            <w:tcW w:w="738" w:type="pct"/>
            <w:vAlign w:val="bottom"/>
          </w:tcPr>
          <w:p w14:paraId="22A47045"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2.303</w:t>
            </w:r>
          </w:p>
        </w:tc>
        <w:tc>
          <w:tcPr>
            <w:tcW w:w="591" w:type="pct"/>
            <w:vAlign w:val="bottom"/>
          </w:tcPr>
          <w:p w14:paraId="1973C4E3"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0954E653"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1914B7ED"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2.067</w:t>
            </w:r>
          </w:p>
        </w:tc>
        <w:tc>
          <w:tcPr>
            <w:tcW w:w="500" w:type="pct"/>
            <w:shd w:val="clear" w:color="auto" w:fill="auto"/>
            <w:vAlign w:val="bottom"/>
          </w:tcPr>
          <w:p w14:paraId="4AE0B44C"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0.003</w:t>
            </w:r>
          </w:p>
        </w:tc>
        <w:tc>
          <w:tcPr>
            <w:tcW w:w="499" w:type="pct"/>
            <w:shd w:val="clear" w:color="auto" w:fill="auto"/>
            <w:vAlign w:val="bottom"/>
          </w:tcPr>
          <w:p w14:paraId="2971A01A"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0.016</w:t>
            </w:r>
          </w:p>
        </w:tc>
      </w:tr>
      <w:tr w:rsidR="0052185F" w:rsidRPr="00651B78" w14:paraId="5E2D4A56" w14:textId="77777777" w:rsidTr="002518C4">
        <w:trPr>
          <w:trHeight w:val="48"/>
        </w:trPr>
        <w:tc>
          <w:tcPr>
            <w:tcW w:w="329" w:type="pct"/>
            <w:vAlign w:val="bottom"/>
          </w:tcPr>
          <w:p w14:paraId="3717C523" w14:textId="77777777" w:rsidR="0052185F" w:rsidRPr="00651B78" w:rsidRDefault="0052185F" w:rsidP="002518C4">
            <w:pPr>
              <w:spacing w:before="20"/>
              <w:rPr>
                <w:rFonts w:ascii="Times New Roman" w:hAnsi="Times New Roman" w:cs="Times New Roman"/>
              </w:rPr>
            </w:pPr>
            <w:r w:rsidRPr="00651B78">
              <w:rPr>
                <w:rFonts w:ascii="Times New Roman" w:hAnsi="Times New Roman" w:cs="Times New Roman"/>
                <w:color w:val="000000"/>
              </w:rPr>
              <w:t>15</w:t>
            </w:r>
          </w:p>
        </w:tc>
        <w:tc>
          <w:tcPr>
            <w:tcW w:w="633" w:type="pct"/>
            <w:shd w:val="clear" w:color="auto" w:fill="auto"/>
            <w:noWrap/>
            <w:vAlign w:val="bottom"/>
          </w:tcPr>
          <w:p w14:paraId="25F29733"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2/24/20</w:t>
            </w:r>
          </w:p>
        </w:tc>
        <w:tc>
          <w:tcPr>
            <w:tcW w:w="626" w:type="pct"/>
            <w:vAlign w:val="bottom"/>
          </w:tcPr>
          <w:p w14:paraId="669F3DF1"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10</w:t>
            </w:r>
          </w:p>
        </w:tc>
        <w:tc>
          <w:tcPr>
            <w:tcW w:w="738" w:type="pct"/>
            <w:vAlign w:val="bottom"/>
          </w:tcPr>
          <w:p w14:paraId="06182C28"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2.303</w:t>
            </w:r>
          </w:p>
        </w:tc>
        <w:tc>
          <w:tcPr>
            <w:tcW w:w="591" w:type="pct"/>
            <w:vAlign w:val="bottom"/>
          </w:tcPr>
          <w:p w14:paraId="6862B9B2"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2E7AC03A"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362D2D63"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2.048</w:t>
            </w:r>
          </w:p>
        </w:tc>
        <w:tc>
          <w:tcPr>
            <w:tcW w:w="500" w:type="pct"/>
            <w:shd w:val="clear" w:color="auto" w:fill="auto"/>
            <w:vAlign w:val="bottom"/>
          </w:tcPr>
          <w:p w14:paraId="7E331144"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0.131</w:t>
            </w:r>
          </w:p>
        </w:tc>
        <w:tc>
          <w:tcPr>
            <w:tcW w:w="499" w:type="pct"/>
            <w:shd w:val="clear" w:color="auto" w:fill="auto"/>
            <w:vAlign w:val="bottom"/>
          </w:tcPr>
          <w:p w14:paraId="082A69E6"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-0.016</w:t>
            </w:r>
          </w:p>
        </w:tc>
      </w:tr>
      <w:tr w:rsidR="0052185F" w:rsidRPr="00651B78" w14:paraId="6218982B" w14:textId="77777777" w:rsidTr="002518C4">
        <w:trPr>
          <w:trHeight w:val="48"/>
        </w:trPr>
        <w:tc>
          <w:tcPr>
            <w:tcW w:w="329" w:type="pct"/>
            <w:vAlign w:val="bottom"/>
          </w:tcPr>
          <w:p w14:paraId="0A899E69" w14:textId="77777777" w:rsidR="0052185F" w:rsidRPr="00651B78" w:rsidRDefault="0052185F" w:rsidP="002518C4">
            <w:pPr>
              <w:spacing w:before="20"/>
              <w:rPr>
                <w:rFonts w:ascii="Times New Roman" w:hAnsi="Times New Roman" w:cs="Times New Roman"/>
              </w:rPr>
            </w:pPr>
            <w:r w:rsidRPr="00651B78">
              <w:rPr>
                <w:rFonts w:ascii="Times New Roman" w:hAnsi="Times New Roman" w:cs="Times New Roman"/>
                <w:color w:val="000000"/>
              </w:rPr>
              <w:t>16</w:t>
            </w:r>
          </w:p>
        </w:tc>
        <w:tc>
          <w:tcPr>
            <w:tcW w:w="633" w:type="pct"/>
            <w:shd w:val="clear" w:color="auto" w:fill="auto"/>
            <w:noWrap/>
            <w:vAlign w:val="bottom"/>
          </w:tcPr>
          <w:p w14:paraId="5C8EDB77"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2/25/20</w:t>
            </w:r>
          </w:p>
        </w:tc>
        <w:tc>
          <w:tcPr>
            <w:tcW w:w="626" w:type="pct"/>
            <w:vAlign w:val="bottom"/>
          </w:tcPr>
          <w:p w14:paraId="6F863C58"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10</w:t>
            </w:r>
          </w:p>
        </w:tc>
        <w:tc>
          <w:tcPr>
            <w:tcW w:w="738" w:type="pct"/>
            <w:vAlign w:val="bottom"/>
          </w:tcPr>
          <w:p w14:paraId="0BC5ED30"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2.303</w:t>
            </w:r>
          </w:p>
        </w:tc>
        <w:tc>
          <w:tcPr>
            <w:tcW w:w="591" w:type="pct"/>
            <w:vAlign w:val="bottom"/>
          </w:tcPr>
          <w:p w14:paraId="43290F99"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19482D29"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00F949CD"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2.105</w:t>
            </w:r>
          </w:p>
        </w:tc>
        <w:tc>
          <w:tcPr>
            <w:tcW w:w="500" w:type="pct"/>
            <w:shd w:val="clear" w:color="auto" w:fill="auto"/>
            <w:vAlign w:val="bottom"/>
          </w:tcPr>
          <w:p w14:paraId="7690F105"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0.172</w:t>
            </w:r>
          </w:p>
        </w:tc>
        <w:tc>
          <w:tcPr>
            <w:tcW w:w="499" w:type="pct"/>
            <w:shd w:val="clear" w:color="auto" w:fill="auto"/>
            <w:vAlign w:val="bottom"/>
          </w:tcPr>
          <w:p w14:paraId="317B4BD2"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-0.032</w:t>
            </w:r>
          </w:p>
        </w:tc>
      </w:tr>
      <w:tr w:rsidR="0052185F" w:rsidRPr="00651B78" w14:paraId="11EBD2F4" w14:textId="77777777" w:rsidTr="002518C4">
        <w:trPr>
          <w:trHeight w:val="48"/>
        </w:trPr>
        <w:tc>
          <w:tcPr>
            <w:tcW w:w="329" w:type="pct"/>
            <w:vAlign w:val="bottom"/>
          </w:tcPr>
          <w:p w14:paraId="6492A480" w14:textId="77777777" w:rsidR="0052185F" w:rsidRPr="00651B78" w:rsidRDefault="0052185F" w:rsidP="002518C4">
            <w:pPr>
              <w:spacing w:before="20"/>
              <w:rPr>
                <w:rFonts w:ascii="Times New Roman" w:hAnsi="Times New Roman" w:cs="Times New Roman"/>
              </w:rPr>
            </w:pPr>
            <w:r w:rsidRPr="00651B78">
              <w:rPr>
                <w:rFonts w:ascii="Times New Roman" w:hAnsi="Times New Roman" w:cs="Times New Roman"/>
                <w:color w:val="000000"/>
              </w:rPr>
              <w:t>17</w:t>
            </w:r>
          </w:p>
        </w:tc>
        <w:tc>
          <w:tcPr>
            <w:tcW w:w="633" w:type="pct"/>
            <w:shd w:val="clear" w:color="auto" w:fill="auto"/>
            <w:noWrap/>
            <w:vAlign w:val="bottom"/>
          </w:tcPr>
          <w:p w14:paraId="68BDBE81"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2/26/20</w:t>
            </w:r>
          </w:p>
        </w:tc>
        <w:tc>
          <w:tcPr>
            <w:tcW w:w="626" w:type="pct"/>
            <w:vAlign w:val="bottom"/>
          </w:tcPr>
          <w:p w14:paraId="52424C4E"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10</w:t>
            </w:r>
          </w:p>
        </w:tc>
        <w:tc>
          <w:tcPr>
            <w:tcW w:w="738" w:type="pct"/>
            <w:vAlign w:val="bottom"/>
          </w:tcPr>
          <w:p w14:paraId="54762653"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2.303</w:t>
            </w:r>
          </w:p>
        </w:tc>
        <w:tc>
          <w:tcPr>
            <w:tcW w:w="591" w:type="pct"/>
            <w:vAlign w:val="bottom"/>
          </w:tcPr>
          <w:p w14:paraId="53A91DC3"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19E792FD"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63FEC2E2"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2.303</w:t>
            </w:r>
          </w:p>
        </w:tc>
        <w:tc>
          <w:tcPr>
            <w:tcW w:w="500" w:type="pct"/>
            <w:shd w:val="clear" w:color="auto" w:fill="auto"/>
            <w:vAlign w:val="bottom"/>
          </w:tcPr>
          <w:p w14:paraId="3F87432D"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0.000</w:t>
            </w:r>
          </w:p>
        </w:tc>
        <w:tc>
          <w:tcPr>
            <w:tcW w:w="499" w:type="pct"/>
            <w:shd w:val="clear" w:color="auto" w:fill="auto"/>
            <w:vAlign w:val="bottom"/>
          </w:tcPr>
          <w:p w14:paraId="4328DE7A"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0.000</w:t>
            </w:r>
          </w:p>
        </w:tc>
      </w:tr>
      <w:tr w:rsidR="0052185F" w:rsidRPr="00651B78" w14:paraId="39943F69" w14:textId="77777777" w:rsidTr="002518C4">
        <w:trPr>
          <w:trHeight w:val="48"/>
        </w:trPr>
        <w:tc>
          <w:tcPr>
            <w:tcW w:w="329" w:type="pct"/>
            <w:vAlign w:val="bottom"/>
          </w:tcPr>
          <w:p w14:paraId="1F088BF2" w14:textId="77777777" w:rsidR="0052185F" w:rsidRPr="00651B78" w:rsidRDefault="0052185F" w:rsidP="002518C4">
            <w:pPr>
              <w:spacing w:before="20"/>
              <w:rPr>
                <w:rFonts w:ascii="Times New Roman" w:hAnsi="Times New Roman" w:cs="Times New Roman"/>
              </w:rPr>
            </w:pPr>
            <w:r w:rsidRPr="00651B78">
              <w:rPr>
                <w:rFonts w:ascii="Times New Roman" w:hAnsi="Times New Roman" w:cs="Times New Roman"/>
                <w:color w:val="000000"/>
              </w:rPr>
              <w:t>18</w:t>
            </w:r>
          </w:p>
        </w:tc>
        <w:tc>
          <w:tcPr>
            <w:tcW w:w="633" w:type="pct"/>
            <w:shd w:val="clear" w:color="auto" w:fill="auto"/>
            <w:noWrap/>
            <w:vAlign w:val="bottom"/>
          </w:tcPr>
          <w:p w14:paraId="25ED8A53"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2/27/20</w:t>
            </w:r>
          </w:p>
        </w:tc>
        <w:tc>
          <w:tcPr>
            <w:tcW w:w="626" w:type="pct"/>
            <w:vAlign w:val="bottom"/>
          </w:tcPr>
          <w:p w14:paraId="24E0499A"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11</w:t>
            </w:r>
          </w:p>
        </w:tc>
        <w:tc>
          <w:tcPr>
            <w:tcW w:w="738" w:type="pct"/>
            <w:vAlign w:val="bottom"/>
          </w:tcPr>
          <w:p w14:paraId="4B745C4E"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2.398</w:t>
            </w:r>
          </w:p>
        </w:tc>
        <w:tc>
          <w:tcPr>
            <w:tcW w:w="591" w:type="pct"/>
            <w:vAlign w:val="bottom"/>
          </w:tcPr>
          <w:p w14:paraId="4A06017D"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6373FA7D"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735D84B1"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2.303</w:t>
            </w:r>
          </w:p>
        </w:tc>
        <w:tc>
          <w:tcPr>
            <w:tcW w:w="500" w:type="pct"/>
            <w:shd w:val="clear" w:color="auto" w:fill="auto"/>
            <w:vAlign w:val="bottom"/>
          </w:tcPr>
          <w:p w14:paraId="65B88118"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0.000</w:t>
            </w:r>
          </w:p>
        </w:tc>
        <w:tc>
          <w:tcPr>
            <w:tcW w:w="499" w:type="pct"/>
            <w:shd w:val="clear" w:color="auto" w:fill="auto"/>
            <w:vAlign w:val="bottom"/>
          </w:tcPr>
          <w:p w14:paraId="723D6D3A"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0.000</w:t>
            </w:r>
          </w:p>
        </w:tc>
      </w:tr>
      <w:tr w:rsidR="0052185F" w:rsidRPr="00651B78" w14:paraId="76338B11" w14:textId="77777777" w:rsidTr="002518C4">
        <w:trPr>
          <w:trHeight w:val="48"/>
        </w:trPr>
        <w:tc>
          <w:tcPr>
            <w:tcW w:w="329" w:type="pct"/>
            <w:vAlign w:val="bottom"/>
          </w:tcPr>
          <w:p w14:paraId="07516402" w14:textId="77777777" w:rsidR="0052185F" w:rsidRPr="00651B78" w:rsidRDefault="0052185F" w:rsidP="002518C4">
            <w:pPr>
              <w:spacing w:before="20"/>
              <w:rPr>
                <w:rFonts w:ascii="Times New Roman" w:hAnsi="Times New Roman" w:cs="Times New Roman"/>
              </w:rPr>
            </w:pPr>
            <w:r w:rsidRPr="00651B78">
              <w:rPr>
                <w:rFonts w:ascii="Times New Roman" w:hAnsi="Times New Roman" w:cs="Times New Roman"/>
                <w:color w:val="000000"/>
              </w:rPr>
              <w:lastRenderedPageBreak/>
              <w:t>19</w:t>
            </w:r>
          </w:p>
        </w:tc>
        <w:tc>
          <w:tcPr>
            <w:tcW w:w="633" w:type="pct"/>
            <w:shd w:val="clear" w:color="auto" w:fill="auto"/>
            <w:noWrap/>
            <w:vAlign w:val="bottom"/>
          </w:tcPr>
          <w:p w14:paraId="5876516E"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2/28/20</w:t>
            </w:r>
          </w:p>
        </w:tc>
        <w:tc>
          <w:tcPr>
            <w:tcW w:w="626" w:type="pct"/>
            <w:vAlign w:val="bottom"/>
          </w:tcPr>
          <w:p w14:paraId="4E1EC559"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11</w:t>
            </w:r>
          </w:p>
        </w:tc>
        <w:tc>
          <w:tcPr>
            <w:tcW w:w="738" w:type="pct"/>
            <w:vAlign w:val="bottom"/>
          </w:tcPr>
          <w:p w14:paraId="0D85BFC0"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2.398</w:t>
            </w:r>
          </w:p>
        </w:tc>
        <w:tc>
          <w:tcPr>
            <w:tcW w:w="591" w:type="pct"/>
            <w:vAlign w:val="bottom"/>
          </w:tcPr>
          <w:p w14:paraId="5F19E91D"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0010D881"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214E6D9C"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2.311</w:t>
            </w:r>
          </w:p>
        </w:tc>
        <w:tc>
          <w:tcPr>
            <w:tcW w:w="500" w:type="pct"/>
            <w:shd w:val="clear" w:color="auto" w:fill="auto"/>
            <w:vAlign w:val="bottom"/>
          </w:tcPr>
          <w:p w14:paraId="58CFBB9C"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-0.035</w:t>
            </w:r>
          </w:p>
        </w:tc>
        <w:tc>
          <w:tcPr>
            <w:tcW w:w="499" w:type="pct"/>
            <w:shd w:val="clear" w:color="auto" w:fill="auto"/>
            <w:vAlign w:val="bottom"/>
          </w:tcPr>
          <w:p w14:paraId="345D3128"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0.014</w:t>
            </w:r>
          </w:p>
        </w:tc>
      </w:tr>
      <w:tr w:rsidR="0052185F" w:rsidRPr="00651B78" w14:paraId="44AD56C5" w14:textId="77777777" w:rsidTr="002518C4">
        <w:trPr>
          <w:trHeight w:val="48"/>
        </w:trPr>
        <w:tc>
          <w:tcPr>
            <w:tcW w:w="329" w:type="pct"/>
            <w:vAlign w:val="bottom"/>
          </w:tcPr>
          <w:p w14:paraId="326B0C94" w14:textId="77777777" w:rsidR="0052185F" w:rsidRPr="00651B78" w:rsidRDefault="0052185F" w:rsidP="002518C4">
            <w:pPr>
              <w:spacing w:before="20"/>
              <w:rPr>
                <w:rFonts w:ascii="Times New Roman" w:hAnsi="Times New Roman" w:cs="Times New Roman"/>
              </w:rPr>
            </w:pPr>
            <w:r w:rsidRPr="00651B78">
              <w:rPr>
                <w:rFonts w:ascii="Times New Roman" w:hAnsi="Times New Roman" w:cs="Times New Roman"/>
                <w:color w:val="000000"/>
              </w:rPr>
              <w:t>20</w:t>
            </w:r>
          </w:p>
        </w:tc>
        <w:tc>
          <w:tcPr>
            <w:tcW w:w="633" w:type="pct"/>
            <w:shd w:val="clear" w:color="auto" w:fill="auto"/>
            <w:noWrap/>
            <w:vAlign w:val="bottom"/>
          </w:tcPr>
          <w:p w14:paraId="4FCE57EA"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2/29/20</w:t>
            </w:r>
          </w:p>
        </w:tc>
        <w:tc>
          <w:tcPr>
            <w:tcW w:w="626" w:type="pct"/>
            <w:vAlign w:val="bottom"/>
          </w:tcPr>
          <w:p w14:paraId="3A0F9728"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12</w:t>
            </w:r>
          </w:p>
        </w:tc>
        <w:tc>
          <w:tcPr>
            <w:tcW w:w="738" w:type="pct"/>
            <w:vAlign w:val="bottom"/>
          </w:tcPr>
          <w:p w14:paraId="0326A9A2"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2.485</w:t>
            </w:r>
          </w:p>
        </w:tc>
        <w:tc>
          <w:tcPr>
            <w:tcW w:w="591" w:type="pct"/>
            <w:vAlign w:val="bottom"/>
          </w:tcPr>
          <w:p w14:paraId="7D4665FE"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10C3BFAF"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409D5119"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2.297</w:t>
            </w:r>
          </w:p>
        </w:tc>
        <w:tc>
          <w:tcPr>
            <w:tcW w:w="500" w:type="pct"/>
            <w:shd w:val="clear" w:color="auto" w:fill="auto"/>
            <w:vAlign w:val="bottom"/>
          </w:tcPr>
          <w:p w14:paraId="6E3D1295"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0.001</w:t>
            </w:r>
          </w:p>
        </w:tc>
        <w:tc>
          <w:tcPr>
            <w:tcW w:w="499" w:type="pct"/>
            <w:shd w:val="clear" w:color="auto" w:fill="auto"/>
            <w:vAlign w:val="bottom"/>
          </w:tcPr>
          <w:p w14:paraId="37FECA8D"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0.007</w:t>
            </w:r>
          </w:p>
        </w:tc>
      </w:tr>
      <w:tr w:rsidR="0052185F" w:rsidRPr="00651B78" w14:paraId="174F5FF1" w14:textId="77777777" w:rsidTr="002518C4">
        <w:trPr>
          <w:trHeight w:val="48"/>
        </w:trPr>
        <w:tc>
          <w:tcPr>
            <w:tcW w:w="329" w:type="pct"/>
            <w:vAlign w:val="bottom"/>
          </w:tcPr>
          <w:p w14:paraId="48E68B59" w14:textId="77777777" w:rsidR="0052185F" w:rsidRPr="00651B78" w:rsidRDefault="0052185F" w:rsidP="002518C4">
            <w:pPr>
              <w:spacing w:before="20"/>
              <w:rPr>
                <w:rFonts w:ascii="Times New Roman" w:hAnsi="Times New Roman" w:cs="Times New Roman"/>
              </w:rPr>
            </w:pPr>
            <w:r w:rsidRPr="00651B78">
              <w:rPr>
                <w:rFonts w:ascii="Times New Roman" w:hAnsi="Times New Roman" w:cs="Times New Roman"/>
                <w:color w:val="000000"/>
              </w:rPr>
              <w:t>21</w:t>
            </w:r>
          </w:p>
        </w:tc>
        <w:tc>
          <w:tcPr>
            <w:tcW w:w="633" w:type="pct"/>
            <w:shd w:val="clear" w:color="auto" w:fill="auto"/>
            <w:noWrap/>
            <w:vAlign w:val="bottom"/>
          </w:tcPr>
          <w:p w14:paraId="4F7CAF9F"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3/1/20</w:t>
            </w:r>
          </w:p>
        </w:tc>
        <w:tc>
          <w:tcPr>
            <w:tcW w:w="626" w:type="pct"/>
            <w:vAlign w:val="bottom"/>
          </w:tcPr>
          <w:p w14:paraId="7D6A3BE0"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12</w:t>
            </w:r>
          </w:p>
        </w:tc>
        <w:tc>
          <w:tcPr>
            <w:tcW w:w="738" w:type="pct"/>
            <w:vAlign w:val="bottom"/>
          </w:tcPr>
          <w:p w14:paraId="6F880DC3"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2.485</w:t>
            </w:r>
          </w:p>
        </w:tc>
        <w:tc>
          <w:tcPr>
            <w:tcW w:w="591" w:type="pct"/>
            <w:vAlign w:val="bottom"/>
          </w:tcPr>
          <w:p w14:paraId="5184E8C0"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72E1F1C7"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61054BF0"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2.296</w:t>
            </w:r>
          </w:p>
        </w:tc>
        <w:tc>
          <w:tcPr>
            <w:tcW w:w="500" w:type="pct"/>
            <w:shd w:val="clear" w:color="auto" w:fill="auto"/>
            <w:vAlign w:val="bottom"/>
          </w:tcPr>
          <w:p w14:paraId="233F1EB7"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0.024</w:t>
            </w:r>
          </w:p>
        </w:tc>
        <w:tc>
          <w:tcPr>
            <w:tcW w:w="499" w:type="pct"/>
            <w:shd w:val="clear" w:color="auto" w:fill="auto"/>
            <w:vAlign w:val="bottom"/>
          </w:tcPr>
          <w:p w14:paraId="478A14DE"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0.006</w:t>
            </w:r>
          </w:p>
        </w:tc>
      </w:tr>
      <w:tr w:rsidR="0052185F" w:rsidRPr="00651B78" w14:paraId="671584E5" w14:textId="77777777" w:rsidTr="002518C4">
        <w:trPr>
          <w:trHeight w:val="48"/>
        </w:trPr>
        <w:tc>
          <w:tcPr>
            <w:tcW w:w="329" w:type="pct"/>
            <w:vAlign w:val="bottom"/>
          </w:tcPr>
          <w:p w14:paraId="5B206B7A" w14:textId="77777777" w:rsidR="0052185F" w:rsidRPr="00651B78" w:rsidRDefault="0052185F" w:rsidP="002518C4">
            <w:pPr>
              <w:spacing w:before="20"/>
              <w:rPr>
                <w:rFonts w:ascii="Times New Roman" w:hAnsi="Times New Roman" w:cs="Times New Roman"/>
              </w:rPr>
            </w:pPr>
            <w:r w:rsidRPr="00651B78">
              <w:rPr>
                <w:rFonts w:ascii="Times New Roman" w:hAnsi="Times New Roman" w:cs="Times New Roman"/>
                <w:color w:val="000000"/>
              </w:rPr>
              <w:t>22</w:t>
            </w:r>
          </w:p>
        </w:tc>
        <w:tc>
          <w:tcPr>
            <w:tcW w:w="633" w:type="pct"/>
            <w:shd w:val="clear" w:color="auto" w:fill="auto"/>
            <w:noWrap/>
            <w:vAlign w:val="bottom"/>
          </w:tcPr>
          <w:p w14:paraId="05C819BD"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3/2/20</w:t>
            </w:r>
          </w:p>
        </w:tc>
        <w:tc>
          <w:tcPr>
            <w:tcW w:w="626" w:type="pct"/>
            <w:vAlign w:val="bottom"/>
          </w:tcPr>
          <w:p w14:paraId="68902925"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21</w:t>
            </w:r>
          </w:p>
        </w:tc>
        <w:tc>
          <w:tcPr>
            <w:tcW w:w="738" w:type="pct"/>
            <w:vAlign w:val="bottom"/>
          </w:tcPr>
          <w:p w14:paraId="7D876733"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3.045</w:t>
            </w:r>
          </w:p>
        </w:tc>
        <w:tc>
          <w:tcPr>
            <w:tcW w:w="591" w:type="pct"/>
            <w:vAlign w:val="bottom"/>
          </w:tcPr>
          <w:p w14:paraId="4E8F0BE8"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w:t>
            </w:r>
          </w:p>
        </w:tc>
        <w:tc>
          <w:tcPr>
            <w:tcW w:w="584" w:type="pct"/>
            <w:vAlign w:val="bottom"/>
          </w:tcPr>
          <w:p w14:paraId="60C8B133"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0E42DD47"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2.309</w:t>
            </w:r>
          </w:p>
        </w:tc>
        <w:tc>
          <w:tcPr>
            <w:tcW w:w="500" w:type="pct"/>
            <w:shd w:val="clear" w:color="auto" w:fill="auto"/>
            <w:vAlign w:val="bottom"/>
          </w:tcPr>
          <w:p w14:paraId="362FA7EA"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0.075</w:t>
            </w:r>
          </w:p>
        </w:tc>
        <w:tc>
          <w:tcPr>
            <w:tcW w:w="499" w:type="pct"/>
            <w:shd w:val="clear" w:color="auto" w:fill="auto"/>
            <w:vAlign w:val="bottom"/>
          </w:tcPr>
          <w:p w14:paraId="5D497B8C"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-0.007</w:t>
            </w:r>
          </w:p>
        </w:tc>
      </w:tr>
      <w:tr w:rsidR="0052185F" w:rsidRPr="00651B78" w14:paraId="14C54AE0" w14:textId="77777777" w:rsidTr="002518C4">
        <w:trPr>
          <w:trHeight w:val="48"/>
        </w:trPr>
        <w:tc>
          <w:tcPr>
            <w:tcW w:w="329" w:type="pct"/>
            <w:vAlign w:val="bottom"/>
          </w:tcPr>
          <w:p w14:paraId="3F9839A1" w14:textId="77777777" w:rsidR="0052185F" w:rsidRPr="00651B78" w:rsidRDefault="0052185F" w:rsidP="002518C4">
            <w:pPr>
              <w:spacing w:before="20"/>
              <w:rPr>
                <w:rFonts w:ascii="Times New Roman" w:hAnsi="Times New Roman" w:cs="Times New Roman"/>
              </w:rPr>
            </w:pPr>
            <w:r w:rsidRPr="00651B78">
              <w:rPr>
                <w:rFonts w:ascii="Times New Roman" w:hAnsi="Times New Roman" w:cs="Times New Roman"/>
                <w:color w:val="000000"/>
              </w:rPr>
              <w:t>23</w:t>
            </w:r>
          </w:p>
        </w:tc>
        <w:tc>
          <w:tcPr>
            <w:tcW w:w="633" w:type="pct"/>
            <w:shd w:val="clear" w:color="auto" w:fill="auto"/>
            <w:noWrap/>
            <w:vAlign w:val="bottom"/>
          </w:tcPr>
          <w:p w14:paraId="4DE7B9AB"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3/3/20</w:t>
            </w:r>
          </w:p>
        </w:tc>
        <w:tc>
          <w:tcPr>
            <w:tcW w:w="626" w:type="pct"/>
            <w:vAlign w:val="bottom"/>
          </w:tcPr>
          <w:p w14:paraId="4DCAA957"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25</w:t>
            </w:r>
          </w:p>
        </w:tc>
        <w:tc>
          <w:tcPr>
            <w:tcW w:w="738" w:type="pct"/>
            <w:vAlign w:val="bottom"/>
          </w:tcPr>
          <w:p w14:paraId="72CF4EBC"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3.219</w:t>
            </w:r>
          </w:p>
        </w:tc>
        <w:tc>
          <w:tcPr>
            <w:tcW w:w="591" w:type="pct"/>
            <w:vAlign w:val="bottom"/>
          </w:tcPr>
          <w:p w14:paraId="160C843A"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79395758"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27D8C69A"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2.433</w:t>
            </w:r>
          </w:p>
        </w:tc>
        <w:tc>
          <w:tcPr>
            <w:tcW w:w="500" w:type="pct"/>
            <w:shd w:val="clear" w:color="auto" w:fill="auto"/>
            <w:vAlign w:val="bottom"/>
          </w:tcPr>
          <w:p w14:paraId="4247D0B2"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-0.157</w:t>
            </w:r>
          </w:p>
        </w:tc>
        <w:tc>
          <w:tcPr>
            <w:tcW w:w="499" w:type="pct"/>
            <w:shd w:val="clear" w:color="auto" w:fill="auto"/>
            <w:vAlign w:val="bottom"/>
          </w:tcPr>
          <w:p w14:paraId="581E12D5"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0.074</w:t>
            </w:r>
          </w:p>
        </w:tc>
      </w:tr>
      <w:tr w:rsidR="0052185F" w:rsidRPr="00651B78" w14:paraId="14B6DD44" w14:textId="77777777" w:rsidTr="002518C4">
        <w:trPr>
          <w:trHeight w:val="48"/>
        </w:trPr>
        <w:tc>
          <w:tcPr>
            <w:tcW w:w="329" w:type="pct"/>
            <w:vAlign w:val="bottom"/>
          </w:tcPr>
          <w:p w14:paraId="6FD63084" w14:textId="77777777" w:rsidR="0052185F" w:rsidRPr="00651B78" w:rsidRDefault="0052185F" w:rsidP="002518C4">
            <w:pPr>
              <w:spacing w:before="20"/>
              <w:rPr>
                <w:rFonts w:ascii="Times New Roman" w:hAnsi="Times New Roman" w:cs="Times New Roman"/>
              </w:rPr>
            </w:pPr>
            <w:r w:rsidRPr="00651B78">
              <w:rPr>
                <w:rFonts w:ascii="Times New Roman" w:hAnsi="Times New Roman" w:cs="Times New Roman"/>
                <w:color w:val="000000"/>
              </w:rPr>
              <w:t>24</w:t>
            </w:r>
          </w:p>
        </w:tc>
        <w:tc>
          <w:tcPr>
            <w:tcW w:w="633" w:type="pct"/>
            <w:shd w:val="clear" w:color="auto" w:fill="auto"/>
            <w:noWrap/>
            <w:vAlign w:val="bottom"/>
          </w:tcPr>
          <w:p w14:paraId="07101A30"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3/4/20</w:t>
            </w:r>
          </w:p>
        </w:tc>
        <w:tc>
          <w:tcPr>
            <w:tcW w:w="626" w:type="pct"/>
            <w:vAlign w:val="bottom"/>
          </w:tcPr>
          <w:p w14:paraId="0FC95C03"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35</w:t>
            </w:r>
          </w:p>
        </w:tc>
        <w:tc>
          <w:tcPr>
            <w:tcW w:w="738" w:type="pct"/>
            <w:vAlign w:val="bottom"/>
          </w:tcPr>
          <w:p w14:paraId="3ADB97E3"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3.555</w:t>
            </w:r>
          </w:p>
        </w:tc>
        <w:tc>
          <w:tcPr>
            <w:tcW w:w="591" w:type="pct"/>
            <w:vAlign w:val="bottom"/>
          </w:tcPr>
          <w:p w14:paraId="155EAD2B"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w:t>
            </w:r>
          </w:p>
        </w:tc>
        <w:tc>
          <w:tcPr>
            <w:tcW w:w="584" w:type="pct"/>
            <w:vAlign w:val="bottom"/>
          </w:tcPr>
          <w:p w14:paraId="6C260BF5"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w:t>
            </w:r>
          </w:p>
        </w:tc>
        <w:tc>
          <w:tcPr>
            <w:tcW w:w="500" w:type="pct"/>
            <w:shd w:val="clear" w:color="auto" w:fill="auto"/>
            <w:vAlign w:val="bottom"/>
          </w:tcPr>
          <w:p w14:paraId="0AA59ED5"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2.391</w:t>
            </w:r>
          </w:p>
        </w:tc>
        <w:tc>
          <w:tcPr>
            <w:tcW w:w="500" w:type="pct"/>
            <w:shd w:val="clear" w:color="auto" w:fill="auto"/>
            <w:vAlign w:val="bottom"/>
          </w:tcPr>
          <w:p w14:paraId="0ECB095B"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0.010</w:t>
            </w:r>
          </w:p>
        </w:tc>
        <w:tc>
          <w:tcPr>
            <w:tcW w:w="499" w:type="pct"/>
            <w:shd w:val="clear" w:color="auto" w:fill="auto"/>
            <w:vAlign w:val="bottom"/>
          </w:tcPr>
          <w:p w14:paraId="1E328F79"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0.052</w:t>
            </w:r>
          </w:p>
        </w:tc>
      </w:tr>
      <w:tr w:rsidR="0052185F" w:rsidRPr="00651B78" w14:paraId="11B5E2AE" w14:textId="77777777" w:rsidTr="002518C4">
        <w:trPr>
          <w:trHeight w:val="48"/>
        </w:trPr>
        <w:tc>
          <w:tcPr>
            <w:tcW w:w="329" w:type="pct"/>
            <w:vAlign w:val="bottom"/>
          </w:tcPr>
          <w:p w14:paraId="4653380B" w14:textId="77777777" w:rsidR="0052185F" w:rsidRPr="00651B78" w:rsidRDefault="0052185F" w:rsidP="002518C4">
            <w:pPr>
              <w:spacing w:before="20"/>
              <w:rPr>
                <w:rFonts w:ascii="Times New Roman" w:hAnsi="Times New Roman" w:cs="Times New Roman"/>
              </w:rPr>
            </w:pPr>
            <w:r w:rsidRPr="00651B78">
              <w:rPr>
                <w:rFonts w:ascii="Times New Roman" w:hAnsi="Times New Roman" w:cs="Times New Roman"/>
                <w:color w:val="000000"/>
              </w:rPr>
              <w:t>25</w:t>
            </w:r>
          </w:p>
        </w:tc>
        <w:tc>
          <w:tcPr>
            <w:tcW w:w="633" w:type="pct"/>
            <w:shd w:val="clear" w:color="auto" w:fill="auto"/>
            <w:noWrap/>
            <w:vAlign w:val="bottom"/>
          </w:tcPr>
          <w:p w14:paraId="0199DCA2"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3/5/20</w:t>
            </w:r>
          </w:p>
        </w:tc>
        <w:tc>
          <w:tcPr>
            <w:tcW w:w="626" w:type="pct"/>
            <w:vAlign w:val="bottom"/>
          </w:tcPr>
          <w:p w14:paraId="06B1F624"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51</w:t>
            </w:r>
          </w:p>
        </w:tc>
        <w:tc>
          <w:tcPr>
            <w:tcW w:w="738" w:type="pct"/>
            <w:vAlign w:val="bottom"/>
          </w:tcPr>
          <w:p w14:paraId="743C7AE6"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3.932</w:t>
            </w:r>
          </w:p>
        </w:tc>
        <w:tc>
          <w:tcPr>
            <w:tcW w:w="591" w:type="pct"/>
            <w:vAlign w:val="bottom"/>
          </w:tcPr>
          <w:p w14:paraId="4F43BB42"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w:t>
            </w:r>
          </w:p>
        </w:tc>
        <w:tc>
          <w:tcPr>
            <w:tcW w:w="584" w:type="pct"/>
            <w:vAlign w:val="bottom"/>
          </w:tcPr>
          <w:p w14:paraId="7473B235"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1588964A"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2.424</w:t>
            </w:r>
          </w:p>
        </w:tc>
        <w:tc>
          <w:tcPr>
            <w:tcW w:w="500" w:type="pct"/>
            <w:shd w:val="clear" w:color="auto" w:fill="auto"/>
            <w:vAlign w:val="bottom"/>
          </w:tcPr>
          <w:p w14:paraId="33FA5240"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0.205</w:t>
            </w:r>
          </w:p>
        </w:tc>
        <w:tc>
          <w:tcPr>
            <w:tcW w:w="499" w:type="pct"/>
            <w:shd w:val="clear" w:color="auto" w:fill="auto"/>
            <w:vAlign w:val="bottom"/>
          </w:tcPr>
          <w:p w14:paraId="25323206"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0.021</w:t>
            </w:r>
          </w:p>
        </w:tc>
      </w:tr>
      <w:tr w:rsidR="0052185F" w:rsidRPr="00651B78" w14:paraId="54FF437D" w14:textId="77777777" w:rsidTr="002518C4">
        <w:trPr>
          <w:trHeight w:val="48"/>
        </w:trPr>
        <w:tc>
          <w:tcPr>
            <w:tcW w:w="329" w:type="pct"/>
            <w:vAlign w:val="bottom"/>
          </w:tcPr>
          <w:p w14:paraId="09C5E02A" w14:textId="77777777" w:rsidR="0052185F" w:rsidRPr="00651B78" w:rsidRDefault="0052185F" w:rsidP="002518C4">
            <w:pPr>
              <w:spacing w:before="20"/>
              <w:rPr>
                <w:rFonts w:ascii="Times New Roman" w:hAnsi="Times New Roman" w:cs="Times New Roman"/>
              </w:rPr>
            </w:pPr>
            <w:r w:rsidRPr="00651B78">
              <w:rPr>
                <w:rFonts w:ascii="Times New Roman" w:hAnsi="Times New Roman" w:cs="Times New Roman"/>
                <w:color w:val="000000"/>
              </w:rPr>
              <w:t>26</w:t>
            </w:r>
          </w:p>
        </w:tc>
        <w:tc>
          <w:tcPr>
            <w:tcW w:w="633" w:type="pct"/>
            <w:shd w:val="clear" w:color="auto" w:fill="auto"/>
            <w:noWrap/>
            <w:vAlign w:val="bottom"/>
          </w:tcPr>
          <w:p w14:paraId="07357285"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3/6/20</w:t>
            </w:r>
          </w:p>
        </w:tc>
        <w:tc>
          <w:tcPr>
            <w:tcW w:w="626" w:type="pct"/>
            <w:vAlign w:val="bottom"/>
          </w:tcPr>
          <w:p w14:paraId="287701D4"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59</w:t>
            </w:r>
          </w:p>
        </w:tc>
        <w:tc>
          <w:tcPr>
            <w:tcW w:w="738" w:type="pct"/>
            <w:vAlign w:val="bottom"/>
          </w:tcPr>
          <w:p w14:paraId="788DED9D"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4.078</w:t>
            </w:r>
          </w:p>
        </w:tc>
        <w:tc>
          <w:tcPr>
            <w:tcW w:w="591" w:type="pct"/>
            <w:vAlign w:val="bottom"/>
          </w:tcPr>
          <w:p w14:paraId="77E1AACD"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27626399"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0493B86E"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2.537</w:t>
            </w:r>
          </w:p>
        </w:tc>
        <w:tc>
          <w:tcPr>
            <w:tcW w:w="500" w:type="pct"/>
            <w:shd w:val="clear" w:color="auto" w:fill="auto"/>
            <w:vAlign w:val="bottom"/>
          </w:tcPr>
          <w:p w14:paraId="32171141"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0.399</w:t>
            </w:r>
          </w:p>
        </w:tc>
        <w:tc>
          <w:tcPr>
            <w:tcW w:w="499" w:type="pct"/>
            <w:shd w:val="clear" w:color="auto" w:fill="auto"/>
            <w:vAlign w:val="bottom"/>
          </w:tcPr>
          <w:p w14:paraId="39FDB46B"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-0.015</w:t>
            </w:r>
          </w:p>
        </w:tc>
      </w:tr>
      <w:tr w:rsidR="0052185F" w:rsidRPr="00651B78" w14:paraId="782F63FB" w14:textId="77777777" w:rsidTr="002518C4">
        <w:trPr>
          <w:trHeight w:val="48"/>
        </w:trPr>
        <w:tc>
          <w:tcPr>
            <w:tcW w:w="329" w:type="pct"/>
            <w:vAlign w:val="bottom"/>
          </w:tcPr>
          <w:p w14:paraId="5FCCEB59" w14:textId="77777777" w:rsidR="0052185F" w:rsidRPr="00651B78" w:rsidRDefault="0052185F" w:rsidP="002518C4">
            <w:pPr>
              <w:spacing w:before="20"/>
              <w:rPr>
                <w:rFonts w:ascii="Times New Roman" w:hAnsi="Times New Roman" w:cs="Times New Roman"/>
              </w:rPr>
            </w:pPr>
            <w:r w:rsidRPr="00651B78">
              <w:rPr>
                <w:rFonts w:ascii="Times New Roman" w:hAnsi="Times New Roman" w:cs="Times New Roman"/>
                <w:color w:val="000000"/>
              </w:rPr>
              <w:t>27</w:t>
            </w:r>
          </w:p>
        </w:tc>
        <w:tc>
          <w:tcPr>
            <w:tcW w:w="633" w:type="pct"/>
            <w:shd w:val="clear" w:color="auto" w:fill="auto"/>
            <w:noWrap/>
            <w:vAlign w:val="bottom"/>
          </w:tcPr>
          <w:p w14:paraId="536DA679"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3/7/20</w:t>
            </w:r>
          </w:p>
        </w:tc>
        <w:tc>
          <w:tcPr>
            <w:tcW w:w="626" w:type="pct"/>
            <w:vAlign w:val="bottom"/>
          </w:tcPr>
          <w:p w14:paraId="30985470"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81</w:t>
            </w:r>
          </w:p>
        </w:tc>
        <w:tc>
          <w:tcPr>
            <w:tcW w:w="738" w:type="pct"/>
            <w:vAlign w:val="bottom"/>
          </w:tcPr>
          <w:p w14:paraId="5EEC166A"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4.394</w:t>
            </w:r>
          </w:p>
        </w:tc>
        <w:tc>
          <w:tcPr>
            <w:tcW w:w="591" w:type="pct"/>
            <w:vAlign w:val="bottom"/>
          </w:tcPr>
          <w:p w14:paraId="2224D686"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w:t>
            </w:r>
          </w:p>
        </w:tc>
        <w:tc>
          <w:tcPr>
            <w:tcW w:w="584" w:type="pct"/>
            <w:vAlign w:val="bottom"/>
          </w:tcPr>
          <w:p w14:paraId="7A468960"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7F1118A3"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3.007</w:t>
            </w:r>
          </w:p>
        </w:tc>
        <w:tc>
          <w:tcPr>
            <w:tcW w:w="500" w:type="pct"/>
            <w:shd w:val="clear" w:color="auto" w:fill="auto"/>
            <w:vAlign w:val="bottom"/>
          </w:tcPr>
          <w:p w14:paraId="4DEB33A7"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0.283</w:t>
            </w:r>
          </w:p>
        </w:tc>
        <w:tc>
          <w:tcPr>
            <w:tcW w:w="499" w:type="pct"/>
            <w:shd w:val="clear" w:color="auto" w:fill="auto"/>
            <w:vAlign w:val="bottom"/>
          </w:tcPr>
          <w:p w14:paraId="5329730C"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-0.001</w:t>
            </w:r>
          </w:p>
        </w:tc>
      </w:tr>
      <w:tr w:rsidR="0052185F" w:rsidRPr="00651B78" w14:paraId="3AB79FCC" w14:textId="77777777" w:rsidTr="002518C4">
        <w:trPr>
          <w:trHeight w:val="48"/>
        </w:trPr>
        <w:tc>
          <w:tcPr>
            <w:tcW w:w="329" w:type="pct"/>
            <w:vAlign w:val="bottom"/>
          </w:tcPr>
          <w:p w14:paraId="4D1B7F1B" w14:textId="77777777" w:rsidR="0052185F" w:rsidRPr="00651B78" w:rsidRDefault="0052185F" w:rsidP="002518C4">
            <w:pPr>
              <w:spacing w:before="20"/>
              <w:rPr>
                <w:rFonts w:ascii="Times New Roman" w:hAnsi="Times New Roman" w:cs="Times New Roman"/>
              </w:rPr>
            </w:pPr>
            <w:r w:rsidRPr="00651B78">
              <w:rPr>
                <w:rFonts w:ascii="Times New Roman" w:hAnsi="Times New Roman" w:cs="Times New Roman"/>
                <w:color w:val="000000"/>
              </w:rPr>
              <w:t>28</w:t>
            </w:r>
          </w:p>
        </w:tc>
        <w:tc>
          <w:tcPr>
            <w:tcW w:w="633" w:type="pct"/>
            <w:shd w:val="clear" w:color="auto" w:fill="auto"/>
            <w:noWrap/>
            <w:vAlign w:val="bottom"/>
          </w:tcPr>
          <w:p w14:paraId="32E81071"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3/8/20</w:t>
            </w:r>
          </w:p>
        </w:tc>
        <w:tc>
          <w:tcPr>
            <w:tcW w:w="626" w:type="pct"/>
            <w:vAlign w:val="bottom"/>
          </w:tcPr>
          <w:p w14:paraId="0BCB8C88"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95</w:t>
            </w:r>
          </w:p>
        </w:tc>
        <w:tc>
          <w:tcPr>
            <w:tcW w:w="738" w:type="pct"/>
            <w:vAlign w:val="bottom"/>
          </w:tcPr>
          <w:p w14:paraId="1ADAE9D7"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4.554</w:t>
            </w:r>
          </w:p>
        </w:tc>
        <w:tc>
          <w:tcPr>
            <w:tcW w:w="591" w:type="pct"/>
            <w:vAlign w:val="bottom"/>
          </w:tcPr>
          <w:p w14:paraId="5B49ABEE"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3455A699"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54E50CF4"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3.222</w:t>
            </w:r>
          </w:p>
        </w:tc>
        <w:tc>
          <w:tcPr>
            <w:tcW w:w="500" w:type="pct"/>
            <w:shd w:val="clear" w:color="auto" w:fill="auto"/>
            <w:vAlign w:val="bottom"/>
          </w:tcPr>
          <w:p w14:paraId="722ED084"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0.364</w:t>
            </w:r>
          </w:p>
        </w:tc>
        <w:tc>
          <w:tcPr>
            <w:tcW w:w="499" w:type="pct"/>
            <w:shd w:val="clear" w:color="auto" w:fill="auto"/>
            <w:vAlign w:val="bottom"/>
          </w:tcPr>
          <w:p w14:paraId="09025D08"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-0.019</w:t>
            </w:r>
          </w:p>
        </w:tc>
      </w:tr>
      <w:tr w:rsidR="0052185F" w:rsidRPr="00651B78" w14:paraId="6C5231A9" w14:textId="77777777" w:rsidTr="002518C4">
        <w:trPr>
          <w:trHeight w:val="48"/>
        </w:trPr>
        <w:tc>
          <w:tcPr>
            <w:tcW w:w="329" w:type="pct"/>
            <w:vAlign w:val="bottom"/>
          </w:tcPr>
          <w:p w14:paraId="317A2F2D" w14:textId="77777777" w:rsidR="0052185F" w:rsidRPr="00651B78" w:rsidRDefault="0052185F" w:rsidP="002518C4">
            <w:pPr>
              <w:spacing w:before="20"/>
              <w:rPr>
                <w:rFonts w:ascii="Times New Roman" w:hAnsi="Times New Roman" w:cs="Times New Roman"/>
              </w:rPr>
            </w:pPr>
            <w:r w:rsidRPr="00651B78">
              <w:rPr>
                <w:rFonts w:ascii="Times New Roman" w:hAnsi="Times New Roman" w:cs="Times New Roman"/>
                <w:color w:val="000000"/>
              </w:rPr>
              <w:t>29</w:t>
            </w:r>
          </w:p>
        </w:tc>
        <w:tc>
          <w:tcPr>
            <w:tcW w:w="633" w:type="pct"/>
            <w:shd w:val="clear" w:color="auto" w:fill="auto"/>
            <w:noWrap/>
            <w:vAlign w:val="bottom"/>
          </w:tcPr>
          <w:p w14:paraId="37709190"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3/9/20</w:t>
            </w:r>
          </w:p>
        </w:tc>
        <w:tc>
          <w:tcPr>
            <w:tcW w:w="626" w:type="pct"/>
            <w:vAlign w:val="bottom"/>
          </w:tcPr>
          <w:p w14:paraId="748D0E56"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101</w:t>
            </w:r>
          </w:p>
        </w:tc>
        <w:tc>
          <w:tcPr>
            <w:tcW w:w="738" w:type="pct"/>
            <w:vAlign w:val="bottom"/>
          </w:tcPr>
          <w:p w14:paraId="626BEEF4"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4.615</w:t>
            </w:r>
          </w:p>
        </w:tc>
        <w:tc>
          <w:tcPr>
            <w:tcW w:w="591" w:type="pct"/>
            <w:vAlign w:val="bottom"/>
          </w:tcPr>
          <w:p w14:paraId="61BAEE44"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5B53888F"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2EAAB855"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3.573</w:t>
            </w:r>
          </w:p>
        </w:tc>
        <w:tc>
          <w:tcPr>
            <w:tcW w:w="500" w:type="pct"/>
            <w:shd w:val="clear" w:color="auto" w:fill="auto"/>
            <w:vAlign w:val="bottom"/>
          </w:tcPr>
          <w:p w14:paraId="666E5B4F"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0.321</w:t>
            </w:r>
          </w:p>
        </w:tc>
        <w:tc>
          <w:tcPr>
            <w:tcW w:w="499" w:type="pct"/>
            <w:shd w:val="clear" w:color="auto" w:fill="auto"/>
            <w:vAlign w:val="bottom"/>
          </w:tcPr>
          <w:p w14:paraId="32B1DC03"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-0.019</w:t>
            </w:r>
          </w:p>
        </w:tc>
      </w:tr>
      <w:tr w:rsidR="0052185F" w:rsidRPr="00651B78" w14:paraId="10E06966" w14:textId="77777777" w:rsidTr="002518C4">
        <w:trPr>
          <w:trHeight w:val="48"/>
        </w:trPr>
        <w:tc>
          <w:tcPr>
            <w:tcW w:w="329" w:type="pct"/>
            <w:vAlign w:val="bottom"/>
          </w:tcPr>
          <w:p w14:paraId="284800AE" w14:textId="77777777" w:rsidR="0052185F" w:rsidRPr="00651B78" w:rsidRDefault="0052185F" w:rsidP="002518C4">
            <w:pPr>
              <w:spacing w:before="20"/>
              <w:rPr>
                <w:rFonts w:ascii="Times New Roman" w:hAnsi="Times New Roman" w:cs="Times New Roman"/>
              </w:rPr>
            </w:pPr>
            <w:r w:rsidRPr="00651B78">
              <w:rPr>
                <w:rFonts w:ascii="Times New Roman" w:hAnsi="Times New Roman" w:cs="Times New Roman"/>
                <w:color w:val="000000"/>
              </w:rPr>
              <w:t>30</w:t>
            </w:r>
          </w:p>
        </w:tc>
        <w:tc>
          <w:tcPr>
            <w:tcW w:w="633" w:type="pct"/>
            <w:shd w:val="clear" w:color="auto" w:fill="auto"/>
            <w:noWrap/>
            <w:vAlign w:val="bottom"/>
          </w:tcPr>
          <w:p w14:paraId="6D4ED66B"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3/10/20</w:t>
            </w:r>
          </w:p>
        </w:tc>
        <w:tc>
          <w:tcPr>
            <w:tcW w:w="626" w:type="pct"/>
            <w:vAlign w:val="bottom"/>
          </w:tcPr>
          <w:p w14:paraId="0484C474"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144</w:t>
            </w:r>
          </w:p>
        </w:tc>
        <w:tc>
          <w:tcPr>
            <w:tcW w:w="738" w:type="pct"/>
            <w:vAlign w:val="bottom"/>
          </w:tcPr>
          <w:p w14:paraId="74715A19"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4.970</w:t>
            </w:r>
          </w:p>
        </w:tc>
        <w:tc>
          <w:tcPr>
            <w:tcW w:w="591" w:type="pct"/>
            <w:vAlign w:val="bottom"/>
          </w:tcPr>
          <w:p w14:paraId="3B9A679F"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w:t>
            </w:r>
          </w:p>
        </w:tc>
        <w:tc>
          <w:tcPr>
            <w:tcW w:w="584" w:type="pct"/>
            <w:vAlign w:val="bottom"/>
          </w:tcPr>
          <w:p w14:paraId="2D860007"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08BBC80A"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3.899</w:t>
            </w:r>
          </w:p>
        </w:tc>
        <w:tc>
          <w:tcPr>
            <w:tcW w:w="500" w:type="pct"/>
            <w:shd w:val="clear" w:color="auto" w:fill="auto"/>
            <w:vAlign w:val="bottom"/>
          </w:tcPr>
          <w:p w14:paraId="26F5E3A7"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0.278</w:t>
            </w:r>
          </w:p>
        </w:tc>
        <w:tc>
          <w:tcPr>
            <w:tcW w:w="499" w:type="pct"/>
            <w:shd w:val="clear" w:color="auto" w:fill="auto"/>
            <w:vAlign w:val="bottom"/>
          </w:tcPr>
          <w:p w14:paraId="422B441A"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-0.023</w:t>
            </w:r>
          </w:p>
        </w:tc>
      </w:tr>
      <w:tr w:rsidR="0052185F" w:rsidRPr="00651B78" w14:paraId="41FEF9F8" w14:textId="77777777" w:rsidTr="002518C4">
        <w:trPr>
          <w:trHeight w:val="48"/>
        </w:trPr>
        <w:tc>
          <w:tcPr>
            <w:tcW w:w="329" w:type="pct"/>
            <w:vAlign w:val="bottom"/>
          </w:tcPr>
          <w:p w14:paraId="0C381A44" w14:textId="77777777" w:rsidR="0052185F" w:rsidRPr="00651B78" w:rsidRDefault="0052185F" w:rsidP="002518C4">
            <w:pPr>
              <w:spacing w:before="20"/>
              <w:rPr>
                <w:rFonts w:ascii="Times New Roman" w:hAnsi="Times New Roman" w:cs="Times New Roman"/>
              </w:rPr>
            </w:pPr>
            <w:r w:rsidRPr="00651B78">
              <w:rPr>
                <w:rFonts w:ascii="Times New Roman" w:hAnsi="Times New Roman" w:cs="Times New Roman"/>
                <w:color w:val="000000"/>
              </w:rPr>
              <w:t>31</w:t>
            </w:r>
          </w:p>
        </w:tc>
        <w:tc>
          <w:tcPr>
            <w:tcW w:w="633" w:type="pct"/>
            <w:shd w:val="clear" w:color="auto" w:fill="auto"/>
            <w:noWrap/>
            <w:vAlign w:val="bottom"/>
          </w:tcPr>
          <w:p w14:paraId="5F545C9F"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3/11/20</w:t>
            </w:r>
          </w:p>
        </w:tc>
        <w:tc>
          <w:tcPr>
            <w:tcW w:w="626" w:type="pct"/>
            <w:vAlign w:val="bottom"/>
          </w:tcPr>
          <w:p w14:paraId="42722943"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178</w:t>
            </w:r>
          </w:p>
        </w:tc>
        <w:tc>
          <w:tcPr>
            <w:tcW w:w="738" w:type="pct"/>
            <w:vAlign w:val="bottom"/>
          </w:tcPr>
          <w:p w14:paraId="30A5BF97"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5.182</w:t>
            </w:r>
          </w:p>
        </w:tc>
        <w:tc>
          <w:tcPr>
            <w:tcW w:w="591" w:type="pct"/>
            <w:vAlign w:val="bottom"/>
          </w:tcPr>
          <w:p w14:paraId="61B3CBEF"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49A385FC"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w:t>
            </w:r>
          </w:p>
        </w:tc>
        <w:tc>
          <w:tcPr>
            <w:tcW w:w="500" w:type="pct"/>
            <w:shd w:val="clear" w:color="auto" w:fill="auto"/>
            <w:vAlign w:val="bottom"/>
          </w:tcPr>
          <w:p w14:paraId="2157FF8C"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4.118</w:t>
            </w:r>
          </w:p>
        </w:tc>
        <w:tc>
          <w:tcPr>
            <w:tcW w:w="500" w:type="pct"/>
            <w:shd w:val="clear" w:color="auto" w:fill="auto"/>
            <w:vAlign w:val="bottom"/>
          </w:tcPr>
          <w:p w14:paraId="47F36005"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0.207</w:t>
            </w:r>
          </w:p>
        </w:tc>
        <w:tc>
          <w:tcPr>
            <w:tcW w:w="499" w:type="pct"/>
            <w:shd w:val="clear" w:color="auto" w:fill="auto"/>
            <w:vAlign w:val="bottom"/>
          </w:tcPr>
          <w:p w14:paraId="5EB78891"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-0.002</w:t>
            </w:r>
          </w:p>
        </w:tc>
      </w:tr>
      <w:tr w:rsidR="0052185F" w:rsidRPr="00651B78" w14:paraId="588803B1" w14:textId="77777777" w:rsidTr="002518C4">
        <w:trPr>
          <w:trHeight w:val="48"/>
        </w:trPr>
        <w:tc>
          <w:tcPr>
            <w:tcW w:w="329" w:type="pct"/>
            <w:vAlign w:val="bottom"/>
          </w:tcPr>
          <w:p w14:paraId="6DC86A05" w14:textId="77777777" w:rsidR="0052185F" w:rsidRPr="00651B78" w:rsidRDefault="0052185F" w:rsidP="002518C4">
            <w:pPr>
              <w:spacing w:before="20"/>
              <w:rPr>
                <w:rFonts w:ascii="Times New Roman" w:hAnsi="Times New Roman" w:cs="Times New Roman"/>
              </w:rPr>
            </w:pPr>
            <w:r w:rsidRPr="00651B78">
              <w:rPr>
                <w:rFonts w:ascii="Times New Roman" w:hAnsi="Times New Roman" w:cs="Times New Roman"/>
                <w:color w:val="000000"/>
              </w:rPr>
              <w:t>32</w:t>
            </w:r>
          </w:p>
        </w:tc>
        <w:tc>
          <w:tcPr>
            <w:tcW w:w="633" w:type="pct"/>
            <w:shd w:val="clear" w:color="auto" w:fill="auto"/>
            <w:noWrap/>
            <w:vAlign w:val="bottom"/>
          </w:tcPr>
          <w:p w14:paraId="3C98343C"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3/12/20</w:t>
            </w:r>
          </w:p>
        </w:tc>
        <w:tc>
          <w:tcPr>
            <w:tcW w:w="626" w:type="pct"/>
            <w:vAlign w:val="bottom"/>
          </w:tcPr>
          <w:p w14:paraId="3618A35C"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221</w:t>
            </w:r>
          </w:p>
        </w:tc>
        <w:tc>
          <w:tcPr>
            <w:tcW w:w="738" w:type="pct"/>
            <w:vAlign w:val="bottom"/>
          </w:tcPr>
          <w:p w14:paraId="6A3FD7C9"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5.398</w:t>
            </w:r>
          </w:p>
        </w:tc>
        <w:tc>
          <w:tcPr>
            <w:tcW w:w="591" w:type="pct"/>
            <w:vAlign w:val="bottom"/>
          </w:tcPr>
          <w:p w14:paraId="2E463248"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5603BC16"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68538037"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4.402</w:t>
            </w:r>
          </w:p>
        </w:tc>
        <w:tc>
          <w:tcPr>
            <w:tcW w:w="500" w:type="pct"/>
            <w:shd w:val="clear" w:color="auto" w:fill="auto"/>
            <w:vAlign w:val="bottom"/>
          </w:tcPr>
          <w:p w14:paraId="666AB138"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0.085</w:t>
            </w:r>
          </w:p>
        </w:tc>
        <w:tc>
          <w:tcPr>
            <w:tcW w:w="499" w:type="pct"/>
            <w:shd w:val="clear" w:color="auto" w:fill="auto"/>
            <w:vAlign w:val="bottom"/>
          </w:tcPr>
          <w:p w14:paraId="261D991F"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0.028</w:t>
            </w:r>
          </w:p>
        </w:tc>
      </w:tr>
      <w:tr w:rsidR="0052185F" w:rsidRPr="00651B78" w14:paraId="75CD2C18" w14:textId="77777777" w:rsidTr="002518C4">
        <w:trPr>
          <w:trHeight w:val="48"/>
        </w:trPr>
        <w:tc>
          <w:tcPr>
            <w:tcW w:w="329" w:type="pct"/>
            <w:vAlign w:val="bottom"/>
          </w:tcPr>
          <w:p w14:paraId="75027770" w14:textId="77777777" w:rsidR="0052185F" w:rsidRPr="00651B78" w:rsidRDefault="0052185F" w:rsidP="002518C4">
            <w:pPr>
              <w:spacing w:before="20"/>
              <w:rPr>
                <w:rFonts w:ascii="Times New Roman" w:hAnsi="Times New Roman" w:cs="Times New Roman"/>
              </w:rPr>
            </w:pPr>
            <w:r w:rsidRPr="00651B78">
              <w:rPr>
                <w:rFonts w:ascii="Times New Roman" w:hAnsi="Times New Roman" w:cs="Times New Roman"/>
                <w:color w:val="000000"/>
              </w:rPr>
              <w:t>33</w:t>
            </w:r>
          </w:p>
        </w:tc>
        <w:tc>
          <w:tcPr>
            <w:tcW w:w="633" w:type="pct"/>
            <w:shd w:val="clear" w:color="auto" w:fill="auto"/>
            <w:noWrap/>
            <w:vAlign w:val="bottom"/>
          </w:tcPr>
          <w:p w14:paraId="7AACF13B"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3/13/20</w:t>
            </w:r>
          </w:p>
        </w:tc>
        <w:tc>
          <w:tcPr>
            <w:tcW w:w="626" w:type="pct"/>
            <w:vAlign w:val="bottom"/>
          </w:tcPr>
          <w:p w14:paraId="57AF53DA"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281</w:t>
            </w:r>
          </w:p>
        </w:tc>
        <w:tc>
          <w:tcPr>
            <w:tcW w:w="738" w:type="pct"/>
            <w:vAlign w:val="bottom"/>
          </w:tcPr>
          <w:p w14:paraId="7C30AFED"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5.638</w:t>
            </w:r>
          </w:p>
        </w:tc>
        <w:tc>
          <w:tcPr>
            <w:tcW w:w="591" w:type="pct"/>
            <w:vAlign w:val="bottom"/>
          </w:tcPr>
          <w:p w14:paraId="72DA2037"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w:t>
            </w:r>
          </w:p>
        </w:tc>
        <w:tc>
          <w:tcPr>
            <w:tcW w:w="584" w:type="pct"/>
            <w:vAlign w:val="bottom"/>
          </w:tcPr>
          <w:p w14:paraId="3512C768"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2C78AA23"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4.517</w:t>
            </w:r>
          </w:p>
        </w:tc>
        <w:tc>
          <w:tcPr>
            <w:tcW w:w="500" w:type="pct"/>
            <w:shd w:val="clear" w:color="auto" w:fill="auto"/>
            <w:vAlign w:val="bottom"/>
          </w:tcPr>
          <w:p w14:paraId="2C23D3E3"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0.178</w:t>
            </w:r>
          </w:p>
        </w:tc>
        <w:tc>
          <w:tcPr>
            <w:tcW w:w="499" w:type="pct"/>
            <w:shd w:val="clear" w:color="auto" w:fill="auto"/>
            <w:vAlign w:val="bottom"/>
          </w:tcPr>
          <w:p w14:paraId="758476C4"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0.012</w:t>
            </w:r>
          </w:p>
        </w:tc>
      </w:tr>
      <w:tr w:rsidR="0052185F" w:rsidRPr="00651B78" w14:paraId="58363259" w14:textId="77777777" w:rsidTr="002518C4">
        <w:trPr>
          <w:trHeight w:val="48"/>
        </w:trPr>
        <w:tc>
          <w:tcPr>
            <w:tcW w:w="329" w:type="pct"/>
            <w:vAlign w:val="bottom"/>
          </w:tcPr>
          <w:p w14:paraId="5B218E53" w14:textId="77777777" w:rsidR="0052185F" w:rsidRPr="00651B78" w:rsidRDefault="0052185F" w:rsidP="002518C4">
            <w:pPr>
              <w:spacing w:before="20"/>
              <w:rPr>
                <w:rFonts w:ascii="Times New Roman" w:hAnsi="Times New Roman" w:cs="Times New Roman"/>
              </w:rPr>
            </w:pPr>
            <w:r w:rsidRPr="00651B78">
              <w:rPr>
                <w:rFonts w:ascii="Times New Roman" w:hAnsi="Times New Roman" w:cs="Times New Roman"/>
                <w:color w:val="000000"/>
              </w:rPr>
              <w:t>34</w:t>
            </w:r>
          </w:p>
        </w:tc>
        <w:tc>
          <w:tcPr>
            <w:tcW w:w="633" w:type="pct"/>
            <w:shd w:val="clear" w:color="auto" w:fill="auto"/>
            <w:noWrap/>
            <w:vAlign w:val="bottom"/>
          </w:tcPr>
          <w:p w14:paraId="315DFEDD"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3/14/20</w:t>
            </w:r>
          </w:p>
        </w:tc>
        <w:tc>
          <w:tcPr>
            <w:tcW w:w="626" w:type="pct"/>
            <w:vAlign w:val="bottom"/>
          </w:tcPr>
          <w:p w14:paraId="7E072FA9"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372</w:t>
            </w:r>
          </w:p>
        </w:tc>
        <w:tc>
          <w:tcPr>
            <w:tcW w:w="738" w:type="pct"/>
            <w:vAlign w:val="bottom"/>
          </w:tcPr>
          <w:p w14:paraId="74BC5C41"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5.919</w:t>
            </w:r>
          </w:p>
        </w:tc>
        <w:tc>
          <w:tcPr>
            <w:tcW w:w="591" w:type="pct"/>
            <w:vAlign w:val="bottom"/>
          </w:tcPr>
          <w:p w14:paraId="792C1F2C"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w:t>
            </w:r>
          </w:p>
        </w:tc>
        <w:tc>
          <w:tcPr>
            <w:tcW w:w="584" w:type="pct"/>
            <w:vAlign w:val="bottom"/>
          </w:tcPr>
          <w:p w14:paraId="2CB4DB0A"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3143D272"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4.634</w:t>
            </w:r>
          </w:p>
        </w:tc>
        <w:tc>
          <w:tcPr>
            <w:tcW w:w="500" w:type="pct"/>
            <w:shd w:val="clear" w:color="auto" w:fill="auto"/>
            <w:vAlign w:val="bottom"/>
          </w:tcPr>
          <w:p w14:paraId="11ED21A7"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0.312</w:t>
            </w:r>
          </w:p>
        </w:tc>
        <w:tc>
          <w:tcPr>
            <w:tcW w:w="499" w:type="pct"/>
            <w:shd w:val="clear" w:color="auto" w:fill="auto"/>
            <w:vAlign w:val="bottom"/>
          </w:tcPr>
          <w:p w14:paraId="5130CD06"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-0.016</w:t>
            </w:r>
          </w:p>
        </w:tc>
      </w:tr>
      <w:tr w:rsidR="0052185F" w:rsidRPr="00651B78" w14:paraId="4153F2F4" w14:textId="77777777" w:rsidTr="002518C4">
        <w:trPr>
          <w:trHeight w:val="48"/>
        </w:trPr>
        <w:tc>
          <w:tcPr>
            <w:tcW w:w="329" w:type="pct"/>
            <w:vAlign w:val="bottom"/>
          </w:tcPr>
          <w:p w14:paraId="32367200" w14:textId="77777777" w:rsidR="0052185F" w:rsidRPr="00651B78" w:rsidRDefault="0052185F" w:rsidP="002518C4">
            <w:pPr>
              <w:spacing w:before="20"/>
              <w:rPr>
                <w:rFonts w:ascii="Times New Roman" w:hAnsi="Times New Roman" w:cs="Times New Roman"/>
              </w:rPr>
            </w:pPr>
            <w:r w:rsidRPr="00651B78">
              <w:rPr>
                <w:rFonts w:ascii="Times New Roman" w:hAnsi="Times New Roman" w:cs="Times New Roman"/>
                <w:color w:val="000000"/>
              </w:rPr>
              <w:t>35</w:t>
            </w:r>
          </w:p>
        </w:tc>
        <w:tc>
          <w:tcPr>
            <w:tcW w:w="633" w:type="pct"/>
            <w:shd w:val="clear" w:color="auto" w:fill="auto"/>
            <w:noWrap/>
            <w:vAlign w:val="bottom"/>
          </w:tcPr>
          <w:p w14:paraId="6DC03287"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3/15/20</w:t>
            </w:r>
          </w:p>
        </w:tc>
        <w:tc>
          <w:tcPr>
            <w:tcW w:w="626" w:type="pct"/>
            <w:vAlign w:val="bottom"/>
          </w:tcPr>
          <w:p w14:paraId="015F5EA8"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373</w:t>
            </w:r>
          </w:p>
        </w:tc>
        <w:tc>
          <w:tcPr>
            <w:tcW w:w="738" w:type="pct"/>
            <w:vAlign w:val="bottom"/>
          </w:tcPr>
          <w:p w14:paraId="42BEFF04"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5.922</w:t>
            </w:r>
          </w:p>
        </w:tc>
        <w:tc>
          <w:tcPr>
            <w:tcW w:w="591" w:type="pct"/>
            <w:vAlign w:val="bottom"/>
          </w:tcPr>
          <w:p w14:paraId="344A07D5"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171B5158"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0E0C6414"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4.973</w:t>
            </w:r>
          </w:p>
        </w:tc>
        <w:tc>
          <w:tcPr>
            <w:tcW w:w="500" w:type="pct"/>
            <w:shd w:val="clear" w:color="auto" w:fill="auto"/>
            <w:vAlign w:val="bottom"/>
          </w:tcPr>
          <w:p w14:paraId="0C681535"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0.189</w:t>
            </w:r>
          </w:p>
        </w:tc>
        <w:tc>
          <w:tcPr>
            <w:tcW w:w="499" w:type="pct"/>
            <w:shd w:val="clear" w:color="auto" w:fill="auto"/>
            <w:vAlign w:val="bottom"/>
          </w:tcPr>
          <w:p w14:paraId="10023FBD"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0.011</w:t>
            </w:r>
          </w:p>
        </w:tc>
      </w:tr>
      <w:tr w:rsidR="0052185F" w:rsidRPr="00651B78" w14:paraId="4F68AEFF" w14:textId="77777777" w:rsidTr="002518C4">
        <w:trPr>
          <w:trHeight w:val="48"/>
        </w:trPr>
        <w:tc>
          <w:tcPr>
            <w:tcW w:w="329" w:type="pct"/>
            <w:vAlign w:val="bottom"/>
          </w:tcPr>
          <w:p w14:paraId="4C9C4472" w14:textId="77777777" w:rsidR="0052185F" w:rsidRPr="00651B78" w:rsidRDefault="0052185F" w:rsidP="002518C4">
            <w:pPr>
              <w:spacing w:before="20"/>
              <w:rPr>
                <w:rFonts w:ascii="Times New Roman" w:hAnsi="Times New Roman" w:cs="Times New Roman"/>
              </w:rPr>
            </w:pPr>
            <w:r w:rsidRPr="00651B78">
              <w:rPr>
                <w:rFonts w:ascii="Times New Roman" w:hAnsi="Times New Roman" w:cs="Times New Roman"/>
                <w:color w:val="000000"/>
              </w:rPr>
              <w:t>36</w:t>
            </w:r>
          </w:p>
        </w:tc>
        <w:tc>
          <w:tcPr>
            <w:tcW w:w="633" w:type="pct"/>
            <w:shd w:val="clear" w:color="auto" w:fill="auto"/>
            <w:noWrap/>
            <w:vAlign w:val="bottom"/>
          </w:tcPr>
          <w:p w14:paraId="21FAA009"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3/16/20</w:t>
            </w:r>
          </w:p>
        </w:tc>
        <w:tc>
          <w:tcPr>
            <w:tcW w:w="626" w:type="pct"/>
            <w:vAlign w:val="bottom"/>
          </w:tcPr>
          <w:p w14:paraId="26DA2BD9"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557</w:t>
            </w:r>
          </w:p>
        </w:tc>
        <w:tc>
          <w:tcPr>
            <w:tcW w:w="738" w:type="pct"/>
            <w:vAlign w:val="bottom"/>
          </w:tcPr>
          <w:p w14:paraId="1AD0EE9D"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6.323</w:t>
            </w:r>
          </w:p>
        </w:tc>
        <w:tc>
          <w:tcPr>
            <w:tcW w:w="591" w:type="pct"/>
            <w:vAlign w:val="bottom"/>
          </w:tcPr>
          <w:p w14:paraId="5C5EBB26"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w:t>
            </w:r>
          </w:p>
        </w:tc>
        <w:tc>
          <w:tcPr>
            <w:tcW w:w="584" w:type="pct"/>
            <w:vAlign w:val="bottom"/>
          </w:tcPr>
          <w:p w14:paraId="393E90E6"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30499734"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5.156</w:t>
            </w:r>
          </w:p>
        </w:tc>
        <w:tc>
          <w:tcPr>
            <w:tcW w:w="500" w:type="pct"/>
            <w:shd w:val="clear" w:color="auto" w:fill="auto"/>
            <w:vAlign w:val="bottom"/>
          </w:tcPr>
          <w:p w14:paraId="123A82F4"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0.311</w:t>
            </w:r>
          </w:p>
        </w:tc>
        <w:tc>
          <w:tcPr>
            <w:tcW w:w="499" w:type="pct"/>
            <w:shd w:val="clear" w:color="auto" w:fill="auto"/>
            <w:vAlign w:val="bottom"/>
          </w:tcPr>
          <w:p w14:paraId="69BE950B"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-0.028</w:t>
            </w:r>
          </w:p>
        </w:tc>
      </w:tr>
      <w:tr w:rsidR="0052185F" w:rsidRPr="00651B78" w14:paraId="2D96DE82" w14:textId="77777777" w:rsidTr="002518C4">
        <w:trPr>
          <w:trHeight w:val="48"/>
        </w:trPr>
        <w:tc>
          <w:tcPr>
            <w:tcW w:w="329" w:type="pct"/>
            <w:vAlign w:val="bottom"/>
          </w:tcPr>
          <w:p w14:paraId="7E0E4AF8" w14:textId="77777777" w:rsidR="0052185F" w:rsidRPr="00651B78" w:rsidRDefault="0052185F" w:rsidP="002518C4">
            <w:pPr>
              <w:spacing w:before="20"/>
              <w:rPr>
                <w:rFonts w:ascii="Times New Roman" w:hAnsi="Times New Roman" w:cs="Times New Roman"/>
                <w:color w:val="000000"/>
              </w:rPr>
            </w:pPr>
            <w:r w:rsidRPr="00651B78">
              <w:rPr>
                <w:rFonts w:ascii="Times New Roman" w:hAnsi="Times New Roman" w:cs="Times New Roman"/>
                <w:color w:val="000000"/>
              </w:rPr>
              <w:t>37</w:t>
            </w:r>
          </w:p>
        </w:tc>
        <w:tc>
          <w:tcPr>
            <w:tcW w:w="633" w:type="pct"/>
            <w:shd w:val="clear" w:color="auto" w:fill="auto"/>
            <w:noWrap/>
            <w:vAlign w:val="bottom"/>
          </w:tcPr>
          <w:p w14:paraId="055F003D"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3/17/20</w:t>
            </w:r>
          </w:p>
        </w:tc>
        <w:tc>
          <w:tcPr>
            <w:tcW w:w="626" w:type="pct"/>
            <w:vAlign w:val="bottom"/>
          </w:tcPr>
          <w:p w14:paraId="2898C641"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700</w:t>
            </w:r>
          </w:p>
        </w:tc>
        <w:tc>
          <w:tcPr>
            <w:tcW w:w="738" w:type="pct"/>
            <w:vAlign w:val="bottom"/>
          </w:tcPr>
          <w:p w14:paraId="07FA77E5"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6.551</w:t>
            </w:r>
          </w:p>
        </w:tc>
        <w:tc>
          <w:tcPr>
            <w:tcW w:w="591" w:type="pct"/>
            <w:vAlign w:val="bottom"/>
          </w:tcPr>
          <w:p w14:paraId="2ED63C39"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6BD11ABD"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w:t>
            </w:r>
          </w:p>
        </w:tc>
        <w:tc>
          <w:tcPr>
            <w:tcW w:w="500" w:type="pct"/>
            <w:shd w:val="clear" w:color="auto" w:fill="auto"/>
            <w:vAlign w:val="bottom"/>
          </w:tcPr>
          <w:p w14:paraId="4FFBC22A"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5.420</w:t>
            </w:r>
          </w:p>
        </w:tc>
        <w:tc>
          <w:tcPr>
            <w:tcW w:w="500" w:type="pct"/>
            <w:shd w:val="clear" w:color="auto" w:fill="auto"/>
            <w:vAlign w:val="bottom"/>
          </w:tcPr>
          <w:p w14:paraId="0854A8B1"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0.201</w:t>
            </w:r>
          </w:p>
        </w:tc>
        <w:tc>
          <w:tcPr>
            <w:tcW w:w="499" w:type="pct"/>
            <w:shd w:val="clear" w:color="auto" w:fill="auto"/>
            <w:vAlign w:val="bottom"/>
          </w:tcPr>
          <w:p w14:paraId="32D84334"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0.003</w:t>
            </w:r>
          </w:p>
        </w:tc>
      </w:tr>
      <w:tr w:rsidR="0052185F" w:rsidRPr="00651B78" w14:paraId="4C517324" w14:textId="77777777" w:rsidTr="002518C4">
        <w:trPr>
          <w:trHeight w:val="48"/>
        </w:trPr>
        <w:tc>
          <w:tcPr>
            <w:tcW w:w="329" w:type="pct"/>
            <w:vAlign w:val="bottom"/>
          </w:tcPr>
          <w:p w14:paraId="0FE2F90C" w14:textId="77777777" w:rsidR="0052185F" w:rsidRPr="00651B78" w:rsidRDefault="0052185F" w:rsidP="002518C4">
            <w:pPr>
              <w:spacing w:before="20"/>
              <w:rPr>
                <w:rFonts w:ascii="Times New Roman" w:hAnsi="Times New Roman" w:cs="Times New Roman"/>
                <w:color w:val="000000"/>
              </w:rPr>
            </w:pPr>
            <w:r w:rsidRPr="00651B78">
              <w:rPr>
                <w:rFonts w:ascii="Times New Roman" w:hAnsi="Times New Roman" w:cs="Times New Roman"/>
                <w:color w:val="000000"/>
              </w:rPr>
              <w:t>38</w:t>
            </w:r>
          </w:p>
        </w:tc>
        <w:tc>
          <w:tcPr>
            <w:tcW w:w="633" w:type="pct"/>
            <w:shd w:val="clear" w:color="auto" w:fill="auto"/>
            <w:noWrap/>
            <w:vAlign w:val="bottom"/>
          </w:tcPr>
          <w:p w14:paraId="1178F058"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3/18/20</w:t>
            </w:r>
          </w:p>
        </w:tc>
        <w:tc>
          <w:tcPr>
            <w:tcW w:w="626" w:type="pct"/>
            <w:vAlign w:val="bottom"/>
          </w:tcPr>
          <w:p w14:paraId="67A90F2C"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828</w:t>
            </w:r>
          </w:p>
        </w:tc>
        <w:tc>
          <w:tcPr>
            <w:tcW w:w="738" w:type="pct"/>
            <w:vAlign w:val="bottom"/>
          </w:tcPr>
          <w:p w14:paraId="5BB7F575"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6.719</w:t>
            </w:r>
          </w:p>
        </w:tc>
        <w:tc>
          <w:tcPr>
            <w:tcW w:w="591" w:type="pct"/>
            <w:vAlign w:val="bottom"/>
          </w:tcPr>
          <w:p w14:paraId="3B50679D"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16A3D146"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25A018BD"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5.667</w:t>
            </w:r>
          </w:p>
        </w:tc>
        <w:tc>
          <w:tcPr>
            <w:tcW w:w="500" w:type="pct"/>
            <w:shd w:val="clear" w:color="auto" w:fill="auto"/>
            <w:vAlign w:val="bottom"/>
          </w:tcPr>
          <w:p w14:paraId="09E1C7E1"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0.139</w:t>
            </w:r>
          </w:p>
        </w:tc>
        <w:tc>
          <w:tcPr>
            <w:tcW w:w="499" w:type="pct"/>
            <w:shd w:val="clear" w:color="auto" w:fill="auto"/>
            <w:vAlign w:val="bottom"/>
          </w:tcPr>
          <w:p w14:paraId="35BDC593"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0.021</w:t>
            </w:r>
          </w:p>
        </w:tc>
      </w:tr>
      <w:tr w:rsidR="0052185F" w:rsidRPr="00651B78" w14:paraId="2E656316" w14:textId="77777777" w:rsidTr="002518C4">
        <w:trPr>
          <w:trHeight w:val="48"/>
        </w:trPr>
        <w:tc>
          <w:tcPr>
            <w:tcW w:w="329" w:type="pct"/>
            <w:vAlign w:val="bottom"/>
          </w:tcPr>
          <w:p w14:paraId="6BBB04A4" w14:textId="77777777" w:rsidR="0052185F" w:rsidRPr="00651B78" w:rsidRDefault="0052185F" w:rsidP="002518C4">
            <w:pPr>
              <w:spacing w:before="20"/>
              <w:rPr>
                <w:rFonts w:ascii="Times New Roman" w:hAnsi="Times New Roman" w:cs="Times New Roman"/>
                <w:color w:val="000000"/>
              </w:rPr>
            </w:pPr>
            <w:r w:rsidRPr="00651B78">
              <w:rPr>
                <w:rFonts w:ascii="Times New Roman" w:hAnsi="Times New Roman" w:cs="Times New Roman"/>
                <w:color w:val="000000"/>
              </w:rPr>
              <w:t>39</w:t>
            </w:r>
          </w:p>
        </w:tc>
        <w:tc>
          <w:tcPr>
            <w:tcW w:w="633" w:type="pct"/>
            <w:shd w:val="clear" w:color="auto" w:fill="auto"/>
            <w:noWrap/>
            <w:vAlign w:val="bottom"/>
          </w:tcPr>
          <w:p w14:paraId="00ADFC3F"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3/19/20</w:t>
            </w:r>
          </w:p>
        </w:tc>
        <w:tc>
          <w:tcPr>
            <w:tcW w:w="626" w:type="pct"/>
            <w:vAlign w:val="bottom"/>
          </w:tcPr>
          <w:p w14:paraId="2DB2A952"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1005</w:t>
            </w:r>
          </w:p>
        </w:tc>
        <w:tc>
          <w:tcPr>
            <w:tcW w:w="738" w:type="pct"/>
            <w:vAlign w:val="bottom"/>
          </w:tcPr>
          <w:p w14:paraId="3A167D9E"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6.913</w:t>
            </w:r>
          </w:p>
        </w:tc>
        <w:tc>
          <w:tcPr>
            <w:tcW w:w="591" w:type="pct"/>
            <w:vAlign w:val="bottom"/>
          </w:tcPr>
          <w:p w14:paraId="0BDDD8AD"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58CE1E8B"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76768F16"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5.863</w:t>
            </w:r>
          </w:p>
        </w:tc>
        <w:tc>
          <w:tcPr>
            <w:tcW w:w="500" w:type="pct"/>
            <w:shd w:val="clear" w:color="auto" w:fill="auto"/>
            <w:vAlign w:val="bottom"/>
          </w:tcPr>
          <w:p w14:paraId="3D5C41F8"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0.178</w:t>
            </w:r>
          </w:p>
        </w:tc>
        <w:tc>
          <w:tcPr>
            <w:tcW w:w="499" w:type="pct"/>
            <w:shd w:val="clear" w:color="auto" w:fill="auto"/>
            <w:vAlign w:val="bottom"/>
          </w:tcPr>
          <w:p w14:paraId="175B8E0E"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0.011</w:t>
            </w:r>
          </w:p>
        </w:tc>
      </w:tr>
      <w:tr w:rsidR="0052185F" w:rsidRPr="00651B78" w14:paraId="4291465C" w14:textId="77777777" w:rsidTr="002518C4">
        <w:trPr>
          <w:trHeight w:val="48"/>
        </w:trPr>
        <w:tc>
          <w:tcPr>
            <w:tcW w:w="329" w:type="pct"/>
            <w:vAlign w:val="bottom"/>
          </w:tcPr>
          <w:p w14:paraId="02971F15" w14:textId="77777777" w:rsidR="0052185F" w:rsidRPr="00651B78" w:rsidRDefault="0052185F" w:rsidP="002518C4">
            <w:pPr>
              <w:spacing w:before="20"/>
              <w:rPr>
                <w:rFonts w:ascii="Times New Roman" w:hAnsi="Times New Roman" w:cs="Times New Roman"/>
                <w:color w:val="000000"/>
              </w:rPr>
            </w:pPr>
            <w:r w:rsidRPr="00651B78">
              <w:rPr>
                <w:rFonts w:ascii="Times New Roman" w:hAnsi="Times New Roman" w:cs="Times New Roman"/>
                <w:color w:val="000000"/>
              </w:rPr>
              <w:t>40</w:t>
            </w:r>
          </w:p>
        </w:tc>
        <w:tc>
          <w:tcPr>
            <w:tcW w:w="633" w:type="pct"/>
            <w:shd w:val="clear" w:color="auto" w:fill="auto"/>
            <w:noWrap/>
            <w:vAlign w:val="bottom"/>
          </w:tcPr>
          <w:p w14:paraId="7A90252B"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3/20/20</w:t>
            </w:r>
          </w:p>
        </w:tc>
        <w:tc>
          <w:tcPr>
            <w:tcW w:w="626" w:type="pct"/>
            <w:vAlign w:val="bottom"/>
          </w:tcPr>
          <w:p w14:paraId="06EED9D7"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1243</w:t>
            </w:r>
          </w:p>
        </w:tc>
        <w:tc>
          <w:tcPr>
            <w:tcW w:w="738" w:type="pct"/>
            <w:vAlign w:val="bottom"/>
          </w:tcPr>
          <w:p w14:paraId="1427B0D9"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7.125</w:t>
            </w:r>
          </w:p>
        </w:tc>
        <w:tc>
          <w:tcPr>
            <w:tcW w:w="591" w:type="pct"/>
            <w:vAlign w:val="bottom"/>
          </w:tcPr>
          <w:p w14:paraId="51B840F5"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w:t>
            </w:r>
          </w:p>
        </w:tc>
        <w:tc>
          <w:tcPr>
            <w:tcW w:w="584" w:type="pct"/>
            <w:vAlign w:val="bottom"/>
          </w:tcPr>
          <w:p w14:paraId="24A0E5D3"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w:t>
            </w:r>
          </w:p>
        </w:tc>
        <w:tc>
          <w:tcPr>
            <w:tcW w:w="500" w:type="pct"/>
            <w:shd w:val="clear" w:color="auto" w:fill="auto"/>
            <w:vAlign w:val="bottom"/>
          </w:tcPr>
          <w:p w14:paraId="4B9D9BEE"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5.942</w:t>
            </w:r>
          </w:p>
        </w:tc>
        <w:tc>
          <w:tcPr>
            <w:tcW w:w="500" w:type="pct"/>
            <w:shd w:val="clear" w:color="auto" w:fill="auto"/>
            <w:vAlign w:val="bottom"/>
          </w:tcPr>
          <w:p w14:paraId="7873CFDA"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0.374</w:t>
            </w:r>
          </w:p>
        </w:tc>
        <w:tc>
          <w:tcPr>
            <w:tcW w:w="499" w:type="pct"/>
            <w:shd w:val="clear" w:color="auto" w:fill="auto"/>
            <w:vAlign w:val="bottom"/>
          </w:tcPr>
          <w:p w14:paraId="0DF9C899"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-0.034</w:t>
            </w:r>
          </w:p>
        </w:tc>
      </w:tr>
      <w:tr w:rsidR="0052185F" w:rsidRPr="00651B78" w14:paraId="2C8F4AF9" w14:textId="77777777" w:rsidTr="002518C4">
        <w:trPr>
          <w:trHeight w:val="48"/>
        </w:trPr>
        <w:tc>
          <w:tcPr>
            <w:tcW w:w="329" w:type="pct"/>
            <w:vAlign w:val="bottom"/>
          </w:tcPr>
          <w:p w14:paraId="5A451AC7" w14:textId="77777777" w:rsidR="0052185F" w:rsidRPr="00651B78" w:rsidRDefault="0052185F" w:rsidP="002518C4">
            <w:pPr>
              <w:spacing w:before="20"/>
              <w:rPr>
                <w:rFonts w:ascii="Times New Roman" w:hAnsi="Times New Roman" w:cs="Times New Roman"/>
                <w:color w:val="000000"/>
              </w:rPr>
            </w:pPr>
            <w:r w:rsidRPr="00651B78">
              <w:rPr>
                <w:rFonts w:ascii="Times New Roman" w:hAnsi="Times New Roman" w:cs="Times New Roman"/>
                <w:color w:val="000000"/>
              </w:rPr>
              <w:t>41</w:t>
            </w:r>
          </w:p>
        </w:tc>
        <w:tc>
          <w:tcPr>
            <w:tcW w:w="633" w:type="pct"/>
            <w:shd w:val="clear" w:color="auto" w:fill="auto"/>
            <w:noWrap/>
            <w:vAlign w:val="bottom"/>
          </w:tcPr>
          <w:p w14:paraId="28211897"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3/21/20</w:t>
            </w:r>
          </w:p>
        </w:tc>
        <w:tc>
          <w:tcPr>
            <w:tcW w:w="626" w:type="pct"/>
            <w:vAlign w:val="bottom"/>
          </w:tcPr>
          <w:p w14:paraId="18B91999"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1405</w:t>
            </w:r>
          </w:p>
        </w:tc>
        <w:tc>
          <w:tcPr>
            <w:tcW w:w="738" w:type="pct"/>
            <w:vAlign w:val="bottom"/>
          </w:tcPr>
          <w:p w14:paraId="1017B3AA"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7.248</w:t>
            </w:r>
          </w:p>
        </w:tc>
        <w:tc>
          <w:tcPr>
            <w:tcW w:w="591" w:type="pct"/>
            <w:vAlign w:val="bottom"/>
          </w:tcPr>
          <w:p w14:paraId="78543342"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513F5526"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05B27B7C"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6.332</w:t>
            </w:r>
          </w:p>
        </w:tc>
        <w:tc>
          <w:tcPr>
            <w:tcW w:w="500" w:type="pct"/>
            <w:shd w:val="clear" w:color="auto" w:fill="auto"/>
            <w:vAlign w:val="bottom"/>
          </w:tcPr>
          <w:p w14:paraId="2B37EE02"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0.198</w:t>
            </w:r>
          </w:p>
        </w:tc>
        <w:tc>
          <w:tcPr>
            <w:tcW w:w="499" w:type="pct"/>
            <w:shd w:val="clear" w:color="auto" w:fill="auto"/>
            <w:vAlign w:val="bottom"/>
          </w:tcPr>
          <w:p w14:paraId="1BB291C7"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0.000</w:t>
            </w:r>
          </w:p>
        </w:tc>
      </w:tr>
      <w:tr w:rsidR="0052185F" w:rsidRPr="00651B78" w14:paraId="7E51699E" w14:textId="77777777" w:rsidTr="002518C4">
        <w:trPr>
          <w:trHeight w:val="48"/>
        </w:trPr>
        <w:tc>
          <w:tcPr>
            <w:tcW w:w="329" w:type="pct"/>
            <w:vAlign w:val="bottom"/>
          </w:tcPr>
          <w:p w14:paraId="103BF778" w14:textId="77777777" w:rsidR="0052185F" w:rsidRPr="00651B78" w:rsidRDefault="0052185F" w:rsidP="002518C4">
            <w:pPr>
              <w:spacing w:before="20"/>
              <w:rPr>
                <w:rFonts w:ascii="Times New Roman" w:hAnsi="Times New Roman" w:cs="Times New Roman"/>
                <w:color w:val="000000"/>
              </w:rPr>
            </w:pPr>
            <w:r w:rsidRPr="00651B78">
              <w:rPr>
                <w:rFonts w:ascii="Times New Roman" w:hAnsi="Times New Roman" w:cs="Times New Roman"/>
                <w:color w:val="000000"/>
              </w:rPr>
              <w:lastRenderedPageBreak/>
              <w:t>42</w:t>
            </w:r>
          </w:p>
        </w:tc>
        <w:tc>
          <w:tcPr>
            <w:tcW w:w="633" w:type="pct"/>
            <w:shd w:val="clear" w:color="auto" w:fill="auto"/>
            <w:noWrap/>
            <w:vAlign w:val="bottom"/>
          </w:tcPr>
          <w:p w14:paraId="6791753B"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3/22/20</w:t>
            </w:r>
          </w:p>
        </w:tc>
        <w:tc>
          <w:tcPr>
            <w:tcW w:w="626" w:type="pct"/>
            <w:vAlign w:val="bottom"/>
          </w:tcPr>
          <w:p w14:paraId="524B52F1"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1646</w:t>
            </w:r>
          </w:p>
        </w:tc>
        <w:tc>
          <w:tcPr>
            <w:tcW w:w="738" w:type="pct"/>
            <w:vAlign w:val="bottom"/>
          </w:tcPr>
          <w:p w14:paraId="2EB9C0B8"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7.406</w:t>
            </w:r>
          </w:p>
        </w:tc>
        <w:tc>
          <w:tcPr>
            <w:tcW w:w="591" w:type="pct"/>
            <w:vAlign w:val="bottom"/>
          </w:tcPr>
          <w:p w14:paraId="27230C2A"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w:t>
            </w:r>
          </w:p>
        </w:tc>
        <w:tc>
          <w:tcPr>
            <w:tcW w:w="584" w:type="pct"/>
            <w:vAlign w:val="bottom"/>
          </w:tcPr>
          <w:p w14:paraId="06967F61"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56A150BA"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6.541</w:t>
            </w:r>
          </w:p>
        </w:tc>
        <w:tc>
          <w:tcPr>
            <w:tcW w:w="500" w:type="pct"/>
            <w:shd w:val="clear" w:color="auto" w:fill="auto"/>
            <w:vAlign w:val="bottom"/>
          </w:tcPr>
          <w:p w14:paraId="05A2DB05"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0.201</w:t>
            </w:r>
          </w:p>
        </w:tc>
        <w:tc>
          <w:tcPr>
            <w:tcW w:w="499" w:type="pct"/>
            <w:shd w:val="clear" w:color="auto" w:fill="auto"/>
            <w:vAlign w:val="bottom"/>
          </w:tcPr>
          <w:p w14:paraId="53B9146D"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-0.005</w:t>
            </w:r>
          </w:p>
        </w:tc>
      </w:tr>
      <w:tr w:rsidR="0052185F" w:rsidRPr="00651B78" w14:paraId="11C807DD" w14:textId="77777777" w:rsidTr="002518C4">
        <w:trPr>
          <w:trHeight w:val="48"/>
        </w:trPr>
        <w:tc>
          <w:tcPr>
            <w:tcW w:w="329" w:type="pct"/>
            <w:vAlign w:val="bottom"/>
          </w:tcPr>
          <w:p w14:paraId="144DD24E" w14:textId="77777777" w:rsidR="0052185F" w:rsidRPr="00651B78" w:rsidRDefault="0052185F" w:rsidP="002518C4">
            <w:pPr>
              <w:spacing w:before="20"/>
              <w:rPr>
                <w:rFonts w:ascii="Times New Roman" w:hAnsi="Times New Roman" w:cs="Times New Roman"/>
                <w:color w:val="000000"/>
              </w:rPr>
            </w:pPr>
            <w:r w:rsidRPr="00651B78">
              <w:rPr>
                <w:rFonts w:ascii="Times New Roman" w:hAnsi="Times New Roman" w:cs="Times New Roman"/>
                <w:color w:val="000000"/>
              </w:rPr>
              <w:t>43</w:t>
            </w:r>
          </w:p>
        </w:tc>
        <w:tc>
          <w:tcPr>
            <w:tcW w:w="633" w:type="pct"/>
            <w:shd w:val="clear" w:color="auto" w:fill="auto"/>
            <w:noWrap/>
            <w:vAlign w:val="bottom"/>
          </w:tcPr>
          <w:p w14:paraId="0889B037"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3/23/20</w:t>
            </w:r>
          </w:p>
        </w:tc>
        <w:tc>
          <w:tcPr>
            <w:tcW w:w="626" w:type="pct"/>
            <w:vAlign w:val="bottom"/>
          </w:tcPr>
          <w:p w14:paraId="2539D219"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2108</w:t>
            </w:r>
          </w:p>
        </w:tc>
        <w:tc>
          <w:tcPr>
            <w:tcW w:w="738" w:type="pct"/>
            <w:vAlign w:val="bottom"/>
          </w:tcPr>
          <w:p w14:paraId="363DD1B0"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7.653</w:t>
            </w:r>
          </w:p>
        </w:tc>
        <w:tc>
          <w:tcPr>
            <w:tcW w:w="591" w:type="pct"/>
            <w:vAlign w:val="bottom"/>
          </w:tcPr>
          <w:p w14:paraId="7CA22726"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w:t>
            </w:r>
          </w:p>
        </w:tc>
        <w:tc>
          <w:tcPr>
            <w:tcW w:w="584" w:type="pct"/>
            <w:vAlign w:val="bottom"/>
          </w:tcPr>
          <w:p w14:paraId="73C4D151"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w:t>
            </w:r>
          </w:p>
        </w:tc>
        <w:tc>
          <w:tcPr>
            <w:tcW w:w="500" w:type="pct"/>
            <w:shd w:val="clear" w:color="auto" w:fill="auto"/>
            <w:vAlign w:val="bottom"/>
          </w:tcPr>
          <w:p w14:paraId="609EFBA6"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6.717</w:t>
            </w:r>
          </w:p>
        </w:tc>
        <w:tc>
          <w:tcPr>
            <w:tcW w:w="500" w:type="pct"/>
            <w:shd w:val="clear" w:color="auto" w:fill="auto"/>
            <w:vAlign w:val="bottom"/>
          </w:tcPr>
          <w:p w14:paraId="4E28E672"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0.217</w:t>
            </w:r>
          </w:p>
        </w:tc>
        <w:tc>
          <w:tcPr>
            <w:tcW w:w="499" w:type="pct"/>
            <w:shd w:val="clear" w:color="auto" w:fill="auto"/>
            <w:vAlign w:val="bottom"/>
          </w:tcPr>
          <w:p w14:paraId="121D86C6"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-0.011</w:t>
            </w:r>
          </w:p>
        </w:tc>
      </w:tr>
      <w:tr w:rsidR="0052185F" w:rsidRPr="00651B78" w14:paraId="4DB90AF2" w14:textId="77777777" w:rsidTr="002518C4">
        <w:trPr>
          <w:trHeight w:val="48"/>
        </w:trPr>
        <w:tc>
          <w:tcPr>
            <w:tcW w:w="329" w:type="pct"/>
            <w:vAlign w:val="bottom"/>
          </w:tcPr>
          <w:p w14:paraId="41E26A06" w14:textId="77777777" w:rsidR="0052185F" w:rsidRPr="00651B78" w:rsidRDefault="0052185F" w:rsidP="002518C4">
            <w:pPr>
              <w:spacing w:before="20"/>
              <w:rPr>
                <w:rFonts w:ascii="Times New Roman" w:hAnsi="Times New Roman" w:cs="Times New Roman"/>
                <w:color w:val="000000"/>
              </w:rPr>
            </w:pPr>
            <w:r w:rsidRPr="00651B78">
              <w:rPr>
                <w:rFonts w:ascii="Times New Roman" w:hAnsi="Times New Roman" w:cs="Times New Roman"/>
                <w:color w:val="000000"/>
              </w:rPr>
              <w:t>44</w:t>
            </w:r>
          </w:p>
        </w:tc>
        <w:tc>
          <w:tcPr>
            <w:tcW w:w="633" w:type="pct"/>
            <w:shd w:val="clear" w:color="auto" w:fill="auto"/>
            <w:noWrap/>
            <w:vAlign w:val="bottom"/>
          </w:tcPr>
          <w:p w14:paraId="260A3F9F"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3/24/20</w:t>
            </w:r>
          </w:p>
        </w:tc>
        <w:tc>
          <w:tcPr>
            <w:tcW w:w="626" w:type="pct"/>
            <w:vAlign w:val="bottom"/>
          </w:tcPr>
          <w:p w14:paraId="72378FA0"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2538</w:t>
            </w:r>
          </w:p>
        </w:tc>
        <w:tc>
          <w:tcPr>
            <w:tcW w:w="738" w:type="pct"/>
            <w:vAlign w:val="bottom"/>
          </w:tcPr>
          <w:p w14:paraId="588DD74C"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7.839</w:t>
            </w:r>
          </w:p>
        </w:tc>
        <w:tc>
          <w:tcPr>
            <w:tcW w:w="591" w:type="pct"/>
            <w:vAlign w:val="bottom"/>
          </w:tcPr>
          <w:p w14:paraId="54896749"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364C2BD8"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w:t>
            </w:r>
          </w:p>
        </w:tc>
        <w:tc>
          <w:tcPr>
            <w:tcW w:w="500" w:type="pct"/>
            <w:shd w:val="clear" w:color="auto" w:fill="auto"/>
            <w:vAlign w:val="bottom"/>
          </w:tcPr>
          <w:p w14:paraId="233ACC85"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6.932</w:t>
            </w:r>
          </w:p>
        </w:tc>
        <w:tc>
          <w:tcPr>
            <w:tcW w:w="500" w:type="pct"/>
            <w:shd w:val="clear" w:color="auto" w:fill="auto"/>
            <w:vAlign w:val="bottom"/>
          </w:tcPr>
          <w:p w14:paraId="21C4D5FF"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0.146</w:t>
            </w:r>
          </w:p>
        </w:tc>
        <w:tc>
          <w:tcPr>
            <w:tcW w:w="499" w:type="pct"/>
            <w:shd w:val="clear" w:color="auto" w:fill="auto"/>
            <w:vAlign w:val="bottom"/>
          </w:tcPr>
          <w:p w14:paraId="17525CA6"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0.008</w:t>
            </w:r>
          </w:p>
        </w:tc>
      </w:tr>
      <w:tr w:rsidR="0052185F" w:rsidRPr="00651B78" w14:paraId="78284B1D" w14:textId="77777777" w:rsidTr="002518C4">
        <w:trPr>
          <w:trHeight w:val="48"/>
        </w:trPr>
        <w:tc>
          <w:tcPr>
            <w:tcW w:w="329" w:type="pct"/>
            <w:vAlign w:val="bottom"/>
          </w:tcPr>
          <w:p w14:paraId="4EE5BA0F" w14:textId="77777777" w:rsidR="0052185F" w:rsidRPr="00651B78" w:rsidRDefault="0052185F" w:rsidP="002518C4">
            <w:pPr>
              <w:spacing w:before="20"/>
              <w:rPr>
                <w:rFonts w:ascii="Times New Roman" w:hAnsi="Times New Roman" w:cs="Times New Roman"/>
                <w:color w:val="000000"/>
              </w:rPr>
            </w:pPr>
            <w:r w:rsidRPr="00651B78">
              <w:rPr>
                <w:rFonts w:ascii="Times New Roman" w:hAnsi="Times New Roman" w:cs="Times New Roman"/>
                <w:color w:val="000000"/>
              </w:rPr>
              <w:t>45</w:t>
            </w:r>
          </w:p>
        </w:tc>
        <w:tc>
          <w:tcPr>
            <w:tcW w:w="633" w:type="pct"/>
            <w:shd w:val="clear" w:color="auto" w:fill="auto"/>
            <w:noWrap/>
            <w:vAlign w:val="bottom"/>
          </w:tcPr>
          <w:p w14:paraId="5E1FAA9D"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3/25/20</w:t>
            </w:r>
          </w:p>
        </w:tc>
        <w:tc>
          <w:tcPr>
            <w:tcW w:w="626" w:type="pct"/>
            <w:vAlign w:val="bottom"/>
          </w:tcPr>
          <w:p w14:paraId="7FE128B7"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2998</w:t>
            </w:r>
          </w:p>
        </w:tc>
        <w:tc>
          <w:tcPr>
            <w:tcW w:w="738" w:type="pct"/>
            <w:vAlign w:val="bottom"/>
          </w:tcPr>
          <w:p w14:paraId="7BE3F2F5"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8.006</w:t>
            </w:r>
          </w:p>
        </w:tc>
        <w:tc>
          <w:tcPr>
            <w:tcW w:w="591" w:type="pct"/>
            <w:vAlign w:val="bottom"/>
          </w:tcPr>
          <w:p w14:paraId="72EC9238"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78B259DD"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w:t>
            </w:r>
          </w:p>
        </w:tc>
        <w:tc>
          <w:tcPr>
            <w:tcW w:w="500" w:type="pct"/>
            <w:shd w:val="clear" w:color="auto" w:fill="auto"/>
            <w:vAlign w:val="bottom"/>
          </w:tcPr>
          <w:p w14:paraId="6D2E664C"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7.118</w:t>
            </w:r>
          </w:p>
        </w:tc>
        <w:tc>
          <w:tcPr>
            <w:tcW w:w="500" w:type="pct"/>
            <w:shd w:val="clear" w:color="auto" w:fill="auto"/>
            <w:vAlign w:val="bottom"/>
          </w:tcPr>
          <w:p w14:paraId="28176AEC"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0.122</w:t>
            </w:r>
          </w:p>
        </w:tc>
        <w:tc>
          <w:tcPr>
            <w:tcW w:w="499" w:type="pct"/>
            <w:shd w:val="clear" w:color="auto" w:fill="auto"/>
            <w:vAlign w:val="bottom"/>
          </w:tcPr>
          <w:p w14:paraId="256D9636"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0.015</w:t>
            </w:r>
          </w:p>
        </w:tc>
      </w:tr>
      <w:tr w:rsidR="0052185F" w:rsidRPr="00651B78" w14:paraId="38D40562" w14:textId="77777777" w:rsidTr="002518C4">
        <w:trPr>
          <w:trHeight w:val="48"/>
        </w:trPr>
        <w:tc>
          <w:tcPr>
            <w:tcW w:w="329" w:type="pct"/>
            <w:vAlign w:val="bottom"/>
          </w:tcPr>
          <w:p w14:paraId="3CD68BE6" w14:textId="77777777" w:rsidR="0052185F" w:rsidRPr="00651B78" w:rsidRDefault="0052185F" w:rsidP="002518C4">
            <w:pPr>
              <w:spacing w:before="20"/>
              <w:rPr>
                <w:rFonts w:ascii="Times New Roman" w:hAnsi="Times New Roman" w:cs="Times New Roman"/>
                <w:color w:val="000000"/>
              </w:rPr>
            </w:pPr>
            <w:r w:rsidRPr="00651B78">
              <w:rPr>
                <w:rFonts w:ascii="Times New Roman" w:hAnsi="Times New Roman" w:cs="Times New Roman"/>
                <w:color w:val="000000"/>
              </w:rPr>
              <w:t>46</w:t>
            </w:r>
          </w:p>
        </w:tc>
        <w:tc>
          <w:tcPr>
            <w:tcW w:w="633" w:type="pct"/>
            <w:shd w:val="clear" w:color="auto" w:fill="auto"/>
            <w:noWrap/>
            <w:vAlign w:val="bottom"/>
          </w:tcPr>
          <w:p w14:paraId="0DC1D3D8"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3/26/20</w:t>
            </w:r>
          </w:p>
        </w:tc>
        <w:tc>
          <w:tcPr>
            <w:tcW w:w="626" w:type="pct"/>
            <w:vAlign w:val="bottom"/>
          </w:tcPr>
          <w:p w14:paraId="5FE8BE6A"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3899</w:t>
            </w:r>
          </w:p>
        </w:tc>
        <w:tc>
          <w:tcPr>
            <w:tcW w:w="738" w:type="pct"/>
            <w:vAlign w:val="bottom"/>
          </w:tcPr>
          <w:p w14:paraId="7EDDC424"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8.268</w:t>
            </w:r>
          </w:p>
        </w:tc>
        <w:tc>
          <w:tcPr>
            <w:tcW w:w="591" w:type="pct"/>
            <w:vAlign w:val="bottom"/>
          </w:tcPr>
          <w:p w14:paraId="1CBA9EE7"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w:t>
            </w:r>
          </w:p>
        </w:tc>
        <w:tc>
          <w:tcPr>
            <w:tcW w:w="584" w:type="pct"/>
            <w:vAlign w:val="bottom"/>
          </w:tcPr>
          <w:p w14:paraId="3E6EC747"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w:t>
            </w:r>
          </w:p>
        </w:tc>
        <w:tc>
          <w:tcPr>
            <w:tcW w:w="500" w:type="pct"/>
            <w:shd w:val="clear" w:color="auto" w:fill="auto"/>
            <w:vAlign w:val="bottom"/>
          </w:tcPr>
          <w:p w14:paraId="3ADFD3F2"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7.234</w:t>
            </w:r>
          </w:p>
        </w:tc>
        <w:tc>
          <w:tcPr>
            <w:tcW w:w="500" w:type="pct"/>
            <w:shd w:val="clear" w:color="auto" w:fill="auto"/>
            <w:vAlign w:val="bottom"/>
          </w:tcPr>
          <w:p w14:paraId="37D2CCFF"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0.208</w:t>
            </w:r>
          </w:p>
        </w:tc>
        <w:tc>
          <w:tcPr>
            <w:tcW w:w="499" w:type="pct"/>
            <w:shd w:val="clear" w:color="auto" w:fill="auto"/>
            <w:vAlign w:val="bottom"/>
          </w:tcPr>
          <w:p w14:paraId="2D0F2390"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-0.003</w:t>
            </w:r>
          </w:p>
        </w:tc>
      </w:tr>
      <w:tr w:rsidR="0052185F" w:rsidRPr="00651B78" w14:paraId="4C7DDE7A" w14:textId="77777777" w:rsidTr="002518C4">
        <w:trPr>
          <w:trHeight w:val="48"/>
        </w:trPr>
        <w:tc>
          <w:tcPr>
            <w:tcW w:w="329" w:type="pct"/>
            <w:vAlign w:val="bottom"/>
          </w:tcPr>
          <w:p w14:paraId="38DF51AD" w14:textId="77777777" w:rsidR="0052185F" w:rsidRPr="00651B78" w:rsidRDefault="0052185F" w:rsidP="002518C4">
            <w:pPr>
              <w:spacing w:before="20"/>
              <w:rPr>
                <w:rFonts w:ascii="Times New Roman" w:hAnsi="Times New Roman" w:cs="Times New Roman"/>
                <w:color w:val="000000"/>
              </w:rPr>
            </w:pPr>
            <w:r w:rsidRPr="00651B78">
              <w:rPr>
                <w:rFonts w:ascii="Times New Roman" w:hAnsi="Times New Roman" w:cs="Times New Roman"/>
                <w:color w:val="000000"/>
              </w:rPr>
              <w:t>47</w:t>
            </w:r>
          </w:p>
        </w:tc>
        <w:tc>
          <w:tcPr>
            <w:tcW w:w="633" w:type="pct"/>
            <w:shd w:val="clear" w:color="auto" w:fill="auto"/>
            <w:noWrap/>
            <w:vAlign w:val="bottom"/>
          </w:tcPr>
          <w:p w14:paraId="6A4D21DA"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3/27/20</w:t>
            </w:r>
          </w:p>
        </w:tc>
        <w:tc>
          <w:tcPr>
            <w:tcW w:w="626" w:type="pct"/>
            <w:vAlign w:val="bottom"/>
          </w:tcPr>
          <w:p w14:paraId="2C189764"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4657</w:t>
            </w:r>
          </w:p>
        </w:tc>
        <w:tc>
          <w:tcPr>
            <w:tcW w:w="738" w:type="pct"/>
            <w:vAlign w:val="bottom"/>
          </w:tcPr>
          <w:p w14:paraId="4674A015"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8.446</w:t>
            </w:r>
          </w:p>
        </w:tc>
        <w:tc>
          <w:tcPr>
            <w:tcW w:w="591" w:type="pct"/>
            <w:vAlign w:val="bottom"/>
          </w:tcPr>
          <w:p w14:paraId="032E2DC9"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1D9F1791"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7B57DB35"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7.421</w:t>
            </w:r>
          </w:p>
        </w:tc>
        <w:tc>
          <w:tcPr>
            <w:tcW w:w="500" w:type="pct"/>
            <w:shd w:val="clear" w:color="auto" w:fill="auto"/>
            <w:vAlign w:val="bottom"/>
          </w:tcPr>
          <w:p w14:paraId="748186AC"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0.204</w:t>
            </w:r>
          </w:p>
        </w:tc>
        <w:tc>
          <w:tcPr>
            <w:tcW w:w="499" w:type="pct"/>
            <w:shd w:val="clear" w:color="auto" w:fill="auto"/>
            <w:vAlign w:val="bottom"/>
          </w:tcPr>
          <w:p w14:paraId="28186F98"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0.001</w:t>
            </w:r>
          </w:p>
        </w:tc>
      </w:tr>
      <w:tr w:rsidR="0052185F" w:rsidRPr="00651B78" w14:paraId="5666D06C" w14:textId="77777777" w:rsidTr="002518C4">
        <w:trPr>
          <w:trHeight w:val="48"/>
        </w:trPr>
        <w:tc>
          <w:tcPr>
            <w:tcW w:w="329" w:type="pct"/>
            <w:vAlign w:val="bottom"/>
          </w:tcPr>
          <w:p w14:paraId="13CCDA5F" w14:textId="77777777" w:rsidR="0052185F" w:rsidRPr="00651B78" w:rsidRDefault="0052185F" w:rsidP="002518C4">
            <w:pPr>
              <w:spacing w:before="20"/>
              <w:rPr>
                <w:rFonts w:ascii="Times New Roman" w:hAnsi="Times New Roman" w:cs="Times New Roman"/>
                <w:color w:val="000000"/>
              </w:rPr>
            </w:pPr>
            <w:r w:rsidRPr="00651B78">
              <w:rPr>
                <w:rFonts w:ascii="Times New Roman" w:hAnsi="Times New Roman" w:cs="Times New Roman"/>
                <w:color w:val="000000"/>
              </w:rPr>
              <w:t>48</w:t>
            </w:r>
          </w:p>
        </w:tc>
        <w:tc>
          <w:tcPr>
            <w:tcW w:w="633" w:type="pct"/>
            <w:shd w:val="clear" w:color="auto" w:fill="auto"/>
            <w:noWrap/>
            <w:vAlign w:val="bottom"/>
          </w:tcPr>
          <w:p w14:paraId="34E21F24"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3/28/20</w:t>
            </w:r>
          </w:p>
        </w:tc>
        <w:tc>
          <w:tcPr>
            <w:tcW w:w="626" w:type="pct"/>
            <w:vAlign w:val="bottom"/>
          </w:tcPr>
          <w:p w14:paraId="61D17D7F"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5095</w:t>
            </w:r>
          </w:p>
        </w:tc>
        <w:tc>
          <w:tcPr>
            <w:tcW w:w="738" w:type="pct"/>
            <w:vAlign w:val="bottom"/>
          </w:tcPr>
          <w:p w14:paraId="3CC84DAC"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8.536</w:t>
            </w:r>
          </w:p>
        </w:tc>
        <w:tc>
          <w:tcPr>
            <w:tcW w:w="591" w:type="pct"/>
            <w:vAlign w:val="bottom"/>
          </w:tcPr>
          <w:p w14:paraId="6B58A5D6"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42DEE13A"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7B7349DB"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7.651</w:t>
            </w:r>
          </w:p>
        </w:tc>
        <w:tc>
          <w:tcPr>
            <w:tcW w:w="500" w:type="pct"/>
            <w:shd w:val="clear" w:color="auto" w:fill="auto"/>
            <w:vAlign w:val="bottom"/>
          </w:tcPr>
          <w:p w14:paraId="10E543F5"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0.179</w:t>
            </w:r>
          </w:p>
        </w:tc>
        <w:tc>
          <w:tcPr>
            <w:tcW w:w="499" w:type="pct"/>
            <w:shd w:val="clear" w:color="auto" w:fill="auto"/>
            <w:vAlign w:val="bottom"/>
          </w:tcPr>
          <w:p w14:paraId="466CC8F9"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0.006</w:t>
            </w:r>
          </w:p>
        </w:tc>
      </w:tr>
      <w:tr w:rsidR="0052185F" w:rsidRPr="00651B78" w14:paraId="37842FD2" w14:textId="77777777" w:rsidTr="002518C4">
        <w:trPr>
          <w:trHeight w:val="48"/>
        </w:trPr>
        <w:tc>
          <w:tcPr>
            <w:tcW w:w="329" w:type="pct"/>
            <w:vAlign w:val="bottom"/>
          </w:tcPr>
          <w:p w14:paraId="4156A284" w14:textId="77777777" w:rsidR="0052185F" w:rsidRPr="00651B78" w:rsidRDefault="0052185F" w:rsidP="002518C4">
            <w:pPr>
              <w:spacing w:before="20"/>
              <w:rPr>
                <w:rFonts w:ascii="Times New Roman" w:hAnsi="Times New Roman" w:cs="Times New Roman"/>
                <w:color w:val="000000"/>
              </w:rPr>
            </w:pPr>
            <w:r w:rsidRPr="00651B78">
              <w:rPr>
                <w:rFonts w:ascii="Times New Roman" w:hAnsi="Times New Roman" w:cs="Times New Roman"/>
                <w:color w:val="000000"/>
              </w:rPr>
              <w:t>49</w:t>
            </w:r>
          </w:p>
        </w:tc>
        <w:tc>
          <w:tcPr>
            <w:tcW w:w="633" w:type="pct"/>
            <w:shd w:val="clear" w:color="auto" w:fill="auto"/>
            <w:noWrap/>
            <w:vAlign w:val="bottom"/>
          </w:tcPr>
          <w:p w14:paraId="33A56F48"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3/29/20</w:t>
            </w:r>
          </w:p>
        </w:tc>
        <w:tc>
          <w:tcPr>
            <w:tcW w:w="626" w:type="pct"/>
            <w:vAlign w:val="bottom"/>
          </w:tcPr>
          <w:p w14:paraId="6CAAE203"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5852</w:t>
            </w:r>
          </w:p>
        </w:tc>
        <w:tc>
          <w:tcPr>
            <w:tcW w:w="738" w:type="pct"/>
            <w:vAlign w:val="bottom"/>
          </w:tcPr>
          <w:p w14:paraId="72AD8A84"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8.675</w:t>
            </w:r>
          </w:p>
        </w:tc>
        <w:tc>
          <w:tcPr>
            <w:tcW w:w="591" w:type="pct"/>
            <w:vAlign w:val="bottom"/>
          </w:tcPr>
          <w:p w14:paraId="06A7ECDB"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73364D9F"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054CB238"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7.818</w:t>
            </w:r>
          </w:p>
        </w:tc>
        <w:tc>
          <w:tcPr>
            <w:tcW w:w="500" w:type="pct"/>
            <w:shd w:val="clear" w:color="auto" w:fill="auto"/>
            <w:vAlign w:val="bottom"/>
          </w:tcPr>
          <w:p w14:paraId="6A5DBFB8"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0.252</w:t>
            </w:r>
          </w:p>
        </w:tc>
        <w:tc>
          <w:tcPr>
            <w:tcW w:w="499" w:type="pct"/>
            <w:shd w:val="clear" w:color="auto" w:fill="auto"/>
            <w:vAlign w:val="bottom"/>
          </w:tcPr>
          <w:p w14:paraId="2990EA95"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-0.017</w:t>
            </w:r>
          </w:p>
        </w:tc>
      </w:tr>
      <w:tr w:rsidR="0052185F" w:rsidRPr="00651B78" w14:paraId="103CAD8C" w14:textId="77777777" w:rsidTr="002518C4">
        <w:trPr>
          <w:trHeight w:val="48"/>
        </w:trPr>
        <w:tc>
          <w:tcPr>
            <w:tcW w:w="329" w:type="pct"/>
            <w:vAlign w:val="bottom"/>
          </w:tcPr>
          <w:p w14:paraId="652B4F06" w14:textId="77777777" w:rsidR="0052185F" w:rsidRPr="00651B78" w:rsidRDefault="0052185F" w:rsidP="002518C4">
            <w:pPr>
              <w:spacing w:before="20"/>
              <w:rPr>
                <w:rFonts w:ascii="Times New Roman" w:hAnsi="Times New Roman" w:cs="Times New Roman"/>
                <w:color w:val="000000"/>
              </w:rPr>
            </w:pPr>
            <w:r w:rsidRPr="00651B78">
              <w:rPr>
                <w:rFonts w:ascii="Times New Roman" w:hAnsi="Times New Roman" w:cs="Times New Roman"/>
                <w:color w:val="000000"/>
              </w:rPr>
              <w:t>50</w:t>
            </w:r>
          </w:p>
        </w:tc>
        <w:tc>
          <w:tcPr>
            <w:tcW w:w="633" w:type="pct"/>
            <w:shd w:val="clear" w:color="auto" w:fill="auto"/>
            <w:noWrap/>
            <w:vAlign w:val="bottom"/>
          </w:tcPr>
          <w:p w14:paraId="49837AD0"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3/30/20</w:t>
            </w:r>
          </w:p>
        </w:tc>
        <w:tc>
          <w:tcPr>
            <w:tcW w:w="626" w:type="pct"/>
            <w:vAlign w:val="bottom"/>
          </w:tcPr>
          <w:p w14:paraId="540B4B0A"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7138</w:t>
            </w:r>
          </w:p>
        </w:tc>
        <w:tc>
          <w:tcPr>
            <w:tcW w:w="738" w:type="pct"/>
            <w:vAlign w:val="bottom"/>
          </w:tcPr>
          <w:p w14:paraId="504A916E"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8.873</w:t>
            </w:r>
          </w:p>
        </w:tc>
        <w:tc>
          <w:tcPr>
            <w:tcW w:w="591" w:type="pct"/>
            <w:vAlign w:val="bottom"/>
          </w:tcPr>
          <w:p w14:paraId="57B9F7C9"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w:t>
            </w:r>
          </w:p>
        </w:tc>
        <w:tc>
          <w:tcPr>
            <w:tcW w:w="584" w:type="pct"/>
            <w:vAlign w:val="bottom"/>
          </w:tcPr>
          <w:p w14:paraId="1463B729"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w:t>
            </w:r>
          </w:p>
        </w:tc>
        <w:tc>
          <w:tcPr>
            <w:tcW w:w="500" w:type="pct"/>
            <w:shd w:val="clear" w:color="auto" w:fill="auto"/>
            <w:vAlign w:val="bottom"/>
          </w:tcPr>
          <w:p w14:paraId="50764AE7"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8.017</w:t>
            </w:r>
          </w:p>
        </w:tc>
        <w:tc>
          <w:tcPr>
            <w:tcW w:w="500" w:type="pct"/>
            <w:shd w:val="clear" w:color="auto" w:fill="auto"/>
            <w:vAlign w:val="bottom"/>
          </w:tcPr>
          <w:p w14:paraId="652463CC"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0.257</w:t>
            </w:r>
          </w:p>
        </w:tc>
        <w:tc>
          <w:tcPr>
            <w:tcW w:w="499" w:type="pct"/>
            <w:shd w:val="clear" w:color="auto" w:fill="auto"/>
            <w:vAlign w:val="bottom"/>
          </w:tcPr>
          <w:p w14:paraId="401567D2"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-0.024</w:t>
            </w:r>
          </w:p>
        </w:tc>
      </w:tr>
      <w:tr w:rsidR="0052185F" w:rsidRPr="00651B78" w14:paraId="4FD54E83" w14:textId="77777777" w:rsidTr="002518C4">
        <w:trPr>
          <w:trHeight w:val="48"/>
        </w:trPr>
        <w:tc>
          <w:tcPr>
            <w:tcW w:w="329" w:type="pct"/>
            <w:vAlign w:val="bottom"/>
          </w:tcPr>
          <w:p w14:paraId="02DA8790" w14:textId="77777777" w:rsidR="0052185F" w:rsidRPr="00651B78" w:rsidRDefault="0052185F" w:rsidP="002518C4">
            <w:pPr>
              <w:spacing w:before="20"/>
              <w:rPr>
                <w:rFonts w:ascii="Times New Roman" w:hAnsi="Times New Roman" w:cs="Times New Roman"/>
                <w:color w:val="000000"/>
              </w:rPr>
            </w:pPr>
            <w:r w:rsidRPr="00651B78">
              <w:rPr>
                <w:rFonts w:ascii="Times New Roman" w:hAnsi="Times New Roman" w:cs="Times New Roman"/>
                <w:color w:val="000000"/>
              </w:rPr>
              <w:t>51</w:t>
            </w:r>
          </w:p>
        </w:tc>
        <w:tc>
          <w:tcPr>
            <w:tcW w:w="633" w:type="pct"/>
            <w:shd w:val="clear" w:color="auto" w:fill="auto"/>
            <w:noWrap/>
            <w:vAlign w:val="bottom"/>
          </w:tcPr>
          <w:p w14:paraId="148F5F87"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3/31/20</w:t>
            </w:r>
          </w:p>
        </w:tc>
        <w:tc>
          <w:tcPr>
            <w:tcW w:w="626" w:type="pct"/>
            <w:vAlign w:val="bottom"/>
          </w:tcPr>
          <w:p w14:paraId="5B508B12"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8210</w:t>
            </w:r>
          </w:p>
        </w:tc>
        <w:tc>
          <w:tcPr>
            <w:tcW w:w="738" w:type="pct"/>
            <w:vAlign w:val="bottom"/>
          </w:tcPr>
          <w:p w14:paraId="3BF417E4"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9.013</w:t>
            </w:r>
          </w:p>
        </w:tc>
        <w:tc>
          <w:tcPr>
            <w:tcW w:w="591" w:type="pct"/>
            <w:vAlign w:val="bottom"/>
          </w:tcPr>
          <w:p w14:paraId="1E456451"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67262CC6"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w:t>
            </w:r>
          </w:p>
        </w:tc>
        <w:tc>
          <w:tcPr>
            <w:tcW w:w="500" w:type="pct"/>
            <w:shd w:val="clear" w:color="auto" w:fill="auto"/>
            <w:vAlign w:val="bottom"/>
          </w:tcPr>
          <w:p w14:paraId="3E908E5B"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8.285</w:t>
            </w:r>
          </w:p>
        </w:tc>
        <w:tc>
          <w:tcPr>
            <w:tcW w:w="500" w:type="pct"/>
            <w:shd w:val="clear" w:color="auto" w:fill="auto"/>
            <w:vAlign w:val="bottom"/>
          </w:tcPr>
          <w:p w14:paraId="4AB21E83"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0.118</w:t>
            </w:r>
          </w:p>
        </w:tc>
        <w:tc>
          <w:tcPr>
            <w:tcW w:w="499" w:type="pct"/>
            <w:shd w:val="clear" w:color="auto" w:fill="auto"/>
            <w:vAlign w:val="bottom"/>
          </w:tcPr>
          <w:p w14:paraId="2E495F2F"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0.006</w:t>
            </w:r>
          </w:p>
        </w:tc>
      </w:tr>
      <w:tr w:rsidR="0052185F" w:rsidRPr="00651B78" w14:paraId="3CBF2ABB" w14:textId="77777777" w:rsidTr="002518C4">
        <w:trPr>
          <w:trHeight w:val="48"/>
        </w:trPr>
        <w:tc>
          <w:tcPr>
            <w:tcW w:w="329" w:type="pct"/>
            <w:vAlign w:val="bottom"/>
          </w:tcPr>
          <w:p w14:paraId="4531D985" w14:textId="77777777" w:rsidR="0052185F" w:rsidRPr="00651B78" w:rsidRDefault="0052185F" w:rsidP="002518C4">
            <w:pPr>
              <w:spacing w:before="20"/>
              <w:rPr>
                <w:rFonts w:ascii="Times New Roman" w:hAnsi="Times New Roman" w:cs="Times New Roman"/>
                <w:color w:val="000000"/>
              </w:rPr>
            </w:pPr>
            <w:r w:rsidRPr="00651B78">
              <w:rPr>
                <w:rFonts w:ascii="Times New Roman" w:hAnsi="Times New Roman" w:cs="Times New Roman"/>
                <w:color w:val="000000"/>
              </w:rPr>
              <w:t>52</w:t>
            </w:r>
          </w:p>
        </w:tc>
        <w:tc>
          <w:tcPr>
            <w:tcW w:w="633" w:type="pct"/>
            <w:shd w:val="clear" w:color="auto" w:fill="auto"/>
            <w:noWrap/>
            <w:vAlign w:val="bottom"/>
          </w:tcPr>
          <w:p w14:paraId="2472ACAB"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4/1/20</w:t>
            </w:r>
          </w:p>
        </w:tc>
        <w:tc>
          <w:tcPr>
            <w:tcW w:w="626" w:type="pct"/>
            <w:vAlign w:val="bottom"/>
          </w:tcPr>
          <w:p w14:paraId="5E56DE6E"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9399</w:t>
            </w:r>
          </w:p>
        </w:tc>
        <w:tc>
          <w:tcPr>
            <w:tcW w:w="738" w:type="pct"/>
            <w:vAlign w:val="bottom"/>
          </w:tcPr>
          <w:p w14:paraId="45A018A6"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9.148</w:t>
            </w:r>
          </w:p>
        </w:tc>
        <w:tc>
          <w:tcPr>
            <w:tcW w:w="591" w:type="pct"/>
            <w:vAlign w:val="bottom"/>
          </w:tcPr>
          <w:p w14:paraId="29DE675B"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542FD9BC"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4AC0ECAB"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8.437</w:t>
            </w:r>
          </w:p>
        </w:tc>
        <w:tc>
          <w:tcPr>
            <w:tcW w:w="500" w:type="pct"/>
            <w:shd w:val="clear" w:color="auto" w:fill="auto"/>
            <w:vAlign w:val="bottom"/>
          </w:tcPr>
          <w:p w14:paraId="6644411F"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0.101</w:t>
            </w:r>
          </w:p>
        </w:tc>
        <w:tc>
          <w:tcPr>
            <w:tcW w:w="499" w:type="pct"/>
            <w:shd w:val="clear" w:color="auto" w:fill="auto"/>
            <w:vAlign w:val="bottom"/>
          </w:tcPr>
          <w:p w14:paraId="63833CC5"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0.011</w:t>
            </w:r>
          </w:p>
        </w:tc>
      </w:tr>
      <w:tr w:rsidR="0052185F" w:rsidRPr="00651B78" w14:paraId="7A31AF6F" w14:textId="77777777" w:rsidTr="002518C4">
        <w:trPr>
          <w:trHeight w:val="48"/>
        </w:trPr>
        <w:tc>
          <w:tcPr>
            <w:tcW w:w="329" w:type="pct"/>
            <w:vAlign w:val="bottom"/>
          </w:tcPr>
          <w:p w14:paraId="0CD7279F" w14:textId="77777777" w:rsidR="0052185F" w:rsidRPr="00651B78" w:rsidRDefault="0052185F" w:rsidP="002518C4">
            <w:pPr>
              <w:spacing w:before="20"/>
              <w:rPr>
                <w:rFonts w:ascii="Times New Roman" w:hAnsi="Times New Roman" w:cs="Times New Roman"/>
                <w:color w:val="000000"/>
              </w:rPr>
            </w:pPr>
            <w:r w:rsidRPr="00651B78">
              <w:rPr>
                <w:rFonts w:ascii="Times New Roman" w:hAnsi="Times New Roman" w:cs="Times New Roman"/>
                <w:color w:val="000000"/>
              </w:rPr>
              <w:t>53</w:t>
            </w:r>
          </w:p>
        </w:tc>
        <w:tc>
          <w:tcPr>
            <w:tcW w:w="633" w:type="pct"/>
            <w:shd w:val="clear" w:color="auto" w:fill="auto"/>
            <w:noWrap/>
            <w:vAlign w:val="bottom"/>
          </w:tcPr>
          <w:p w14:paraId="3517B084"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4/2/20</w:t>
            </w:r>
          </w:p>
        </w:tc>
        <w:tc>
          <w:tcPr>
            <w:tcW w:w="626" w:type="pct"/>
            <w:vAlign w:val="bottom"/>
          </w:tcPr>
          <w:p w14:paraId="68DB82CE"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10773</w:t>
            </w:r>
          </w:p>
        </w:tc>
        <w:tc>
          <w:tcPr>
            <w:tcW w:w="738" w:type="pct"/>
            <w:vAlign w:val="bottom"/>
          </w:tcPr>
          <w:p w14:paraId="48360448"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9.285</w:t>
            </w:r>
          </w:p>
        </w:tc>
        <w:tc>
          <w:tcPr>
            <w:tcW w:w="591" w:type="pct"/>
            <w:vAlign w:val="bottom"/>
          </w:tcPr>
          <w:p w14:paraId="5B4F2A20"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w:t>
            </w:r>
          </w:p>
        </w:tc>
        <w:tc>
          <w:tcPr>
            <w:tcW w:w="584" w:type="pct"/>
            <w:vAlign w:val="bottom"/>
          </w:tcPr>
          <w:p w14:paraId="07100404"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w:t>
            </w:r>
          </w:p>
        </w:tc>
        <w:tc>
          <w:tcPr>
            <w:tcW w:w="500" w:type="pct"/>
            <w:shd w:val="clear" w:color="auto" w:fill="auto"/>
            <w:vAlign w:val="bottom"/>
          </w:tcPr>
          <w:p w14:paraId="0C76C0A2"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8.527</w:t>
            </w:r>
          </w:p>
        </w:tc>
        <w:tc>
          <w:tcPr>
            <w:tcW w:w="500" w:type="pct"/>
            <w:shd w:val="clear" w:color="auto" w:fill="auto"/>
            <w:vAlign w:val="bottom"/>
          </w:tcPr>
          <w:p w14:paraId="42C8BCA6"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0.175</w:t>
            </w:r>
          </w:p>
        </w:tc>
        <w:tc>
          <w:tcPr>
            <w:tcW w:w="499" w:type="pct"/>
            <w:shd w:val="clear" w:color="auto" w:fill="auto"/>
            <w:vAlign w:val="bottom"/>
          </w:tcPr>
          <w:p w14:paraId="29FA162E"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-0.005</w:t>
            </w:r>
          </w:p>
        </w:tc>
      </w:tr>
      <w:tr w:rsidR="0052185F" w:rsidRPr="00651B78" w14:paraId="3F4AD598" w14:textId="77777777" w:rsidTr="002518C4">
        <w:trPr>
          <w:trHeight w:val="48"/>
        </w:trPr>
        <w:tc>
          <w:tcPr>
            <w:tcW w:w="329" w:type="pct"/>
            <w:vAlign w:val="bottom"/>
          </w:tcPr>
          <w:p w14:paraId="5F243586" w14:textId="77777777" w:rsidR="0052185F" w:rsidRPr="00651B78" w:rsidRDefault="0052185F" w:rsidP="002518C4">
            <w:pPr>
              <w:spacing w:before="20"/>
              <w:rPr>
                <w:rFonts w:ascii="Times New Roman" w:hAnsi="Times New Roman" w:cs="Times New Roman"/>
                <w:color w:val="000000"/>
              </w:rPr>
            </w:pPr>
            <w:r w:rsidRPr="00651B78">
              <w:rPr>
                <w:rFonts w:ascii="Times New Roman" w:hAnsi="Times New Roman" w:cs="Times New Roman"/>
                <w:color w:val="000000"/>
              </w:rPr>
              <w:t>54</w:t>
            </w:r>
          </w:p>
        </w:tc>
        <w:tc>
          <w:tcPr>
            <w:tcW w:w="633" w:type="pct"/>
            <w:shd w:val="clear" w:color="auto" w:fill="auto"/>
            <w:noWrap/>
            <w:vAlign w:val="bottom"/>
          </w:tcPr>
          <w:p w14:paraId="0B264DCB"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4/3/20</w:t>
            </w:r>
          </w:p>
        </w:tc>
        <w:tc>
          <w:tcPr>
            <w:tcW w:w="626" w:type="pct"/>
            <w:vAlign w:val="bottom"/>
          </w:tcPr>
          <w:p w14:paraId="57831EBD"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12004</w:t>
            </w:r>
          </w:p>
        </w:tc>
        <w:tc>
          <w:tcPr>
            <w:tcW w:w="738" w:type="pct"/>
            <w:vAlign w:val="bottom"/>
          </w:tcPr>
          <w:p w14:paraId="5C3F2920"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9.393</w:t>
            </w:r>
          </w:p>
        </w:tc>
        <w:tc>
          <w:tcPr>
            <w:tcW w:w="591" w:type="pct"/>
            <w:vAlign w:val="bottom"/>
          </w:tcPr>
          <w:p w14:paraId="7E19A31D"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38937E5B"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0D63356A"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8.681</w:t>
            </w:r>
          </w:p>
        </w:tc>
        <w:tc>
          <w:tcPr>
            <w:tcW w:w="500" w:type="pct"/>
            <w:shd w:val="clear" w:color="auto" w:fill="auto"/>
            <w:vAlign w:val="bottom"/>
          </w:tcPr>
          <w:p w14:paraId="3204DA82"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0.186</w:t>
            </w:r>
          </w:p>
        </w:tc>
        <w:tc>
          <w:tcPr>
            <w:tcW w:w="499" w:type="pct"/>
            <w:shd w:val="clear" w:color="auto" w:fill="auto"/>
            <w:vAlign w:val="bottom"/>
          </w:tcPr>
          <w:p w14:paraId="7F3F6D23"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-0.009</w:t>
            </w:r>
          </w:p>
        </w:tc>
      </w:tr>
      <w:tr w:rsidR="0052185F" w:rsidRPr="00651B78" w14:paraId="4E9A241B" w14:textId="77777777" w:rsidTr="002518C4">
        <w:trPr>
          <w:trHeight w:val="48"/>
        </w:trPr>
        <w:tc>
          <w:tcPr>
            <w:tcW w:w="329" w:type="pct"/>
            <w:vAlign w:val="bottom"/>
          </w:tcPr>
          <w:p w14:paraId="34F1080E" w14:textId="77777777" w:rsidR="0052185F" w:rsidRPr="00651B78" w:rsidRDefault="0052185F" w:rsidP="002518C4">
            <w:pPr>
              <w:spacing w:before="20"/>
              <w:rPr>
                <w:rFonts w:ascii="Times New Roman" w:hAnsi="Times New Roman" w:cs="Times New Roman"/>
                <w:color w:val="000000"/>
              </w:rPr>
            </w:pPr>
            <w:r w:rsidRPr="00651B78">
              <w:rPr>
                <w:rFonts w:ascii="Times New Roman" w:hAnsi="Times New Roman" w:cs="Times New Roman"/>
                <w:color w:val="000000"/>
              </w:rPr>
              <w:t>55</w:t>
            </w:r>
          </w:p>
        </w:tc>
        <w:tc>
          <w:tcPr>
            <w:tcW w:w="633" w:type="pct"/>
            <w:shd w:val="clear" w:color="auto" w:fill="auto"/>
            <w:noWrap/>
            <w:vAlign w:val="bottom"/>
          </w:tcPr>
          <w:p w14:paraId="1DCEC0C7"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4/4/20</w:t>
            </w:r>
          </w:p>
        </w:tc>
        <w:tc>
          <w:tcPr>
            <w:tcW w:w="626" w:type="pct"/>
            <w:vAlign w:val="bottom"/>
          </w:tcPr>
          <w:p w14:paraId="1FC654E8"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12837</w:t>
            </w:r>
          </w:p>
        </w:tc>
        <w:tc>
          <w:tcPr>
            <w:tcW w:w="738" w:type="pct"/>
            <w:vAlign w:val="bottom"/>
          </w:tcPr>
          <w:p w14:paraId="16B40E1E"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9.460</w:t>
            </w:r>
          </w:p>
        </w:tc>
        <w:tc>
          <w:tcPr>
            <w:tcW w:w="591" w:type="pct"/>
            <w:vAlign w:val="bottom"/>
          </w:tcPr>
          <w:p w14:paraId="148E5377"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3324C968"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254F7812"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8.871</w:t>
            </w:r>
          </w:p>
        </w:tc>
        <w:tc>
          <w:tcPr>
            <w:tcW w:w="500" w:type="pct"/>
            <w:shd w:val="clear" w:color="auto" w:fill="auto"/>
            <w:vAlign w:val="bottom"/>
          </w:tcPr>
          <w:p w14:paraId="74BE037B"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0.149</w:t>
            </w:r>
          </w:p>
        </w:tc>
        <w:tc>
          <w:tcPr>
            <w:tcW w:w="499" w:type="pct"/>
            <w:shd w:val="clear" w:color="auto" w:fill="auto"/>
            <w:vAlign w:val="bottom"/>
          </w:tcPr>
          <w:p w14:paraId="389887AF"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-0.004</w:t>
            </w:r>
          </w:p>
        </w:tc>
      </w:tr>
      <w:tr w:rsidR="0052185F" w:rsidRPr="00651B78" w14:paraId="5CE6CEC7" w14:textId="77777777" w:rsidTr="002518C4">
        <w:trPr>
          <w:trHeight w:val="48"/>
        </w:trPr>
        <w:tc>
          <w:tcPr>
            <w:tcW w:w="329" w:type="pct"/>
            <w:vAlign w:val="bottom"/>
          </w:tcPr>
          <w:p w14:paraId="0A68105B" w14:textId="77777777" w:rsidR="0052185F" w:rsidRPr="00651B78" w:rsidRDefault="0052185F" w:rsidP="002518C4">
            <w:pPr>
              <w:spacing w:before="20"/>
              <w:rPr>
                <w:rFonts w:ascii="Times New Roman" w:hAnsi="Times New Roman" w:cs="Times New Roman"/>
                <w:color w:val="000000"/>
              </w:rPr>
            </w:pPr>
            <w:r w:rsidRPr="00651B78">
              <w:rPr>
                <w:rFonts w:ascii="Times New Roman" w:hAnsi="Times New Roman" w:cs="Times New Roman"/>
                <w:color w:val="000000"/>
              </w:rPr>
              <w:t>56</w:t>
            </w:r>
          </w:p>
        </w:tc>
        <w:tc>
          <w:tcPr>
            <w:tcW w:w="633" w:type="pct"/>
            <w:shd w:val="clear" w:color="auto" w:fill="auto"/>
            <w:noWrap/>
            <w:vAlign w:val="bottom"/>
          </w:tcPr>
          <w:p w14:paraId="55481FCA"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4/5/20</w:t>
            </w:r>
          </w:p>
        </w:tc>
        <w:tc>
          <w:tcPr>
            <w:tcW w:w="626" w:type="pct"/>
            <w:vAlign w:val="bottom"/>
          </w:tcPr>
          <w:p w14:paraId="4AF87315"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15034</w:t>
            </w:r>
          </w:p>
        </w:tc>
        <w:tc>
          <w:tcPr>
            <w:tcW w:w="738" w:type="pct"/>
            <w:vAlign w:val="bottom"/>
          </w:tcPr>
          <w:p w14:paraId="3863B948"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9.618</w:t>
            </w:r>
          </w:p>
        </w:tc>
        <w:tc>
          <w:tcPr>
            <w:tcW w:w="591" w:type="pct"/>
            <w:vAlign w:val="bottom"/>
          </w:tcPr>
          <w:p w14:paraId="64C7D206"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w:t>
            </w:r>
          </w:p>
        </w:tc>
        <w:tc>
          <w:tcPr>
            <w:tcW w:w="584" w:type="pct"/>
            <w:vAlign w:val="bottom"/>
          </w:tcPr>
          <w:p w14:paraId="60D12C56"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w:t>
            </w:r>
          </w:p>
        </w:tc>
        <w:tc>
          <w:tcPr>
            <w:tcW w:w="500" w:type="pct"/>
            <w:shd w:val="clear" w:color="auto" w:fill="auto"/>
            <w:vAlign w:val="bottom"/>
          </w:tcPr>
          <w:p w14:paraId="539EB842"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9.009</w:t>
            </w:r>
          </w:p>
        </w:tc>
        <w:tc>
          <w:tcPr>
            <w:tcW w:w="500" w:type="pct"/>
            <w:shd w:val="clear" w:color="auto" w:fill="auto"/>
            <w:vAlign w:val="bottom"/>
          </w:tcPr>
          <w:p w14:paraId="0B0F8DBA"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0.161</w:t>
            </w:r>
          </w:p>
        </w:tc>
        <w:tc>
          <w:tcPr>
            <w:tcW w:w="499" w:type="pct"/>
            <w:shd w:val="clear" w:color="auto" w:fill="auto"/>
            <w:vAlign w:val="bottom"/>
          </w:tcPr>
          <w:p w14:paraId="6EBCD290"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-0.012</w:t>
            </w:r>
          </w:p>
        </w:tc>
      </w:tr>
      <w:tr w:rsidR="0052185F" w:rsidRPr="00651B78" w14:paraId="00EF0E0F" w14:textId="77777777" w:rsidTr="002518C4">
        <w:trPr>
          <w:trHeight w:val="48"/>
        </w:trPr>
        <w:tc>
          <w:tcPr>
            <w:tcW w:w="329" w:type="pct"/>
            <w:vAlign w:val="bottom"/>
          </w:tcPr>
          <w:p w14:paraId="1D979ADC" w14:textId="77777777" w:rsidR="0052185F" w:rsidRPr="00651B78" w:rsidRDefault="0052185F" w:rsidP="002518C4">
            <w:pPr>
              <w:spacing w:before="20"/>
              <w:rPr>
                <w:rFonts w:ascii="Times New Roman" w:hAnsi="Times New Roman" w:cs="Times New Roman"/>
                <w:color w:val="000000"/>
              </w:rPr>
            </w:pPr>
            <w:r w:rsidRPr="00651B78">
              <w:rPr>
                <w:rFonts w:ascii="Times New Roman" w:hAnsi="Times New Roman" w:cs="Times New Roman"/>
                <w:color w:val="000000"/>
              </w:rPr>
              <w:t>57</w:t>
            </w:r>
          </w:p>
        </w:tc>
        <w:tc>
          <w:tcPr>
            <w:tcW w:w="633" w:type="pct"/>
            <w:shd w:val="clear" w:color="auto" w:fill="auto"/>
            <w:noWrap/>
            <w:vAlign w:val="bottom"/>
          </w:tcPr>
          <w:p w14:paraId="5C1CB958"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4/6/20</w:t>
            </w:r>
          </w:p>
        </w:tc>
        <w:tc>
          <w:tcPr>
            <w:tcW w:w="626" w:type="pct"/>
            <w:vAlign w:val="bottom"/>
          </w:tcPr>
          <w:p w14:paraId="54FF537D"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16019</w:t>
            </w:r>
          </w:p>
        </w:tc>
        <w:tc>
          <w:tcPr>
            <w:tcW w:w="738" w:type="pct"/>
            <w:vAlign w:val="bottom"/>
          </w:tcPr>
          <w:p w14:paraId="6232B92D"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9.682</w:t>
            </w:r>
          </w:p>
        </w:tc>
        <w:tc>
          <w:tcPr>
            <w:tcW w:w="591" w:type="pct"/>
            <w:vAlign w:val="bottom"/>
          </w:tcPr>
          <w:p w14:paraId="4EF6DA39"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6F1EA59B"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05C4108A"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9.158</w:t>
            </w:r>
          </w:p>
        </w:tc>
        <w:tc>
          <w:tcPr>
            <w:tcW w:w="500" w:type="pct"/>
            <w:shd w:val="clear" w:color="auto" w:fill="auto"/>
            <w:vAlign w:val="bottom"/>
          </w:tcPr>
          <w:p w14:paraId="4DBB40E5"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0.111</w:t>
            </w:r>
          </w:p>
        </w:tc>
        <w:tc>
          <w:tcPr>
            <w:tcW w:w="499" w:type="pct"/>
            <w:shd w:val="clear" w:color="auto" w:fill="auto"/>
            <w:vAlign w:val="bottom"/>
          </w:tcPr>
          <w:p w14:paraId="23B564F7"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0.000</w:t>
            </w:r>
          </w:p>
        </w:tc>
      </w:tr>
      <w:tr w:rsidR="0052185F" w:rsidRPr="00651B78" w14:paraId="74E71BF6" w14:textId="77777777" w:rsidTr="002518C4">
        <w:trPr>
          <w:trHeight w:val="48"/>
        </w:trPr>
        <w:tc>
          <w:tcPr>
            <w:tcW w:w="329" w:type="pct"/>
            <w:vAlign w:val="bottom"/>
          </w:tcPr>
          <w:p w14:paraId="6DFAFD02" w14:textId="77777777" w:rsidR="0052185F" w:rsidRPr="00651B78" w:rsidRDefault="0052185F" w:rsidP="002518C4">
            <w:pPr>
              <w:spacing w:before="20"/>
              <w:rPr>
                <w:rFonts w:ascii="Times New Roman" w:hAnsi="Times New Roman" w:cs="Times New Roman"/>
                <w:color w:val="000000"/>
              </w:rPr>
            </w:pPr>
            <w:r w:rsidRPr="00651B78">
              <w:rPr>
                <w:rFonts w:ascii="Times New Roman" w:hAnsi="Times New Roman" w:cs="Times New Roman"/>
                <w:color w:val="000000"/>
              </w:rPr>
              <w:t>58</w:t>
            </w:r>
          </w:p>
        </w:tc>
        <w:tc>
          <w:tcPr>
            <w:tcW w:w="633" w:type="pct"/>
            <w:shd w:val="clear" w:color="auto" w:fill="auto"/>
            <w:noWrap/>
            <w:vAlign w:val="bottom"/>
          </w:tcPr>
          <w:p w14:paraId="50C93255"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4/7/20</w:t>
            </w:r>
          </w:p>
        </w:tc>
        <w:tc>
          <w:tcPr>
            <w:tcW w:w="626" w:type="pct"/>
            <w:vAlign w:val="bottom"/>
          </w:tcPr>
          <w:p w14:paraId="519CCEF4"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17351</w:t>
            </w:r>
          </w:p>
        </w:tc>
        <w:tc>
          <w:tcPr>
            <w:tcW w:w="738" w:type="pct"/>
            <w:vAlign w:val="bottom"/>
          </w:tcPr>
          <w:p w14:paraId="07BC4BF3"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9.761</w:t>
            </w:r>
          </w:p>
        </w:tc>
        <w:tc>
          <w:tcPr>
            <w:tcW w:w="591" w:type="pct"/>
            <w:vAlign w:val="bottom"/>
          </w:tcPr>
          <w:p w14:paraId="5DBA4C91"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4F1845B8"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71378506"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9.284</w:t>
            </w:r>
          </w:p>
        </w:tc>
        <w:tc>
          <w:tcPr>
            <w:tcW w:w="500" w:type="pct"/>
            <w:shd w:val="clear" w:color="auto" w:fill="auto"/>
            <w:vAlign w:val="bottom"/>
          </w:tcPr>
          <w:p w14:paraId="79F72792"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0.101</w:t>
            </w:r>
          </w:p>
        </w:tc>
        <w:tc>
          <w:tcPr>
            <w:tcW w:w="499" w:type="pct"/>
            <w:shd w:val="clear" w:color="auto" w:fill="auto"/>
            <w:vAlign w:val="bottom"/>
          </w:tcPr>
          <w:p w14:paraId="19B5F790"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0.000</w:t>
            </w:r>
          </w:p>
        </w:tc>
      </w:tr>
      <w:tr w:rsidR="0052185F" w:rsidRPr="00651B78" w14:paraId="428D9BDC" w14:textId="77777777" w:rsidTr="002518C4">
        <w:trPr>
          <w:trHeight w:val="48"/>
        </w:trPr>
        <w:tc>
          <w:tcPr>
            <w:tcW w:w="329" w:type="pct"/>
            <w:vAlign w:val="bottom"/>
          </w:tcPr>
          <w:p w14:paraId="6128A599" w14:textId="77777777" w:rsidR="0052185F" w:rsidRPr="00651B78" w:rsidRDefault="0052185F" w:rsidP="002518C4">
            <w:pPr>
              <w:spacing w:before="20"/>
              <w:rPr>
                <w:rFonts w:ascii="Times New Roman" w:hAnsi="Times New Roman" w:cs="Times New Roman"/>
                <w:color w:val="000000"/>
              </w:rPr>
            </w:pPr>
            <w:r w:rsidRPr="00651B78">
              <w:rPr>
                <w:rFonts w:ascii="Times New Roman" w:hAnsi="Times New Roman" w:cs="Times New Roman"/>
                <w:color w:val="000000"/>
              </w:rPr>
              <w:t>59</w:t>
            </w:r>
          </w:p>
        </w:tc>
        <w:tc>
          <w:tcPr>
            <w:tcW w:w="633" w:type="pct"/>
            <w:shd w:val="clear" w:color="auto" w:fill="auto"/>
            <w:noWrap/>
            <w:vAlign w:val="bottom"/>
          </w:tcPr>
          <w:p w14:paraId="6F65DAE3"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4/8/20</w:t>
            </w:r>
          </w:p>
        </w:tc>
        <w:tc>
          <w:tcPr>
            <w:tcW w:w="626" w:type="pct"/>
            <w:vAlign w:val="bottom"/>
          </w:tcPr>
          <w:p w14:paraId="318B1D6B"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18897</w:t>
            </w:r>
          </w:p>
        </w:tc>
        <w:tc>
          <w:tcPr>
            <w:tcW w:w="738" w:type="pct"/>
            <w:vAlign w:val="bottom"/>
          </w:tcPr>
          <w:p w14:paraId="40F45B87"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9.847</w:t>
            </w:r>
          </w:p>
        </w:tc>
        <w:tc>
          <w:tcPr>
            <w:tcW w:w="591" w:type="pct"/>
            <w:vAlign w:val="bottom"/>
          </w:tcPr>
          <w:p w14:paraId="796812B8"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28A32464"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w:t>
            </w:r>
          </w:p>
        </w:tc>
        <w:tc>
          <w:tcPr>
            <w:tcW w:w="500" w:type="pct"/>
            <w:shd w:val="clear" w:color="auto" w:fill="auto"/>
            <w:vAlign w:val="bottom"/>
          </w:tcPr>
          <w:p w14:paraId="15B7DA6F"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9.381</w:t>
            </w:r>
          </w:p>
        </w:tc>
        <w:tc>
          <w:tcPr>
            <w:tcW w:w="500" w:type="pct"/>
            <w:shd w:val="clear" w:color="auto" w:fill="auto"/>
            <w:vAlign w:val="bottom"/>
          </w:tcPr>
          <w:p w14:paraId="4943A073"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0.116</w:t>
            </w:r>
          </w:p>
        </w:tc>
        <w:tc>
          <w:tcPr>
            <w:tcW w:w="499" w:type="pct"/>
            <w:shd w:val="clear" w:color="auto" w:fill="auto"/>
            <w:vAlign w:val="bottom"/>
          </w:tcPr>
          <w:p w14:paraId="426F4A99"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-0.005</w:t>
            </w:r>
          </w:p>
        </w:tc>
      </w:tr>
      <w:tr w:rsidR="0052185F" w:rsidRPr="00651B78" w14:paraId="35671DC4" w14:textId="77777777" w:rsidTr="002518C4">
        <w:trPr>
          <w:trHeight w:val="48"/>
        </w:trPr>
        <w:tc>
          <w:tcPr>
            <w:tcW w:w="329" w:type="pct"/>
            <w:vAlign w:val="bottom"/>
          </w:tcPr>
          <w:p w14:paraId="4DA11D50" w14:textId="77777777" w:rsidR="0052185F" w:rsidRPr="00651B78" w:rsidRDefault="0052185F" w:rsidP="002518C4">
            <w:pPr>
              <w:spacing w:before="20"/>
              <w:rPr>
                <w:rFonts w:ascii="Times New Roman" w:hAnsi="Times New Roman" w:cs="Times New Roman"/>
                <w:color w:val="000000"/>
              </w:rPr>
            </w:pPr>
            <w:r w:rsidRPr="00651B78">
              <w:rPr>
                <w:rFonts w:ascii="Times New Roman" w:hAnsi="Times New Roman" w:cs="Times New Roman"/>
                <w:color w:val="000000"/>
              </w:rPr>
              <w:t>60</w:t>
            </w:r>
          </w:p>
        </w:tc>
        <w:tc>
          <w:tcPr>
            <w:tcW w:w="633" w:type="pct"/>
            <w:shd w:val="clear" w:color="auto" w:fill="auto"/>
            <w:noWrap/>
            <w:vAlign w:val="bottom"/>
          </w:tcPr>
          <w:p w14:paraId="38EE7076"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4/9/20</w:t>
            </w:r>
          </w:p>
        </w:tc>
        <w:tc>
          <w:tcPr>
            <w:tcW w:w="626" w:type="pct"/>
            <w:vAlign w:val="bottom"/>
          </w:tcPr>
          <w:p w14:paraId="2E5D3603"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19710</w:t>
            </w:r>
          </w:p>
        </w:tc>
        <w:tc>
          <w:tcPr>
            <w:tcW w:w="738" w:type="pct"/>
            <w:vAlign w:val="bottom"/>
          </w:tcPr>
          <w:p w14:paraId="48EDCE15"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9.889</w:t>
            </w:r>
          </w:p>
        </w:tc>
        <w:tc>
          <w:tcPr>
            <w:tcW w:w="591" w:type="pct"/>
            <w:vAlign w:val="bottom"/>
          </w:tcPr>
          <w:p w14:paraId="6607CFEC"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54C077D6"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76C2242E"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9.472</w:t>
            </w:r>
          </w:p>
        </w:tc>
        <w:tc>
          <w:tcPr>
            <w:tcW w:w="500" w:type="pct"/>
            <w:shd w:val="clear" w:color="auto" w:fill="auto"/>
            <w:vAlign w:val="bottom"/>
          </w:tcPr>
          <w:p w14:paraId="10F2F7F1"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0.128</w:t>
            </w:r>
          </w:p>
        </w:tc>
        <w:tc>
          <w:tcPr>
            <w:tcW w:w="499" w:type="pct"/>
            <w:shd w:val="clear" w:color="auto" w:fill="auto"/>
            <w:vAlign w:val="bottom"/>
          </w:tcPr>
          <w:p w14:paraId="541E9C83"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-0.009</w:t>
            </w:r>
          </w:p>
        </w:tc>
      </w:tr>
      <w:tr w:rsidR="0052185F" w:rsidRPr="00651B78" w14:paraId="3C4B0A39" w14:textId="77777777" w:rsidTr="002518C4">
        <w:trPr>
          <w:trHeight w:val="48"/>
        </w:trPr>
        <w:tc>
          <w:tcPr>
            <w:tcW w:w="329" w:type="pct"/>
            <w:vAlign w:val="bottom"/>
          </w:tcPr>
          <w:p w14:paraId="4FEDA951" w14:textId="77777777" w:rsidR="0052185F" w:rsidRPr="00651B78" w:rsidRDefault="0052185F" w:rsidP="002518C4">
            <w:pPr>
              <w:spacing w:before="20"/>
              <w:rPr>
                <w:rFonts w:ascii="Times New Roman" w:hAnsi="Times New Roman" w:cs="Times New Roman"/>
                <w:color w:val="000000"/>
              </w:rPr>
            </w:pPr>
            <w:r w:rsidRPr="00651B78">
              <w:rPr>
                <w:rFonts w:ascii="Times New Roman" w:hAnsi="Times New Roman" w:cs="Times New Roman"/>
                <w:color w:val="000000"/>
              </w:rPr>
              <w:t>61</w:t>
            </w:r>
          </w:p>
        </w:tc>
        <w:tc>
          <w:tcPr>
            <w:tcW w:w="633" w:type="pct"/>
            <w:shd w:val="clear" w:color="auto" w:fill="auto"/>
            <w:noWrap/>
            <w:vAlign w:val="bottom"/>
          </w:tcPr>
          <w:p w14:paraId="6B855C58"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4/10/20</w:t>
            </w:r>
          </w:p>
        </w:tc>
        <w:tc>
          <w:tcPr>
            <w:tcW w:w="626" w:type="pct"/>
            <w:vAlign w:val="bottom"/>
          </w:tcPr>
          <w:p w14:paraId="76348697"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21081</w:t>
            </w:r>
          </w:p>
        </w:tc>
        <w:tc>
          <w:tcPr>
            <w:tcW w:w="738" w:type="pct"/>
            <w:vAlign w:val="bottom"/>
          </w:tcPr>
          <w:p w14:paraId="581C3AFA"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9.956</w:t>
            </w:r>
          </w:p>
        </w:tc>
        <w:tc>
          <w:tcPr>
            <w:tcW w:w="591" w:type="pct"/>
            <w:vAlign w:val="bottom"/>
          </w:tcPr>
          <w:p w14:paraId="4E0F66DB"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3FE9B7D3"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043DF272"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9.613</w:t>
            </w:r>
          </w:p>
        </w:tc>
        <w:tc>
          <w:tcPr>
            <w:tcW w:w="500" w:type="pct"/>
            <w:shd w:val="clear" w:color="auto" w:fill="auto"/>
            <w:vAlign w:val="bottom"/>
          </w:tcPr>
          <w:p w14:paraId="578ABC41"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0.081</w:t>
            </w:r>
          </w:p>
        </w:tc>
        <w:tc>
          <w:tcPr>
            <w:tcW w:w="499" w:type="pct"/>
            <w:shd w:val="clear" w:color="auto" w:fill="auto"/>
            <w:vAlign w:val="bottom"/>
          </w:tcPr>
          <w:p w14:paraId="0064F657"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-0.003</w:t>
            </w:r>
          </w:p>
        </w:tc>
      </w:tr>
      <w:tr w:rsidR="0052185F" w:rsidRPr="00651B78" w14:paraId="4B297440" w14:textId="77777777" w:rsidTr="002518C4">
        <w:trPr>
          <w:trHeight w:val="48"/>
        </w:trPr>
        <w:tc>
          <w:tcPr>
            <w:tcW w:w="329" w:type="pct"/>
            <w:vAlign w:val="bottom"/>
          </w:tcPr>
          <w:p w14:paraId="25D40367" w14:textId="77777777" w:rsidR="0052185F" w:rsidRPr="00651B78" w:rsidRDefault="0052185F" w:rsidP="002518C4">
            <w:pPr>
              <w:spacing w:before="20"/>
              <w:rPr>
                <w:rFonts w:ascii="Times New Roman" w:hAnsi="Times New Roman" w:cs="Times New Roman"/>
                <w:color w:val="000000"/>
              </w:rPr>
            </w:pPr>
            <w:r w:rsidRPr="00651B78">
              <w:rPr>
                <w:rFonts w:ascii="Times New Roman" w:hAnsi="Times New Roman" w:cs="Times New Roman"/>
                <w:color w:val="000000"/>
              </w:rPr>
              <w:t>62</w:t>
            </w:r>
          </w:p>
        </w:tc>
        <w:tc>
          <w:tcPr>
            <w:tcW w:w="633" w:type="pct"/>
            <w:shd w:val="clear" w:color="auto" w:fill="auto"/>
            <w:noWrap/>
            <w:vAlign w:val="bottom"/>
          </w:tcPr>
          <w:p w14:paraId="51934E59"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4/11/20</w:t>
            </w:r>
          </w:p>
        </w:tc>
        <w:tc>
          <w:tcPr>
            <w:tcW w:w="626" w:type="pct"/>
            <w:vAlign w:val="bottom"/>
          </w:tcPr>
          <w:p w14:paraId="1B31948F"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21706</w:t>
            </w:r>
          </w:p>
        </w:tc>
        <w:tc>
          <w:tcPr>
            <w:tcW w:w="738" w:type="pct"/>
            <w:vAlign w:val="bottom"/>
          </w:tcPr>
          <w:p w14:paraId="581CFED3"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9.985</w:t>
            </w:r>
          </w:p>
        </w:tc>
        <w:tc>
          <w:tcPr>
            <w:tcW w:w="591" w:type="pct"/>
            <w:vAlign w:val="bottom"/>
          </w:tcPr>
          <w:p w14:paraId="6B68CC6D"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2E776164"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34E01378"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9.682</w:t>
            </w:r>
          </w:p>
        </w:tc>
        <w:tc>
          <w:tcPr>
            <w:tcW w:w="500" w:type="pct"/>
            <w:shd w:val="clear" w:color="auto" w:fill="auto"/>
            <w:vAlign w:val="bottom"/>
          </w:tcPr>
          <w:p w14:paraId="1357A9C7"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0.087</w:t>
            </w:r>
          </w:p>
        </w:tc>
        <w:tc>
          <w:tcPr>
            <w:tcW w:w="499" w:type="pct"/>
            <w:shd w:val="clear" w:color="auto" w:fill="auto"/>
            <w:vAlign w:val="bottom"/>
          </w:tcPr>
          <w:p w14:paraId="25190033"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-0.005</w:t>
            </w:r>
          </w:p>
        </w:tc>
      </w:tr>
      <w:tr w:rsidR="0052185F" w:rsidRPr="00651B78" w14:paraId="1FBE39AA" w14:textId="77777777" w:rsidTr="002518C4">
        <w:trPr>
          <w:trHeight w:val="48"/>
        </w:trPr>
        <w:tc>
          <w:tcPr>
            <w:tcW w:w="329" w:type="pct"/>
            <w:vAlign w:val="bottom"/>
          </w:tcPr>
          <w:p w14:paraId="105D9F48" w14:textId="77777777" w:rsidR="0052185F" w:rsidRPr="00651B78" w:rsidRDefault="0052185F" w:rsidP="002518C4">
            <w:pPr>
              <w:spacing w:before="20"/>
              <w:rPr>
                <w:rFonts w:ascii="Times New Roman" w:hAnsi="Times New Roman" w:cs="Times New Roman"/>
                <w:color w:val="000000"/>
              </w:rPr>
            </w:pPr>
            <w:r w:rsidRPr="00651B78">
              <w:rPr>
                <w:rFonts w:ascii="Times New Roman" w:hAnsi="Times New Roman" w:cs="Times New Roman"/>
                <w:color w:val="000000"/>
              </w:rPr>
              <w:t>63</w:t>
            </w:r>
          </w:p>
        </w:tc>
        <w:tc>
          <w:tcPr>
            <w:tcW w:w="633" w:type="pct"/>
            <w:shd w:val="clear" w:color="auto" w:fill="auto"/>
            <w:noWrap/>
            <w:vAlign w:val="bottom"/>
          </w:tcPr>
          <w:p w14:paraId="72B45370"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4/12/20</w:t>
            </w:r>
          </w:p>
        </w:tc>
        <w:tc>
          <w:tcPr>
            <w:tcW w:w="626" w:type="pct"/>
            <w:vAlign w:val="bottom"/>
          </w:tcPr>
          <w:p w14:paraId="0AF1D811"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22795</w:t>
            </w:r>
          </w:p>
        </w:tc>
        <w:tc>
          <w:tcPr>
            <w:tcW w:w="738" w:type="pct"/>
            <w:vAlign w:val="bottom"/>
          </w:tcPr>
          <w:p w14:paraId="7AFAB8B2"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10.034</w:t>
            </w:r>
          </w:p>
        </w:tc>
        <w:tc>
          <w:tcPr>
            <w:tcW w:w="591" w:type="pct"/>
            <w:vAlign w:val="bottom"/>
          </w:tcPr>
          <w:p w14:paraId="7F8C9187"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4EB7D477"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7D5EACC6"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9.764</w:t>
            </w:r>
          </w:p>
        </w:tc>
        <w:tc>
          <w:tcPr>
            <w:tcW w:w="500" w:type="pct"/>
            <w:shd w:val="clear" w:color="auto" w:fill="auto"/>
            <w:vAlign w:val="bottom"/>
          </w:tcPr>
          <w:p w14:paraId="34171613"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0.081</w:t>
            </w:r>
          </w:p>
        </w:tc>
        <w:tc>
          <w:tcPr>
            <w:tcW w:w="499" w:type="pct"/>
            <w:shd w:val="clear" w:color="auto" w:fill="auto"/>
            <w:vAlign w:val="bottom"/>
          </w:tcPr>
          <w:p w14:paraId="74B6B157"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-0.006</w:t>
            </w:r>
          </w:p>
        </w:tc>
      </w:tr>
      <w:tr w:rsidR="0052185F" w:rsidRPr="00651B78" w14:paraId="48B4BC4D" w14:textId="77777777" w:rsidTr="002518C4">
        <w:trPr>
          <w:trHeight w:val="48"/>
        </w:trPr>
        <w:tc>
          <w:tcPr>
            <w:tcW w:w="329" w:type="pct"/>
            <w:vAlign w:val="bottom"/>
          </w:tcPr>
          <w:p w14:paraId="5FB6E754" w14:textId="77777777" w:rsidR="0052185F" w:rsidRPr="00651B78" w:rsidRDefault="0052185F" w:rsidP="002518C4">
            <w:pPr>
              <w:spacing w:before="20"/>
              <w:rPr>
                <w:rFonts w:ascii="Times New Roman" w:hAnsi="Times New Roman" w:cs="Times New Roman"/>
                <w:color w:val="000000"/>
              </w:rPr>
            </w:pPr>
            <w:r w:rsidRPr="00651B78">
              <w:rPr>
                <w:rFonts w:ascii="Times New Roman" w:hAnsi="Times New Roman" w:cs="Times New Roman"/>
                <w:color w:val="000000"/>
              </w:rPr>
              <w:t>64</w:t>
            </w:r>
          </w:p>
        </w:tc>
        <w:tc>
          <w:tcPr>
            <w:tcW w:w="633" w:type="pct"/>
            <w:shd w:val="clear" w:color="auto" w:fill="auto"/>
            <w:noWrap/>
            <w:vAlign w:val="bottom"/>
          </w:tcPr>
          <w:p w14:paraId="06D560AE"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4/13/20</w:t>
            </w:r>
          </w:p>
        </w:tc>
        <w:tc>
          <w:tcPr>
            <w:tcW w:w="626" w:type="pct"/>
            <w:vAlign w:val="bottom"/>
          </w:tcPr>
          <w:p w14:paraId="42EA9A8C"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23931</w:t>
            </w:r>
          </w:p>
        </w:tc>
        <w:tc>
          <w:tcPr>
            <w:tcW w:w="738" w:type="pct"/>
            <w:vAlign w:val="bottom"/>
          </w:tcPr>
          <w:p w14:paraId="3D37D490"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10.083</w:t>
            </w:r>
          </w:p>
        </w:tc>
        <w:tc>
          <w:tcPr>
            <w:tcW w:w="591" w:type="pct"/>
            <w:vAlign w:val="bottom"/>
          </w:tcPr>
          <w:p w14:paraId="21E25AC7"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03C13C32"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w:t>
            </w:r>
          </w:p>
        </w:tc>
        <w:tc>
          <w:tcPr>
            <w:tcW w:w="500" w:type="pct"/>
            <w:shd w:val="clear" w:color="auto" w:fill="auto"/>
            <w:vAlign w:val="bottom"/>
          </w:tcPr>
          <w:p w14:paraId="272EEA9C"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9.844</w:t>
            </w:r>
          </w:p>
        </w:tc>
        <w:tc>
          <w:tcPr>
            <w:tcW w:w="500" w:type="pct"/>
            <w:shd w:val="clear" w:color="auto" w:fill="auto"/>
            <w:vAlign w:val="bottom"/>
          </w:tcPr>
          <w:p w14:paraId="4DEB2F19"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0.054</w:t>
            </w:r>
          </w:p>
        </w:tc>
        <w:tc>
          <w:tcPr>
            <w:tcW w:w="499" w:type="pct"/>
            <w:shd w:val="clear" w:color="auto" w:fill="auto"/>
            <w:vAlign w:val="bottom"/>
          </w:tcPr>
          <w:p w14:paraId="527AB669"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-0.002</w:t>
            </w:r>
          </w:p>
        </w:tc>
      </w:tr>
      <w:tr w:rsidR="0052185F" w:rsidRPr="00651B78" w14:paraId="3682A89F" w14:textId="77777777" w:rsidTr="002518C4">
        <w:trPr>
          <w:trHeight w:val="48"/>
        </w:trPr>
        <w:tc>
          <w:tcPr>
            <w:tcW w:w="329" w:type="pct"/>
            <w:vAlign w:val="bottom"/>
          </w:tcPr>
          <w:p w14:paraId="58A8ADDD" w14:textId="77777777" w:rsidR="0052185F" w:rsidRPr="00651B78" w:rsidRDefault="0052185F" w:rsidP="002518C4">
            <w:pPr>
              <w:spacing w:before="20"/>
              <w:rPr>
                <w:rFonts w:ascii="Times New Roman" w:hAnsi="Times New Roman" w:cs="Times New Roman"/>
                <w:color w:val="000000"/>
              </w:rPr>
            </w:pPr>
            <w:r w:rsidRPr="00651B78">
              <w:rPr>
                <w:rFonts w:ascii="Times New Roman" w:hAnsi="Times New Roman" w:cs="Times New Roman"/>
                <w:color w:val="000000"/>
              </w:rPr>
              <w:lastRenderedPageBreak/>
              <w:t>65</w:t>
            </w:r>
          </w:p>
        </w:tc>
        <w:tc>
          <w:tcPr>
            <w:tcW w:w="633" w:type="pct"/>
            <w:shd w:val="clear" w:color="auto" w:fill="auto"/>
            <w:noWrap/>
            <w:vAlign w:val="bottom"/>
          </w:tcPr>
          <w:p w14:paraId="5A22D398"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4/14/20</w:t>
            </w:r>
          </w:p>
        </w:tc>
        <w:tc>
          <w:tcPr>
            <w:tcW w:w="626" w:type="pct"/>
            <w:vAlign w:val="bottom"/>
          </w:tcPr>
          <w:p w14:paraId="051C6608"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25356</w:t>
            </w:r>
          </w:p>
        </w:tc>
        <w:tc>
          <w:tcPr>
            <w:tcW w:w="738" w:type="pct"/>
            <w:vAlign w:val="bottom"/>
          </w:tcPr>
          <w:p w14:paraId="2D830564"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10.141</w:t>
            </w:r>
          </w:p>
        </w:tc>
        <w:tc>
          <w:tcPr>
            <w:tcW w:w="591" w:type="pct"/>
            <w:vAlign w:val="bottom"/>
          </w:tcPr>
          <w:p w14:paraId="1672A7EB"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47A0AD00"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7A19AF8A"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9.894</w:t>
            </w:r>
          </w:p>
        </w:tc>
        <w:tc>
          <w:tcPr>
            <w:tcW w:w="500" w:type="pct"/>
            <w:shd w:val="clear" w:color="auto" w:fill="auto"/>
            <w:vAlign w:val="bottom"/>
          </w:tcPr>
          <w:p w14:paraId="46703978"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0.052</w:t>
            </w:r>
          </w:p>
        </w:tc>
        <w:tc>
          <w:tcPr>
            <w:tcW w:w="499" w:type="pct"/>
            <w:shd w:val="clear" w:color="auto" w:fill="auto"/>
            <w:vAlign w:val="bottom"/>
          </w:tcPr>
          <w:p w14:paraId="5A597FA4"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-0.001</w:t>
            </w:r>
          </w:p>
        </w:tc>
      </w:tr>
      <w:tr w:rsidR="0052185F" w:rsidRPr="00651B78" w14:paraId="4638EE88" w14:textId="77777777" w:rsidTr="002518C4">
        <w:trPr>
          <w:trHeight w:val="48"/>
        </w:trPr>
        <w:tc>
          <w:tcPr>
            <w:tcW w:w="329" w:type="pct"/>
            <w:vAlign w:val="bottom"/>
          </w:tcPr>
          <w:p w14:paraId="4D8BA0C5" w14:textId="77777777" w:rsidR="0052185F" w:rsidRPr="00651B78" w:rsidRDefault="0052185F" w:rsidP="002518C4">
            <w:pPr>
              <w:spacing w:before="20"/>
              <w:rPr>
                <w:rFonts w:ascii="Times New Roman" w:hAnsi="Times New Roman" w:cs="Times New Roman"/>
                <w:color w:val="000000"/>
              </w:rPr>
            </w:pPr>
            <w:r w:rsidRPr="00651B78">
              <w:rPr>
                <w:rFonts w:ascii="Times New Roman" w:hAnsi="Times New Roman" w:cs="Times New Roman"/>
                <w:color w:val="000000"/>
              </w:rPr>
              <w:t>66</w:t>
            </w:r>
          </w:p>
        </w:tc>
        <w:tc>
          <w:tcPr>
            <w:tcW w:w="633" w:type="pct"/>
            <w:shd w:val="clear" w:color="auto" w:fill="auto"/>
            <w:noWrap/>
            <w:vAlign w:val="bottom"/>
          </w:tcPr>
          <w:p w14:paraId="00A38A93"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4/15/20</w:t>
            </w:r>
          </w:p>
        </w:tc>
        <w:tc>
          <w:tcPr>
            <w:tcW w:w="626" w:type="pct"/>
            <w:vAlign w:val="bottom"/>
          </w:tcPr>
          <w:p w14:paraId="1D07D730"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26686</w:t>
            </w:r>
          </w:p>
        </w:tc>
        <w:tc>
          <w:tcPr>
            <w:tcW w:w="738" w:type="pct"/>
            <w:vAlign w:val="bottom"/>
          </w:tcPr>
          <w:p w14:paraId="50D6FF3D"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10.192</w:t>
            </w:r>
          </w:p>
        </w:tc>
        <w:tc>
          <w:tcPr>
            <w:tcW w:w="591" w:type="pct"/>
            <w:vAlign w:val="bottom"/>
          </w:tcPr>
          <w:p w14:paraId="630AB258"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2C68C0C6"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w:t>
            </w:r>
          </w:p>
        </w:tc>
        <w:tc>
          <w:tcPr>
            <w:tcW w:w="500" w:type="pct"/>
            <w:shd w:val="clear" w:color="auto" w:fill="auto"/>
            <w:vAlign w:val="bottom"/>
          </w:tcPr>
          <w:p w14:paraId="49B8277F"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9.955</w:t>
            </w:r>
          </w:p>
        </w:tc>
        <w:tc>
          <w:tcPr>
            <w:tcW w:w="500" w:type="pct"/>
            <w:shd w:val="clear" w:color="auto" w:fill="auto"/>
            <w:vAlign w:val="bottom"/>
          </w:tcPr>
          <w:p w14:paraId="38D01C7D"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0.030</w:t>
            </w:r>
          </w:p>
        </w:tc>
        <w:tc>
          <w:tcPr>
            <w:tcW w:w="499" w:type="pct"/>
            <w:shd w:val="clear" w:color="auto" w:fill="auto"/>
            <w:vAlign w:val="bottom"/>
          </w:tcPr>
          <w:p w14:paraId="22E1A9B9"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0.004</w:t>
            </w:r>
          </w:p>
        </w:tc>
      </w:tr>
      <w:tr w:rsidR="0052185F" w:rsidRPr="00651B78" w14:paraId="2CB3E463" w14:textId="77777777" w:rsidTr="002518C4">
        <w:trPr>
          <w:trHeight w:val="48"/>
        </w:trPr>
        <w:tc>
          <w:tcPr>
            <w:tcW w:w="329" w:type="pct"/>
            <w:vAlign w:val="bottom"/>
          </w:tcPr>
          <w:p w14:paraId="1123A675" w14:textId="77777777" w:rsidR="0052185F" w:rsidRPr="00651B78" w:rsidRDefault="0052185F" w:rsidP="002518C4">
            <w:pPr>
              <w:spacing w:before="20"/>
              <w:rPr>
                <w:rFonts w:ascii="Times New Roman" w:hAnsi="Times New Roman" w:cs="Times New Roman"/>
                <w:color w:val="000000"/>
              </w:rPr>
            </w:pPr>
            <w:r w:rsidRPr="00651B78">
              <w:rPr>
                <w:rFonts w:ascii="Times New Roman" w:hAnsi="Times New Roman" w:cs="Times New Roman"/>
                <w:color w:val="000000"/>
              </w:rPr>
              <w:t>67</w:t>
            </w:r>
          </w:p>
        </w:tc>
        <w:tc>
          <w:tcPr>
            <w:tcW w:w="633" w:type="pct"/>
            <w:shd w:val="clear" w:color="auto" w:fill="auto"/>
            <w:noWrap/>
            <w:vAlign w:val="bottom"/>
          </w:tcPr>
          <w:p w14:paraId="1FB5A22F"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4/16/20</w:t>
            </w:r>
          </w:p>
        </w:tc>
        <w:tc>
          <w:tcPr>
            <w:tcW w:w="626" w:type="pct"/>
            <w:vAlign w:val="bottom"/>
          </w:tcPr>
          <w:p w14:paraId="161BAA16"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27677</w:t>
            </w:r>
          </w:p>
        </w:tc>
        <w:tc>
          <w:tcPr>
            <w:tcW w:w="738" w:type="pct"/>
            <w:vAlign w:val="bottom"/>
          </w:tcPr>
          <w:p w14:paraId="3E58CCA2"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10.228</w:t>
            </w:r>
          </w:p>
        </w:tc>
        <w:tc>
          <w:tcPr>
            <w:tcW w:w="591" w:type="pct"/>
            <w:vAlign w:val="bottom"/>
          </w:tcPr>
          <w:p w14:paraId="6FAF36FE"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2FDDADCD"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w:t>
            </w:r>
          </w:p>
        </w:tc>
        <w:tc>
          <w:tcPr>
            <w:tcW w:w="500" w:type="pct"/>
            <w:shd w:val="clear" w:color="auto" w:fill="auto"/>
            <w:vAlign w:val="bottom"/>
          </w:tcPr>
          <w:p w14:paraId="6661714E"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9.985</w:t>
            </w:r>
          </w:p>
        </w:tc>
        <w:tc>
          <w:tcPr>
            <w:tcW w:w="500" w:type="pct"/>
            <w:shd w:val="clear" w:color="auto" w:fill="auto"/>
            <w:vAlign w:val="bottom"/>
          </w:tcPr>
          <w:p w14:paraId="4344A363"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0.048</w:t>
            </w:r>
          </w:p>
        </w:tc>
        <w:tc>
          <w:tcPr>
            <w:tcW w:w="499" w:type="pct"/>
            <w:shd w:val="clear" w:color="auto" w:fill="auto"/>
            <w:vAlign w:val="bottom"/>
          </w:tcPr>
          <w:p w14:paraId="3B3CF5F1"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0.001</w:t>
            </w:r>
          </w:p>
        </w:tc>
      </w:tr>
      <w:tr w:rsidR="0052185F" w:rsidRPr="00651B78" w14:paraId="1C0D434A" w14:textId="77777777" w:rsidTr="002518C4">
        <w:trPr>
          <w:trHeight w:val="48"/>
        </w:trPr>
        <w:tc>
          <w:tcPr>
            <w:tcW w:w="329" w:type="pct"/>
            <w:vAlign w:val="bottom"/>
          </w:tcPr>
          <w:p w14:paraId="0C4D6889" w14:textId="77777777" w:rsidR="0052185F" w:rsidRPr="00651B78" w:rsidRDefault="0052185F" w:rsidP="002518C4">
            <w:pPr>
              <w:spacing w:before="20"/>
              <w:rPr>
                <w:rFonts w:ascii="Times New Roman" w:hAnsi="Times New Roman" w:cs="Times New Roman"/>
                <w:color w:val="000000"/>
              </w:rPr>
            </w:pPr>
            <w:r w:rsidRPr="00651B78">
              <w:rPr>
                <w:rFonts w:ascii="Times New Roman" w:hAnsi="Times New Roman" w:cs="Times New Roman"/>
                <w:color w:val="000000"/>
              </w:rPr>
              <w:t>68</w:t>
            </w:r>
          </w:p>
        </w:tc>
        <w:tc>
          <w:tcPr>
            <w:tcW w:w="633" w:type="pct"/>
            <w:shd w:val="clear" w:color="auto" w:fill="auto"/>
            <w:noWrap/>
            <w:vAlign w:val="bottom"/>
          </w:tcPr>
          <w:p w14:paraId="10AFF696"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4/17/20</w:t>
            </w:r>
          </w:p>
        </w:tc>
        <w:tc>
          <w:tcPr>
            <w:tcW w:w="626" w:type="pct"/>
            <w:vAlign w:val="bottom"/>
          </w:tcPr>
          <w:p w14:paraId="49938F6A"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29157</w:t>
            </w:r>
          </w:p>
        </w:tc>
        <w:tc>
          <w:tcPr>
            <w:tcW w:w="738" w:type="pct"/>
            <w:vAlign w:val="bottom"/>
          </w:tcPr>
          <w:p w14:paraId="3CF1B4D1"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10.280</w:t>
            </w:r>
          </w:p>
        </w:tc>
        <w:tc>
          <w:tcPr>
            <w:tcW w:w="591" w:type="pct"/>
            <w:vAlign w:val="bottom"/>
          </w:tcPr>
          <w:p w14:paraId="1FB29191"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208720C6"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7B010F23"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10.032</w:t>
            </w:r>
          </w:p>
        </w:tc>
        <w:tc>
          <w:tcPr>
            <w:tcW w:w="500" w:type="pct"/>
            <w:shd w:val="clear" w:color="auto" w:fill="auto"/>
            <w:vAlign w:val="bottom"/>
          </w:tcPr>
          <w:p w14:paraId="72AEAF4B"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0.059</w:t>
            </w:r>
          </w:p>
        </w:tc>
        <w:tc>
          <w:tcPr>
            <w:tcW w:w="499" w:type="pct"/>
            <w:shd w:val="clear" w:color="auto" w:fill="auto"/>
            <w:vAlign w:val="bottom"/>
          </w:tcPr>
          <w:p w14:paraId="3287BA92"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-0.002</w:t>
            </w:r>
          </w:p>
        </w:tc>
      </w:tr>
      <w:tr w:rsidR="0052185F" w:rsidRPr="00651B78" w14:paraId="60FCE555" w14:textId="77777777" w:rsidTr="002518C4">
        <w:trPr>
          <w:trHeight w:val="48"/>
        </w:trPr>
        <w:tc>
          <w:tcPr>
            <w:tcW w:w="329" w:type="pct"/>
            <w:vAlign w:val="bottom"/>
          </w:tcPr>
          <w:p w14:paraId="43DB35F7" w14:textId="77777777" w:rsidR="0052185F" w:rsidRPr="00651B78" w:rsidRDefault="0052185F" w:rsidP="002518C4">
            <w:pPr>
              <w:spacing w:before="20"/>
              <w:rPr>
                <w:rFonts w:ascii="Times New Roman" w:hAnsi="Times New Roman" w:cs="Times New Roman"/>
                <w:color w:val="000000"/>
              </w:rPr>
            </w:pPr>
            <w:r w:rsidRPr="00651B78">
              <w:rPr>
                <w:rFonts w:ascii="Times New Roman" w:hAnsi="Times New Roman" w:cs="Times New Roman"/>
                <w:color w:val="000000"/>
              </w:rPr>
              <w:t>69</w:t>
            </w:r>
          </w:p>
        </w:tc>
        <w:tc>
          <w:tcPr>
            <w:tcW w:w="633" w:type="pct"/>
            <w:shd w:val="clear" w:color="auto" w:fill="auto"/>
            <w:noWrap/>
            <w:vAlign w:val="bottom"/>
          </w:tcPr>
          <w:p w14:paraId="4BB21487"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4/18/20</w:t>
            </w:r>
          </w:p>
        </w:tc>
        <w:tc>
          <w:tcPr>
            <w:tcW w:w="626" w:type="pct"/>
            <w:vAlign w:val="bottom"/>
          </w:tcPr>
          <w:p w14:paraId="09CA6A0B"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30491</w:t>
            </w:r>
          </w:p>
        </w:tc>
        <w:tc>
          <w:tcPr>
            <w:tcW w:w="738" w:type="pct"/>
            <w:vAlign w:val="bottom"/>
          </w:tcPr>
          <w:p w14:paraId="3552EA29"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10.325</w:t>
            </w:r>
          </w:p>
        </w:tc>
        <w:tc>
          <w:tcPr>
            <w:tcW w:w="591" w:type="pct"/>
            <w:vAlign w:val="bottom"/>
          </w:tcPr>
          <w:p w14:paraId="48EDE948"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6A1B4672"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w:t>
            </w:r>
          </w:p>
        </w:tc>
        <w:tc>
          <w:tcPr>
            <w:tcW w:w="500" w:type="pct"/>
            <w:shd w:val="clear" w:color="auto" w:fill="auto"/>
            <w:vAlign w:val="bottom"/>
          </w:tcPr>
          <w:p w14:paraId="336A74B5"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10.085</w:t>
            </w:r>
          </w:p>
        </w:tc>
        <w:tc>
          <w:tcPr>
            <w:tcW w:w="500" w:type="pct"/>
            <w:shd w:val="clear" w:color="auto" w:fill="auto"/>
            <w:vAlign w:val="bottom"/>
          </w:tcPr>
          <w:p w14:paraId="160C0FCF"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0.056</w:t>
            </w:r>
          </w:p>
        </w:tc>
        <w:tc>
          <w:tcPr>
            <w:tcW w:w="499" w:type="pct"/>
            <w:shd w:val="clear" w:color="auto" w:fill="auto"/>
            <w:vAlign w:val="bottom"/>
          </w:tcPr>
          <w:p w14:paraId="67C739AF"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-0.002</w:t>
            </w:r>
          </w:p>
        </w:tc>
      </w:tr>
      <w:tr w:rsidR="0052185F" w:rsidRPr="00651B78" w14:paraId="6D13D0FE" w14:textId="77777777" w:rsidTr="002518C4">
        <w:trPr>
          <w:trHeight w:val="48"/>
        </w:trPr>
        <w:tc>
          <w:tcPr>
            <w:tcW w:w="329" w:type="pct"/>
            <w:vAlign w:val="bottom"/>
          </w:tcPr>
          <w:p w14:paraId="60F6EA42" w14:textId="77777777" w:rsidR="0052185F" w:rsidRPr="00651B78" w:rsidRDefault="0052185F" w:rsidP="002518C4">
            <w:pPr>
              <w:spacing w:before="20"/>
              <w:rPr>
                <w:rFonts w:ascii="Times New Roman" w:hAnsi="Times New Roman" w:cs="Times New Roman"/>
                <w:color w:val="000000"/>
              </w:rPr>
            </w:pPr>
            <w:r w:rsidRPr="00651B78">
              <w:rPr>
                <w:rFonts w:ascii="Times New Roman" w:hAnsi="Times New Roman" w:cs="Times New Roman"/>
                <w:color w:val="000000"/>
              </w:rPr>
              <w:t>70</w:t>
            </w:r>
          </w:p>
        </w:tc>
        <w:tc>
          <w:tcPr>
            <w:tcW w:w="633" w:type="pct"/>
            <w:shd w:val="clear" w:color="auto" w:fill="auto"/>
            <w:noWrap/>
            <w:vAlign w:val="bottom"/>
          </w:tcPr>
          <w:p w14:paraId="7B85D3E5"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4/19/20</w:t>
            </w:r>
          </w:p>
        </w:tc>
        <w:tc>
          <w:tcPr>
            <w:tcW w:w="626" w:type="pct"/>
            <w:vAlign w:val="bottom"/>
          </w:tcPr>
          <w:p w14:paraId="581EE3F0"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31431</w:t>
            </w:r>
          </w:p>
        </w:tc>
        <w:tc>
          <w:tcPr>
            <w:tcW w:w="738" w:type="pct"/>
            <w:vAlign w:val="bottom"/>
          </w:tcPr>
          <w:p w14:paraId="341B4FD2"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10.356</w:t>
            </w:r>
          </w:p>
        </w:tc>
        <w:tc>
          <w:tcPr>
            <w:tcW w:w="591" w:type="pct"/>
            <w:vAlign w:val="bottom"/>
          </w:tcPr>
          <w:p w14:paraId="16D1F8C5"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10414A01"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33C0B0D3"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10.142</w:t>
            </w:r>
          </w:p>
        </w:tc>
        <w:tc>
          <w:tcPr>
            <w:tcW w:w="500" w:type="pct"/>
            <w:shd w:val="clear" w:color="auto" w:fill="auto"/>
            <w:vAlign w:val="bottom"/>
          </w:tcPr>
          <w:p w14:paraId="024C6BCB"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0.045</w:t>
            </w:r>
          </w:p>
        </w:tc>
        <w:tc>
          <w:tcPr>
            <w:tcW w:w="499" w:type="pct"/>
            <w:shd w:val="clear" w:color="auto" w:fill="auto"/>
            <w:vAlign w:val="bottom"/>
          </w:tcPr>
          <w:p w14:paraId="48CFF5C1"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0.000</w:t>
            </w:r>
          </w:p>
        </w:tc>
      </w:tr>
      <w:tr w:rsidR="0052185F" w:rsidRPr="00651B78" w14:paraId="66DA0744" w14:textId="77777777" w:rsidTr="002518C4">
        <w:trPr>
          <w:trHeight w:val="48"/>
        </w:trPr>
        <w:tc>
          <w:tcPr>
            <w:tcW w:w="329" w:type="pct"/>
            <w:vAlign w:val="bottom"/>
          </w:tcPr>
          <w:p w14:paraId="2C4595FD" w14:textId="77777777" w:rsidR="0052185F" w:rsidRPr="00651B78" w:rsidRDefault="0052185F" w:rsidP="002518C4">
            <w:pPr>
              <w:spacing w:before="20"/>
              <w:rPr>
                <w:rFonts w:ascii="Times New Roman" w:hAnsi="Times New Roman" w:cs="Times New Roman"/>
                <w:color w:val="000000"/>
              </w:rPr>
            </w:pPr>
            <w:r w:rsidRPr="00651B78">
              <w:rPr>
                <w:rFonts w:ascii="Times New Roman" w:hAnsi="Times New Roman" w:cs="Times New Roman"/>
                <w:color w:val="000000"/>
              </w:rPr>
              <w:t>71</w:t>
            </w:r>
          </w:p>
        </w:tc>
        <w:tc>
          <w:tcPr>
            <w:tcW w:w="633" w:type="pct"/>
            <w:shd w:val="clear" w:color="auto" w:fill="auto"/>
            <w:noWrap/>
            <w:vAlign w:val="bottom"/>
          </w:tcPr>
          <w:p w14:paraId="0497CC2D"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4/20/20</w:t>
            </w:r>
          </w:p>
        </w:tc>
        <w:tc>
          <w:tcPr>
            <w:tcW w:w="626" w:type="pct"/>
            <w:vAlign w:val="bottom"/>
          </w:tcPr>
          <w:p w14:paraId="4E8095D7"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33686</w:t>
            </w:r>
          </w:p>
        </w:tc>
        <w:tc>
          <w:tcPr>
            <w:tcW w:w="738" w:type="pct"/>
            <w:vAlign w:val="bottom"/>
          </w:tcPr>
          <w:p w14:paraId="36013B7D"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10.425</w:t>
            </w:r>
          </w:p>
        </w:tc>
        <w:tc>
          <w:tcPr>
            <w:tcW w:w="591" w:type="pct"/>
            <w:vAlign w:val="bottom"/>
          </w:tcPr>
          <w:p w14:paraId="6853F0D7"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w:t>
            </w:r>
          </w:p>
        </w:tc>
        <w:tc>
          <w:tcPr>
            <w:tcW w:w="584" w:type="pct"/>
            <w:vAlign w:val="bottom"/>
          </w:tcPr>
          <w:p w14:paraId="774B5E6A"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21720172"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10.189</w:t>
            </w:r>
          </w:p>
        </w:tc>
        <w:tc>
          <w:tcPr>
            <w:tcW w:w="500" w:type="pct"/>
            <w:shd w:val="clear" w:color="auto" w:fill="auto"/>
            <w:vAlign w:val="bottom"/>
          </w:tcPr>
          <w:p w14:paraId="2DAE2C7C"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0.048</w:t>
            </w:r>
          </w:p>
        </w:tc>
        <w:tc>
          <w:tcPr>
            <w:tcW w:w="499" w:type="pct"/>
            <w:shd w:val="clear" w:color="auto" w:fill="auto"/>
            <w:vAlign w:val="bottom"/>
          </w:tcPr>
          <w:p w14:paraId="0DED621F"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-0.001</w:t>
            </w:r>
          </w:p>
        </w:tc>
      </w:tr>
      <w:tr w:rsidR="0052185F" w:rsidRPr="00651B78" w14:paraId="1D9E850B" w14:textId="77777777" w:rsidTr="002518C4">
        <w:trPr>
          <w:trHeight w:val="48"/>
        </w:trPr>
        <w:tc>
          <w:tcPr>
            <w:tcW w:w="329" w:type="pct"/>
            <w:vAlign w:val="bottom"/>
          </w:tcPr>
          <w:p w14:paraId="5555AAE5" w14:textId="77777777" w:rsidR="0052185F" w:rsidRPr="00651B78" w:rsidRDefault="0052185F" w:rsidP="002518C4">
            <w:pPr>
              <w:spacing w:before="20"/>
              <w:rPr>
                <w:rFonts w:ascii="Times New Roman" w:hAnsi="Times New Roman" w:cs="Times New Roman"/>
                <w:color w:val="000000"/>
              </w:rPr>
            </w:pPr>
            <w:r w:rsidRPr="00651B78">
              <w:rPr>
                <w:rFonts w:ascii="Times New Roman" w:hAnsi="Times New Roman" w:cs="Times New Roman"/>
                <w:color w:val="000000"/>
              </w:rPr>
              <w:t>72</w:t>
            </w:r>
          </w:p>
        </w:tc>
        <w:tc>
          <w:tcPr>
            <w:tcW w:w="633" w:type="pct"/>
            <w:shd w:val="clear" w:color="auto" w:fill="auto"/>
            <w:noWrap/>
            <w:vAlign w:val="bottom"/>
          </w:tcPr>
          <w:p w14:paraId="528A024F"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4/21/20</w:t>
            </w:r>
          </w:p>
        </w:tc>
        <w:tc>
          <w:tcPr>
            <w:tcW w:w="626" w:type="pct"/>
            <w:vAlign w:val="bottom"/>
          </w:tcPr>
          <w:p w14:paraId="138778DA"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35465</w:t>
            </w:r>
          </w:p>
        </w:tc>
        <w:tc>
          <w:tcPr>
            <w:tcW w:w="738" w:type="pct"/>
            <w:vAlign w:val="bottom"/>
          </w:tcPr>
          <w:p w14:paraId="4F34091A"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10.476</w:t>
            </w:r>
          </w:p>
        </w:tc>
        <w:tc>
          <w:tcPr>
            <w:tcW w:w="591" w:type="pct"/>
            <w:vAlign w:val="bottom"/>
          </w:tcPr>
          <w:p w14:paraId="1A4E1658"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40BBF706"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06007ED8"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10.232</w:t>
            </w:r>
          </w:p>
        </w:tc>
        <w:tc>
          <w:tcPr>
            <w:tcW w:w="500" w:type="pct"/>
            <w:shd w:val="clear" w:color="auto" w:fill="auto"/>
            <w:vAlign w:val="bottom"/>
          </w:tcPr>
          <w:p w14:paraId="5C0ED9E4"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0.041</w:t>
            </w:r>
          </w:p>
        </w:tc>
        <w:tc>
          <w:tcPr>
            <w:tcW w:w="499" w:type="pct"/>
            <w:shd w:val="clear" w:color="auto" w:fill="auto"/>
            <w:vAlign w:val="bottom"/>
          </w:tcPr>
          <w:p w14:paraId="40C9ED39"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0.001</w:t>
            </w:r>
          </w:p>
        </w:tc>
      </w:tr>
      <w:tr w:rsidR="0052185F" w:rsidRPr="00651B78" w14:paraId="62FF71DF" w14:textId="77777777" w:rsidTr="002518C4">
        <w:trPr>
          <w:trHeight w:val="48"/>
        </w:trPr>
        <w:tc>
          <w:tcPr>
            <w:tcW w:w="329" w:type="pct"/>
            <w:vAlign w:val="bottom"/>
          </w:tcPr>
          <w:p w14:paraId="6562A899" w14:textId="77777777" w:rsidR="0052185F" w:rsidRPr="00651B78" w:rsidRDefault="0052185F" w:rsidP="002518C4">
            <w:pPr>
              <w:spacing w:before="20"/>
              <w:rPr>
                <w:rFonts w:ascii="Times New Roman" w:hAnsi="Times New Roman" w:cs="Times New Roman"/>
              </w:rPr>
            </w:pPr>
            <w:r w:rsidRPr="00651B78">
              <w:rPr>
                <w:rFonts w:ascii="Times New Roman" w:hAnsi="Times New Roman" w:cs="Times New Roman"/>
                <w:color w:val="000000"/>
              </w:rPr>
              <w:t>73</w:t>
            </w:r>
          </w:p>
        </w:tc>
        <w:tc>
          <w:tcPr>
            <w:tcW w:w="633" w:type="pct"/>
            <w:shd w:val="clear" w:color="auto" w:fill="auto"/>
            <w:noWrap/>
            <w:vAlign w:val="bottom"/>
          </w:tcPr>
          <w:p w14:paraId="14EAD8DD"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4/22/20</w:t>
            </w:r>
          </w:p>
        </w:tc>
        <w:tc>
          <w:tcPr>
            <w:tcW w:w="626" w:type="pct"/>
            <w:vAlign w:val="bottom"/>
          </w:tcPr>
          <w:p w14:paraId="108E639D"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37344</w:t>
            </w:r>
          </w:p>
        </w:tc>
        <w:tc>
          <w:tcPr>
            <w:tcW w:w="738" w:type="pct"/>
            <w:vAlign w:val="bottom"/>
          </w:tcPr>
          <w:p w14:paraId="419042E5"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10.528</w:t>
            </w:r>
          </w:p>
        </w:tc>
        <w:tc>
          <w:tcPr>
            <w:tcW w:w="591" w:type="pct"/>
            <w:vAlign w:val="bottom"/>
          </w:tcPr>
          <w:p w14:paraId="56632242"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34261A5D"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w:t>
            </w:r>
          </w:p>
        </w:tc>
        <w:tc>
          <w:tcPr>
            <w:tcW w:w="500" w:type="pct"/>
            <w:shd w:val="clear" w:color="auto" w:fill="auto"/>
            <w:vAlign w:val="bottom"/>
          </w:tcPr>
          <w:p w14:paraId="34CE3A34"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10.282</w:t>
            </w:r>
          </w:p>
        </w:tc>
        <w:tc>
          <w:tcPr>
            <w:tcW w:w="500" w:type="pct"/>
            <w:shd w:val="clear" w:color="auto" w:fill="auto"/>
            <w:vAlign w:val="bottom"/>
          </w:tcPr>
          <w:p w14:paraId="669B9D41"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0.034</w:t>
            </w:r>
          </w:p>
        </w:tc>
        <w:tc>
          <w:tcPr>
            <w:tcW w:w="499" w:type="pct"/>
            <w:shd w:val="clear" w:color="auto" w:fill="auto"/>
            <w:vAlign w:val="bottom"/>
          </w:tcPr>
          <w:p w14:paraId="7AECA193"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0.004</w:t>
            </w:r>
          </w:p>
        </w:tc>
      </w:tr>
      <w:tr w:rsidR="0052185F" w:rsidRPr="00651B78" w14:paraId="656FC0B5" w14:textId="77777777" w:rsidTr="002518C4">
        <w:trPr>
          <w:trHeight w:val="48"/>
        </w:trPr>
        <w:tc>
          <w:tcPr>
            <w:tcW w:w="329" w:type="pct"/>
            <w:vAlign w:val="bottom"/>
          </w:tcPr>
          <w:p w14:paraId="7CC06062" w14:textId="77777777" w:rsidR="0052185F" w:rsidRPr="00651B78" w:rsidRDefault="0052185F" w:rsidP="002518C4">
            <w:pPr>
              <w:spacing w:before="20"/>
              <w:rPr>
                <w:rFonts w:ascii="Times New Roman" w:hAnsi="Times New Roman" w:cs="Times New Roman"/>
              </w:rPr>
            </w:pPr>
            <w:r w:rsidRPr="00651B78">
              <w:rPr>
                <w:rFonts w:ascii="Times New Roman" w:hAnsi="Times New Roman" w:cs="Times New Roman"/>
                <w:color w:val="000000"/>
              </w:rPr>
              <w:t>74</w:t>
            </w:r>
          </w:p>
        </w:tc>
        <w:tc>
          <w:tcPr>
            <w:tcW w:w="633" w:type="pct"/>
            <w:shd w:val="clear" w:color="auto" w:fill="auto"/>
            <w:noWrap/>
            <w:vAlign w:val="bottom"/>
          </w:tcPr>
          <w:p w14:paraId="7B3E90C6"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4/23/20</w:t>
            </w:r>
          </w:p>
        </w:tc>
        <w:tc>
          <w:tcPr>
            <w:tcW w:w="626" w:type="pct"/>
            <w:vAlign w:val="bottom"/>
          </w:tcPr>
          <w:p w14:paraId="2A4501D4"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39561</w:t>
            </w:r>
          </w:p>
        </w:tc>
        <w:tc>
          <w:tcPr>
            <w:tcW w:w="738" w:type="pct"/>
            <w:vAlign w:val="bottom"/>
          </w:tcPr>
          <w:p w14:paraId="3463EC45"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10.586</w:t>
            </w:r>
          </w:p>
        </w:tc>
        <w:tc>
          <w:tcPr>
            <w:tcW w:w="591" w:type="pct"/>
            <w:vAlign w:val="bottom"/>
          </w:tcPr>
          <w:p w14:paraId="786BED21"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5F74F190"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246414C7"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10.320</w:t>
            </w:r>
          </w:p>
        </w:tc>
        <w:tc>
          <w:tcPr>
            <w:tcW w:w="500" w:type="pct"/>
            <w:shd w:val="clear" w:color="auto" w:fill="auto"/>
            <w:vAlign w:val="bottom"/>
          </w:tcPr>
          <w:p w14:paraId="2E7DEC9D"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0.046</w:t>
            </w:r>
          </w:p>
        </w:tc>
        <w:tc>
          <w:tcPr>
            <w:tcW w:w="499" w:type="pct"/>
            <w:shd w:val="clear" w:color="auto" w:fill="auto"/>
            <w:vAlign w:val="bottom"/>
          </w:tcPr>
          <w:p w14:paraId="2FEB001A"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0.002</w:t>
            </w:r>
          </w:p>
        </w:tc>
      </w:tr>
      <w:tr w:rsidR="0052185F" w:rsidRPr="00651B78" w14:paraId="45FF2BB5" w14:textId="77777777" w:rsidTr="002518C4">
        <w:trPr>
          <w:trHeight w:val="48"/>
        </w:trPr>
        <w:tc>
          <w:tcPr>
            <w:tcW w:w="329" w:type="pct"/>
            <w:vAlign w:val="bottom"/>
          </w:tcPr>
          <w:p w14:paraId="0B40C2BD" w14:textId="77777777" w:rsidR="0052185F" w:rsidRPr="00651B78" w:rsidRDefault="0052185F" w:rsidP="002518C4">
            <w:pPr>
              <w:spacing w:before="20"/>
              <w:rPr>
                <w:rFonts w:ascii="Times New Roman" w:hAnsi="Times New Roman" w:cs="Times New Roman"/>
              </w:rPr>
            </w:pPr>
            <w:r w:rsidRPr="00651B78">
              <w:rPr>
                <w:rFonts w:ascii="Times New Roman" w:hAnsi="Times New Roman" w:cs="Times New Roman"/>
                <w:color w:val="000000"/>
              </w:rPr>
              <w:t>75</w:t>
            </w:r>
          </w:p>
        </w:tc>
        <w:tc>
          <w:tcPr>
            <w:tcW w:w="633" w:type="pct"/>
            <w:shd w:val="clear" w:color="auto" w:fill="auto"/>
            <w:noWrap/>
            <w:vAlign w:val="bottom"/>
          </w:tcPr>
          <w:p w14:paraId="4E7B7E1D"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4/24/20</w:t>
            </w:r>
          </w:p>
        </w:tc>
        <w:tc>
          <w:tcPr>
            <w:tcW w:w="626" w:type="pct"/>
            <w:vAlign w:val="bottom"/>
          </w:tcPr>
          <w:p w14:paraId="72A1F3E0"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41355</w:t>
            </w:r>
          </w:p>
        </w:tc>
        <w:tc>
          <w:tcPr>
            <w:tcW w:w="738" w:type="pct"/>
            <w:vAlign w:val="bottom"/>
          </w:tcPr>
          <w:p w14:paraId="4A15D44E"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10.630</w:t>
            </w:r>
          </w:p>
        </w:tc>
        <w:tc>
          <w:tcPr>
            <w:tcW w:w="591" w:type="pct"/>
            <w:vAlign w:val="bottom"/>
          </w:tcPr>
          <w:p w14:paraId="427E9EF6"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0EA5090E"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6C590EB6"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10.358</w:t>
            </w:r>
          </w:p>
        </w:tc>
        <w:tc>
          <w:tcPr>
            <w:tcW w:w="500" w:type="pct"/>
            <w:shd w:val="clear" w:color="auto" w:fill="auto"/>
            <w:vAlign w:val="bottom"/>
          </w:tcPr>
          <w:p w14:paraId="2F9657E6"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0.063</w:t>
            </w:r>
          </w:p>
        </w:tc>
        <w:tc>
          <w:tcPr>
            <w:tcW w:w="499" w:type="pct"/>
            <w:shd w:val="clear" w:color="auto" w:fill="auto"/>
            <w:vAlign w:val="bottom"/>
          </w:tcPr>
          <w:p w14:paraId="35B6EF18"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-0.002</w:t>
            </w:r>
          </w:p>
        </w:tc>
      </w:tr>
      <w:tr w:rsidR="0052185F" w:rsidRPr="00651B78" w14:paraId="19B373E4" w14:textId="77777777" w:rsidTr="002518C4">
        <w:trPr>
          <w:trHeight w:val="48"/>
        </w:trPr>
        <w:tc>
          <w:tcPr>
            <w:tcW w:w="329" w:type="pct"/>
            <w:vAlign w:val="bottom"/>
          </w:tcPr>
          <w:p w14:paraId="693C9D3C" w14:textId="77777777" w:rsidR="0052185F" w:rsidRPr="00651B78" w:rsidRDefault="0052185F" w:rsidP="002518C4">
            <w:pPr>
              <w:spacing w:before="20"/>
              <w:rPr>
                <w:rFonts w:ascii="Times New Roman" w:hAnsi="Times New Roman" w:cs="Times New Roman"/>
              </w:rPr>
            </w:pPr>
            <w:r w:rsidRPr="00651B78">
              <w:rPr>
                <w:rFonts w:ascii="Times New Roman" w:hAnsi="Times New Roman" w:cs="Times New Roman"/>
                <w:color w:val="000000"/>
              </w:rPr>
              <w:t>76</w:t>
            </w:r>
          </w:p>
        </w:tc>
        <w:tc>
          <w:tcPr>
            <w:tcW w:w="633" w:type="pct"/>
            <w:shd w:val="clear" w:color="auto" w:fill="auto"/>
            <w:noWrap/>
            <w:vAlign w:val="bottom"/>
          </w:tcPr>
          <w:p w14:paraId="556908DF"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4/25/20</w:t>
            </w:r>
          </w:p>
        </w:tc>
        <w:tc>
          <w:tcPr>
            <w:tcW w:w="626" w:type="pct"/>
            <w:vAlign w:val="bottom"/>
          </w:tcPr>
          <w:p w14:paraId="39863970"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42368</w:t>
            </w:r>
          </w:p>
        </w:tc>
        <w:tc>
          <w:tcPr>
            <w:tcW w:w="738" w:type="pct"/>
            <w:vAlign w:val="bottom"/>
          </w:tcPr>
          <w:p w14:paraId="6D566323"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10.654</w:t>
            </w:r>
          </w:p>
        </w:tc>
        <w:tc>
          <w:tcPr>
            <w:tcW w:w="591" w:type="pct"/>
            <w:vAlign w:val="bottom"/>
          </w:tcPr>
          <w:p w14:paraId="262633AC"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22990E00"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64BAD889"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10.424</w:t>
            </w:r>
          </w:p>
        </w:tc>
        <w:tc>
          <w:tcPr>
            <w:tcW w:w="500" w:type="pct"/>
            <w:shd w:val="clear" w:color="auto" w:fill="auto"/>
            <w:vAlign w:val="bottom"/>
          </w:tcPr>
          <w:p w14:paraId="6F11E4FF"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0.054</w:t>
            </w:r>
          </w:p>
        </w:tc>
        <w:tc>
          <w:tcPr>
            <w:tcW w:w="499" w:type="pct"/>
            <w:shd w:val="clear" w:color="auto" w:fill="auto"/>
            <w:vAlign w:val="bottom"/>
          </w:tcPr>
          <w:p w14:paraId="1C8AF3B0"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-0.001</w:t>
            </w:r>
          </w:p>
        </w:tc>
      </w:tr>
      <w:tr w:rsidR="0052185F" w:rsidRPr="00651B78" w14:paraId="2B283467" w14:textId="77777777" w:rsidTr="002518C4">
        <w:trPr>
          <w:trHeight w:val="48"/>
        </w:trPr>
        <w:tc>
          <w:tcPr>
            <w:tcW w:w="329" w:type="pct"/>
            <w:vAlign w:val="bottom"/>
          </w:tcPr>
          <w:p w14:paraId="1471BA36" w14:textId="77777777" w:rsidR="0052185F" w:rsidRPr="00651B78" w:rsidRDefault="0052185F" w:rsidP="002518C4">
            <w:pPr>
              <w:spacing w:before="20"/>
              <w:rPr>
                <w:rFonts w:ascii="Times New Roman" w:hAnsi="Times New Roman" w:cs="Times New Roman"/>
              </w:rPr>
            </w:pPr>
            <w:r w:rsidRPr="00651B78">
              <w:rPr>
                <w:rFonts w:ascii="Times New Roman" w:hAnsi="Times New Roman" w:cs="Times New Roman"/>
                <w:color w:val="000000"/>
              </w:rPr>
              <w:t>77</w:t>
            </w:r>
          </w:p>
        </w:tc>
        <w:tc>
          <w:tcPr>
            <w:tcW w:w="633" w:type="pct"/>
            <w:shd w:val="clear" w:color="auto" w:fill="auto"/>
            <w:noWrap/>
            <w:vAlign w:val="bottom"/>
          </w:tcPr>
          <w:p w14:paraId="6A016EEC"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4/26/20</w:t>
            </w:r>
          </w:p>
        </w:tc>
        <w:tc>
          <w:tcPr>
            <w:tcW w:w="626" w:type="pct"/>
            <w:vAlign w:val="bottom"/>
          </w:tcPr>
          <w:p w14:paraId="5409549C"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43558</w:t>
            </w:r>
          </w:p>
        </w:tc>
        <w:tc>
          <w:tcPr>
            <w:tcW w:w="738" w:type="pct"/>
            <w:vAlign w:val="bottom"/>
          </w:tcPr>
          <w:p w14:paraId="04FFCEB3"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10.682</w:t>
            </w:r>
          </w:p>
        </w:tc>
        <w:tc>
          <w:tcPr>
            <w:tcW w:w="591" w:type="pct"/>
            <w:vAlign w:val="bottom"/>
          </w:tcPr>
          <w:p w14:paraId="64A95D53"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506E311D"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2E5EF7F5"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10.474</w:t>
            </w:r>
          </w:p>
        </w:tc>
        <w:tc>
          <w:tcPr>
            <w:tcW w:w="500" w:type="pct"/>
            <w:shd w:val="clear" w:color="auto" w:fill="auto"/>
            <w:vAlign w:val="bottom"/>
          </w:tcPr>
          <w:p w14:paraId="0C5B445B"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0.065</w:t>
            </w:r>
          </w:p>
        </w:tc>
        <w:tc>
          <w:tcPr>
            <w:tcW w:w="499" w:type="pct"/>
            <w:shd w:val="clear" w:color="auto" w:fill="auto"/>
            <w:vAlign w:val="bottom"/>
          </w:tcPr>
          <w:p w14:paraId="2459FC13"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-0.005</w:t>
            </w:r>
          </w:p>
        </w:tc>
      </w:tr>
      <w:tr w:rsidR="0052185F" w:rsidRPr="00651B78" w14:paraId="00139139" w14:textId="77777777" w:rsidTr="002518C4">
        <w:trPr>
          <w:trHeight w:val="48"/>
        </w:trPr>
        <w:tc>
          <w:tcPr>
            <w:tcW w:w="329" w:type="pct"/>
            <w:vAlign w:val="bottom"/>
          </w:tcPr>
          <w:p w14:paraId="406F228B" w14:textId="77777777" w:rsidR="0052185F" w:rsidRPr="00651B78" w:rsidRDefault="0052185F" w:rsidP="002518C4">
            <w:pPr>
              <w:spacing w:before="20"/>
              <w:rPr>
                <w:rFonts w:ascii="Times New Roman" w:hAnsi="Times New Roman" w:cs="Times New Roman"/>
              </w:rPr>
            </w:pPr>
            <w:r w:rsidRPr="00651B78">
              <w:rPr>
                <w:rFonts w:ascii="Times New Roman" w:hAnsi="Times New Roman" w:cs="Times New Roman"/>
                <w:color w:val="000000"/>
              </w:rPr>
              <w:t>78</w:t>
            </w:r>
          </w:p>
        </w:tc>
        <w:tc>
          <w:tcPr>
            <w:tcW w:w="633" w:type="pct"/>
            <w:shd w:val="clear" w:color="auto" w:fill="auto"/>
            <w:noWrap/>
            <w:vAlign w:val="bottom"/>
          </w:tcPr>
          <w:p w14:paraId="028D0125"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4/27/20</w:t>
            </w:r>
          </w:p>
        </w:tc>
        <w:tc>
          <w:tcPr>
            <w:tcW w:w="626" w:type="pct"/>
            <w:vAlign w:val="bottom"/>
          </w:tcPr>
          <w:p w14:paraId="7671A954"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44966</w:t>
            </w:r>
          </w:p>
        </w:tc>
        <w:tc>
          <w:tcPr>
            <w:tcW w:w="738" w:type="pct"/>
            <w:vAlign w:val="bottom"/>
          </w:tcPr>
          <w:p w14:paraId="0179E0E6"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10.714</w:t>
            </w:r>
          </w:p>
        </w:tc>
        <w:tc>
          <w:tcPr>
            <w:tcW w:w="591" w:type="pct"/>
            <w:vAlign w:val="bottom"/>
          </w:tcPr>
          <w:p w14:paraId="3BB598D1"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40B46BC9"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6497C580"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10.529</w:t>
            </w:r>
          </w:p>
        </w:tc>
        <w:tc>
          <w:tcPr>
            <w:tcW w:w="500" w:type="pct"/>
            <w:shd w:val="clear" w:color="auto" w:fill="auto"/>
            <w:vAlign w:val="bottom"/>
          </w:tcPr>
          <w:p w14:paraId="2D80A448"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0.061</w:t>
            </w:r>
          </w:p>
        </w:tc>
        <w:tc>
          <w:tcPr>
            <w:tcW w:w="499" w:type="pct"/>
            <w:shd w:val="clear" w:color="auto" w:fill="auto"/>
            <w:vAlign w:val="bottom"/>
          </w:tcPr>
          <w:p w14:paraId="3B2B1D65"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-0.006</w:t>
            </w:r>
          </w:p>
        </w:tc>
      </w:tr>
      <w:tr w:rsidR="0052185F" w:rsidRPr="00651B78" w14:paraId="019326C8" w14:textId="77777777" w:rsidTr="002518C4">
        <w:trPr>
          <w:trHeight w:val="48"/>
        </w:trPr>
        <w:tc>
          <w:tcPr>
            <w:tcW w:w="329" w:type="pct"/>
            <w:vAlign w:val="bottom"/>
          </w:tcPr>
          <w:p w14:paraId="09B6EFE8" w14:textId="77777777" w:rsidR="0052185F" w:rsidRPr="00651B78" w:rsidRDefault="0052185F" w:rsidP="002518C4">
            <w:pPr>
              <w:spacing w:before="20"/>
              <w:rPr>
                <w:rFonts w:ascii="Times New Roman" w:hAnsi="Times New Roman" w:cs="Times New Roman"/>
              </w:rPr>
            </w:pPr>
            <w:r w:rsidRPr="00651B78">
              <w:rPr>
                <w:rFonts w:ascii="Times New Roman" w:hAnsi="Times New Roman" w:cs="Times New Roman"/>
                <w:color w:val="000000"/>
              </w:rPr>
              <w:t>79</w:t>
            </w:r>
          </w:p>
        </w:tc>
        <w:tc>
          <w:tcPr>
            <w:tcW w:w="633" w:type="pct"/>
            <w:shd w:val="clear" w:color="auto" w:fill="auto"/>
            <w:noWrap/>
            <w:vAlign w:val="bottom"/>
          </w:tcPr>
          <w:p w14:paraId="4A1E539A" w14:textId="77777777" w:rsidR="0052185F" w:rsidRPr="00651B78" w:rsidRDefault="0052185F" w:rsidP="002518C4">
            <w:pPr>
              <w:spacing w:before="120"/>
              <w:rPr>
                <w:rFonts w:ascii="Times New Roman" w:hAnsi="Times New Roman" w:cs="Times New Roman"/>
                <w:color w:val="000000"/>
              </w:rPr>
            </w:pPr>
            <w:r w:rsidRPr="00651B78">
              <w:rPr>
                <w:rFonts w:ascii="Times New Roman" w:hAnsi="Times New Roman" w:cs="Times New Roman"/>
                <w:color w:val="000000"/>
              </w:rPr>
              <w:t>4/28/20</w:t>
            </w:r>
          </w:p>
        </w:tc>
        <w:tc>
          <w:tcPr>
            <w:tcW w:w="626" w:type="pct"/>
            <w:vAlign w:val="bottom"/>
          </w:tcPr>
          <w:p w14:paraId="087A048C"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46164</w:t>
            </w:r>
          </w:p>
        </w:tc>
        <w:tc>
          <w:tcPr>
            <w:tcW w:w="738" w:type="pct"/>
            <w:vAlign w:val="bottom"/>
          </w:tcPr>
          <w:p w14:paraId="4C0D28B4"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10.740</w:t>
            </w:r>
          </w:p>
        </w:tc>
        <w:tc>
          <w:tcPr>
            <w:tcW w:w="591" w:type="pct"/>
            <w:vAlign w:val="bottom"/>
          </w:tcPr>
          <w:p w14:paraId="2FDF63EC"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84" w:type="pct"/>
            <w:vAlign w:val="bottom"/>
          </w:tcPr>
          <w:p w14:paraId="2809291B" w14:textId="77777777" w:rsidR="0052185F" w:rsidRPr="00651B78" w:rsidRDefault="0052185F" w:rsidP="002518C4">
            <w:pPr>
              <w:tabs>
                <w:tab w:val="decimal" w:pos="315"/>
              </w:tabs>
              <w:spacing w:before="20"/>
              <w:rPr>
                <w:rFonts w:ascii="Times New Roman" w:hAnsi="Times New Roman" w:cs="Times New Roman"/>
                <w:color w:val="000000"/>
              </w:rPr>
            </w:pPr>
            <w:r w:rsidRPr="00651B78">
              <w:rPr>
                <w:rFonts w:ascii="Times New Roman" w:hAnsi="Times New Roman" w:cs="Times New Roman"/>
                <w:color w:val="000000"/>
              </w:rPr>
              <w:t>0</w:t>
            </w:r>
          </w:p>
        </w:tc>
        <w:tc>
          <w:tcPr>
            <w:tcW w:w="500" w:type="pct"/>
            <w:shd w:val="clear" w:color="auto" w:fill="auto"/>
            <w:vAlign w:val="bottom"/>
          </w:tcPr>
          <w:p w14:paraId="027AB885"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10.588</w:t>
            </w:r>
          </w:p>
        </w:tc>
        <w:tc>
          <w:tcPr>
            <w:tcW w:w="500" w:type="pct"/>
            <w:shd w:val="clear" w:color="auto" w:fill="auto"/>
            <w:vAlign w:val="bottom"/>
          </w:tcPr>
          <w:p w14:paraId="39057346"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0.037</w:t>
            </w:r>
          </w:p>
        </w:tc>
        <w:tc>
          <w:tcPr>
            <w:tcW w:w="499" w:type="pct"/>
            <w:shd w:val="clear" w:color="auto" w:fill="auto"/>
            <w:vAlign w:val="bottom"/>
          </w:tcPr>
          <w:p w14:paraId="21241DAD" w14:textId="77777777" w:rsidR="0052185F" w:rsidRPr="00651B78" w:rsidRDefault="0052185F" w:rsidP="002518C4">
            <w:pPr>
              <w:tabs>
                <w:tab w:val="decimal" w:pos="315"/>
              </w:tabs>
              <w:spacing w:before="20"/>
              <w:rPr>
                <w:rFonts w:ascii="Times New Roman" w:eastAsia="Times New Roman" w:hAnsi="Times New Roman" w:cs="Times New Roman"/>
                <w:color w:val="000000"/>
              </w:rPr>
            </w:pPr>
            <w:r w:rsidRPr="00651B78">
              <w:rPr>
                <w:rFonts w:ascii="Times New Roman" w:hAnsi="Times New Roman" w:cs="Times New Roman"/>
                <w:color w:val="000000"/>
              </w:rPr>
              <w:t>-0.002</w:t>
            </w:r>
          </w:p>
        </w:tc>
      </w:tr>
    </w:tbl>
    <w:p w14:paraId="3119B321" w14:textId="77777777" w:rsidR="0052185F" w:rsidRDefault="0052185F">
      <w:pPr>
        <w:rPr>
          <w:rFonts w:ascii="Times New Roman" w:hAnsi="Times New Roman" w:cs="Times New Roman"/>
          <w:b/>
          <w:bCs/>
        </w:rPr>
        <w:sectPr w:rsidR="0052185F" w:rsidSect="0052185F">
          <w:pgSz w:w="15840" w:h="12240" w:orient="landscape"/>
          <w:pgMar w:top="1440" w:right="1440" w:bottom="1440" w:left="1440" w:header="720" w:footer="720" w:gutter="0"/>
          <w:cols w:space="720"/>
          <w:docGrid w:linePitch="360"/>
        </w:sectPr>
      </w:pPr>
    </w:p>
    <w:p w14:paraId="60E19C33" w14:textId="7A307C33" w:rsidR="0052185F" w:rsidRDefault="0052185F">
      <w:pPr>
        <w:rPr>
          <w:rFonts w:ascii="Times New Roman" w:hAnsi="Times New Roman" w:cs="Times New Roman"/>
          <w:b/>
          <w:bCs/>
        </w:rPr>
      </w:pPr>
    </w:p>
    <w:p w14:paraId="7DB5A2A7" w14:textId="5E3C3888" w:rsidR="00704632" w:rsidRPr="00704632" w:rsidRDefault="00704632" w:rsidP="001C5E7F">
      <w:pPr>
        <w:pStyle w:val="Heading1"/>
      </w:pPr>
      <w:r w:rsidRPr="00704632">
        <w:t>Supplemental Robustness Analyses</w:t>
      </w:r>
    </w:p>
    <w:p w14:paraId="3C2DEA50" w14:textId="77777777" w:rsidR="00704632" w:rsidRPr="00704632" w:rsidRDefault="00704632" w:rsidP="00704632">
      <w:pPr>
        <w:rPr>
          <w:rFonts w:ascii="Times New Roman" w:hAnsi="Times New Roman" w:cs="Times New Roman"/>
        </w:rPr>
      </w:pPr>
      <w:r w:rsidRPr="00704632">
        <w:rPr>
          <w:rFonts w:ascii="Times New Roman" w:hAnsi="Times New Roman" w:cs="Times New Roman"/>
        </w:rPr>
        <w:tab/>
      </w:r>
    </w:p>
    <w:p w14:paraId="4F26FD22" w14:textId="77777777" w:rsidR="00D635A7" w:rsidRDefault="00704632" w:rsidP="00DC470C">
      <w:pPr>
        <w:widowControl w:val="0"/>
        <w:kinsoku w:val="0"/>
        <w:overflowPunct w:val="0"/>
        <w:autoSpaceDE w:val="0"/>
        <w:autoSpaceDN w:val="0"/>
        <w:spacing w:line="480" w:lineRule="auto"/>
        <w:ind w:firstLine="720"/>
        <w:rPr>
          <w:rFonts w:ascii="Times New Roman" w:hAnsi="Times New Roman" w:cs="Times New Roman"/>
        </w:rPr>
      </w:pPr>
      <w:r w:rsidRPr="00704632">
        <w:rPr>
          <w:rFonts w:ascii="Times New Roman" w:hAnsi="Times New Roman" w:cs="Times New Roman"/>
        </w:rPr>
        <w:t xml:space="preserve">To ensure our results were robust, we reran our model with a series of modifications. </w:t>
      </w:r>
    </w:p>
    <w:p w14:paraId="4EADD8A8" w14:textId="36E60D08" w:rsidR="00D635A7" w:rsidRPr="00D635A7" w:rsidRDefault="00D635A7" w:rsidP="00D635A7">
      <w:pPr>
        <w:pStyle w:val="Heading1"/>
      </w:pPr>
      <w:r w:rsidRPr="00D635A7">
        <w:t>Focal location choice</w:t>
      </w:r>
    </w:p>
    <w:p w14:paraId="4882CC77" w14:textId="226D6853" w:rsidR="00704632" w:rsidRDefault="00704632" w:rsidP="00DC470C">
      <w:pPr>
        <w:widowControl w:val="0"/>
        <w:kinsoku w:val="0"/>
        <w:overflowPunct w:val="0"/>
        <w:autoSpaceDE w:val="0"/>
        <w:autoSpaceDN w:val="0"/>
        <w:spacing w:line="480" w:lineRule="auto"/>
        <w:ind w:firstLine="720"/>
        <w:rPr>
          <w:rFonts w:ascii="Times New Roman" w:hAnsi="Times New Roman" w:cs="Times New Roman"/>
        </w:rPr>
      </w:pPr>
      <w:r w:rsidRPr="00704632">
        <w:rPr>
          <w:rFonts w:ascii="Times New Roman" w:hAnsi="Times New Roman" w:cs="Times New Roman"/>
        </w:rPr>
        <w:t>First, to ensure that our results were not particular to state-level idiosyncrasies</w:t>
      </w:r>
      <w:r w:rsidR="00D635A7">
        <w:rPr>
          <w:rFonts w:ascii="Times New Roman" w:hAnsi="Times New Roman" w:cs="Times New Roman"/>
        </w:rPr>
        <w:t xml:space="preserve"> in COVID-19 trajectories</w:t>
      </w:r>
      <w:r w:rsidRPr="00704632">
        <w:rPr>
          <w:rFonts w:ascii="Times New Roman" w:hAnsi="Times New Roman" w:cs="Times New Roman"/>
        </w:rPr>
        <w:t xml:space="preserve">, we re-estimated our model using national-level cases instead of state-level cases. Table </w:t>
      </w:r>
      <w:r w:rsidR="00070DCC">
        <w:rPr>
          <w:rFonts w:ascii="Times New Roman" w:hAnsi="Times New Roman" w:cs="Times New Roman"/>
        </w:rPr>
        <w:t>S2</w:t>
      </w:r>
      <w:r w:rsidRPr="00704632">
        <w:rPr>
          <w:rFonts w:ascii="Times New Roman" w:hAnsi="Times New Roman" w:cs="Times New Roman"/>
        </w:rPr>
        <w:t xml:space="preserve"> presents the results of this model, which closely replicates the results from the state-level data. Note that the sample size differed slightly from the original analysis because we recovered 67 cases a) in which the location was not certain (65 cases), or b) from a state with insufficient datapoints to allow inclusion (2 cases). By necessity, these 67 cases were excluded from the state-level analysis. </w:t>
      </w:r>
    </w:p>
    <w:p w14:paraId="3AE1B86D" w14:textId="75B3611F" w:rsidR="00D635A7" w:rsidRPr="00704632" w:rsidRDefault="00D635A7" w:rsidP="00D635A7">
      <w:pPr>
        <w:pStyle w:val="Heading1"/>
      </w:pPr>
      <w:r>
        <w:t>Time-frame choice</w:t>
      </w:r>
    </w:p>
    <w:p w14:paraId="5CEABD0E" w14:textId="1657D7F2" w:rsidR="00704632" w:rsidRDefault="00704632" w:rsidP="00DC470C">
      <w:pPr>
        <w:widowControl w:val="0"/>
        <w:kinsoku w:val="0"/>
        <w:overflowPunct w:val="0"/>
        <w:autoSpaceDE w:val="0"/>
        <w:autoSpaceDN w:val="0"/>
        <w:spacing w:line="480" w:lineRule="auto"/>
        <w:ind w:firstLine="720"/>
        <w:rPr>
          <w:rFonts w:ascii="Times New Roman" w:hAnsi="Times New Roman" w:cs="Times New Roman"/>
        </w:rPr>
      </w:pPr>
      <w:r w:rsidRPr="00704632">
        <w:rPr>
          <w:rFonts w:ascii="Times New Roman" w:hAnsi="Times New Roman" w:cs="Times New Roman"/>
        </w:rPr>
        <w:t xml:space="preserve">Second, </w:t>
      </w:r>
      <w:r w:rsidR="00D635A7">
        <w:rPr>
          <w:rFonts w:ascii="Times New Roman" w:hAnsi="Times New Roman" w:cs="Times New Roman"/>
        </w:rPr>
        <w:t xml:space="preserve">to ensure that our results were robust to time-frame choice, </w:t>
      </w:r>
      <w:r w:rsidRPr="00704632">
        <w:rPr>
          <w:rFonts w:ascii="Times New Roman" w:hAnsi="Times New Roman" w:cs="Times New Roman"/>
        </w:rPr>
        <w:t>we</w:t>
      </w:r>
      <w:r w:rsidR="00E14AB3">
        <w:rPr>
          <w:rFonts w:ascii="Times New Roman" w:hAnsi="Times New Roman" w:cs="Times New Roman"/>
        </w:rPr>
        <w:t xml:space="preserve"> reran our model with a moving 7-day, instead of</w:t>
      </w:r>
      <w:r w:rsidRPr="00704632">
        <w:rPr>
          <w:rFonts w:ascii="Times New Roman" w:hAnsi="Times New Roman" w:cs="Times New Roman"/>
        </w:rPr>
        <w:t xml:space="preserve"> a 5-day</w:t>
      </w:r>
      <w:r w:rsidR="00E14AB3">
        <w:rPr>
          <w:rFonts w:ascii="Times New Roman" w:hAnsi="Times New Roman" w:cs="Times New Roman"/>
        </w:rPr>
        <w:t>,</w:t>
      </w:r>
      <w:r w:rsidRPr="00704632">
        <w:rPr>
          <w:rFonts w:ascii="Times New Roman" w:hAnsi="Times New Roman" w:cs="Times New Roman"/>
        </w:rPr>
        <w:t xml:space="preserve"> </w:t>
      </w:r>
      <w:r w:rsidR="00E14AB3">
        <w:rPr>
          <w:rFonts w:ascii="Times New Roman" w:hAnsi="Times New Roman" w:cs="Times New Roman"/>
        </w:rPr>
        <w:t>windows</w:t>
      </w:r>
      <w:r w:rsidRPr="00704632">
        <w:rPr>
          <w:rFonts w:ascii="Times New Roman" w:hAnsi="Times New Roman" w:cs="Times New Roman"/>
        </w:rPr>
        <w:t xml:space="preserve"> for our independent variables (average levels, velocity, and acceleration)</w:t>
      </w:r>
      <w:r w:rsidR="00E14AB3">
        <w:rPr>
          <w:rFonts w:ascii="Times New Roman" w:hAnsi="Times New Roman" w:cs="Times New Roman"/>
        </w:rPr>
        <w:t xml:space="preserve">, because </w:t>
      </w:r>
      <w:r w:rsidRPr="00704632">
        <w:rPr>
          <w:rFonts w:ascii="Times New Roman" w:hAnsi="Times New Roman" w:cs="Times New Roman"/>
        </w:rPr>
        <w:t xml:space="preserve">a 7-day timeframe is also a common reporting standard. Results are unchanged and </w:t>
      </w:r>
      <w:r w:rsidR="00931300">
        <w:rPr>
          <w:rFonts w:ascii="Times New Roman" w:hAnsi="Times New Roman" w:cs="Times New Roman"/>
        </w:rPr>
        <w:t>shown</w:t>
      </w:r>
      <w:r w:rsidRPr="00704632">
        <w:rPr>
          <w:rFonts w:ascii="Times New Roman" w:hAnsi="Times New Roman" w:cs="Times New Roman"/>
        </w:rPr>
        <w:t xml:space="preserve"> in Table </w:t>
      </w:r>
      <w:r w:rsidR="001F3D71">
        <w:rPr>
          <w:rFonts w:ascii="Times New Roman" w:hAnsi="Times New Roman" w:cs="Times New Roman"/>
        </w:rPr>
        <w:t>S3</w:t>
      </w:r>
      <w:r w:rsidRPr="00704632">
        <w:rPr>
          <w:rFonts w:ascii="Times New Roman" w:hAnsi="Times New Roman" w:cs="Times New Roman"/>
        </w:rPr>
        <w:t xml:space="preserve">. </w:t>
      </w:r>
    </w:p>
    <w:p w14:paraId="4520D07F" w14:textId="13FACD34" w:rsidR="00D635A7" w:rsidRPr="00704632" w:rsidRDefault="00D635A7" w:rsidP="00D635A7">
      <w:pPr>
        <w:pStyle w:val="Heading1"/>
      </w:pPr>
      <w:r>
        <w:t>Differential vulnerability and anxiety</w:t>
      </w:r>
    </w:p>
    <w:p w14:paraId="6793220D" w14:textId="0E7EB54A" w:rsidR="00931300" w:rsidRDefault="00704632" w:rsidP="00DC470C">
      <w:pPr>
        <w:widowControl w:val="0"/>
        <w:kinsoku w:val="0"/>
        <w:overflowPunct w:val="0"/>
        <w:autoSpaceDE w:val="0"/>
        <w:autoSpaceDN w:val="0"/>
        <w:spacing w:line="480" w:lineRule="auto"/>
        <w:ind w:firstLine="720"/>
        <w:rPr>
          <w:rFonts w:ascii="Times New Roman" w:hAnsi="Times New Roman" w:cs="Times New Roman"/>
        </w:rPr>
      </w:pPr>
      <w:r w:rsidRPr="00704632">
        <w:rPr>
          <w:rFonts w:ascii="Times New Roman" w:hAnsi="Times New Roman" w:cs="Times New Roman"/>
        </w:rPr>
        <w:t xml:space="preserve">Third, to ensure that the results were not due to our participants being somehow differentially vulnerable to COVID-19 (and thus more or less anxious) we also reran the baseline model controlling for several demographic variables that are related to COVID-related mortality (i.e., age, gender, and ethnicity). Results of this analysis are shown in Table </w:t>
      </w:r>
      <w:r w:rsidR="001F3D71">
        <w:rPr>
          <w:rFonts w:ascii="Times New Roman" w:hAnsi="Times New Roman" w:cs="Times New Roman"/>
        </w:rPr>
        <w:t>S4</w:t>
      </w:r>
      <w:r w:rsidRPr="00704632">
        <w:rPr>
          <w:rFonts w:ascii="Times New Roman" w:hAnsi="Times New Roman" w:cs="Times New Roman"/>
        </w:rPr>
        <w:t xml:space="preserve">. This alternative model led to essentially the same conclusions as our original model. </w:t>
      </w:r>
    </w:p>
    <w:p w14:paraId="47794ED9" w14:textId="7F959089" w:rsidR="00D635A7" w:rsidRDefault="00D635A7" w:rsidP="00D635A7">
      <w:pPr>
        <w:pStyle w:val="Heading1"/>
      </w:pPr>
      <w:r>
        <w:t>State-level idiosyncratic differences</w:t>
      </w:r>
    </w:p>
    <w:p w14:paraId="46A1A758" w14:textId="714E4BCF" w:rsidR="00397663" w:rsidRDefault="0007027A" w:rsidP="00397663">
      <w:pPr>
        <w:widowControl w:val="0"/>
        <w:kinsoku w:val="0"/>
        <w:overflowPunct w:val="0"/>
        <w:autoSpaceDE w:val="0"/>
        <w:autoSpaceDN w:val="0"/>
        <w:spacing w:line="480" w:lineRule="auto"/>
        <w:ind w:firstLine="720"/>
        <w:rPr>
          <w:rFonts w:ascii="Times New Roman" w:hAnsi="Times New Roman" w:cs="Times New Roman"/>
        </w:rPr>
      </w:pPr>
      <w:r>
        <w:rPr>
          <w:rFonts w:ascii="Times New Roman" w:hAnsi="Times New Roman" w:cs="Times New Roman"/>
        </w:rPr>
        <w:lastRenderedPageBreak/>
        <w:t xml:space="preserve">Also, to </w:t>
      </w:r>
      <w:r w:rsidR="00B44E74">
        <w:rPr>
          <w:rFonts w:ascii="Times New Roman" w:hAnsi="Times New Roman" w:cs="Times New Roman"/>
        </w:rPr>
        <w:t>exclude</w:t>
      </w:r>
      <w:r>
        <w:rPr>
          <w:rFonts w:ascii="Times New Roman" w:hAnsi="Times New Roman" w:cs="Times New Roman"/>
        </w:rPr>
        <w:t xml:space="preserve"> the </w:t>
      </w:r>
      <w:r w:rsidR="00B44E74">
        <w:rPr>
          <w:rFonts w:ascii="Times New Roman" w:hAnsi="Times New Roman" w:cs="Times New Roman"/>
        </w:rPr>
        <w:t>possibility that there are some specific state-level differences</w:t>
      </w:r>
      <w:r w:rsidR="002712A6">
        <w:rPr>
          <w:rFonts w:ascii="Times New Roman" w:hAnsi="Times New Roman" w:cs="Times New Roman"/>
        </w:rPr>
        <w:t>, w</w:t>
      </w:r>
      <w:r w:rsidR="00397663" w:rsidRPr="00397663">
        <w:rPr>
          <w:rFonts w:ascii="Times New Roman" w:hAnsi="Times New Roman" w:cs="Times New Roman"/>
        </w:rPr>
        <w:t>e ran a series of models controlling for one state at a time (that is, with the focal state compared to all others). Results were consistent across all focal state models. Furthermore, only three states (accounting for 6.5% for the sample in total) had significant effects on at least one of the four endogenous variables: Massachusetts, North Carolina, Nebraska. Controlling for these three states simultaneously (as a</w:t>
      </w:r>
      <w:r w:rsidR="00D635A7">
        <w:rPr>
          <w:rFonts w:ascii="Times New Roman" w:hAnsi="Times New Roman" w:cs="Times New Roman"/>
        </w:rPr>
        <w:t>n additional</w:t>
      </w:r>
      <w:r w:rsidR="00397663" w:rsidRPr="00397663">
        <w:rPr>
          <w:rFonts w:ascii="Times New Roman" w:hAnsi="Times New Roman" w:cs="Times New Roman"/>
        </w:rPr>
        <w:t xml:space="preserve"> robustness check) again produced a model that is essentially the same as our baseline model </w:t>
      </w:r>
      <w:r w:rsidR="00726319">
        <w:rPr>
          <w:rFonts w:ascii="Times New Roman" w:hAnsi="Times New Roman" w:cs="Times New Roman"/>
        </w:rPr>
        <w:t xml:space="preserve">and is </w:t>
      </w:r>
      <w:r w:rsidR="00397663" w:rsidRPr="00397663">
        <w:rPr>
          <w:rFonts w:ascii="Times New Roman" w:hAnsi="Times New Roman" w:cs="Times New Roman"/>
        </w:rPr>
        <w:t xml:space="preserve">summarized in Table </w:t>
      </w:r>
      <w:r w:rsidR="001F3D71">
        <w:rPr>
          <w:rFonts w:ascii="Times New Roman" w:hAnsi="Times New Roman" w:cs="Times New Roman"/>
        </w:rPr>
        <w:t>S5</w:t>
      </w:r>
      <w:r w:rsidR="00397663" w:rsidRPr="00397663">
        <w:rPr>
          <w:rFonts w:ascii="Times New Roman" w:hAnsi="Times New Roman" w:cs="Times New Roman"/>
        </w:rPr>
        <w:t>.</w:t>
      </w:r>
    </w:p>
    <w:p w14:paraId="76C98CFB" w14:textId="521ED7A7" w:rsidR="00D635A7" w:rsidRDefault="00D635A7" w:rsidP="00D635A7">
      <w:pPr>
        <w:pStyle w:val="Heading1"/>
      </w:pPr>
      <w:r>
        <w:t>Presence of stay-at-home orders</w:t>
      </w:r>
    </w:p>
    <w:p w14:paraId="1C9E45DC" w14:textId="39FDE89E" w:rsidR="00B44E74" w:rsidRDefault="00042B90" w:rsidP="00B44E74">
      <w:pPr>
        <w:widowControl w:val="0"/>
        <w:kinsoku w:val="0"/>
        <w:overflowPunct w:val="0"/>
        <w:autoSpaceDE w:val="0"/>
        <w:autoSpaceDN w:val="0"/>
        <w:spacing w:line="480" w:lineRule="auto"/>
        <w:ind w:firstLine="720"/>
        <w:rPr>
          <w:rFonts w:ascii="Times New Roman" w:hAnsi="Times New Roman" w:cs="Times New Roman"/>
        </w:rPr>
      </w:pPr>
      <w:r>
        <w:rPr>
          <w:rFonts w:ascii="Times New Roman" w:hAnsi="Times New Roman" w:cs="Times New Roman"/>
        </w:rPr>
        <w:t>Moreover</w:t>
      </w:r>
      <w:r w:rsidR="00704632" w:rsidRPr="00704632">
        <w:rPr>
          <w:rFonts w:ascii="Times New Roman" w:hAnsi="Times New Roman" w:cs="Times New Roman"/>
        </w:rPr>
        <w:t xml:space="preserve">, </w:t>
      </w:r>
      <w:r w:rsidR="006A7FE2">
        <w:rPr>
          <w:rFonts w:ascii="Times New Roman" w:hAnsi="Times New Roman" w:cs="Times New Roman"/>
        </w:rPr>
        <w:t>a</w:t>
      </w:r>
      <w:r w:rsidR="006A7FE2" w:rsidRPr="006A7FE2">
        <w:rPr>
          <w:rFonts w:ascii="Times New Roman" w:hAnsi="Times New Roman" w:cs="Times New Roman"/>
        </w:rPr>
        <w:t>s states varied in the types and duration of interventions</w:t>
      </w:r>
      <w:r w:rsidR="006A7FE2">
        <w:rPr>
          <w:rFonts w:ascii="Times New Roman" w:hAnsi="Times New Roman" w:cs="Times New Roman"/>
        </w:rPr>
        <w:t>,</w:t>
      </w:r>
      <w:r w:rsidR="006A7FE2" w:rsidRPr="006A7FE2">
        <w:rPr>
          <w:rFonts w:ascii="Times New Roman" w:hAnsi="Times New Roman" w:cs="Times New Roman"/>
        </w:rPr>
        <w:t xml:space="preserve"> we </w:t>
      </w:r>
      <w:r w:rsidR="006A7FE2">
        <w:rPr>
          <w:rFonts w:ascii="Times New Roman" w:hAnsi="Times New Roman" w:cs="Times New Roman"/>
        </w:rPr>
        <w:t>use</w:t>
      </w:r>
      <w:r w:rsidR="00660F4A">
        <w:rPr>
          <w:rFonts w:ascii="Times New Roman" w:hAnsi="Times New Roman" w:cs="Times New Roman"/>
        </w:rPr>
        <w:t>d</w:t>
      </w:r>
      <w:r w:rsidR="006A7FE2">
        <w:rPr>
          <w:rFonts w:ascii="Times New Roman" w:hAnsi="Times New Roman" w:cs="Times New Roman"/>
        </w:rPr>
        <w:t xml:space="preserve"> </w:t>
      </w:r>
      <w:r w:rsidR="009B28F5">
        <w:rPr>
          <w:rFonts w:ascii="Times New Roman" w:hAnsi="Times New Roman" w:cs="Times New Roman"/>
        </w:rPr>
        <w:t>“stay-at-home” order</w:t>
      </w:r>
      <w:r w:rsidR="006A7FE2" w:rsidRPr="006A7FE2">
        <w:rPr>
          <w:rFonts w:ascii="Times New Roman" w:hAnsi="Times New Roman" w:cs="Times New Roman"/>
        </w:rPr>
        <w:t xml:space="preserve"> as a day-level control. The sample size for this analysis is 2265 observations within 255 participants, because 7 participants (with 67 day-level observations) were in two states (Arkansas and Nebraska, respectively) in which stay-at-home order was not issued during our study period. Results are </w:t>
      </w:r>
      <w:r w:rsidR="00726319" w:rsidRPr="006A7FE2">
        <w:rPr>
          <w:rFonts w:ascii="Times New Roman" w:hAnsi="Times New Roman" w:cs="Times New Roman"/>
        </w:rPr>
        <w:t xml:space="preserve">essentially unchanged </w:t>
      </w:r>
      <w:r w:rsidR="00726319">
        <w:rPr>
          <w:rFonts w:ascii="Times New Roman" w:hAnsi="Times New Roman" w:cs="Times New Roman"/>
        </w:rPr>
        <w:t xml:space="preserve">and </w:t>
      </w:r>
      <w:r w:rsidR="006A7FE2" w:rsidRPr="006A7FE2">
        <w:rPr>
          <w:rFonts w:ascii="Times New Roman" w:hAnsi="Times New Roman" w:cs="Times New Roman"/>
        </w:rPr>
        <w:t xml:space="preserve">summarized in Table </w:t>
      </w:r>
      <w:r w:rsidR="001F3D71">
        <w:rPr>
          <w:rFonts w:ascii="Times New Roman" w:hAnsi="Times New Roman" w:cs="Times New Roman"/>
        </w:rPr>
        <w:t>S6</w:t>
      </w:r>
      <w:r w:rsidR="006A7FE2" w:rsidRPr="006A7FE2">
        <w:rPr>
          <w:rFonts w:ascii="Times New Roman" w:hAnsi="Times New Roman" w:cs="Times New Roman"/>
        </w:rPr>
        <w:t>.</w:t>
      </w:r>
    </w:p>
    <w:p w14:paraId="6EC7FC63" w14:textId="714C2A5C" w:rsidR="00D635A7" w:rsidRDefault="00D635A7" w:rsidP="00D635A7">
      <w:pPr>
        <w:pStyle w:val="Heading1"/>
      </w:pPr>
      <w:r>
        <w:t>State-level economic effects</w:t>
      </w:r>
    </w:p>
    <w:p w14:paraId="3463BB65" w14:textId="793BBAFE" w:rsidR="00704632" w:rsidRDefault="00425C2E" w:rsidP="00B44E74">
      <w:pPr>
        <w:widowControl w:val="0"/>
        <w:kinsoku w:val="0"/>
        <w:overflowPunct w:val="0"/>
        <w:autoSpaceDE w:val="0"/>
        <w:autoSpaceDN w:val="0"/>
        <w:spacing w:line="480" w:lineRule="auto"/>
        <w:ind w:firstLine="720"/>
        <w:rPr>
          <w:rFonts w:ascii="Times New Roman" w:hAnsi="Times New Roman" w:cs="Times New Roman"/>
        </w:rPr>
      </w:pPr>
      <w:r>
        <w:rPr>
          <w:rFonts w:ascii="Times New Roman" w:hAnsi="Times New Roman" w:cs="Times New Roman"/>
        </w:rPr>
        <w:t>Besides</w:t>
      </w:r>
      <w:r w:rsidR="009B28F5">
        <w:rPr>
          <w:rFonts w:ascii="Times New Roman" w:hAnsi="Times New Roman" w:cs="Times New Roman"/>
        </w:rPr>
        <w:t xml:space="preserve">, </w:t>
      </w:r>
      <w:r w:rsidR="009434B1" w:rsidRPr="009434B1">
        <w:rPr>
          <w:rFonts w:ascii="Times New Roman" w:hAnsi="Times New Roman" w:cs="Times New Roman"/>
        </w:rPr>
        <w:t>we integrated information from the Bureau of Labor Statistics about state-level unemployment during each week of the study (the most fine-grained level available)</w:t>
      </w:r>
      <w:r w:rsidR="00B3761D">
        <w:rPr>
          <w:rFonts w:ascii="Times New Roman" w:hAnsi="Times New Roman" w:cs="Times New Roman"/>
        </w:rPr>
        <w:t>. U</w:t>
      </w:r>
      <w:r w:rsidR="009434B1" w:rsidRPr="009434B1">
        <w:rPr>
          <w:rFonts w:ascii="Times New Roman" w:hAnsi="Times New Roman" w:cs="Times New Roman"/>
        </w:rPr>
        <w:t>tilizing this variable as an additional control in our model</w:t>
      </w:r>
      <w:r w:rsidR="00B3761D">
        <w:rPr>
          <w:rFonts w:ascii="Times New Roman" w:hAnsi="Times New Roman" w:cs="Times New Roman"/>
        </w:rPr>
        <w:t xml:space="preserve"> </w:t>
      </w:r>
      <w:r w:rsidR="009434B1" w:rsidRPr="009434B1">
        <w:rPr>
          <w:rFonts w:ascii="Times New Roman" w:hAnsi="Times New Roman" w:cs="Times New Roman"/>
        </w:rPr>
        <w:t xml:space="preserve">would essentially capture any anxiety emerging from economic, rather than </w:t>
      </w:r>
      <w:r w:rsidR="00D635A7">
        <w:rPr>
          <w:rFonts w:ascii="Times New Roman" w:hAnsi="Times New Roman" w:cs="Times New Roman"/>
        </w:rPr>
        <w:t>hypothesized</w:t>
      </w:r>
      <w:r w:rsidR="009434B1" w:rsidRPr="009434B1">
        <w:rPr>
          <w:rFonts w:ascii="Times New Roman" w:hAnsi="Times New Roman" w:cs="Times New Roman"/>
        </w:rPr>
        <w:t>, concerns, and</w:t>
      </w:r>
      <w:r w:rsidR="00D635A7">
        <w:rPr>
          <w:rFonts w:ascii="Times New Roman" w:hAnsi="Times New Roman" w:cs="Times New Roman"/>
        </w:rPr>
        <w:t xml:space="preserve"> thus</w:t>
      </w:r>
      <w:r w:rsidR="009434B1" w:rsidRPr="009434B1">
        <w:rPr>
          <w:rFonts w:ascii="Times New Roman" w:hAnsi="Times New Roman" w:cs="Times New Roman"/>
        </w:rPr>
        <w:t xml:space="preserve"> addresses whether there are things weighing on our participants’ minds that are associated with, but distinct from, our independent variables. </w:t>
      </w:r>
      <w:r w:rsidR="005C36A8" w:rsidRPr="00704632">
        <w:rPr>
          <w:rFonts w:ascii="Times New Roman" w:hAnsi="Times New Roman" w:cs="Times New Roman"/>
        </w:rPr>
        <w:t xml:space="preserve">Results are unchanged and </w:t>
      </w:r>
      <w:r w:rsidR="005C36A8">
        <w:rPr>
          <w:rFonts w:ascii="Times New Roman" w:hAnsi="Times New Roman" w:cs="Times New Roman"/>
        </w:rPr>
        <w:t>shown</w:t>
      </w:r>
      <w:r w:rsidR="005C36A8" w:rsidRPr="00704632">
        <w:rPr>
          <w:rFonts w:ascii="Times New Roman" w:hAnsi="Times New Roman" w:cs="Times New Roman"/>
        </w:rPr>
        <w:t xml:space="preserve"> in Table </w:t>
      </w:r>
      <w:r w:rsidR="001F3D71">
        <w:rPr>
          <w:rFonts w:ascii="Times New Roman" w:hAnsi="Times New Roman" w:cs="Times New Roman"/>
        </w:rPr>
        <w:t>S7</w:t>
      </w:r>
      <w:r w:rsidR="005C36A8" w:rsidRPr="00704632">
        <w:rPr>
          <w:rFonts w:ascii="Times New Roman" w:hAnsi="Times New Roman" w:cs="Times New Roman"/>
        </w:rPr>
        <w:t xml:space="preserve">. </w:t>
      </w:r>
    </w:p>
    <w:p w14:paraId="41C93CBB" w14:textId="2C277643" w:rsidR="00D635A7" w:rsidRPr="00D635A7" w:rsidRDefault="00D635A7" w:rsidP="00D635A7">
      <w:pPr>
        <w:widowControl w:val="0"/>
        <w:kinsoku w:val="0"/>
        <w:overflowPunct w:val="0"/>
        <w:autoSpaceDE w:val="0"/>
        <w:autoSpaceDN w:val="0"/>
        <w:spacing w:line="480" w:lineRule="auto"/>
        <w:rPr>
          <w:rFonts w:ascii="Times New Roman" w:hAnsi="Times New Roman" w:cs="Times New Roman"/>
          <w:b/>
          <w:bCs/>
        </w:rPr>
      </w:pPr>
      <w:r w:rsidRPr="00D635A7">
        <w:rPr>
          <w:rFonts w:ascii="Times New Roman" w:hAnsi="Times New Roman" w:cs="Times New Roman"/>
          <w:b/>
          <w:bCs/>
        </w:rPr>
        <w:t xml:space="preserve">Working from home </w:t>
      </w:r>
    </w:p>
    <w:p w14:paraId="6D05D976" w14:textId="1C5A757D" w:rsidR="0061503F" w:rsidRDefault="00425C2E" w:rsidP="00E15FE6">
      <w:pPr>
        <w:widowControl w:val="0"/>
        <w:kinsoku w:val="0"/>
        <w:overflowPunct w:val="0"/>
        <w:autoSpaceDE w:val="0"/>
        <w:autoSpaceDN w:val="0"/>
        <w:spacing w:line="480" w:lineRule="auto"/>
        <w:ind w:firstLine="720"/>
        <w:rPr>
          <w:rFonts w:ascii="Times New Roman" w:hAnsi="Times New Roman" w:cs="Times New Roman"/>
        </w:rPr>
      </w:pPr>
      <w:r>
        <w:rPr>
          <w:rFonts w:ascii="Times New Roman" w:hAnsi="Times New Roman" w:cs="Times New Roman"/>
        </w:rPr>
        <w:t>In addition</w:t>
      </w:r>
      <w:r w:rsidR="006B1FD5" w:rsidRPr="006B1FD5">
        <w:rPr>
          <w:rFonts w:ascii="Times New Roman" w:hAnsi="Times New Roman" w:cs="Times New Roman"/>
        </w:rPr>
        <w:t xml:space="preserve">, </w:t>
      </w:r>
      <w:r w:rsidR="006B1FD5">
        <w:rPr>
          <w:rFonts w:ascii="Times New Roman" w:hAnsi="Times New Roman" w:cs="Times New Roman"/>
        </w:rPr>
        <w:t xml:space="preserve">during our study period (2/10/20 to 4/28/20), </w:t>
      </w:r>
      <w:r w:rsidR="006B1FD5" w:rsidRPr="006B1FD5">
        <w:rPr>
          <w:rFonts w:ascii="Times New Roman" w:hAnsi="Times New Roman" w:cs="Times New Roman"/>
        </w:rPr>
        <w:t xml:space="preserve">the percentage of our participants that reported working from home rose from approximately less than 15% of the </w:t>
      </w:r>
      <w:r w:rsidR="006B1FD5" w:rsidRPr="006B1FD5">
        <w:rPr>
          <w:rFonts w:ascii="Times New Roman" w:hAnsi="Times New Roman" w:cs="Times New Roman"/>
        </w:rPr>
        <w:lastRenderedPageBreak/>
        <w:t>sample to approximately 50% by around the midpoint of the crisis, staying at these elevated levels throughout the rest of the survey. Therefore, we reran our analysis controlling for whether people worked from home or not on the focal day –</w:t>
      </w:r>
      <w:r w:rsidR="006A1DE8">
        <w:rPr>
          <w:rFonts w:ascii="Times New Roman" w:hAnsi="Times New Roman" w:cs="Times New Roman"/>
        </w:rPr>
        <w:t xml:space="preserve"> </w:t>
      </w:r>
      <w:r w:rsidR="006B1FD5" w:rsidRPr="006B1FD5">
        <w:rPr>
          <w:rFonts w:ascii="Times New Roman" w:hAnsi="Times New Roman" w:cs="Times New Roman"/>
        </w:rPr>
        <w:t xml:space="preserve">results are </w:t>
      </w:r>
      <w:r w:rsidR="006A1DE8">
        <w:rPr>
          <w:rFonts w:ascii="Times New Roman" w:hAnsi="Times New Roman" w:cs="Times New Roman"/>
        </w:rPr>
        <w:t xml:space="preserve">unchanged and </w:t>
      </w:r>
      <w:r w:rsidR="006B1FD5" w:rsidRPr="006B1FD5">
        <w:rPr>
          <w:rFonts w:ascii="Times New Roman" w:hAnsi="Times New Roman" w:cs="Times New Roman"/>
        </w:rPr>
        <w:t xml:space="preserve">summarized </w:t>
      </w:r>
      <w:r w:rsidR="006B1FD5">
        <w:rPr>
          <w:rFonts w:ascii="Times New Roman" w:hAnsi="Times New Roman" w:cs="Times New Roman"/>
        </w:rPr>
        <w:t xml:space="preserve">in Table </w:t>
      </w:r>
      <w:r w:rsidR="001F3D71">
        <w:rPr>
          <w:rFonts w:ascii="Times New Roman" w:hAnsi="Times New Roman" w:cs="Times New Roman"/>
        </w:rPr>
        <w:t>S8</w:t>
      </w:r>
      <w:r w:rsidR="006B1FD5">
        <w:rPr>
          <w:rFonts w:ascii="Times New Roman" w:hAnsi="Times New Roman" w:cs="Times New Roman"/>
        </w:rPr>
        <w:t>.</w:t>
      </w:r>
    </w:p>
    <w:p w14:paraId="2C5C72A8" w14:textId="0A8DD92F" w:rsidR="00D635A7" w:rsidRPr="00D635A7" w:rsidRDefault="00D635A7" w:rsidP="00D635A7">
      <w:pPr>
        <w:pStyle w:val="Heading1"/>
      </w:pPr>
      <w:r w:rsidRPr="00D635A7">
        <w:t>Choice of time variable operationalization</w:t>
      </w:r>
    </w:p>
    <w:p w14:paraId="7118EE73" w14:textId="7AFD9377" w:rsidR="00704632" w:rsidRDefault="00704632" w:rsidP="00DC470C">
      <w:pPr>
        <w:widowControl w:val="0"/>
        <w:kinsoku w:val="0"/>
        <w:overflowPunct w:val="0"/>
        <w:autoSpaceDE w:val="0"/>
        <w:autoSpaceDN w:val="0"/>
        <w:spacing w:line="480" w:lineRule="auto"/>
        <w:ind w:firstLine="720"/>
        <w:rPr>
          <w:rFonts w:ascii="Times New Roman" w:hAnsi="Times New Roman" w:cs="Times New Roman"/>
        </w:rPr>
      </w:pPr>
      <w:r w:rsidRPr="00704632">
        <w:rPr>
          <w:rFonts w:ascii="Times New Roman" w:hAnsi="Times New Roman" w:cs="Times New Roman"/>
        </w:rPr>
        <w:t xml:space="preserve">To further ensure that our results were not related to our decision to take the natural log of time (compared to raw values) as a moderator, we reran our main model using an untransformed time variable instead of the natural log transformed one. Table </w:t>
      </w:r>
      <w:r w:rsidR="001F3D71">
        <w:rPr>
          <w:rFonts w:ascii="Times New Roman" w:hAnsi="Times New Roman" w:cs="Times New Roman"/>
        </w:rPr>
        <w:t>S9</w:t>
      </w:r>
      <w:r w:rsidRPr="00704632">
        <w:rPr>
          <w:rFonts w:ascii="Times New Roman" w:hAnsi="Times New Roman" w:cs="Times New Roman"/>
        </w:rPr>
        <w:t xml:space="preserve"> reports these results. This model was again essentially the same as the baseline one. </w:t>
      </w:r>
    </w:p>
    <w:p w14:paraId="7966F911" w14:textId="335C9F2A" w:rsidR="00D635A7" w:rsidRDefault="00D635A7" w:rsidP="00D635A7">
      <w:pPr>
        <w:pStyle w:val="Heading1"/>
      </w:pPr>
      <w:r>
        <w:t>Two-level vs. three-level structure</w:t>
      </w:r>
    </w:p>
    <w:p w14:paraId="4C554CF3" w14:textId="07D6D528" w:rsidR="00C6253D" w:rsidRDefault="00711387" w:rsidP="00DC470C">
      <w:pPr>
        <w:widowControl w:val="0"/>
        <w:kinsoku w:val="0"/>
        <w:overflowPunct w:val="0"/>
        <w:autoSpaceDE w:val="0"/>
        <w:autoSpaceDN w:val="0"/>
        <w:spacing w:line="480" w:lineRule="auto"/>
        <w:ind w:firstLine="720"/>
        <w:rPr>
          <w:rFonts w:ascii="Times New Roman" w:eastAsia="SimSun" w:hAnsi="Times New Roman" w:cs="Times New Roman"/>
          <w:lang w:eastAsia="en-US"/>
        </w:rPr>
      </w:pPr>
      <w:r>
        <w:rPr>
          <w:rFonts w:ascii="Times New Roman" w:hAnsi="Times New Roman" w:cs="Times New Roman"/>
        </w:rPr>
        <w:t>Furthermore,</w:t>
      </w:r>
      <w:r w:rsidR="00C6253D">
        <w:rPr>
          <w:rFonts w:ascii="Times New Roman" w:hAnsi="Times New Roman" w:cs="Times New Roman"/>
        </w:rPr>
        <w:t xml:space="preserve"> </w:t>
      </w:r>
      <w:r w:rsidR="00EF687C">
        <w:rPr>
          <w:rFonts w:ascii="Times New Roman" w:hAnsi="Times New Roman" w:cs="Times New Roman"/>
        </w:rPr>
        <w:t xml:space="preserve">even though </w:t>
      </w:r>
      <w:r w:rsidR="00EF687C" w:rsidRPr="00EF687C">
        <w:rPr>
          <w:rFonts w:ascii="Times New Roman" w:eastAsia="SimSun" w:hAnsi="Times New Roman" w:cs="Times New Roman"/>
          <w:lang w:eastAsia="en-US"/>
        </w:rPr>
        <w:t xml:space="preserve">there is only a </w:t>
      </w:r>
      <w:r w:rsidR="00D635A7">
        <w:rPr>
          <w:rFonts w:ascii="Times New Roman" w:eastAsia="SimSun" w:hAnsi="Times New Roman" w:cs="Times New Roman"/>
          <w:lang w:eastAsia="en-US"/>
        </w:rPr>
        <w:t>very small</w:t>
      </w:r>
      <w:r w:rsidR="00EF687C" w:rsidRPr="00EF687C">
        <w:rPr>
          <w:rFonts w:ascii="Times New Roman" w:eastAsia="SimSun" w:hAnsi="Times New Roman" w:cs="Times New Roman"/>
          <w:lang w:eastAsia="en-US"/>
        </w:rPr>
        <w:t xml:space="preserve"> amount (less than 0.2%</w:t>
      </w:r>
      <w:r w:rsidR="003612E6">
        <w:rPr>
          <w:rFonts w:ascii="Times New Roman" w:eastAsia="SimSun" w:hAnsi="Times New Roman" w:cs="Times New Roman"/>
          <w:lang w:eastAsia="en-US"/>
        </w:rPr>
        <w:t xml:space="preserve">, see Table </w:t>
      </w:r>
      <w:r w:rsidR="001F5F3E">
        <w:rPr>
          <w:rFonts w:ascii="Times New Roman" w:eastAsia="SimSun" w:hAnsi="Times New Roman" w:cs="Times New Roman"/>
          <w:lang w:eastAsia="en-US"/>
        </w:rPr>
        <w:t>S10</w:t>
      </w:r>
      <w:r w:rsidR="00EF687C" w:rsidRPr="00EF687C">
        <w:rPr>
          <w:rFonts w:ascii="Times New Roman" w:eastAsia="SimSun" w:hAnsi="Times New Roman" w:cs="Times New Roman"/>
          <w:lang w:eastAsia="en-US"/>
        </w:rPr>
        <w:t>) of variance residing at the state level for the endogenous variables (anxiety, task engagement, task performance, and emotional exhaustion)</w:t>
      </w:r>
      <w:r w:rsidR="00EF687C">
        <w:rPr>
          <w:rFonts w:ascii="Times New Roman" w:eastAsia="SimSun" w:hAnsi="Times New Roman" w:cs="Times New Roman"/>
          <w:lang w:eastAsia="en-US"/>
        </w:rPr>
        <w:t>, we</w:t>
      </w:r>
      <w:r w:rsidR="00EF687C" w:rsidRPr="00EF687C">
        <w:rPr>
          <w:rFonts w:ascii="Times New Roman" w:eastAsia="SimSun" w:hAnsi="Times New Roman" w:cs="Times New Roman"/>
          <w:lang w:eastAsia="en-US"/>
        </w:rPr>
        <w:t xml:space="preserve"> reran our model utilizing a 3-level framework (observations within people within states)</w:t>
      </w:r>
      <w:r w:rsidR="00D635A7">
        <w:rPr>
          <w:rFonts w:ascii="Times New Roman" w:eastAsia="SimSun" w:hAnsi="Times New Roman" w:cs="Times New Roman"/>
          <w:lang w:eastAsia="en-US"/>
        </w:rPr>
        <w:t xml:space="preserve"> to ensure that there were no other, uncaptured, state-level nesting effects that could be driving our results</w:t>
      </w:r>
      <w:r w:rsidR="00EF687C" w:rsidRPr="00EF687C">
        <w:rPr>
          <w:rFonts w:ascii="Times New Roman" w:eastAsia="SimSun" w:hAnsi="Times New Roman" w:cs="Times New Roman"/>
          <w:lang w:eastAsia="en-US"/>
        </w:rPr>
        <w:t>. Results were essentially identical to our baseline model</w:t>
      </w:r>
      <w:r w:rsidR="00951B44">
        <w:rPr>
          <w:rFonts w:ascii="Times New Roman" w:eastAsia="SimSun" w:hAnsi="Times New Roman" w:cs="Times New Roman"/>
          <w:lang w:eastAsia="en-US"/>
        </w:rPr>
        <w:t xml:space="preserve"> and shown in Table </w:t>
      </w:r>
      <w:r w:rsidR="001F5F3E">
        <w:rPr>
          <w:rFonts w:ascii="Times New Roman" w:eastAsia="SimSun" w:hAnsi="Times New Roman" w:cs="Times New Roman"/>
          <w:lang w:eastAsia="en-US"/>
        </w:rPr>
        <w:t>S11</w:t>
      </w:r>
      <w:r w:rsidR="00EF687C" w:rsidRPr="00EF687C">
        <w:rPr>
          <w:rFonts w:ascii="Times New Roman" w:eastAsia="SimSun" w:hAnsi="Times New Roman" w:cs="Times New Roman"/>
          <w:lang w:eastAsia="en-US"/>
        </w:rPr>
        <w:t>.</w:t>
      </w:r>
    </w:p>
    <w:p w14:paraId="64A60C63" w14:textId="63D591A6" w:rsidR="00D57C73" w:rsidRDefault="00D57C73" w:rsidP="00D57C73">
      <w:pPr>
        <w:widowControl w:val="0"/>
        <w:kinsoku w:val="0"/>
        <w:overflowPunct w:val="0"/>
        <w:autoSpaceDE w:val="0"/>
        <w:autoSpaceDN w:val="0"/>
        <w:spacing w:line="480" w:lineRule="auto"/>
        <w:rPr>
          <w:rFonts w:ascii="Times New Roman" w:eastAsia="SimSun" w:hAnsi="Times New Roman" w:cs="Times New Roman"/>
          <w:b/>
          <w:bCs/>
          <w:lang w:eastAsia="en-US"/>
        </w:rPr>
      </w:pPr>
      <w:r w:rsidRPr="001C5E7F">
        <w:rPr>
          <w:rFonts w:ascii="Times New Roman" w:eastAsia="SimSun" w:hAnsi="Times New Roman" w:cs="Times New Roman"/>
          <w:b/>
          <w:bCs/>
          <w:lang w:eastAsia="en-US"/>
        </w:rPr>
        <w:t xml:space="preserve">Results omitting </w:t>
      </w:r>
      <w:r w:rsidR="00DB6F41">
        <w:rPr>
          <w:rFonts w:ascii="Times New Roman" w:eastAsia="SimSun" w:hAnsi="Times New Roman" w:cs="Times New Roman"/>
          <w:b/>
          <w:bCs/>
          <w:lang w:eastAsia="en-US"/>
        </w:rPr>
        <w:t xml:space="preserve">record day </w:t>
      </w:r>
      <w:r w:rsidRPr="001C5E7F">
        <w:rPr>
          <w:rFonts w:ascii="Times New Roman" w:eastAsia="SimSun" w:hAnsi="Times New Roman" w:cs="Times New Roman"/>
          <w:b/>
          <w:bCs/>
          <w:lang w:eastAsia="en-US"/>
        </w:rPr>
        <w:t xml:space="preserve">controls </w:t>
      </w:r>
    </w:p>
    <w:p w14:paraId="1B964543" w14:textId="0299B687" w:rsidR="00D57C73" w:rsidRPr="007834EF" w:rsidRDefault="002518C4" w:rsidP="001C5E7F">
      <w:pPr>
        <w:widowControl w:val="0"/>
        <w:kinsoku w:val="0"/>
        <w:overflowPunct w:val="0"/>
        <w:autoSpaceDE w:val="0"/>
        <w:autoSpaceDN w:val="0"/>
        <w:spacing w:line="480" w:lineRule="auto"/>
        <w:rPr>
          <w:rFonts w:ascii="Times New Roman" w:eastAsia="SimSun" w:hAnsi="Times New Roman" w:cs="Times New Roman"/>
          <w:lang w:eastAsia="en-US"/>
        </w:rPr>
      </w:pPr>
      <w:r>
        <w:rPr>
          <w:rFonts w:ascii="Times New Roman" w:eastAsia="SimSun" w:hAnsi="Times New Roman" w:cs="Times New Roman"/>
          <w:b/>
          <w:bCs/>
          <w:lang w:eastAsia="en-US"/>
        </w:rPr>
        <w:tab/>
      </w:r>
      <w:r w:rsidRPr="001C5E7F">
        <w:rPr>
          <w:rFonts w:ascii="Times New Roman" w:eastAsia="SimSun" w:hAnsi="Times New Roman" w:cs="Times New Roman"/>
          <w:lang w:eastAsia="en-US"/>
        </w:rPr>
        <w:t>Lastly,</w:t>
      </w:r>
      <w:r>
        <w:rPr>
          <w:rFonts w:ascii="Times New Roman" w:eastAsia="SimSun" w:hAnsi="Times New Roman" w:cs="Times New Roman"/>
          <w:lang w:eastAsia="en-US"/>
        </w:rPr>
        <w:t xml:space="preserve"> </w:t>
      </w:r>
      <w:r w:rsidR="009A5ECC">
        <w:rPr>
          <w:rFonts w:ascii="Times New Roman" w:eastAsia="SimSun" w:hAnsi="Times New Roman" w:cs="Times New Roman"/>
          <w:lang w:eastAsia="en-US"/>
        </w:rPr>
        <w:t xml:space="preserve">we reran our </w:t>
      </w:r>
      <w:r w:rsidR="002A79CC">
        <w:rPr>
          <w:rFonts w:ascii="Times New Roman" w:eastAsia="SimSun" w:hAnsi="Times New Roman" w:cs="Times New Roman"/>
          <w:lang w:eastAsia="en-US"/>
        </w:rPr>
        <w:t xml:space="preserve">main </w:t>
      </w:r>
      <w:r w:rsidR="009A5ECC">
        <w:rPr>
          <w:rFonts w:ascii="Times New Roman" w:eastAsia="SimSun" w:hAnsi="Times New Roman" w:cs="Times New Roman"/>
          <w:lang w:eastAsia="en-US"/>
        </w:rPr>
        <w:t>model omitting record day controls</w:t>
      </w:r>
      <w:r w:rsidR="00137968">
        <w:rPr>
          <w:rFonts w:ascii="Times New Roman" w:eastAsia="SimSun" w:hAnsi="Times New Roman" w:cs="Times New Roman"/>
          <w:lang w:eastAsia="en-US"/>
        </w:rPr>
        <w:t>, and results were unchanged</w:t>
      </w:r>
      <w:r w:rsidR="009A5ECC">
        <w:rPr>
          <w:rFonts w:ascii="Times New Roman" w:eastAsia="SimSun" w:hAnsi="Times New Roman" w:cs="Times New Roman"/>
          <w:lang w:eastAsia="en-US"/>
        </w:rPr>
        <w:t xml:space="preserve"> (see Table S12). </w:t>
      </w:r>
    </w:p>
    <w:p w14:paraId="1EC856BC" w14:textId="09E6ACEB" w:rsidR="00D635A7" w:rsidRPr="00704632" w:rsidRDefault="00D635A7" w:rsidP="00D635A7">
      <w:pPr>
        <w:pStyle w:val="Heading1"/>
      </w:pPr>
      <w:r>
        <w:rPr>
          <w:lang w:eastAsia="en-US"/>
        </w:rPr>
        <w:t>Conclusion</w:t>
      </w:r>
    </w:p>
    <w:p w14:paraId="6480AD08" w14:textId="77777777" w:rsidR="00704632" w:rsidRPr="00704632" w:rsidRDefault="00704632" w:rsidP="00DC470C">
      <w:pPr>
        <w:widowControl w:val="0"/>
        <w:kinsoku w:val="0"/>
        <w:overflowPunct w:val="0"/>
        <w:autoSpaceDE w:val="0"/>
        <w:autoSpaceDN w:val="0"/>
        <w:spacing w:line="480" w:lineRule="auto"/>
        <w:ind w:firstLine="720"/>
        <w:rPr>
          <w:rFonts w:ascii="Times New Roman" w:hAnsi="Times New Roman" w:cs="Times New Roman"/>
        </w:rPr>
      </w:pPr>
      <w:r w:rsidRPr="00704632">
        <w:rPr>
          <w:rFonts w:ascii="Times New Roman" w:hAnsi="Times New Roman" w:cs="Times New Roman"/>
        </w:rPr>
        <w:t xml:space="preserve">Taken together, all supplemental analyses replicated the results from our main analysis, suggesting that average level of COVID-19 cases was positively related to anxiety at the beginning, but their impact weakened over time. Inversely, the effects of rate and acceleration of </w:t>
      </w:r>
      <w:r w:rsidRPr="00704632">
        <w:rPr>
          <w:rFonts w:ascii="Times New Roman" w:hAnsi="Times New Roman" w:cs="Times New Roman"/>
        </w:rPr>
        <w:lastRenderedPageBreak/>
        <w:t xml:space="preserve">confirmed cases were increasingly associated with anxiety over time. </w:t>
      </w:r>
    </w:p>
    <w:p w14:paraId="377B0477" w14:textId="77777777" w:rsidR="00704632" w:rsidRPr="00704632" w:rsidRDefault="00704632" w:rsidP="00704632">
      <w:pPr>
        <w:widowControl w:val="0"/>
        <w:kinsoku w:val="0"/>
        <w:overflowPunct w:val="0"/>
        <w:autoSpaceDE w:val="0"/>
        <w:autoSpaceDN w:val="0"/>
        <w:spacing w:line="480" w:lineRule="auto"/>
        <w:rPr>
          <w:rFonts w:ascii="Times New Roman" w:hAnsi="Times New Roman" w:cs="Times New Roman"/>
        </w:rPr>
        <w:sectPr w:rsidR="00704632" w:rsidRPr="00704632" w:rsidSect="0052185F">
          <w:pgSz w:w="12240" w:h="15840"/>
          <w:pgMar w:top="1440" w:right="1440" w:bottom="1440" w:left="1440" w:header="720" w:footer="720" w:gutter="0"/>
          <w:cols w:space="720"/>
          <w:docGrid w:linePitch="360"/>
        </w:sectPr>
      </w:pPr>
    </w:p>
    <w:p w14:paraId="62378A02" w14:textId="67628C2E" w:rsidR="00704632" w:rsidRPr="00D635A7" w:rsidRDefault="00704632" w:rsidP="00704632">
      <w:pPr>
        <w:keepNext/>
        <w:keepLines/>
        <w:outlineLvl w:val="0"/>
        <w:rPr>
          <w:rFonts w:ascii="Times New Roman" w:eastAsia="Times New Roman" w:hAnsi="Times New Roman" w:cs="Times New Roman"/>
          <w:i/>
          <w:lang w:eastAsia="en-US"/>
        </w:rPr>
      </w:pPr>
      <w:r w:rsidRPr="00D635A7">
        <w:rPr>
          <w:rFonts w:ascii="Times New Roman" w:eastAsia="Times New Roman" w:hAnsi="Times New Roman" w:cs="Times New Roman"/>
          <w:i/>
          <w:lang w:eastAsia="en-US"/>
        </w:rPr>
        <w:lastRenderedPageBreak/>
        <w:t xml:space="preserve">Table </w:t>
      </w:r>
      <w:r w:rsidR="000456D9">
        <w:rPr>
          <w:rFonts w:ascii="Times New Roman" w:eastAsia="Times New Roman" w:hAnsi="Times New Roman" w:cs="Times New Roman"/>
          <w:i/>
          <w:lang w:eastAsia="en-US"/>
        </w:rPr>
        <w:t>S2</w:t>
      </w:r>
      <w:r w:rsidR="00D635A7" w:rsidRPr="00D635A7">
        <w:rPr>
          <w:rFonts w:ascii="Times New Roman" w:eastAsia="Times New Roman" w:hAnsi="Times New Roman" w:cs="Times New Roman"/>
          <w:i/>
          <w:lang w:eastAsia="en-US"/>
        </w:rPr>
        <w:t xml:space="preserve">: </w:t>
      </w:r>
      <w:r w:rsidRPr="00D635A7">
        <w:rPr>
          <w:rFonts w:ascii="Times New Roman" w:eastAsia="Times New Roman" w:hAnsi="Times New Roman" w:cs="Times New Roman"/>
          <w:i/>
          <w:lang w:eastAsia="en-US"/>
        </w:rPr>
        <w:t>Supplemental Analysis for National Level Data</w:t>
      </w:r>
    </w:p>
    <w:tbl>
      <w:tblPr>
        <w:tblW w:w="4994" w:type="pct"/>
        <w:tblInd w:w="15" w:type="dxa"/>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2412"/>
        <w:gridCol w:w="877"/>
        <w:gridCol w:w="836"/>
        <w:gridCol w:w="919"/>
        <w:gridCol w:w="878"/>
        <w:gridCol w:w="815"/>
        <w:gridCol w:w="940"/>
        <w:gridCol w:w="878"/>
        <w:gridCol w:w="792"/>
        <w:gridCol w:w="966"/>
        <w:gridCol w:w="878"/>
        <w:gridCol w:w="764"/>
        <w:gridCol w:w="989"/>
      </w:tblGrid>
      <w:tr w:rsidR="006C74E9" w:rsidRPr="00704632" w14:paraId="0A513D3A" w14:textId="77777777" w:rsidTr="00AA1B04">
        <w:trPr>
          <w:trHeight w:val="433"/>
        </w:trPr>
        <w:tc>
          <w:tcPr>
            <w:tcW w:w="932" w:type="pct"/>
            <w:tcBorders>
              <w:top w:val="single" w:sz="12" w:space="0" w:color="auto"/>
              <w:bottom w:val="single" w:sz="4" w:space="0" w:color="auto"/>
            </w:tcBorders>
            <w:shd w:val="clear" w:color="auto" w:fill="auto"/>
            <w:noWrap/>
            <w:vAlign w:val="center"/>
            <w:hideMark/>
          </w:tcPr>
          <w:p w14:paraId="07B66378" w14:textId="77777777" w:rsidR="006C74E9" w:rsidRPr="00704632" w:rsidRDefault="006C74E9" w:rsidP="00704632">
            <w:pPr>
              <w:spacing w:before="120" w:after="120"/>
              <w:contextualSpacing/>
              <w:rPr>
                <w:rFonts w:ascii="Times New Roman" w:eastAsia="Times New Roman" w:hAnsi="Times New Roman" w:cs="Times New Roman"/>
                <w:i/>
              </w:rPr>
            </w:pPr>
          </w:p>
        </w:tc>
        <w:tc>
          <w:tcPr>
            <w:tcW w:w="1017" w:type="pct"/>
            <w:gridSpan w:val="3"/>
            <w:tcBorders>
              <w:top w:val="single" w:sz="12" w:space="0" w:color="auto"/>
              <w:bottom w:val="single" w:sz="8" w:space="0" w:color="auto"/>
            </w:tcBorders>
          </w:tcPr>
          <w:p w14:paraId="7B12A5EB" w14:textId="021067C3" w:rsidR="006C74E9" w:rsidRPr="00704632" w:rsidRDefault="006C74E9" w:rsidP="00704632">
            <w:pPr>
              <w:spacing w:before="120" w:after="120"/>
              <w:contextualSpacing/>
              <w:jc w:val="center"/>
              <w:rPr>
                <w:rFonts w:ascii="Times New Roman" w:eastAsia="Times New Roman" w:hAnsi="Times New Roman" w:cs="Times New Roman"/>
                <w:b/>
                <w:bCs/>
                <w:color w:val="000000"/>
              </w:rPr>
            </w:pPr>
            <w:r w:rsidRPr="00704632">
              <w:rPr>
                <w:rFonts w:ascii="Times New Roman" w:eastAsia="Times New Roman" w:hAnsi="Times New Roman" w:cs="Times New Roman"/>
                <w:b/>
                <w:bCs/>
                <w:color w:val="000000"/>
              </w:rPr>
              <w:t>Daily Anxiety</w:t>
            </w:r>
          </w:p>
        </w:tc>
        <w:tc>
          <w:tcPr>
            <w:tcW w:w="1017" w:type="pct"/>
            <w:gridSpan w:val="3"/>
            <w:tcBorders>
              <w:top w:val="single" w:sz="12" w:space="0" w:color="auto"/>
              <w:bottom w:val="single" w:sz="8" w:space="0" w:color="auto"/>
            </w:tcBorders>
          </w:tcPr>
          <w:p w14:paraId="15741279" w14:textId="3FD0DD10" w:rsidR="006C74E9" w:rsidRPr="00704632" w:rsidRDefault="006C74E9" w:rsidP="00704632">
            <w:pPr>
              <w:spacing w:before="120" w:after="120"/>
              <w:contextualSpacing/>
              <w:jc w:val="center"/>
              <w:rPr>
                <w:rFonts w:ascii="Times New Roman" w:eastAsia="Times New Roman" w:hAnsi="Times New Roman" w:cs="Times New Roman"/>
                <w:b/>
                <w:bCs/>
                <w:color w:val="000000"/>
              </w:rPr>
            </w:pPr>
            <w:r w:rsidRPr="00704632">
              <w:rPr>
                <w:rFonts w:ascii="Times New Roman" w:eastAsia="Times New Roman" w:hAnsi="Times New Roman" w:cs="Times New Roman"/>
                <w:b/>
                <w:bCs/>
                <w:color w:val="000000"/>
              </w:rPr>
              <w:t>Next-Day</w:t>
            </w:r>
          </w:p>
          <w:p w14:paraId="20F5673A" w14:textId="77777777" w:rsidR="006C74E9" w:rsidRPr="00704632" w:rsidRDefault="006C74E9" w:rsidP="00704632">
            <w:pPr>
              <w:spacing w:before="120" w:after="120"/>
              <w:contextualSpacing/>
              <w:jc w:val="center"/>
              <w:rPr>
                <w:rFonts w:ascii="Times New Roman" w:eastAsia="Times New Roman" w:hAnsi="Times New Roman" w:cs="Times New Roman"/>
                <w:b/>
                <w:bCs/>
                <w:color w:val="000000"/>
              </w:rPr>
            </w:pPr>
            <w:r w:rsidRPr="00704632">
              <w:rPr>
                <w:rFonts w:ascii="Times New Roman" w:eastAsia="Times New Roman" w:hAnsi="Times New Roman" w:cs="Times New Roman"/>
                <w:b/>
                <w:bCs/>
                <w:color w:val="000000"/>
              </w:rPr>
              <w:t>Engagement</w:t>
            </w:r>
          </w:p>
        </w:tc>
        <w:tc>
          <w:tcPr>
            <w:tcW w:w="1018" w:type="pct"/>
            <w:gridSpan w:val="3"/>
            <w:tcBorders>
              <w:top w:val="single" w:sz="12" w:space="0" w:color="auto"/>
              <w:bottom w:val="single" w:sz="8" w:space="0" w:color="auto"/>
            </w:tcBorders>
          </w:tcPr>
          <w:p w14:paraId="0185E98D" w14:textId="7A8A0659" w:rsidR="006C74E9" w:rsidRPr="00704632" w:rsidRDefault="006C74E9" w:rsidP="00704632">
            <w:pPr>
              <w:spacing w:before="120" w:after="120"/>
              <w:contextualSpacing/>
              <w:jc w:val="center"/>
              <w:rPr>
                <w:rFonts w:ascii="Times New Roman" w:eastAsia="Times New Roman" w:hAnsi="Times New Roman" w:cs="Times New Roman"/>
                <w:b/>
                <w:bCs/>
                <w:color w:val="000000"/>
              </w:rPr>
            </w:pPr>
            <w:r w:rsidRPr="00704632">
              <w:rPr>
                <w:rFonts w:ascii="Times New Roman" w:eastAsia="Times New Roman" w:hAnsi="Times New Roman" w:cs="Times New Roman"/>
                <w:b/>
                <w:bCs/>
                <w:color w:val="000000"/>
              </w:rPr>
              <w:t>Next-Day</w:t>
            </w:r>
          </w:p>
          <w:p w14:paraId="095D72A9" w14:textId="77777777" w:rsidR="006C74E9" w:rsidRPr="00704632" w:rsidRDefault="006C74E9" w:rsidP="00704632">
            <w:pPr>
              <w:spacing w:before="120" w:after="120"/>
              <w:contextualSpacing/>
              <w:jc w:val="center"/>
              <w:rPr>
                <w:rFonts w:ascii="Times New Roman" w:eastAsia="Times New Roman" w:hAnsi="Times New Roman" w:cs="Times New Roman"/>
                <w:b/>
                <w:bCs/>
                <w:color w:val="000000"/>
              </w:rPr>
            </w:pPr>
            <w:r w:rsidRPr="00704632">
              <w:rPr>
                <w:rFonts w:ascii="Times New Roman" w:eastAsia="Times New Roman" w:hAnsi="Times New Roman" w:cs="Times New Roman" w:hint="eastAsia"/>
                <w:b/>
                <w:bCs/>
                <w:color w:val="000000"/>
              </w:rPr>
              <w:t>Performance</w:t>
            </w:r>
          </w:p>
        </w:tc>
        <w:tc>
          <w:tcPr>
            <w:tcW w:w="1016" w:type="pct"/>
            <w:gridSpan w:val="3"/>
            <w:tcBorders>
              <w:top w:val="single" w:sz="12" w:space="0" w:color="auto"/>
              <w:bottom w:val="single" w:sz="8" w:space="0" w:color="auto"/>
            </w:tcBorders>
          </w:tcPr>
          <w:p w14:paraId="610465DB" w14:textId="4B6B353A" w:rsidR="006C74E9" w:rsidRPr="00704632" w:rsidRDefault="006C74E9" w:rsidP="00704632">
            <w:pPr>
              <w:spacing w:before="120" w:after="120"/>
              <w:contextualSpacing/>
              <w:jc w:val="center"/>
              <w:rPr>
                <w:rFonts w:ascii="Times New Roman" w:eastAsia="Times New Roman" w:hAnsi="Times New Roman" w:cs="Times New Roman"/>
                <w:b/>
                <w:bCs/>
                <w:color w:val="000000"/>
              </w:rPr>
            </w:pPr>
            <w:r w:rsidRPr="00704632">
              <w:rPr>
                <w:rFonts w:ascii="Times New Roman" w:eastAsia="Times New Roman" w:hAnsi="Times New Roman" w:cs="Times New Roman"/>
                <w:b/>
                <w:bCs/>
                <w:color w:val="000000"/>
              </w:rPr>
              <w:t>Next-Day</w:t>
            </w:r>
          </w:p>
          <w:p w14:paraId="00C46B33" w14:textId="77777777" w:rsidR="006C74E9" w:rsidRPr="00704632" w:rsidRDefault="006C74E9" w:rsidP="00704632">
            <w:pPr>
              <w:spacing w:before="120" w:after="120"/>
              <w:contextualSpacing/>
              <w:jc w:val="center"/>
              <w:rPr>
                <w:rFonts w:ascii="Times New Roman" w:eastAsia="Times New Roman" w:hAnsi="Times New Roman" w:cs="Times New Roman"/>
                <w:b/>
                <w:bCs/>
                <w:color w:val="000000"/>
              </w:rPr>
            </w:pPr>
            <w:proofErr w:type="spellStart"/>
            <w:r w:rsidRPr="00704632">
              <w:rPr>
                <w:rFonts w:ascii="Times New Roman" w:eastAsia="Times New Roman" w:hAnsi="Times New Roman" w:cs="Times New Roman"/>
                <w:b/>
                <w:bCs/>
                <w:color w:val="000000"/>
              </w:rPr>
              <w:t>Em</w:t>
            </w:r>
            <w:proofErr w:type="spellEnd"/>
            <w:r w:rsidRPr="00704632">
              <w:rPr>
                <w:rFonts w:ascii="Times New Roman" w:eastAsia="Times New Roman" w:hAnsi="Times New Roman" w:cs="Times New Roman"/>
                <w:b/>
                <w:bCs/>
                <w:color w:val="000000"/>
              </w:rPr>
              <w:t>. Exhaustion</w:t>
            </w:r>
          </w:p>
        </w:tc>
      </w:tr>
      <w:tr w:rsidR="00EC5E6A" w:rsidRPr="00704632" w14:paraId="4999B689" w14:textId="77777777" w:rsidTr="00AA1B04">
        <w:trPr>
          <w:trHeight w:val="348"/>
        </w:trPr>
        <w:tc>
          <w:tcPr>
            <w:tcW w:w="932" w:type="pct"/>
            <w:tcBorders>
              <w:top w:val="single" w:sz="4" w:space="0" w:color="auto"/>
              <w:bottom w:val="nil"/>
            </w:tcBorders>
            <w:shd w:val="clear" w:color="auto" w:fill="auto"/>
            <w:noWrap/>
            <w:vAlign w:val="bottom"/>
            <w:hideMark/>
          </w:tcPr>
          <w:p w14:paraId="69A6884D" w14:textId="77777777" w:rsidR="006C74E9" w:rsidRPr="00704632" w:rsidRDefault="006C74E9" w:rsidP="00704632">
            <w:pPr>
              <w:spacing w:before="120"/>
              <w:rPr>
                <w:rFonts w:ascii="Times New Roman" w:eastAsia="Times New Roman" w:hAnsi="Times New Roman" w:cs="Times New Roman"/>
                <w:i/>
                <w:color w:val="000000"/>
                <w:u w:val="single"/>
              </w:rPr>
            </w:pPr>
            <w:r w:rsidRPr="00704632">
              <w:rPr>
                <w:rFonts w:ascii="Times New Roman" w:eastAsia="Times New Roman" w:hAnsi="Times New Roman" w:cs="Times New Roman"/>
                <w:i/>
                <w:u w:val="single"/>
              </w:rPr>
              <w:t>Variables</w:t>
            </w:r>
          </w:p>
        </w:tc>
        <w:tc>
          <w:tcPr>
            <w:tcW w:w="339" w:type="pct"/>
            <w:tcBorders>
              <w:top w:val="single" w:sz="8" w:space="0" w:color="auto"/>
              <w:bottom w:val="nil"/>
            </w:tcBorders>
            <w:shd w:val="clear" w:color="auto" w:fill="auto"/>
            <w:noWrap/>
            <w:vAlign w:val="bottom"/>
            <w:hideMark/>
          </w:tcPr>
          <w:p w14:paraId="34C7DA16" w14:textId="77777777" w:rsidR="006C74E9" w:rsidRPr="00704632" w:rsidRDefault="006C74E9" w:rsidP="00704632">
            <w:pPr>
              <w:spacing w:before="120"/>
              <w:jc w:val="center"/>
              <w:rPr>
                <w:rFonts w:ascii="Times New Roman" w:eastAsia="Times New Roman" w:hAnsi="Times New Roman" w:cs="Times New Roman"/>
                <w:i/>
                <w:color w:val="000000"/>
              </w:rPr>
            </w:pPr>
            <w:r w:rsidRPr="00704632">
              <w:rPr>
                <w:rFonts w:ascii="Times New Roman" w:eastAsia="Times New Roman" w:hAnsi="Times New Roman" w:cs="Times New Roman"/>
                <w:i/>
                <w:color w:val="000000"/>
              </w:rPr>
              <w:t>γ</w:t>
            </w:r>
          </w:p>
        </w:tc>
        <w:tc>
          <w:tcPr>
            <w:tcW w:w="323" w:type="pct"/>
            <w:tcBorders>
              <w:top w:val="single" w:sz="8" w:space="0" w:color="auto"/>
              <w:bottom w:val="nil"/>
            </w:tcBorders>
          </w:tcPr>
          <w:p w14:paraId="5DCB2702" w14:textId="7FD46544" w:rsidR="006C74E9" w:rsidRPr="00704632" w:rsidRDefault="006C74E9" w:rsidP="00704632">
            <w:pPr>
              <w:spacing w:before="120"/>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SE</w:t>
            </w:r>
          </w:p>
        </w:tc>
        <w:tc>
          <w:tcPr>
            <w:tcW w:w="355" w:type="pct"/>
            <w:tcBorders>
              <w:top w:val="single" w:sz="8" w:space="0" w:color="auto"/>
              <w:bottom w:val="nil"/>
            </w:tcBorders>
            <w:shd w:val="clear" w:color="auto" w:fill="auto"/>
            <w:noWrap/>
            <w:vAlign w:val="bottom"/>
            <w:hideMark/>
          </w:tcPr>
          <w:p w14:paraId="7206538F" w14:textId="478F415B" w:rsidR="006C74E9" w:rsidRPr="00704632" w:rsidRDefault="006C74E9" w:rsidP="00704632">
            <w:pPr>
              <w:spacing w:before="120"/>
              <w:jc w:val="center"/>
              <w:rPr>
                <w:rFonts w:ascii="Times New Roman" w:eastAsia="Times New Roman" w:hAnsi="Times New Roman" w:cs="Times New Roman"/>
                <w:i/>
                <w:color w:val="000000"/>
              </w:rPr>
            </w:pPr>
            <w:r w:rsidRPr="00704632">
              <w:rPr>
                <w:rFonts w:ascii="Times New Roman" w:eastAsia="Times New Roman" w:hAnsi="Times New Roman" w:cs="Times New Roman"/>
                <w:i/>
                <w:color w:val="000000"/>
              </w:rPr>
              <w:t>t-value</w:t>
            </w:r>
          </w:p>
        </w:tc>
        <w:tc>
          <w:tcPr>
            <w:tcW w:w="339" w:type="pct"/>
            <w:tcBorders>
              <w:top w:val="single" w:sz="8" w:space="0" w:color="auto"/>
              <w:bottom w:val="nil"/>
            </w:tcBorders>
            <w:shd w:val="clear" w:color="auto" w:fill="auto"/>
            <w:noWrap/>
            <w:vAlign w:val="bottom"/>
            <w:hideMark/>
          </w:tcPr>
          <w:p w14:paraId="77C07F6B" w14:textId="77777777" w:rsidR="006C74E9" w:rsidRPr="00704632" w:rsidRDefault="006C74E9" w:rsidP="00704632">
            <w:pPr>
              <w:spacing w:before="120"/>
              <w:jc w:val="center"/>
              <w:rPr>
                <w:rFonts w:ascii="Times New Roman" w:eastAsia="Times New Roman" w:hAnsi="Times New Roman" w:cs="Times New Roman"/>
                <w:i/>
                <w:color w:val="000000"/>
              </w:rPr>
            </w:pPr>
            <w:r w:rsidRPr="00704632">
              <w:rPr>
                <w:rFonts w:ascii="Times New Roman" w:eastAsia="Times New Roman" w:hAnsi="Times New Roman" w:cs="Times New Roman"/>
                <w:i/>
                <w:color w:val="000000"/>
              </w:rPr>
              <w:t>γ</w:t>
            </w:r>
          </w:p>
        </w:tc>
        <w:tc>
          <w:tcPr>
            <w:tcW w:w="315" w:type="pct"/>
            <w:tcBorders>
              <w:top w:val="single" w:sz="8" w:space="0" w:color="auto"/>
              <w:bottom w:val="nil"/>
            </w:tcBorders>
          </w:tcPr>
          <w:p w14:paraId="3F6A4705" w14:textId="51CC3C85" w:rsidR="006C74E9" w:rsidRPr="00704632" w:rsidRDefault="006C74E9" w:rsidP="00704632">
            <w:pPr>
              <w:spacing w:before="120"/>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SE</w:t>
            </w:r>
          </w:p>
        </w:tc>
        <w:tc>
          <w:tcPr>
            <w:tcW w:w="363" w:type="pct"/>
            <w:tcBorders>
              <w:top w:val="single" w:sz="8" w:space="0" w:color="auto"/>
              <w:bottom w:val="nil"/>
            </w:tcBorders>
            <w:shd w:val="clear" w:color="auto" w:fill="auto"/>
            <w:noWrap/>
            <w:vAlign w:val="bottom"/>
            <w:hideMark/>
          </w:tcPr>
          <w:p w14:paraId="2EE5306C" w14:textId="66720658" w:rsidR="006C74E9" w:rsidRPr="00704632" w:rsidRDefault="006C74E9" w:rsidP="00704632">
            <w:pPr>
              <w:spacing w:before="120"/>
              <w:jc w:val="center"/>
              <w:rPr>
                <w:rFonts w:ascii="Times New Roman" w:eastAsia="Times New Roman" w:hAnsi="Times New Roman" w:cs="Times New Roman"/>
                <w:i/>
                <w:color w:val="000000"/>
              </w:rPr>
            </w:pPr>
            <w:r w:rsidRPr="00704632">
              <w:rPr>
                <w:rFonts w:ascii="Times New Roman" w:eastAsia="Times New Roman" w:hAnsi="Times New Roman" w:cs="Times New Roman"/>
                <w:i/>
                <w:color w:val="000000"/>
              </w:rPr>
              <w:t>t-value</w:t>
            </w:r>
          </w:p>
        </w:tc>
        <w:tc>
          <w:tcPr>
            <w:tcW w:w="339" w:type="pct"/>
            <w:tcBorders>
              <w:top w:val="single" w:sz="8" w:space="0" w:color="auto"/>
              <w:bottom w:val="nil"/>
            </w:tcBorders>
            <w:shd w:val="clear" w:color="auto" w:fill="auto"/>
            <w:noWrap/>
            <w:vAlign w:val="bottom"/>
            <w:hideMark/>
          </w:tcPr>
          <w:p w14:paraId="297F5F26" w14:textId="77777777" w:rsidR="006C74E9" w:rsidRPr="00704632" w:rsidRDefault="006C74E9" w:rsidP="00704632">
            <w:pPr>
              <w:spacing w:before="120"/>
              <w:jc w:val="center"/>
              <w:rPr>
                <w:rFonts w:ascii="Times New Roman" w:eastAsia="Times New Roman" w:hAnsi="Times New Roman" w:cs="Times New Roman"/>
                <w:i/>
                <w:color w:val="000000"/>
              </w:rPr>
            </w:pPr>
            <w:r w:rsidRPr="00704632">
              <w:rPr>
                <w:rFonts w:ascii="Times New Roman" w:eastAsia="Times New Roman" w:hAnsi="Times New Roman" w:cs="Times New Roman"/>
                <w:i/>
                <w:color w:val="000000"/>
              </w:rPr>
              <w:t>γ</w:t>
            </w:r>
          </w:p>
        </w:tc>
        <w:tc>
          <w:tcPr>
            <w:tcW w:w="306" w:type="pct"/>
            <w:tcBorders>
              <w:top w:val="single" w:sz="8" w:space="0" w:color="auto"/>
              <w:bottom w:val="nil"/>
            </w:tcBorders>
          </w:tcPr>
          <w:p w14:paraId="6EA129F7" w14:textId="0A0FA53D" w:rsidR="006C74E9" w:rsidRPr="00704632" w:rsidRDefault="008854C7" w:rsidP="00704632">
            <w:pPr>
              <w:spacing w:before="120"/>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SE</w:t>
            </w:r>
          </w:p>
        </w:tc>
        <w:tc>
          <w:tcPr>
            <w:tcW w:w="373" w:type="pct"/>
            <w:tcBorders>
              <w:top w:val="single" w:sz="8" w:space="0" w:color="auto"/>
              <w:bottom w:val="nil"/>
            </w:tcBorders>
            <w:shd w:val="clear" w:color="auto" w:fill="auto"/>
            <w:noWrap/>
            <w:vAlign w:val="bottom"/>
            <w:hideMark/>
          </w:tcPr>
          <w:p w14:paraId="16720C53" w14:textId="70830D46" w:rsidR="006C74E9" w:rsidRPr="00704632" w:rsidRDefault="006C74E9" w:rsidP="00704632">
            <w:pPr>
              <w:spacing w:before="120"/>
              <w:jc w:val="center"/>
              <w:rPr>
                <w:rFonts w:ascii="Times New Roman" w:eastAsia="Times New Roman" w:hAnsi="Times New Roman" w:cs="Times New Roman"/>
                <w:i/>
                <w:color w:val="000000"/>
              </w:rPr>
            </w:pPr>
            <w:r w:rsidRPr="00704632">
              <w:rPr>
                <w:rFonts w:ascii="Times New Roman" w:eastAsia="Times New Roman" w:hAnsi="Times New Roman" w:cs="Times New Roman"/>
                <w:i/>
                <w:color w:val="000000"/>
              </w:rPr>
              <w:t>t-value</w:t>
            </w:r>
          </w:p>
        </w:tc>
        <w:tc>
          <w:tcPr>
            <w:tcW w:w="339" w:type="pct"/>
            <w:tcBorders>
              <w:top w:val="single" w:sz="8" w:space="0" w:color="auto"/>
              <w:bottom w:val="nil"/>
            </w:tcBorders>
            <w:vAlign w:val="bottom"/>
          </w:tcPr>
          <w:p w14:paraId="304F85A0" w14:textId="77777777" w:rsidR="006C74E9" w:rsidRPr="00704632" w:rsidRDefault="006C74E9" w:rsidP="00704632">
            <w:pPr>
              <w:spacing w:before="120"/>
              <w:jc w:val="center"/>
              <w:rPr>
                <w:rFonts w:ascii="Times New Roman" w:eastAsia="Times New Roman" w:hAnsi="Times New Roman" w:cs="Times New Roman"/>
                <w:i/>
                <w:color w:val="000000"/>
              </w:rPr>
            </w:pPr>
            <w:r w:rsidRPr="00704632">
              <w:rPr>
                <w:rFonts w:ascii="Times New Roman" w:eastAsia="Times New Roman" w:hAnsi="Times New Roman" w:cs="Times New Roman"/>
                <w:i/>
                <w:color w:val="000000"/>
              </w:rPr>
              <w:t>γ</w:t>
            </w:r>
          </w:p>
        </w:tc>
        <w:tc>
          <w:tcPr>
            <w:tcW w:w="295" w:type="pct"/>
            <w:tcBorders>
              <w:top w:val="single" w:sz="8" w:space="0" w:color="auto"/>
              <w:bottom w:val="nil"/>
            </w:tcBorders>
          </w:tcPr>
          <w:p w14:paraId="7BFE47B9" w14:textId="207853DD" w:rsidR="006C74E9" w:rsidRPr="00704632" w:rsidRDefault="006C74E9" w:rsidP="00704632">
            <w:pPr>
              <w:spacing w:before="120"/>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SE</w:t>
            </w:r>
          </w:p>
        </w:tc>
        <w:tc>
          <w:tcPr>
            <w:tcW w:w="382" w:type="pct"/>
            <w:tcBorders>
              <w:top w:val="single" w:sz="8" w:space="0" w:color="auto"/>
              <w:bottom w:val="nil"/>
            </w:tcBorders>
            <w:vAlign w:val="bottom"/>
          </w:tcPr>
          <w:p w14:paraId="75C60AD0" w14:textId="0DA131C0" w:rsidR="006C74E9" w:rsidRPr="00704632" w:rsidRDefault="006C74E9" w:rsidP="00704632">
            <w:pPr>
              <w:spacing w:before="120"/>
              <w:jc w:val="center"/>
              <w:rPr>
                <w:rFonts w:ascii="Times New Roman" w:eastAsia="Times New Roman" w:hAnsi="Times New Roman" w:cs="Times New Roman"/>
                <w:i/>
                <w:color w:val="000000"/>
              </w:rPr>
            </w:pPr>
            <w:r w:rsidRPr="00704632">
              <w:rPr>
                <w:rFonts w:ascii="Times New Roman" w:eastAsia="Times New Roman" w:hAnsi="Times New Roman" w:cs="Times New Roman"/>
                <w:i/>
                <w:color w:val="000000"/>
              </w:rPr>
              <w:t>t-value</w:t>
            </w:r>
          </w:p>
        </w:tc>
      </w:tr>
      <w:tr w:rsidR="00EC5E6A" w:rsidRPr="00704632" w14:paraId="7D78D127" w14:textId="77777777" w:rsidTr="001C5E7F">
        <w:trPr>
          <w:trHeight w:val="160"/>
        </w:trPr>
        <w:tc>
          <w:tcPr>
            <w:tcW w:w="932" w:type="pct"/>
            <w:tcBorders>
              <w:top w:val="nil"/>
            </w:tcBorders>
            <w:shd w:val="clear" w:color="auto" w:fill="auto"/>
            <w:noWrap/>
            <w:vAlign w:val="center"/>
          </w:tcPr>
          <w:p w14:paraId="28FC920B" w14:textId="77777777" w:rsidR="006C74E9" w:rsidRPr="00704632" w:rsidRDefault="006C74E9" w:rsidP="00704632">
            <w:pPr>
              <w:spacing w:before="120"/>
              <w:rPr>
                <w:rFonts w:ascii="Times New Roman" w:eastAsia="Times New Roman" w:hAnsi="Times New Roman" w:cs="Times New Roman"/>
                <w:color w:val="000000"/>
              </w:rPr>
            </w:pPr>
            <w:r w:rsidRPr="00704632">
              <w:rPr>
                <w:rFonts w:ascii="Times New Roman" w:eastAsia="Times New Roman" w:hAnsi="Times New Roman" w:cs="Times New Roman"/>
                <w:color w:val="000000"/>
              </w:rPr>
              <w:t xml:space="preserve">     Intercept</w:t>
            </w:r>
          </w:p>
        </w:tc>
        <w:tc>
          <w:tcPr>
            <w:tcW w:w="339" w:type="pct"/>
            <w:tcBorders>
              <w:top w:val="nil"/>
            </w:tcBorders>
            <w:shd w:val="clear" w:color="auto" w:fill="auto"/>
            <w:noWrap/>
            <w:vAlign w:val="bottom"/>
          </w:tcPr>
          <w:p w14:paraId="7C7B7587" w14:textId="77777777" w:rsidR="006C74E9" w:rsidRPr="00704632" w:rsidRDefault="006C74E9" w:rsidP="001C5E7F">
            <w:pPr>
              <w:tabs>
                <w:tab w:val="decimal" w:pos="152"/>
              </w:tabs>
              <w:spacing w:before="1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1.09</w:t>
            </w:r>
          </w:p>
        </w:tc>
        <w:tc>
          <w:tcPr>
            <w:tcW w:w="323" w:type="pct"/>
            <w:tcBorders>
              <w:top w:val="nil"/>
            </w:tcBorders>
            <w:vAlign w:val="bottom"/>
          </w:tcPr>
          <w:p w14:paraId="1F271354" w14:textId="119DFF90" w:rsidR="006C74E9" w:rsidRPr="00704632" w:rsidRDefault="007A0ACD" w:rsidP="001C5E7F">
            <w:pPr>
              <w:tabs>
                <w:tab w:val="decimal" w:pos="152"/>
              </w:tabs>
              <w:spacing w:before="120"/>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355" w:type="pct"/>
            <w:tcBorders>
              <w:top w:val="nil"/>
            </w:tcBorders>
            <w:shd w:val="clear" w:color="auto" w:fill="auto"/>
            <w:noWrap/>
            <w:vAlign w:val="bottom"/>
          </w:tcPr>
          <w:p w14:paraId="2758AB77" w14:textId="55A46798" w:rsidR="006C74E9" w:rsidRPr="00704632" w:rsidRDefault="006C74E9" w:rsidP="001C5E7F">
            <w:pPr>
              <w:tabs>
                <w:tab w:val="decimal" w:pos="315"/>
              </w:tabs>
              <w:spacing w:before="1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9.71</w:t>
            </w:r>
          </w:p>
        </w:tc>
        <w:tc>
          <w:tcPr>
            <w:tcW w:w="339" w:type="pct"/>
            <w:tcBorders>
              <w:top w:val="nil"/>
            </w:tcBorders>
            <w:shd w:val="clear" w:color="auto" w:fill="auto"/>
            <w:noWrap/>
            <w:vAlign w:val="bottom"/>
          </w:tcPr>
          <w:p w14:paraId="0FB6AB9B" w14:textId="77777777" w:rsidR="006C74E9" w:rsidRPr="00704632" w:rsidRDefault="006C74E9" w:rsidP="001C5E7F">
            <w:pPr>
              <w:tabs>
                <w:tab w:val="decimal" w:pos="195"/>
              </w:tabs>
              <w:spacing w:before="1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2.94</w:t>
            </w:r>
          </w:p>
        </w:tc>
        <w:tc>
          <w:tcPr>
            <w:tcW w:w="315" w:type="pct"/>
            <w:tcBorders>
              <w:top w:val="nil"/>
            </w:tcBorders>
            <w:vAlign w:val="bottom"/>
          </w:tcPr>
          <w:p w14:paraId="2BB52935" w14:textId="5BB67A4E" w:rsidR="006C74E9" w:rsidRPr="00704632" w:rsidRDefault="00D069E1" w:rsidP="001C5E7F">
            <w:pPr>
              <w:tabs>
                <w:tab w:val="decimal" w:pos="152"/>
              </w:tabs>
              <w:spacing w:before="120"/>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363" w:type="pct"/>
            <w:tcBorders>
              <w:top w:val="nil"/>
            </w:tcBorders>
            <w:shd w:val="clear" w:color="auto" w:fill="auto"/>
            <w:noWrap/>
            <w:vAlign w:val="bottom"/>
          </w:tcPr>
          <w:p w14:paraId="6DE215B3" w14:textId="6B33579E" w:rsidR="006C74E9" w:rsidRPr="00704632" w:rsidRDefault="006C74E9" w:rsidP="001C5E7F">
            <w:pPr>
              <w:tabs>
                <w:tab w:val="decimal" w:pos="315"/>
              </w:tabs>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21.61</w:t>
            </w:r>
          </w:p>
        </w:tc>
        <w:tc>
          <w:tcPr>
            <w:tcW w:w="339" w:type="pct"/>
            <w:tcBorders>
              <w:top w:val="nil"/>
            </w:tcBorders>
            <w:shd w:val="clear" w:color="auto" w:fill="auto"/>
            <w:noWrap/>
            <w:vAlign w:val="bottom"/>
          </w:tcPr>
          <w:p w14:paraId="15675D4E" w14:textId="77777777" w:rsidR="006C74E9" w:rsidRPr="00704632" w:rsidRDefault="006C74E9" w:rsidP="001C5E7F">
            <w:pPr>
              <w:tabs>
                <w:tab w:val="decimal" w:pos="195"/>
              </w:tabs>
              <w:spacing w:before="1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4.25</w:t>
            </w:r>
          </w:p>
        </w:tc>
        <w:tc>
          <w:tcPr>
            <w:tcW w:w="306" w:type="pct"/>
            <w:tcBorders>
              <w:top w:val="nil"/>
            </w:tcBorders>
            <w:vAlign w:val="bottom"/>
          </w:tcPr>
          <w:p w14:paraId="5825E45D" w14:textId="18108E3B" w:rsidR="006C74E9" w:rsidRPr="00704632" w:rsidRDefault="00BA0178" w:rsidP="001C5E7F">
            <w:pPr>
              <w:tabs>
                <w:tab w:val="decimal" w:pos="152"/>
              </w:tabs>
              <w:spacing w:before="120"/>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373" w:type="pct"/>
            <w:tcBorders>
              <w:top w:val="nil"/>
            </w:tcBorders>
            <w:shd w:val="clear" w:color="auto" w:fill="auto"/>
            <w:noWrap/>
            <w:vAlign w:val="bottom"/>
          </w:tcPr>
          <w:p w14:paraId="397334C1" w14:textId="37D3EC88" w:rsidR="006C74E9" w:rsidRPr="00704632" w:rsidRDefault="006C74E9" w:rsidP="001C5E7F">
            <w:pPr>
              <w:tabs>
                <w:tab w:val="decimal" w:pos="315"/>
              </w:tabs>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38.83</w:t>
            </w:r>
          </w:p>
        </w:tc>
        <w:tc>
          <w:tcPr>
            <w:tcW w:w="339" w:type="pct"/>
            <w:tcBorders>
              <w:top w:val="nil"/>
            </w:tcBorders>
            <w:vAlign w:val="bottom"/>
          </w:tcPr>
          <w:p w14:paraId="13BBAB87" w14:textId="77777777" w:rsidR="006C74E9" w:rsidRPr="00704632" w:rsidRDefault="006C74E9" w:rsidP="001C5E7F">
            <w:pPr>
              <w:tabs>
                <w:tab w:val="decimal" w:pos="195"/>
              </w:tabs>
              <w:spacing w:before="1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1.63</w:t>
            </w:r>
          </w:p>
        </w:tc>
        <w:tc>
          <w:tcPr>
            <w:tcW w:w="295" w:type="pct"/>
            <w:tcBorders>
              <w:top w:val="nil"/>
            </w:tcBorders>
            <w:vAlign w:val="bottom"/>
          </w:tcPr>
          <w:p w14:paraId="0F18C861" w14:textId="53713A29" w:rsidR="006C74E9" w:rsidRPr="00704632" w:rsidRDefault="00082230" w:rsidP="001C5E7F">
            <w:pPr>
              <w:tabs>
                <w:tab w:val="decimal" w:pos="152"/>
              </w:tabs>
              <w:spacing w:before="120"/>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382" w:type="pct"/>
            <w:tcBorders>
              <w:top w:val="nil"/>
            </w:tcBorders>
            <w:vAlign w:val="bottom"/>
          </w:tcPr>
          <w:p w14:paraId="21B02499" w14:textId="65126E27" w:rsidR="006C74E9" w:rsidRPr="00704632" w:rsidRDefault="006C74E9" w:rsidP="001C5E7F">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12.84</w:t>
            </w:r>
          </w:p>
        </w:tc>
      </w:tr>
      <w:tr w:rsidR="00EC5E6A" w:rsidRPr="00704632" w14:paraId="257F1217" w14:textId="77777777" w:rsidTr="001C5E7F">
        <w:trPr>
          <w:trHeight w:val="19"/>
        </w:trPr>
        <w:tc>
          <w:tcPr>
            <w:tcW w:w="932" w:type="pct"/>
            <w:shd w:val="clear" w:color="auto" w:fill="auto"/>
            <w:noWrap/>
          </w:tcPr>
          <w:p w14:paraId="1EFCC1A0" w14:textId="77777777" w:rsidR="006C74E9" w:rsidRPr="00704632" w:rsidRDefault="006C74E9" w:rsidP="00704632">
            <w:pPr>
              <w:spacing w:before="20"/>
              <w:rPr>
                <w:rFonts w:ascii="Times New Roman" w:eastAsia="Times New Roman" w:hAnsi="Times New Roman" w:cs="Times New Roman"/>
                <w:color w:val="000000"/>
              </w:rPr>
            </w:pPr>
            <w:r w:rsidRPr="00704632">
              <w:rPr>
                <w:rFonts w:ascii="Times New Roman" w:hAnsi="Times New Roman" w:cs="Times New Roman"/>
              </w:rPr>
              <w:t xml:space="preserve">National Record Day for Confirmed </w:t>
            </w:r>
          </w:p>
        </w:tc>
        <w:tc>
          <w:tcPr>
            <w:tcW w:w="339" w:type="pct"/>
            <w:shd w:val="clear" w:color="auto" w:fill="auto"/>
            <w:noWrap/>
            <w:vAlign w:val="bottom"/>
          </w:tcPr>
          <w:p w14:paraId="619CE5B9" w14:textId="77777777" w:rsidR="006C74E9" w:rsidRPr="00704632" w:rsidRDefault="006C74E9" w:rsidP="001C5E7F">
            <w:pPr>
              <w:tabs>
                <w:tab w:val="decimal" w:pos="152"/>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.05</w:t>
            </w:r>
          </w:p>
        </w:tc>
        <w:tc>
          <w:tcPr>
            <w:tcW w:w="323" w:type="pct"/>
            <w:vAlign w:val="bottom"/>
          </w:tcPr>
          <w:p w14:paraId="3243370C" w14:textId="2BDB97F0" w:rsidR="006C74E9" w:rsidRPr="00704632" w:rsidRDefault="007A0ACD" w:rsidP="001C5E7F">
            <w:pPr>
              <w:tabs>
                <w:tab w:val="decimal" w:pos="152"/>
              </w:tabs>
              <w:spacing w:before="120"/>
              <w:jc w:val="center"/>
              <w:rPr>
                <w:rFonts w:ascii="Times New Roman" w:eastAsia="Times New Roman" w:hAnsi="Times New Roman" w:cs="Times New Roman"/>
                <w:color w:val="000000"/>
              </w:rPr>
            </w:pPr>
            <w:r>
              <w:rPr>
                <w:rFonts w:ascii="Times New Roman" w:eastAsia="Times New Roman" w:hAnsi="Times New Roman" w:cs="Times New Roman"/>
                <w:color w:val="000000"/>
              </w:rPr>
              <w:t>.02</w:t>
            </w:r>
          </w:p>
        </w:tc>
        <w:tc>
          <w:tcPr>
            <w:tcW w:w="355" w:type="pct"/>
            <w:shd w:val="clear" w:color="auto" w:fill="auto"/>
            <w:noWrap/>
            <w:vAlign w:val="bottom"/>
          </w:tcPr>
          <w:p w14:paraId="5B25D8CD" w14:textId="391D4094" w:rsidR="006C74E9" w:rsidRPr="00704632" w:rsidRDefault="006C74E9" w:rsidP="001C5E7F">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2.47</w:t>
            </w:r>
          </w:p>
        </w:tc>
        <w:tc>
          <w:tcPr>
            <w:tcW w:w="339" w:type="pct"/>
            <w:shd w:val="clear" w:color="auto" w:fill="auto"/>
            <w:noWrap/>
            <w:vAlign w:val="bottom"/>
          </w:tcPr>
          <w:p w14:paraId="55FB0E35" w14:textId="77777777" w:rsidR="006C74E9" w:rsidRPr="00704632" w:rsidRDefault="006C74E9" w:rsidP="001C5E7F">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.01</w:t>
            </w:r>
          </w:p>
        </w:tc>
        <w:tc>
          <w:tcPr>
            <w:tcW w:w="315" w:type="pct"/>
            <w:vAlign w:val="bottom"/>
          </w:tcPr>
          <w:p w14:paraId="2D6AEF9A" w14:textId="02E328B3" w:rsidR="006C74E9" w:rsidRPr="00704632" w:rsidRDefault="00D069E1" w:rsidP="001C5E7F">
            <w:pPr>
              <w:tabs>
                <w:tab w:val="decimal" w:pos="152"/>
              </w:tabs>
              <w:spacing w:before="120"/>
              <w:jc w:val="center"/>
              <w:rPr>
                <w:rFonts w:ascii="Times New Roman" w:eastAsia="Times New Roman" w:hAnsi="Times New Roman" w:cs="Times New Roman"/>
                <w:color w:val="000000"/>
              </w:rPr>
            </w:pPr>
            <w:r>
              <w:rPr>
                <w:rFonts w:ascii="Times New Roman" w:eastAsia="Times New Roman" w:hAnsi="Times New Roman" w:cs="Times New Roman"/>
                <w:color w:val="000000"/>
              </w:rPr>
              <w:t>.05</w:t>
            </w:r>
          </w:p>
        </w:tc>
        <w:tc>
          <w:tcPr>
            <w:tcW w:w="363" w:type="pct"/>
            <w:shd w:val="clear" w:color="auto" w:fill="auto"/>
            <w:noWrap/>
            <w:vAlign w:val="bottom"/>
          </w:tcPr>
          <w:p w14:paraId="1B5CEA03" w14:textId="5FFAA3CE" w:rsidR="006C74E9" w:rsidRPr="00704632" w:rsidRDefault="006C74E9" w:rsidP="001C5E7F">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.17</w:t>
            </w:r>
          </w:p>
        </w:tc>
        <w:tc>
          <w:tcPr>
            <w:tcW w:w="339" w:type="pct"/>
            <w:shd w:val="clear" w:color="auto" w:fill="auto"/>
            <w:noWrap/>
            <w:vAlign w:val="bottom"/>
          </w:tcPr>
          <w:p w14:paraId="568A3800" w14:textId="77777777" w:rsidR="006C74E9" w:rsidRPr="00704632" w:rsidRDefault="006C74E9" w:rsidP="001C5E7F">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.06</w:t>
            </w:r>
          </w:p>
        </w:tc>
        <w:tc>
          <w:tcPr>
            <w:tcW w:w="306" w:type="pct"/>
            <w:vAlign w:val="bottom"/>
          </w:tcPr>
          <w:p w14:paraId="38DDF3E4" w14:textId="19A5BA49" w:rsidR="006C74E9" w:rsidRPr="00704632" w:rsidRDefault="00BA0178" w:rsidP="001C5E7F">
            <w:pPr>
              <w:tabs>
                <w:tab w:val="decimal" w:pos="152"/>
              </w:tabs>
              <w:spacing w:before="120"/>
              <w:jc w:val="center"/>
              <w:rPr>
                <w:rFonts w:ascii="Times New Roman" w:eastAsia="Times New Roman" w:hAnsi="Times New Roman" w:cs="Times New Roman"/>
                <w:color w:val="000000"/>
              </w:rPr>
            </w:pPr>
            <w:r>
              <w:rPr>
                <w:rFonts w:ascii="Times New Roman" w:eastAsia="Times New Roman" w:hAnsi="Times New Roman" w:cs="Times New Roman"/>
                <w:color w:val="000000"/>
              </w:rPr>
              <w:t>.04</w:t>
            </w:r>
          </w:p>
        </w:tc>
        <w:tc>
          <w:tcPr>
            <w:tcW w:w="373" w:type="pct"/>
            <w:shd w:val="clear" w:color="auto" w:fill="auto"/>
            <w:noWrap/>
            <w:vAlign w:val="bottom"/>
          </w:tcPr>
          <w:p w14:paraId="0F9339B6" w14:textId="40B69E26" w:rsidR="006C74E9" w:rsidRPr="00704632" w:rsidRDefault="006C74E9" w:rsidP="001C5E7F">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1.35</w:t>
            </w:r>
          </w:p>
        </w:tc>
        <w:tc>
          <w:tcPr>
            <w:tcW w:w="339" w:type="pct"/>
            <w:vAlign w:val="bottom"/>
          </w:tcPr>
          <w:p w14:paraId="1E19A933" w14:textId="77777777" w:rsidR="006C74E9" w:rsidRPr="00704632" w:rsidRDefault="006C74E9" w:rsidP="001C5E7F">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.05</w:t>
            </w:r>
          </w:p>
        </w:tc>
        <w:tc>
          <w:tcPr>
            <w:tcW w:w="295" w:type="pct"/>
            <w:vAlign w:val="bottom"/>
          </w:tcPr>
          <w:p w14:paraId="5E8AA136" w14:textId="0ECA1033" w:rsidR="006C74E9" w:rsidRPr="00704632" w:rsidRDefault="00082230" w:rsidP="001C5E7F">
            <w:pPr>
              <w:tabs>
                <w:tab w:val="decimal" w:pos="152"/>
              </w:tabs>
              <w:spacing w:before="120"/>
              <w:jc w:val="center"/>
              <w:rPr>
                <w:rFonts w:ascii="Times New Roman" w:eastAsia="Times New Roman" w:hAnsi="Times New Roman" w:cs="Times New Roman"/>
                <w:color w:val="000000"/>
              </w:rPr>
            </w:pPr>
            <w:r>
              <w:rPr>
                <w:rFonts w:ascii="Times New Roman" w:eastAsia="Times New Roman" w:hAnsi="Times New Roman" w:cs="Times New Roman"/>
                <w:color w:val="000000"/>
              </w:rPr>
              <w:t>.04</w:t>
            </w:r>
          </w:p>
        </w:tc>
        <w:tc>
          <w:tcPr>
            <w:tcW w:w="382" w:type="pct"/>
            <w:vAlign w:val="bottom"/>
          </w:tcPr>
          <w:p w14:paraId="597CD833" w14:textId="44CBEE88" w:rsidR="006C74E9" w:rsidRPr="00704632" w:rsidRDefault="006C74E9" w:rsidP="001C5E7F">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1.32</w:t>
            </w:r>
          </w:p>
        </w:tc>
      </w:tr>
      <w:tr w:rsidR="00EC5E6A" w:rsidRPr="00704632" w14:paraId="2BFE7892" w14:textId="77777777" w:rsidTr="001C5E7F">
        <w:trPr>
          <w:trHeight w:val="19"/>
        </w:trPr>
        <w:tc>
          <w:tcPr>
            <w:tcW w:w="932" w:type="pct"/>
            <w:shd w:val="clear" w:color="auto" w:fill="auto"/>
            <w:noWrap/>
          </w:tcPr>
          <w:p w14:paraId="16E5D5F9" w14:textId="77777777" w:rsidR="006C74E9" w:rsidRPr="00704632" w:rsidRDefault="006C74E9" w:rsidP="00704632">
            <w:pPr>
              <w:spacing w:before="20"/>
              <w:rPr>
                <w:rFonts w:ascii="Times New Roman" w:eastAsia="Times New Roman" w:hAnsi="Times New Roman" w:cs="Times New Roman"/>
                <w:color w:val="000000"/>
              </w:rPr>
            </w:pPr>
            <w:r w:rsidRPr="00704632">
              <w:rPr>
                <w:rFonts w:ascii="Times New Roman" w:hAnsi="Times New Roman" w:cs="Times New Roman"/>
              </w:rPr>
              <w:t>National Record Day for Deaths</w:t>
            </w:r>
          </w:p>
        </w:tc>
        <w:tc>
          <w:tcPr>
            <w:tcW w:w="339" w:type="pct"/>
            <w:shd w:val="clear" w:color="auto" w:fill="auto"/>
            <w:noWrap/>
            <w:vAlign w:val="bottom"/>
          </w:tcPr>
          <w:p w14:paraId="0A4E6E3A" w14:textId="77777777" w:rsidR="006C74E9" w:rsidRPr="00704632" w:rsidRDefault="006C74E9" w:rsidP="001C5E7F">
            <w:pPr>
              <w:tabs>
                <w:tab w:val="decimal" w:pos="152"/>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.00</w:t>
            </w:r>
          </w:p>
        </w:tc>
        <w:tc>
          <w:tcPr>
            <w:tcW w:w="323" w:type="pct"/>
            <w:vAlign w:val="bottom"/>
          </w:tcPr>
          <w:p w14:paraId="3960CABD" w14:textId="58F76D87" w:rsidR="006C74E9" w:rsidRPr="00704632" w:rsidRDefault="007A0ACD" w:rsidP="001C5E7F">
            <w:pPr>
              <w:tabs>
                <w:tab w:val="decimal" w:pos="152"/>
              </w:tabs>
              <w:spacing w:before="120"/>
              <w:jc w:val="center"/>
              <w:rPr>
                <w:rFonts w:ascii="Times New Roman" w:eastAsia="Times New Roman" w:hAnsi="Times New Roman" w:cs="Times New Roman"/>
                <w:color w:val="000000"/>
              </w:rPr>
            </w:pPr>
            <w:r>
              <w:rPr>
                <w:rFonts w:ascii="Times New Roman" w:eastAsia="Times New Roman" w:hAnsi="Times New Roman" w:cs="Times New Roman"/>
                <w:color w:val="000000"/>
              </w:rPr>
              <w:t>.02</w:t>
            </w:r>
          </w:p>
        </w:tc>
        <w:tc>
          <w:tcPr>
            <w:tcW w:w="355" w:type="pct"/>
            <w:shd w:val="clear" w:color="auto" w:fill="auto"/>
            <w:noWrap/>
            <w:vAlign w:val="bottom"/>
          </w:tcPr>
          <w:p w14:paraId="7DE76675" w14:textId="57A3938F" w:rsidR="006C74E9" w:rsidRPr="00704632" w:rsidRDefault="006C74E9" w:rsidP="001C5E7F">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.02</w:t>
            </w:r>
          </w:p>
        </w:tc>
        <w:tc>
          <w:tcPr>
            <w:tcW w:w="339" w:type="pct"/>
            <w:shd w:val="clear" w:color="auto" w:fill="auto"/>
            <w:noWrap/>
            <w:vAlign w:val="bottom"/>
          </w:tcPr>
          <w:p w14:paraId="315289F8" w14:textId="77777777" w:rsidR="006C74E9" w:rsidRPr="00704632" w:rsidRDefault="006C74E9" w:rsidP="001C5E7F">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-.13</w:t>
            </w:r>
            <w:r w:rsidRPr="00704632">
              <w:rPr>
                <w:rFonts w:ascii="Times New Roman" w:eastAsia="Times New Roman" w:hAnsi="Times New Roman" w:cs="Times New Roman"/>
                <w:color w:val="000000"/>
                <w:vertAlign w:val="superscript"/>
              </w:rPr>
              <w:t>*</w:t>
            </w:r>
          </w:p>
        </w:tc>
        <w:tc>
          <w:tcPr>
            <w:tcW w:w="315" w:type="pct"/>
            <w:vAlign w:val="bottom"/>
          </w:tcPr>
          <w:p w14:paraId="368A0AD1" w14:textId="29B5ECF4" w:rsidR="006C74E9" w:rsidRPr="00704632" w:rsidRDefault="00D069E1" w:rsidP="001C5E7F">
            <w:pPr>
              <w:tabs>
                <w:tab w:val="decimal" w:pos="152"/>
              </w:tabs>
              <w:spacing w:before="120"/>
              <w:jc w:val="center"/>
              <w:rPr>
                <w:rFonts w:ascii="Times New Roman" w:eastAsia="Times New Roman" w:hAnsi="Times New Roman" w:cs="Times New Roman"/>
                <w:color w:val="000000"/>
              </w:rPr>
            </w:pPr>
            <w:r>
              <w:rPr>
                <w:rFonts w:ascii="Times New Roman" w:eastAsia="Times New Roman" w:hAnsi="Times New Roman" w:cs="Times New Roman"/>
                <w:color w:val="000000"/>
              </w:rPr>
              <w:t>.04</w:t>
            </w:r>
          </w:p>
        </w:tc>
        <w:tc>
          <w:tcPr>
            <w:tcW w:w="363" w:type="pct"/>
            <w:shd w:val="clear" w:color="auto" w:fill="auto"/>
            <w:noWrap/>
            <w:vAlign w:val="bottom"/>
          </w:tcPr>
          <w:p w14:paraId="4683C57C" w14:textId="7A76B1A5" w:rsidR="006C74E9" w:rsidRPr="00704632" w:rsidRDefault="006C74E9" w:rsidP="001C5E7F">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-3.00</w:t>
            </w:r>
          </w:p>
        </w:tc>
        <w:tc>
          <w:tcPr>
            <w:tcW w:w="339" w:type="pct"/>
            <w:shd w:val="clear" w:color="auto" w:fill="auto"/>
            <w:noWrap/>
            <w:vAlign w:val="bottom"/>
          </w:tcPr>
          <w:p w14:paraId="483C1072" w14:textId="77777777" w:rsidR="006C74E9" w:rsidRPr="00704632" w:rsidRDefault="006C74E9" w:rsidP="001C5E7F">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-.06</w:t>
            </w:r>
          </w:p>
        </w:tc>
        <w:tc>
          <w:tcPr>
            <w:tcW w:w="306" w:type="pct"/>
            <w:vAlign w:val="bottom"/>
          </w:tcPr>
          <w:p w14:paraId="46D98125" w14:textId="44B37764" w:rsidR="006C74E9" w:rsidRPr="00704632" w:rsidRDefault="00BA0178" w:rsidP="001C5E7F">
            <w:pPr>
              <w:tabs>
                <w:tab w:val="decimal" w:pos="152"/>
              </w:tabs>
              <w:spacing w:before="120"/>
              <w:jc w:val="center"/>
              <w:rPr>
                <w:rFonts w:ascii="Times New Roman" w:eastAsia="Times New Roman" w:hAnsi="Times New Roman" w:cs="Times New Roman"/>
                <w:color w:val="000000"/>
              </w:rPr>
            </w:pPr>
            <w:r>
              <w:rPr>
                <w:rFonts w:ascii="Times New Roman" w:eastAsia="Times New Roman" w:hAnsi="Times New Roman" w:cs="Times New Roman"/>
                <w:color w:val="000000"/>
              </w:rPr>
              <w:t>.04</w:t>
            </w:r>
          </w:p>
        </w:tc>
        <w:tc>
          <w:tcPr>
            <w:tcW w:w="373" w:type="pct"/>
            <w:shd w:val="clear" w:color="auto" w:fill="auto"/>
            <w:noWrap/>
            <w:vAlign w:val="bottom"/>
          </w:tcPr>
          <w:p w14:paraId="434FBC8E" w14:textId="35E254BC" w:rsidR="006C74E9" w:rsidRPr="00704632" w:rsidRDefault="006C74E9" w:rsidP="001C5E7F">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-1.53</w:t>
            </w:r>
          </w:p>
        </w:tc>
        <w:tc>
          <w:tcPr>
            <w:tcW w:w="339" w:type="pct"/>
            <w:vAlign w:val="bottom"/>
          </w:tcPr>
          <w:p w14:paraId="650176F0" w14:textId="77777777" w:rsidR="006C74E9" w:rsidRPr="00704632" w:rsidRDefault="006C74E9" w:rsidP="001C5E7F">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-.01</w:t>
            </w:r>
          </w:p>
        </w:tc>
        <w:tc>
          <w:tcPr>
            <w:tcW w:w="295" w:type="pct"/>
            <w:vAlign w:val="bottom"/>
          </w:tcPr>
          <w:p w14:paraId="3FB9B5BD" w14:textId="5EA0E822" w:rsidR="006C74E9" w:rsidRPr="00704632" w:rsidRDefault="00082230" w:rsidP="001C5E7F">
            <w:pPr>
              <w:tabs>
                <w:tab w:val="decimal" w:pos="152"/>
              </w:tabs>
              <w:spacing w:before="120"/>
              <w:jc w:val="center"/>
              <w:rPr>
                <w:rFonts w:ascii="Times New Roman" w:eastAsia="Times New Roman" w:hAnsi="Times New Roman" w:cs="Times New Roman"/>
                <w:color w:val="000000"/>
              </w:rPr>
            </w:pPr>
            <w:r>
              <w:rPr>
                <w:rFonts w:ascii="Times New Roman" w:eastAsia="Times New Roman" w:hAnsi="Times New Roman" w:cs="Times New Roman"/>
                <w:color w:val="000000"/>
              </w:rPr>
              <w:t>.04</w:t>
            </w:r>
          </w:p>
        </w:tc>
        <w:tc>
          <w:tcPr>
            <w:tcW w:w="382" w:type="pct"/>
            <w:vAlign w:val="bottom"/>
          </w:tcPr>
          <w:p w14:paraId="043CCFD9" w14:textId="07576B3D" w:rsidR="006C74E9" w:rsidRPr="00704632" w:rsidRDefault="006C74E9" w:rsidP="001C5E7F">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-.36</w:t>
            </w:r>
          </w:p>
        </w:tc>
      </w:tr>
      <w:tr w:rsidR="00EC5E6A" w:rsidRPr="00704632" w14:paraId="2A7566CA" w14:textId="77777777" w:rsidTr="001C5E7F">
        <w:trPr>
          <w:trHeight w:val="19"/>
        </w:trPr>
        <w:tc>
          <w:tcPr>
            <w:tcW w:w="932" w:type="pct"/>
            <w:shd w:val="clear" w:color="auto" w:fill="auto"/>
            <w:noWrap/>
          </w:tcPr>
          <w:p w14:paraId="5C64507B" w14:textId="77777777" w:rsidR="006C74E9" w:rsidRPr="00704632" w:rsidRDefault="006C74E9" w:rsidP="00704632">
            <w:pPr>
              <w:spacing w:before="20"/>
              <w:rPr>
                <w:rFonts w:ascii="Times New Roman" w:eastAsia="Times New Roman" w:hAnsi="Times New Roman" w:cs="Times New Roman"/>
                <w:color w:val="000000"/>
              </w:rPr>
            </w:pPr>
            <w:r w:rsidRPr="00704632">
              <w:rPr>
                <w:rFonts w:ascii="Times New Roman" w:eastAsia="Times New Roman" w:hAnsi="Times New Roman" w:cs="Times New Roman"/>
                <w:color w:val="000000"/>
              </w:rPr>
              <w:t>Average Level</w:t>
            </w:r>
          </w:p>
        </w:tc>
        <w:tc>
          <w:tcPr>
            <w:tcW w:w="339" w:type="pct"/>
            <w:shd w:val="clear" w:color="auto" w:fill="auto"/>
            <w:noWrap/>
            <w:vAlign w:val="bottom"/>
          </w:tcPr>
          <w:p w14:paraId="0F70578D" w14:textId="77777777" w:rsidR="006C74E9" w:rsidRPr="00704632" w:rsidRDefault="006C74E9" w:rsidP="001C5E7F">
            <w:pPr>
              <w:tabs>
                <w:tab w:val="decimal" w:pos="152"/>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.03</w:t>
            </w:r>
          </w:p>
        </w:tc>
        <w:tc>
          <w:tcPr>
            <w:tcW w:w="323" w:type="pct"/>
            <w:vAlign w:val="bottom"/>
          </w:tcPr>
          <w:p w14:paraId="4B1734B1" w14:textId="2F892523" w:rsidR="006C74E9" w:rsidRPr="00704632" w:rsidRDefault="007A0ACD" w:rsidP="001C5E7F">
            <w:pPr>
              <w:tabs>
                <w:tab w:val="decimal" w:pos="152"/>
              </w:tabs>
              <w:spacing w:before="120"/>
              <w:jc w:val="center"/>
              <w:rPr>
                <w:rFonts w:ascii="Times New Roman" w:eastAsia="Times New Roman" w:hAnsi="Times New Roman" w:cs="Times New Roman"/>
                <w:color w:val="000000"/>
              </w:rPr>
            </w:pPr>
            <w:r>
              <w:rPr>
                <w:rFonts w:ascii="Times New Roman" w:eastAsia="Times New Roman" w:hAnsi="Times New Roman" w:cs="Times New Roman"/>
                <w:color w:val="000000"/>
              </w:rPr>
              <w:t>.02</w:t>
            </w:r>
          </w:p>
        </w:tc>
        <w:tc>
          <w:tcPr>
            <w:tcW w:w="355" w:type="pct"/>
            <w:shd w:val="clear" w:color="auto" w:fill="auto"/>
            <w:noWrap/>
            <w:vAlign w:val="bottom"/>
          </w:tcPr>
          <w:p w14:paraId="63DB8008" w14:textId="514E7CD1" w:rsidR="006C74E9" w:rsidRPr="00704632" w:rsidRDefault="006C74E9" w:rsidP="001C5E7F">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1.82</w:t>
            </w:r>
          </w:p>
        </w:tc>
        <w:tc>
          <w:tcPr>
            <w:tcW w:w="339" w:type="pct"/>
            <w:shd w:val="clear" w:color="auto" w:fill="auto"/>
            <w:noWrap/>
            <w:vAlign w:val="bottom"/>
          </w:tcPr>
          <w:p w14:paraId="76CB9B81" w14:textId="77777777" w:rsidR="006C74E9" w:rsidRPr="00704632" w:rsidRDefault="006C74E9" w:rsidP="001C5E7F">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.01</w:t>
            </w:r>
          </w:p>
        </w:tc>
        <w:tc>
          <w:tcPr>
            <w:tcW w:w="315" w:type="pct"/>
            <w:vAlign w:val="bottom"/>
          </w:tcPr>
          <w:p w14:paraId="388FBE91" w14:textId="7FBD4499" w:rsidR="006C74E9" w:rsidRPr="00704632" w:rsidRDefault="00D069E1" w:rsidP="001C5E7F">
            <w:pPr>
              <w:tabs>
                <w:tab w:val="decimal" w:pos="152"/>
              </w:tabs>
              <w:spacing w:before="120"/>
              <w:jc w:val="center"/>
              <w:rPr>
                <w:rFonts w:ascii="Times New Roman" w:eastAsia="Times New Roman" w:hAnsi="Times New Roman" w:cs="Times New Roman"/>
                <w:color w:val="000000"/>
              </w:rPr>
            </w:pPr>
            <w:r>
              <w:rPr>
                <w:rFonts w:ascii="Times New Roman" w:eastAsia="Times New Roman" w:hAnsi="Times New Roman" w:cs="Times New Roman"/>
                <w:color w:val="000000"/>
              </w:rPr>
              <w:t>.01</w:t>
            </w:r>
          </w:p>
        </w:tc>
        <w:tc>
          <w:tcPr>
            <w:tcW w:w="363" w:type="pct"/>
            <w:shd w:val="clear" w:color="auto" w:fill="auto"/>
            <w:noWrap/>
            <w:vAlign w:val="bottom"/>
          </w:tcPr>
          <w:p w14:paraId="7C199394" w14:textId="68CDC1C6" w:rsidR="006C74E9" w:rsidRPr="00704632" w:rsidRDefault="006C74E9" w:rsidP="001C5E7F">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.98</w:t>
            </w:r>
          </w:p>
        </w:tc>
        <w:tc>
          <w:tcPr>
            <w:tcW w:w="339" w:type="pct"/>
            <w:shd w:val="clear" w:color="auto" w:fill="auto"/>
            <w:noWrap/>
            <w:vAlign w:val="bottom"/>
          </w:tcPr>
          <w:p w14:paraId="7C3F8E5F" w14:textId="77777777" w:rsidR="006C74E9" w:rsidRPr="00704632" w:rsidRDefault="006C74E9" w:rsidP="001C5E7F">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-.01</w:t>
            </w:r>
          </w:p>
        </w:tc>
        <w:tc>
          <w:tcPr>
            <w:tcW w:w="306" w:type="pct"/>
            <w:vAlign w:val="bottom"/>
          </w:tcPr>
          <w:p w14:paraId="1FB9367A" w14:textId="120D2D12" w:rsidR="006C74E9" w:rsidRPr="00704632" w:rsidRDefault="00BA0178" w:rsidP="001C5E7F">
            <w:pPr>
              <w:tabs>
                <w:tab w:val="decimal" w:pos="152"/>
              </w:tabs>
              <w:spacing w:before="120"/>
              <w:jc w:val="center"/>
              <w:rPr>
                <w:rFonts w:ascii="Times New Roman" w:eastAsia="Times New Roman" w:hAnsi="Times New Roman" w:cs="Times New Roman"/>
                <w:color w:val="000000"/>
              </w:rPr>
            </w:pPr>
            <w:r>
              <w:rPr>
                <w:rFonts w:ascii="Times New Roman" w:eastAsia="Times New Roman" w:hAnsi="Times New Roman" w:cs="Times New Roman"/>
                <w:color w:val="000000"/>
              </w:rPr>
              <w:t>.01</w:t>
            </w:r>
          </w:p>
        </w:tc>
        <w:tc>
          <w:tcPr>
            <w:tcW w:w="373" w:type="pct"/>
            <w:shd w:val="clear" w:color="auto" w:fill="auto"/>
            <w:noWrap/>
            <w:vAlign w:val="bottom"/>
          </w:tcPr>
          <w:p w14:paraId="2D45CB39" w14:textId="213C41E8" w:rsidR="006C74E9" w:rsidRPr="00704632" w:rsidRDefault="006C74E9" w:rsidP="001C5E7F">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-.79</w:t>
            </w:r>
          </w:p>
        </w:tc>
        <w:tc>
          <w:tcPr>
            <w:tcW w:w="339" w:type="pct"/>
            <w:vAlign w:val="bottom"/>
          </w:tcPr>
          <w:p w14:paraId="69921528" w14:textId="77777777" w:rsidR="006C74E9" w:rsidRPr="00704632" w:rsidRDefault="006C74E9" w:rsidP="001C5E7F">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.01</w:t>
            </w:r>
          </w:p>
        </w:tc>
        <w:tc>
          <w:tcPr>
            <w:tcW w:w="295" w:type="pct"/>
            <w:vAlign w:val="bottom"/>
          </w:tcPr>
          <w:p w14:paraId="41CB532B" w14:textId="228590A9" w:rsidR="006C74E9" w:rsidRPr="00704632" w:rsidRDefault="00082230" w:rsidP="001C5E7F">
            <w:pPr>
              <w:tabs>
                <w:tab w:val="decimal" w:pos="152"/>
              </w:tabs>
              <w:spacing w:before="120"/>
              <w:jc w:val="center"/>
              <w:rPr>
                <w:rFonts w:ascii="Times New Roman" w:eastAsia="Times New Roman" w:hAnsi="Times New Roman" w:cs="Times New Roman"/>
                <w:color w:val="000000"/>
              </w:rPr>
            </w:pPr>
            <w:r>
              <w:rPr>
                <w:rFonts w:ascii="Times New Roman" w:eastAsia="Times New Roman" w:hAnsi="Times New Roman" w:cs="Times New Roman"/>
                <w:color w:val="000000"/>
              </w:rPr>
              <w:t>.01</w:t>
            </w:r>
          </w:p>
        </w:tc>
        <w:tc>
          <w:tcPr>
            <w:tcW w:w="382" w:type="pct"/>
            <w:vAlign w:val="bottom"/>
          </w:tcPr>
          <w:p w14:paraId="24429C5D" w14:textId="527DDE70" w:rsidR="006C74E9" w:rsidRPr="00704632" w:rsidRDefault="006C74E9" w:rsidP="001C5E7F">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.84</w:t>
            </w:r>
          </w:p>
        </w:tc>
      </w:tr>
      <w:tr w:rsidR="00EC5E6A" w:rsidRPr="00704632" w14:paraId="017309BB" w14:textId="77777777" w:rsidTr="001C5E7F">
        <w:trPr>
          <w:trHeight w:val="19"/>
        </w:trPr>
        <w:tc>
          <w:tcPr>
            <w:tcW w:w="932" w:type="pct"/>
            <w:shd w:val="clear" w:color="auto" w:fill="auto"/>
            <w:noWrap/>
            <w:vAlign w:val="bottom"/>
          </w:tcPr>
          <w:p w14:paraId="74F52667" w14:textId="77777777" w:rsidR="006C74E9" w:rsidRPr="00704632" w:rsidRDefault="006C74E9" w:rsidP="00704632">
            <w:pPr>
              <w:spacing w:before="20"/>
              <w:rPr>
                <w:rFonts w:ascii="Times New Roman" w:eastAsia="Times New Roman" w:hAnsi="Times New Roman" w:cs="Times New Roman"/>
                <w:color w:val="000000"/>
              </w:rPr>
            </w:pPr>
            <w:r w:rsidRPr="00704632">
              <w:rPr>
                <w:rFonts w:ascii="Times New Roman" w:eastAsia="Times New Roman" w:hAnsi="Times New Roman" w:cs="Times New Roman"/>
                <w:color w:val="000000"/>
              </w:rPr>
              <w:t>Velocity</w:t>
            </w:r>
          </w:p>
        </w:tc>
        <w:tc>
          <w:tcPr>
            <w:tcW w:w="339" w:type="pct"/>
            <w:shd w:val="clear" w:color="auto" w:fill="auto"/>
            <w:noWrap/>
            <w:vAlign w:val="bottom"/>
          </w:tcPr>
          <w:p w14:paraId="7BCF2125" w14:textId="77777777" w:rsidR="006C74E9" w:rsidRPr="00704632" w:rsidRDefault="006C74E9" w:rsidP="001C5E7F">
            <w:pPr>
              <w:tabs>
                <w:tab w:val="decimal" w:pos="152"/>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.66</w:t>
            </w:r>
            <w:r w:rsidRPr="00704632">
              <w:rPr>
                <w:rFonts w:ascii="Times New Roman" w:eastAsia="Times New Roman" w:hAnsi="Times New Roman" w:cs="Times New Roman"/>
                <w:color w:val="000000"/>
                <w:vertAlign w:val="superscript"/>
              </w:rPr>
              <w:t>*</w:t>
            </w:r>
          </w:p>
        </w:tc>
        <w:tc>
          <w:tcPr>
            <w:tcW w:w="323" w:type="pct"/>
            <w:vAlign w:val="bottom"/>
          </w:tcPr>
          <w:p w14:paraId="35301440" w14:textId="0EC69563" w:rsidR="006C74E9" w:rsidRPr="00704632" w:rsidRDefault="007A0ACD" w:rsidP="001C5E7F">
            <w:pPr>
              <w:tabs>
                <w:tab w:val="decimal" w:pos="152"/>
              </w:tabs>
              <w:spacing w:before="120"/>
              <w:jc w:val="center"/>
              <w:rPr>
                <w:rFonts w:ascii="Times New Roman" w:eastAsia="Times New Roman" w:hAnsi="Times New Roman" w:cs="Times New Roman"/>
                <w:color w:val="000000"/>
              </w:rPr>
            </w:pPr>
            <w:r>
              <w:rPr>
                <w:rFonts w:ascii="Times New Roman" w:eastAsia="Times New Roman" w:hAnsi="Times New Roman" w:cs="Times New Roman"/>
                <w:color w:val="000000"/>
              </w:rPr>
              <w:t>.34</w:t>
            </w:r>
          </w:p>
        </w:tc>
        <w:tc>
          <w:tcPr>
            <w:tcW w:w="355" w:type="pct"/>
            <w:shd w:val="clear" w:color="auto" w:fill="auto"/>
            <w:noWrap/>
            <w:vAlign w:val="bottom"/>
          </w:tcPr>
          <w:p w14:paraId="54377FA7" w14:textId="544D512D" w:rsidR="006C74E9" w:rsidRPr="00704632" w:rsidRDefault="006C74E9" w:rsidP="001C5E7F">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1.98</w:t>
            </w:r>
          </w:p>
        </w:tc>
        <w:tc>
          <w:tcPr>
            <w:tcW w:w="339" w:type="pct"/>
            <w:shd w:val="clear" w:color="auto" w:fill="auto"/>
            <w:noWrap/>
            <w:vAlign w:val="bottom"/>
          </w:tcPr>
          <w:p w14:paraId="70290334" w14:textId="77777777" w:rsidR="006C74E9" w:rsidRPr="00704632" w:rsidRDefault="006C74E9" w:rsidP="001C5E7F">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-.02</w:t>
            </w:r>
          </w:p>
        </w:tc>
        <w:tc>
          <w:tcPr>
            <w:tcW w:w="315" w:type="pct"/>
            <w:vAlign w:val="bottom"/>
          </w:tcPr>
          <w:p w14:paraId="63CD3FFC" w14:textId="06E41E61" w:rsidR="006C74E9" w:rsidRPr="00704632" w:rsidRDefault="00D069E1" w:rsidP="001C5E7F">
            <w:pPr>
              <w:tabs>
                <w:tab w:val="decimal" w:pos="152"/>
              </w:tabs>
              <w:spacing w:before="120"/>
              <w:jc w:val="center"/>
              <w:rPr>
                <w:rFonts w:ascii="Times New Roman" w:eastAsia="Times New Roman" w:hAnsi="Times New Roman" w:cs="Times New Roman"/>
                <w:color w:val="000000"/>
              </w:rPr>
            </w:pPr>
            <w:r>
              <w:rPr>
                <w:rFonts w:ascii="Times New Roman" w:eastAsia="Times New Roman" w:hAnsi="Times New Roman" w:cs="Times New Roman"/>
                <w:color w:val="000000"/>
              </w:rPr>
              <w:t>.19</w:t>
            </w:r>
          </w:p>
        </w:tc>
        <w:tc>
          <w:tcPr>
            <w:tcW w:w="363" w:type="pct"/>
            <w:shd w:val="clear" w:color="auto" w:fill="auto"/>
            <w:noWrap/>
            <w:vAlign w:val="bottom"/>
          </w:tcPr>
          <w:p w14:paraId="706CE46A" w14:textId="7D8EA141" w:rsidR="006C74E9" w:rsidRPr="00704632" w:rsidRDefault="006C74E9" w:rsidP="001C5E7F">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-.12</w:t>
            </w:r>
          </w:p>
        </w:tc>
        <w:tc>
          <w:tcPr>
            <w:tcW w:w="339" w:type="pct"/>
            <w:shd w:val="clear" w:color="auto" w:fill="auto"/>
            <w:noWrap/>
            <w:vAlign w:val="bottom"/>
          </w:tcPr>
          <w:p w14:paraId="1C83A089" w14:textId="77777777" w:rsidR="006C74E9" w:rsidRPr="00704632" w:rsidRDefault="006C74E9" w:rsidP="001C5E7F">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.19</w:t>
            </w:r>
          </w:p>
        </w:tc>
        <w:tc>
          <w:tcPr>
            <w:tcW w:w="306" w:type="pct"/>
            <w:vAlign w:val="bottom"/>
          </w:tcPr>
          <w:p w14:paraId="00FD35FF" w14:textId="681EEE29" w:rsidR="006C74E9" w:rsidRPr="00704632" w:rsidRDefault="00BA0178" w:rsidP="001C5E7F">
            <w:pPr>
              <w:tabs>
                <w:tab w:val="decimal" w:pos="152"/>
              </w:tabs>
              <w:spacing w:before="120"/>
              <w:jc w:val="center"/>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373" w:type="pct"/>
            <w:shd w:val="clear" w:color="auto" w:fill="auto"/>
            <w:noWrap/>
            <w:vAlign w:val="bottom"/>
          </w:tcPr>
          <w:p w14:paraId="00B25C26" w14:textId="1F6BADF4" w:rsidR="006C74E9" w:rsidRPr="00704632" w:rsidRDefault="006C74E9" w:rsidP="001C5E7F">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1.13</w:t>
            </w:r>
          </w:p>
        </w:tc>
        <w:tc>
          <w:tcPr>
            <w:tcW w:w="339" w:type="pct"/>
            <w:vAlign w:val="bottom"/>
          </w:tcPr>
          <w:p w14:paraId="5585D001" w14:textId="77777777" w:rsidR="006C74E9" w:rsidRPr="00704632" w:rsidRDefault="006C74E9" w:rsidP="001C5E7F">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.16</w:t>
            </w:r>
          </w:p>
        </w:tc>
        <w:tc>
          <w:tcPr>
            <w:tcW w:w="295" w:type="pct"/>
            <w:vAlign w:val="bottom"/>
          </w:tcPr>
          <w:p w14:paraId="7DC3E657" w14:textId="545AAF8E" w:rsidR="006C74E9" w:rsidRPr="00704632" w:rsidRDefault="00082230" w:rsidP="001C5E7F">
            <w:pPr>
              <w:tabs>
                <w:tab w:val="decimal" w:pos="152"/>
              </w:tabs>
              <w:spacing w:before="120"/>
              <w:jc w:val="center"/>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382" w:type="pct"/>
            <w:vAlign w:val="bottom"/>
          </w:tcPr>
          <w:p w14:paraId="0989AB08" w14:textId="3042625A" w:rsidR="006C74E9" w:rsidRPr="00704632" w:rsidRDefault="006C74E9" w:rsidP="001C5E7F">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.95</w:t>
            </w:r>
          </w:p>
        </w:tc>
      </w:tr>
      <w:tr w:rsidR="00EC5E6A" w:rsidRPr="00704632" w14:paraId="00E57B0D" w14:textId="77777777" w:rsidTr="001C5E7F">
        <w:trPr>
          <w:trHeight w:val="19"/>
        </w:trPr>
        <w:tc>
          <w:tcPr>
            <w:tcW w:w="932" w:type="pct"/>
            <w:shd w:val="clear" w:color="auto" w:fill="auto"/>
            <w:noWrap/>
            <w:vAlign w:val="bottom"/>
          </w:tcPr>
          <w:p w14:paraId="35490AC6" w14:textId="77777777" w:rsidR="006C74E9" w:rsidRPr="00704632" w:rsidRDefault="006C74E9" w:rsidP="00704632">
            <w:pPr>
              <w:spacing w:before="20"/>
              <w:rPr>
                <w:rFonts w:ascii="Times New Roman" w:eastAsia="Times New Roman" w:hAnsi="Times New Roman" w:cs="Times New Roman"/>
                <w:color w:val="000000"/>
              </w:rPr>
            </w:pPr>
            <w:r w:rsidRPr="00704632">
              <w:rPr>
                <w:rFonts w:ascii="Times New Roman" w:eastAsia="Times New Roman" w:hAnsi="Times New Roman" w:cs="Times New Roman"/>
                <w:color w:val="000000"/>
              </w:rPr>
              <w:t xml:space="preserve">Acceleration </w:t>
            </w:r>
          </w:p>
        </w:tc>
        <w:tc>
          <w:tcPr>
            <w:tcW w:w="339" w:type="pct"/>
            <w:shd w:val="clear" w:color="auto" w:fill="auto"/>
            <w:noWrap/>
            <w:vAlign w:val="bottom"/>
          </w:tcPr>
          <w:p w14:paraId="4E2F1E7A" w14:textId="77777777" w:rsidR="006C74E9" w:rsidRPr="00704632" w:rsidRDefault="006C74E9" w:rsidP="001C5E7F">
            <w:pPr>
              <w:tabs>
                <w:tab w:val="decimal" w:pos="152"/>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3.59</w:t>
            </w:r>
            <w:r w:rsidRPr="00704632">
              <w:rPr>
                <w:rFonts w:ascii="Times New Roman" w:eastAsia="Times New Roman" w:hAnsi="Times New Roman" w:cs="Times New Roman"/>
                <w:color w:val="000000"/>
                <w:vertAlign w:val="superscript"/>
              </w:rPr>
              <w:t>*</w:t>
            </w:r>
          </w:p>
        </w:tc>
        <w:tc>
          <w:tcPr>
            <w:tcW w:w="323" w:type="pct"/>
            <w:vAlign w:val="bottom"/>
          </w:tcPr>
          <w:p w14:paraId="70763395" w14:textId="3FE6A277" w:rsidR="006C74E9" w:rsidRPr="00704632" w:rsidRDefault="007A0ACD" w:rsidP="001C5E7F">
            <w:pPr>
              <w:tabs>
                <w:tab w:val="decimal" w:pos="152"/>
              </w:tabs>
              <w:spacing w:before="120"/>
              <w:jc w:val="center"/>
              <w:rPr>
                <w:rFonts w:ascii="Times New Roman" w:eastAsia="Times New Roman" w:hAnsi="Times New Roman" w:cs="Times New Roman"/>
                <w:color w:val="000000"/>
              </w:rPr>
            </w:pPr>
            <w:r>
              <w:rPr>
                <w:rFonts w:ascii="Times New Roman" w:eastAsia="Times New Roman" w:hAnsi="Times New Roman" w:cs="Times New Roman"/>
                <w:color w:val="000000"/>
              </w:rPr>
              <w:t>1.72</w:t>
            </w:r>
          </w:p>
        </w:tc>
        <w:tc>
          <w:tcPr>
            <w:tcW w:w="355" w:type="pct"/>
            <w:shd w:val="clear" w:color="auto" w:fill="auto"/>
            <w:noWrap/>
            <w:vAlign w:val="bottom"/>
          </w:tcPr>
          <w:p w14:paraId="00B11DC8" w14:textId="10859A1E" w:rsidR="006C74E9" w:rsidRPr="00704632" w:rsidRDefault="006C74E9" w:rsidP="001C5E7F">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2.09</w:t>
            </w:r>
          </w:p>
        </w:tc>
        <w:tc>
          <w:tcPr>
            <w:tcW w:w="339" w:type="pct"/>
            <w:shd w:val="clear" w:color="auto" w:fill="auto"/>
            <w:noWrap/>
            <w:vAlign w:val="bottom"/>
          </w:tcPr>
          <w:p w14:paraId="25D02938" w14:textId="77777777" w:rsidR="006C74E9" w:rsidRPr="00704632" w:rsidRDefault="006C74E9" w:rsidP="001C5E7F">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.11</w:t>
            </w:r>
          </w:p>
        </w:tc>
        <w:tc>
          <w:tcPr>
            <w:tcW w:w="315" w:type="pct"/>
            <w:vAlign w:val="bottom"/>
          </w:tcPr>
          <w:p w14:paraId="664D926D" w14:textId="4B366996" w:rsidR="006C74E9" w:rsidRPr="00704632" w:rsidRDefault="00D069E1" w:rsidP="001C5E7F">
            <w:pPr>
              <w:tabs>
                <w:tab w:val="decimal" w:pos="152"/>
              </w:tabs>
              <w:spacing w:before="120"/>
              <w:jc w:val="center"/>
              <w:rPr>
                <w:rFonts w:ascii="Times New Roman" w:eastAsia="Times New Roman" w:hAnsi="Times New Roman" w:cs="Times New Roman"/>
                <w:color w:val="000000"/>
              </w:rPr>
            </w:pPr>
            <w:r>
              <w:rPr>
                <w:rFonts w:ascii="Times New Roman" w:eastAsia="Times New Roman" w:hAnsi="Times New Roman" w:cs="Times New Roman"/>
                <w:color w:val="000000"/>
              </w:rPr>
              <w:t>.79</w:t>
            </w:r>
          </w:p>
        </w:tc>
        <w:tc>
          <w:tcPr>
            <w:tcW w:w="363" w:type="pct"/>
            <w:shd w:val="clear" w:color="auto" w:fill="auto"/>
            <w:noWrap/>
            <w:vAlign w:val="bottom"/>
          </w:tcPr>
          <w:p w14:paraId="3DCA1F96" w14:textId="541C8CAC" w:rsidR="006C74E9" w:rsidRPr="00704632" w:rsidRDefault="006C74E9" w:rsidP="001C5E7F">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.14</w:t>
            </w:r>
          </w:p>
        </w:tc>
        <w:tc>
          <w:tcPr>
            <w:tcW w:w="339" w:type="pct"/>
            <w:shd w:val="clear" w:color="auto" w:fill="auto"/>
            <w:noWrap/>
            <w:vAlign w:val="bottom"/>
          </w:tcPr>
          <w:p w14:paraId="0E2AA575" w14:textId="77777777" w:rsidR="006C74E9" w:rsidRPr="00704632" w:rsidRDefault="006C74E9" w:rsidP="001C5E7F">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.93</w:t>
            </w:r>
          </w:p>
        </w:tc>
        <w:tc>
          <w:tcPr>
            <w:tcW w:w="306" w:type="pct"/>
            <w:vAlign w:val="bottom"/>
          </w:tcPr>
          <w:p w14:paraId="4DC2E321" w14:textId="08965B28" w:rsidR="006C74E9" w:rsidRPr="00704632" w:rsidRDefault="00BA0178" w:rsidP="001C5E7F">
            <w:pPr>
              <w:tabs>
                <w:tab w:val="decimal" w:pos="152"/>
              </w:tabs>
              <w:spacing w:before="120"/>
              <w:jc w:val="center"/>
              <w:rPr>
                <w:rFonts w:ascii="Times New Roman" w:eastAsia="Times New Roman" w:hAnsi="Times New Roman" w:cs="Times New Roman"/>
                <w:color w:val="000000"/>
              </w:rPr>
            </w:pPr>
            <w:r>
              <w:rPr>
                <w:rFonts w:ascii="Times New Roman" w:eastAsia="Times New Roman" w:hAnsi="Times New Roman" w:cs="Times New Roman"/>
                <w:color w:val="000000"/>
              </w:rPr>
              <w:t>.72</w:t>
            </w:r>
          </w:p>
        </w:tc>
        <w:tc>
          <w:tcPr>
            <w:tcW w:w="373" w:type="pct"/>
            <w:shd w:val="clear" w:color="auto" w:fill="auto"/>
            <w:noWrap/>
            <w:vAlign w:val="bottom"/>
          </w:tcPr>
          <w:p w14:paraId="151A4123" w14:textId="0D0D2EA3" w:rsidR="006C74E9" w:rsidRPr="00704632" w:rsidRDefault="006C74E9" w:rsidP="001C5E7F">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1.30</w:t>
            </w:r>
          </w:p>
        </w:tc>
        <w:tc>
          <w:tcPr>
            <w:tcW w:w="339" w:type="pct"/>
            <w:vAlign w:val="bottom"/>
          </w:tcPr>
          <w:p w14:paraId="2B41A812" w14:textId="77777777" w:rsidR="006C74E9" w:rsidRPr="00704632" w:rsidRDefault="006C74E9" w:rsidP="001C5E7F">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.24</w:t>
            </w:r>
          </w:p>
        </w:tc>
        <w:tc>
          <w:tcPr>
            <w:tcW w:w="295" w:type="pct"/>
            <w:vAlign w:val="bottom"/>
          </w:tcPr>
          <w:p w14:paraId="4B104C76" w14:textId="035A2E43" w:rsidR="006C74E9" w:rsidRPr="00704632" w:rsidRDefault="00082230" w:rsidP="001C5E7F">
            <w:pPr>
              <w:tabs>
                <w:tab w:val="decimal" w:pos="152"/>
              </w:tabs>
              <w:spacing w:before="120"/>
              <w:jc w:val="center"/>
              <w:rPr>
                <w:rFonts w:ascii="Times New Roman" w:eastAsia="Times New Roman" w:hAnsi="Times New Roman" w:cs="Times New Roman"/>
                <w:color w:val="000000"/>
              </w:rPr>
            </w:pPr>
            <w:r>
              <w:rPr>
                <w:rFonts w:ascii="Times New Roman" w:eastAsia="Times New Roman" w:hAnsi="Times New Roman" w:cs="Times New Roman"/>
                <w:color w:val="000000"/>
              </w:rPr>
              <w:t>.72</w:t>
            </w:r>
          </w:p>
        </w:tc>
        <w:tc>
          <w:tcPr>
            <w:tcW w:w="382" w:type="pct"/>
            <w:vAlign w:val="bottom"/>
          </w:tcPr>
          <w:p w14:paraId="10D9718A" w14:textId="5F689B07" w:rsidR="006C74E9" w:rsidRPr="00704632" w:rsidRDefault="006C74E9" w:rsidP="001C5E7F">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.33</w:t>
            </w:r>
          </w:p>
        </w:tc>
      </w:tr>
      <w:tr w:rsidR="00EC5E6A" w:rsidRPr="00704632" w14:paraId="5643239B" w14:textId="77777777" w:rsidTr="001C5E7F">
        <w:trPr>
          <w:trHeight w:val="19"/>
        </w:trPr>
        <w:tc>
          <w:tcPr>
            <w:tcW w:w="932" w:type="pct"/>
            <w:shd w:val="clear" w:color="auto" w:fill="auto"/>
            <w:noWrap/>
          </w:tcPr>
          <w:p w14:paraId="7EAE52DF" w14:textId="77777777" w:rsidR="006C74E9" w:rsidRPr="00704632" w:rsidRDefault="006C74E9" w:rsidP="00704632">
            <w:pPr>
              <w:spacing w:before="20"/>
              <w:rPr>
                <w:rFonts w:ascii="Times New Roman" w:eastAsia="Times New Roman" w:hAnsi="Times New Roman" w:cs="Times New Roman"/>
                <w:i/>
                <w:iCs/>
                <w:color w:val="000000"/>
                <w:u w:val="single"/>
              </w:rPr>
            </w:pPr>
            <w:r w:rsidRPr="00704632">
              <w:rPr>
                <w:rFonts w:ascii="Times New Roman" w:eastAsia="Times New Roman" w:hAnsi="Times New Roman" w:cs="Times New Roman"/>
                <w:color w:val="000000"/>
              </w:rPr>
              <w:t>Time</w:t>
            </w:r>
          </w:p>
        </w:tc>
        <w:tc>
          <w:tcPr>
            <w:tcW w:w="339" w:type="pct"/>
            <w:shd w:val="clear" w:color="auto" w:fill="auto"/>
            <w:noWrap/>
            <w:vAlign w:val="bottom"/>
          </w:tcPr>
          <w:p w14:paraId="00AE3B37" w14:textId="77777777" w:rsidR="006C74E9" w:rsidRPr="00704632" w:rsidRDefault="006C74E9" w:rsidP="001C5E7F">
            <w:pPr>
              <w:tabs>
                <w:tab w:val="decimal" w:pos="152"/>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-.02</w:t>
            </w:r>
          </w:p>
        </w:tc>
        <w:tc>
          <w:tcPr>
            <w:tcW w:w="323" w:type="pct"/>
            <w:vAlign w:val="bottom"/>
          </w:tcPr>
          <w:p w14:paraId="50E7F421" w14:textId="1D7B6DEC" w:rsidR="006C74E9" w:rsidRPr="00704632" w:rsidRDefault="007A0ACD" w:rsidP="001C5E7F">
            <w:pPr>
              <w:tabs>
                <w:tab w:val="decimal" w:pos="152"/>
              </w:tabs>
              <w:spacing w:before="120"/>
              <w:jc w:val="center"/>
              <w:rPr>
                <w:rFonts w:ascii="Times New Roman" w:eastAsia="Times New Roman" w:hAnsi="Times New Roman" w:cs="Times New Roman"/>
                <w:color w:val="000000"/>
              </w:rPr>
            </w:pPr>
            <w:r>
              <w:rPr>
                <w:rFonts w:ascii="Times New Roman" w:eastAsia="Times New Roman" w:hAnsi="Times New Roman" w:cs="Times New Roman"/>
                <w:color w:val="000000"/>
              </w:rPr>
              <w:t>.07</w:t>
            </w:r>
          </w:p>
        </w:tc>
        <w:tc>
          <w:tcPr>
            <w:tcW w:w="355" w:type="pct"/>
            <w:shd w:val="clear" w:color="auto" w:fill="auto"/>
            <w:noWrap/>
            <w:vAlign w:val="bottom"/>
          </w:tcPr>
          <w:p w14:paraId="372251EC" w14:textId="01A5CE4C" w:rsidR="006C74E9" w:rsidRPr="00704632" w:rsidRDefault="006C74E9" w:rsidP="001C5E7F">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-.22</w:t>
            </w:r>
          </w:p>
        </w:tc>
        <w:tc>
          <w:tcPr>
            <w:tcW w:w="339" w:type="pct"/>
            <w:shd w:val="clear" w:color="auto" w:fill="auto"/>
            <w:noWrap/>
            <w:vAlign w:val="bottom"/>
          </w:tcPr>
          <w:p w14:paraId="3AAD9344" w14:textId="77777777" w:rsidR="006C74E9" w:rsidRPr="00704632" w:rsidRDefault="006C74E9" w:rsidP="001C5E7F">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-.03</w:t>
            </w:r>
          </w:p>
        </w:tc>
        <w:tc>
          <w:tcPr>
            <w:tcW w:w="315" w:type="pct"/>
            <w:vAlign w:val="bottom"/>
          </w:tcPr>
          <w:p w14:paraId="518576C9" w14:textId="3041BCB7" w:rsidR="006C74E9" w:rsidRPr="00704632" w:rsidRDefault="00D069E1" w:rsidP="001C5E7F">
            <w:pPr>
              <w:tabs>
                <w:tab w:val="decimal" w:pos="152"/>
              </w:tabs>
              <w:spacing w:before="120"/>
              <w:jc w:val="center"/>
              <w:rPr>
                <w:rFonts w:ascii="Times New Roman" w:eastAsia="Times New Roman" w:hAnsi="Times New Roman" w:cs="Times New Roman"/>
                <w:color w:val="000000"/>
              </w:rPr>
            </w:pPr>
            <w:r>
              <w:rPr>
                <w:rFonts w:ascii="Times New Roman" w:eastAsia="Times New Roman" w:hAnsi="Times New Roman" w:cs="Times New Roman"/>
                <w:color w:val="000000"/>
              </w:rPr>
              <w:t>.04</w:t>
            </w:r>
          </w:p>
        </w:tc>
        <w:tc>
          <w:tcPr>
            <w:tcW w:w="363" w:type="pct"/>
            <w:shd w:val="clear" w:color="auto" w:fill="auto"/>
            <w:noWrap/>
            <w:vAlign w:val="bottom"/>
          </w:tcPr>
          <w:p w14:paraId="2FF7766A" w14:textId="48F747AC" w:rsidR="006C74E9" w:rsidRPr="00704632" w:rsidRDefault="006C74E9" w:rsidP="001C5E7F">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-.77</w:t>
            </w:r>
          </w:p>
        </w:tc>
        <w:tc>
          <w:tcPr>
            <w:tcW w:w="339" w:type="pct"/>
            <w:shd w:val="clear" w:color="auto" w:fill="auto"/>
            <w:noWrap/>
            <w:vAlign w:val="bottom"/>
          </w:tcPr>
          <w:p w14:paraId="43868AC3" w14:textId="77777777" w:rsidR="006C74E9" w:rsidRPr="00704632" w:rsidRDefault="006C74E9" w:rsidP="001C5E7F">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-.01</w:t>
            </w:r>
          </w:p>
        </w:tc>
        <w:tc>
          <w:tcPr>
            <w:tcW w:w="306" w:type="pct"/>
            <w:vAlign w:val="bottom"/>
          </w:tcPr>
          <w:p w14:paraId="62C0B0CE" w14:textId="08764B95" w:rsidR="006C74E9" w:rsidRPr="00704632" w:rsidRDefault="00BA0178" w:rsidP="001C5E7F">
            <w:pPr>
              <w:tabs>
                <w:tab w:val="decimal" w:pos="152"/>
              </w:tabs>
              <w:spacing w:before="120"/>
              <w:jc w:val="center"/>
              <w:rPr>
                <w:rFonts w:ascii="Times New Roman" w:eastAsia="Times New Roman" w:hAnsi="Times New Roman" w:cs="Times New Roman"/>
                <w:color w:val="000000"/>
              </w:rPr>
            </w:pPr>
            <w:r>
              <w:rPr>
                <w:rFonts w:ascii="Times New Roman" w:eastAsia="Times New Roman" w:hAnsi="Times New Roman" w:cs="Times New Roman"/>
                <w:color w:val="000000"/>
              </w:rPr>
              <w:t>.04</w:t>
            </w:r>
          </w:p>
        </w:tc>
        <w:tc>
          <w:tcPr>
            <w:tcW w:w="373" w:type="pct"/>
            <w:shd w:val="clear" w:color="auto" w:fill="auto"/>
            <w:noWrap/>
            <w:vAlign w:val="bottom"/>
          </w:tcPr>
          <w:p w14:paraId="1B8634E8" w14:textId="48904C01" w:rsidR="006C74E9" w:rsidRPr="00704632" w:rsidRDefault="006C74E9" w:rsidP="001C5E7F">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-.33</w:t>
            </w:r>
          </w:p>
        </w:tc>
        <w:tc>
          <w:tcPr>
            <w:tcW w:w="339" w:type="pct"/>
            <w:vAlign w:val="bottom"/>
          </w:tcPr>
          <w:p w14:paraId="06A86880" w14:textId="77777777" w:rsidR="006C74E9" w:rsidRPr="00704632" w:rsidRDefault="006C74E9" w:rsidP="001C5E7F">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-.03</w:t>
            </w:r>
          </w:p>
        </w:tc>
        <w:tc>
          <w:tcPr>
            <w:tcW w:w="295" w:type="pct"/>
            <w:vAlign w:val="bottom"/>
          </w:tcPr>
          <w:p w14:paraId="27CD3725" w14:textId="17285DEA" w:rsidR="006C74E9" w:rsidRPr="00704632" w:rsidRDefault="00082230" w:rsidP="001C5E7F">
            <w:pPr>
              <w:tabs>
                <w:tab w:val="decimal" w:pos="152"/>
              </w:tabs>
              <w:spacing w:before="120"/>
              <w:jc w:val="center"/>
              <w:rPr>
                <w:rFonts w:ascii="Times New Roman" w:eastAsia="Times New Roman" w:hAnsi="Times New Roman" w:cs="Times New Roman"/>
                <w:color w:val="000000"/>
              </w:rPr>
            </w:pPr>
            <w:r>
              <w:rPr>
                <w:rFonts w:ascii="Times New Roman" w:eastAsia="Times New Roman" w:hAnsi="Times New Roman" w:cs="Times New Roman"/>
                <w:color w:val="000000"/>
              </w:rPr>
              <w:t>.04</w:t>
            </w:r>
          </w:p>
        </w:tc>
        <w:tc>
          <w:tcPr>
            <w:tcW w:w="382" w:type="pct"/>
            <w:vAlign w:val="bottom"/>
          </w:tcPr>
          <w:p w14:paraId="05BD9D2B" w14:textId="4B521A71" w:rsidR="006C74E9" w:rsidRPr="00704632" w:rsidRDefault="006C74E9" w:rsidP="001C5E7F">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-.82</w:t>
            </w:r>
          </w:p>
        </w:tc>
      </w:tr>
      <w:tr w:rsidR="00EC5E6A" w:rsidRPr="00704632" w14:paraId="50B6413B" w14:textId="77777777" w:rsidTr="001C5E7F">
        <w:trPr>
          <w:trHeight w:val="19"/>
        </w:trPr>
        <w:tc>
          <w:tcPr>
            <w:tcW w:w="932" w:type="pct"/>
            <w:shd w:val="clear" w:color="auto" w:fill="auto"/>
            <w:noWrap/>
          </w:tcPr>
          <w:p w14:paraId="68B9D8DB" w14:textId="77777777" w:rsidR="006C74E9" w:rsidRPr="00704632" w:rsidRDefault="006C74E9" w:rsidP="00704632">
            <w:pPr>
              <w:spacing w:before="20"/>
              <w:rPr>
                <w:rFonts w:ascii="Times New Roman" w:eastAsia="Times New Roman" w:hAnsi="Times New Roman" w:cs="Times New Roman"/>
                <w:i/>
                <w:iCs/>
                <w:color w:val="000000"/>
                <w:u w:val="single"/>
              </w:rPr>
            </w:pPr>
            <w:r w:rsidRPr="00704632">
              <w:rPr>
                <w:rFonts w:ascii="Times New Roman" w:eastAsia="Times New Roman" w:hAnsi="Times New Roman" w:cs="Times New Roman"/>
                <w:color w:val="000000"/>
              </w:rPr>
              <w:t>Average Level x Time</w:t>
            </w:r>
          </w:p>
        </w:tc>
        <w:tc>
          <w:tcPr>
            <w:tcW w:w="339" w:type="pct"/>
            <w:shd w:val="clear" w:color="auto" w:fill="auto"/>
            <w:noWrap/>
            <w:vAlign w:val="bottom"/>
          </w:tcPr>
          <w:p w14:paraId="3CC14ACF" w14:textId="77777777" w:rsidR="006C74E9" w:rsidRPr="00704632" w:rsidRDefault="006C74E9" w:rsidP="001C5E7F">
            <w:pPr>
              <w:tabs>
                <w:tab w:val="decimal" w:pos="152"/>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-.04</w:t>
            </w:r>
            <w:r w:rsidRPr="00704632">
              <w:rPr>
                <w:rFonts w:ascii="Times New Roman" w:eastAsia="Times New Roman" w:hAnsi="Times New Roman" w:cs="Times New Roman"/>
                <w:color w:val="000000"/>
                <w:vertAlign w:val="superscript"/>
              </w:rPr>
              <w:t>*</w:t>
            </w:r>
          </w:p>
        </w:tc>
        <w:tc>
          <w:tcPr>
            <w:tcW w:w="323" w:type="pct"/>
            <w:vAlign w:val="bottom"/>
          </w:tcPr>
          <w:p w14:paraId="653BDE55" w14:textId="560B21D7" w:rsidR="006C74E9" w:rsidRPr="00704632" w:rsidRDefault="007A0ACD" w:rsidP="001C5E7F">
            <w:pPr>
              <w:tabs>
                <w:tab w:val="decimal" w:pos="152"/>
              </w:tabs>
              <w:spacing w:before="120"/>
              <w:jc w:val="center"/>
              <w:rPr>
                <w:rFonts w:ascii="Times New Roman" w:eastAsia="Times New Roman" w:hAnsi="Times New Roman" w:cs="Times New Roman"/>
                <w:color w:val="000000"/>
              </w:rPr>
            </w:pPr>
            <w:r>
              <w:rPr>
                <w:rFonts w:ascii="Times New Roman" w:eastAsia="Times New Roman" w:hAnsi="Times New Roman" w:cs="Times New Roman"/>
                <w:color w:val="000000"/>
              </w:rPr>
              <w:t>.02</w:t>
            </w:r>
          </w:p>
        </w:tc>
        <w:tc>
          <w:tcPr>
            <w:tcW w:w="355" w:type="pct"/>
            <w:shd w:val="clear" w:color="auto" w:fill="auto"/>
            <w:noWrap/>
            <w:vAlign w:val="bottom"/>
          </w:tcPr>
          <w:p w14:paraId="5E5FCDB3" w14:textId="6D8D6A82" w:rsidR="006C74E9" w:rsidRPr="00704632" w:rsidRDefault="006C74E9" w:rsidP="001C5E7F">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-2.05</w:t>
            </w:r>
          </w:p>
        </w:tc>
        <w:tc>
          <w:tcPr>
            <w:tcW w:w="339" w:type="pct"/>
            <w:shd w:val="clear" w:color="auto" w:fill="auto"/>
            <w:noWrap/>
            <w:vAlign w:val="bottom"/>
          </w:tcPr>
          <w:p w14:paraId="1C633873" w14:textId="77777777" w:rsidR="006C74E9" w:rsidRPr="00704632" w:rsidRDefault="006C74E9" w:rsidP="001C5E7F">
            <w:pPr>
              <w:tabs>
                <w:tab w:val="decimal" w:pos="195"/>
              </w:tabs>
              <w:spacing w:before="20"/>
              <w:jc w:val="center"/>
              <w:rPr>
                <w:rFonts w:ascii="Times New Roman" w:eastAsia="Times New Roman" w:hAnsi="Times New Roman" w:cs="Times New Roman"/>
                <w:color w:val="000000"/>
              </w:rPr>
            </w:pPr>
          </w:p>
        </w:tc>
        <w:tc>
          <w:tcPr>
            <w:tcW w:w="315" w:type="pct"/>
            <w:vAlign w:val="bottom"/>
          </w:tcPr>
          <w:p w14:paraId="71D4614F" w14:textId="77777777" w:rsidR="006C74E9" w:rsidRPr="00704632" w:rsidRDefault="006C74E9" w:rsidP="001C5E7F">
            <w:pPr>
              <w:tabs>
                <w:tab w:val="decimal" w:pos="315"/>
              </w:tabs>
              <w:spacing w:before="20"/>
              <w:jc w:val="center"/>
              <w:rPr>
                <w:rFonts w:ascii="Times New Roman" w:eastAsia="Times New Roman" w:hAnsi="Times New Roman" w:cs="Times New Roman"/>
                <w:color w:val="000000"/>
              </w:rPr>
            </w:pPr>
          </w:p>
        </w:tc>
        <w:tc>
          <w:tcPr>
            <w:tcW w:w="363" w:type="pct"/>
            <w:shd w:val="clear" w:color="auto" w:fill="auto"/>
            <w:noWrap/>
            <w:vAlign w:val="bottom"/>
          </w:tcPr>
          <w:p w14:paraId="25796740" w14:textId="082AED0B" w:rsidR="006C74E9" w:rsidRPr="00704632" w:rsidRDefault="006C74E9" w:rsidP="001C5E7F">
            <w:pPr>
              <w:tabs>
                <w:tab w:val="decimal" w:pos="315"/>
              </w:tabs>
              <w:spacing w:before="20"/>
              <w:jc w:val="center"/>
              <w:rPr>
                <w:rFonts w:ascii="Times New Roman" w:eastAsia="Times New Roman" w:hAnsi="Times New Roman" w:cs="Times New Roman"/>
                <w:color w:val="000000"/>
              </w:rPr>
            </w:pPr>
          </w:p>
        </w:tc>
        <w:tc>
          <w:tcPr>
            <w:tcW w:w="339" w:type="pct"/>
            <w:shd w:val="clear" w:color="auto" w:fill="auto"/>
            <w:noWrap/>
            <w:vAlign w:val="bottom"/>
          </w:tcPr>
          <w:p w14:paraId="3D7AC310" w14:textId="77777777" w:rsidR="006C74E9" w:rsidRPr="00704632" w:rsidRDefault="006C74E9" w:rsidP="001C5E7F">
            <w:pPr>
              <w:tabs>
                <w:tab w:val="decimal" w:pos="195"/>
              </w:tabs>
              <w:spacing w:before="20"/>
              <w:jc w:val="center"/>
              <w:rPr>
                <w:rFonts w:ascii="Times New Roman" w:eastAsia="Times New Roman" w:hAnsi="Times New Roman" w:cs="Times New Roman"/>
                <w:color w:val="000000"/>
              </w:rPr>
            </w:pPr>
          </w:p>
        </w:tc>
        <w:tc>
          <w:tcPr>
            <w:tcW w:w="306" w:type="pct"/>
            <w:vAlign w:val="bottom"/>
          </w:tcPr>
          <w:p w14:paraId="16D155A3" w14:textId="77777777" w:rsidR="006C74E9" w:rsidRPr="00704632" w:rsidRDefault="006C74E9" w:rsidP="001C5E7F">
            <w:pPr>
              <w:tabs>
                <w:tab w:val="decimal" w:pos="315"/>
              </w:tabs>
              <w:spacing w:before="20"/>
              <w:jc w:val="center"/>
              <w:rPr>
                <w:rFonts w:ascii="Times New Roman" w:eastAsia="Times New Roman" w:hAnsi="Times New Roman" w:cs="Times New Roman"/>
                <w:color w:val="000000"/>
              </w:rPr>
            </w:pPr>
          </w:p>
        </w:tc>
        <w:tc>
          <w:tcPr>
            <w:tcW w:w="373" w:type="pct"/>
            <w:shd w:val="clear" w:color="auto" w:fill="auto"/>
            <w:noWrap/>
            <w:vAlign w:val="bottom"/>
          </w:tcPr>
          <w:p w14:paraId="299A1B39" w14:textId="154BC500" w:rsidR="006C74E9" w:rsidRPr="00704632" w:rsidRDefault="006C74E9" w:rsidP="001C5E7F">
            <w:pPr>
              <w:tabs>
                <w:tab w:val="decimal" w:pos="315"/>
              </w:tabs>
              <w:spacing w:before="20"/>
              <w:jc w:val="center"/>
              <w:rPr>
                <w:rFonts w:ascii="Times New Roman" w:eastAsia="Times New Roman" w:hAnsi="Times New Roman" w:cs="Times New Roman"/>
                <w:color w:val="000000"/>
              </w:rPr>
            </w:pPr>
          </w:p>
        </w:tc>
        <w:tc>
          <w:tcPr>
            <w:tcW w:w="339" w:type="pct"/>
            <w:vAlign w:val="bottom"/>
          </w:tcPr>
          <w:p w14:paraId="18132E74" w14:textId="77777777" w:rsidR="006C74E9" w:rsidRPr="00704632" w:rsidRDefault="006C74E9" w:rsidP="001C5E7F">
            <w:pPr>
              <w:tabs>
                <w:tab w:val="decimal" w:pos="195"/>
              </w:tabs>
              <w:spacing w:before="20"/>
              <w:jc w:val="center"/>
              <w:rPr>
                <w:rFonts w:ascii="Times New Roman" w:eastAsia="Times New Roman" w:hAnsi="Times New Roman" w:cs="Times New Roman"/>
                <w:color w:val="000000"/>
              </w:rPr>
            </w:pPr>
          </w:p>
        </w:tc>
        <w:tc>
          <w:tcPr>
            <w:tcW w:w="295" w:type="pct"/>
            <w:vAlign w:val="bottom"/>
          </w:tcPr>
          <w:p w14:paraId="74CD6F5A" w14:textId="77777777" w:rsidR="006C74E9" w:rsidRPr="00704632" w:rsidRDefault="006C74E9" w:rsidP="001C5E7F">
            <w:pPr>
              <w:tabs>
                <w:tab w:val="decimal" w:pos="152"/>
              </w:tabs>
              <w:spacing w:before="120"/>
              <w:jc w:val="center"/>
              <w:rPr>
                <w:rFonts w:ascii="Times New Roman" w:eastAsia="Times New Roman" w:hAnsi="Times New Roman" w:cs="Times New Roman"/>
                <w:color w:val="000000"/>
              </w:rPr>
            </w:pPr>
          </w:p>
        </w:tc>
        <w:tc>
          <w:tcPr>
            <w:tcW w:w="382" w:type="pct"/>
            <w:vAlign w:val="bottom"/>
          </w:tcPr>
          <w:p w14:paraId="32E9DC54" w14:textId="06C954F8" w:rsidR="006C74E9" w:rsidRPr="00704632" w:rsidRDefault="006C74E9" w:rsidP="001C5E7F">
            <w:pPr>
              <w:tabs>
                <w:tab w:val="decimal" w:pos="315"/>
              </w:tabs>
              <w:spacing w:before="20"/>
              <w:jc w:val="center"/>
              <w:rPr>
                <w:rFonts w:ascii="Times New Roman" w:eastAsia="Times New Roman" w:hAnsi="Times New Roman" w:cs="Times New Roman"/>
                <w:color w:val="000000"/>
              </w:rPr>
            </w:pPr>
          </w:p>
        </w:tc>
      </w:tr>
      <w:tr w:rsidR="00EC5E6A" w:rsidRPr="00704632" w14:paraId="50955DDC" w14:textId="77777777" w:rsidTr="001C5E7F">
        <w:trPr>
          <w:trHeight w:val="19"/>
        </w:trPr>
        <w:tc>
          <w:tcPr>
            <w:tcW w:w="932" w:type="pct"/>
            <w:shd w:val="clear" w:color="auto" w:fill="auto"/>
            <w:noWrap/>
            <w:vAlign w:val="bottom"/>
          </w:tcPr>
          <w:p w14:paraId="7AF14F8B" w14:textId="77777777" w:rsidR="006C74E9" w:rsidRPr="00704632" w:rsidRDefault="006C74E9" w:rsidP="00704632">
            <w:pPr>
              <w:spacing w:before="20"/>
              <w:rPr>
                <w:rFonts w:ascii="Times New Roman" w:eastAsia="Times New Roman" w:hAnsi="Times New Roman" w:cs="Times New Roman"/>
                <w:i/>
                <w:iCs/>
                <w:color w:val="000000"/>
                <w:u w:val="single"/>
              </w:rPr>
            </w:pPr>
            <w:r w:rsidRPr="00704632">
              <w:rPr>
                <w:rFonts w:ascii="Times New Roman" w:eastAsia="Times New Roman" w:hAnsi="Times New Roman" w:cs="Times New Roman"/>
                <w:color w:val="000000"/>
              </w:rPr>
              <w:t>Velocity x Time</w:t>
            </w:r>
          </w:p>
        </w:tc>
        <w:tc>
          <w:tcPr>
            <w:tcW w:w="339" w:type="pct"/>
            <w:shd w:val="clear" w:color="auto" w:fill="auto"/>
            <w:noWrap/>
            <w:vAlign w:val="bottom"/>
          </w:tcPr>
          <w:p w14:paraId="168582E8" w14:textId="77777777" w:rsidR="006C74E9" w:rsidRPr="00704632" w:rsidRDefault="006C74E9" w:rsidP="001C5E7F">
            <w:pPr>
              <w:tabs>
                <w:tab w:val="decimal" w:pos="152"/>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.80</w:t>
            </w:r>
            <w:r w:rsidRPr="00704632">
              <w:rPr>
                <w:rFonts w:ascii="Times New Roman" w:eastAsia="Times New Roman" w:hAnsi="Times New Roman" w:cs="Times New Roman"/>
                <w:color w:val="000000"/>
                <w:vertAlign w:val="superscript"/>
              </w:rPr>
              <w:t>*</w:t>
            </w:r>
          </w:p>
        </w:tc>
        <w:tc>
          <w:tcPr>
            <w:tcW w:w="323" w:type="pct"/>
            <w:vAlign w:val="bottom"/>
          </w:tcPr>
          <w:p w14:paraId="12F5159E" w14:textId="771C6AA8" w:rsidR="006C74E9" w:rsidRPr="00704632" w:rsidRDefault="007A0ACD" w:rsidP="001C5E7F">
            <w:pPr>
              <w:tabs>
                <w:tab w:val="decimal" w:pos="152"/>
              </w:tabs>
              <w:spacing w:before="120"/>
              <w:jc w:val="center"/>
              <w:rPr>
                <w:rFonts w:ascii="Times New Roman" w:eastAsia="Times New Roman" w:hAnsi="Times New Roman" w:cs="Times New Roman"/>
                <w:color w:val="000000"/>
              </w:rPr>
            </w:pPr>
            <w:r>
              <w:rPr>
                <w:rFonts w:ascii="Times New Roman" w:eastAsia="Times New Roman" w:hAnsi="Times New Roman" w:cs="Times New Roman"/>
                <w:color w:val="000000"/>
              </w:rPr>
              <w:t>.38</w:t>
            </w:r>
          </w:p>
        </w:tc>
        <w:tc>
          <w:tcPr>
            <w:tcW w:w="355" w:type="pct"/>
            <w:shd w:val="clear" w:color="auto" w:fill="auto"/>
            <w:noWrap/>
            <w:vAlign w:val="bottom"/>
          </w:tcPr>
          <w:p w14:paraId="1AFBB80E" w14:textId="44CD4C4E" w:rsidR="006C74E9" w:rsidRPr="00704632" w:rsidRDefault="006C74E9" w:rsidP="001C5E7F">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2.09</w:t>
            </w:r>
          </w:p>
        </w:tc>
        <w:tc>
          <w:tcPr>
            <w:tcW w:w="339" w:type="pct"/>
            <w:shd w:val="clear" w:color="auto" w:fill="auto"/>
            <w:noWrap/>
            <w:vAlign w:val="bottom"/>
          </w:tcPr>
          <w:p w14:paraId="45D0A649" w14:textId="77777777" w:rsidR="006C74E9" w:rsidRPr="00704632" w:rsidRDefault="006C74E9" w:rsidP="001C5E7F">
            <w:pPr>
              <w:tabs>
                <w:tab w:val="decimal" w:pos="195"/>
              </w:tabs>
              <w:spacing w:before="20"/>
              <w:jc w:val="center"/>
              <w:rPr>
                <w:rFonts w:ascii="Times New Roman" w:eastAsia="Times New Roman" w:hAnsi="Times New Roman" w:cs="Times New Roman"/>
                <w:color w:val="000000"/>
              </w:rPr>
            </w:pPr>
          </w:p>
        </w:tc>
        <w:tc>
          <w:tcPr>
            <w:tcW w:w="315" w:type="pct"/>
            <w:vAlign w:val="bottom"/>
          </w:tcPr>
          <w:p w14:paraId="2E7009FE" w14:textId="77777777" w:rsidR="006C74E9" w:rsidRPr="00704632" w:rsidRDefault="006C74E9" w:rsidP="001C5E7F">
            <w:pPr>
              <w:tabs>
                <w:tab w:val="decimal" w:pos="315"/>
              </w:tabs>
              <w:spacing w:before="20"/>
              <w:jc w:val="center"/>
              <w:rPr>
                <w:rFonts w:ascii="Times New Roman" w:eastAsia="Times New Roman" w:hAnsi="Times New Roman" w:cs="Times New Roman"/>
                <w:color w:val="000000"/>
              </w:rPr>
            </w:pPr>
          </w:p>
        </w:tc>
        <w:tc>
          <w:tcPr>
            <w:tcW w:w="363" w:type="pct"/>
            <w:shd w:val="clear" w:color="auto" w:fill="auto"/>
            <w:noWrap/>
            <w:vAlign w:val="bottom"/>
          </w:tcPr>
          <w:p w14:paraId="70881702" w14:textId="7BA61B3E" w:rsidR="006C74E9" w:rsidRPr="00704632" w:rsidRDefault="006C74E9" w:rsidP="001C5E7F">
            <w:pPr>
              <w:tabs>
                <w:tab w:val="decimal" w:pos="315"/>
              </w:tabs>
              <w:spacing w:before="20"/>
              <w:jc w:val="center"/>
              <w:rPr>
                <w:rFonts w:ascii="Times New Roman" w:eastAsia="Times New Roman" w:hAnsi="Times New Roman" w:cs="Times New Roman"/>
                <w:color w:val="000000"/>
              </w:rPr>
            </w:pPr>
          </w:p>
        </w:tc>
        <w:tc>
          <w:tcPr>
            <w:tcW w:w="339" w:type="pct"/>
            <w:shd w:val="clear" w:color="auto" w:fill="auto"/>
            <w:noWrap/>
            <w:vAlign w:val="bottom"/>
          </w:tcPr>
          <w:p w14:paraId="2FE7956C" w14:textId="77777777" w:rsidR="006C74E9" w:rsidRPr="00704632" w:rsidRDefault="006C74E9" w:rsidP="001C5E7F">
            <w:pPr>
              <w:tabs>
                <w:tab w:val="decimal" w:pos="195"/>
              </w:tabs>
              <w:spacing w:before="20"/>
              <w:jc w:val="center"/>
              <w:rPr>
                <w:rFonts w:ascii="Times New Roman" w:eastAsia="Times New Roman" w:hAnsi="Times New Roman" w:cs="Times New Roman"/>
                <w:color w:val="000000"/>
              </w:rPr>
            </w:pPr>
          </w:p>
        </w:tc>
        <w:tc>
          <w:tcPr>
            <w:tcW w:w="306" w:type="pct"/>
            <w:vAlign w:val="bottom"/>
          </w:tcPr>
          <w:p w14:paraId="5DB41BA0" w14:textId="77777777" w:rsidR="006C74E9" w:rsidRPr="00704632" w:rsidRDefault="006C74E9" w:rsidP="001C5E7F">
            <w:pPr>
              <w:tabs>
                <w:tab w:val="decimal" w:pos="315"/>
              </w:tabs>
              <w:spacing w:before="20"/>
              <w:jc w:val="center"/>
              <w:rPr>
                <w:rFonts w:ascii="Times New Roman" w:eastAsia="Times New Roman" w:hAnsi="Times New Roman" w:cs="Times New Roman"/>
                <w:color w:val="000000"/>
              </w:rPr>
            </w:pPr>
          </w:p>
        </w:tc>
        <w:tc>
          <w:tcPr>
            <w:tcW w:w="373" w:type="pct"/>
            <w:shd w:val="clear" w:color="auto" w:fill="auto"/>
            <w:noWrap/>
            <w:vAlign w:val="bottom"/>
          </w:tcPr>
          <w:p w14:paraId="625C2713" w14:textId="77CF1060" w:rsidR="006C74E9" w:rsidRPr="00704632" w:rsidRDefault="006C74E9" w:rsidP="001C5E7F">
            <w:pPr>
              <w:tabs>
                <w:tab w:val="decimal" w:pos="315"/>
              </w:tabs>
              <w:spacing w:before="20"/>
              <w:jc w:val="center"/>
              <w:rPr>
                <w:rFonts w:ascii="Times New Roman" w:eastAsia="Times New Roman" w:hAnsi="Times New Roman" w:cs="Times New Roman"/>
                <w:color w:val="000000"/>
              </w:rPr>
            </w:pPr>
          </w:p>
        </w:tc>
        <w:tc>
          <w:tcPr>
            <w:tcW w:w="339" w:type="pct"/>
            <w:vAlign w:val="bottom"/>
          </w:tcPr>
          <w:p w14:paraId="0453F1C0" w14:textId="77777777" w:rsidR="006C74E9" w:rsidRPr="00704632" w:rsidRDefault="006C74E9" w:rsidP="001C5E7F">
            <w:pPr>
              <w:tabs>
                <w:tab w:val="decimal" w:pos="195"/>
              </w:tabs>
              <w:spacing w:before="20"/>
              <w:jc w:val="center"/>
              <w:rPr>
                <w:rFonts w:ascii="Times New Roman" w:eastAsia="Times New Roman" w:hAnsi="Times New Roman" w:cs="Times New Roman"/>
                <w:color w:val="000000"/>
              </w:rPr>
            </w:pPr>
          </w:p>
        </w:tc>
        <w:tc>
          <w:tcPr>
            <w:tcW w:w="295" w:type="pct"/>
            <w:vAlign w:val="bottom"/>
          </w:tcPr>
          <w:p w14:paraId="14A90E8B" w14:textId="77777777" w:rsidR="006C74E9" w:rsidRPr="00704632" w:rsidRDefault="006C74E9" w:rsidP="001C5E7F">
            <w:pPr>
              <w:tabs>
                <w:tab w:val="decimal" w:pos="152"/>
              </w:tabs>
              <w:spacing w:before="120"/>
              <w:jc w:val="center"/>
              <w:rPr>
                <w:rFonts w:ascii="Times New Roman" w:eastAsia="Times New Roman" w:hAnsi="Times New Roman" w:cs="Times New Roman"/>
                <w:color w:val="000000"/>
              </w:rPr>
            </w:pPr>
          </w:p>
        </w:tc>
        <w:tc>
          <w:tcPr>
            <w:tcW w:w="382" w:type="pct"/>
            <w:vAlign w:val="bottom"/>
          </w:tcPr>
          <w:p w14:paraId="236E112B" w14:textId="0835D7EB" w:rsidR="006C74E9" w:rsidRPr="00704632" w:rsidRDefault="006C74E9" w:rsidP="001C5E7F">
            <w:pPr>
              <w:tabs>
                <w:tab w:val="decimal" w:pos="315"/>
              </w:tabs>
              <w:spacing w:before="20"/>
              <w:jc w:val="center"/>
              <w:rPr>
                <w:rFonts w:ascii="Times New Roman" w:eastAsia="Times New Roman" w:hAnsi="Times New Roman" w:cs="Times New Roman"/>
                <w:color w:val="000000"/>
              </w:rPr>
            </w:pPr>
          </w:p>
        </w:tc>
      </w:tr>
      <w:tr w:rsidR="00EC5E6A" w:rsidRPr="00704632" w14:paraId="3D6BB1F2" w14:textId="77777777" w:rsidTr="001C5E7F">
        <w:trPr>
          <w:trHeight w:val="19"/>
        </w:trPr>
        <w:tc>
          <w:tcPr>
            <w:tcW w:w="932" w:type="pct"/>
            <w:shd w:val="clear" w:color="auto" w:fill="auto"/>
            <w:noWrap/>
          </w:tcPr>
          <w:p w14:paraId="0D3EA674" w14:textId="77777777" w:rsidR="006C74E9" w:rsidRPr="00704632" w:rsidRDefault="006C74E9" w:rsidP="00704632">
            <w:pPr>
              <w:spacing w:before="20"/>
              <w:rPr>
                <w:rFonts w:ascii="Times New Roman" w:eastAsia="Times New Roman" w:hAnsi="Times New Roman" w:cs="Times New Roman"/>
                <w:i/>
                <w:iCs/>
                <w:color w:val="000000"/>
                <w:u w:val="single"/>
              </w:rPr>
            </w:pPr>
            <w:r w:rsidRPr="00704632">
              <w:rPr>
                <w:rFonts w:ascii="Times New Roman" w:eastAsia="Times New Roman" w:hAnsi="Times New Roman" w:cs="Times New Roman"/>
                <w:color w:val="000000"/>
              </w:rPr>
              <w:t xml:space="preserve">Acceleration </w:t>
            </w:r>
            <w:r w:rsidRPr="00704632">
              <w:rPr>
                <w:rFonts w:ascii="Times New Roman" w:hAnsi="Times New Roman" w:cs="Times New Roman"/>
              </w:rPr>
              <w:t>x Time</w:t>
            </w:r>
          </w:p>
        </w:tc>
        <w:tc>
          <w:tcPr>
            <w:tcW w:w="339" w:type="pct"/>
            <w:shd w:val="clear" w:color="auto" w:fill="auto"/>
            <w:noWrap/>
            <w:vAlign w:val="bottom"/>
          </w:tcPr>
          <w:p w14:paraId="37846856" w14:textId="77777777" w:rsidR="006C74E9" w:rsidRPr="00704632" w:rsidRDefault="006C74E9" w:rsidP="001C5E7F">
            <w:pPr>
              <w:tabs>
                <w:tab w:val="decimal" w:pos="152"/>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4.24</w:t>
            </w:r>
            <w:r w:rsidRPr="00704632">
              <w:rPr>
                <w:rFonts w:ascii="Times New Roman" w:eastAsia="Times New Roman" w:hAnsi="Times New Roman" w:cs="Times New Roman"/>
                <w:color w:val="000000"/>
                <w:vertAlign w:val="superscript"/>
              </w:rPr>
              <w:t>*</w:t>
            </w:r>
          </w:p>
        </w:tc>
        <w:tc>
          <w:tcPr>
            <w:tcW w:w="323" w:type="pct"/>
            <w:vAlign w:val="bottom"/>
          </w:tcPr>
          <w:p w14:paraId="5F48555E" w14:textId="0546781E" w:rsidR="006C74E9" w:rsidRPr="00704632" w:rsidRDefault="007A0ACD" w:rsidP="001C5E7F">
            <w:pPr>
              <w:tabs>
                <w:tab w:val="decimal" w:pos="152"/>
              </w:tabs>
              <w:spacing w:before="120"/>
              <w:jc w:val="center"/>
              <w:rPr>
                <w:rFonts w:ascii="Times New Roman" w:eastAsia="Times New Roman" w:hAnsi="Times New Roman" w:cs="Times New Roman"/>
                <w:color w:val="000000"/>
              </w:rPr>
            </w:pPr>
            <w:r>
              <w:rPr>
                <w:rFonts w:ascii="Times New Roman" w:eastAsia="Times New Roman" w:hAnsi="Times New Roman" w:cs="Times New Roman"/>
                <w:color w:val="000000"/>
              </w:rPr>
              <w:t>1.90</w:t>
            </w:r>
          </w:p>
        </w:tc>
        <w:tc>
          <w:tcPr>
            <w:tcW w:w="355" w:type="pct"/>
            <w:shd w:val="clear" w:color="auto" w:fill="auto"/>
            <w:noWrap/>
            <w:vAlign w:val="bottom"/>
          </w:tcPr>
          <w:p w14:paraId="6DA38DEC" w14:textId="5F4B1A99" w:rsidR="006C74E9" w:rsidRPr="00704632" w:rsidRDefault="006C74E9" w:rsidP="001C5E7F">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2.24</w:t>
            </w:r>
          </w:p>
        </w:tc>
        <w:tc>
          <w:tcPr>
            <w:tcW w:w="339" w:type="pct"/>
            <w:shd w:val="clear" w:color="auto" w:fill="auto"/>
            <w:noWrap/>
            <w:vAlign w:val="bottom"/>
          </w:tcPr>
          <w:p w14:paraId="3688790B" w14:textId="77777777" w:rsidR="006C74E9" w:rsidRPr="00704632" w:rsidRDefault="006C74E9" w:rsidP="001C5E7F">
            <w:pPr>
              <w:tabs>
                <w:tab w:val="decimal" w:pos="195"/>
              </w:tabs>
              <w:spacing w:before="20"/>
              <w:jc w:val="center"/>
              <w:rPr>
                <w:rFonts w:ascii="Times New Roman" w:eastAsia="Times New Roman" w:hAnsi="Times New Roman" w:cs="Times New Roman"/>
                <w:color w:val="000000"/>
              </w:rPr>
            </w:pPr>
          </w:p>
        </w:tc>
        <w:tc>
          <w:tcPr>
            <w:tcW w:w="315" w:type="pct"/>
            <w:vAlign w:val="bottom"/>
          </w:tcPr>
          <w:p w14:paraId="6CDD14BE" w14:textId="77777777" w:rsidR="006C74E9" w:rsidRPr="00704632" w:rsidRDefault="006C74E9" w:rsidP="001C5E7F">
            <w:pPr>
              <w:tabs>
                <w:tab w:val="decimal" w:pos="315"/>
              </w:tabs>
              <w:spacing w:before="20"/>
              <w:jc w:val="center"/>
              <w:rPr>
                <w:rFonts w:ascii="Times New Roman" w:eastAsia="Times New Roman" w:hAnsi="Times New Roman" w:cs="Times New Roman"/>
                <w:color w:val="000000"/>
              </w:rPr>
            </w:pPr>
          </w:p>
        </w:tc>
        <w:tc>
          <w:tcPr>
            <w:tcW w:w="363" w:type="pct"/>
            <w:shd w:val="clear" w:color="auto" w:fill="auto"/>
            <w:noWrap/>
            <w:vAlign w:val="bottom"/>
          </w:tcPr>
          <w:p w14:paraId="2C985A76" w14:textId="1B3C217A" w:rsidR="006C74E9" w:rsidRPr="00704632" w:rsidRDefault="006C74E9" w:rsidP="001C5E7F">
            <w:pPr>
              <w:tabs>
                <w:tab w:val="decimal" w:pos="315"/>
              </w:tabs>
              <w:spacing w:before="20"/>
              <w:jc w:val="center"/>
              <w:rPr>
                <w:rFonts w:ascii="Times New Roman" w:eastAsia="Times New Roman" w:hAnsi="Times New Roman" w:cs="Times New Roman"/>
                <w:color w:val="000000"/>
              </w:rPr>
            </w:pPr>
          </w:p>
        </w:tc>
        <w:tc>
          <w:tcPr>
            <w:tcW w:w="339" w:type="pct"/>
            <w:shd w:val="clear" w:color="auto" w:fill="auto"/>
            <w:noWrap/>
            <w:vAlign w:val="bottom"/>
          </w:tcPr>
          <w:p w14:paraId="6BD334EF" w14:textId="77777777" w:rsidR="006C74E9" w:rsidRPr="00704632" w:rsidRDefault="006C74E9" w:rsidP="001C5E7F">
            <w:pPr>
              <w:tabs>
                <w:tab w:val="decimal" w:pos="195"/>
              </w:tabs>
              <w:spacing w:before="20"/>
              <w:jc w:val="center"/>
              <w:rPr>
                <w:rFonts w:ascii="Times New Roman" w:eastAsia="Times New Roman" w:hAnsi="Times New Roman" w:cs="Times New Roman"/>
                <w:color w:val="000000"/>
              </w:rPr>
            </w:pPr>
          </w:p>
        </w:tc>
        <w:tc>
          <w:tcPr>
            <w:tcW w:w="306" w:type="pct"/>
            <w:vAlign w:val="bottom"/>
          </w:tcPr>
          <w:p w14:paraId="1DE0B38B" w14:textId="77777777" w:rsidR="006C74E9" w:rsidRPr="00704632" w:rsidRDefault="006C74E9" w:rsidP="001C5E7F">
            <w:pPr>
              <w:tabs>
                <w:tab w:val="decimal" w:pos="315"/>
              </w:tabs>
              <w:spacing w:before="20"/>
              <w:jc w:val="center"/>
              <w:rPr>
                <w:rFonts w:ascii="Times New Roman" w:eastAsia="Times New Roman" w:hAnsi="Times New Roman" w:cs="Times New Roman"/>
                <w:color w:val="000000"/>
              </w:rPr>
            </w:pPr>
          </w:p>
        </w:tc>
        <w:tc>
          <w:tcPr>
            <w:tcW w:w="373" w:type="pct"/>
            <w:shd w:val="clear" w:color="auto" w:fill="auto"/>
            <w:noWrap/>
            <w:vAlign w:val="bottom"/>
          </w:tcPr>
          <w:p w14:paraId="20A2AD63" w14:textId="6194A091" w:rsidR="006C74E9" w:rsidRPr="00704632" w:rsidRDefault="006C74E9" w:rsidP="001C5E7F">
            <w:pPr>
              <w:tabs>
                <w:tab w:val="decimal" w:pos="315"/>
              </w:tabs>
              <w:spacing w:before="20"/>
              <w:jc w:val="center"/>
              <w:rPr>
                <w:rFonts w:ascii="Times New Roman" w:eastAsia="Times New Roman" w:hAnsi="Times New Roman" w:cs="Times New Roman"/>
                <w:color w:val="000000"/>
              </w:rPr>
            </w:pPr>
          </w:p>
        </w:tc>
        <w:tc>
          <w:tcPr>
            <w:tcW w:w="339" w:type="pct"/>
            <w:vAlign w:val="bottom"/>
          </w:tcPr>
          <w:p w14:paraId="1BE26C7C" w14:textId="77777777" w:rsidR="006C74E9" w:rsidRPr="00704632" w:rsidRDefault="006C74E9" w:rsidP="001C5E7F">
            <w:pPr>
              <w:tabs>
                <w:tab w:val="decimal" w:pos="195"/>
              </w:tabs>
              <w:spacing w:before="20"/>
              <w:jc w:val="center"/>
              <w:rPr>
                <w:rFonts w:ascii="Times New Roman" w:eastAsia="Times New Roman" w:hAnsi="Times New Roman" w:cs="Times New Roman"/>
                <w:color w:val="000000"/>
              </w:rPr>
            </w:pPr>
          </w:p>
        </w:tc>
        <w:tc>
          <w:tcPr>
            <w:tcW w:w="295" w:type="pct"/>
            <w:vAlign w:val="bottom"/>
          </w:tcPr>
          <w:p w14:paraId="69AA5491" w14:textId="77777777" w:rsidR="006C74E9" w:rsidRPr="00704632" w:rsidRDefault="006C74E9" w:rsidP="001C5E7F">
            <w:pPr>
              <w:tabs>
                <w:tab w:val="decimal" w:pos="152"/>
              </w:tabs>
              <w:spacing w:before="120"/>
              <w:jc w:val="center"/>
              <w:rPr>
                <w:rFonts w:ascii="Times New Roman" w:eastAsia="Times New Roman" w:hAnsi="Times New Roman" w:cs="Times New Roman"/>
                <w:color w:val="000000"/>
              </w:rPr>
            </w:pPr>
          </w:p>
        </w:tc>
        <w:tc>
          <w:tcPr>
            <w:tcW w:w="382" w:type="pct"/>
            <w:vAlign w:val="bottom"/>
          </w:tcPr>
          <w:p w14:paraId="58688964" w14:textId="349F9881" w:rsidR="006C74E9" w:rsidRPr="00704632" w:rsidRDefault="006C74E9" w:rsidP="001C5E7F">
            <w:pPr>
              <w:tabs>
                <w:tab w:val="decimal" w:pos="315"/>
              </w:tabs>
              <w:spacing w:before="20"/>
              <w:jc w:val="center"/>
              <w:rPr>
                <w:rFonts w:ascii="Times New Roman" w:eastAsia="Times New Roman" w:hAnsi="Times New Roman" w:cs="Times New Roman"/>
                <w:color w:val="000000"/>
              </w:rPr>
            </w:pPr>
          </w:p>
        </w:tc>
      </w:tr>
      <w:tr w:rsidR="00EC5E6A" w:rsidRPr="00704632" w14:paraId="6C988C9D" w14:textId="77777777" w:rsidTr="001C5E7F">
        <w:trPr>
          <w:trHeight w:val="19"/>
        </w:trPr>
        <w:tc>
          <w:tcPr>
            <w:tcW w:w="932" w:type="pct"/>
            <w:shd w:val="clear" w:color="auto" w:fill="auto"/>
            <w:noWrap/>
          </w:tcPr>
          <w:p w14:paraId="67966AFA" w14:textId="77777777" w:rsidR="006C74E9" w:rsidRPr="00704632" w:rsidRDefault="006C74E9" w:rsidP="00704632">
            <w:pPr>
              <w:spacing w:before="20"/>
              <w:rPr>
                <w:rFonts w:ascii="Times New Roman" w:eastAsia="Times New Roman" w:hAnsi="Times New Roman" w:cs="Times New Roman"/>
                <w:i/>
                <w:iCs/>
                <w:color w:val="000000"/>
                <w:u w:val="single"/>
              </w:rPr>
            </w:pPr>
            <w:r w:rsidRPr="00704632">
              <w:rPr>
                <w:rFonts w:ascii="Times New Roman" w:eastAsia="Times New Roman" w:hAnsi="Times New Roman" w:cs="Times New Roman"/>
                <w:i/>
                <w:iCs/>
                <w:color w:val="000000"/>
                <w:u w:val="single"/>
              </w:rPr>
              <w:t xml:space="preserve">Mediators </w:t>
            </w:r>
          </w:p>
        </w:tc>
        <w:tc>
          <w:tcPr>
            <w:tcW w:w="339" w:type="pct"/>
            <w:shd w:val="clear" w:color="auto" w:fill="auto"/>
            <w:noWrap/>
            <w:vAlign w:val="bottom"/>
          </w:tcPr>
          <w:p w14:paraId="1092DF66" w14:textId="77777777" w:rsidR="006C74E9" w:rsidRPr="00704632" w:rsidRDefault="006C74E9" w:rsidP="001C5E7F">
            <w:pPr>
              <w:tabs>
                <w:tab w:val="decimal" w:pos="195"/>
              </w:tabs>
              <w:spacing w:before="20"/>
              <w:jc w:val="center"/>
              <w:rPr>
                <w:rFonts w:ascii="Times New Roman" w:eastAsia="Times New Roman" w:hAnsi="Times New Roman" w:cs="Times New Roman"/>
                <w:color w:val="000000"/>
              </w:rPr>
            </w:pPr>
          </w:p>
        </w:tc>
        <w:tc>
          <w:tcPr>
            <w:tcW w:w="323" w:type="pct"/>
            <w:vAlign w:val="bottom"/>
          </w:tcPr>
          <w:p w14:paraId="181AA7E4" w14:textId="77777777" w:rsidR="006C74E9" w:rsidRPr="00704632" w:rsidRDefault="006C74E9" w:rsidP="001C5E7F">
            <w:pPr>
              <w:tabs>
                <w:tab w:val="decimal" w:pos="315"/>
              </w:tabs>
              <w:spacing w:before="20"/>
              <w:jc w:val="center"/>
              <w:rPr>
                <w:rFonts w:ascii="Times New Roman" w:eastAsia="Times New Roman" w:hAnsi="Times New Roman" w:cs="Times New Roman"/>
                <w:color w:val="000000"/>
              </w:rPr>
            </w:pPr>
          </w:p>
        </w:tc>
        <w:tc>
          <w:tcPr>
            <w:tcW w:w="355" w:type="pct"/>
            <w:shd w:val="clear" w:color="auto" w:fill="auto"/>
            <w:noWrap/>
            <w:vAlign w:val="bottom"/>
          </w:tcPr>
          <w:p w14:paraId="6D911914" w14:textId="74FFE5AA" w:rsidR="006C74E9" w:rsidRPr="00704632" w:rsidRDefault="006C74E9" w:rsidP="001C5E7F">
            <w:pPr>
              <w:tabs>
                <w:tab w:val="decimal" w:pos="315"/>
              </w:tabs>
              <w:spacing w:before="20"/>
              <w:jc w:val="center"/>
              <w:rPr>
                <w:rFonts w:ascii="Times New Roman" w:eastAsia="Times New Roman" w:hAnsi="Times New Roman" w:cs="Times New Roman"/>
                <w:color w:val="000000"/>
              </w:rPr>
            </w:pPr>
          </w:p>
        </w:tc>
        <w:tc>
          <w:tcPr>
            <w:tcW w:w="339" w:type="pct"/>
            <w:shd w:val="clear" w:color="auto" w:fill="auto"/>
            <w:noWrap/>
            <w:vAlign w:val="bottom"/>
          </w:tcPr>
          <w:p w14:paraId="727C09FA" w14:textId="77777777" w:rsidR="006C74E9" w:rsidRPr="00704632" w:rsidRDefault="006C74E9" w:rsidP="001C5E7F">
            <w:pPr>
              <w:tabs>
                <w:tab w:val="decimal" w:pos="195"/>
              </w:tabs>
              <w:spacing w:before="20"/>
              <w:jc w:val="center"/>
              <w:rPr>
                <w:rFonts w:ascii="Times New Roman" w:eastAsia="Times New Roman" w:hAnsi="Times New Roman" w:cs="Times New Roman"/>
                <w:color w:val="000000"/>
              </w:rPr>
            </w:pPr>
          </w:p>
        </w:tc>
        <w:tc>
          <w:tcPr>
            <w:tcW w:w="315" w:type="pct"/>
            <w:vAlign w:val="bottom"/>
          </w:tcPr>
          <w:p w14:paraId="3BCECA57" w14:textId="77777777" w:rsidR="006C74E9" w:rsidRPr="00704632" w:rsidRDefault="006C74E9" w:rsidP="001C5E7F">
            <w:pPr>
              <w:tabs>
                <w:tab w:val="decimal" w:pos="152"/>
              </w:tabs>
              <w:spacing w:before="120"/>
              <w:jc w:val="center"/>
              <w:rPr>
                <w:rFonts w:ascii="Times New Roman" w:eastAsia="Times New Roman" w:hAnsi="Times New Roman" w:cs="Times New Roman"/>
                <w:color w:val="000000"/>
              </w:rPr>
            </w:pPr>
          </w:p>
        </w:tc>
        <w:tc>
          <w:tcPr>
            <w:tcW w:w="363" w:type="pct"/>
            <w:shd w:val="clear" w:color="auto" w:fill="auto"/>
            <w:noWrap/>
            <w:vAlign w:val="bottom"/>
          </w:tcPr>
          <w:p w14:paraId="1B97A373" w14:textId="7871AB8A" w:rsidR="006C74E9" w:rsidRPr="00704632" w:rsidRDefault="006C74E9" w:rsidP="001C5E7F">
            <w:pPr>
              <w:tabs>
                <w:tab w:val="decimal" w:pos="315"/>
              </w:tabs>
              <w:spacing w:before="20"/>
              <w:jc w:val="center"/>
              <w:rPr>
                <w:rFonts w:ascii="Times New Roman" w:eastAsia="Times New Roman" w:hAnsi="Times New Roman" w:cs="Times New Roman"/>
                <w:color w:val="000000"/>
              </w:rPr>
            </w:pPr>
          </w:p>
        </w:tc>
        <w:tc>
          <w:tcPr>
            <w:tcW w:w="339" w:type="pct"/>
            <w:shd w:val="clear" w:color="auto" w:fill="auto"/>
            <w:noWrap/>
            <w:vAlign w:val="bottom"/>
          </w:tcPr>
          <w:p w14:paraId="23662E59" w14:textId="77777777" w:rsidR="006C74E9" w:rsidRPr="00704632" w:rsidRDefault="006C74E9" w:rsidP="001C5E7F">
            <w:pPr>
              <w:tabs>
                <w:tab w:val="decimal" w:pos="195"/>
              </w:tabs>
              <w:spacing w:before="20"/>
              <w:jc w:val="center"/>
              <w:rPr>
                <w:rFonts w:ascii="Times New Roman" w:eastAsia="Times New Roman" w:hAnsi="Times New Roman" w:cs="Times New Roman"/>
                <w:color w:val="000000"/>
              </w:rPr>
            </w:pPr>
          </w:p>
        </w:tc>
        <w:tc>
          <w:tcPr>
            <w:tcW w:w="306" w:type="pct"/>
            <w:vAlign w:val="bottom"/>
          </w:tcPr>
          <w:p w14:paraId="59705BEF" w14:textId="77777777" w:rsidR="006C74E9" w:rsidRPr="00704632" w:rsidRDefault="006C74E9" w:rsidP="001C5E7F">
            <w:pPr>
              <w:tabs>
                <w:tab w:val="decimal" w:pos="315"/>
              </w:tabs>
              <w:spacing w:before="20"/>
              <w:jc w:val="center"/>
              <w:rPr>
                <w:rFonts w:ascii="Times New Roman" w:eastAsia="Times New Roman" w:hAnsi="Times New Roman" w:cs="Times New Roman"/>
                <w:color w:val="000000"/>
              </w:rPr>
            </w:pPr>
          </w:p>
        </w:tc>
        <w:tc>
          <w:tcPr>
            <w:tcW w:w="373" w:type="pct"/>
            <w:shd w:val="clear" w:color="auto" w:fill="auto"/>
            <w:noWrap/>
            <w:vAlign w:val="bottom"/>
          </w:tcPr>
          <w:p w14:paraId="220CCF52" w14:textId="50549F4E" w:rsidR="006C74E9" w:rsidRPr="00704632" w:rsidRDefault="006C74E9" w:rsidP="001C5E7F">
            <w:pPr>
              <w:tabs>
                <w:tab w:val="decimal" w:pos="315"/>
              </w:tabs>
              <w:spacing w:before="20"/>
              <w:jc w:val="center"/>
              <w:rPr>
                <w:rFonts w:ascii="Times New Roman" w:eastAsia="Times New Roman" w:hAnsi="Times New Roman" w:cs="Times New Roman"/>
                <w:color w:val="000000"/>
              </w:rPr>
            </w:pPr>
          </w:p>
        </w:tc>
        <w:tc>
          <w:tcPr>
            <w:tcW w:w="339" w:type="pct"/>
            <w:vAlign w:val="bottom"/>
          </w:tcPr>
          <w:p w14:paraId="607A3F19" w14:textId="77777777" w:rsidR="006C74E9" w:rsidRPr="00704632" w:rsidRDefault="006C74E9" w:rsidP="001C5E7F">
            <w:pPr>
              <w:tabs>
                <w:tab w:val="decimal" w:pos="195"/>
              </w:tabs>
              <w:spacing w:before="20"/>
              <w:jc w:val="center"/>
              <w:rPr>
                <w:rFonts w:ascii="Times New Roman" w:eastAsia="Times New Roman" w:hAnsi="Times New Roman" w:cs="Times New Roman"/>
                <w:color w:val="000000"/>
              </w:rPr>
            </w:pPr>
          </w:p>
        </w:tc>
        <w:tc>
          <w:tcPr>
            <w:tcW w:w="295" w:type="pct"/>
            <w:vAlign w:val="bottom"/>
          </w:tcPr>
          <w:p w14:paraId="002DFAAA" w14:textId="77777777" w:rsidR="006C74E9" w:rsidRPr="00704632" w:rsidRDefault="006C74E9" w:rsidP="001C5E7F">
            <w:pPr>
              <w:tabs>
                <w:tab w:val="decimal" w:pos="152"/>
              </w:tabs>
              <w:spacing w:before="120"/>
              <w:jc w:val="center"/>
              <w:rPr>
                <w:rFonts w:ascii="Times New Roman" w:eastAsia="Times New Roman" w:hAnsi="Times New Roman" w:cs="Times New Roman"/>
                <w:color w:val="000000"/>
              </w:rPr>
            </w:pPr>
          </w:p>
        </w:tc>
        <w:tc>
          <w:tcPr>
            <w:tcW w:w="382" w:type="pct"/>
            <w:vAlign w:val="bottom"/>
          </w:tcPr>
          <w:p w14:paraId="4CD398C5" w14:textId="467B385C" w:rsidR="006C74E9" w:rsidRPr="00704632" w:rsidRDefault="006C74E9" w:rsidP="001C5E7F">
            <w:pPr>
              <w:tabs>
                <w:tab w:val="decimal" w:pos="315"/>
              </w:tabs>
              <w:spacing w:before="20"/>
              <w:jc w:val="center"/>
              <w:rPr>
                <w:rFonts w:ascii="Times New Roman" w:eastAsia="Times New Roman" w:hAnsi="Times New Roman" w:cs="Times New Roman"/>
                <w:color w:val="000000"/>
              </w:rPr>
            </w:pPr>
          </w:p>
        </w:tc>
      </w:tr>
      <w:tr w:rsidR="00EC5E6A" w:rsidRPr="00704632" w14:paraId="68F4D9ED" w14:textId="77777777" w:rsidTr="001C5E7F">
        <w:trPr>
          <w:trHeight w:val="19"/>
        </w:trPr>
        <w:tc>
          <w:tcPr>
            <w:tcW w:w="932" w:type="pct"/>
            <w:shd w:val="clear" w:color="auto" w:fill="auto"/>
            <w:noWrap/>
          </w:tcPr>
          <w:p w14:paraId="33575514" w14:textId="77777777" w:rsidR="006C74E9" w:rsidRPr="00704632" w:rsidRDefault="006C74E9" w:rsidP="00704632">
            <w:pPr>
              <w:spacing w:before="20"/>
              <w:rPr>
                <w:rFonts w:ascii="Times New Roman" w:hAnsi="Times New Roman" w:cs="Times New Roman"/>
              </w:rPr>
            </w:pPr>
            <w:r w:rsidRPr="00704632">
              <w:rPr>
                <w:rFonts w:ascii="Times New Roman" w:hAnsi="Times New Roman" w:cs="Times New Roman"/>
              </w:rPr>
              <w:t>Daily Anxiety</w:t>
            </w:r>
          </w:p>
        </w:tc>
        <w:tc>
          <w:tcPr>
            <w:tcW w:w="339" w:type="pct"/>
            <w:shd w:val="clear" w:color="auto" w:fill="auto"/>
            <w:noWrap/>
            <w:vAlign w:val="bottom"/>
          </w:tcPr>
          <w:p w14:paraId="3867A56D" w14:textId="77777777" w:rsidR="006C74E9" w:rsidRPr="00704632" w:rsidRDefault="006C74E9" w:rsidP="001C5E7F">
            <w:pPr>
              <w:tabs>
                <w:tab w:val="decimal" w:pos="195"/>
              </w:tabs>
              <w:spacing w:before="20"/>
              <w:jc w:val="center"/>
              <w:rPr>
                <w:rFonts w:ascii="Times New Roman" w:eastAsia="Times New Roman" w:hAnsi="Times New Roman" w:cs="Times New Roman"/>
                <w:color w:val="000000"/>
              </w:rPr>
            </w:pPr>
          </w:p>
        </w:tc>
        <w:tc>
          <w:tcPr>
            <w:tcW w:w="323" w:type="pct"/>
            <w:vAlign w:val="bottom"/>
          </w:tcPr>
          <w:p w14:paraId="25453040" w14:textId="77777777" w:rsidR="006C74E9" w:rsidRPr="00704632" w:rsidRDefault="006C74E9" w:rsidP="001C5E7F">
            <w:pPr>
              <w:tabs>
                <w:tab w:val="decimal" w:pos="315"/>
              </w:tabs>
              <w:spacing w:before="20"/>
              <w:jc w:val="center"/>
              <w:rPr>
                <w:rFonts w:ascii="Times New Roman" w:eastAsia="Times New Roman" w:hAnsi="Times New Roman" w:cs="Times New Roman"/>
                <w:color w:val="000000"/>
              </w:rPr>
            </w:pPr>
          </w:p>
        </w:tc>
        <w:tc>
          <w:tcPr>
            <w:tcW w:w="355" w:type="pct"/>
            <w:shd w:val="clear" w:color="auto" w:fill="auto"/>
            <w:noWrap/>
            <w:vAlign w:val="bottom"/>
          </w:tcPr>
          <w:p w14:paraId="7B42132C" w14:textId="51A7967E" w:rsidR="006C74E9" w:rsidRPr="00704632" w:rsidRDefault="006C74E9" w:rsidP="001C5E7F">
            <w:pPr>
              <w:tabs>
                <w:tab w:val="decimal" w:pos="315"/>
              </w:tabs>
              <w:spacing w:before="20"/>
              <w:jc w:val="center"/>
              <w:rPr>
                <w:rFonts w:ascii="Times New Roman" w:eastAsia="Times New Roman" w:hAnsi="Times New Roman" w:cs="Times New Roman"/>
                <w:color w:val="000000"/>
              </w:rPr>
            </w:pPr>
          </w:p>
        </w:tc>
        <w:tc>
          <w:tcPr>
            <w:tcW w:w="339" w:type="pct"/>
            <w:shd w:val="clear" w:color="auto" w:fill="auto"/>
            <w:noWrap/>
            <w:vAlign w:val="bottom"/>
          </w:tcPr>
          <w:p w14:paraId="30E67140" w14:textId="77777777" w:rsidR="006C74E9" w:rsidRPr="00704632" w:rsidRDefault="006C74E9" w:rsidP="001C5E7F">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-.16</w:t>
            </w:r>
            <w:r w:rsidRPr="00704632">
              <w:rPr>
                <w:rFonts w:ascii="Times New Roman" w:eastAsia="Times New Roman" w:hAnsi="Times New Roman" w:cs="Times New Roman"/>
                <w:color w:val="000000"/>
                <w:vertAlign w:val="superscript"/>
              </w:rPr>
              <w:t>**</w:t>
            </w:r>
          </w:p>
        </w:tc>
        <w:tc>
          <w:tcPr>
            <w:tcW w:w="315" w:type="pct"/>
            <w:vAlign w:val="bottom"/>
          </w:tcPr>
          <w:p w14:paraId="1EF897A5" w14:textId="43628D06" w:rsidR="006C74E9" w:rsidRPr="00704632" w:rsidRDefault="00D069E1" w:rsidP="001C5E7F">
            <w:pPr>
              <w:tabs>
                <w:tab w:val="decimal" w:pos="152"/>
              </w:tabs>
              <w:spacing w:before="120"/>
              <w:jc w:val="center"/>
              <w:rPr>
                <w:rFonts w:ascii="Times New Roman" w:eastAsia="Times New Roman" w:hAnsi="Times New Roman" w:cs="Times New Roman"/>
                <w:color w:val="000000"/>
              </w:rPr>
            </w:pPr>
            <w:r>
              <w:rPr>
                <w:rFonts w:ascii="Times New Roman" w:eastAsia="Times New Roman" w:hAnsi="Times New Roman" w:cs="Times New Roman"/>
                <w:color w:val="000000"/>
              </w:rPr>
              <w:t>.04</w:t>
            </w:r>
          </w:p>
        </w:tc>
        <w:tc>
          <w:tcPr>
            <w:tcW w:w="363" w:type="pct"/>
            <w:shd w:val="clear" w:color="auto" w:fill="auto"/>
            <w:noWrap/>
            <w:vAlign w:val="bottom"/>
          </w:tcPr>
          <w:p w14:paraId="13937E3E" w14:textId="0735332A" w:rsidR="006C74E9" w:rsidRPr="00704632" w:rsidRDefault="006C74E9" w:rsidP="001C5E7F">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-3.98</w:t>
            </w:r>
          </w:p>
        </w:tc>
        <w:tc>
          <w:tcPr>
            <w:tcW w:w="339" w:type="pct"/>
            <w:shd w:val="clear" w:color="auto" w:fill="auto"/>
            <w:noWrap/>
            <w:vAlign w:val="bottom"/>
          </w:tcPr>
          <w:p w14:paraId="1C5EC9C5" w14:textId="77777777" w:rsidR="006C74E9" w:rsidRPr="00704632" w:rsidRDefault="006C74E9" w:rsidP="001C5E7F">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-.10</w:t>
            </w:r>
            <w:r w:rsidRPr="00704632">
              <w:rPr>
                <w:rFonts w:ascii="Times New Roman" w:eastAsia="Times New Roman" w:hAnsi="Times New Roman" w:cs="Times New Roman"/>
                <w:color w:val="000000"/>
                <w:vertAlign w:val="superscript"/>
              </w:rPr>
              <w:t>**</w:t>
            </w:r>
          </w:p>
        </w:tc>
        <w:tc>
          <w:tcPr>
            <w:tcW w:w="306" w:type="pct"/>
            <w:vAlign w:val="bottom"/>
          </w:tcPr>
          <w:p w14:paraId="49BDDAAB" w14:textId="4A37E9E3" w:rsidR="006C74E9" w:rsidRPr="00704632" w:rsidRDefault="00AB4C56" w:rsidP="001C5E7F">
            <w:pPr>
              <w:tabs>
                <w:tab w:val="decimal" w:pos="152"/>
              </w:tabs>
              <w:spacing w:before="120"/>
              <w:jc w:val="center"/>
              <w:rPr>
                <w:rFonts w:ascii="Times New Roman" w:eastAsia="Times New Roman" w:hAnsi="Times New Roman" w:cs="Times New Roman"/>
                <w:color w:val="000000"/>
              </w:rPr>
            </w:pPr>
            <w:r>
              <w:rPr>
                <w:rFonts w:ascii="Times New Roman" w:eastAsia="Times New Roman" w:hAnsi="Times New Roman" w:cs="Times New Roman"/>
                <w:color w:val="000000"/>
              </w:rPr>
              <w:t>.04</w:t>
            </w:r>
          </w:p>
        </w:tc>
        <w:tc>
          <w:tcPr>
            <w:tcW w:w="373" w:type="pct"/>
            <w:shd w:val="clear" w:color="auto" w:fill="auto"/>
            <w:noWrap/>
            <w:vAlign w:val="bottom"/>
          </w:tcPr>
          <w:p w14:paraId="7B6F5BB6" w14:textId="4683CF8B" w:rsidR="006C74E9" w:rsidRPr="00704632" w:rsidRDefault="006C74E9" w:rsidP="001C5E7F">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-2.69</w:t>
            </w:r>
          </w:p>
        </w:tc>
        <w:tc>
          <w:tcPr>
            <w:tcW w:w="339" w:type="pct"/>
            <w:vAlign w:val="bottom"/>
          </w:tcPr>
          <w:p w14:paraId="7A1E4A74" w14:textId="77777777" w:rsidR="006C74E9" w:rsidRPr="00704632" w:rsidRDefault="006C74E9" w:rsidP="001C5E7F">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.27</w:t>
            </w:r>
            <w:r w:rsidRPr="00704632">
              <w:rPr>
                <w:rFonts w:ascii="Times New Roman" w:eastAsia="Times New Roman" w:hAnsi="Times New Roman" w:cs="Times New Roman"/>
                <w:color w:val="000000"/>
                <w:vertAlign w:val="superscript"/>
              </w:rPr>
              <w:t>**</w:t>
            </w:r>
          </w:p>
        </w:tc>
        <w:tc>
          <w:tcPr>
            <w:tcW w:w="295" w:type="pct"/>
            <w:vAlign w:val="bottom"/>
          </w:tcPr>
          <w:p w14:paraId="4038FC5B" w14:textId="243AFAE1" w:rsidR="006C74E9" w:rsidRPr="00704632" w:rsidRDefault="00082230" w:rsidP="001C5E7F">
            <w:pPr>
              <w:tabs>
                <w:tab w:val="decimal" w:pos="152"/>
              </w:tabs>
              <w:spacing w:before="120"/>
              <w:jc w:val="center"/>
              <w:rPr>
                <w:rFonts w:ascii="Times New Roman" w:eastAsia="Times New Roman" w:hAnsi="Times New Roman" w:cs="Times New Roman"/>
                <w:color w:val="000000"/>
              </w:rPr>
            </w:pPr>
            <w:r>
              <w:rPr>
                <w:rFonts w:ascii="Times New Roman" w:eastAsia="Times New Roman" w:hAnsi="Times New Roman" w:cs="Times New Roman"/>
                <w:color w:val="000000"/>
              </w:rPr>
              <w:t>.04</w:t>
            </w:r>
          </w:p>
        </w:tc>
        <w:tc>
          <w:tcPr>
            <w:tcW w:w="382" w:type="pct"/>
            <w:vAlign w:val="bottom"/>
          </w:tcPr>
          <w:p w14:paraId="771B2F5C" w14:textId="7EF60C0B" w:rsidR="006C74E9" w:rsidRPr="00704632" w:rsidRDefault="006C74E9" w:rsidP="001C5E7F">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7.46</w:t>
            </w:r>
          </w:p>
        </w:tc>
      </w:tr>
    </w:tbl>
    <w:p w14:paraId="14593C88" w14:textId="77777777" w:rsidR="00704632" w:rsidRPr="00704632" w:rsidRDefault="00704632" w:rsidP="00704632">
      <w:pPr>
        <w:rPr>
          <w:rFonts w:ascii="Times New Roman" w:hAnsi="Times New Roman" w:cs="Times New Roman"/>
          <w:i/>
        </w:rPr>
      </w:pPr>
      <w:r w:rsidRPr="00704632">
        <w:rPr>
          <w:rFonts w:ascii="Times New Roman" w:hAnsi="Times New Roman" w:cs="Times New Roman"/>
          <w:i/>
          <w:iCs/>
        </w:rPr>
        <w:t>Note</w:t>
      </w:r>
      <w:r w:rsidRPr="00704632">
        <w:rPr>
          <w:rFonts w:ascii="Times New Roman" w:hAnsi="Times New Roman" w:cs="Times New Roman"/>
        </w:rPr>
        <w:t xml:space="preserve">. n = 2399 observations, 271 participants. All coefficients unstandardized. Time was centered at the midpoint of the study (03/19/20) and natural log transformed. </w:t>
      </w:r>
    </w:p>
    <w:p w14:paraId="3E73E24E" w14:textId="77777777" w:rsidR="00704632" w:rsidRPr="00704632" w:rsidRDefault="00704632" w:rsidP="00704632">
      <w:pPr>
        <w:rPr>
          <w:rFonts w:ascii="Times New Roman" w:hAnsi="Times New Roman" w:cs="Times New Roman"/>
          <w:i/>
        </w:rPr>
      </w:pPr>
      <w:r w:rsidRPr="00704632">
        <w:rPr>
          <w:rFonts w:ascii="Times New Roman" w:hAnsi="Times New Roman" w:cs="Times New Roman"/>
          <w:vertAlign w:val="superscript"/>
        </w:rPr>
        <w:t>*</w:t>
      </w:r>
      <w:r w:rsidRPr="00704632">
        <w:rPr>
          <w:rFonts w:ascii="Times New Roman" w:hAnsi="Times New Roman" w:cs="Times New Roman"/>
        </w:rPr>
        <w:t xml:space="preserve"> </w:t>
      </w:r>
      <w:r w:rsidRPr="00704632">
        <w:rPr>
          <w:rFonts w:ascii="Times New Roman" w:hAnsi="Times New Roman" w:cs="Times New Roman"/>
          <w:i/>
        </w:rPr>
        <w:t>p &lt; .05</w:t>
      </w:r>
    </w:p>
    <w:p w14:paraId="7EBDAD50" w14:textId="77777777" w:rsidR="00704632" w:rsidRPr="00704632" w:rsidRDefault="00704632" w:rsidP="00704632">
      <w:pPr>
        <w:rPr>
          <w:rFonts w:ascii="Times New Roman" w:hAnsi="Times New Roman" w:cs="Times New Roman"/>
          <w:i/>
        </w:rPr>
      </w:pPr>
      <w:r w:rsidRPr="00704632">
        <w:rPr>
          <w:rFonts w:ascii="Times New Roman" w:hAnsi="Times New Roman" w:cs="Times New Roman"/>
          <w:i/>
        </w:rPr>
        <w:t xml:space="preserve"> </w:t>
      </w:r>
      <w:r w:rsidRPr="00704632">
        <w:rPr>
          <w:rFonts w:ascii="Times New Roman" w:hAnsi="Times New Roman" w:cs="Times New Roman"/>
          <w:vertAlign w:val="superscript"/>
        </w:rPr>
        <w:t>**</w:t>
      </w:r>
      <w:r w:rsidRPr="00704632">
        <w:rPr>
          <w:rFonts w:ascii="Times New Roman" w:hAnsi="Times New Roman" w:cs="Times New Roman"/>
        </w:rPr>
        <w:t xml:space="preserve"> </w:t>
      </w:r>
      <w:r w:rsidRPr="00704632">
        <w:rPr>
          <w:rFonts w:ascii="Times New Roman" w:hAnsi="Times New Roman" w:cs="Times New Roman"/>
          <w:i/>
        </w:rPr>
        <w:t>p &lt; .01</w:t>
      </w:r>
    </w:p>
    <w:p w14:paraId="4DAED43E" w14:textId="77777777" w:rsidR="00704632" w:rsidRPr="00704632" w:rsidRDefault="00704632" w:rsidP="00704632">
      <w:pPr>
        <w:sectPr w:rsidR="00704632" w:rsidRPr="00704632" w:rsidSect="00726319">
          <w:pgSz w:w="15840" w:h="12240" w:orient="landscape"/>
          <w:pgMar w:top="1440" w:right="1440" w:bottom="1440" w:left="1440" w:header="720" w:footer="720" w:gutter="0"/>
          <w:cols w:space="720"/>
          <w:docGrid w:linePitch="360"/>
        </w:sectPr>
      </w:pPr>
    </w:p>
    <w:p w14:paraId="7799D137" w14:textId="417A422E" w:rsidR="00704632" w:rsidRPr="00D635A7" w:rsidRDefault="00704632" w:rsidP="00D635A7">
      <w:pPr>
        <w:keepNext/>
        <w:keepLines/>
        <w:outlineLvl w:val="0"/>
        <w:rPr>
          <w:rFonts w:ascii="Times New Roman" w:eastAsia="Times New Roman" w:hAnsi="Times New Roman" w:cs="Times New Roman"/>
          <w:i/>
          <w:lang w:eastAsia="en-US"/>
        </w:rPr>
      </w:pPr>
      <w:r w:rsidRPr="00D635A7">
        <w:rPr>
          <w:rFonts w:ascii="Times New Roman" w:eastAsia="Times New Roman" w:hAnsi="Times New Roman" w:cs="Times New Roman"/>
          <w:i/>
          <w:lang w:eastAsia="en-US"/>
        </w:rPr>
        <w:lastRenderedPageBreak/>
        <w:t xml:space="preserve">Table </w:t>
      </w:r>
      <w:r w:rsidR="000456D9">
        <w:rPr>
          <w:rFonts w:ascii="Times New Roman" w:eastAsia="Times New Roman" w:hAnsi="Times New Roman" w:cs="Times New Roman"/>
          <w:i/>
          <w:lang w:eastAsia="en-US"/>
        </w:rPr>
        <w:t>S3</w:t>
      </w:r>
      <w:r w:rsidR="00D635A7" w:rsidRPr="00D635A7">
        <w:rPr>
          <w:rFonts w:ascii="Times New Roman" w:eastAsia="Times New Roman" w:hAnsi="Times New Roman" w:cs="Times New Roman"/>
          <w:i/>
          <w:lang w:eastAsia="en-US"/>
        </w:rPr>
        <w:t xml:space="preserve">: </w:t>
      </w:r>
      <w:r w:rsidRPr="00D635A7">
        <w:rPr>
          <w:rFonts w:ascii="Times New Roman" w:eastAsia="Times New Roman" w:hAnsi="Times New Roman" w:cs="Times New Roman"/>
          <w:i/>
          <w:lang w:eastAsia="en-US"/>
        </w:rPr>
        <w:t xml:space="preserve">Supplemental Analysis Utilizing Independent Variables Derived </w:t>
      </w:r>
      <w:r w:rsidR="00F94803">
        <w:rPr>
          <w:rFonts w:ascii="Times New Roman" w:eastAsia="Times New Roman" w:hAnsi="Times New Roman" w:cs="Times New Roman"/>
          <w:i/>
          <w:lang w:eastAsia="en-US"/>
        </w:rPr>
        <w:t>F</w:t>
      </w:r>
      <w:r w:rsidRPr="00D635A7">
        <w:rPr>
          <w:rFonts w:ascii="Times New Roman" w:eastAsia="Times New Roman" w:hAnsi="Times New Roman" w:cs="Times New Roman"/>
          <w:i/>
          <w:lang w:eastAsia="en-US"/>
        </w:rPr>
        <w:t>rom a 7-Day Time Frame.</w:t>
      </w:r>
    </w:p>
    <w:tbl>
      <w:tblPr>
        <w:tblW w:w="4994" w:type="pct"/>
        <w:tblInd w:w="15" w:type="dxa"/>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2413"/>
        <w:gridCol w:w="878"/>
        <w:gridCol w:w="743"/>
        <w:gridCol w:w="1010"/>
        <w:gridCol w:w="878"/>
        <w:gridCol w:w="813"/>
        <w:gridCol w:w="945"/>
        <w:gridCol w:w="878"/>
        <w:gridCol w:w="787"/>
        <w:gridCol w:w="968"/>
        <w:gridCol w:w="878"/>
        <w:gridCol w:w="764"/>
        <w:gridCol w:w="989"/>
      </w:tblGrid>
      <w:tr w:rsidR="008C18DA" w:rsidRPr="00704632" w14:paraId="5FDFA7C6" w14:textId="77777777" w:rsidTr="00A86E19">
        <w:trPr>
          <w:trHeight w:val="422"/>
        </w:trPr>
        <w:tc>
          <w:tcPr>
            <w:tcW w:w="932" w:type="pct"/>
            <w:tcBorders>
              <w:top w:val="single" w:sz="12" w:space="0" w:color="auto"/>
              <w:bottom w:val="single" w:sz="4" w:space="0" w:color="auto"/>
            </w:tcBorders>
            <w:shd w:val="clear" w:color="auto" w:fill="auto"/>
            <w:noWrap/>
            <w:vAlign w:val="center"/>
            <w:hideMark/>
          </w:tcPr>
          <w:p w14:paraId="62FC1574" w14:textId="77777777" w:rsidR="008C18DA" w:rsidRPr="00704632" w:rsidRDefault="008C18DA" w:rsidP="00704632">
            <w:pPr>
              <w:spacing w:before="120" w:after="120"/>
              <w:contextualSpacing/>
              <w:rPr>
                <w:rFonts w:ascii="Times New Roman" w:eastAsia="SimSun" w:hAnsi="Times New Roman" w:cs="Times New Roman"/>
                <w:bCs/>
                <w:i/>
              </w:rPr>
            </w:pPr>
          </w:p>
        </w:tc>
        <w:tc>
          <w:tcPr>
            <w:tcW w:w="1016" w:type="pct"/>
            <w:gridSpan w:val="3"/>
            <w:tcBorders>
              <w:top w:val="single" w:sz="12" w:space="0" w:color="auto"/>
              <w:bottom w:val="single" w:sz="4" w:space="0" w:color="auto"/>
            </w:tcBorders>
          </w:tcPr>
          <w:p w14:paraId="7BCFE152" w14:textId="58033B49" w:rsidR="008C18DA" w:rsidRPr="00704632" w:rsidRDefault="008C18DA" w:rsidP="00704632">
            <w:pPr>
              <w:spacing w:before="120" w:after="120"/>
              <w:contextualSpacing/>
              <w:jc w:val="center"/>
              <w:rPr>
                <w:rFonts w:ascii="Times New Roman" w:eastAsia="SimSun" w:hAnsi="Times New Roman" w:cs="Times New Roman"/>
                <w:b/>
                <w:color w:val="000000"/>
              </w:rPr>
            </w:pPr>
            <w:r w:rsidRPr="00704632">
              <w:rPr>
                <w:rFonts w:ascii="Times New Roman" w:eastAsia="Times New Roman" w:hAnsi="Times New Roman" w:cs="Times New Roman"/>
                <w:b/>
                <w:bCs/>
                <w:color w:val="000000"/>
              </w:rPr>
              <w:t>Daily Anxiety</w:t>
            </w:r>
          </w:p>
        </w:tc>
        <w:tc>
          <w:tcPr>
            <w:tcW w:w="1018" w:type="pct"/>
            <w:gridSpan w:val="3"/>
            <w:tcBorders>
              <w:top w:val="single" w:sz="12" w:space="0" w:color="auto"/>
              <w:bottom w:val="single" w:sz="4" w:space="0" w:color="auto"/>
            </w:tcBorders>
          </w:tcPr>
          <w:p w14:paraId="7104135A" w14:textId="04D881F5" w:rsidR="008C18DA" w:rsidRPr="00704632" w:rsidRDefault="008C18DA" w:rsidP="00704632">
            <w:pPr>
              <w:spacing w:before="120" w:after="120"/>
              <w:contextualSpacing/>
              <w:jc w:val="center"/>
              <w:rPr>
                <w:rFonts w:ascii="Times New Roman" w:eastAsia="SimSun" w:hAnsi="Times New Roman" w:cs="Times New Roman"/>
                <w:b/>
                <w:color w:val="000000"/>
              </w:rPr>
            </w:pPr>
            <w:r w:rsidRPr="00704632">
              <w:rPr>
                <w:rFonts w:ascii="Times New Roman" w:eastAsia="SimSun" w:hAnsi="Times New Roman" w:cs="Times New Roman"/>
                <w:b/>
                <w:color w:val="000000"/>
              </w:rPr>
              <w:t>Next-Day</w:t>
            </w:r>
          </w:p>
          <w:p w14:paraId="44675A9B" w14:textId="77777777" w:rsidR="008C18DA" w:rsidRPr="00704632" w:rsidRDefault="008C18DA" w:rsidP="00704632">
            <w:pPr>
              <w:spacing w:before="120" w:after="120"/>
              <w:contextualSpacing/>
              <w:jc w:val="center"/>
              <w:rPr>
                <w:rFonts w:ascii="Times New Roman" w:eastAsia="SimSun" w:hAnsi="Times New Roman" w:cs="Times New Roman"/>
                <w:b/>
                <w:color w:val="000000"/>
              </w:rPr>
            </w:pPr>
            <w:r w:rsidRPr="00704632">
              <w:rPr>
                <w:rFonts w:ascii="Times New Roman" w:eastAsia="SimSun" w:hAnsi="Times New Roman" w:cs="Times New Roman"/>
                <w:b/>
                <w:color w:val="000000"/>
              </w:rPr>
              <w:t>Engagement</w:t>
            </w:r>
          </w:p>
        </w:tc>
        <w:tc>
          <w:tcPr>
            <w:tcW w:w="1017" w:type="pct"/>
            <w:gridSpan w:val="3"/>
            <w:tcBorders>
              <w:top w:val="single" w:sz="12" w:space="0" w:color="auto"/>
              <w:bottom w:val="single" w:sz="4" w:space="0" w:color="auto"/>
            </w:tcBorders>
          </w:tcPr>
          <w:p w14:paraId="4C0BD056" w14:textId="4B2D7558" w:rsidR="008C18DA" w:rsidRPr="00704632" w:rsidRDefault="008C18DA" w:rsidP="00704632">
            <w:pPr>
              <w:spacing w:before="120" w:after="120"/>
              <w:contextualSpacing/>
              <w:jc w:val="center"/>
              <w:rPr>
                <w:rFonts w:ascii="Times New Roman" w:eastAsia="SimSun" w:hAnsi="Times New Roman" w:cs="Times New Roman"/>
                <w:b/>
                <w:color w:val="000000"/>
              </w:rPr>
            </w:pPr>
            <w:r w:rsidRPr="00704632">
              <w:rPr>
                <w:rFonts w:ascii="Times New Roman" w:eastAsia="SimSun" w:hAnsi="Times New Roman" w:cs="Times New Roman"/>
                <w:b/>
                <w:color w:val="000000"/>
              </w:rPr>
              <w:t>Next-Day</w:t>
            </w:r>
          </w:p>
          <w:p w14:paraId="7C445FE3" w14:textId="77777777" w:rsidR="008C18DA" w:rsidRPr="00704632" w:rsidRDefault="008C18DA" w:rsidP="00704632">
            <w:pPr>
              <w:spacing w:before="120" w:after="120"/>
              <w:contextualSpacing/>
              <w:jc w:val="center"/>
              <w:rPr>
                <w:rFonts w:ascii="Times New Roman" w:eastAsia="SimSun" w:hAnsi="Times New Roman" w:cs="Times New Roman"/>
                <w:b/>
                <w:color w:val="000000"/>
              </w:rPr>
            </w:pPr>
            <w:r w:rsidRPr="00704632">
              <w:rPr>
                <w:rFonts w:ascii="Times New Roman" w:eastAsia="SimSun" w:hAnsi="Times New Roman" w:cs="Times New Roman" w:hint="eastAsia"/>
                <w:b/>
                <w:color w:val="000000"/>
              </w:rPr>
              <w:t>Performance</w:t>
            </w:r>
          </w:p>
        </w:tc>
        <w:tc>
          <w:tcPr>
            <w:tcW w:w="1016" w:type="pct"/>
            <w:gridSpan w:val="3"/>
            <w:tcBorders>
              <w:top w:val="single" w:sz="12" w:space="0" w:color="auto"/>
              <w:bottom w:val="single" w:sz="4" w:space="0" w:color="auto"/>
            </w:tcBorders>
          </w:tcPr>
          <w:p w14:paraId="661F6FD7" w14:textId="6BBEA31F" w:rsidR="008C18DA" w:rsidRPr="00704632" w:rsidRDefault="008C18DA" w:rsidP="00704632">
            <w:pPr>
              <w:spacing w:before="120" w:after="120"/>
              <w:contextualSpacing/>
              <w:jc w:val="center"/>
              <w:rPr>
                <w:rFonts w:ascii="Times New Roman" w:eastAsia="Times New Roman" w:hAnsi="Times New Roman" w:cs="Times New Roman"/>
                <w:b/>
                <w:bCs/>
                <w:color w:val="000000"/>
              </w:rPr>
            </w:pPr>
            <w:r w:rsidRPr="00704632">
              <w:rPr>
                <w:rFonts w:ascii="Times New Roman" w:eastAsia="Times New Roman" w:hAnsi="Times New Roman" w:cs="Times New Roman"/>
                <w:b/>
                <w:bCs/>
                <w:color w:val="000000"/>
              </w:rPr>
              <w:t>Next-Day</w:t>
            </w:r>
          </w:p>
          <w:p w14:paraId="5F1265FE" w14:textId="77777777" w:rsidR="008C18DA" w:rsidRPr="00704632" w:rsidRDefault="008C18DA" w:rsidP="00704632">
            <w:pPr>
              <w:spacing w:before="120" w:after="120"/>
              <w:contextualSpacing/>
              <w:jc w:val="center"/>
              <w:rPr>
                <w:rFonts w:ascii="Times New Roman" w:eastAsia="SimSun" w:hAnsi="Times New Roman" w:cs="Times New Roman"/>
                <w:b/>
                <w:color w:val="000000"/>
              </w:rPr>
            </w:pPr>
            <w:proofErr w:type="spellStart"/>
            <w:r w:rsidRPr="00704632">
              <w:rPr>
                <w:rFonts w:ascii="Times New Roman" w:eastAsia="Times New Roman" w:hAnsi="Times New Roman" w:cs="Times New Roman"/>
                <w:b/>
                <w:bCs/>
                <w:color w:val="000000"/>
              </w:rPr>
              <w:t>Em</w:t>
            </w:r>
            <w:proofErr w:type="spellEnd"/>
            <w:r w:rsidRPr="00704632">
              <w:rPr>
                <w:rFonts w:ascii="Times New Roman" w:eastAsia="Times New Roman" w:hAnsi="Times New Roman" w:cs="Times New Roman"/>
                <w:b/>
                <w:bCs/>
                <w:color w:val="000000"/>
              </w:rPr>
              <w:t>. Exhaustion</w:t>
            </w:r>
          </w:p>
        </w:tc>
      </w:tr>
      <w:tr w:rsidR="00A86E19" w:rsidRPr="00704632" w14:paraId="2B5292EB" w14:textId="77777777" w:rsidTr="00A86E19">
        <w:trPr>
          <w:trHeight w:val="339"/>
        </w:trPr>
        <w:tc>
          <w:tcPr>
            <w:tcW w:w="932" w:type="pct"/>
            <w:tcBorders>
              <w:top w:val="single" w:sz="4" w:space="0" w:color="auto"/>
              <w:bottom w:val="nil"/>
            </w:tcBorders>
            <w:shd w:val="clear" w:color="auto" w:fill="auto"/>
            <w:noWrap/>
            <w:vAlign w:val="bottom"/>
            <w:hideMark/>
          </w:tcPr>
          <w:p w14:paraId="2234435A" w14:textId="77777777" w:rsidR="008C18DA" w:rsidRPr="00704632" w:rsidRDefault="008C18DA" w:rsidP="00704632">
            <w:pPr>
              <w:spacing w:before="120"/>
              <w:rPr>
                <w:rFonts w:ascii="Times New Roman" w:eastAsia="SimSun" w:hAnsi="Times New Roman" w:cs="Times New Roman"/>
                <w:bCs/>
                <w:i/>
                <w:color w:val="000000"/>
              </w:rPr>
            </w:pPr>
            <w:r w:rsidRPr="00704632">
              <w:rPr>
                <w:rFonts w:ascii="Times New Roman" w:eastAsia="SimSun" w:hAnsi="Times New Roman" w:cs="Times New Roman"/>
                <w:i/>
              </w:rPr>
              <w:t>Variables</w:t>
            </w:r>
          </w:p>
        </w:tc>
        <w:tc>
          <w:tcPr>
            <w:tcW w:w="339" w:type="pct"/>
            <w:tcBorders>
              <w:top w:val="single" w:sz="4" w:space="0" w:color="auto"/>
              <w:bottom w:val="nil"/>
            </w:tcBorders>
            <w:shd w:val="clear" w:color="auto" w:fill="auto"/>
            <w:noWrap/>
            <w:vAlign w:val="center"/>
            <w:hideMark/>
          </w:tcPr>
          <w:p w14:paraId="4A08A72A" w14:textId="77777777" w:rsidR="008C18DA" w:rsidRPr="00704632" w:rsidRDefault="008C18DA" w:rsidP="00A86E19">
            <w:pPr>
              <w:spacing w:before="120"/>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γ</w:t>
            </w:r>
          </w:p>
        </w:tc>
        <w:tc>
          <w:tcPr>
            <w:tcW w:w="287" w:type="pct"/>
            <w:tcBorders>
              <w:top w:val="single" w:sz="4" w:space="0" w:color="auto"/>
              <w:bottom w:val="nil"/>
            </w:tcBorders>
            <w:vAlign w:val="center"/>
          </w:tcPr>
          <w:p w14:paraId="5B561388" w14:textId="462FC9B2" w:rsidR="008C18DA" w:rsidRPr="00704632" w:rsidRDefault="008C18DA" w:rsidP="00A86E19">
            <w:pPr>
              <w:spacing w:before="120"/>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SE</w:t>
            </w:r>
          </w:p>
        </w:tc>
        <w:tc>
          <w:tcPr>
            <w:tcW w:w="390" w:type="pct"/>
            <w:tcBorders>
              <w:top w:val="single" w:sz="4" w:space="0" w:color="auto"/>
              <w:bottom w:val="nil"/>
            </w:tcBorders>
            <w:shd w:val="clear" w:color="auto" w:fill="auto"/>
            <w:noWrap/>
            <w:vAlign w:val="center"/>
            <w:hideMark/>
          </w:tcPr>
          <w:p w14:paraId="4901DD6F" w14:textId="7E1DE138" w:rsidR="008C18DA" w:rsidRPr="00704632" w:rsidRDefault="008C18DA" w:rsidP="00A86E19">
            <w:pPr>
              <w:spacing w:before="120"/>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t-value</w:t>
            </w:r>
          </w:p>
        </w:tc>
        <w:tc>
          <w:tcPr>
            <w:tcW w:w="339" w:type="pct"/>
            <w:tcBorders>
              <w:top w:val="single" w:sz="4" w:space="0" w:color="auto"/>
              <w:bottom w:val="nil"/>
            </w:tcBorders>
            <w:shd w:val="clear" w:color="auto" w:fill="auto"/>
            <w:noWrap/>
            <w:vAlign w:val="center"/>
            <w:hideMark/>
          </w:tcPr>
          <w:p w14:paraId="6798C9BB" w14:textId="77777777" w:rsidR="008C18DA" w:rsidRPr="00704632" w:rsidRDefault="008C18DA" w:rsidP="00A86E19">
            <w:pPr>
              <w:spacing w:before="120"/>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γ</w:t>
            </w:r>
          </w:p>
        </w:tc>
        <w:tc>
          <w:tcPr>
            <w:tcW w:w="314" w:type="pct"/>
            <w:tcBorders>
              <w:top w:val="single" w:sz="4" w:space="0" w:color="auto"/>
              <w:bottom w:val="nil"/>
            </w:tcBorders>
            <w:vAlign w:val="center"/>
          </w:tcPr>
          <w:p w14:paraId="44E80139" w14:textId="114B9275" w:rsidR="008C18DA" w:rsidRPr="00704632" w:rsidRDefault="008C18DA" w:rsidP="00A86E19">
            <w:pPr>
              <w:spacing w:before="120"/>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SE</w:t>
            </w:r>
          </w:p>
        </w:tc>
        <w:tc>
          <w:tcPr>
            <w:tcW w:w="365" w:type="pct"/>
            <w:tcBorders>
              <w:top w:val="single" w:sz="4" w:space="0" w:color="auto"/>
              <w:bottom w:val="nil"/>
            </w:tcBorders>
            <w:shd w:val="clear" w:color="auto" w:fill="auto"/>
            <w:noWrap/>
            <w:vAlign w:val="center"/>
            <w:hideMark/>
          </w:tcPr>
          <w:p w14:paraId="6B80060A" w14:textId="381CD36E" w:rsidR="008C18DA" w:rsidRPr="00704632" w:rsidRDefault="008C18DA" w:rsidP="00A86E19">
            <w:pPr>
              <w:spacing w:before="120"/>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t-value</w:t>
            </w:r>
          </w:p>
        </w:tc>
        <w:tc>
          <w:tcPr>
            <w:tcW w:w="339" w:type="pct"/>
            <w:tcBorders>
              <w:top w:val="single" w:sz="4" w:space="0" w:color="auto"/>
              <w:bottom w:val="nil"/>
            </w:tcBorders>
            <w:shd w:val="clear" w:color="auto" w:fill="auto"/>
            <w:noWrap/>
            <w:vAlign w:val="center"/>
            <w:hideMark/>
          </w:tcPr>
          <w:p w14:paraId="2974982F" w14:textId="77777777" w:rsidR="008C18DA" w:rsidRPr="00704632" w:rsidRDefault="008C18DA" w:rsidP="00A86E19">
            <w:pPr>
              <w:spacing w:before="120"/>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γ</w:t>
            </w:r>
          </w:p>
        </w:tc>
        <w:tc>
          <w:tcPr>
            <w:tcW w:w="304" w:type="pct"/>
            <w:tcBorders>
              <w:top w:val="single" w:sz="4" w:space="0" w:color="auto"/>
              <w:bottom w:val="nil"/>
            </w:tcBorders>
            <w:vAlign w:val="center"/>
          </w:tcPr>
          <w:p w14:paraId="798EF5F7" w14:textId="53980A11" w:rsidR="008C18DA" w:rsidRPr="00704632" w:rsidRDefault="008C18DA" w:rsidP="00A86E19">
            <w:pPr>
              <w:spacing w:before="120"/>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SE</w:t>
            </w:r>
          </w:p>
        </w:tc>
        <w:tc>
          <w:tcPr>
            <w:tcW w:w="374" w:type="pct"/>
            <w:tcBorders>
              <w:top w:val="single" w:sz="4" w:space="0" w:color="auto"/>
              <w:bottom w:val="nil"/>
            </w:tcBorders>
            <w:shd w:val="clear" w:color="auto" w:fill="auto"/>
            <w:noWrap/>
            <w:vAlign w:val="center"/>
            <w:hideMark/>
          </w:tcPr>
          <w:p w14:paraId="78FF01F0" w14:textId="338467CD" w:rsidR="008C18DA" w:rsidRPr="00704632" w:rsidRDefault="008C18DA" w:rsidP="00A86E19">
            <w:pPr>
              <w:spacing w:before="120"/>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t-value</w:t>
            </w:r>
          </w:p>
        </w:tc>
        <w:tc>
          <w:tcPr>
            <w:tcW w:w="339" w:type="pct"/>
            <w:tcBorders>
              <w:top w:val="single" w:sz="4" w:space="0" w:color="auto"/>
              <w:bottom w:val="nil"/>
            </w:tcBorders>
            <w:vAlign w:val="center"/>
          </w:tcPr>
          <w:p w14:paraId="69FA3D3C" w14:textId="77777777" w:rsidR="008C18DA" w:rsidRPr="00704632" w:rsidRDefault="008C18DA" w:rsidP="00A86E19">
            <w:pPr>
              <w:spacing w:before="120"/>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γ</w:t>
            </w:r>
          </w:p>
        </w:tc>
        <w:tc>
          <w:tcPr>
            <w:tcW w:w="295" w:type="pct"/>
            <w:tcBorders>
              <w:top w:val="single" w:sz="4" w:space="0" w:color="auto"/>
              <w:bottom w:val="nil"/>
            </w:tcBorders>
            <w:vAlign w:val="center"/>
          </w:tcPr>
          <w:p w14:paraId="6D4DABAC" w14:textId="553C494E" w:rsidR="008C18DA" w:rsidRPr="00704632" w:rsidRDefault="008C18DA" w:rsidP="00A86E19">
            <w:pPr>
              <w:spacing w:before="120"/>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SE</w:t>
            </w:r>
          </w:p>
        </w:tc>
        <w:tc>
          <w:tcPr>
            <w:tcW w:w="382" w:type="pct"/>
            <w:tcBorders>
              <w:top w:val="single" w:sz="4" w:space="0" w:color="auto"/>
              <w:bottom w:val="nil"/>
            </w:tcBorders>
            <w:vAlign w:val="center"/>
          </w:tcPr>
          <w:p w14:paraId="400C1A1D" w14:textId="01F69F66" w:rsidR="008C18DA" w:rsidRPr="00704632" w:rsidRDefault="008C18DA" w:rsidP="00A86E19">
            <w:pPr>
              <w:spacing w:before="120"/>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t-value</w:t>
            </w:r>
          </w:p>
        </w:tc>
      </w:tr>
      <w:tr w:rsidR="00A86E19" w:rsidRPr="00704632" w14:paraId="4E02E3FD" w14:textId="77777777" w:rsidTr="00A86E19">
        <w:trPr>
          <w:trHeight w:val="155"/>
        </w:trPr>
        <w:tc>
          <w:tcPr>
            <w:tcW w:w="932" w:type="pct"/>
            <w:tcBorders>
              <w:top w:val="nil"/>
            </w:tcBorders>
            <w:shd w:val="clear" w:color="auto" w:fill="auto"/>
            <w:noWrap/>
            <w:vAlign w:val="center"/>
          </w:tcPr>
          <w:p w14:paraId="19DB06AF" w14:textId="77777777" w:rsidR="008C18DA" w:rsidRPr="00704632" w:rsidRDefault="008C18DA" w:rsidP="00704632">
            <w:pPr>
              <w:spacing w:before="60"/>
              <w:rPr>
                <w:rFonts w:ascii="Times New Roman" w:eastAsia="SimSun" w:hAnsi="Times New Roman" w:cs="Times New Roman"/>
                <w:bCs/>
                <w:color w:val="000000"/>
              </w:rPr>
            </w:pPr>
            <w:r w:rsidRPr="00704632">
              <w:rPr>
                <w:rFonts w:ascii="Times New Roman" w:eastAsia="SimSun" w:hAnsi="Times New Roman" w:cs="Times New Roman"/>
                <w:color w:val="000000"/>
              </w:rPr>
              <w:t xml:space="preserve">     Intercept</w:t>
            </w:r>
          </w:p>
        </w:tc>
        <w:tc>
          <w:tcPr>
            <w:tcW w:w="339" w:type="pct"/>
            <w:tcBorders>
              <w:top w:val="nil"/>
            </w:tcBorders>
            <w:shd w:val="clear" w:color="auto" w:fill="auto"/>
            <w:noWrap/>
            <w:vAlign w:val="center"/>
          </w:tcPr>
          <w:p w14:paraId="029C1BBA" w14:textId="77777777" w:rsidR="008C18DA" w:rsidRPr="00704632" w:rsidRDefault="008C18DA" w:rsidP="00704632">
            <w:pPr>
              <w:tabs>
                <w:tab w:val="decimal" w:pos="146"/>
              </w:tabs>
              <w:spacing w:before="60"/>
              <w:rPr>
                <w:rFonts w:ascii="Times New Roman" w:eastAsia="SimSun" w:hAnsi="Times New Roman" w:cs="Times New Roman"/>
                <w:color w:val="000000"/>
              </w:rPr>
            </w:pPr>
            <w:r w:rsidRPr="00704632">
              <w:rPr>
                <w:rFonts w:ascii="Times New Roman" w:eastAsia="SimSun" w:hAnsi="Times New Roman" w:cs="Times New Roman"/>
                <w:color w:val="000000"/>
              </w:rPr>
              <w:t>1.37</w:t>
            </w:r>
          </w:p>
        </w:tc>
        <w:tc>
          <w:tcPr>
            <w:tcW w:w="287" w:type="pct"/>
            <w:tcBorders>
              <w:top w:val="nil"/>
            </w:tcBorders>
          </w:tcPr>
          <w:p w14:paraId="593DE63E" w14:textId="56529B40" w:rsidR="008C18DA" w:rsidRPr="00704632" w:rsidRDefault="001F3E0C" w:rsidP="00A85111">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.06</w:t>
            </w:r>
          </w:p>
        </w:tc>
        <w:tc>
          <w:tcPr>
            <w:tcW w:w="390" w:type="pct"/>
            <w:tcBorders>
              <w:top w:val="nil"/>
            </w:tcBorders>
            <w:shd w:val="clear" w:color="auto" w:fill="auto"/>
            <w:noWrap/>
            <w:vAlign w:val="center"/>
          </w:tcPr>
          <w:p w14:paraId="39E0723B" w14:textId="103841B8" w:rsidR="008C18DA" w:rsidRPr="00704632" w:rsidRDefault="008C18DA" w:rsidP="00704632">
            <w:pPr>
              <w:tabs>
                <w:tab w:val="decimal" w:pos="283"/>
              </w:tabs>
              <w:spacing w:before="60"/>
              <w:rPr>
                <w:rFonts w:ascii="Times New Roman" w:eastAsia="SimSun" w:hAnsi="Times New Roman" w:cs="Times New Roman"/>
                <w:color w:val="000000"/>
              </w:rPr>
            </w:pPr>
            <w:r w:rsidRPr="00704632">
              <w:rPr>
                <w:rFonts w:ascii="Times New Roman" w:eastAsia="SimSun" w:hAnsi="Times New Roman" w:cs="Times New Roman"/>
                <w:color w:val="000000"/>
              </w:rPr>
              <w:t>23.30</w:t>
            </w:r>
          </w:p>
        </w:tc>
        <w:tc>
          <w:tcPr>
            <w:tcW w:w="339" w:type="pct"/>
            <w:tcBorders>
              <w:top w:val="nil"/>
            </w:tcBorders>
            <w:shd w:val="clear" w:color="auto" w:fill="auto"/>
            <w:noWrap/>
            <w:vAlign w:val="center"/>
          </w:tcPr>
          <w:p w14:paraId="728B1C19" w14:textId="77777777" w:rsidR="008C18DA" w:rsidRPr="00704632" w:rsidRDefault="008C18DA" w:rsidP="00704632">
            <w:pPr>
              <w:tabs>
                <w:tab w:val="decimal" w:pos="240"/>
              </w:tabs>
              <w:spacing w:before="60"/>
              <w:rPr>
                <w:rFonts w:ascii="Times New Roman" w:eastAsia="SimSun" w:hAnsi="Times New Roman" w:cs="Times New Roman"/>
                <w:color w:val="000000"/>
              </w:rPr>
            </w:pPr>
            <w:r w:rsidRPr="00704632">
              <w:rPr>
                <w:rFonts w:ascii="Times New Roman" w:eastAsia="SimSun" w:hAnsi="Times New Roman" w:cs="Times New Roman"/>
                <w:color w:val="000000"/>
              </w:rPr>
              <w:t>3.01</w:t>
            </w:r>
          </w:p>
        </w:tc>
        <w:tc>
          <w:tcPr>
            <w:tcW w:w="314" w:type="pct"/>
            <w:tcBorders>
              <w:top w:val="nil"/>
            </w:tcBorders>
          </w:tcPr>
          <w:p w14:paraId="3F829698" w14:textId="35DE0BC1" w:rsidR="008C18DA" w:rsidRPr="00704632" w:rsidRDefault="003E379D" w:rsidP="002C2A67">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.08</w:t>
            </w:r>
          </w:p>
        </w:tc>
        <w:tc>
          <w:tcPr>
            <w:tcW w:w="365" w:type="pct"/>
            <w:tcBorders>
              <w:top w:val="nil"/>
            </w:tcBorders>
            <w:shd w:val="clear" w:color="auto" w:fill="auto"/>
            <w:noWrap/>
            <w:vAlign w:val="center"/>
          </w:tcPr>
          <w:p w14:paraId="5DC1D3AE" w14:textId="1383B9FB" w:rsidR="008C18DA" w:rsidRPr="00704632" w:rsidRDefault="008C18DA" w:rsidP="00050412">
            <w:pPr>
              <w:tabs>
                <w:tab w:val="decimal" w:pos="242"/>
              </w:tabs>
              <w:spacing w:before="60"/>
              <w:rPr>
                <w:rFonts w:ascii="Times New Roman" w:eastAsia="SimSun" w:hAnsi="Times New Roman" w:cs="Times New Roman"/>
                <w:color w:val="000000"/>
              </w:rPr>
            </w:pPr>
            <w:r w:rsidRPr="00704632">
              <w:rPr>
                <w:rFonts w:ascii="Times New Roman" w:eastAsia="SimSun" w:hAnsi="Times New Roman" w:cs="Times New Roman"/>
                <w:color w:val="000000"/>
              </w:rPr>
              <w:t>36.79</w:t>
            </w:r>
          </w:p>
        </w:tc>
        <w:tc>
          <w:tcPr>
            <w:tcW w:w="339" w:type="pct"/>
            <w:tcBorders>
              <w:top w:val="nil"/>
            </w:tcBorders>
            <w:shd w:val="clear" w:color="auto" w:fill="auto"/>
            <w:noWrap/>
            <w:vAlign w:val="center"/>
          </w:tcPr>
          <w:p w14:paraId="6FE2A9ED" w14:textId="77777777" w:rsidR="008C18DA" w:rsidRPr="00704632" w:rsidRDefault="008C18DA" w:rsidP="00704632">
            <w:pPr>
              <w:tabs>
                <w:tab w:val="decimal" w:pos="153"/>
              </w:tabs>
              <w:spacing w:before="60"/>
              <w:rPr>
                <w:rFonts w:ascii="Times New Roman" w:eastAsia="SimSun" w:hAnsi="Times New Roman" w:cs="Times New Roman"/>
                <w:color w:val="000000"/>
              </w:rPr>
            </w:pPr>
            <w:r w:rsidRPr="00704632">
              <w:rPr>
                <w:rFonts w:ascii="Times New Roman" w:eastAsia="SimSun" w:hAnsi="Times New Roman" w:cs="Times New Roman"/>
                <w:color w:val="000000"/>
              </w:rPr>
              <w:t>4.22</w:t>
            </w:r>
          </w:p>
        </w:tc>
        <w:tc>
          <w:tcPr>
            <w:tcW w:w="304" w:type="pct"/>
            <w:tcBorders>
              <w:top w:val="nil"/>
            </w:tcBorders>
          </w:tcPr>
          <w:p w14:paraId="2FD8F767" w14:textId="7C3E4D05" w:rsidR="008C18DA" w:rsidRPr="00704632" w:rsidRDefault="00191DF6" w:rsidP="00864682">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.06</w:t>
            </w:r>
          </w:p>
        </w:tc>
        <w:tc>
          <w:tcPr>
            <w:tcW w:w="374" w:type="pct"/>
            <w:tcBorders>
              <w:top w:val="nil"/>
            </w:tcBorders>
            <w:shd w:val="clear" w:color="auto" w:fill="auto"/>
            <w:noWrap/>
            <w:vAlign w:val="center"/>
          </w:tcPr>
          <w:p w14:paraId="659DE2A1" w14:textId="7C7F0468" w:rsidR="008C18DA" w:rsidRPr="00704632" w:rsidRDefault="008C18DA" w:rsidP="00704632">
            <w:pPr>
              <w:tabs>
                <w:tab w:val="decimal" w:pos="290"/>
              </w:tabs>
              <w:spacing w:before="60"/>
              <w:rPr>
                <w:rFonts w:ascii="Times New Roman" w:eastAsia="SimSun" w:hAnsi="Times New Roman" w:cs="Times New Roman"/>
                <w:color w:val="000000"/>
              </w:rPr>
            </w:pPr>
            <w:r w:rsidRPr="00704632">
              <w:rPr>
                <w:rFonts w:ascii="Times New Roman" w:eastAsia="SimSun" w:hAnsi="Times New Roman" w:cs="Times New Roman"/>
                <w:color w:val="000000"/>
              </w:rPr>
              <w:t>73.36</w:t>
            </w:r>
          </w:p>
        </w:tc>
        <w:tc>
          <w:tcPr>
            <w:tcW w:w="339" w:type="pct"/>
            <w:tcBorders>
              <w:top w:val="nil"/>
            </w:tcBorders>
            <w:vAlign w:val="center"/>
          </w:tcPr>
          <w:p w14:paraId="750C2C4D" w14:textId="77777777" w:rsidR="008C18DA" w:rsidRPr="00704632" w:rsidRDefault="008C18DA" w:rsidP="00704632">
            <w:pPr>
              <w:tabs>
                <w:tab w:val="decimal" w:pos="246"/>
              </w:tabs>
              <w:spacing w:before="60"/>
              <w:rPr>
                <w:rFonts w:ascii="Times New Roman" w:eastAsia="SimSun" w:hAnsi="Times New Roman" w:cs="Times New Roman"/>
                <w:color w:val="000000"/>
              </w:rPr>
            </w:pPr>
            <w:r w:rsidRPr="00704632">
              <w:rPr>
                <w:rFonts w:ascii="Times New Roman" w:eastAsia="SimSun" w:hAnsi="Times New Roman" w:cs="Times New Roman"/>
                <w:color w:val="000000"/>
              </w:rPr>
              <w:t>1.81</w:t>
            </w:r>
          </w:p>
        </w:tc>
        <w:tc>
          <w:tcPr>
            <w:tcW w:w="295" w:type="pct"/>
            <w:tcBorders>
              <w:top w:val="nil"/>
            </w:tcBorders>
          </w:tcPr>
          <w:p w14:paraId="75DBD0A1" w14:textId="4F70923B" w:rsidR="008C18DA" w:rsidRPr="00704632" w:rsidRDefault="00B667E7" w:rsidP="00687A2E">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.08</w:t>
            </w:r>
          </w:p>
        </w:tc>
        <w:tc>
          <w:tcPr>
            <w:tcW w:w="382" w:type="pct"/>
            <w:tcBorders>
              <w:top w:val="nil"/>
            </w:tcBorders>
            <w:vAlign w:val="center"/>
          </w:tcPr>
          <w:p w14:paraId="6F0C82CD" w14:textId="57BFD85A" w:rsidR="008C18DA" w:rsidRPr="00704632" w:rsidRDefault="008C18DA" w:rsidP="00704632">
            <w:pPr>
              <w:tabs>
                <w:tab w:val="decimal" w:pos="293"/>
              </w:tabs>
              <w:spacing w:before="60"/>
              <w:rPr>
                <w:rFonts w:ascii="Times New Roman" w:eastAsia="SimSun" w:hAnsi="Times New Roman" w:cs="Times New Roman"/>
                <w:color w:val="000000"/>
              </w:rPr>
            </w:pPr>
            <w:r w:rsidRPr="00704632">
              <w:rPr>
                <w:rFonts w:ascii="Times New Roman" w:eastAsia="SimSun" w:hAnsi="Times New Roman" w:cs="Times New Roman"/>
                <w:color w:val="000000"/>
              </w:rPr>
              <w:t>23.86</w:t>
            </w:r>
          </w:p>
        </w:tc>
      </w:tr>
      <w:tr w:rsidR="00A86E19" w:rsidRPr="00704632" w14:paraId="0A76B225" w14:textId="77777777" w:rsidTr="00A86E19">
        <w:trPr>
          <w:trHeight w:val="17"/>
        </w:trPr>
        <w:tc>
          <w:tcPr>
            <w:tcW w:w="932" w:type="pct"/>
            <w:shd w:val="clear" w:color="auto" w:fill="auto"/>
            <w:noWrap/>
          </w:tcPr>
          <w:p w14:paraId="5FF141F1" w14:textId="77777777" w:rsidR="008C18DA" w:rsidRPr="00704632" w:rsidRDefault="008C18DA" w:rsidP="00704632">
            <w:pPr>
              <w:spacing w:before="20"/>
              <w:rPr>
                <w:rFonts w:ascii="Times New Roman" w:eastAsia="SimSun" w:hAnsi="Times New Roman" w:cs="Times New Roman"/>
                <w:bCs/>
                <w:color w:val="000000"/>
              </w:rPr>
            </w:pPr>
            <w:r w:rsidRPr="00704632">
              <w:rPr>
                <w:rFonts w:ascii="Times New Roman" w:hAnsi="Times New Roman" w:cs="Times New Roman"/>
              </w:rPr>
              <w:t xml:space="preserve">State Record Day for Confirmed </w:t>
            </w:r>
          </w:p>
        </w:tc>
        <w:tc>
          <w:tcPr>
            <w:tcW w:w="339" w:type="pct"/>
            <w:shd w:val="clear" w:color="auto" w:fill="auto"/>
            <w:noWrap/>
            <w:vAlign w:val="center"/>
          </w:tcPr>
          <w:p w14:paraId="457B9D02" w14:textId="77777777" w:rsidR="008C18DA" w:rsidRPr="00704632" w:rsidRDefault="008C18DA" w:rsidP="00704632">
            <w:pPr>
              <w:tabs>
                <w:tab w:val="decimal" w:pos="146"/>
              </w:tabs>
              <w:spacing w:before="20"/>
              <w:rPr>
                <w:rFonts w:ascii="Times New Roman" w:eastAsia="SimSun" w:hAnsi="Times New Roman" w:cs="Times New Roman"/>
                <w:bCs/>
                <w:color w:val="000000"/>
              </w:rPr>
            </w:pPr>
            <w:r w:rsidRPr="00704632">
              <w:rPr>
                <w:rFonts w:ascii="Times New Roman" w:eastAsia="SimSun" w:hAnsi="Times New Roman" w:cs="Times New Roman"/>
                <w:color w:val="000000"/>
              </w:rPr>
              <w:t>.03</w:t>
            </w:r>
          </w:p>
        </w:tc>
        <w:tc>
          <w:tcPr>
            <w:tcW w:w="287" w:type="pct"/>
          </w:tcPr>
          <w:p w14:paraId="1927B3FF" w14:textId="0BD44293" w:rsidR="008C18DA" w:rsidRPr="00704632" w:rsidRDefault="001F3E0C" w:rsidP="00A85111">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.02</w:t>
            </w:r>
          </w:p>
        </w:tc>
        <w:tc>
          <w:tcPr>
            <w:tcW w:w="390" w:type="pct"/>
            <w:shd w:val="clear" w:color="auto" w:fill="auto"/>
            <w:noWrap/>
            <w:vAlign w:val="center"/>
          </w:tcPr>
          <w:p w14:paraId="32432321" w14:textId="36B6AD6B" w:rsidR="008C18DA" w:rsidRPr="00704632" w:rsidRDefault="008C18DA" w:rsidP="00704632">
            <w:pPr>
              <w:tabs>
                <w:tab w:val="decimal" w:pos="283"/>
              </w:tabs>
              <w:spacing w:before="20"/>
              <w:rPr>
                <w:rFonts w:ascii="Times New Roman" w:eastAsia="SimSun" w:hAnsi="Times New Roman" w:cs="Times New Roman"/>
                <w:color w:val="000000"/>
              </w:rPr>
            </w:pPr>
            <w:r w:rsidRPr="00704632">
              <w:rPr>
                <w:rFonts w:ascii="Times New Roman" w:eastAsia="SimSun" w:hAnsi="Times New Roman" w:cs="Times New Roman"/>
                <w:color w:val="000000"/>
              </w:rPr>
              <w:t>1.18</w:t>
            </w:r>
          </w:p>
        </w:tc>
        <w:tc>
          <w:tcPr>
            <w:tcW w:w="339" w:type="pct"/>
            <w:shd w:val="clear" w:color="auto" w:fill="auto"/>
            <w:noWrap/>
            <w:vAlign w:val="center"/>
          </w:tcPr>
          <w:p w14:paraId="54A774D1" w14:textId="77777777" w:rsidR="008C18DA" w:rsidRPr="00704632" w:rsidRDefault="008C18DA" w:rsidP="00704632">
            <w:pPr>
              <w:tabs>
                <w:tab w:val="decimal" w:pos="240"/>
              </w:tabs>
              <w:spacing w:before="20"/>
              <w:rPr>
                <w:rFonts w:ascii="Times New Roman" w:eastAsia="SimSun" w:hAnsi="Times New Roman" w:cs="Times New Roman"/>
                <w:bCs/>
                <w:color w:val="000000"/>
              </w:rPr>
            </w:pPr>
            <w:r w:rsidRPr="00704632">
              <w:rPr>
                <w:rFonts w:ascii="Times New Roman" w:eastAsia="SimSun" w:hAnsi="Times New Roman" w:cs="Times New Roman"/>
                <w:color w:val="000000"/>
              </w:rPr>
              <w:t>-.09</w:t>
            </w:r>
          </w:p>
        </w:tc>
        <w:tc>
          <w:tcPr>
            <w:tcW w:w="314" w:type="pct"/>
          </w:tcPr>
          <w:p w14:paraId="703DBEDA" w14:textId="4E64FBD9" w:rsidR="008C18DA" w:rsidRPr="00704632" w:rsidRDefault="00A10638" w:rsidP="002C2A67">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.05</w:t>
            </w:r>
          </w:p>
        </w:tc>
        <w:tc>
          <w:tcPr>
            <w:tcW w:w="365" w:type="pct"/>
            <w:shd w:val="clear" w:color="auto" w:fill="auto"/>
            <w:noWrap/>
            <w:vAlign w:val="center"/>
          </w:tcPr>
          <w:p w14:paraId="373948DF" w14:textId="0FD818D8" w:rsidR="008C18DA" w:rsidRPr="00704632" w:rsidRDefault="008C18DA" w:rsidP="00050412">
            <w:pPr>
              <w:tabs>
                <w:tab w:val="decimal" w:pos="242"/>
              </w:tabs>
              <w:spacing w:before="20"/>
              <w:rPr>
                <w:rFonts w:ascii="Times New Roman" w:eastAsia="SimSun" w:hAnsi="Times New Roman" w:cs="Times New Roman"/>
                <w:color w:val="000000"/>
              </w:rPr>
            </w:pPr>
            <w:r w:rsidRPr="00704632">
              <w:rPr>
                <w:rFonts w:ascii="Times New Roman" w:eastAsia="SimSun" w:hAnsi="Times New Roman" w:cs="Times New Roman"/>
                <w:color w:val="000000"/>
              </w:rPr>
              <w:t>-1.76</w:t>
            </w:r>
          </w:p>
        </w:tc>
        <w:tc>
          <w:tcPr>
            <w:tcW w:w="339" w:type="pct"/>
            <w:shd w:val="clear" w:color="auto" w:fill="auto"/>
            <w:noWrap/>
            <w:vAlign w:val="center"/>
          </w:tcPr>
          <w:p w14:paraId="2BAD6FC6" w14:textId="77777777" w:rsidR="008C18DA" w:rsidRPr="00704632" w:rsidRDefault="008C18DA" w:rsidP="00704632">
            <w:pPr>
              <w:tabs>
                <w:tab w:val="decimal" w:pos="153"/>
              </w:tabs>
              <w:spacing w:before="20"/>
              <w:rPr>
                <w:rFonts w:ascii="Times New Roman" w:eastAsia="SimSun" w:hAnsi="Times New Roman" w:cs="Times New Roman"/>
                <w:bCs/>
                <w:color w:val="000000"/>
              </w:rPr>
            </w:pPr>
            <w:r w:rsidRPr="00704632">
              <w:rPr>
                <w:rFonts w:ascii="Times New Roman" w:eastAsia="SimSun" w:hAnsi="Times New Roman" w:cs="Times New Roman"/>
                <w:color w:val="000000"/>
              </w:rPr>
              <w:t>-.02</w:t>
            </w:r>
          </w:p>
        </w:tc>
        <w:tc>
          <w:tcPr>
            <w:tcW w:w="304" w:type="pct"/>
          </w:tcPr>
          <w:p w14:paraId="2E6CBAB9" w14:textId="378F6F22" w:rsidR="008C18DA" w:rsidRPr="00704632" w:rsidRDefault="00191DF6" w:rsidP="00864682">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.05</w:t>
            </w:r>
          </w:p>
        </w:tc>
        <w:tc>
          <w:tcPr>
            <w:tcW w:w="374" w:type="pct"/>
            <w:shd w:val="clear" w:color="auto" w:fill="auto"/>
            <w:noWrap/>
            <w:vAlign w:val="center"/>
          </w:tcPr>
          <w:p w14:paraId="37A5D3D3" w14:textId="3197FA5E" w:rsidR="008C18DA" w:rsidRPr="00704632" w:rsidRDefault="008C18DA" w:rsidP="00704632">
            <w:pPr>
              <w:tabs>
                <w:tab w:val="decimal" w:pos="290"/>
              </w:tabs>
              <w:spacing w:before="20"/>
              <w:rPr>
                <w:rFonts w:ascii="Times New Roman" w:eastAsia="SimSun" w:hAnsi="Times New Roman" w:cs="Times New Roman"/>
                <w:color w:val="000000"/>
              </w:rPr>
            </w:pPr>
            <w:r w:rsidRPr="00704632">
              <w:rPr>
                <w:rFonts w:ascii="Times New Roman" w:eastAsia="SimSun" w:hAnsi="Times New Roman" w:cs="Times New Roman"/>
                <w:color w:val="000000"/>
              </w:rPr>
              <w:t>-.30</w:t>
            </w:r>
          </w:p>
        </w:tc>
        <w:tc>
          <w:tcPr>
            <w:tcW w:w="339" w:type="pct"/>
            <w:vAlign w:val="center"/>
          </w:tcPr>
          <w:p w14:paraId="6FBC17C5" w14:textId="77777777" w:rsidR="008C18DA" w:rsidRPr="00704632" w:rsidRDefault="008C18DA" w:rsidP="00704632">
            <w:pPr>
              <w:tabs>
                <w:tab w:val="decimal" w:pos="246"/>
              </w:tabs>
              <w:spacing w:before="60"/>
              <w:rPr>
                <w:rFonts w:ascii="Times New Roman" w:eastAsia="SimSun" w:hAnsi="Times New Roman" w:cs="Times New Roman"/>
                <w:color w:val="000000"/>
              </w:rPr>
            </w:pPr>
            <w:r w:rsidRPr="00704632">
              <w:rPr>
                <w:rFonts w:ascii="Times New Roman" w:eastAsia="SimSun" w:hAnsi="Times New Roman" w:cs="Times New Roman"/>
                <w:color w:val="000000"/>
              </w:rPr>
              <w:t>.01</w:t>
            </w:r>
          </w:p>
        </w:tc>
        <w:tc>
          <w:tcPr>
            <w:tcW w:w="295" w:type="pct"/>
          </w:tcPr>
          <w:p w14:paraId="7BCF7086" w14:textId="064E76DB" w:rsidR="008C18DA" w:rsidRPr="00704632" w:rsidRDefault="00B667E7" w:rsidP="00687A2E">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.05</w:t>
            </w:r>
          </w:p>
        </w:tc>
        <w:tc>
          <w:tcPr>
            <w:tcW w:w="382" w:type="pct"/>
            <w:vAlign w:val="center"/>
          </w:tcPr>
          <w:p w14:paraId="1DE8E3C5" w14:textId="0CDFABD3" w:rsidR="008C18DA" w:rsidRPr="00704632" w:rsidRDefault="008C18DA" w:rsidP="00704632">
            <w:pPr>
              <w:tabs>
                <w:tab w:val="decimal" w:pos="293"/>
              </w:tabs>
              <w:spacing w:before="60"/>
              <w:rPr>
                <w:rFonts w:ascii="Times New Roman" w:eastAsia="SimSun" w:hAnsi="Times New Roman" w:cs="Times New Roman"/>
                <w:color w:val="000000"/>
              </w:rPr>
            </w:pPr>
            <w:r w:rsidRPr="00704632">
              <w:rPr>
                <w:rFonts w:ascii="Times New Roman" w:eastAsia="SimSun" w:hAnsi="Times New Roman" w:cs="Times New Roman"/>
                <w:color w:val="000000"/>
              </w:rPr>
              <w:t>.16</w:t>
            </w:r>
          </w:p>
        </w:tc>
      </w:tr>
      <w:tr w:rsidR="00A86E19" w:rsidRPr="00704632" w14:paraId="7D91AC84" w14:textId="77777777" w:rsidTr="00A86E19">
        <w:trPr>
          <w:trHeight w:val="17"/>
        </w:trPr>
        <w:tc>
          <w:tcPr>
            <w:tcW w:w="932" w:type="pct"/>
            <w:shd w:val="clear" w:color="auto" w:fill="auto"/>
            <w:noWrap/>
          </w:tcPr>
          <w:p w14:paraId="069CE40D" w14:textId="77777777" w:rsidR="008C18DA" w:rsidRPr="00704632" w:rsidRDefault="008C18DA" w:rsidP="00704632">
            <w:pPr>
              <w:spacing w:before="20"/>
              <w:rPr>
                <w:rFonts w:ascii="Times New Roman" w:eastAsia="SimSun" w:hAnsi="Times New Roman" w:cs="Times New Roman"/>
                <w:bCs/>
                <w:color w:val="000000"/>
              </w:rPr>
            </w:pPr>
            <w:r w:rsidRPr="00704632">
              <w:rPr>
                <w:rFonts w:ascii="Times New Roman" w:hAnsi="Times New Roman" w:cs="Times New Roman"/>
              </w:rPr>
              <w:t>State Record Day for Deaths</w:t>
            </w:r>
          </w:p>
        </w:tc>
        <w:tc>
          <w:tcPr>
            <w:tcW w:w="339" w:type="pct"/>
            <w:shd w:val="clear" w:color="auto" w:fill="auto"/>
            <w:noWrap/>
            <w:vAlign w:val="center"/>
          </w:tcPr>
          <w:p w14:paraId="4BE57973" w14:textId="77777777" w:rsidR="008C18DA" w:rsidRPr="00704632" w:rsidRDefault="008C18DA" w:rsidP="00704632">
            <w:pPr>
              <w:tabs>
                <w:tab w:val="decimal" w:pos="146"/>
              </w:tabs>
              <w:spacing w:before="20"/>
              <w:rPr>
                <w:rFonts w:ascii="Times New Roman" w:eastAsia="SimSun" w:hAnsi="Times New Roman" w:cs="Times New Roman"/>
                <w:bCs/>
                <w:color w:val="000000"/>
              </w:rPr>
            </w:pPr>
            <w:r w:rsidRPr="00704632">
              <w:rPr>
                <w:rFonts w:ascii="Times New Roman" w:eastAsia="SimSun" w:hAnsi="Times New Roman" w:cs="Times New Roman"/>
                <w:color w:val="000000"/>
              </w:rPr>
              <w:t>.04</w:t>
            </w:r>
          </w:p>
        </w:tc>
        <w:tc>
          <w:tcPr>
            <w:tcW w:w="287" w:type="pct"/>
          </w:tcPr>
          <w:p w14:paraId="2811B209" w14:textId="03A0C49F" w:rsidR="008C18DA" w:rsidRPr="00704632" w:rsidRDefault="001F3E0C" w:rsidP="00A85111">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.03</w:t>
            </w:r>
          </w:p>
        </w:tc>
        <w:tc>
          <w:tcPr>
            <w:tcW w:w="390" w:type="pct"/>
            <w:shd w:val="clear" w:color="auto" w:fill="auto"/>
            <w:noWrap/>
            <w:vAlign w:val="center"/>
          </w:tcPr>
          <w:p w14:paraId="3D71097E" w14:textId="2330F41D" w:rsidR="008C18DA" w:rsidRPr="00704632" w:rsidRDefault="008C18DA" w:rsidP="00704632">
            <w:pPr>
              <w:tabs>
                <w:tab w:val="decimal" w:pos="283"/>
              </w:tabs>
              <w:spacing w:before="20"/>
              <w:rPr>
                <w:rFonts w:ascii="Times New Roman" w:eastAsia="SimSun" w:hAnsi="Times New Roman" w:cs="Times New Roman"/>
                <w:color w:val="000000"/>
              </w:rPr>
            </w:pPr>
            <w:r w:rsidRPr="00704632">
              <w:rPr>
                <w:rFonts w:ascii="Times New Roman" w:eastAsia="SimSun" w:hAnsi="Times New Roman" w:cs="Times New Roman"/>
                <w:color w:val="000000"/>
              </w:rPr>
              <w:t>1.47</w:t>
            </w:r>
          </w:p>
        </w:tc>
        <w:tc>
          <w:tcPr>
            <w:tcW w:w="339" w:type="pct"/>
            <w:shd w:val="clear" w:color="auto" w:fill="auto"/>
            <w:noWrap/>
            <w:vAlign w:val="center"/>
          </w:tcPr>
          <w:p w14:paraId="34860303" w14:textId="77777777" w:rsidR="008C18DA" w:rsidRPr="00704632" w:rsidRDefault="008C18DA" w:rsidP="00704632">
            <w:pPr>
              <w:tabs>
                <w:tab w:val="decimal" w:pos="240"/>
              </w:tabs>
              <w:spacing w:before="20"/>
              <w:rPr>
                <w:rFonts w:ascii="Times New Roman" w:eastAsia="SimSun" w:hAnsi="Times New Roman" w:cs="Times New Roman"/>
                <w:bCs/>
                <w:color w:val="000000"/>
              </w:rPr>
            </w:pPr>
            <w:r w:rsidRPr="00704632">
              <w:rPr>
                <w:rFonts w:ascii="Times New Roman" w:eastAsia="SimSun" w:hAnsi="Times New Roman" w:cs="Times New Roman"/>
                <w:color w:val="000000"/>
              </w:rPr>
              <w:t>-.10</w:t>
            </w:r>
          </w:p>
        </w:tc>
        <w:tc>
          <w:tcPr>
            <w:tcW w:w="314" w:type="pct"/>
          </w:tcPr>
          <w:p w14:paraId="39488E37" w14:textId="6F03178E" w:rsidR="008C18DA" w:rsidRPr="00704632" w:rsidRDefault="00A10638" w:rsidP="002C2A67">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.07</w:t>
            </w:r>
          </w:p>
        </w:tc>
        <w:tc>
          <w:tcPr>
            <w:tcW w:w="365" w:type="pct"/>
            <w:shd w:val="clear" w:color="auto" w:fill="auto"/>
            <w:noWrap/>
            <w:vAlign w:val="center"/>
          </w:tcPr>
          <w:p w14:paraId="142E5492" w14:textId="0BCFADBB" w:rsidR="008C18DA" w:rsidRPr="00704632" w:rsidRDefault="008C18DA" w:rsidP="00050412">
            <w:pPr>
              <w:tabs>
                <w:tab w:val="decimal" w:pos="242"/>
              </w:tabs>
              <w:spacing w:before="20"/>
              <w:rPr>
                <w:rFonts w:ascii="Times New Roman" w:eastAsia="SimSun" w:hAnsi="Times New Roman" w:cs="Times New Roman"/>
                <w:color w:val="000000"/>
              </w:rPr>
            </w:pPr>
            <w:r w:rsidRPr="00704632">
              <w:rPr>
                <w:rFonts w:ascii="Times New Roman" w:eastAsia="SimSun" w:hAnsi="Times New Roman" w:cs="Times New Roman"/>
                <w:color w:val="000000"/>
              </w:rPr>
              <w:t>-1.35</w:t>
            </w:r>
          </w:p>
        </w:tc>
        <w:tc>
          <w:tcPr>
            <w:tcW w:w="339" w:type="pct"/>
            <w:shd w:val="clear" w:color="auto" w:fill="auto"/>
            <w:noWrap/>
            <w:vAlign w:val="center"/>
          </w:tcPr>
          <w:p w14:paraId="506F2DA5" w14:textId="77777777" w:rsidR="008C18DA" w:rsidRPr="00704632" w:rsidRDefault="008C18DA" w:rsidP="00704632">
            <w:pPr>
              <w:tabs>
                <w:tab w:val="decimal" w:pos="153"/>
              </w:tabs>
              <w:spacing w:before="20"/>
              <w:rPr>
                <w:rFonts w:ascii="Times New Roman" w:eastAsia="SimSun" w:hAnsi="Times New Roman" w:cs="Times New Roman"/>
                <w:bCs/>
                <w:color w:val="000000"/>
              </w:rPr>
            </w:pPr>
            <w:r w:rsidRPr="00704632">
              <w:rPr>
                <w:rFonts w:ascii="Times New Roman" w:eastAsia="SimSun" w:hAnsi="Times New Roman" w:cs="Times New Roman"/>
                <w:color w:val="000000"/>
              </w:rPr>
              <w:t>.04</w:t>
            </w:r>
          </w:p>
        </w:tc>
        <w:tc>
          <w:tcPr>
            <w:tcW w:w="304" w:type="pct"/>
          </w:tcPr>
          <w:p w14:paraId="7885861F" w14:textId="4302FF5A" w:rsidR="008C18DA" w:rsidRPr="00704632" w:rsidRDefault="00191DF6" w:rsidP="00864682">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.07</w:t>
            </w:r>
          </w:p>
        </w:tc>
        <w:tc>
          <w:tcPr>
            <w:tcW w:w="374" w:type="pct"/>
            <w:shd w:val="clear" w:color="auto" w:fill="auto"/>
            <w:noWrap/>
            <w:vAlign w:val="center"/>
          </w:tcPr>
          <w:p w14:paraId="5436ED27" w14:textId="1C440521" w:rsidR="008C18DA" w:rsidRPr="00704632" w:rsidRDefault="008C18DA" w:rsidP="00704632">
            <w:pPr>
              <w:tabs>
                <w:tab w:val="decimal" w:pos="290"/>
              </w:tabs>
              <w:spacing w:before="20"/>
              <w:rPr>
                <w:rFonts w:ascii="Times New Roman" w:eastAsia="SimSun" w:hAnsi="Times New Roman" w:cs="Times New Roman"/>
                <w:color w:val="000000"/>
              </w:rPr>
            </w:pPr>
            <w:r w:rsidRPr="00704632">
              <w:rPr>
                <w:rFonts w:ascii="Times New Roman" w:eastAsia="SimSun" w:hAnsi="Times New Roman" w:cs="Times New Roman"/>
                <w:color w:val="000000"/>
              </w:rPr>
              <w:t>.68</w:t>
            </w:r>
          </w:p>
        </w:tc>
        <w:tc>
          <w:tcPr>
            <w:tcW w:w="339" w:type="pct"/>
            <w:vAlign w:val="center"/>
          </w:tcPr>
          <w:p w14:paraId="5A34E5AE" w14:textId="38BD22B1" w:rsidR="008C18DA" w:rsidRPr="00704632" w:rsidRDefault="008C18DA" w:rsidP="00704632">
            <w:pPr>
              <w:tabs>
                <w:tab w:val="decimal" w:pos="246"/>
              </w:tabs>
              <w:spacing w:before="60"/>
              <w:rPr>
                <w:rFonts w:ascii="Times New Roman" w:eastAsia="SimSun" w:hAnsi="Times New Roman" w:cs="Times New Roman"/>
                <w:color w:val="000000"/>
              </w:rPr>
            </w:pPr>
            <w:r w:rsidRPr="00704632">
              <w:rPr>
                <w:rFonts w:ascii="Times New Roman" w:eastAsia="SimSun" w:hAnsi="Times New Roman" w:cs="Times New Roman"/>
                <w:color w:val="000000"/>
              </w:rPr>
              <w:t>.0</w:t>
            </w:r>
            <w:r w:rsidR="00B667E7">
              <w:rPr>
                <w:rFonts w:ascii="Times New Roman" w:eastAsia="SimSun" w:hAnsi="Times New Roman" w:cs="Times New Roman"/>
                <w:color w:val="000000"/>
              </w:rPr>
              <w:t>0</w:t>
            </w:r>
          </w:p>
        </w:tc>
        <w:tc>
          <w:tcPr>
            <w:tcW w:w="295" w:type="pct"/>
          </w:tcPr>
          <w:p w14:paraId="4CA56DCF" w14:textId="59FBD0FA" w:rsidR="008C18DA" w:rsidRPr="00704632" w:rsidRDefault="00B667E7" w:rsidP="00687A2E">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.06</w:t>
            </w:r>
          </w:p>
        </w:tc>
        <w:tc>
          <w:tcPr>
            <w:tcW w:w="382" w:type="pct"/>
            <w:vAlign w:val="center"/>
          </w:tcPr>
          <w:p w14:paraId="3A5C2F5C" w14:textId="601CD1B1" w:rsidR="008C18DA" w:rsidRPr="00704632" w:rsidRDefault="008C18DA" w:rsidP="00704632">
            <w:pPr>
              <w:tabs>
                <w:tab w:val="decimal" w:pos="293"/>
              </w:tabs>
              <w:spacing w:before="60"/>
              <w:rPr>
                <w:rFonts w:ascii="Times New Roman" w:eastAsia="SimSun" w:hAnsi="Times New Roman" w:cs="Times New Roman"/>
                <w:color w:val="000000"/>
              </w:rPr>
            </w:pPr>
            <w:r w:rsidRPr="00704632">
              <w:rPr>
                <w:rFonts w:ascii="Times New Roman" w:eastAsia="SimSun" w:hAnsi="Times New Roman" w:cs="Times New Roman"/>
                <w:color w:val="000000"/>
              </w:rPr>
              <w:t>.04</w:t>
            </w:r>
          </w:p>
        </w:tc>
      </w:tr>
      <w:tr w:rsidR="00A86E19" w:rsidRPr="00704632" w14:paraId="621D7284" w14:textId="77777777" w:rsidTr="00A86E19">
        <w:trPr>
          <w:trHeight w:val="17"/>
        </w:trPr>
        <w:tc>
          <w:tcPr>
            <w:tcW w:w="932" w:type="pct"/>
            <w:shd w:val="clear" w:color="auto" w:fill="auto"/>
            <w:noWrap/>
            <w:vAlign w:val="center"/>
          </w:tcPr>
          <w:p w14:paraId="58944AD3" w14:textId="77777777" w:rsidR="008C18DA" w:rsidRPr="00704632" w:rsidRDefault="008C18DA" w:rsidP="00704632">
            <w:pPr>
              <w:spacing w:before="20"/>
              <w:rPr>
                <w:rFonts w:ascii="Times New Roman" w:eastAsia="SimSun" w:hAnsi="Times New Roman" w:cs="Times New Roman"/>
                <w:bCs/>
                <w:color w:val="000000"/>
              </w:rPr>
            </w:pPr>
            <w:r w:rsidRPr="00704632">
              <w:rPr>
                <w:rFonts w:ascii="Times New Roman" w:eastAsia="SimSun" w:hAnsi="Times New Roman" w:cs="Times New Roman"/>
                <w:color w:val="000000"/>
              </w:rPr>
              <w:t>Average Level</w:t>
            </w:r>
          </w:p>
        </w:tc>
        <w:tc>
          <w:tcPr>
            <w:tcW w:w="339" w:type="pct"/>
            <w:shd w:val="clear" w:color="auto" w:fill="auto"/>
            <w:noWrap/>
            <w:vAlign w:val="center"/>
          </w:tcPr>
          <w:p w14:paraId="4C0758B1" w14:textId="77777777" w:rsidR="008C18DA" w:rsidRPr="00704632" w:rsidRDefault="008C18DA" w:rsidP="00704632">
            <w:pPr>
              <w:tabs>
                <w:tab w:val="decimal" w:pos="146"/>
              </w:tabs>
              <w:spacing w:before="20"/>
              <w:rPr>
                <w:rFonts w:ascii="Times New Roman" w:eastAsia="SimSun" w:hAnsi="Times New Roman" w:cs="Times New Roman"/>
                <w:bCs/>
                <w:color w:val="000000"/>
              </w:rPr>
            </w:pPr>
            <w:r w:rsidRPr="00704632">
              <w:rPr>
                <w:rFonts w:ascii="Times New Roman" w:eastAsia="SimSun" w:hAnsi="Times New Roman" w:cs="Times New Roman"/>
                <w:color w:val="000000"/>
              </w:rPr>
              <w:t>.03</w:t>
            </w:r>
            <w:r w:rsidRPr="00704632">
              <w:rPr>
                <w:rFonts w:ascii="Times New Roman" w:eastAsia="SimSun" w:hAnsi="Times New Roman" w:cs="Times New Roman"/>
                <w:color w:val="000000"/>
                <w:vertAlign w:val="superscript"/>
              </w:rPr>
              <w:t>*</w:t>
            </w:r>
          </w:p>
        </w:tc>
        <w:tc>
          <w:tcPr>
            <w:tcW w:w="287" w:type="pct"/>
          </w:tcPr>
          <w:p w14:paraId="5D542147" w14:textId="5E93221B" w:rsidR="008C18DA" w:rsidRPr="00704632" w:rsidRDefault="001F3E0C" w:rsidP="00A85111">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.01</w:t>
            </w:r>
          </w:p>
        </w:tc>
        <w:tc>
          <w:tcPr>
            <w:tcW w:w="390" w:type="pct"/>
            <w:shd w:val="clear" w:color="auto" w:fill="auto"/>
            <w:noWrap/>
            <w:vAlign w:val="center"/>
          </w:tcPr>
          <w:p w14:paraId="50E2688C" w14:textId="49E7D145" w:rsidR="008C18DA" w:rsidRPr="00704632" w:rsidRDefault="008C18DA" w:rsidP="00704632">
            <w:pPr>
              <w:tabs>
                <w:tab w:val="decimal" w:pos="283"/>
              </w:tabs>
              <w:spacing w:before="20"/>
              <w:rPr>
                <w:rFonts w:ascii="Times New Roman" w:eastAsia="SimSun" w:hAnsi="Times New Roman" w:cs="Times New Roman"/>
                <w:color w:val="000000"/>
              </w:rPr>
            </w:pPr>
            <w:r w:rsidRPr="00704632">
              <w:rPr>
                <w:rFonts w:ascii="Times New Roman" w:eastAsia="SimSun" w:hAnsi="Times New Roman" w:cs="Times New Roman"/>
                <w:color w:val="000000"/>
              </w:rPr>
              <w:t>2.08</w:t>
            </w:r>
          </w:p>
        </w:tc>
        <w:tc>
          <w:tcPr>
            <w:tcW w:w="339" w:type="pct"/>
            <w:shd w:val="clear" w:color="auto" w:fill="auto"/>
            <w:noWrap/>
            <w:vAlign w:val="center"/>
          </w:tcPr>
          <w:p w14:paraId="18D1B26E" w14:textId="77777777" w:rsidR="008C18DA" w:rsidRPr="00704632" w:rsidRDefault="008C18DA" w:rsidP="00704632">
            <w:pPr>
              <w:tabs>
                <w:tab w:val="decimal" w:pos="240"/>
              </w:tabs>
              <w:spacing w:before="20"/>
              <w:rPr>
                <w:rFonts w:ascii="Times New Roman" w:eastAsia="SimSun" w:hAnsi="Times New Roman" w:cs="Times New Roman"/>
                <w:bCs/>
                <w:color w:val="000000"/>
              </w:rPr>
            </w:pPr>
            <w:r w:rsidRPr="00704632">
              <w:rPr>
                <w:rFonts w:ascii="Times New Roman" w:eastAsia="SimSun" w:hAnsi="Times New Roman" w:cs="Times New Roman"/>
                <w:color w:val="000000"/>
              </w:rPr>
              <w:t>.00</w:t>
            </w:r>
          </w:p>
        </w:tc>
        <w:tc>
          <w:tcPr>
            <w:tcW w:w="314" w:type="pct"/>
          </w:tcPr>
          <w:p w14:paraId="0DD6DC71" w14:textId="200BA781" w:rsidR="008C18DA" w:rsidRPr="00704632" w:rsidRDefault="00A10638" w:rsidP="002C2A67">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.01</w:t>
            </w:r>
          </w:p>
        </w:tc>
        <w:tc>
          <w:tcPr>
            <w:tcW w:w="365" w:type="pct"/>
            <w:shd w:val="clear" w:color="auto" w:fill="auto"/>
            <w:noWrap/>
            <w:vAlign w:val="center"/>
          </w:tcPr>
          <w:p w14:paraId="3FB6EB32" w14:textId="2F849F0F" w:rsidR="008C18DA" w:rsidRPr="00704632" w:rsidRDefault="008C18DA" w:rsidP="00050412">
            <w:pPr>
              <w:tabs>
                <w:tab w:val="decimal" w:pos="242"/>
              </w:tabs>
              <w:spacing w:before="20"/>
              <w:rPr>
                <w:rFonts w:ascii="Times New Roman" w:eastAsia="SimSun" w:hAnsi="Times New Roman" w:cs="Times New Roman"/>
                <w:color w:val="000000"/>
              </w:rPr>
            </w:pPr>
            <w:r w:rsidRPr="00704632">
              <w:rPr>
                <w:rFonts w:ascii="Times New Roman" w:eastAsia="SimSun" w:hAnsi="Times New Roman" w:cs="Times New Roman"/>
                <w:color w:val="000000"/>
              </w:rPr>
              <w:t>.13</w:t>
            </w:r>
          </w:p>
        </w:tc>
        <w:tc>
          <w:tcPr>
            <w:tcW w:w="339" w:type="pct"/>
            <w:shd w:val="clear" w:color="auto" w:fill="auto"/>
            <w:noWrap/>
            <w:vAlign w:val="center"/>
          </w:tcPr>
          <w:p w14:paraId="6769B0B5" w14:textId="77777777" w:rsidR="008C18DA" w:rsidRPr="00704632" w:rsidRDefault="008C18DA" w:rsidP="00704632">
            <w:pPr>
              <w:tabs>
                <w:tab w:val="decimal" w:pos="153"/>
              </w:tabs>
              <w:spacing w:before="20"/>
              <w:rPr>
                <w:rFonts w:ascii="Times New Roman" w:eastAsia="SimSun" w:hAnsi="Times New Roman" w:cs="Times New Roman"/>
                <w:bCs/>
                <w:color w:val="000000"/>
              </w:rPr>
            </w:pPr>
            <w:r w:rsidRPr="00704632">
              <w:rPr>
                <w:rFonts w:ascii="Times New Roman" w:eastAsia="SimSun" w:hAnsi="Times New Roman" w:cs="Times New Roman"/>
                <w:color w:val="000000"/>
              </w:rPr>
              <w:t>-.01</w:t>
            </w:r>
          </w:p>
        </w:tc>
        <w:tc>
          <w:tcPr>
            <w:tcW w:w="304" w:type="pct"/>
          </w:tcPr>
          <w:p w14:paraId="3C59DE88" w14:textId="6CBCDD48" w:rsidR="008C18DA" w:rsidRPr="00704632" w:rsidRDefault="00191DF6" w:rsidP="00864682">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.01</w:t>
            </w:r>
          </w:p>
        </w:tc>
        <w:tc>
          <w:tcPr>
            <w:tcW w:w="374" w:type="pct"/>
            <w:shd w:val="clear" w:color="auto" w:fill="auto"/>
            <w:noWrap/>
            <w:vAlign w:val="center"/>
          </w:tcPr>
          <w:p w14:paraId="5CACFDE6" w14:textId="357749E0" w:rsidR="008C18DA" w:rsidRPr="00704632" w:rsidRDefault="008C18DA" w:rsidP="00704632">
            <w:pPr>
              <w:tabs>
                <w:tab w:val="decimal" w:pos="290"/>
              </w:tabs>
              <w:spacing w:before="20"/>
              <w:rPr>
                <w:rFonts w:ascii="Times New Roman" w:eastAsia="SimSun" w:hAnsi="Times New Roman" w:cs="Times New Roman"/>
                <w:color w:val="000000"/>
              </w:rPr>
            </w:pPr>
            <w:r w:rsidRPr="00704632">
              <w:rPr>
                <w:rFonts w:ascii="Times New Roman" w:eastAsia="SimSun" w:hAnsi="Times New Roman" w:cs="Times New Roman"/>
                <w:color w:val="000000"/>
              </w:rPr>
              <w:t>-1.24</w:t>
            </w:r>
          </w:p>
        </w:tc>
        <w:tc>
          <w:tcPr>
            <w:tcW w:w="339" w:type="pct"/>
            <w:vAlign w:val="center"/>
          </w:tcPr>
          <w:p w14:paraId="73953AD7" w14:textId="59FDEDFF" w:rsidR="008C18DA" w:rsidRPr="00704632" w:rsidRDefault="008C18DA" w:rsidP="00704632">
            <w:pPr>
              <w:tabs>
                <w:tab w:val="decimal" w:pos="246"/>
              </w:tabs>
              <w:spacing w:before="60"/>
              <w:rPr>
                <w:rFonts w:ascii="Times New Roman" w:eastAsia="SimSun" w:hAnsi="Times New Roman" w:cs="Times New Roman"/>
                <w:color w:val="000000"/>
              </w:rPr>
            </w:pPr>
            <w:r w:rsidRPr="00704632">
              <w:rPr>
                <w:rFonts w:ascii="Times New Roman" w:eastAsia="SimSun" w:hAnsi="Times New Roman" w:cs="Times New Roman"/>
                <w:color w:val="000000"/>
              </w:rPr>
              <w:t>-.0</w:t>
            </w:r>
            <w:r w:rsidR="00B667E7">
              <w:rPr>
                <w:rFonts w:ascii="Times New Roman" w:eastAsia="SimSun" w:hAnsi="Times New Roman" w:cs="Times New Roman"/>
                <w:color w:val="000000"/>
              </w:rPr>
              <w:t>1</w:t>
            </w:r>
          </w:p>
        </w:tc>
        <w:tc>
          <w:tcPr>
            <w:tcW w:w="295" w:type="pct"/>
          </w:tcPr>
          <w:p w14:paraId="1F5A0A79" w14:textId="2CC677D2" w:rsidR="008C18DA" w:rsidRPr="00704632" w:rsidRDefault="00B667E7" w:rsidP="00687A2E">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.01</w:t>
            </w:r>
          </w:p>
        </w:tc>
        <w:tc>
          <w:tcPr>
            <w:tcW w:w="382" w:type="pct"/>
            <w:vAlign w:val="center"/>
          </w:tcPr>
          <w:p w14:paraId="3EFF4596" w14:textId="0172775E" w:rsidR="008C18DA" w:rsidRPr="00704632" w:rsidRDefault="008C18DA" w:rsidP="00704632">
            <w:pPr>
              <w:tabs>
                <w:tab w:val="decimal" w:pos="293"/>
              </w:tabs>
              <w:spacing w:before="60"/>
              <w:rPr>
                <w:rFonts w:ascii="Times New Roman" w:eastAsia="SimSun" w:hAnsi="Times New Roman" w:cs="Times New Roman"/>
                <w:color w:val="000000"/>
              </w:rPr>
            </w:pPr>
            <w:r w:rsidRPr="00704632">
              <w:rPr>
                <w:rFonts w:ascii="Times New Roman" w:eastAsia="SimSun" w:hAnsi="Times New Roman" w:cs="Times New Roman"/>
                <w:color w:val="000000"/>
              </w:rPr>
              <w:t>-.43</w:t>
            </w:r>
          </w:p>
        </w:tc>
      </w:tr>
      <w:tr w:rsidR="00A86E19" w:rsidRPr="00704632" w14:paraId="2B0CFDB0" w14:textId="77777777" w:rsidTr="00A86E19">
        <w:trPr>
          <w:trHeight w:val="17"/>
        </w:trPr>
        <w:tc>
          <w:tcPr>
            <w:tcW w:w="932" w:type="pct"/>
            <w:shd w:val="clear" w:color="auto" w:fill="auto"/>
            <w:noWrap/>
            <w:vAlign w:val="center"/>
          </w:tcPr>
          <w:p w14:paraId="1EBF28CB" w14:textId="77777777" w:rsidR="008C18DA" w:rsidRPr="00704632" w:rsidRDefault="008C18DA" w:rsidP="00704632">
            <w:pPr>
              <w:spacing w:before="20"/>
              <w:rPr>
                <w:rFonts w:ascii="Times New Roman" w:eastAsia="SimSun" w:hAnsi="Times New Roman" w:cs="Times New Roman"/>
                <w:bCs/>
                <w:color w:val="000000"/>
              </w:rPr>
            </w:pPr>
            <w:r w:rsidRPr="00704632">
              <w:rPr>
                <w:rFonts w:ascii="Times New Roman" w:eastAsia="SimSun" w:hAnsi="Times New Roman" w:cs="Times New Roman"/>
                <w:color w:val="000000"/>
              </w:rPr>
              <w:t>Velocity</w:t>
            </w:r>
          </w:p>
        </w:tc>
        <w:tc>
          <w:tcPr>
            <w:tcW w:w="339" w:type="pct"/>
            <w:shd w:val="clear" w:color="auto" w:fill="auto"/>
            <w:noWrap/>
            <w:vAlign w:val="center"/>
          </w:tcPr>
          <w:p w14:paraId="268CAA5F" w14:textId="77777777" w:rsidR="008C18DA" w:rsidRPr="00704632" w:rsidRDefault="008C18DA" w:rsidP="00704632">
            <w:pPr>
              <w:tabs>
                <w:tab w:val="decimal" w:pos="146"/>
              </w:tabs>
              <w:spacing w:before="20"/>
              <w:rPr>
                <w:rFonts w:ascii="Times New Roman" w:eastAsia="SimSun" w:hAnsi="Times New Roman" w:cs="Times New Roman"/>
                <w:bCs/>
                <w:color w:val="000000"/>
              </w:rPr>
            </w:pPr>
            <w:r w:rsidRPr="00704632">
              <w:rPr>
                <w:rFonts w:ascii="Times New Roman" w:eastAsia="SimSun" w:hAnsi="Times New Roman" w:cs="Times New Roman"/>
                <w:color w:val="000000"/>
              </w:rPr>
              <w:t>.33</w:t>
            </w:r>
            <w:r w:rsidRPr="00704632">
              <w:rPr>
                <w:rFonts w:ascii="Times New Roman" w:eastAsia="SimSun" w:hAnsi="Times New Roman" w:cs="Times New Roman"/>
                <w:color w:val="000000"/>
                <w:vertAlign w:val="superscript"/>
              </w:rPr>
              <w:t>*</w:t>
            </w:r>
          </w:p>
        </w:tc>
        <w:tc>
          <w:tcPr>
            <w:tcW w:w="287" w:type="pct"/>
          </w:tcPr>
          <w:p w14:paraId="716CED1B" w14:textId="072B35E5" w:rsidR="008C18DA" w:rsidRPr="00704632" w:rsidRDefault="001F3E0C" w:rsidP="00A85111">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.16</w:t>
            </w:r>
          </w:p>
        </w:tc>
        <w:tc>
          <w:tcPr>
            <w:tcW w:w="390" w:type="pct"/>
            <w:shd w:val="clear" w:color="auto" w:fill="auto"/>
            <w:noWrap/>
            <w:vAlign w:val="center"/>
          </w:tcPr>
          <w:p w14:paraId="7D70C1F2" w14:textId="7F8D7921" w:rsidR="008C18DA" w:rsidRPr="00704632" w:rsidRDefault="008C18DA" w:rsidP="00704632">
            <w:pPr>
              <w:tabs>
                <w:tab w:val="decimal" w:pos="283"/>
              </w:tabs>
              <w:spacing w:before="20"/>
              <w:rPr>
                <w:rFonts w:ascii="Times New Roman" w:eastAsia="SimSun" w:hAnsi="Times New Roman" w:cs="Times New Roman"/>
                <w:color w:val="000000"/>
              </w:rPr>
            </w:pPr>
            <w:r w:rsidRPr="00704632">
              <w:rPr>
                <w:rFonts w:ascii="Times New Roman" w:eastAsia="SimSun" w:hAnsi="Times New Roman" w:cs="Times New Roman"/>
                <w:color w:val="000000"/>
              </w:rPr>
              <w:t>2.05</w:t>
            </w:r>
          </w:p>
        </w:tc>
        <w:tc>
          <w:tcPr>
            <w:tcW w:w="339" w:type="pct"/>
            <w:shd w:val="clear" w:color="auto" w:fill="auto"/>
            <w:noWrap/>
            <w:vAlign w:val="center"/>
          </w:tcPr>
          <w:p w14:paraId="69CD4D09" w14:textId="77777777" w:rsidR="008C18DA" w:rsidRPr="00704632" w:rsidRDefault="008C18DA" w:rsidP="00704632">
            <w:pPr>
              <w:tabs>
                <w:tab w:val="decimal" w:pos="240"/>
              </w:tabs>
              <w:spacing w:before="20"/>
              <w:rPr>
                <w:rFonts w:ascii="Times New Roman" w:eastAsia="SimSun" w:hAnsi="Times New Roman" w:cs="Times New Roman"/>
                <w:bCs/>
                <w:color w:val="000000"/>
              </w:rPr>
            </w:pPr>
            <w:r w:rsidRPr="00704632">
              <w:rPr>
                <w:rFonts w:ascii="Times New Roman" w:eastAsia="SimSun" w:hAnsi="Times New Roman" w:cs="Times New Roman"/>
                <w:color w:val="000000"/>
              </w:rPr>
              <w:t>-.05</w:t>
            </w:r>
          </w:p>
        </w:tc>
        <w:tc>
          <w:tcPr>
            <w:tcW w:w="314" w:type="pct"/>
          </w:tcPr>
          <w:p w14:paraId="7DECF8C1" w14:textId="528CEB16" w:rsidR="008C18DA" w:rsidRPr="00704632" w:rsidRDefault="00A10638" w:rsidP="002C2A67">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.17</w:t>
            </w:r>
          </w:p>
        </w:tc>
        <w:tc>
          <w:tcPr>
            <w:tcW w:w="365" w:type="pct"/>
            <w:shd w:val="clear" w:color="auto" w:fill="auto"/>
            <w:noWrap/>
            <w:vAlign w:val="center"/>
          </w:tcPr>
          <w:p w14:paraId="0411304F" w14:textId="06D3944D" w:rsidR="008C18DA" w:rsidRPr="00704632" w:rsidRDefault="008C18DA" w:rsidP="00050412">
            <w:pPr>
              <w:tabs>
                <w:tab w:val="decimal" w:pos="242"/>
              </w:tabs>
              <w:spacing w:before="20"/>
              <w:rPr>
                <w:rFonts w:ascii="Times New Roman" w:eastAsia="SimSun" w:hAnsi="Times New Roman" w:cs="Times New Roman"/>
                <w:color w:val="000000"/>
              </w:rPr>
            </w:pPr>
            <w:r w:rsidRPr="00704632">
              <w:rPr>
                <w:rFonts w:ascii="Times New Roman" w:eastAsia="SimSun" w:hAnsi="Times New Roman" w:cs="Times New Roman"/>
                <w:color w:val="000000"/>
              </w:rPr>
              <w:t>-.32</w:t>
            </w:r>
          </w:p>
        </w:tc>
        <w:tc>
          <w:tcPr>
            <w:tcW w:w="339" w:type="pct"/>
            <w:shd w:val="clear" w:color="auto" w:fill="auto"/>
            <w:noWrap/>
            <w:vAlign w:val="center"/>
          </w:tcPr>
          <w:p w14:paraId="2276F89B" w14:textId="77777777" w:rsidR="008C18DA" w:rsidRPr="00704632" w:rsidRDefault="008C18DA" w:rsidP="00704632">
            <w:pPr>
              <w:tabs>
                <w:tab w:val="decimal" w:pos="153"/>
              </w:tabs>
              <w:spacing w:before="20"/>
              <w:rPr>
                <w:rFonts w:ascii="Times New Roman" w:eastAsia="SimSun" w:hAnsi="Times New Roman" w:cs="Times New Roman"/>
                <w:bCs/>
                <w:color w:val="000000"/>
              </w:rPr>
            </w:pPr>
            <w:r w:rsidRPr="00704632">
              <w:rPr>
                <w:rFonts w:ascii="Times New Roman" w:eastAsia="SimSun" w:hAnsi="Times New Roman" w:cs="Times New Roman"/>
                <w:color w:val="000000"/>
              </w:rPr>
              <w:t>.21</w:t>
            </w:r>
          </w:p>
        </w:tc>
        <w:tc>
          <w:tcPr>
            <w:tcW w:w="304" w:type="pct"/>
          </w:tcPr>
          <w:p w14:paraId="41EA24DC" w14:textId="6FCA1307" w:rsidR="008C18DA" w:rsidRPr="00704632" w:rsidRDefault="00191DF6" w:rsidP="00864682">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.15</w:t>
            </w:r>
          </w:p>
        </w:tc>
        <w:tc>
          <w:tcPr>
            <w:tcW w:w="374" w:type="pct"/>
            <w:shd w:val="clear" w:color="auto" w:fill="auto"/>
            <w:noWrap/>
            <w:vAlign w:val="center"/>
          </w:tcPr>
          <w:p w14:paraId="492C04BC" w14:textId="5EBADE2C" w:rsidR="008C18DA" w:rsidRPr="00704632" w:rsidRDefault="008C18DA" w:rsidP="00704632">
            <w:pPr>
              <w:tabs>
                <w:tab w:val="decimal" w:pos="290"/>
              </w:tabs>
              <w:spacing w:before="20"/>
              <w:rPr>
                <w:rFonts w:ascii="Times New Roman" w:eastAsia="SimSun" w:hAnsi="Times New Roman" w:cs="Times New Roman"/>
                <w:color w:val="000000"/>
              </w:rPr>
            </w:pPr>
            <w:r w:rsidRPr="00704632">
              <w:rPr>
                <w:rFonts w:ascii="Times New Roman" w:eastAsia="SimSun" w:hAnsi="Times New Roman" w:cs="Times New Roman"/>
                <w:color w:val="000000"/>
              </w:rPr>
              <w:t>1.44</w:t>
            </w:r>
          </w:p>
        </w:tc>
        <w:tc>
          <w:tcPr>
            <w:tcW w:w="339" w:type="pct"/>
            <w:vAlign w:val="center"/>
          </w:tcPr>
          <w:p w14:paraId="38BE8381" w14:textId="77777777" w:rsidR="008C18DA" w:rsidRPr="00704632" w:rsidRDefault="008C18DA" w:rsidP="00704632">
            <w:pPr>
              <w:tabs>
                <w:tab w:val="decimal" w:pos="246"/>
              </w:tabs>
              <w:spacing w:before="60"/>
              <w:rPr>
                <w:rFonts w:ascii="Times New Roman" w:eastAsia="SimSun" w:hAnsi="Times New Roman" w:cs="Times New Roman"/>
                <w:color w:val="000000"/>
              </w:rPr>
            </w:pPr>
            <w:r w:rsidRPr="00704632">
              <w:rPr>
                <w:rFonts w:ascii="Times New Roman" w:eastAsia="SimSun" w:hAnsi="Times New Roman" w:cs="Times New Roman"/>
                <w:color w:val="000000"/>
              </w:rPr>
              <w:t>.19</w:t>
            </w:r>
          </w:p>
        </w:tc>
        <w:tc>
          <w:tcPr>
            <w:tcW w:w="295" w:type="pct"/>
          </w:tcPr>
          <w:p w14:paraId="15C09D7A" w14:textId="34D60482" w:rsidR="008C18DA" w:rsidRPr="00704632" w:rsidRDefault="00B667E7" w:rsidP="00687A2E">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.15</w:t>
            </w:r>
          </w:p>
        </w:tc>
        <w:tc>
          <w:tcPr>
            <w:tcW w:w="382" w:type="pct"/>
            <w:vAlign w:val="center"/>
          </w:tcPr>
          <w:p w14:paraId="7FC7B238" w14:textId="5C5075B6" w:rsidR="008C18DA" w:rsidRPr="00704632" w:rsidRDefault="008C18DA" w:rsidP="00704632">
            <w:pPr>
              <w:tabs>
                <w:tab w:val="decimal" w:pos="293"/>
              </w:tabs>
              <w:spacing w:before="60"/>
              <w:rPr>
                <w:rFonts w:ascii="Times New Roman" w:eastAsia="SimSun" w:hAnsi="Times New Roman" w:cs="Times New Roman"/>
                <w:color w:val="000000"/>
              </w:rPr>
            </w:pPr>
            <w:r w:rsidRPr="00704632">
              <w:rPr>
                <w:rFonts w:ascii="Times New Roman" w:eastAsia="SimSun" w:hAnsi="Times New Roman" w:cs="Times New Roman"/>
                <w:color w:val="000000"/>
              </w:rPr>
              <w:t>1.25</w:t>
            </w:r>
          </w:p>
        </w:tc>
      </w:tr>
      <w:tr w:rsidR="00A86E19" w:rsidRPr="00704632" w14:paraId="4C2518C3" w14:textId="77777777" w:rsidTr="00A86E19">
        <w:trPr>
          <w:trHeight w:val="17"/>
        </w:trPr>
        <w:tc>
          <w:tcPr>
            <w:tcW w:w="932" w:type="pct"/>
            <w:shd w:val="clear" w:color="auto" w:fill="auto"/>
            <w:noWrap/>
            <w:vAlign w:val="center"/>
          </w:tcPr>
          <w:p w14:paraId="2C6D1FC8" w14:textId="77777777" w:rsidR="008C18DA" w:rsidRPr="00704632" w:rsidRDefault="008C18DA" w:rsidP="00704632">
            <w:pPr>
              <w:spacing w:before="20"/>
              <w:rPr>
                <w:rFonts w:ascii="Times New Roman" w:eastAsia="SimSun" w:hAnsi="Times New Roman" w:cs="Times New Roman"/>
                <w:bCs/>
                <w:color w:val="000000"/>
              </w:rPr>
            </w:pPr>
            <w:r w:rsidRPr="00704632">
              <w:rPr>
                <w:rFonts w:ascii="Times New Roman" w:eastAsia="SimSun" w:hAnsi="Times New Roman" w:cs="Times New Roman"/>
                <w:color w:val="000000"/>
              </w:rPr>
              <w:t xml:space="preserve">Acceleration </w:t>
            </w:r>
          </w:p>
        </w:tc>
        <w:tc>
          <w:tcPr>
            <w:tcW w:w="339" w:type="pct"/>
            <w:shd w:val="clear" w:color="auto" w:fill="auto"/>
            <w:noWrap/>
            <w:vAlign w:val="center"/>
          </w:tcPr>
          <w:p w14:paraId="71690323" w14:textId="77777777" w:rsidR="008C18DA" w:rsidRPr="00704632" w:rsidRDefault="008C18DA" w:rsidP="00704632">
            <w:pPr>
              <w:tabs>
                <w:tab w:val="decimal" w:pos="146"/>
              </w:tabs>
              <w:spacing w:before="20"/>
              <w:rPr>
                <w:rFonts w:ascii="Times New Roman" w:eastAsia="SimSun" w:hAnsi="Times New Roman" w:cs="Times New Roman"/>
                <w:bCs/>
                <w:color w:val="000000"/>
              </w:rPr>
            </w:pPr>
            <w:r w:rsidRPr="00704632">
              <w:rPr>
                <w:rFonts w:ascii="Times New Roman" w:eastAsia="SimSun" w:hAnsi="Times New Roman" w:cs="Times New Roman"/>
                <w:color w:val="000000"/>
              </w:rPr>
              <w:t>2.83</w:t>
            </w:r>
            <w:r w:rsidRPr="00704632">
              <w:rPr>
                <w:rFonts w:ascii="Times New Roman" w:eastAsia="SimSun" w:hAnsi="Times New Roman" w:cs="Times New Roman"/>
                <w:color w:val="000000"/>
                <w:vertAlign w:val="superscript"/>
              </w:rPr>
              <w:t>**</w:t>
            </w:r>
          </w:p>
        </w:tc>
        <w:tc>
          <w:tcPr>
            <w:tcW w:w="287" w:type="pct"/>
          </w:tcPr>
          <w:p w14:paraId="4554AC86" w14:textId="42EE7A74" w:rsidR="008C18DA" w:rsidRPr="00704632" w:rsidRDefault="001F3E0C" w:rsidP="00A85111">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.76</w:t>
            </w:r>
          </w:p>
        </w:tc>
        <w:tc>
          <w:tcPr>
            <w:tcW w:w="390" w:type="pct"/>
            <w:shd w:val="clear" w:color="auto" w:fill="auto"/>
            <w:noWrap/>
            <w:vAlign w:val="center"/>
          </w:tcPr>
          <w:p w14:paraId="64AA3A7E" w14:textId="7AD12A67" w:rsidR="008C18DA" w:rsidRPr="00704632" w:rsidRDefault="008C18DA" w:rsidP="00704632">
            <w:pPr>
              <w:tabs>
                <w:tab w:val="decimal" w:pos="283"/>
              </w:tabs>
              <w:spacing w:before="20"/>
              <w:rPr>
                <w:rFonts w:ascii="Times New Roman" w:eastAsia="SimSun" w:hAnsi="Times New Roman" w:cs="Times New Roman"/>
                <w:color w:val="000000"/>
              </w:rPr>
            </w:pPr>
            <w:r w:rsidRPr="00704632">
              <w:rPr>
                <w:rFonts w:ascii="Times New Roman" w:eastAsia="SimSun" w:hAnsi="Times New Roman" w:cs="Times New Roman"/>
                <w:color w:val="000000"/>
              </w:rPr>
              <w:t>3.73</w:t>
            </w:r>
          </w:p>
        </w:tc>
        <w:tc>
          <w:tcPr>
            <w:tcW w:w="339" w:type="pct"/>
            <w:shd w:val="clear" w:color="auto" w:fill="auto"/>
            <w:noWrap/>
            <w:vAlign w:val="center"/>
          </w:tcPr>
          <w:p w14:paraId="7192D973" w14:textId="77777777" w:rsidR="008C18DA" w:rsidRPr="00704632" w:rsidRDefault="008C18DA" w:rsidP="00704632">
            <w:pPr>
              <w:tabs>
                <w:tab w:val="decimal" w:pos="240"/>
              </w:tabs>
              <w:spacing w:before="20"/>
              <w:rPr>
                <w:rFonts w:ascii="Times New Roman" w:eastAsia="SimSun" w:hAnsi="Times New Roman" w:cs="Times New Roman"/>
                <w:bCs/>
                <w:color w:val="000000"/>
              </w:rPr>
            </w:pPr>
            <w:r w:rsidRPr="00704632">
              <w:rPr>
                <w:rFonts w:ascii="Times New Roman" w:eastAsia="SimSun" w:hAnsi="Times New Roman" w:cs="Times New Roman"/>
                <w:color w:val="000000"/>
              </w:rPr>
              <w:t>-.39</w:t>
            </w:r>
          </w:p>
        </w:tc>
        <w:tc>
          <w:tcPr>
            <w:tcW w:w="314" w:type="pct"/>
          </w:tcPr>
          <w:p w14:paraId="0AE19C01" w14:textId="19FC16FB" w:rsidR="008C18DA" w:rsidRPr="00704632" w:rsidRDefault="00A10638" w:rsidP="002C2A67">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1.20</w:t>
            </w:r>
          </w:p>
        </w:tc>
        <w:tc>
          <w:tcPr>
            <w:tcW w:w="365" w:type="pct"/>
            <w:shd w:val="clear" w:color="auto" w:fill="auto"/>
            <w:noWrap/>
            <w:vAlign w:val="center"/>
          </w:tcPr>
          <w:p w14:paraId="29ACFD46" w14:textId="070FF974" w:rsidR="008C18DA" w:rsidRPr="00704632" w:rsidRDefault="008C18DA" w:rsidP="00050412">
            <w:pPr>
              <w:tabs>
                <w:tab w:val="decimal" w:pos="242"/>
              </w:tabs>
              <w:spacing w:before="20"/>
              <w:rPr>
                <w:rFonts w:ascii="Times New Roman" w:eastAsia="SimSun" w:hAnsi="Times New Roman" w:cs="Times New Roman"/>
                <w:color w:val="000000"/>
              </w:rPr>
            </w:pPr>
            <w:r w:rsidRPr="00704632">
              <w:rPr>
                <w:rFonts w:ascii="Times New Roman" w:eastAsia="SimSun" w:hAnsi="Times New Roman" w:cs="Times New Roman"/>
                <w:color w:val="000000"/>
              </w:rPr>
              <w:t>-.33</w:t>
            </w:r>
          </w:p>
        </w:tc>
        <w:tc>
          <w:tcPr>
            <w:tcW w:w="339" w:type="pct"/>
            <w:shd w:val="clear" w:color="auto" w:fill="auto"/>
            <w:noWrap/>
            <w:vAlign w:val="center"/>
          </w:tcPr>
          <w:p w14:paraId="6C7D40DE" w14:textId="77777777" w:rsidR="008C18DA" w:rsidRPr="00704632" w:rsidRDefault="008C18DA" w:rsidP="00704632">
            <w:pPr>
              <w:tabs>
                <w:tab w:val="decimal" w:pos="153"/>
              </w:tabs>
              <w:spacing w:before="20"/>
              <w:rPr>
                <w:rFonts w:ascii="Times New Roman" w:eastAsia="SimSun" w:hAnsi="Times New Roman" w:cs="Times New Roman"/>
                <w:bCs/>
                <w:color w:val="000000"/>
              </w:rPr>
            </w:pPr>
            <w:r w:rsidRPr="00704632">
              <w:rPr>
                <w:rFonts w:ascii="Times New Roman" w:eastAsia="SimSun" w:hAnsi="Times New Roman" w:cs="Times New Roman"/>
                <w:color w:val="000000"/>
              </w:rPr>
              <w:t>1.74</w:t>
            </w:r>
          </w:p>
        </w:tc>
        <w:tc>
          <w:tcPr>
            <w:tcW w:w="304" w:type="pct"/>
          </w:tcPr>
          <w:p w14:paraId="43810184" w14:textId="76B52D29" w:rsidR="008C18DA" w:rsidRPr="00704632" w:rsidRDefault="00191DF6" w:rsidP="00864682">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1.10</w:t>
            </w:r>
          </w:p>
        </w:tc>
        <w:tc>
          <w:tcPr>
            <w:tcW w:w="374" w:type="pct"/>
            <w:shd w:val="clear" w:color="auto" w:fill="auto"/>
            <w:noWrap/>
            <w:vAlign w:val="center"/>
          </w:tcPr>
          <w:p w14:paraId="1C2E67B5" w14:textId="4E94F4D2" w:rsidR="008C18DA" w:rsidRPr="00704632" w:rsidRDefault="008C18DA" w:rsidP="00704632">
            <w:pPr>
              <w:tabs>
                <w:tab w:val="decimal" w:pos="290"/>
              </w:tabs>
              <w:spacing w:before="20"/>
              <w:rPr>
                <w:rFonts w:ascii="Times New Roman" w:eastAsia="SimSun" w:hAnsi="Times New Roman" w:cs="Times New Roman"/>
                <w:color w:val="000000"/>
              </w:rPr>
            </w:pPr>
            <w:r w:rsidRPr="00704632">
              <w:rPr>
                <w:rFonts w:ascii="Times New Roman" w:eastAsia="SimSun" w:hAnsi="Times New Roman" w:cs="Times New Roman"/>
                <w:color w:val="000000"/>
              </w:rPr>
              <w:t>1.59</w:t>
            </w:r>
          </w:p>
        </w:tc>
        <w:tc>
          <w:tcPr>
            <w:tcW w:w="339" w:type="pct"/>
            <w:vAlign w:val="center"/>
          </w:tcPr>
          <w:p w14:paraId="3B4D4353" w14:textId="77777777" w:rsidR="008C18DA" w:rsidRPr="00704632" w:rsidRDefault="008C18DA" w:rsidP="00704632">
            <w:pPr>
              <w:tabs>
                <w:tab w:val="decimal" w:pos="246"/>
              </w:tabs>
              <w:spacing w:before="60"/>
              <w:rPr>
                <w:rFonts w:ascii="Times New Roman" w:eastAsia="SimSun" w:hAnsi="Times New Roman" w:cs="Times New Roman"/>
                <w:color w:val="000000"/>
              </w:rPr>
            </w:pPr>
            <w:r w:rsidRPr="00704632">
              <w:rPr>
                <w:rFonts w:ascii="Times New Roman" w:eastAsia="SimSun" w:hAnsi="Times New Roman" w:cs="Times New Roman"/>
                <w:color w:val="000000"/>
              </w:rPr>
              <w:t>1.75</w:t>
            </w:r>
          </w:p>
        </w:tc>
        <w:tc>
          <w:tcPr>
            <w:tcW w:w="295" w:type="pct"/>
          </w:tcPr>
          <w:p w14:paraId="78EA0241" w14:textId="7849296F" w:rsidR="008C18DA" w:rsidRPr="00704632" w:rsidRDefault="00B667E7" w:rsidP="00687A2E">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1.09</w:t>
            </w:r>
          </w:p>
        </w:tc>
        <w:tc>
          <w:tcPr>
            <w:tcW w:w="382" w:type="pct"/>
            <w:vAlign w:val="center"/>
          </w:tcPr>
          <w:p w14:paraId="1E1CA650" w14:textId="1965FEBB" w:rsidR="008C18DA" w:rsidRPr="00704632" w:rsidRDefault="008C18DA" w:rsidP="00704632">
            <w:pPr>
              <w:tabs>
                <w:tab w:val="decimal" w:pos="293"/>
              </w:tabs>
              <w:spacing w:before="60"/>
              <w:rPr>
                <w:rFonts w:ascii="Times New Roman" w:eastAsia="SimSun" w:hAnsi="Times New Roman" w:cs="Times New Roman"/>
                <w:color w:val="000000"/>
              </w:rPr>
            </w:pPr>
            <w:r w:rsidRPr="00704632">
              <w:rPr>
                <w:rFonts w:ascii="Times New Roman" w:eastAsia="SimSun" w:hAnsi="Times New Roman" w:cs="Times New Roman"/>
                <w:color w:val="000000"/>
              </w:rPr>
              <w:t>1.60</w:t>
            </w:r>
          </w:p>
        </w:tc>
      </w:tr>
      <w:tr w:rsidR="00A86E19" w:rsidRPr="00704632" w14:paraId="5DFC623C" w14:textId="77777777" w:rsidTr="00A86E19">
        <w:trPr>
          <w:trHeight w:val="17"/>
        </w:trPr>
        <w:tc>
          <w:tcPr>
            <w:tcW w:w="932" w:type="pct"/>
            <w:shd w:val="clear" w:color="auto" w:fill="auto"/>
            <w:noWrap/>
            <w:vAlign w:val="center"/>
          </w:tcPr>
          <w:p w14:paraId="4633D88A" w14:textId="77777777" w:rsidR="008C18DA" w:rsidRPr="00704632" w:rsidRDefault="008C18DA" w:rsidP="00704632">
            <w:pPr>
              <w:spacing w:before="20"/>
              <w:rPr>
                <w:rFonts w:ascii="Times New Roman" w:eastAsia="SimSun" w:hAnsi="Times New Roman" w:cs="Times New Roman"/>
                <w:bCs/>
                <w:i/>
                <w:iCs/>
                <w:color w:val="000000"/>
                <w:u w:val="single"/>
              </w:rPr>
            </w:pPr>
            <w:r w:rsidRPr="00704632">
              <w:rPr>
                <w:rFonts w:ascii="Times New Roman" w:eastAsia="SimSun" w:hAnsi="Times New Roman" w:cs="Times New Roman"/>
                <w:color w:val="000000"/>
              </w:rPr>
              <w:t>Time</w:t>
            </w:r>
          </w:p>
        </w:tc>
        <w:tc>
          <w:tcPr>
            <w:tcW w:w="339" w:type="pct"/>
            <w:shd w:val="clear" w:color="auto" w:fill="auto"/>
            <w:noWrap/>
            <w:vAlign w:val="center"/>
          </w:tcPr>
          <w:p w14:paraId="4E070EF5" w14:textId="77777777" w:rsidR="008C18DA" w:rsidRPr="00704632" w:rsidRDefault="008C18DA" w:rsidP="00704632">
            <w:pPr>
              <w:tabs>
                <w:tab w:val="decimal" w:pos="146"/>
              </w:tabs>
              <w:spacing w:before="20"/>
              <w:rPr>
                <w:rFonts w:ascii="Times New Roman" w:eastAsia="SimSun" w:hAnsi="Times New Roman" w:cs="Times New Roman"/>
                <w:bCs/>
                <w:color w:val="000000"/>
              </w:rPr>
            </w:pPr>
            <w:r w:rsidRPr="00704632">
              <w:rPr>
                <w:rFonts w:ascii="Times New Roman" w:eastAsia="SimSun" w:hAnsi="Times New Roman" w:cs="Times New Roman"/>
                <w:color w:val="000000"/>
              </w:rPr>
              <w:t>.03</w:t>
            </w:r>
          </w:p>
        </w:tc>
        <w:tc>
          <w:tcPr>
            <w:tcW w:w="287" w:type="pct"/>
          </w:tcPr>
          <w:p w14:paraId="22662505" w14:textId="4C295976" w:rsidR="008C18DA" w:rsidRPr="00704632" w:rsidRDefault="001F3E0C" w:rsidP="00A85111">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.05</w:t>
            </w:r>
          </w:p>
        </w:tc>
        <w:tc>
          <w:tcPr>
            <w:tcW w:w="390" w:type="pct"/>
            <w:shd w:val="clear" w:color="auto" w:fill="auto"/>
            <w:noWrap/>
            <w:vAlign w:val="center"/>
          </w:tcPr>
          <w:p w14:paraId="7FD5AB43" w14:textId="5C6B7B4D" w:rsidR="008C18DA" w:rsidRPr="00704632" w:rsidRDefault="008C18DA" w:rsidP="00704632">
            <w:pPr>
              <w:tabs>
                <w:tab w:val="decimal" w:pos="283"/>
              </w:tabs>
              <w:spacing w:before="20"/>
              <w:rPr>
                <w:rFonts w:ascii="Times New Roman" w:eastAsia="SimSun" w:hAnsi="Times New Roman" w:cs="Times New Roman"/>
                <w:bCs/>
                <w:color w:val="000000"/>
              </w:rPr>
            </w:pPr>
            <w:r w:rsidRPr="00704632">
              <w:rPr>
                <w:rFonts w:ascii="Times New Roman" w:eastAsia="SimSun" w:hAnsi="Times New Roman" w:cs="Times New Roman"/>
                <w:color w:val="000000"/>
              </w:rPr>
              <w:t>.69</w:t>
            </w:r>
          </w:p>
        </w:tc>
        <w:tc>
          <w:tcPr>
            <w:tcW w:w="339" w:type="pct"/>
            <w:shd w:val="clear" w:color="auto" w:fill="auto"/>
            <w:noWrap/>
            <w:vAlign w:val="center"/>
          </w:tcPr>
          <w:p w14:paraId="43181683" w14:textId="77777777" w:rsidR="008C18DA" w:rsidRPr="00704632" w:rsidRDefault="008C18DA" w:rsidP="00704632">
            <w:pPr>
              <w:tabs>
                <w:tab w:val="decimal" w:pos="240"/>
              </w:tabs>
              <w:spacing w:before="20"/>
              <w:rPr>
                <w:rFonts w:ascii="Times New Roman" w:eastAsia="SimSun" w:hAnsi="Times New Roman" w:cs="Times New Roman"/>
                <w:bCs/>
                <w:color w:val="000000"/>
              </w:rPr>
            </w:pPr>
            <w:r w:rsidRPr="00704632">
              <w:rPr>
                <w:rFonts w:ascii="Times New Roman" w:eastAsia="SimSun" w:hAnsi="Times New Roman" w:cs="Times New Roman"/>
                <w:color w:val="000000"/>
              </w:rPr>
              <w:t>-.02</w:t>
            </w:r>
          </w:p>
        </w:tc>
        <w:tc>
          <w:tcPr>
            <w:tcW w:w="314" w:type="pct"/>
          </w:tcPr>
          <w:p w14:paraId="55F2FF90" w14:textId="04865D3B" w:rsidR="008C18DA" w:rsidRPr="00704632" w:rsidRDefault="00DA45EF" w:rsidP="002C2A67">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.04</w:t>
            </w:r>
          </w:p>
        </w:tc>
        <w:tc>
          <w:tcPr>
            <w:tcW w:w="365" w:type="pct"/>
            <w:shd w:val="clear" w:color="auto" w:fill="auto"/>
            <w:noWrap/>
            <w:vAlign w:val="center"/>
          </w:tcPr>
          <w:p w14:paraId="0E246C18" w14:textId="0C2A8312" w:rsidR="008C18DA" w:rsidRPr="00704632" w:rsidRDefault="008C18DA" w:rsidP="00050412">
            <w:pPr>
              <w:tabs>
                <w:tab w:val="decimal" w:pos="242"/>
              </w:tabs>
              <w:spacing w:before="20"/>
              <w:rPr>
                <w:rFonts w:ascii="Times New Roman" w:eastAsia="SimSun" w:hAnsi="Times New Roman" w:cs="Times New Roman"/>
                <w:color w:val="000000"/>
              </w:rPr>
            </w:pPr>
            <w:r w:rsidRPr="00704632">
              <w:rPr>
                <w:rFonts w:ascii="Times New Roman" w:eastAsia="SimSun" w:hAnsi="Times New Roman" w:cs="Times New Roman"/>
                <w:color w:val="000000"/>
              </w:rPr>
              <w:t>-.56</w:t>
            </w:r>
          </w:p>
        </w:tc>
        <w:tc>
          <w:tcPr>
            <w:tcW w:w="339" w:type="pct"/>
            <w:shd w:val="clear" w:color="auto" w:fill="auto"/>
            <w:noWrap/>
            <w:vAlign w:val="center"/>
          </w:tcPr>
          <w:p w14:paraId="265399A8" w14:textId="77777777" w:rsidR="008C18DA" w:rsidRPr="00704632" w:rsidRDefault="008C18DA" w:rsidP="00704632">
            <w:pPr>
              <w:tabs>
                <w:tab w:val="decimal" w:pos="153"/>
              </w:tabs>
              <w:spacing w:before="20"/>
              <w:rPr>
                <w:rFonts w:ascii="Times New Roman" w:eastAsia="SimSun" w:hAnsi="Times New Roman" w:cs="Times New Roman"/>
                <w:bCs/>
                <w:color w:val="000000"/>
              </w:rPr>
            </w:pPr>
            <w:r w:rsidRPr="00704632">
              <w:rPr>
                <w:rFonts w:ascii="Times New Roman" w:eastAsia="SimSun" w:hAnsi="Times New Roman" w:cs="Times New Roman"/>
                <w:color w:val="000000"/>
              </w:rPr>
              <w:t>-.02</w:t>
            </w:r>
          </w:p>
        </w:tc>
        <w:tc>
          <w:tcPr>
            <w:tcW w:w="304" w:type="pct"/>
          </w:tcPr>
          <w:p w14:paraId="4D3A092A" w14:textId="2C067A07" w:rsidR="008C18DA" w:rsidRPr="00704632" w:rsidRDefault="00191DF6" w:rsidP="00864682">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.03</w:t>
            </w:r>
          </w:p>
        </w:tc>
        <w:tc>
          <w:tcPr>
            <w:tcW w:w="374" w:type="pct"/>
            <w:shd w:val="clear" w:color="auto" w:fill="auto"/>
            <w:noWrap/>
            <w:vAlign w:val="center"/>
          </w:tcPr>
          <w:p w14:paraId="703A79B3" w14:textId="47240E01" w:rsidR="008C18DA" w:rsidRPr="00704632" w:rsidRDefault="008C18DA" w:rsidP="00704632">
            <w:pPr>
              <w:tabs>
                <w:tab w:val="decimal" w:pos="290"/>
              </w:tabs>
              <w:spacing w:before="20"/>
              <w:rPr>
                <w:rFonts w:ascii="Times New Roman" w:eastAsia="SimSun" w:hAnsi="Times New Roman" w:cs="Times New Roman"/>
                <w:color w:val="000000"/>
              </w:rPr>
            </w:pPr>
            <w:r w:rsidRPr="00704632">
              <w:rPr>
                <w:rFonts w:ascii="Times New Roman" w:eastAsia="SimSun" w:hAnsi="Times New Roman" w:cs="Times New Roman"/>
                <w:color w:val="000000"/>
              </w:rPr>
              <w:t>-.53</w:t>
            </w:r>
          </w:p>
        </w:tc>
        <w:tc>
          <w:tcPr>
            <w:tcW w:w="339" w:type="pct"/>
            <w:vAlign w:val="center"/>
          </w:tcPr>
          <w:p w14:paraId="0E5BC6A9" w14:textId="77777777" w:rsidR="008C18DA" w:rsidRPr="00704632" w:rsidRDefault="008C18DA" w:rsidP="00704632">
            <w:pPr>
              <w:tabs>
                <w:tab w:val="decimal" w:pos="246"/>
              </w:tabs>
              <w:spacing w:before="60"/>
              <w:rPr>
                <w:rFonts w:ascii="Times New Roman" w:eastAsia="SimSun" w:hAnsi="Times New Roman" w:cs="Times New Roman"/>
                <w:color w:val="000000"/>
              </w:rPr>
            </w:pPr>
            <w:r w:rsidRPr="00704632">
              <w:rPr>
                <w:rFonts w:ascii="Times New Roman" w:eastAsia="SimSun" w:hAnsi="Times New Roman" w:cs="Times New Roman"/>
                <w:color w:val="000000"/>
              </w:rPr>
              <w:t>-.01</w:t>
            </w:r>
          </w:p>
        </w:tc>
        <w:tc>
          <w:tcPr>
            <w:tcW w:w="295" w:type="pct"/>
          </w:tcPr>
          <w:p w14:paraId="01E9532A" w14:textId="7CD06BE1" w:rsidR="008C18DA" w:rsidRPr="00704632" w:rsidRDefault="00B667E7" w:rsidP="00687A2E">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.03</w:t>
            </w:r>
          </w:p>
        </w:tc>
        <w:tc>
          <w:tcPr>
            <w:tcW w:w="382" w:type="pct"/>
            <w:vAlign w:val="center"/>
          </w:tcPr>
          <w:p w14:paraId="71E0F3F8" w14:textId="44656BE7" w:rsidR="008C18DA" w:rsidRPr="00704632" w:rsidRDefault="008C18DA" w:rsidP="00704632">
            <w:pPr>
              <w:tabs>
                <w:tab w:val="decimal" w:pos="293"/>
              </w:tabs>
              <w:spacing w:before="60"/>
              <w:rPr>
                <w:rFonts w:ascii="Times New Roman" w:eastAsia="SimSun" w:hAnsi="Times New Roman" w:cs="Times New Roman"/>
                <w:color w:val="000000"/>
              </w:rPr>
            </w:pPr>
            <w:r w:rsidRPr="00704632">
              <w:rPr>
                <w:rFonts w:ascii="Times New Roman" w:eastAsia="SimSun" w:hAnsi="Times New Roman" w:cs="Times New Roman"/>
                <w:color w:val="000000"/>
              </w:rPr>
              <w:t>-.21</w:t>
            </w:r>
          </w:p>
        </w:tc>
      </w:tr>
      <w:tr w:rsidR="00A86E19" w:rsidRPr="00704632" w14:paraId="1D545DE2" w14:textId="77777777" w:rsidTr="00A86E19">
        <w:trPr>
          <w:trHeight w:val="17"/>
        </w:trPr>
        <w:tc>
          <w:tcPr>
            <w:tcW w:w="932" w:type="pct"/>
            <w:shd w:val="clear" w:color="auto" w:fill="auto"/>
            <w:noWrap/>
            <w:vAlign w:val="center"/>
          </w:tcPr>
          <w:p w14:paraId="36517C6D" w14:textId="77777777" w:rsidR="008C18DA" w:rsidRPr="00704632" w:rsidRDefault="008C18DA" w:rsidP="00704632">
            <w:pPr>
              <w:spacing w:before="20"/>
              <w:rPr>
                <w:rFonts w:ascii="Times New Roman" w:eastAsia="SimSun" w:hAnsi="Times New Roman" w:cs="Times New Roman"/>
                <w:bCs/>
                <w:i/>
                <w:iCs/>
                <w:color w:val="000000"/>
                <w:u w:val="single"/>
              </w:rPr>
            </w:pPr>
            <w:r w:rsidRPr="00704632">
              <w:rPr>
                <w:rFonts w:ascii="Times New Roman" w:eastAsia="SimSun" w:hAnsi="Times New Roman" w:cs="Times New Roman"/>
                <w:color w:val="000000"/>
              </w:rPr>
              <w:t>Average Level x Time</w:t>
            </w:r>
          </w:p>
        </w:tc>
        <w:tc>
          <w:tcPr>
            <w:tcW w:w="339" w:type="pct"/>
            <w:shd w:val="clear" w:color="auto" w:fill="auto"/>
            <w:noWrap/>
            <w:vAlign w:val="center"/>
          </w:tcPr>
          <w:p w14:paraId="6F1F3943" w14:textId="77777777" w:rsidR="008C18DA" w:rsidRPr="00704632" w:rsidRDefault="008C18DA" w:rsidP="00704632">
            <w:pPr>
              <w:tabs>
                <w:tab w:val="decimal" w:pos="146"/>
              </w:tabs>
              <w:spacing w:before="20"/>
              <w:rPr>
                <w:rFonts w:ascii="Times New Roman" w:eastAsia="SimSun" w:hAnsi="Times New Roman" w:cs="Times New Roman"/>
                <w:bCs/>
                <w:color w:val="000000"/>
              </w:rPr>
            </w:pPr>
            <w:r w:rsidRPr="00704632">
              <w:rPr>
                <w:rFonts w:ascii="Times New Roman" w:eastAsia="SimSun" w:hAnsi="Times New Roman" w:cs="Times New Roman"/>
                <w:color w:val="000000"/>
              </w:rPr>
              <w:t>-.07</w:t>
            </w:r>
            <w:r w:rsidRPr="00704632">
              <w:rPr>
                <w:rFonts w:ascii="Times New Roman" w:eastAsia="SimSun" w:hAnsi="Times New Roman" w:cs="Times New Roman"/>
                <w:color w:val="000000"/>
                <w:vertAlign w:val="superscript"/>
              </w:rPr>
              <w:t>**</w:t>
            </w:r>
          </w:p>
        </w:tc>
        <w:tc>
          <w:tcPr>
            <w:tcW w:w="287" w:type="pct"/>
          </w:tcPr>
          <w:p w14:paraId="79E3659D" w14:textId="1541C6E6" w:rsidR="008C18DA" w:rsidRPr="00704632" w:rsidRDefault="00A85111" w:rsidP="00A85111">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.02</w:t>
            </w:r>
          </w:p>
        </w:tc>
        <w:tc>
          <w:tcPr>
            <w:tcW w:w="390" w:type="pct"/>
            <w:shd w:val="clear" w:color="auto" w:fill="auto"/>
            <w:noWrap/>
            <w:vAlign w:val="center"/>
          </w:tcPr>
          <w:p w14:paraId="1BE4AD1D" w14:textId="43A707CF" w:rsidR="008C18DA" w:rsidRPr="00704632" w:rsidRDefault="008C18DA" w:rsidP="00704632">
            <w:pPr>
              <w:tabs>
                <w:tab w:val="decimal" w:pos="283"/>
              </w:tabs>
              <w:spacing w:before="20"/>
              <w:rPr>
                <w:rFonts w:ascii="Times New Roman" w:eastAsia="SimSun" w:hAnsi="Times New Roman" w:cs="Times New Roman"/>
                <w:color w:val="000000"/>
              </w:rPr>
            </w:pPr>
            <w:r w:rsidRPr="00704632">
              <w:rPr>
                <w:rFonts w:ascii="Times New Roman" w:eastAsia="SimSun" w:hAnsi="Times New Roman" w:cs="Times New Roman"/>
                <w:color w:val="000000"/>
              </w:rPr>
              <w:t>-4.23</w:t>
            </w:r>
          </w:p>
        </w:tc>
        <w:tc>
          <w:tcPr>
            <w:tcW w:w="339" w:type="pct"/>
            <w:shd w:val="clear" w:color="auto" w:fill="auto"/>
            <w:noWrap/>
            <w:vAlign w:val="center"/>
          </w:tcPr>
          <w:p w14:paraId="2ED1E90F" w14:textId="77777777" w:rsidR="008C18DA" w:rsidRPr="00704632" w:rsidRDefault="008C18DA" w:rsidP="00704632">
            <w:pPr>
              <w:tabs>
                <w:tab w:val="decimal" w:pos="240"/>
              </w:tabs>
              <w:spacing w:before="20"/>
              <w:rPr>
                <w:rFonts w:ascii="Times New Roman" w:eastAsia="SimSun" w:hAnsi="Times New Roman" w:cs="Times New Roman"/>
                <w:bCs/>
                <w:color w:val="000000"/>
              </w:rPr>
            </w:pPr>
          </w:p>
        </w:tc>
        <w:tc>
          <w:tcPr>
            <w:tcW w:w="314" w:type="pct"/>
          </w:tcPr>
          <w:p w14:paraId="35BF394C" w14:textId="77777777" w:rsidR="008C18DA" w:rsidRPr="002C2A67" w:rsidRDefault="008C18DA" w:rsidP="002C2A67">
            <w:pPr>
              <w:tabs>
                <w:tab w:val="decimal" w:pos="146"/>
              </w:tabs>
              <w:spacing w:before="60"/>
              <w:rPr>
                <w:rFonts w:ascii="Times New Roman" w:eastAsia="SimSun" w:hAnsi="Times New Roman" w:cs="Times New Roman"/>
                <w:color w:val="000000"/>
              </w:rPr>
            </w:pPr>
          </w:p>
        </w:tc>
        <w:tc>
          <w:tcPr>
            <w:tcW w:w="365" w:type="pct"/>
            <w:shd w:val="clear" w:color="auto" w:fill="auto"/>
            <w:noWrap/>
            <w:vAlign w:val="center"/>
          </w:tcPr>
          <w:p w14:paraId="45E6AEC7" w14:textId="66430FBA" w:rsidR="008C18DA" w:rsidRPr="00704632" w:rsidRDefault="008C18DA" w:rsidP="00050412">
            <w:pPr>
              <w:tabs>
                <w:tab w:val="decimal" w:pos="242"/>
              </w:tabs>
              <w:spacing w:before="20"/>
              <w:rPr>
                <w:rFonts w:ascii="Times New Roman" w:eastAsia="SimSun" w:hAnsi="Times New Roman" w:cs="Times New Roman"/>
                <w:bCs/>
                <w:color w:val="000000"/>
              </w:rPr>
            </w:pPr>
          </w:p>
        </w:tc>
        <w:tc>
          <w:tcPr>
            <w:tcW w:w="339" w:type="pct"/>
            <w:shd w:val="clear" w:color="auto" w:fill="auto"/>
            <w:noWrap/>
            <w:vAlign w:val="center"/>
          </w:tcPr>
          <w:p w14:paraId="3DCBE953" w14:textId="77777777" w:rsidR="008C18DA" w:rsidRPr="00704632" w:rsidRDefault="008C18DA" w:rsidP="00704632">
            <w:pPr>
              <w:tabs>
                <w:tab w:val="decimal" w:pos="153"/>
              </w:tabs>
              <w:spacing w:before="20"/>
              <w:rPr>
                <w:rFonts w:ascii="Times New Roman" w:eastAsia="SimSun" w:hAnsi="Times New Roman" w:cs="Times New Roman"/>
                <w:bCs/>
                <w:color w:val="000000"/>
              </w:rPr>
            </w:pPr>
          </w:p>
        </w:tc>
        <w:tc>
          <w:tcPr>
            <w:tcW w:w="304" w:type="pct"/>
          </w:tcPr>
          <w:p w14:paraId="7BC466B9" w14:textId="77777777" w:rsidR="008C18DA" w:rsidRPr="00864682" w:rsidRDefault="008C18DA" w:rsidP="00864682">
            <w:pPr>
              <w:tabs>
                <w:tab w:val="decimal" w:pos="146"/>
              </w:tabs>
              <w:spacing w:before="60"/>
              <w:rPr>
                <w:rFonts w:ascii="Times New Roman" w:eastAsia="SimSun" w:hAnsi="Times New Roman" w:cs="Times New Roman"/>
                <w:color w:val="000000"/>
              </w:rPr>
            </w:pPr>
          </w:p>
        </w:tc>
        <w:tc>
          <w:tcPr>
            <w:tcW w:w="374" w:type="pct"/>
            <w:shd w:val="clear" w:color="auto" w:fill="auto"/>
            <w:noWrap/>
            <w:vAlign w:val="center"/>
          </w:tcPr>
          <w:p w14:paraId="52C2F79B" w14:textId="467E7111" w:rsidR="008C18DA" w:rsidRPr="00704632" w:rsidRDefault="008C18DA" w:rsidP="00704632">
            <w:pPr>
              <w:tabs>
                <w:tab w:val="decimal" w:pos="290"/>
              </w:tabs>
              <w:spacing w:before="20"/>
              <w:rPr>
                <w:rFonts w:ascii="Times New Roman" w:eastAsia="SimSun" w:hAnsi="Times New Roman" w:cs="Times New Roman"/>
                <w:bCs/>
                <w:color w:val="000000"/>
              </w:rPr>
            </w:pPr>
          </w:p>
        </w:tc>
        <w:tc>
          <w:tcPr>
            <w:tcW w:w="339" w:type="pct"/>
            <w:vAlign w:val="center"/>
          </w:tcPr>
          <w:p w14:paraId="1CA1E913" w14:textId="77777777" w:rsidR="008C18DA" w:rsidRPr="00704632" w:rsidRDefault="008C18DA" w:rsidP="00704632">
            <w:pPr>
              <w:tabs>
                <w:tab w:val="decimal" w:pos="246"/>
              </w:tabs>
              <w:spacing w:before="60"/>
              <w:rPr>
                <w:rFonts w:ascii="Times New Roman" w:eastAsia="SimSun" w:hAnsi="Times New Roman" w:cs="Times New Roman"/>
                <w:color w:val="000000"/>
              </w:rPr>
            </w:pPr>
          </w:p>
        </w:tc>
        <w:tc>
          <w:tcPr>
            <w:tcW w:w="295" w:type="pct"/>
          </w:tcPr>
          <w:p w14:paraId="72A10A71" w14:textId="77777777" w:rsidR="008C18DA" w:rsidRPr="00704632" w:rsidRDefault="008C18DA" w:rsidP="00687A2E">
            <w:pPr>
              <w:tabs>
                <w:tab w:val="decimal" w:pos="146"/>
              </w:tabs>
              <w:spacing w:before="60"/>
              <w:rPr>
                <w:rFonts w:ascii="Times New Roman" w:eastAsia="SimSun" w:hAnsi="Times New Roman" w:cs="Times New Roman"/>
                <w:color w:val="000000"/>
              </w:rPr>
            </w:pPr>
          </w:p>
        </w:tc>
        <w:tc>
          <w:tcPr>
            <w:tcW w:w="382" w:type="pct"/>
            <w:vAlign w:val="center"/>
          </w:tcPr>
          <w:p w14:paraId="0A7749BC" w14:textId="6F28285A" w:rsidR="008C18DA" w:rsidRPr="00704632" w:rsidRDefault="008C18DA" w:rsidP="00704632">
            <w:pPr>
              <w:tabs>
                <w:tab w:val="decimal" w:pos="293"/>
              </w:tabs>
              <w:spacing w:before="60"/>
              <w:rPr>
                <w:rFonts w:ascii="Times New Roman" w:eastAsia="SimSun" w:hAnsi="Times New Roman" w:cs="Times New Roman"/>
                <w:color w:val="000000"/>
              </w:rPr>
            </w:pPr>
          </w:p>
        </w:tc>
      </w:tr>
      <w:tr w:rsidR="00A86E19" w:rsidRPr="00704632" w14:paraId="14DD50B0" w14:textId="77777777" w:rsidTr="00A86E19">
        <w:trPr>
          <w:trHeight w:val="17"/>
        </w:trPr>
        <w:tc>
          <w:tcPr>
            <w:tcW w:w="932" w:type="pct"/>
            <w:shd w:val="clear" w:color="auto" w:fill="auto"/>
            <w:noWrap/>
            <w:vAlign w:val="center"/>
          </w:tcPr>
          <w:p w14:paraId="48A25D80" w14:textId="77777777" w:rsidR="008C18DA" w:rsidRPr="00704632" w:rsidRDefault="008C18DA" w:rsidP="00704632">
            <w:pPr>
              <w:spacing w:before="20"/>
              <w:rPr>
                <w:rFonts w:ascii="Times New Roman" w:eastAsia="SimSun" w:hAnsi="Times New Roman" w:cs="Times New Roman"/>
                <w:bCs/>
                <w:i/>
                <w:iCs/>
                <w:color w:val="000000"/>
                <w:u w:val="single"/>
              </w:rPr>
            </w:pPr>
            <w:r w:rsidRPr="00704632">
              <w:rPr>
                <w:rFonts w:ascii="Times New Roman" w:eastAsia="SimSun" w:hAnsi="Times New Roman" w:cs="Times New Roman"/>
                <w:color w:val="000000"/>
              </w:rPr>
              <w:t>Velocity x Time</w:t>
            </w:r>
          </w:p>
        </w:tc>
        <w:tc>
          <w:tcPr>
            <w:tcW w:w="339" w:type="pct"/>
            <w:shd w:val="clear" w:color="auto" w:fill="auto"/>
            <w:noWrap/>
            <w:vAlign w:val="center"/>
          </w:tcPr>
          <w:p w14:paraId="17E9CC66" w14:textId="77777777" w:rsidR="008C18DA" w:rsidRPr="00704632" w:rsidRDefault="008C18DA" w:rsidP="00704632">
            <w:pPr>
              <w:tabs>
                <w:tab w:val="decimal" w:pos="146"/>
              </w:tabs>
              <w:spacing w:before="20"/>
              <w:rPr>
                <w:rFonts w:ascii="Times New Roman" w:eastAsia="SimSun" w:hAnsi="Times New Roman" w:cs="Times New Roman"/>
                <w:bCs/>
                <w:color w:val="000000"/>
              </w:rPr>
            </w:pPr>
            <w:r w:rsidRPr="00704632">
              <w:rPr>
                <w:rFonts w:ascii="Times New Roman" w:eastAsia="SimSun" w:hAnsi="Times New Roman" w:cs="Times New Roman"/>
                <w:color w:val="000000"/>
              </w:rPr>
              <w:t>1.09</w:t>
            </w:r>
            <w:r w:rsidRPr="00704632">
              <w:rPr>
                <w:rFonts w:ascii="Times New Roman" w:eastAsia="SimSun" w:hAnsi="Times New Roman" w:cs="Times New Roman"/>
                <w:color w:val="000000"/>
                <w:vertAlign w:val="superscript"/>
              </w:rPr>
              <w:t>**</w:t>
            </w:r>
          </w:p>
        </w:tc>
        <w:tc>
          <w:tcPr>
            <w:tcW w:w="287" w:type="pct"/>
          </w:tcPr>
          <w:p w14:paraId="53E7C940" w14:textId="48098E22" w:rsidR="008C18DA" w:rsidRPr="00704632" w:rsidRDefault="00A85111" w:rsidP="00A85111">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.35</w:t>
            </w:r>
          </w:p>
        </w:tc>
        <w:tc>
          <w:tcPr>
            <w:tcW w:w="390" w:type="pct"/>
            <w:shd w:val="clear" w:color="auto" w:fill="auto"/>
            <w:noWrap/>
            <w:vAlign w:val="center"/>
          </w:tcPr>
          <w:p w14:paraId="7F5310CF" w14:textId="23BE3AF0" w:rsidR="008C18DA" w:rsidRPr="00704632" w:rsidRDefault="008C18DA" w:rsidP="00704632">
            <w:pPr>
              <w:tabs>
                <w:tab w:val="decimal" w:pos="283"/>
              </w:tabs>
              <w:spacing w:before="20"/>
              <w:rPr>
                <w:rFonts w:ascii="Times New Roman" w:eastAsia="SimSun" w:hAnsi="Times New Roman" w:cs="Times New Roman"/>
                <w:color w:val="000000"/>
              </w:rPr>
            </w:pPr>
            <w:r w:rsidRPr="00704632">
              <w:rPr>
                <w:rFonts w:ascii="Times New Roman" w:eastAsia="SimSun" w:hAnsi="Times New Roman" w:cs="Times New Roman"/>
                <w:color w:val="000000"/>
              </w:rPr>
              <w:t>3.10</w:t>
            </w:r>
          </w:p>
        </w:tc>
        <w:tc>
          <w:tcPr>
            <w:tcW w:w="339" w:type="pct"/>
            <w:shd w:val="clear" w:color="auto" w:fill="auto"/>
            <w:noWrap/>
            <w:vAlign w:val="center"/>
          </w:tcPr>
          <w:p w14:paraId="30B8D866" w14:textId="77777777" w:rsidR="008C18DA" w:rsidRPr="00704632" w:rsidRDefault="008C18DA" w:rsidP="00704632">
            <w:pPr>
              <w:tabs>
                <w:tab w:val="decimal" w:pos="240"/>
              </w:tabs>
              <w:spacing w:before="20"/>
              <w:rPr>
                <w:rFonts w:ascii="Times New Roman" w:eastAsia="SimSun" w:hAnsi="Times New Roman" w:cs="Times New Roman"/>
                <w:bCs/>
                <w:color w:val="000000"/>
              </w:rPr>
            </w:pPr>
          </w:p>
        </w:tc>
        <w:tc>
          <w:tcPr>
            <w:tcW w:w="314" w:type="pct"/>
          </w:tcPr>
          <w:p w14:paraId="735E1582" w14:textId="77777777" w:rsidR="008C18DA" w:rsidRPr="002C2A67" w:rsidRDefault="008C18DA" w:rsidP="002C2A67">
            <w:pPr>
              <w:tabs>
                <w:tab w:val="decimal" w:pos="146"/>
              </w:tabs>
              <w:spacing w:before="60"/>
              <w:rPr>
                <w:rFonts w:ascii="Times New Roman" w:eastAsia="SimSun" w:hAnsi="Times New Roman" w:cs="Times New Roman"/>
                <w:color w:val="000000"/>
              </w:rPr>
            </w:pPr>
          </w:p>
        </w:tc>
        <w:tc>
          <w:tcPr>
            <w:tcW w:w="365" w:type="pct"/>
            <w:shd w:val="clear" w:color="auto" w:fill="auto"/>
            <w:noWrap/>
            <w:vAlign w:val="center"/>
          </w:tcPr>
          <w:p w14:paraId="3E529CFE" w14:textId="0405F394" w:rsidR="008C18DA" w:rsidRPr="00704632" w:rsidRDefault="008C18DA" w:rsidP="00050412">
            <w:pPr>
              <w:tabs>
                <w:tab w:val="decimal" w:pos="242"/>
              </w:tabs>
              <w:spacing w:before="20"/>
              <w:rPr>
                <w:rFonts w:ascii="Times New Roman" w:eastAsia="SimSun" w:hAnsi="Times New Roman" w:cs="Times New Roman"/>
                <w:bCs/>
                <w:color w:val="000000"/>
              </w:rPr>
            </w:pPr>
          </w:p>
        </w:tc>
        <w:tc>
          <w:tcPr>
            <w:tcW w:w="339" w:type="pct"/>
            <w:shd w:val="clear" w:color="auto" w:fill="auto"/>
            <w:noWrap/>
            <w:vAlign w:val="center"/>
          </w:tcPr>
          <w:p w14:paraId="025D913F" w14:textId="77777777" w:rsidR="008C18DA" w:rsidRPr="00704632" w:rsidRDefault="008C18DA" w:rsidP="00704632">
            <w:pPr>
              <w:tabs>
                <w:tab w:val="decimal" w:pos="153"/>
              </w:tabs>
              <w:spacing w:before="20"/>
              <w:rPr>
                <w:rFonts w:ascii="Times New Roman" w:eastAsia="SimSun" w:hAnsi="Times New Roman" w:cs="Times New Roman"/>
                <w:bCs/>
                <w:color w:val="000000"/>
              </w:rPr>
            </w:pPr>
          </w:p>
        </w:tc>
        <w:tc>
          <w:tcPr>
            <w:tcW w:w="304" w:type="pct"/>
          </w:tcPr>
          <w:p w14:paraId="4ADCF918" w14:textId="77777777" w:rsidR="008C18DA" w:rsidRPr="00864682" w:rsidRDefault="008C18DA" w:rsidP="00864682">
            <w:pPr>
              <w:tabs>
                <w:tab w:val="decimal" w:pos="146"/>
              </w:tabs>
              <w:spacing w:before="60"/>
              <w:rPr>
                <w:rFonts w:ascii="Times New Roman" w:eastAsia="SimSun" w:hAnsi="Times New Roman" w:cs="Times New Roman"/>
                <w:color w:val="000000"/>
              </w:rPr>
            </w:pPr>
          </w:p>
        </w:tc>
        <w:tc>
          <w:tcPr>
            <w:tcW w:w="374" w:type="pct"/>
            <w:shd w:val="clear" w:color="auto" w:fill="auto"/>
            <w:noWrap/>
            <w:vAlign w:val="center"/>
          </w:tcPr>
          <w:p w14:paraId="5A99D09D" w14:textId="38A5C756" w:rsidR="008C18DA" w:rsidRPr="00704632" w:rsidRDefault="008C18DA" w:rsidP="00704632">
            <w:pPr>
              <w:tabs>
                <w:tab w:val="decimal" w:pos="290"/>
              </w:tabs>
              <w:spacing w:before="20"/>
              <w:rPr>
                <w:rFonts w:ascii="Times New Roman" w:eastAsia="SimSun" w:hAnsi="Times New Roman" w:cs="Times New Roman"/>
                <w:bCs/>
                <w:color w:val="000000"/>
              </w:rPr>
            </w:pPr>
          </w:p>
        </w:tc>
        <w:tc>
          <w:tcPr>
            <w:tcW w:w="339" w:type="pct"/>
            <w:vAlign w:val="center"/>
          </w:tcPr>
          <w:p w14:paraId="59E4EFC0" w14:textId="77777777" w:rsidR="008C18DA" w:rsidRPr="00704632" w:rsidRDefault="008C18DA" w:rsidP="00704632">
            <w:pPr>
              <w:tabs>
                <w:tab w:val="decimal" w:pos="246"/>
              </w:tabs>
              <w:spacing w:before="60"/>
              <w:rPr>
                <w:rFonts w:ascii="Times New Roman" w:eastAsia="SimSun" w:hAnsi="Times New Roman" w:cs="Times New Roman"/>
                <w:color w:val="000000"/>
              </w:rPr>
            </w:pPr>
          </w:p>
        </w:tc>
        <w:tc>
          <w:tcPr>
            <w:tcW w:w="295" w:type="pct"/>
          </w:tcPr>
          <w:p w14:paraId="404647BE" w14:textId="77777777" w:rsidR="008C18DA" w:rsidRPr="00704632" w:rsidRDefault="008C18DA" w:rsidP="00687A2E">
            <w:pPr>
              <w:tabs>
                <w:tab w:val="decimal" w:pos="146"/>
              </w:tabs>
              <w:spacing w:before="60"/>
              <w:rPr>
                <w:rFonts w:ascii="Times New Roman" w:eastAsia="SimSun" w:hAnsi="Times New Roman" w:cs="Times New Roman"/>
                <w:color w:val="000000"/>
              </w:rPr>
            </w:pPr>
          </w:p>
        </w:tc>
        <w:tc>
          <w:tcPr>
            <w:tcW w:w="382" w:type="pct"/>
            <w:vAlign w:val="center"/>
          </w:tcPr>
          <w:p w14:paraId="3ECE8BFD" w14:textId="271A8AA9" w:rsidR="008C18DA" w:rsidRPr="00704632" w:rsidRDefault="008C18DA" w:rsidP="00704632">
            <w:pPr>
              <w:tabs>
                <w:tab w:val="decimal" w:pos="293"/>
              </w:tabs>
              <w:spacing w:before="60"/>
              <w:rPr>
                <w:rFonts w:ascii="Times New Roman" w:eastAsia="SimSun" w:hAnsi="Times New Roman" w:cs="Times New Roman"/>
                <w:color w:val="000000"/>
              </w:rPr>
            </w:pPr>
          </w:p>
        </w:tc>
      </w:tr>
      <w:tr w:rsidR="00A86E19" w:rsidRPr="00704632" w14:paraId="4F0EA231" w14:textId="77777777" w:rsidTr="00A86E19">
        <w:trPr>
          <w:trHeight w:val="17"/>
        </w:trPr>
        <w:tc>
          <w:tcPr>
            <w:tcW w:w="932" w:type="pct"/>
            <w:shd w:val="clear" w:color="auto" w:fill="auto"/>
            <w:noWrap/>
            <w:vAlign w:val="center"/>
          </w:tcPr>
          <w:p w14:paraId="096D395F" w14:textId="77777777" w:rsidR="008C18DA" w:rsidRPr="00704632" w:rsidRDefault="008C18DA" w:rsidP="00704632">
            <w:pPr>
              <w:spacing w:before="20"/>
              <w:rPr>
                <w:rFonts w:ascii="Times New Roman" w:eastAsia="SimSun" w:hAnsi="Times New Roman" w:cs="Times New Roman"/>
                <w:bCs/>
                <w:i/>
                <w:iCs/>
                <w:color w:val="000000"/>
                <w:u w:val="single"/>
              </w:rPr>
            </w:pPr>
            <w:r w:rsidRPr="00704632">
              <w:rPr>
                <w:rFonts w:ascii="Times New Roman" w:eastAsia="SimSun" w:hAnsi="Times New Roman" w:cs="Times New Roman"/>
                <w:color w:val="000000"/>
              </w:rPr>
              <w:t xml:space="preserve">Acceleration </w:t>
            </w:r>
            <w:r w:rsidRPr="00704632">
              <w:rPr>
                <w:rFonts w:ascii="Times New Roman" w:eastAsia="DengXian" w:hAnsi="Times New Roman" w:cs="Times New Roman"/>
              </w:rPr>
              <w:t>x Time</w:t>
            </w:r>
          </w:p>
        </w:tc>
        <w:tc>
          <w:tcPr>
            <w:tcW w:w="339" w:type="pct"/>
            <w:shd w:val="clear" w:color="auto" w:fill="auto"/>
            <w:noWrap/>
            <w:vAlign w:val="center"/>
          </w:tcPr>
          <w:p w14:paraId="3E3EA54A" w14:textId="77777777" w:rsidR="008C18DA" w:rsidRPr="00704632" w:rsidRDefault="008C18DA" w:rsidP="00704632">
            <w:pPr>
              <w:tabs>
                <w:tab w:val="decimal" w:pos="146"/>
              </w:tabs>
              <w:spacing w:before="20"/>
              <w:rPr>
                <w:rFonts w:ascii="Times New Roman" w:eastAsia="SimSun" w:hAnsi="Times New Roman" w:cs="Times New Roman"/>
                <w:bCs/>
                <w:color w:val="000000"/>
              </w:rPr>
            </w:pPr>
            <w:r w:rsidRPr="00704632">
              <w:rPr>
                <w:rFonts w:ascii="Times New Roman" w:eastAsia="SimSun" w:hAnsi="Times New Roman" w:cs="Times New Roman"/>
                <w:color w:val="000000"/>
              </w:rPr>
              <w:t>8.33</w:t>
            </w:r>
            <w:r w:rsidRPr="00704632">
              <w:rPr>
                <w:rFonts w:ascii="Times New Roman" w:eastAsia="SimSun" w:hAnsi="Times New Roman" w:cs="Times New Roman"/>
                <w:color w:val="000000"/>
                <w:vertAlign w:val="superscript"/>
              </w:rPr>
              <w:t>**</w:t>
            </w:r>
          </w:p>
        </w:tc>
        <w:tc>
          <w:tcPr>
            <w:tcW w:w="287" w:type="pct"/>
          </w:tcPr>
          <w:p w14:paraId="401CADFB" w14:textId="5CA2EEFD" w:rsidR="008C18DA" w:rsidRPr="00704632" w:rsidRDefault="00A85111" w:rsidP="00A85111">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1.10</w:t>
            </w:r>
          </w:p>
        </w:tc>
        <w:tc>
          <w:tcPr>
            <w:tcW w:w="390" w:type="pct"/>
            <w:shd w:val="clear" w:color="auto" w:fill="auto"/>
            <w:noWrap/>
            <w:vAlign w:val="center"/>
          </w:tcPr>
          <w:p w14:paraId="0457CF12" w14:textId="7E2081B3" w:rsidR="008C18DA" w:rsidRPr="00704632" w:rsidRDefault="008C18DA" w:rsidP="00704632">
            <w:pPr>
              <w:tabs>
                <w:tab w:val="decimal" w:pos="283"/>
              </w:tabs>
              <w:spacing w:before="20"/>
              <w:rPr>
                <w:rFonts w:ascii="Times New Roman" w:eastAsia="SimSun" w:hAnsi="Times New Roman" w:cs="Times New Roman"/>
                <w:color w:val="000000"/>
              </w:rPr>
            </w:pPr>
            <w:r w:rsidRPr="00704632">
              <w:rPr>
                <w:rFonts w:ascii="Times New Roman" w:eastAsia="SimSun" w:hAnsi="Times New Roman" w:cs="Times New Roman"/>
                <w:color w:val="000000"/>
              </w:rPr>
              <w:t>7.60</w:t>
            </w:r>
          </w:p>
        </w:tc>
        <w:tc>
          <w:tcPr>
            <w:tcW w:w="339" w:type="pct"/>
            <w:shd w:val="clear" w:color="auto" w:fill="auto"/>
            <w:noWrap/>
            <w:vAlign w:val="center"/>
          </w:tcPr>
          <w:p w14:paraId="37AF8815" w14:textId="77777777" w:rsidR="008C18DA" w:rsidRPr="00704632" w:rsidRDefault="008C18DA" w:rsidP="00704632">
            <w:pPr>
              <w:tabs>
                <w:tab w:val="decimal" w:pos="240"/>
              </w:tabs>
              <w:spacing w:before="20"/>
              <w:rPr>
                <w:rFonts w:ascii="Times New Roman" w:eastAsia="SimSun" w:hAnsi="Times New Roman" w:cs="Times New Roman"/>
                <w:bCs/>
                <w:color w:val="000000"/>
              </w:rPr>
            </w:pPr>
          </w:p>
        </w:tc>
        <w:tc>
          <w:tcPr>
            <w:tcW w:w="314" w:type="pct"/>
          </w:tcPr>
          <w:p w14:paraId="79F682E2" w14:textId="77777777" w:rsidR="008C18DA" w:rsidRPr="002C2A67" w:rsidRDefault="008C18DA" w:rsidP="002C2A67">
            <w:pPr>
              <w:tabs>
                <w:tab w:val="decimal" w:pos="146"/>
              </w:tabs>
              <w:spacing w:before="60"/>
              <w:rPr>
                <w:rFonts w:ascii="Times New Roman" w:eastAsia="SimSun" w:hAnsi="Times New Roman" w:cs="Times New Roman"/>
                <w:color w:val="000000"/>
              </w:rPr>
            </w:pPr>
          </w:p>
        </w:tc>
        <w:tc>
          <w:tcPr>
            <w:tcW w:w="365" w:type="pct"/>
            <w:shd w:val="clear" w:color="auto" w:fill="auto"/>
            <w:noWrap/>
            <w:vAlign w:val="center"/>
          </w:tcPr>
          <w:p w14:paraId="64045D5A" w14:textId="7B6C0486" w:rsidR="008C18DA" w:rsidRPr="00704632" w:rsidRDefault="008C18DA" w:rsidP="00050412">
            <w:pPr>
              <w:tabs>
                <w:tab w:val="decimal" w:pos="242"/>
              </w:tabs>
              <w:spacing w:before="20"/>
              <w:rPr>
                <w:rFonts w:ascii="Times New Roman" w:eastAsia="SimSun" w:hAnsi="Times New Roman" w:cs="Times New Roman"/>
                <w:bCs/>
                <w:color w:val="000000"/>
              </w:rPr>
            </w:pPr>
          </w:p>
        </w:tc>
        <w:tc>
          <w:tcPr>
            <w:tcW w:w="339" w:type="pct"/>
            <w:shd w:val="clear" w:color="auto" w:fill="auto"/>
            <w:noWrap/>
            <w:vAlign w:val="center"/>
          </w:tcPr>
          <w:p w14:paraId="167E29BA" w14:textId="77777777" w:rsidR="008C18DA" w:rsidRPr="00704632" w:rsidRDefault="008C18DA" w:rsidP="00704632">
            <w:pPr>
              <w:tabs>
                <w:tab w:val="decimal" w:pos="153"/>
              </w:tabs>
              <w:spacing w:before="20"/>
              <w:rPr>
                <w:rFonts w:ascii="Times New Roman" w:eastAsia="SimSun" w:hAnsi="Times New Roman" w:cs="Times New Roman"/>
                <w:bCs/>
                <w:color w:val="000000"/>
              </w:rPr>
            </w:pPr>
          </w:p>
        </w:tc>
        <w:tc>
          <w:tcPr>
            <w:tcW w:w="304" w:type="pct"/>
          </w:tcPr>
          <w:p w14:paraId="15FFAC3B" w14:textId="77777777" w:rsidR="008C18DA" w:rsidRPr="00864682" w:rsidRDefault="008C18DA" w:rsidP="00864682">
            <w:pPr>
              <w:tabs>
                <w:tab w:val="decimal" w:pos="146"/>
              </w:tabs>
              <w:spacing w:before="60"/>
              <w:rPr>
                <w:rFonts w:ascii="Times New Roman" w:eastAsia="SimSun" w:hAnsi="Times New Roman" w:cs="Times New Roman"/>
                <w:color w:val="000000"/>
              </w:rPr>
            </w:pPr>
          </w:p>
        </w:tc>
        <w:tc>
          <w:tcPr>
            <w:tcW w:w="374" w:type="pct"/>
            <w:shd w:val="clear" w:color="auto" w:fill="auto"/>
            <w:noWrap/>
            <w:vAlign w:val="center"/>
          </w:tcPr>
          <w:p w14:paraId="01138ADB" w14:textId="1A4CF92B" w:rsidR="008C18DA" w:rsidRPr="00704632" w:rsidRDefault="008C18DA" w:rsidP="00704632">
            <w:pPr>
              <w:tabs>
                <w:tab w:val="decimal" w:pos="290"/>
              </w:tabs>
              <w:spacing w:before="20"/>
              <w:rPr>
                <w:rFonts w:ascii="Times New Roman" w:eastAsia="SimSun" w:hAnsi="Times New Roman" w:cs="Times New Roman"/>
                <w:bCs/>
                <w:color w:val="000000"/>
              </w:rPr>
            </w:pPr>
          </w:p>
        </w:tc>
        <w:tc>
          <w:tcPr>
            <w:tcW w:w="339" w:type="pct"/>
            <w:vAlign w:val="center"/>
          </w:tcPr>
          <w:p w14:paraId="65C2B592" w14:textId="77777777" w:rsidR="008C18DA" w:rsidRPr="00704632" w:rsidRDefault="008C18DA" w:rsidP="00704632">
            <w:pPr>
              <w:tabs>
                <w:tab w:val="decimal" w:pos="246"/>
              </w:tabs>
              <w:spacing w:before="60"/>
              <w:rPr>
                <w:rFonts w:ascii="Times New Roman" w:eastAsia="SimSun" w:hAnsi="Times New Roman" w:cs="Times New Roman"/>
                <w:color w:val="000000"/>
              </w:rPr>
            </w:pPr>
          </w:p>
        </w:tc>
        <w:tc>
          <w:tcPr>
            <w:tcW w:w="295" w:type="pct"/>
          </w:tcPr>
          <w:p w14:paraId="6BCAB1EA" w14:textId="77777777" w:rsidR="008C18DA" w:rsidRPr="00704632" w:rsidRDefault="008C18DA" w:rsidP="00687A2E">
            <w:pPr>
              <w:tabs>
                <w:tab w:val="decimal" w:pos="146"/>
              </w:tabs>
              <w:spacing w:before="60"/>
              <w:rPr>
                <w:rFonts w:ascii="Times New Roman" w:eastAsia="SimSun" w:hAnsi="Times New Roman" w:cs="Times New Roman"/>
                <w:color w:val="000000"/>
              </w:rPr>
            </w:pPr>
          </w:p>
        </w:tc>
        <w:tc>
          <w:tcPr>
            <w:tcW w:w="382" w:type="pct"/>
            <w:vAlign w:val="center"/>
          </w:tcPr>
          <w:p w14:paraId="79BC7CDA" w14:textId="633B0F66" w:rsidR="008C18DA" w:rsidRPr="00704632" w:rsidRDefault="008C18DA" w:rsidP="00704632">
            <w:pPr>
              <w:tabs>
                <w:tab w:val="decimal" w:pos="293"/>
              </w:tabs>
              <w:spacing w:before="60"/>
              <w:rPr>
                <w:rFonts w:ascii="Times New Roman" w:eastAsia="SimSun" w:hAnsi="Times New Roman" w:cs="Times New Roman"/>
                <w:color w:val="000000"/>
              </w:rPr>
            </w:pPr>
          </w:p>
        </w:tc>
      </w:tr>
      <w:tr w:rsidR="00A86E19" w:rsidRPr="00704632" w14:paraId="57520205" w14:textId="77777777" w:rsidTr="00A86E19">
        <w:trPr>
          <w:trHeight w:val="17"/>
        </w:trPr>
        <w:tc>
          <w:tcPr>
            <w:tcW w:w="932" w:type="pct"/>
            <w:shd w:val="clear" w:color="auto" w:fill="auto"/>
            <w:noWrap/>
          </w:tcPr>
          <w:p w14:paraId="7F711A52" w14:textId="77777777" w:rsidR="008C18DA" w:rsidRPr="00704632" w:rsidRDefault="008C18DA" w:rsidP="00704632">
            <w:pPr>
              <w:spacing w:before="20"/>
              <w:rPr>
                <w:rFonts w:ascii="Times New Roman" w:eastAsia="SimSun" w:hAnsi="Times New Roman" w:cs="Times New Roman"/>
                <w:bCs/>
                <w:i/>
                <w:iCs/>
                <w:color w:val="000000"/>
              </w:rPr>
            </w:pPr>
            <w:r w:rsidRPr="00704632">
              <w:rPr>
                <w:rFonts w:ascii="Times New Roman" w:eastAsia="SimSun" w:hAnsi="Times New Roman" w:cs="Times New Roman"/>
                <w:i/>
                <w:iCs/>
                <w:color w:val="000000"/>
              </w:rPr>
              <w:t xml:space="preserve">Mediators </w:t>
            </w:r>
          </w:p>
        </w:tc>
        <w:tc>
          <w:tcPr>
            <w:tcW w:w="339" w:type="pct"/>
            <w:shd w:val="clear" w:color="auto" w:fill="auto"/>
            <w:noWrap/>
            <w:vAlign w:val="bottom"/>
          </w:tcPr>
          <w:p w14:paraId="310BCAE7" w14:textId="77777777" w:rsidR="008C18DA" w:rsidRPr="00704632" w:rsidRDefault="008C18DA" w:rsidP="00704632">
            <w:pPr>
              <w:tabs>
                <w:tab w:val="decimal" w:pos="146"/>
                <w:tab w:val="decimal" w:pos="195"/>
              </w:tabs>
              <w:spacing w:before="20"/>
              <w:rPr>
                <w:rFonts w:ascii="Times New Roman" w:eastAsia="SimSun" w:hAnsi="Times New Roman" w:cs="Times New Roman"/>
                <w:bCs/>
                <w:color w:val="000000"/>
              </w:rPr>
            </w:pPr>
          </w:p>
        </w:tc>
        <w:tc>
          <w:tcPr>
            <w:tcW w:w="287" w:type="pct"/>
          </w:tcPr>
          <w:p w14:paraId="113DF15A" w14:textId="77777777" w:rsidR="008C18DA" w:rsidRPr="00704632" w:rsidRDefault="008C18DA" w:rsidP="00704632">
            <w:pPr>
              <w:tabs>
                <w:tab w:val="decimal" w:pos="283"/>
              </w:tabs>
              <w:spacing w:before="20"/>
              <w:rPr>
                <w:rFonts w:ascii="Times New Roman" w:eastAsia="SimSun" w:hAnsi="Times New Roman" w:cs="Times New Roman"/>
                <w:bCs/>
                <w:color w:val="000000"/>
              </w:rPr>
            </w:pPr>
          </w:p>
        </w:tc>
        <w:tc>
          <w:tcPr>
            <w:tcW w:w="390" w:type="pct"/>
            <w:shd w:val="clear" w:color="auto" w:fill="auto"/>
            <w:noWrap/>
            <w:vAlign w:val="bottom"/>
          </w:tcPr>
          <w:p w14:paraId="2C73D75C" w14:textId="274B5D10" w:rsidR="008C18DA" w:rsidRPr="00704632" w:rsidRDefault="008C18DA" w:rsidP="00704632">
            <w:pPr>
              <w:tabs>
                <w:tab w:val="decimal" w:pos="283"/>
              </w:tabs>
              <w:spacing w:before="20"/>
              <w:rPr>
                <w:rFonts w:ascii="Times New Roman" w:eastAsia="SimSun" w:hAnsi="Times New Roman" w:cs="Times New Roman"/>
                <w:bCs/>
                <w:color w:val="000000"/>
              </w:rPr>
            </w:pPr>
          </w:p>
        </w:tc>
        <w:tc>
          <w:tcPr>
            <w:tcW w:w="339" w:type="pct"/>
            <w:shd w:val="clear" w:color="auto" w:fill="auto"/>
            <w:noWrap/>
            <w:vAlign w:val="bottom"/>
          </w:tcPr>
          <w:p w14:paraId="7319BD49" w14:textId="77777777" w:rsidR="008C18DA" w:rsidRPr="00704632" w:rsidRDefault="008C18DA" w:rsidP="00704632">
            <w:pPr>
              <w:tabs>
                <w:tab w:val="decimal" w:pos="240"/>
              </w:tabs>
              <w:spacing w:before="20"/>
              <w:rPr>
                <w:rFonts w:ascii="Times New Roman" w:eastAsia="SimSun" w:hAnsi="Times New Roman" w:cs="Times New Roman"/>
                <w:bCs/>
                <w:color w:val="000000"/>
              </w:rPr>
            </w:pPr>
          </w:p>
        </w:tc>
        <w:tc>
          <w:tcPr>
            <w:tcW w:w="314" w:type="pct"/>
          </w:tcPr>
          <w:p w14:paraId="3014A903" w14:textId="77777777" w:rsidR="008C18DA" w:rsidRPr="002C2A67" w:rsidRDefault="008C18DA" w:rsidP="002C2A67">
            <w:pPr>
              <w:tabs>
                <w:tab w:val="decimal" w:pos="146"/>
              </w:tabs>
              <w:spacing w:before="60"/>
              <w:rPr>
                <w:rFonts w:ascii="Times New Roman" w:eastAsia="SimSun" w:hAnsi="Times New Roman" w:cs="Times New Roman"/>
                <w:color w:val="000000"/>
              </w:rPr>
            </w:pPr>
          </w:p>
        </w:tc>
        <w:tc>
          <w:tcPr>
            <w:tcW w:w="365" w:type="pct"/>
            <w:shd w:val="clear" w:color="auto" w:fill="auto"/>
            <w:noWrap/>
            <w:vAlign w:val="bottom"/>
          </w:tcPr>
          <w:p w14:paraId="3D7F83B2" w14:textId="01082233" w:rsidR="008C18DA" w:rsidRPr="00704632" w:rsidRDefault="008C18DA" w:rsidP="00050412">
            <w:pPr>
              <w:tabs>
                <w:tab w:val="decimal" w:pos="242"/>
              </w:tabs>
              <w:spacing w:before="20"/>
              <w:rPr>
                <w:rFonts w:ascii="Times New Roman" w:eastAsia="SimSun" w:hAnsi="Times New Roman" w:cs="Times New Roman"/>
                <w:bCs/>
                <w:color w:val="000000"/>
              </w:rPr>
            </w:pPr>
          </w:p>
        </w:tc>
        <w:tc>
          <w:tcPr>
            <w:tcW w:w="339" w:type="pct"/>
            <w:shd w:val="clear" w:color="auto" w:fill="auto"/>
            <w:noWrap/>
            <w:vAlign w:val="bottom"/>
          </w:tcPr>
          <w:p w14:paraId="5FEC05F9" w14:textId="77777777" w:rsidR="008C18DA" w:rsidRPr="00704632" w:rsidRDefault="008C18DA" w:rsidP="00704632">
            <w:pPr>
              <w:tabs>
                <w:tab w:val="decimal" w:pos="153"/>
              </w:tabs>
              <w:spacing w:before="20"/>
              <w:rPr>
                <w:rFonts w:ascii="Times New Roman" w:eastAsia="SimSun" w:hAnsi="Times New Roman" w:cs="Times New Roman"/>
                <w:bCs/>
                <w:color w:val="000000"/>
              </w:rPr>
            </w:pPr>
          </w:p>
        </w:tc>
        <w:tc>
          <w:tcPr>
            <w:tcW w:w="304" w:type="pct"/>
          </w:tcPr>
          <w:p w14:paraId="0480190C" w14:textId="77777777" w:rsidR="008C18DA" w:rsidRPr="00864682" w:rsidRDefault="008C18DA" w:rsidP="00864682">
            <w:pPr>
              <w:tabs>
                <w:tab w:val="decimal" w:pos="146"/>
              </w:tabs>
              <w:spacing w:before="60"/>
              <w:rPr>
                <w:rFonts w:ascii="Times New Roman" w:eastAsia="SimSun" w:hAnsi="Times New Roman" w:cs="Times New Roman"/>
                <w:color w:val="000000"/>
              </w:rPr>
            </w:pPr>
          </w:p>
        </w:tc>
        <w:tc>
          <w:tcPr>
            <w:tcW w:w="374" w:type="pct"/>
            <w:shd w:val="clear" w:color="auto" w:fill="auto"/>
            <w:noWrap/>
            <w:vAlign w:val="bottom"/>
          </w:tcPr>
          <w:p w14:paraId="7CAE1824" w14:textId="0C7F2376" w:rsidR="008C18DA" w:rsidRPr="00704632" w:rsidRDefault="008C18DA" w:rsidP="00704632">
            <w:pPr>
              <w:tabs>
                <w:tab w:val="decimal" w:pos="290"/>
              </w:tabs>
              <w:spacing w:before="20"/>
              <w:rPr>
                <w:rFonts w:ascii="Times New Roman" w:eastAsia="SimSun" w:hAnsi="Times New Roman" w:cs="Times New Roman"/>
                <w:bCs/>
                <w:color w:val="000000"/>
              </w:rPr>
            </w:pPr>
          </w:p>
        </w:tc>
        <w:tc>
          <w:tcPr>
            <w:tcW w:w="339" w:type="pct"/>
          </w:tcPr>
          <w:p w14:paraId="3DE1127E" w14:textId="77777777" w:rsidR="008C18DA" w:rsidRPr="00704632" w:rsidRDefault="008C18DA" w:rsidP="00704632">
            <w:pPr>
              <w:tabs>
                <w:tab w:val="decimal" w:pos="246"/>
              </w:tabs>
              <w:spacing w:before="60"/>
              <w:rPr>
                <w:rFonts w:ascii="Times New Roman" w:eastAsia="SimSun" w:hAnsi="Times New Roman" w:cs="Times New Roman"/>
                <w:color w:val="000000"/>
              </w:rPr>
            </w:pPr>
          </w:p>
        </w:tc>
        <w:tc>
          <w:tcPr>
            <w:tcW w:w="295" w:type="pct"/>
          </w:tcPr>
          <w:p w14:paraId="724801C8" w14:textId="77777777" w:rsidR="008C18DA" w:rsidRPr="00704632" w:rsidRDefault="008C18DA" w:rsidP="00687A2E">
            <w:pPr>
              <w:tabs>
                <w:tab w:val="decimal" w:pos="146"/>
              </w:tabs>
              <w:spacing w:before="60"/>
              <w:rPr>
                <w:rFonts w:ascii="Times New Roman" w:eastAsia="SimSun" w:hAnsi="Times New Roman" w:cs="Times New Roman"/>
                <w:color w:val="000000"/>
              </w:rPr>
            </w:pPr>
          </w:p>
        </w:tc>
        <w:tc>
          <w:tcPr>
            <w:tcW w:w="382" w:type="pct"/>
            <w:vAlign w:val="bottom"/>
          </w:tcPr>
          <w:p w14:paraId="7E8F3786" w14:textId="5A18537E" w:rsidR="008C18DA" w:rsidRPr="00704632" w:rsidRDefault="008C18DA" w:rsidP="00704632">
            <w:pPr>
              <w:tabs>
                <w:tab w:val="decimal" w:pos="293"/>
              </w:tabs>
              <w:spacing w:before="60"/>
              <w:rPr>
                <w:rFonts w:ascii="Times New Roman" w:eastAsia="SimSun" w:hAnsi="Times New Roman" w:cs="Times New Roman"/>
                <w:color w:val="000000"/>
              </w:rPr>
            </w:pPr>
          </w:p>
        </w:tc>
      </w:tr>
      <w:tr w:rsidR="00A86E19" w:rsidRPr="00704632" w14:paraId="619CED78" w14:textId="77777777" w:rsidTr="00A86E19">
        <w:trPr>
          <w:trHeight w:val="17"/>
        </w:trPr>
        <w:tc>
          <w:tcPr>
            <w:tcW w:w="932" w:type="pct"/>
            <w:shd w:val="clear" w:color="auto" w:fill="auto"/>
            <w:noWrap/>
          </w:tcPr>
          <w:p w14:paraId="00245ADA" w14:textId="77777777" w:rsidR="008C18DA" w:rsidRPr="00704632" w:rsidRDefault="008C18DA" w:rsidP="00704632">
            <w:pPr>
              <w:spacing w:before="20"/>
              <w:rPr>
                <w:rFonts w:ascii="Times New Roman" w:eastAsia="DengXian" w:hAnsi="Times New Roman" w:cs="Times New Roman"/>
                <w:bCs/>
              </w:rPr>
            </w:pPr>
            <w:r w:rsidRPr="00704632">
              <w:rPr>
                <w:rFonts w:ascii="Times New Roman" w:eastAsia="DengXian" w:hAnsi="Times New Roman" w:cs="Times New Roman"/>
              </w:rPr>
              <w:t>Daily Anxiety</w:t>
            </w:r>
          </w:p>
        </w:tc>
        <w:tc>
          <w:tcPr>
            <w:tcW w:w="339" w:type="pct"/>
            <w:shd w:val="clear" w:color="auto" w:fill="auto"/>
            <w:noWrap/>
            <w:vAlign w:val="bottom"/>
          </w:tcPr>
          <w:p w14:paraId="0DBE194B" w14:textId="77777777" w:rsidR="008C18DA" w:rsidRPr="00704632" w:rsidRDefault="008C18DA" w:rsidP="00704632">
            <w:pPr>
              <w:tabs>
                <w:tab w:val="decimal" w:pos="146"/>
                <w:tab w:val="decimal" w:pos="195"/>
              </w:tabs>
              <w:spacing w:before="20"/>
              <w:rPr>
                <w:rFonts w:ascii="Times New Roman" w:eastAsia="SimSun" w:hAnsi="Times New Roman" w:cs="Times New Roman"/>
                <w:bCs/>
                <w:color w:val="000000"/>
              </w:rPr>
            </w:pPr>
          </w:p>
        </w:tc>
        <w:tc>
          <w:tcPr>
            <w:tcW w:w="287" w:type="pct"/>
          </w:tcPr>
          <w:p w14:paraId="6BFAFEFF" w14:textId="77777777" w:rsidR="008C18DA" w:rsidRPr="00704632" w:rsidRDefault="008C18DA" w:rsidP="00704632">
            <w:pPr>
              <w:tabs>
                <w:tab w:val="decimal" w:pos="315"/>
              </w:tabs>
              <w:spacing w:before="20"/>
              <w:rPr>
                <w:rFonts w:ascii="Times New Roman" w:eastAsia="SimSun" w:hAnsi="Times New Roman" w:cs="Times New Roman"/>
                <w:bCs/>
                <w:color w:val="000000"/>
              </w:rPr>
            </w:pPr>
          </w:p>
        </w:tc>
        <w:tc>
          <w:tcPr>
            <w:tcW w:w="390" w:type="pct"/>
            <w:shd w:val="clear" w:color="auto" w:fill="auto"/>
            <w:noWrap/>
            <w:vAlign w:val="bottom"/>
          </w:tcPr>
          <w:p w14:paraId="50DCF949" w14:textId="1060C890" w:rsidR="008C18DA" w:rsidRPr="00704632" w:rsidRDefault="008C18DA" w:rsidP="00704632">
            <w:pPr>
              <w:tabs>
                <w:tab w:val="decimal" w:pos="315"/>
              </w:tabs>
              <w:spacing w:before="20"/>
              <w:rPr>
                <w:rFonts w:ascii="Times New Roman" w:eastAsia="SimSun" w:hAnsi="Times New Roman" w:cs="Times New Roman"/>
                <w:bCs/>
                <w:color w:val="000000"/>
              </w:rPr>
            </w:pPr>
          </w:p>
        </w:tc>
        <w:tc>
          <w:tcPr>
            <w:tcW w:w="339" w:type="pct"/>
            <w:shd w:val="clear" w:color="auto" w:fill="auto"/>
            <w:noWrap/>
            <w:vAlign w:val="bottom"/>
          </w:tcPr>
          <w:p w14:paraId="48543FB7" w14:textId="77777777" w:rsidR="008C18DA" w:rsidRPr="00704632" w:rsidRDefault="008C18DA" w:rsidP="00704632">
            <w:pPr>
              <w:tabs>
                <w:tab w:val="decimal" w:pos="240"/>
              </w:tabs>
              <w:spacing w:before="20"/>
              <w:rPr>
                <w:rFonts w:ascii="Times New Roman" w:eastAsia="SimSun" w:hAnsi="Times New Roman" w:cs="Times New Roman"/>
                <w:bCs/>
                <w:color w:val="000000"/>
              </w:rPr>
            </w:pPr>
            <w:r w:rsidRPr="00704632">
              <w:rPr>
                <w:rFonts w:ascii="Times New Roman" w:eastAsia="SimSun" w:hAnsi="Times New Roman" w:cs="Times New Roman"/>
                <w:color w:val="000000"/>
              </w:rPr>
              <w:t>-.14</w:t>
            </w:r>
            <w:r w:rsidRPr="00704632">
              <w:rPr>
                <w:rFonts w:ascii="Times New Roman" w:eastAsia="SimSun" w:hAnsi="Times New Roman" w:cs="Times New Roman"/>
                <w:color w:val="000000"/>
                <w:vertAlign w:val="superscript"/>
              </w:rPr>
              <w:t>**</w:t>
            </w:r>
          </w:p>
        </w:tc>
        <w:tc>
          <w:tcPr>
            <w:tcW w:w="314" w:type="pct"/>
          </w:tcPr>
          <w:p w14:paraId="003C7549" w14:textId="2D344F28" w:rsidR="008C18DA" w:rsidRPr="00704632" w:rsidRDefault="002C2A67" w:rsidP="002C2A67">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.04</w:t>
            </w:r>
          </w:p>
        </w:tc>
        <w:tc>
          <w:tcPr>
            <w:tcW w:w="365" w:type="pct"/>
            <w:shd w:val="clear" w:color="auto" w:fill="auto"/>
            <w:noWrap/>
            <w:vAlign w:val="bottom"/>
          </w:tcPr>
          <w:p w14:paraId="631D257F" w14:textId="23A4B18F" w:rsidR="008C18DA" w:rsidRPr="00704632" w:rsidRDefault="008C18DA" w:rsidP="00050412">
            <w:pPr>
              <w:tabs>
                <w:tab w:val="decimal" w:pos="242"/>
              </w:tabs>
              <w:spacing w:before="20"/>
              <w:rPr>
                <w:rFonts w:ascii="Times New Roman" w:eastAsia="SimSun" w:hAnsi="Times New Roman" w:cs="Times New Roman"/>
                <w:bCs/>
                <w:color w:val="000000"/>
              </w:rPr>
            </w:pPr>
            <w:r w:rsidRPr="00704632">
              <w:rPr>
                <w:rFonts w:ascii="Times New Roman" w:eastAsia="SimSun" w:hAnsi="Times New Roman" w:cs="Times New Roman"/>
                <w:color w:val="000000"/>
              </w:rPr>
              <w:t>-3.53</w:t>
            </w:r>
          </w:p>
        </w:tc>
        <w:tc>
          <w:tcPr>
            <w:tcW w:w="339" w:type="pct"/>
            <w:shd w:val="clear" w:color="auto" w:fill="auto"/>
            <w:noWrap/>
            <w:vAlign w:val="bottom"/>
          </w:tcPr>
          <w:p w14:paraId="7034670E" w14:textId="77777777" w:rsidR="008C18DA" w:rsidRPr="00704632" w:rsidRDefault="008C18DA" w:rsidP="00704632">
            <w:pPr>
              <w:tabs>
                <w:tab w:val="decimal" w:pos="153"/>
              </w:tabs>
              <w:spacing w:before="20"/>
              <w:rPr>
                <w:rFonts w:ascii="Times New Roman" w:eastAsia="SimSun" w:hAnsi="Times New Roman" w:cs="Times New Roman"/>
                <w:bCs/>
                <w:color w:val="000000"/>
              </w:rPr>
            </w:pPr>
            <w:r w:rsidRPr="00704632">
              <w:rPr>
                <w:rFonts w:ascii="Times New Roman" w:eastAsia="SimSun" w:hAnsi="Times New Roman" w:cs="Times New Roman"/>
                <w:color w:val="000000"/>
              </w:rPr>
              <w:t>-.11</w:t>
            </w:r>
            <w:r w:rsidRPr="00704632">
              <w:rPr>
                <w:rFonts w:ascii="Times New Roman" w:eastAsia="SimSun" w:hAnsi="Times New Roman" w:cs="Times New Roman"/>
                <w:color w:val="000000"/>
                <w:vertAlign w:val="superscript"/>
              </w:rPr>
              <w:t>**</w:t>
            </w:r>
          </w:p>
        </w:tc>
        <w:tc>
          <w:tcPr>
            <w:tcW w:w="304" w:type="pct"/>
          </w:tcPr>
          <w:p w14:paraId="58ACC367" w14:textId="4AD540C9" w:rsidR="008C18DA" w:rsidRPr="00704632" w:rsidRDefault="00191DF6" w:rsidP="00864682">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.04</w:t>
            </w:r>
          </w:p>
        </w:tc>
        <w:tc>
          <w:tcPr>
            <w:tcW w:w="374" w:type="pct"/>
            <w:shd w:val="clear" w:color="auto" w:fill="auto"/>
            <w:noWrap/>
            <w:vAlign w:val="bottom"/>
          </w:tcPr>
          <w:p w14:paraId="25626FD6" w14:textId="414D9728" w:rsidR="008C18DA" w:rsidRPr="00704632" w:rsidRDefault="008C18DA" w:rsidP="00704632">
            <w:pPr>
              <w:tabs>
                <w:tab w:val="decimal" w:pos="290"/>
              </w:tabs>
              <w:spacing w:before="20"/>
              <w:rPr>
                <w:rFonts w:ascii="Times New Roman" w:eastAsia="SimSun" w:hAnsi="Times New Roman" w:cs="Times New Roman"/>
                <w:bCs/>
                <w:color w:val="000000"/>
              </w:rPr>
            </w:pPr>
            <w:r w:rsidRPr="00704632">
              <w:rPr>
                <w:rFonts w:ascii="Times New Roman" w:eastAsia="SimSun" w:hAnsi="Times New Roman" w:cs="Times New Roman"/>
                <w:color w:val="000000"/>
              </w:rPr>
              <w:t>-2.98</w:t>
            </w:r>
          </w:p>
        </w:tc>
        <w:tc>
          <w:tcPr>
            <w:tcW w:w="339" w:type="pct"/>
          </w:tcPr>
          <w:p w14:paraId="4C692003" w14:textId="77777777" w:rsidR="008C18DA" w:rsidRPr="00704632" w:rsidRDefault="008C18DA" w:rsidP="00704632">
            <w:pPr>
              <w:tabs>
                <w:tab w:val="decimal" w:pos="246"/>
              </w:tabs>
              <w:spacing w:before="60"/>
              <w:rPr>
                <w:rFonts w:ascii="Times New Roman" w:eastAsia="SimSun" w:hAnsi="Times New Roman" w:cs="Times New Roman"/>
                <w:color w:val="000000"/>
              </w:rPr>
            </w:pPr>
            <w:r w:rsidRPr="00704632">
              <w:rPr>
                <w:rFonts w:ascii="Times New Roman" w:eastAsia="SimSun" w:hAnsi="Times New Roman" w:cs="Times New Roman"/>
                <w:color w:val="000000"/>
              </w:rPr>
              <w:t>.27</w:t>
            </w:r>
            <w:r w:rsidRPr="00704632">
              <w:rPr>
                <w:rFonts w:ascii="Times New Roman" w:eastAsia="SimSun" w:hAnsi="Times New Roman" w:cs="Times New Roman"/>
                <w:color w:val="000000"/>
                <w:vertAlign w:val="superscript"/>
              </w:rPr>
              <w:t>**</w:t>
            </w:r>
          </w:p>
        </w:tc>
        <w:tc>
          <w:tcPr>
            <w:tcW w:w="295" w:type="pct"/>
          </w:tcPr>
          <w:p w14:paraId="792275CE" w14:textId="276BEF4A" w:rsidR="008C18DA" w:rsidRPr="00704632" w:rsidRDefault="00687A2E" w:rsidP="00687A2E">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.04</w:t>
            </w:r>
          </w:p>
        </w:tc>
        <w:tc>
          <w:tcPr>
            <w:tcW w:w="382" w:type="pct"/>
            <w:vAlign w:val="bottom"/>
          </w:tcPr>
          <w:p w14:paraId="77FDE090" w14:textId="4F793CE8" w:rsidR="008C18DA" w:rsidRPr="00704632" w:rsidRDefault="008C18DA" w:rsidP="00704632">
            <w:pPr>
              <w:tabs>
                <w:tab w:val="decimal" w:pos="293"/>
              </w:tabs>
              <w:spacing w:before="60"/>
              <w:rPr>
                <w:rFonts w:ascii="Times New Roman" w:eastAsia="SimSun" w:hAnsi="Times New Roman" w:cs="Times New Roman"/>
                <w:color w:val="000000"/>
              </w:rPr>
            </w:pPr>
            <w:r w:rsidRPr="00704632">
              <w:rPr>
                <w:rFonts w:ascii="Times New Roman" w:eastAsia="SimSun" w:hAnsi="Times New Roman" w:cs="Times New Roman"/>
                <w:color w:val="000000"/>
              </w:rPr>
              <w:t>7.26</w:t>
            </w:r>
          </w:p>
        </w:tc>
      </w:tr>
    </w:tbl>
    <w:p w14:paraId="5C4F09DB" w14:textId="77777777" w:rsidR="00704632" w:rsidRPr="00704632" w:rsidRDefault="00704632" w:rsidP="00704632">
      <w:pPr>
        <w:rPr>
          <w:rFonts w:ascii="Times New Roman" w:eastAsia="DengXian" w:hAnsi="Times New Roman" w:cs="Times New Roman"/>
          <w:bCs/>
          <w:i/>
        </w:rPr>
      </w:pPr>
      <w:r w:rsidRPr="00704632">
        <w:rPr>
          <w:rFonts w:ascii="Times New Roman" w:eastAsia="DengXian" w:hAnsi="Times New Roman" w:cs="Times New Roman"/>
          <w:i/>
          <w:iCs/>
        </w:rPr>
        <w:t>Note</w:t>
      </w:r>
      <w:r w:rsidRPr="00704632">
        <w:rPr>
          <w:rFonts w:ascii="Times New Roman" w:eastAsia="DengXian" w:hAnsi="Times New Roman" w:cs="Times New Roman"/>
        </w:rPr>
        <w:t xml:space="preserve">. n = 2332 observations derived from 262 participants. All coefficients unstandardized. Time was centered at the midpoint of the study (03/19/20) and was natural log transformed. </w:t>
      </w:r>
    </w:p>
    <w:p w14:paraId="5F39FAA9" w14:textId="77777777" w:rsidR="00704632" w:rsidRPr="00704632" w:rsidRDefault="00704632" w:rsidP="00704632">
      <w:pPr>
        <w:rPr>
          <w:rFonts w:ascii="Times New Roman" w:eastAsia="DengXian" w:hAnsi="Times New Roman" w:cs="Times New Roman"/>
          <w:bCs/>
          <w:i/>
        </w:rPr>
      </w:pPr>
      <w:r w:rsidRPr="00704632">
        <w:rPr>
          <w:rFonts w:ascii="Times New Roman" w:eastAsia="DengXian" w:hAnsi="Times New Roman" w:cs="Times New Roman"/>
          <w:vertAlign w:val="superscript"/>
        </w:rPr>
        <w:t>*</w:t>
      </w:r>
      <w:r w:rsidRPr="00704632">
        <w:rPr>
          <w:rFonts w:ascii="Times New Roman" w:eastAsia="DengXian" w:hAnsi="Times New Roman" w:cs="Times New Roman"/>
        </w:rPr>
        <w:t xml:space="preserve"> </w:t>
      </w:r>
      <w:r w:rsidRPr="00704632">
        <w:rPr>
          <w:rFonts w:ascii="Times New Roman" w:eastAsia="DengXian" w:hAnsi="Times New Roman" w:cs="Times New Roman"/>
          <w:i/>
        </w:rPr>
        <w:t>p &lt; .05</w:t>
      </w:r>
    </w:p>
    <w:p w14:paraId="4E521902" w14:textId="77777777" w:rsidR="00704632" w:rsidRPr="00704632" w:rsidRDefault="00704632" w:rsidP="00704632">
      <w:pPr>
        <w:rPr>
          <w:rFonts w:ascii="Times New Roman" w:eastAsia="DengXian" w:hAnsi="Times New Roman" w:cs="Times New Roman"/>
          <w:bCs/>
          <w:i/>
        </w:rPr>
      </w:pPr>
      <w:r w:rsidRPr="00704632">
        <w:rPr>
          <w:rFonts w:ascii="Times New Roman" w:eastAsia="DengXian" w:hAnsi="Times New Roman" w:cs="Times New Roman"/>
          <w:i/>
        </w:rPr>
        <w:t xml:space="preserve"> </w:t>
      </w:r>
      <w:r w:rsidRPr="00704632">
        <w:rPr>
          <w:rFonts w:ascii="Times New Roman" w:eastAsia="DengXian" w:hAnsi="Times New Roman" w:cs="Times New Roman"/>
          <w:vertAlign w:val="superscript"/>
        </w:rPr>
        <w:t>**</w:t>
      </w:r>
      <w:r w:rsidRPr="00704632">
        <w:rPr>
          <w:rFonts w:ascii="Times New Roman" w:eastAsia="DengXian" w:hAnsi="Times New Roman" w:cs="Times New Roman"/>
        </w:rPr>
        <w:t xml:space="preserve"> </w:t>
      </w:r>
      <w:r w:rsidRPr="00704632">
        <w:rPr>
          <w:rFonts w:ascii="Times New Roman" w:eastAsia="DengXian" w:hAnsi="Times New Roman" w:cs="Times New Roman"/>
          <w:i/>
        </w:rPr>
        <w:t>p &lt; .01</w:t>
      </w:r>
    </w:p>
    <w:p w14:paraId="3E9645FB" w14:textId="77777777" w:rsidR="00704632" w:rsidRPr="00704632" w:rsidRDefault="00704632" w:rsidP="00704632">
      <w:pPr>
        <w:sectPr w:rsidR="00704632" w:rsidRPr="00704632" w:rsidSect="00726319">
          <w:pgSz w:w="15840" w:h="12240" w:orient="landscape"/>
          <w:pgMar w:top="1440" w:right="1440" w:bottom="1440" w:left="1440" w:header="720" w:footer="720" w:gutter="0"/>
          <w:cols w:space="720"/>
          <w:docGrid w:linePitch="360"/>
        </w:sectPr>
      </w:pPr>
    </w:p>
    <w:p w14:paraId="0A2DDD87" w14:textId="47AFFC9D" w:rsidR="00704632" w:rsidRPr="00D635A7" w:rsidRDefault="00704632" w:rsidP="00704632">
      <w:pPr>
        <w:keepNext/>
        <w:keepLines/>
        <w:outlineLvl w:val="0"/>
        <w:rPr>
          <w:rFonts w:ascii="Times New Roman" w:eastAsia="Times New Roman" w:hAnsi="Times New Roman" w:cs="Times New Roman"/>
          <w:i/>
          <w:lang w:eastAsia="en-US"/>
        </w:rPr>
      </w:pPr>
      <w:r w:rsidRPr="00D635A7">
        <w:rPr>
          <w:rFonts w:ascii="Times New Roman" w:eastAsia="Times New Roman" w:hAnsi="Times New Roman" w:cs="Times New Roman"/>
          <w:i/>
          <w:lang w:eastAsia="en-US"/>
        </w:rPr>
        <w:lastRenderedPageBreak/>
        <w:t xml:space="preserve">Table </w:t>
      </w:r>
      <w:r w:rsidR="000456D9">
        <w:rPr>
          <w:rFonts w:ascii="Times New Roman" w:eastAsia="Times New Roman" w:hAnsi="Times New Roman" w:cs="Times New Roman"/>
          <w:i/>
          <w:lang w:eastAsia="en-US"/>
        </w:rPr>
        <w:t>S4</w:t>
      </w:r>
      <w:r w:rsidR="00D635A7" w:rsidRPr="00D635A7">
        <w:rPr>
          <w:rFonts w:ascii="Times New Roman" w:eastAsia="Times New Roman" w:hAnsi="Times New Roman" w:cs="Times New Roman"/>
          <w:i/>
          <w:lang w:eastAsia="en-US"/>
        </w:rPr>
        <w:t xml:space="preserve">: </w:t>
      </w:r>
      <w:r w:rsidRPr="00D635A7">
        <w:rPr>
          <w:rFonts w:ascii="Times New Roman" w:eastAsia="Times New Roman" w:hAnsi="Times New Roman" w:cs="Times New Roman"/>
          <w:i/>
          <w:lang w:eastAsia="en-US"/>
        </w:rPr>
        <w:t xml:space="preserve">Supplemental Analysis </w:t>
      </w:r>
      <w:r w:rsidR="000E3C35" w:rsidRPr="00D635A7">
        <w:rPr>
          <w:rFonts w:ascii="Times New Roman" w:eastAsia="Times New Roman" w:hAnsi="Times New Roman" w:cs="Times New Roman"/>
          <w:i/>
          <w:lang w:eastAsia="en-US"/>
        </w:rPr>
        <w:t>of</w:t>
      </w:r>
      <w:r w:rsidRPr="00D635A7">
        <w:rPr>
          <w:rFonts w:ascii="Times New Roman" w:eastAsia="Times New Roman" w:hAnsi="Times New Roman" w:cs="Times New Roman"/>
          <w:i/>
          <w:lang w:eastAsia="en-US"/>
        </w:rPr>
        <w:t xml:space="preserve"> State-Level Data </w:t>
      </w:r>
      <w:r w:rsidR="000E3C35" w:rsidRPr="00D635A7">
        <w:rPr>
          <w:rFonts w:ascii="Times New Roman" w:eastAsia="Times New Roman" w:hAnsi="Times New Roman" w:cs="Times New Roman"/>
          <w:i/>
          <w:lang w:eastAsia="en-US"/>
        </w:rPr>
        <w:t>Controlling for</w:t>
      </w:r>
      <w:r w:rsidRPr="00D635A7">
        <w:rPr>
          <w:rFonts w:ascii="Times New Roman" w:eastAsia="Times New Roman" w:hAnsi="Times New Roman" w:cs="Times New Roman"/>
          <w:i/>
          <w:lang w:eastAsia="en-US"/>
        </w:rPr>
        <w:t xml:space="preserve"> Demographics </w:t>
      </w:r>
    </w:p>
    <w:tbl>
      <w:tblPr>
        <w:tblW w:w="4994" w:type="pct"/>
        <w:tblInd w:w="15" w:type="dxa"/>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2505"/>
        <w:gridCol w:w="869"/>
        <w:gridCol w:w="660"/>
        <w:gridCol w:w="1080"/>
        <w:gridCol w:w="870"/>
        <w:gridCol w:w="751"/>
        <w:gridCol w:w="989"/>
        <w:gridCol w:w="870"/>
        <w:gridCol w:w="751"/>
        <w:gridCol w:w="989"/>
        <w:gridCol w:w="870"/>
        <w:gridCol w:w="751"/>
        <w:gridCol w:w="989"/>
      </w:tblGrid>
      <w:tr w:rsidR="00F56D93" w:rsidRPr="00704632" w14:paraId="6B040968" w14:textId="77777777" w:rsidTr="00F56D93">
        <w:trPr>
          <w:trHeight w:val="433"/>
        </w:trPr>
        <w:tc>
          <w:tcPr>
            <w:tcW w:w="968" w:type="pct"/>
            <w:tcBorders>
              <w:top w:val="single" w:sz="12" w:space="0" w:color="auto"/>
              <w:bottom w:val="single" w:sz="4" w:space="0" w:color="auto"/>
            </w:tcBorders>
            <w:shd w:val="clear" w:color="auto" w:fill="auto"/>
            <w:noWrap/>
            <w:vAlign w:val="center"/>
            <w:hideMark/>
          </w:tcPr>
          <w:p w14:paraId="1C98399F" w14:textId="77777777" w:rsidR="00F56D93" w:rsidRPr="00704632" w:rsidRDefault="00F56D93" w:rsidP="00704632">
            <w:pPr>
              <w:spacing w:before="120" w:after="120"/>
              <w:contextualSpacing/>
              <w:rPr>
                <w:rFonts w:ascii="Times New Roman" w:eastAsia="Times New Roman" w:hAnsi="Times New Roman" w:cs="Times New Roman"/>
                <w:i/>
              </w:rPr>
            </w:pPr>
          </w:p>
        </w:tc>
        <w:tc>
          <w:tcPr>
            <w:tcW w:w="1008" w:type="pct"/>
            <w:gridSpan w:val="3"/>
            <w:tcBorders>
              <w:top w:val="single" w:sz="12" w:space="0" w:color="auto"/>
              <w:bottom w:val="single" w:sz="8" w:space="0" w:color="auto"/>
            </w:tcBorders>
            <w:vAlign w:val="center"/>
          </w:tcPr>
          <w:p w14:paraId="16E7375F" w14:textId="52BA6C52" w:rsidR="00F56D93" w:rsidRPr="00704632" w:rsidRDefault="00F56D93" w:rsidP="00F56D93">
            <w:pPr>
              <w:spacing w:before="120" w:after="120"/>
              <w:contextualSpacing/>
              <w:jc w:val="center"/>
              <w:rPr>
                <w:rFonts w:ascii="Times New Roman" w:eastAsia="Times New Roman" w:hAnsi="Times New Roman" w:cs="Times New Roman"/>
                <w:b/>
                <w:bCs/>
                <w:color w:val="000000"/>
              </w:rPr>
            </w:pPr>
            <w:r w:rsidRPr="00704632">
              <w:rPr>
                <w:rFonts w:ascii="Times New Roman" w:eastAsia="Times New Roman" w:hAnsi="Times New Roman" w:cs="Times New Roman"/>
                <w:b/>
                <w:bCs/>
                <w:color w:val="000000"/>
              </w:rPr>
              <w:t>Daily Anxiety</w:t>
            </w:r>
          </w:p>
        </w:tc>
        <w:tc>
          <w:tcPr>
            <w:tcW w:w="1008" w:type="pct"/>
            <w:gridSpan w:val="3"/>
            <w:tcBorders>
              <w:top w:val="single" w:sz="12" w:space="0" w:color="auto"/>
              <w:bottom w:val="single" w:sz="8" w:space="0" w:color="auto"/>
            </w:tcBorders>
            <w:vAlign w:val="center"/>
          </w:tcPr>
          <w:p w14:paraId="3F43EA3D" w14:textId="1701A034" w:rsidR="00F56D93" w:rsidRPr="00704632" w:rsidRDefault="00F56D93" w:rsidP="00F56D93">
            <w:pPr>
              <w:spacing w:before="120" w:after="120"/>
              <w:contextualSpacing/>
              <w:jc w:val="center"/>
              <w:rPr>
                <w:rFonts w:ascii="Times New Roman" w:eastAsia="Times New Roman" w:hAnsi="Times New Roman" w:cs="Times New Roman"/>
                <w:b/>
                <w:bCs/>
                <w:color w:val="000000"/>
              </w:rPr>
            </w:pPr>
            <w:r w:rsidRPr="00704632">
              <w:rPr>
                <w:rFonts w:ascii="Times New Roman" w:eastAsia="Times New Roman" w:hAnsi="Times New Roman" w:cs="Times New Roman"/>
                <w:b/>
                <w:bCs/>
                <w:color w:val="000000"/>
              </w:rPr>
              <w:t>Next-Day</w:t>
            </w:r>
          </w:p>
          <w:p w14:paraId="2B7DFEE0" w14:textId="77777777" w:rsidR="00F56D93" w:rsidRPr="00704632" w:rsidRDefault="00F56D93" w:rsidP="00F56D93">
            <w:pPr>
              <w:spacing w:before="120" w:after="120"/>
              <w:contextualSpacing/>
              <w:jc w:val="center"/>
              <w:rPr>
                <w:rFonts w:ascii="Times New Roman" w:eastAsia="Times New Roman" w:hAnsi="Times New Roman" w:cs="Times New Roman"/>
                <w:b/>
                <w:bCs/>
                <w:color w:val="000000"/>
              </w:rPr>
            </w:pPr>
            <w:r w:rsidRPr="00704632">
              <w:rPr>
                <w:rFonts w:ascii="Times New Roman" w:eastAsia="Times New Roman" w:hAnsi="Times New Roman" w:cs="Times New Roman"/>
                <w:b/>
                <w:bCs/>
                <w:color w:val="000000"/>
              </w:rPr>
              <w:t>Engagement</w:t>
            </w:r>
          </w:p>
        </w:tc>
        <w:tc>
          <w:tcPr>
            <w:tcW w:w="1008" w:type="pct"/>
            <w:gridSpan w:val="3"/>
            <w:tcBorders>
              <w:top w:val="single" w:sz="12" w:space="0" w:color="auto"/>
              <w:bottom w:val="single" w:sz="8" w:space="0" w:color="auto"/>
            </w:tcBorders>
            <w:vAlign w:val="center"/>
          </w:tcPr>
          <w:p w14:paraId="1BA7B39D" w14:textId="2A187C8E" w:rsidR="00F56D93" w:rsidRPr="00704632" w:rsidRDefault="00F56D93" w:rsidP="00F56D93">
            <w:pPr>
              <w:spacing w:before="120" w:after="120"/>
              <w:contextualSpacing/>
              <w:jc w:val="center"/>
              <w:rPr>
                <w:rFonts w:ascii="Times New Roman" w:eastAsia="Times New Roman" w:hAnsi="Times New Roman" w:cs="Times New Roman"/>
                <w:b/>
                <w:bCs/>
                <w:color w:val="000000"/>
              </w:rPr>
            </w:pPr>
            <w:r w:rsidRPr="00704632">
              <w:rPr>
                <w:rFonts w:ascii="Times New Roman" w:eastAsia="Times New Roman" w:hAnsi="Times New Roman" w:cs="Times New Roman"/>
                <w:b/>
                <w:bCs/>
                <w:color w:val="000000"/>
              </w:rPr>
              <w:t>Next-Day</w:t>
            </w:r>
          </w:p>
          <w:p w14:paraId="0BA25884" w14:textId="77777777" w:rsidR="00F56D93" w:rsidRPr="00704632" w:rsidRDefault="00F56D93" w:rsidP="00F56D93">
            <w:pPr>
              <w:spacing w:before="120" w:after="120"/>
              <w:contextualSpacing/>
              <w:jc w:val="center"/>
              <w:rPr>
                <w:rFonts w:ascii="Times New Roman" w:eastAsia="Times New Roman" w:hAnsi="Times New Roman" w:cs="Times New Roman"/>
                <w:b/>
                <w:bCs/>
                <w:color w:val="000000"/>
              </w:rPr>
            </w:pPr>
            <w:r w:rsidRPr="00704632">
              <w:rPr>
                <w:rFonts w:ascii="Times New Roman" w:eastAsia="Times New Roman" w:hAnsi="Times New Roman" w:cs="Times New Roman" w:hint="eastAsia"/>
                <w:b/>
                <w:bCs/>
                <w:color w:val="000000"/>
              </w:rPr>
              <w:t>Performance</w:t>
            </w:r>
          </w:p>
        </w:tc>
        <w:tc>
          <w:tcPr>
            <w:tcW w:w="1008" w:type="pct"/>
            <w:gridSpan w:val="3"/>
            <w:tcBorders>
              <w:top w:val="single" w:sz="12" w:space="0" w:color="auto"/>
              <w:bottom w:val="single" w:sz="8" w:space="0" w:color="auto"/>
            </w:tcBorders>
            <w:vAlign w:val="center"/>
          </w:tcPr>
          <w:p w14:paraId="6E2A888E" w14:textId="3AA217A8" w:rsidR="00F56D93" w:rsidRPr="00704632" w:rsidRDefault="00F56D93" w:rsidP="00F56D93">
            <w:pPr>
              <w:spacing w:before="120" w:after="120"/>
              <w:contextualSpacing/>
              <w:jc w:val="center"/>
              <w:rPr>
                <w:rFonts w:ascii="Times New Roman" w:eastAsia="Times New Roman" w:hAnsi="Times New Roman" w:cs="Times New Roman"/>
                <w:b/>
                <w:bCs/>
                <w:color w:val="000000"/>
              </w:rPr>
            </w:pPr>
            <w:r w:rsidRPr="00704632">
              <w:rPr>
                <w:rFonts w:ascii="Times New Roman" w:eastAsia="Times New Roman" w:hAnsi="Times New Roman" w:cs="Times New Roman"/>
                <w:b/>
                <w:bCs/>
                <w:color w:val="000000"/>
              </w:rPr>
              <w:t>Next-Day</w:t>
            </w:r>
          </w:p>
          <w:p w14:paraId="70C5B029" w14:textId="77777777" w:rsidR="00F56D93" w:rsidRPr="00704632" w:rsidRDefault="00F56D93" w:rsidP="00F56D93">
            <w:pPr>
              <w:spacing w:before="120" w:after="120"/>
              <w:contextualSpacing/>
              <w:jc w:val="center"/>
              <w:rPr>
                <w:rFonts w:ascii="Times New Roman" w:eastAsia="Times New Roman" w:hAnsi="Times New Roman" w:cs="Times New Roman"/>
                <w:b/>
                <w:bCs/>
                <w:color w:val="000000"/>
              </w:rPr>
            </w:pPr>
            <w:proofErr w:type="spellStart"/>
            <w:r w:rsidRPr="00704632">
              <w:rPr>
                <w:rFonts w:ascii="Times New Roman" w:eastAsia="Times New Roman" w:hAnsi="Times New Roman" w:cs="Times New Roman"/>
                <w:b/>
                <w:bCs/>
                <w:color w:val="000000"/>
              </w:rPr>
              <w:t>Em</w:t>
            </w:r>
            <w:proofErr w:type="spellEnd"/>
            <w:r w:rsidRPr="00704632">
              <w:rPr>
                <w:rFonts w:ascii="Times New Roman" w:eastAsia="Times New Roman" w:hAnsi="Times New Roman" w:cs="Times New Roman"/>
                <w:b/>
                <w:bCs/>
                <w:color w:val="000000"/>
              </w:rPr>
              <w:t>. Exhaustion</w:t>
            </w:r>
          </w:p>
        </w:tc>
      </w:tr>
      <w:tr w:rsidR="00F56D93" w:rsidRPr="00704632" w14:paraId="60200259" w14:textId="77777777" w:rsidTr="00F56D93">
        <w:trPr>
          <w:trHeight w:val="348"/>
        </w:trPr>
        <w:tc>
          <w:tcPr>
            <w:tcW w:w="968" w:type="pct"/>
            <w:tcBorders>
              <w:top w:val="single" w:sz="4" w:space="0" w:color="auto"/>
              <w:bottom w:val="nil"/>
            </w:tcBorders>
            <w:shd w:val="clear" w:color="auto" w:fill="auto"/>
            <w:noWrap/>
            <w:vAlign w:val="bottom"/>
            <w:hideMark/>
          </w:tcPr>
          <w:p w14:paraId="14E9C602" w14:textId="77777777" w:rsidR="00D17DE3" w:rsidRPr="00704632" w:rsidRDefault="00D17DE3" w:rsidP="00704632">
            <w:pPr>
              <w:spacing w:before="120"/>
              <w:rPr>
                <w:rFonts w:ascii="Times New Roman" w:eastAsia="Times New Roman" w:hAnsi="Times New Roman" w:cs="Times New Roman"/>
                <w:i/>
                <w:color w:val="000000"/>
                <w:u w:val="single"/>
              </w:rPr>
            </w:pPr>
            <w:r w:rsidRPr="00704632">
              <w:rPr>
                <w:rFonts w:ascii="Times New Roman" w:eastAsia="Times New Roman" w:hAnsi="Times New Roman" w:cs="Times New Roman"/>
                <w:i/>
                <w:u w:val="single"/>
              </w:rPr>
              <w:t>Daily Variables</w:t>
            </w:r>
          </w:p>
        </w:tc>
        <w:tc>
          <w:tcPr>
            <w:tcW w:w="336" w:type="pct"/>
            <w:tcBorders>
              <w:top w:val="single" w:sz="8" w:space="0" w:color="auto"/>
              <w:bottom w:val="nil"/>
            </w:tcBorders>
            <w:shd w:val="clear" w:color="auto" w:fill="auto"/>
            <w:noWrap/>
            <w:vAlign w:val="center"/>
            <w:hideMark/>
          </w:tcPr>
          <w:p w14:paraId="675DEB81" w14:textId="77777777" w:rsidR="00D17DE3" w:rsidRPr="00704632" w:rsidRDefault="00D17DE3" w:rsidP="00F56D93">
            <w:pPr>
              <w:spacing w:before="120"/>
              <w:jc w:val="center"/>
              <w:rPr>
                <w:rFonts w:ascii="Times New Roman" w:eastAsia="Times New Roman" w:hAnsi="Times New Roman" w:cs="Times New Roman"/>
                <w:i/>
                <w:color w:val="000000"/>
              </w:rPr>
            </w:pPr>
            <w:r w:rsidRPr="00704632">
              <w:rPr>
                <w:rFonts w:ascii="Times New Roman" w:eastAsia="Times New Roman" w:hAnsi="Times New Roman" w:cs="Times New Roman"/>
                <w:i/>
                <w:color w:val="000000"/>
              </w:rPr>
              <w:t>γ</w:t>
            </w:r>
          </w:p>
        </w:tc>
        <w:tc>
          <w:tcPr>
            <w:tcW w:w="255" w:type="pct"/>
            <w:tcBorders>
              <w:top w:val="single" w:sz="8" w:space="0" w:color="auto"/>
              <w:bottom w:val="nil"/>
            </w:tcBorders>
            <w:vAlign w:val="center"/>
          </w:tcPr>
          <w:p w14:paraId="2FD0476A" w14:textId="336A0287" w:rsidR="00D17DE3" w:rsidRPr="00704632" w:rsidRDefault="00D17DE3" w:rsidP="00F56D93">
            <w:pPr>
              <w:spacing w:before="120"/>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SE</w:t>
            </w:r>
          </w:p>
        </w:tc>
        <w:tc>
          <w:tcPr>
            <w:tcW w:w="417" w:type="pct"/>
            <w:tcBorders>
              <w:top w:val="single" w:sz="8" w:space="0" w:color="auto"/>
              <w:bottom w:val="nil"/>
            </w:tcBorders>
            <w:shd w:val="clear" w:color="auto" w:fill="auto"/>
            <w:noWrap/>
            <w:vAlign w:val="center"/>
            <w:hideMark/>
          </w:tcPr>
          <w:p w14:paraId="19209739" w14:textId="59626BD9" w:rsidR="00D17DE3" w:rsidRPr="00704632" w:rsidRDefault="00D17DE3" w:rsidP="00F56D93">
            <w:pPr>
              <w:spacing w:before="120"/>
              <w:jc w:val="center"/>
              <w:rPr>
                <w:rFonts w:ascii="Times New Roman" w:eastAsia="Times New Roman" w:hAnsi="Times New Roman" w:cs="Times New Roman"/>
                <w:i/>
                <w:color w:val="000000"/>
              </w:rPr>
            </w:pPr>
            <w:r w:rsidRPr="00704632">
              <w:rPr>
                <w:rFonts w:ascii="Times New Roman" w:eastAsia="Times New Roman" w:hAnsi="Times New Roman" w:cs="Times New Roman"/>
                <w:i/>
                <w:color w:val="000000"/>
              </w:rPr>
              <w:t>t-value</w:t>
            </w:r>
          </w:p>
        </w:tc>
        <w:tc>
          <w:tcPr>
            <w:tcW w:w="336" w:type="pct"/>
            <w:tcBorders>
              <w:top w:val="single" w:sz="8" w:space="0" w:color="auto"/>
              <w:bottom w:val="nil"/>
            </w:tcBorders>
            <w:shd w:val="clear" w:color="auto" w:fill="auto"/>
            <w:noWrap/>
            <w:vAlign w:val="center"/>
            <w:hideMark/>
          </w:tcPr>
          <w:p w14:paraId="125613A4" w14:textId="77777777" w:rsidR="00D17DE3" w:rsidRPr="00704632" w:rsidRDefault="00D17DE3" w:rsidP="00F56D93">
            <w:pPr>
              <w:spacing w:before="120"/>
              <w:jc w:val="center"/>
              <w:rPr>
                <w:rFonts w:ascii="Times New Roman" w:eastAsia="Times New Roman" w:hAnsi="Times New Roman" w:cs="Times New Roman"/>
                <w:i/>
                <w:color w:val="000000"/>
              </w:rPr>
            </w:pPr>
            <w:r w:rsidRPr="00704632">
              <w:rPr>
                <w:rFonts w:ascii="Times New Roman" w:eastAsia="Times New Roman" w:hAnsi="Times New Roman" w:cs="Times New Roman"/>
                <w:i/>
                <w:color w:val="000000"/>
              </w:rPr>
              <w:t>γ</w:t>
            </w:r>
          </w:p>
        </w:tc>
        <w:tc>
          <w:tcPr>
            <w:tcW w:w="290" w:type="pct"/>
            <w:tcBorders>
              <w:top w:val="single" w:sz="8" w:space="0" w:color="auto"/>
              <w:bottom w:val="nil"/>
            </w:tcBorders>
            <w:vAlign w:val="center"/>
          </w:tcPr>
          <w:p w14:paraId="2CCC45F1" w14:textId="1E0D2CD9" w:rsidR="00D17DE3" w:rsidRPr="00704632" w:rsidRDefault="00F56D93" w:rsidP="00F56D93">
            <w:pPr>
              <w:spacing w:before="120"/>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SE</w:t>
            </w:r>
          </w:p>
        </w:tc>
        <w:tc>
          <w:tcPr>
            <w:tcW w:w="382" w:type="pct"/>
            <w:tcBorders>
              <w:top w:val="single" w:sz="8" w:space="0" w:color="auto"/>
              <w:bottom w:val="nil"/>
            </w:tcBorders>
            <w:shd w:val="clear" w:color="auto" w:fill="auto"/>
            <w:noWrap/>
            <w:vAlign w:val="center"/>
            <w:hideMark/>
          </w:tcPr>
          <w:p w14:paraId="0B3C3B52" w14:textId="236D225E" w:rsidR="00D17DE3" w:rsidRPr="00704632" w:rsidRDefault="00D17DE3" w:rsidP="00F56D93">
            <w:pPr>
              <w:spacing w:before="120"/>
              <w:jc w:val="center"/>
              <w:rPr>
                <w:rFonts w:ascii="Times New Roman" w:eastAsia="Times New Roman" w:hAnsi="Times New Roman" w:cs="Times New Roman"/>
                <w:i/>
                <w:color w:val="000000"/>
              </w:rPr>
            </w:pPr>
            <w:r w:rsidRPr="00704632">
              <w:rPr>
                <w:rFonts w:ascii="Times New Roman" w:eastAsia="Times New Roman" w:hAnsi="Times New Roman" w:cs="Times New Roman"/>
                <w:i/>
                <w:color w:val="000000"/>
              </w:rPr>
              <w:t>t-value</w:t>
            </w:r>
          </w:p>
        </w:tc>
        <w:tc>
          <w:tcPr>
            <w:tcW w:w="336" w:type="pct"/>
            <w:tcBorders>
              <w:top w:val="single" w:sz="8" w:space="0" w:color="auto"/>
              <w:bottom w:val="nil"/>
            </w:tcBorders>
            <w:shd w:val="clear" w:color="auto" w:fill="auto"/>
            <w:noWrap/>
            <w:vAlign w:val="center"/>
            <w:hideMark/>
          </w:tcPr>
          <w:p w14:paraId="20BC69DF" w14:textId="77777777" w:rsidR="00D17DE3" w:rsidRPr="00704632" w:rsidRDefault="00D17DE3" w:rsidP="00F56D93">
            <w:pPr>
              <w:spacing w:before="120"/>
              <w:jc w:val="center"/>
              <w:rPr>
                <w:rFonts w:ascii="Times New Roman" w:eastAsia="Times New Roman" w:hAnsi="Times New Roman" w:cs="Times New Roman"/>
                <w:i/>
                <w:color w:val="000000"/>
              </w:rPr>
            </w:pPr>
            <w:r w:rsidRPr="00704632">
              <w:rPr>
                <w:rFonts w:ascii="Times New Roman" w:eastAsia="Times New Roman" w:hAnsi="Times New Roman" w:cs="Times New Roman"/>
                <w:i/>
                <w:color w:val="000000"/>
              </w:rPr>
              <w:t>γ</w:t>
            </w:r>
          </w:p>
        </w:tc>
        <w:tc>
          <w:tcPr>
            <w:tcW w:w="290" w:type="pct"/>
            <w:tcBorders>
              <w:top w:val="single" w:sz="8" w:space="0" w:color="auto"/>
              <w:bottom w:val="nil"/>
            </w:tcBorders>
            <w:vAlign w:val="center"/>
          </w:tcPr>
          <w:p w14:paraId="6818136E" w14:textId="0863AB82" w:rsidR="00D17DE3" w:rsidRPr="00704632" w:rsidRDefault="00D17DE3" w:rsidP="00F56D93">
            <w:pPr>
              <w:spacing w:before="120"/>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SE</w:t>
            </w:r>
          </w:p>
        </w:tc>
        <w:tc>
          <w:tcPr>
            <w:tcW w:w="382" w:type="pct"/>
            <w:tcBorders>
              <w:top w:val="single" w:sz="8" w:space="0" w:color="auto"/>
              <w:bottom w:val="nil"/>
            </w:tcBorders>
            <w:shd w:val="clear" w:color="auto" w:fill="auto"/>
            <w:noWrap/>
            <w:vAlign w:val="center"/>
            <w:hideMark/>
          </w:tcPr>
          <w:p w14:paraId="77364283" w14:textId="2934C28B" w:rsidR="00D17DE3" w:rsidRPr="00704632" w:rsidRDefault="00D17DE3" w:rsidP="00F56D93">
            <w:pPr>
              <w:spacing w:before="120"/>
              <w:jc w:val="center"/>
              <w:rPr>
                <w:rFonts w:ascii="Times New Roman" w:eastAsia="Times New Roman" w:hAnsi="Times New Roman" w:cs="Times New Roman"/>
                <w:i/>
                <w:color w:val="000000"/>
              </w:rPr>
            </w:pPr>
            <w:r w:rsidRPr="00704632">
              <w:rPr>
                <w:rFonts w:ascii="Times New Roman" w:eastAsia="Times New Roman" w:hAnsi="Times New Roman" w:cs="Times New Roman"/>
                <w:i/>
                <w:color w:val="000000"/>
              </w:rPr>
              <w:t>t-value</w:t>
            </w:r>
          </w:p>
        </w:tc>
        <w:tc>
          <w:tcPr>
            <w:tcW w:w="336" w:type="pct"/>
            <w:tcBorders>
              <w:top w:val="single" w:sz="8" w:space="0" w:color="auto"/>
              <w:bottom w:val="nil"/>
            </w:tcBorders>
            <w:vAlign w:val="center"/>
          </w:tcPr>
          <w:p w14:paraId="77A285C3" w14:textId="77777777" w:rsidR="00D17DE3" w:rsidRPr="00704632" w:rsidRDefault="00D17DE3" w:rsidP="00F56D93">
            <w:pPr>
              <w:spacing w:before="120"/>
              <w:jc w:val="center"/>
              <w:rPr>
                <w:rFonts w:ascii="Times New Roman" w:eastAsia="Times New Roman" w:hAnsi="Times New Roman" w:cs="Times New Roman"/>
                <w:i/>
                <w:color w:val="000000"/>
              </w:rPr>
            </w:pPr>
            <w:r w:rsidRPr="00704632">
              <w:rPr>
                <w:rFonts w:ascii="Times New Roman" w:eastAsia="Times New Roman" w:hAnsi="Times New Roman" w:cs="Times New Roman"/>
                <w:i/>
                <w:color w:val="000000"/>
              </w:rPr>
              <w:t>γ</w:t>
            </w:r>
          </w:p>
        </w:tc>
        <w:tc>
          <w:tcPr>
            <w:tcW w:w="290" w:type="pct"/>
            <w:tcBorders>
              <w:top w:val="single" w:sz="8" w:space="0" w:color="auto"/>
              <w:bottom w:val="nil"/>
            </w:tcBorders>
            <w:vAlign w:val="center"/>
          </w:tcPr>
          <w:p w14:paraId="3386D417" w14:textId="0D07923A" w:rsidR="00D17DE3" w:rsidRPr="00704632" w:rsidRDefault="00D17DE3" w:rsidP="00F56D93">
            <w:pPr>
              <w:spacing w:before="120"/>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SE</w:t>
            </w:r>
          </w:p>
        </w:tc>
        <w:tc>
          <w:tcPr>
            <w:tcW w:w="382" w:type="pct"/>
            <w:tcBorders>
              <w:top w:val="single" w:sz="8" w:space="0" w:color="auto"/>
              <w:bottom w:val="nil"/>
            </w:tcBorders>
            <w:vAlign w:val="center"/>
          </w:tcPr>
          <w:p w14:paraId="30F27284" w14:textId="7B638233" w:rsidR="00D17DE3" w:rsidRPr="00704632" w:rsidRDefault="00D17DE3" w:rsidP="00F56D93">
            <w:pPr>
              <w:spacing w:before="120"/>
              <w:jc w:val="center"/>
              <w:rPr>
                <w:rFonts w:ascii="Times New Roman" w:eastAsia="Times New Roman" w:hAnsi="Times New Roman" w:cs="Times New Roman"/>
                <w:i/>
                <w:color w:val="000000"/>
              </w:rPr>
            </w:pPr>
            <w:r w:rsidRPr="00704632">
              <w:rPr>
                <w:rFonts w:ascii="Times New Roman" w:eastAsia="Times New Roman" w:hAnsi="Times New Roman" w:cs="Times New Roman"/>
                <w:i/>
                <w:color w:val="000000"/>
              </w:rPr>
              <w:t>t-value</w:t>
            </w:r>
          </w:p>
        </w:tc>
      </w:tr>
      <w:tr w:rsidR="00F56D93" w:rsidRPr="00704632" w14:paraId="7D6583A1" w14:textId="77777777" w:rsidTr="001C5E7F">
        <w:trPr>
          <w:trHeight w:val="160"/>
        </w:trPr>
        <w:tc>
          <w:tcPr>
            <w:tcW w:w="968" w:type="pct"/>
            <w:tcBorders>
              <w:top w:val="nil"/>
            </w:tcBorders>
            <w:shd w:val="clear" w:color="auto" w:fill="auto"/>
            <w:noWrap/>
            <w:vAlign w:val="center"/>
          </w:tcPr>
          <w:p w14:paraId="47070CB6" w14:textId="77777777" w:rsidR="00D17DE3" w:rsidRPr="00704632" w:rsidRDefault="00D17DE3" w:rsidP="00704632">
            <w:pPr>
              <w:spacing w:before="120"/>
              <w:rPr>
                <w:rFonts w:ascii="Times New Roman" w:eastAsia="Times New Roman" w:hAnsi="Times New Roman" w:cs="Times New Roman"/>
                <w:color w:val="000000"/>
              </w:rPr>
            </w:pPr>
            <w:r w:rsidRPr="00704632">
              <w:rPr>
                <w:rFonts w:ascii="Times New Roman" w:eastAsia="Times New Roman" w:hAnsi="Times New Roman" w:cs="Times New Roman"/>
                <w:color w:val="000000"/>
              </w:rPr>
              <w:t xml:space="preserve">     Intercept</w:t>
            </w:r>
          </w:p>
        </w:tc>
        <w:tc>
          <w:tcPr>
            <w:tcW w:w="336" w:type="pct"/>
            <w:tcBorders>
              <w:top w:val="nil"/>
            </w:tcBorders>
            <w:shd w:val="clear" w:color="auto" w:fill="auto"/>
            <w:noWrap/>
            <w:vAlign w:val="bottom"/>
          </w:tcPr>
          <w:p w14:paraId="747F9009" w14:textId="77777777" w:rsidR="00D17DE3" w:rsidRPr="00704632" w:rsidRDefault="00D17DE3">
            <w:pPr>
              <w:tabs>
                <w:tab w:val="decimal" w:pos="315"/>
              </w:tabs>
              <w:spacing w:before="1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1.39</w:t>
            </w:r>
          </w:p>
        </w:tc>
        <w:tc>
          <w:tcPr>
            <w:tcW w:w="255" w:type="pct"/>
            <w:tcBorders>
              <w:top w:val="nil"/>
            </w:tcBorders>
            <w:vAlign w:val="bottom"/>
          </w:tcPr>
          <w:p w14:paraId="7CF2BAB4" w14:textId="2381ACCE" w:rsidR="00D17DE3" w:rsidRPr="00704632" w:rsidRDefault="00953652">
            <w:pPr>
              <w:tabs>
                <w:tab w:val="decimal" w:pos="315"/>
              </w:tabs>
              <w:spacing w:before="120"/>
              <w:jc w:val="center"/>
              <w:rPr>
                <w:rFonts w:ascii="Times New Roman" w:eastAsia="Times New Roman" w:hAnsi="Times New Roman" w:cs="Times New Roman"/>
                <w:color w:val="000000"/>
              </w:rPr>
            </w:pPr>
            <w:r>
              <w:rPr>
                <w:rFonts w:ascii="Times New Roman" w:eastAsia="Times New Roman" w:hAnsi="Times New Roman" w:cs="Times New Roman"/>
                <w:color w:val="000000"/>
              </w:rPr>
              <w:t>.06</w:t>
            </w:r>
          </w:p>
        </w:tc>
        <w:tc>
          <w:tcPr>
            <w:tcW w:w="417" w:type="pct"/>
            <w:tcBorders>
              <w:top w:val="nil"/>
            </w:tcBorders>
            <w:shd w:val="clear" w:color="auto" w:fill="auto"/>
            <w:noWrap/>
            <w:vAlign w:val="bottom"/>
          </w:tcPr>
          <w:p w14:paraId="5CC59504" w14:textId="64507058" w:rsidR="00D17DE3" w:rsidRPr="00704632" w:rsidRDefault="00D17DE3">
            <w:pPr>
              <w:tabs>
                <w:tab w:val="decimal" w:pos="315"/>
              </w:tabs>
              <w:spacing w:before="1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21.86</w:t>
            </w:r>
          </w:p>
        </w:tc>
        <w:tc>
          <w:tcPr>
            <w:tcW w:w="336" w:type="pct"/>
            <w:tcBorders>
              <w:top w:val="nil"/>
            </w:tcBorders>
            <w:shd w:val="clear" w:color="auto" w:fill="auto"/>
            <w:noWrap/>
            <w:vAlign w:val="bottom"/>
          </w:tcPr>
          <w:p w14:paraId="22F29C16" w14:textId="77777777" w:rsidR="00D17DE3" w:rsidRPr="00704632" w:rsidRDefault="00D17DE3">
            <w:pPr>
              <w:tabs>
                <w:tab w:val="decimal" w:pos="195"/>
              </w:tabs>
              <w:spacing w:before="1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2.95</w:t>
            </w:r>
          </w:p>
        </w:tc>
        <w:tc>
          <w:tcPr>
            <w:tcW w:w="290" w:type="pct"/>
            <w:tcBorders>
              <w:top w:val="nil"/>
            </w:tcBorders>
            <w:vAlign w:val="bottom"/>
          </w:tcPr>
          <w:p w14:paraId="36C3176C" w14:textId="39F39E5E" w:rsidR="00D17DE3" w:rsidRPr="00704632" w:rsidRDefault="00C7259E">
            <w:pPr>
              <w:tabs>
                <w:tab w:val="decimal" w:pos="315"/>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.09</w:t>
            </w:r>
          </w:p>
        </w:tc>
        <w:tc>
          <w:tcPr>
            <w:tcW w:w="382" w:type="pct"/>
            <w:tcBorders>
              <w:top w:val="nil"/>
            </w:tcBorders>
            <w:shd w:val="clear" w:color="auto" w:fill="auto"/>
            <w:noWrap/>
            <w:vAlign w:val="bottom"/>
          </w:tcPr>
          <w:p w14:paraId="505AC578" w14:textId="33A40791" w:rsidR="00D17DE3" w:rsidRPr="00704632" w:rsidRDefault="00D17DE3">
            <w:pPr>
              <w:tabs>
                <w:tab w:val="decimal" w:pos="315"/>
              </w:tabs>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32.09</w:t>
            </w:r>
          </w:p>
        </w:tc>
        <w:tc>
          <w:tcPr>
            <w:tcW w:w="336" w:type="pct"/>
            <w:tcBorders>
              <w:top w:val="nil"/>
            </w:tcBorders>
            <w:shd w:val="clear" w:color="auto" w:fill="auto"/>
            <w:noWrap/>
            <w:vAlign w:val="bottom"/>
          </w:tcPr>
          <w:p w14:paraId="45565F64" w14:textId="77777777" w:rsidR="00D17DE3" w:rsidRPr="00704632" w:rsidRDefault="00D17DE3">
            <w:pPr>
              <w:tabs>
                <w:tab w:val="decimal" w:pos="195"/>
              </w:tabs>
              <w:spacing w:before="1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4.19</w:t>
            </w:r>
          </w:p>
        </w:tc>
        <w:tc>
          <w:tcPr>
            <w:tcW w:w="290" w:type="pct"/>
            <w:tcBorders>
              <w:top w:val="nil"/>
            </w:tcBorders>
            <w:vAlign w:val="bottom"/>
          </w:tcPr>
          <w:p w14:paraId="7E004EE6" w14:textId="399936B2" w:rsidR="00D17DE3" w:rsidRPr="00704632" w:rsidRDefault="00C7259E">
            <w:pPr>
              <w:tabs>
                <w:tab w:val="decimal" w:pos="315"/>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.06</w:t>
            </w:r>
          </w:p>
        </w:tc>
        <w:tc>
          <w:tcPr>
            <w:tcW w:w="382" w:type="pct"/>
            <w:tcBorders>
              <w:top w:val="nil"/>
            </w:tcBorders>
            <w:shd w:val="clear" w:color="auto" w:fill="auto"/>
            <w:noWrap/>
            <w:vAlign w:val="bottom"/>
          </w:tcPr>
          <w:p w14:paraId="1D964E28" w14:textId="7EAE40FE" w:rsidR="00D17DE3" w:rsidRPr="00704632" w:rsidRDefault="00D17DE3">
            <w:pPr>
              <w:tabs>
                <w:tab w:val="decimal" w:pos="315"/>
              </w:tabs>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66.33</w:t>
            </w:r>
          </w:p>
        </w:tc>
        <w:tc>
          <w:tcPr>
            <w:tcW w:w="336" w:type="pct"/>
            <w:tcBorders>
              <w:top w:val="nil"/>
            </w:tcBorders>
            <w:vAlign w:val="bottom"/>
          </w:tcPr>
          <w:p w14:paraId="2A410B4E" w14:textId="77777777" w:rsidR="00D17DE3" w:rsidRPr="00704632" w:rsidRDefault="00D17DE3">
            <w:pPr>
              <w:tabs>
                <w:tab w:val="decimal" w:pos="315"/>
              </w:tabs>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1.88</w:t>
            </w:r>
          </w:p>
        </w:tc>
        <w:tc>
          <w:tcPr>
            <w:tcW w:w="290" w:type="pct"/>
            <w:tcBorders>
              <w:top w:val="nil"/>
            </w:tcBorders>
            <w:vAlign w:val="bottom"/>
          </w:tcPr>
          <w:p w14:paraId="06A2A019" w14:textId="1FD9800A" w:rsidR="00D17DE3" w:rsidRPr="00704632" w:rsidRDefault="00C7259E">
            <w:pPr>
              <w:tabs>
                <w:tab w:val="decimal" w:pos="315"/>
              </w:tabs>
              <w:spacing w:before="20"/>
              <w:jc w:val="center"/>
              <w:rPr>
                <w:rFonts w:ascii="Times New Roman" w:eastAsia="Times New Roman" w:hAnsi="Times New Roman" w:cs="Times New Roman"/>
                <w:color w:val="000000"/>
              </w:rPr>
            </w:pPr>
            <w:r>
              <w:rPr>
                <w:rFonts w:ascii="Times New Roman" w:eastAsia="Times New Roman" w:hAnsi="Times New Roman" w:cs="Times New Roman"/>
                <w:color w:val="000000"/>
              </w:rPr>
              <w:t>.09</w:t>
            </w:r>
          </w:p>
        </w:tc>
        <w:tc>
          <w:tcPr>
            <w:tcW w:w="382" w:type="pct"/>
            <w:tcBorders>
              <w:top w:val="nil"/>
            </w:tcBorders>
            <w:vAlign w:val="bottom"/>
          </w:tcPr>
          <w:p w14:paraId="1C5B80B6" w14:textId="5683500B" w:rsidR="00D17DE3" w:rsidRPr="00704632" w:rsidRDefault="00D17DE3" w:rsidP="001C5E7F">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21.99</w:t>
            </w:r>
          </w:p>
        </w:tc>
      </w:tr>
      <w:tr w:rsidR="00F56D93" w:rsidRPr="00704632" w14:paraId="7CCE0900" w14:textId="77777777" w:rsidTr="001C5E7F">
        <w:trPr>
          <w:trHeight w:val="19"/>
        </w:trPr>
        <w:tc>
          <w:tcPr>
            <w:tcW w:w="968" w:type="pct"/>
            <w:shd w:val="clear" w:color="auto" w:fill="auto"/>
            <w:noWrap/>
          </w:tcPr>
          <w:p w14:paraId="3A77BC90" w14:textId="77777777" w:rsidR="00D17DE3" w:rsidRPr="00704632" w:rsidRDefault="00D17DE3" w:rsidP="00704632">
            <w:pPr>
              <w:spacing w:before="20"/>
              <w:rPr>
                <w:rFonts w:ascii="Times New Roman" w:eastAsia="Times New Roman" w:hAnsi="Times New Roman" w:cs="Times New Roman"/>
                <w:color w:val="000000"/>
              </w:rPr>
            </w:pPr>
            <w:r w:rsidRPr="00704632">
              <w:rPr>
                <w:rFonts w:ascii="Times New Roman" w:hAnsi="Times New Roman" w:cs="Times New Roman"/>
              </w:rPr>
              <w:t xml:space="preserve">State Record Day for Confirmed </w:t>
            </w:r>
          </w:p>
        </w:tc>
        <w:tc>
          <w:tcPr>
            <w:tcW w:w="336" w:type="pct"/>
            <w:shd w:val="clear" w:color="auto" w:fill="auto"/>
            <w:noWrap/>
            <w:vAlign w:val="bottom"/>
          </w:tcPr>
          <w:p w14:paraId="1E89AA92" w14:textId="77777777" w:rsidR="00D17DE3" w:rsidRPr="00704632" w:rsidRDefault="00D17DE3">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.03</w:t>
            </w:r>
          </w:p>
        </w:tc>
        <w:tc>
          <w:tcPr>
            <w:tcW w:w="255" w:type="pct"/>
            <w:vAlign w:val="bottom"/>
          </w:tcPr>
          <w:p w14:paraId="7B543A3C" w14:textId="1E77B8D1" w:rsidR="00D17DE3" w:rsidRPr="00704632" w:rsidRDefault="00C7259E">
            <w:pPr>
              <w:tabs>
                <w:tab w:val="decimal" w:pos="315"/>
              </w:tabs>
              <w:spacing w:before="20"/>
              <w:jc w:val="center"/>
              <w:rPr>
                <w:rFonts w:ascii="Times New Roman" w:eastAsia="Times New Roman" w:hAnsi="Times New Roman" w:cs="Times New Roman"/>
                <w:color w:val="000000"/>
              </w:rPr>
            </w:pPr>
            <w:r>
              <w:rPr>
                <w:rFonts w:ascii="Times New Roman" w:eastAsia="Times New Roman" w:hAnsi="Times New Roman" w:cs="Times New Roman"/>
                <w:color w:val="000000"/>
              </w:rPr>
              <w:t>.02</w:t>
            </w:r>
          </w:p>
        </w:tc>
        <w:tc>
          <w:tcPr>
            <w:tcW w:w="417" w:type="pct"/>
            <w:shd w:val="clear" w:color="auto" w:fill="auto"/>
            <w:noWrap/>
            <w:vAlign w:val="bottom"/>
          </w:tcPr>
          <w:p w14:paraId="226156BE" w14:textId="06F18A53" w:rsidR="00D17DE3" w:rsidRPr="00704632" w:rsidRDefault="00D17DE3">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1.13</w:t>
            </w:r>
          </w:p>
        </w:tc>
        <w:tc>
          <w:tcPr>
            <w:tcW w:w="336" w:type="pct"/>
            <w:shd w:val="clear" w:color="auto" w:fill="auto"/>
            <w:noWrap/>
            <w:vAlign w:val="bottom"/>
          </w:tcPr>
          <w:p w14:paraId="0B49773E" w14:textId="3AD4C26A" w:rsidR="00D17DE3" w:rsidRPr="00704632" w:rsidRDefault="00D17DE3">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w:t>
            </w:r>
            <w:r w:rsidR="00C7259E">
              <w:rPr>
                <w:rFonts w:ascii="Times New Roman" w:eastAsia="Times New Roman" w:hAnsi="Times New Roman" w:cs="Times New Roman"/>
                <w:color w:val="000000"/>
              </w:rPr>
              <w:t>09</w:t>
            </w:r>
          </w:p>
        </w:tc>
        <w:tc>
          <w:tcPr>
            <w:tcW w:w="290" w:type="pct"/>
            <w:vAlign w:val="bottom"/>
          </w:tcPr>
          <w:p w14:paraId="75141352" w14:textId="329CCAF9" w:rsidR="00D17DE3" w:rsidRPr="00704632" w:rsidRDefault="00C7259E">
            <w:pPr>
              <w:tabs>
                <w:tab w:val="decimal" w:pos="315"/>
              </w:tabs>
              <w:spacing w:before="20"/>
              <w:jc w:val="center"/>
              <w:rPr>
                <w:rFonts w:ascii="Times New Roman" w:eastAsia="Times New Roman" w:hAnsi="Times New Roman" w:cs="Times New Roman"/>
                <w:color w:val="000000"/>
              </w:rPr>
            </w:pPr>
            <w:r>
              <w:rPr>
                <w:rFonts w:ascii="Times New Roman" w:eastAsia="Times New Roman" w:hAnsi="Times New Roman" w:cs="Times New Roman"/>
                <w:color w:val="000000"/>
              </w:rPr>
              <w:t>.05</w:t>
            </w:r>
          </w:p>
        </w:tc>
        <w:tc>
          <w:tcPr>
            <w:tcW w:w="382" w:type="pct"/>
            <w:shd w:val="clear" w:color="auto" w:fill="auto"/>
            <w:noWrap/>
            <w:vAlign w:val="bottom"/>
          </w:tcPr>
          <w:p w14:paraId="1C702C30" w14:textId="7E054B65" w:rsidR="00D17DE3" w:rsidRPr="00704632" w:rsidRDefault="00D17DE3">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w:t>
            </w:r>
            <w:r w:rsidR="00C7259E">
              <w:rPr>
                <w:rFonts w:ascii="Times New Roman" w:eastAsia="Times New Roman" w:hAnsi="Times New Roman" w:cs="Times New Roman"/>
                <w:color w:val="000000"/>
              </w:rPr>
              <w:t>1</w:t>
            </w:r>
            <w:r w:rsidRPr="00704632">
              <w:rPr>
                <w:rFonts w:ascii="Times New Roman" w:eastAsia="Times New Roman" w:hAnsi="Times New Roman" w:cs="Times New Roman"/>
                <w:color w:val="000000"/>
              </w:rPr>
              <w:t>.</w:t>
            </w:r>
            <w:r w:rsidR="00C7259E">
              <w:rPr>
                <w:rFonts w:ascii="Times New Roman" w:eastAsia="Times New Roman" w:hAnsi="Times New Roman" w:cs="Times New Roman"/>
                <w:color w:val="000000"/>
              </w:rPr>
              <w:t>75</w:t>
            </w:r>
          </w:p>
        </w:tc>
        <w:tc>
          <w:tcPr>
            <w:tcW w:w="336" w:type="pct"/>
            <w:shd w:val="clear" w:color="auto" w:fill="auto"/>
            <w:noWrap/>
            <w:vAlign w:val="bottom"/>
          </w:tcPr>
          <w:p w14:paraId="165BFCCA" w14:textId="77777777" w:rsidR="00D17DE3" w:rsidRPr="00704632" w:rsidRDefault="00D17DE3">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-.02</w:t>
            </w:r>
          </w:p>
        </w:tc>
        <w:tc>
          <w:tcPr>
            <w:tcW w:w="290" w:type="pct"/>
            <w:vAlign w:val="bottom"/>
          </w:tcPr>
          <w:p w14:paraId="60C2DEC6" w14:textId="2509C8E2" w:rsidR="00D17DE3" w:rsidRPr="00704632" w:rsidRDefault="00AA0509">
            <w:pPr>
              <w:tabs>
                <w:tab w:val="decimal" w:pos="315"/>
              </w:tabs>
              <w:spacing w:before="20"/>
              <w:jc w:val="center"/>
              <w:rPr>
                <w:rFonts w:ascii="Times New Roman" w:eastAsia="Times New Roman" w:hAnsi="Times New Roman" w:cs="Times New Roman"/>
                <w:color w:val="000000"/>
              </w:rPr>
            </w:pPr>
            <w:r>
              <w:rPr>
                <w:rFonts w:ascii="Times New Roman" w:eastAsia="Times New Roman" w:hAnsi="Times New Roman" w:cs="Times New Roman"/>
                <w:color w:val="000000"/>
              </w:rPr>
              <w:t>.05</w:t>
            </w:r>
          </w:p>
        </w:tc>
        <w:tc>
          <w:tcPr>
            <w:tcW w:w="382" w:type="pct"/>
            <w:shd w:val="clear" w:color="auto" w:fill="auto"/>
            <w:noWrap/>
            <w:vAlign w:val="bottom"/>
          </w:tcPr>
          <w:p w14:paraId="61FD9292" w14:textId="6CDFCCDB" w:rsidR="00D17DE3" w:rsidRPr="00704632" w:rsidRDefault="00D17DE3">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-.39</w:t>
            </w:r>
          </w:p>
        </w:tc>
        <w:tc>
          <w:tcPr>
            <w:tcW w:w="336" w:type="pct"/>
            <w:vAlign w:val="bottom"/>
          </w:tcPr>
          <w:p w14:paraId="57ECC5ED" w14:textId="77777777" w:rsidR="00D17DE3" w:rsidRPr="00704632" w:rsidRDefault="00D17DE3">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.01</w:t>
            </w:r>
          </w:p>
        </w:tc>
        <w:tc>
          <w:tcPr>
            <w:tcW w:w="290" w:type="pct"/>
            <w:vAlign w:val="bottom"/>
          </w:tcPr>
          <w:p w14:paraId="08023C2D" w14:textId="35A51D78" w:rsidR="00D17DE3" w:rsidRPr="00704632" w:rsidRDefault="00A50AD4">
            <w:pPr>
              <w:tabs>
                <w:tab w:val="decimal" w:pos="195"/>
              </w:tabs>
              <w:spacing w:before="20"/>
              <w:jc w:val="center"/>
              <w:rPr>
                <w:rFonts w:ascii="Times New Roman" w:eastAsia="Times New Roman" w:hAnsi="Times New Roman" w:cs="Times New Roman"/>
                <w:color w:val="000000"/>
              </w:rPr>
            </w:pPr>
            <w:r>
              <w:rPr>
                <w:rFonts w:ascii="Times New Roman" w:eastAsia="Times New Roman" w:hAnsi="Times New Roman" w:cs="Times New Roman"/>
                <w:color w:val="000000"/>
              </w:rPr>
              <w:t>.05</w:t>
            </w:r>
          </w:p>
        </w:tc>
        <w:tc>
          <w:tcPr>
            <w:tcW w:w="382" w:type="pct"/>
            <w:vAlign w:val="bottom"/>
          </w:tcPr>
          <w:p w14:paraId="3171FB9A" w14:textId="27E49A5A" w:rsidR="00D17DE3" w:rsidRPr="00704632" w:rsidRDefault="00D17DE3" w:rsidP="001C5E7F">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.29</w:t>
            </w:r>
          </w:p>
        </w:tc>
      </w:tr>
      <w:tr w:rsidR="00F56D93" w:rsidRPr="00704632" w14:paraId="3CA0C620" w14:textId="77777777" w:rsidTr="001C5E7F">
        <w:trPr>
          <w:trHeight w:val="19"/>
        </w:trPr>
        <w:tc>
          <w:tcPr>
            <w:tcW w:w="968" w:type="pct"/>
            <w:shd w:val="clear" w:color="auto" w:fill="auto"/>
            <w:noWrap/>
          </w:tcPr>
          <w:p w14:paraId="073C3ED6" w14:textId="77777777" w:rsidR="00D17DE3" w:rsidRPr="00704632" w:rsidRDefault="00D17DE3" w:rsidP="00704632">
            <w:pPr>
              <w:spacing w:before="20"/>
              <w:rPr>
                <w:rFonts w:ascii="Times New Roman" w:eastAsia="Times New Roman" w:hAnsi="Times New Roman" w:cs="Times New Roman"/>
                <w:color w:val="000000"/>
              </w:rPr>
            </w:pPr>
            <w:r w:rsidRPr="00704632">
              <w:rPr>
                <w:rFonts w:ascii="Times New Roman" w:hAnsi="Times New Roman" w:cs="Times New Roman"/>
              </w:rPr>
              <w:t>State Record Day for Deaths</w:t>
            </w:r>
          </w:p>
        </w:tc>
        <w:tc>
          <w:tcPr>
            <w:tcW w:w="336" w:type="pct"/>
            <w:shd w:val="clear" w:color="auto" w:fill="auto"/>
            <w:noWrap/>
            <w:vAlign w:val="bottom"/>
          </w:tcPr>
          <w:p w14:paraId="2D4358B5" w14:textId="77777777" w:rsidR="00D17DE3" w:rsidRPr="00704632" w:rsidRDefault="00D17DE3">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.04</w:t>
            </w:r>
          </w:p>
        </w:tc>
        <w:tc>
          <w:tcPr>
            <w:tcW w:w="255" w:type="pct"/>
            <w:vAlign w:val="bottom"/>
          </w:tcPr>
          <w:p w14:paraId="00B7360F" w14:textId="38B667EA" w:rsidR="00D17DE3" w:rsidRPr="00704632" w:rsidRDefault="00C7259E">
            <w:pPr>
              <w:tabs>
                <w:tab w:val="decimal" w:pos="315"/>
              </w:tabs>
              <w:spacing w:before="20"/>
              <w:jc w:val="center"/>
              <w:rPr>
                <w:rFonts w:ascii="Times New Roman" w:eastAsia="Times New Roman" w:hAnsi="Times New Roman" w:cs="Times New Roman"/>
                <w:color w:val="000000"/>
              </w:rPr>
            </w:pPr>
            <w:r>
              <w:rPr>
                <w:rFonts w:ascii="Times New Roman" w:eastAsia="Times New Roman" w:hAnsi="Times New Roman" w:cs="Times New Roman"/>
                <w:color w:val="000000"/>
              </w:rPr>
              <w:t>.03</w:t>
            </w:r>
          </w:p>
        </w:tc>
        <w:tc>
          <w:tcPr>
            <w:tcW w:w="417" w:type="pct"/>
            <w:shd w:val="clear" w:color="auto" w:fill="auto"/>
            <w:noWrap/>
            <w:vAlign w:val="bottom"/>
          </w:tcPr>
          <w:p w14:paraId="0BAEDDBE" w14:textId="694B16D1" w:rsidR="00D17DE3" w:rsidRPr="00704632" w:rsidRDefault="00D17DE3">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1.35</w:t>
            </w:r>
          </w:p>
        </w:tc>
        <w:tc>
          <w:tcPr>
            <w:tcW w:w="336" w:type="pct"/>
            <w:shd w:val="clear" w:color="auto" w:fill="auto"/>
            <w:noWrap/>
            <w:vAlign w:val="bottom"/>
          </w:tcPr>
          <w:p w14:paraId="4E7D6829" w14:textId="37F7361B" w:rsidR="00D17DE3" w:rsidRPr="00704632" w:rsidRDefault="00D17DE3">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w:t>
            </w:r>
            <w:r w:rsidR="00C7259E">
              <w:rPr>
                <w:rFonts w:ascii="Times New Roman" w:eastAsia="Times New Roman" w:hAnsi="Times New Roman" w:cs="Times New Roman"/>
                <w:color w:val="000000"/>
              </w:rPr>
              <w:t>11</w:t>
            </w:r>
          </w:p>
        </w:tc>
        <w:tc>
          <w:tcPr>
            <w:tcW w:w="290" w:type="pct"/>
            <w:vAlign w:val="bottom"/>
          </w:tcPr>
          <w:p w14:paraId="1DF7298F" w14:textId="2C89B3A8" w:rsidR="00D17DE3" w:rsidRPr="00704632" w:rsidRDefault="00C7259E">
            <w:pPr>
              <w:tabs>
                <w:tab w:val="decimal" w:pos="315"/>
              </w:tabs>
              <w:spacing w:before="20"/>
              <w:jc w:val="center"/>
              <w:rPr>
                <w:rFonts w:ascii="Times New Roman" w:eastAsia="Times New Roman" w:hAnsi="Times New Roman" w:cs="Times New Roman"/>
                <w:color w:val="000000"/>
              </w:rPr>
            </w:pPr>
            <w:r>
              <w:rPr>
                <w:rFonts w:ascii="Times New Roman" w:eastAsia="Times New Roman" w:hAnsi="Times New Roman" w:cs="Times New Roman"/>
                <w:color w:val="000000"/>
              </w:rPr>
              <w:t>.07</w:t>
            </w:r>
          </w:p>
        </w:tc>
        <w:tc>
          <w:tcPr>
            <w:tcW w:w="382" w:type="pct"/>
            <w:shd w:val="clear" w:color="auto" w:fill="auto"/>
            <w:noWrap/>
            <w:vAlign w:val="bottom"/>
          </w:tcPr>
          <w:p w14:paraId="3C11D831" w14:textId="75FCE388" w:rsidR="00D17DE3" w:rsidRPr="00704632" w:rsidRDefault="00D17DE3">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w:t>
            </w:r>
            <w:r w:rsidR="00C7259E">
              <w:rPr>
                <w:rFonts w:ascii="Times New Roman" w:eastAsia="Times New Roman" w:hAnsi="Times New Roman" w:cs="Times New Roman"/>
                <w:color w:val="000000"/>
              </w:rPr>
              <w:t>48</w:t>
            </w:r>
          </w:p>
        </w:tc>
        <w:tc>
          <w:tcPr>
            <w:tcW w:w="336" w:type="pct"/>
            <w:shd w:val="clear" w:color="auto" w:fill="auto"/>
            <w:noWrap/>
            <w:vAlign w:val="bottom"/>
          </w:tcPr>
          <w:p w14:paraId="139FADD7" w14:textId="77777777" w:rsidR="00D17DE3" w:rsidRPr="00704632" w:rsidRDefault="00D17DE3">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.02</w:t>
            </w:r>
          </w:p>
        </w:tc>
        <w:tc>
          <w:tcPr>
            <w:tcW w:w="290" w:type="pct"/>
            <w:vAlign w:val="bottom"/>
          </w:tcPr>
          <w:p w14:paraId="44E757B8" w14:textId="45015770" w:rsidR="00D17DE3" w:rsidRPr="00704632" w:rsidRDefault="00AA0509">
            <w:pPr>
              <w:tabs>
                <w:tab w:val="decimal" w:pos="315"/>
              </w:tabs>
              <w:spacing w:before="20"/>
              <w:jc w:val="center"/>
              <w:rPr>
                <w:rFonts w:ascii="Times New Roman" w:eastAsia="Times New Roman" w:hAnsi="Times New Roman" w:cs="Times New Roman"/>
                <w:color w:val="000000"/>
              </w:rPr>
            </w:pPr>
            <w:r>
              <w:rPr>
                <w:rFonts w:ascii="Times New Roman" w:eastAsia="Times New Roman" w:hAnsi="Times New Roman" w:cs="Times New Roman"/>
                <w:color w:val="000000"/>
              </w:rPr>
              <w:t>.07</w:t>
            </w:r>
          </w:p>
        </w:tc>
        <w:tc>
          <w:tcPr>
            <w:tcW w:w="382" w:type="pct"/>
            <w:shd w:val="clear" w:color="auto" w:fill="auto"/>
            <w:noWrap/>
            <w:vAlign w:val="bottom"/>
          </w:tcPr>
          <w:p w14:paraId="6FDCC301" w14:textId="2EE93D74" w:rsidR="00D17DE3" w:rsidRPr="00704632" w:rsidRDefault="00D17DE3">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.36</w:t>
            </w:r>
          </w:p>
        </w:tc>
        <w:tc>
          <w:tcPr>
            <w:tcW w:w="336" w:type="pct"/>
            <w:vAlign w:val="bottom"/>
          </w:tcPr>
          <w:p w14:paraId="0331FC85" w14:textId="77777777" w:rsidR="00D17DE3" w:rsidRPr="00704632" w:rsidRDefault="00D17DE3">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-.02</w:t>
            </w:r>
          </w:p>
        </w:tc>
        <w:tc>
          <w:tcPr>
            <w:tcW w:w="290" w:type="pct"/>
            <w:vAlign w:val="bottom"/>
          </w:tcPr>
          <w:p w14:paraId="0701657C" w14:textId="498CC7FD" w:rsidR="00D17DE3" w:rsidRPr="00704632" w:rsidRDefault="00A50AD4">
            <w:pPr>
              <w:tabs>
                <w:tab w:val="decimal" w:pos="195"/>
              </w:tabs>
              <w:spacing w:before="20"/>
              <w:jc w:val="center"/>
              <w:rPr>
                <w:rFonts w:ascii="Times New Roman" w:eastAsia="Times New Roman" w:hAnsi="Times New Roman" w:cs="Times New Roman"/>
                <w:color w:val="000000"/>
              </w:rPr>
            </w:pPr>
            <w:r>
              <w:rPr>
                <w:rFonts w:ascii="Times New Roman" w:eastAsia="Times New Roman" w:hAnsi="Times New Roman" w:cs="Times New Roman"/>
                <w:color w:val="000000"/>
              </w:rPr>
              <w:t>.06</w:t>
            </w:r>
          </w:p>
        </w:tc>
        <w:tc>
          <w:tcPr>
            <w:tcW w:w="382" w:type="pct"/>
            <w:vAlign w:val="bottom"/>
          </w:tcPr>
          <w:p w14:paraId="2FB1373C" w14:textId="58CB36C7" w:rsidR="00D17DE3" w:rsidRPr="00704632" w:rsidRDefault="00D17DE3" w:rsidP="001C5E7F">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-.28</w:t>
            </w:r>
          </w:p>
        </w:tc>
      </w:tr>
      <w:tr w:rsidR="00F56D93" w:rsidRPr="00704632" w14:paraId="245B81D3" w14:textId="77777777" w:rsidTr="001C5E7F">
        <w:trPr>
          <w:trHeight w:val="19"/>
        </w:trPr>
        <w:tc>
          <w:tcPr>
            <w:tcW w:w="968" w:type="pct"/>
            <w:shd w:val="clear" w:color="auto" w:fill="auto"/>
            <w:noWrap/>
          </w:tcPr>
          <w:p w14:paraId="7EDD957C" w14:textId="77777777" w:rsidR="00D17DE3" w:rsidRPr="00704632" w:rsidRDefault="00D17DE3" w:rsidP="00704632">
            <w:pPr>
              <w:spacing w:before="20"/>
              <w:rPr>
                <w:rFonts w:ascii="Times New Roman" w:eastAsia="Times New Roman" w:hAnsi="Times New Roman" w:cs="Times New Roman"/>
                <w:color w:val="000000"/>
              </w:rPr>
            </w:pPr>
            <w:r w:rsidRPr="00704632">
              <w:rPr>
                <w:rFonts w:ascii="Times New Roman" w:eastAsia="Times New Roman" w:hAnsi="Times New Roman" w:cs="Times New Roman"/>
                <w:color w:val="000000"/>
              </w:rPr>
              <w:t>Average Level</w:t>
            </w:r>
          </w:p>
        </w:tc>
        <w:tc>
          <w:tcPr>
            <w:tcW w:w="336" w:type="pct"/>
            <w:shd w:val="clear" w:color="auto" w:fill="auto"/>
            <w:noWrap/>
            <w:vAlign w:val="bottom"/>
          </w:tcPr>
          <w:p w14:paraId="15BCAA6A" w14:textId="77777777" w:rsidR="00D17DE3" w:rsidRPr="00704632" w:rsidRDefault="00D17DE3">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.02</w:t>
            </w:r>
            <w:r w:rsidRPr="00704632">
              <w:rPr>
                <w:rFonts w:ascii="Times New Roman" w:eastAsia="Times New Roman" w:hAnsi="Times New Roman" w:cs="Times New Roman"/>
                <w:color w:val="000000"/>
                <w:vertAlign w:val="superscript"/>
              </w:rPr>
              <w:t>*</w:t>
            </w:r>
          </w:p>
        </w:tc>
        <w:tc>
          <w:tcPr>
            <w:tcW w:w="255" w:type="pct"/>
            <w:vAlign w:val="bottom"/>
          </w:tcPr>
          <w:p w14:paraId="41D1E1D6" w14:textId="4061466A" w:rsidR="00D17DE3" w:rsidRPr="00704632" w:rsidRDefault="00C7259E">
            <w:pPr>
              <w:tabs>
                <w:tab w:val="decimal" w:pos="315"/>
              </w:tabs>
              <w:spacing w:before="20"/>
              <w:jc w:val="center"/>
              <w:rPr>
                <w:rFonts w:ascii="Times New Roman" w:eastAsia="Times New Roman" w:hAnsi="Times New Roman" w:cs="Times New Roman"/>
                <w:color w:val="000000"/>
              </w:rPr>
            </w:pPr>
            <w:r>
              <w:rPr>
                <w:rFonts w:ascii="Times New Roman" w:eastAsia="Times New Roman" w:hAnsi="Times New Roman" w:cs="Times New Roman"/>
                <w:color w:val="000000"/>
              </w:rPr>
              <w:t>.01</w:t>
            </w:r>
          </w:p>
        </w:tc>
        <w:tc>
          <w:tcPr>
            <w:tcW w:w="417" w:type="pct"/>
            <w:shd w:val="clear" w:color="auto" w:fill="auto"/>
            <w:noWrap/>
            <w:vAlign w:val="bottom"/>
          </w:tcPr>
          <w:p w14:paraId="01E25B6F" w14:textId="0FA180AB" w:rsidR="00D17DE3" w:rsidRPr="00704632" w:rsidRDefault="00D17DE3">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1.97</w:t>
            </w:r>
          </w:p>
        </w:tc>
        <w:tc>
          <w:tcPr>
            <w:tcW w:w="336" w:type="pct"/>
            <w:shd w:val="clear" w:color="auto" w:fill="auto"/>
            <w:noWrap/>
            <w:vAlign w:val="bottom"/>
          </w:tcPr>
          <w:p w14:paraId="63DA6A45" w14:textId="77777777" w:rsidR="00D17DE3" w:rsidRPr="00704632" w:rsidRDefault="00D17DE3">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.00</w:t>
            </w:r>
          </w:p>
        </w:tc>
        <w:tc>
          <w:tcPr>
            <w:tcW w:w="290" w:type="pct"/>
            <w:vAlign w:val="bottom"/>
          </w:tcPr>
          <w:p w14:paraId="22E2058D" w14:textId="5AEC33D6" w:rsidR="00D17DE3" w:rsidRPr="00704632" w:rsidRDefault="00C7259E">
            <w:pPr>
              <w:tabs>
                <w:tab w:val="decimal" w:pos="315"/>
              </w:tabs>
              <w:spacing w:before="20"/>
              <w:jc w:val="center"/>
              <w:rPr>
                <w:rFonts w:ascii="Times New Roman" w:eastAsia="Times New Roman" w:hAnsi="Times New Roman" w:cs="Times New Roman"/>
                <w:color w:val="000000"/>
              </w:rPr>
            </w:pPr>
            <w:r>
              <w:rPr>
                <w:rFonts w:ascii="Times New Roman" w:eastAsia="Times New Roman" w:hAnsi="Times New Roman" w:cs="Times New Roman"/>
                <w:color w:val="000000"/>
              </w:rPr>
              <w:t>.01</w:t>
            </w:r>
          </w:p>
        </w:tc>
        <w:tc>
          <w:tcPr>
            <w:tcW w:w="382" w:type="pct"/>
            <w:shd w:val="clear" w:color="auto" w:fill="auto"/>
            <w:noWrap/>
            <w:vAlign w:val="bottom"/>
          </w:tcPr>
          <w:p w14:paraId="4D2BB4B5" w14:textId="2E022213" w:rsidR="00D17DE3" w:rsidRPr="00704632" w:rsidRDefault="00D17DE3">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.25</w:t>
            </w:r>
          </w:p>
        </w:tc>
        <w:tc>
          <w:tcPr>
            <w:tcW w:w="336" w:type="pct"/>
            <w:shd w:val="clear" w:color="auto" w:fill="auto"/>
            <w:noWrap/>
            <w:vAlign w:val="bottom"/>
          </w:tcPr>
          <w:p w14:paraId="20C053DB" w14:textId="77777777" w:rsidR="00D17DE3" w:rsidRPr="00704632" w:rsidRDefault="00D17DE3">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-.02</w:t>
            </w:r>
          </w:p>
        </w:tc>
        <w:tc>
          <w:tcPr>
            <w:tcW w:w="290" w:type="pct"/>
            <w:vAlign w:val="bottom"/>
          </w:tcPr>
          <w:p w14:paraId="44A5EE4D" w14:textId="737E4A6C" w:rsidR="00D17DE3" w:rsidRPr="00704632" w:rsidRDefault="00AA0509">
            <w:pPr>
              <w:tabs>
                <w:tab w:val="decimal" w:pos="315"/>
              </w:tabs>
              <w:spacing w:before="20"/>
              <w:jc w:val="center"/>
              <w:rPr>
                <w:rFonts w:ascii="Times New Roman" w:eastAsia="Times New Roman" w:hAnsi="Times New Roman" w:cs="Times New Roman"/>
                <w:color w:val="000000"/>
              </w:rPr>
            </w:pPr>
            <w:r>
              <w:rPr>
                <w:rFonts w:ascii="Times New Roman" w:eastAsia="Times New Roman" w:hAnsi="Times New Roman" w:cs="Times New Roman"/>
                <w:color w:val="000000"/>
              </w:rPr>
              <w:t>.01</w:t>
            </w:r>
          </w:p>
        </w:tc>
        <w:tc>
          <w:tcPr>
            <w:tcW w:w="382" w:type="pct"/>
            <w:shd w:val="clear" w:color="auto" w:fill="auto"/>
            <w:noWrap/>
            <w:vAlign w:val="bottom"/>
          </w:tcPr>
          <w:p w14:paraId="0D5DB2B5" w14:textId="7A1CF9BE" w:rsidR="00D17DE3" w:rsidRPr="00704632" w:rsidRDefault="00D17DE3">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-1.55</w:t>
            </w:r>
          </w:p>
        </w:tc>
        <w:tc>
          <w:tcPr>
            <w:tcW w:w="336" w:type="pct"/>
            <w:vAlign w:val="bottom"/>
          </w:tcPr>
          <w:p w14:paraId="5E9D7B6E" w14:textId="77777777" w:rsidR="00D17DE3" w:rsidRPr="00704632" w:rsidRDefault="00D17DE3">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.00</w:t>
            </w:r>
          </w:p>
        </w:tc>
        <w:tc>
          <w:tcPr>
            <w:tcW w:w="290" w:type="pct"/>
            <w:vAlign w:val="bottom"/>
          </w:tcPr>
          <w:p w14:paraId="7D55D5A8" w14:textId="6FE40369" w:rsidR="00D17DE3" w:rsidRPr="00704632" w:rsidRDefault="00A50AD4">
            <w:pPr>
              <w:tabs>
                <w:tab w:val="decimal" w:pos="195"/>
              </w:tabs>
              <w:spacing w:before="20"/>
              <w:jc w:val="center"/>
              <w:rPr>
                <w:rFonts w:ascii="Times New Roman" w:eastAsia="Times New Roman" w:hAnsi="Times New Roman" w:cs="Times New Roman"/>
                <w:color w:val="000000"/>
              </w:rPr>
            </w:pPr>
            <w:r>
              <w:rPr>
                <w:rFonts w:ascii="Times New Roman" w:eastAsia="Times New Roman" w:hAnsi="Times New Roman" w:cs="Times New Roman"/>
                <w:color w:val="000000"/>
              </w:rPr>
              <w:t>.01</w:t>
            </w:r>
          </w:p>
        </w:tc>
        <w:tc>
          <w:tcPr>
            <w:tcW w:w="382" w:type="pct"/>
            <w:vAlign w:val="bottom"/>
          </w:tcPr>
          <w:p w14:paraId="5A951535" w14:textId="5B9EFCD1" w:rsidR="00D17DE3" w:rsidRPr="00704632" w:rsidRDefault="00D17DE3" w:rsidP="001C5E7F">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-.20</w:t>
            </w:r>
          </w:p>
        </w:tc>
      </w:tr>
      <w:tr w:rsidR="00F56D93" w:rsidRPr="00704632" w14:paraId="148E7F5F" w14:textId="77777777" w:rsidTr="001C5E7F">
        <w:trPr>
          <w:trHeight w:val="19"/>
        </w:trPr>
        <w:tc>
          <w:tcPr>
            <w:tcW w:w="968" w:type="pct"/>
            <w:shd w:val="clear" w:color="auto" w:fill="auto"/>
            <w:noWrap/>
            <w:vAlign w:val="bottom"/>
          </w:tcPr>
          <w:p w14:paraId="659040E2" w14:textId="77777777" w:rsidR="00D17DE3" w:rsidRPr="00704632" w:rsidRDefault="00D17DE3" w:rsidP="00704632">
            <w:pPr>
              <w:spacing w:before="20"/>
              <w:rPr>
                <w:rFonts w:ascii="Times New Roman" w:eastAsia="Times New Roman" w:hAnsi="Times New Roman" w:cs="Times New Roman"/>
                <w:color w:val="000000"/>
              </w:rPr>
            </w:pPr>
            <w:r w:rsidRPr="00704632">
              <w:rPr>
                <w:rFonts w:ascii="Times New Roman" w:eastAsia="Times New Roman" w:hAnsi="Times New Roman" w:cs="Times New Roman"/>
                <w:color w:val="000000"/>
              </w:rPr>
              <w:t>Velocity</w:t>
            </w:r>
          </w:p>
        </w:tc>
        <w:tc>
          <w:tcPr>
            <w:tcW w:w="336" w:type="pct"/>
            <w:shd w:val="clear" w:color="auto" w:fill="auto"/>
            <w:noWrap/>
            <w:vAlign w:val="bottom"/>
          </w:tcPr>
          <w:p w14:paraId="6A161802" w14:textId="77777777" w:rsidR="00D17DE3" w:rsidRPr="00704632" w:rsidRDefault="00D17DE3">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.34</w:t>
            </w:r>
            <w:r w:rsidRPr="00704632">
              <w:rPr>
                <w:rFonts w:ascii="Times New Roman" w:eastAsia="Times New Roman" w:hAnsi="Times New Roman" w:cs="Times New Roman"/>
                <w:color w:val="000000"/>
                <w:vertAlign w:val="superscript"/>
              </w:rPr>
              <w:t>*</w:t>
            </w:r>
          </w:p>
        </w:tc>
        <w:tc>
          <w:tcPr>
            <w:tcW w:w="255" w:type="pct"/>
            <w:vAlign w:val="bottom"/>
          </w:tcPr>
          <w:p w14:paraId="22EE7858" w14:textId="18554EB7" w:rsidR="00D17DE3" w:rsidRPr="00704632" w:rsidRDefault="00C7259E">
            <w:pPr>
              <w:tabs>
                <w:tab w:val="decimal" w:pos="315"/>
              </w:tabs>
              <w:spacing w:before="20"/>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417" w:type="pct"/>
            <w:shd w:val="clear" w:color="auto" w:fill="auto"/>
            <w:noWrap/>
            <w:vAlign w:val="bottom"/>
          </w:tcPr>
          <w:p w14:paraId="6CA3F2DE" w14:textId="2BD1992F" w:rsidR="00D17DE3" w:rsidRPr="00704632" w:rsidRDefault="00D17DE3">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2.19</w:t>
            </w:r>
          </w:p>
        </w:tc>
        <w:tc>
          <w:tcPr>
            <w:tcW w:w="336" w:type="pct"/>
            <w:shd w:val="clear" w:color="auto" w:fill="auto"/>
            <w:noWrap/>
            <w:vAlign w:val="bottom"/>
          </w:tcPr>
          <w:p w14:paraId="68A92F4C" w14:textId="77777777" w:rsidR="00D17DE3" w:rsidRPr="00704632" w:rsidRDefault="00D17DE3">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-.05</w:t>
            </w:r>
          </w:p>
        </w:tc>
        <w:tc>
          <w:tcPr>
            <w:tcW w:w="290" w:type="pct"/>
            <w:vAlign w:val="bottom"/>
          </w:tcPr>
          <w:p w14:paraId="7A131E8C" w14:textId="19D22FF1" w:rsidR="00D17DE3" w:rsidRPr="00704632" w:rsidRDefault="00C7259E">
            <w:pPr>
              <w:tabs>
                <w:tab w:val="decimal" w:pos="315"/>
              </w:tabs>
              <w:spacing w:before="20"/>
              <w:jc w:val="center"/>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382" w:type="pct"/>
            <w:shd w:val="clear" w:color="auto" w:fill="auto"/>
            <w:noWrap/>
            <w:vAlign w:val="bottom"/>
          </w:tcPr>
          <w:p w14:paraId="3D88722B" w14:textId="53FBB31C" w:rsidR="00D17DE3" w:rsidRPr="00704632" w:rsidRDefault="00D17DE3">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-.30</w:t>
            </w:r>
          </w:p>
        </w:tc>
        <w:tc>
          <w:tcPr>
            <w:tcW w:w="336" w:type="pct"/>
            <w:shd w:val="clear" w:color="auto" w:fill="auto"/>
            <w:noWrap/>
            <w:vAlign w:val="bottom"/>
          </w:tcPr>
          <w:p w14:paraId="3690A341" w14:textId="77777777" w:rsidR="00D17DE3" w:rsidRPr="00704632" w:rsidRDefault="00D17DE3">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.29</w:t>
            </w:r>
            <w:r w:rsidRPr="00704632">
              <w:rPr>
                <w:rFonts w:ascii="Times New Roman" w:eastAsia="Times New Roman" w:hAnsi="Times New Roman" w:cs="Times New Roman"/>
                <w:color w:val="000000"/>
                <w:vertAlign w:val="superscript"/>
              </w:rPr>
              <w:t>*</w:t>
            </w:r>
          </w:p>
        </w:tc>
        <w:tc>
          <w:tcPr>
            <w:tcW w:w="290" w:type="pct"/>
            <w:vAlign w:val="bottom"/>
          </w:tcPr>
          <w:p w14:paraId="0A89D44F" w14:textId="2A597C53" w:rsidR="00D17DE3" w:rsidRPr="00704632" w:rsidRDefault="00AA0509">
            <w:pPr>
              <w:tabs>
                <w:tab w:val="decimal" w:pos="315"/>
              </w:tabs>
              <w:spacing w:before="20"/>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382" w:type="pct"/>
            <w:shd w:val="clear" w:color="auto" w:fill="auto"/>
            <w:noWrap/>
            <w:vAlign w:val="bottom"/>
          </w:tcPr>
          <w:p w14:paraId="65D3C0F7" w14:textId="2CB3D89D" w:rsidR="00D17DE3" w:rsidRPr="00704632" w:rsidRDefault="00D17DE3">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1.99</w:t>
            </w:r>
          </w:p>
        </w:tc>
        <w:tc>
          <w:tcPr>
            <w:tcW w:w="336" w:type="pct"/>
            <w:vAlign w:val="bottom"/>
          </w:tcPr>
          <w:p w14:paraId="079EA118" w14:textId="77777777" w:rsidR="00D17DE3" w:rsidRPr="00704632" w:rsidRDefault="00D17DE3">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.19</w:t>
            </w:r>
          </w:p>
        </w:tc>
        <w:tc>
          <w:tcPr>
            <w:tcW w:w="290" w:type="pct"/>
            <w:vAlign w:val="bottom"/>
          </w:tcPr>
          <w:p w14:paraId="55C89437" w14:textId="62C12E8F" w:rsidR="00D17DE3" w:rsidRPr="00704632" w:rsidRDefault="00A50AD4">
            <w:pPr>
              <w:tabs>
                <w:tab w:val="decimal" w:pos="195"/>
              </w:tabs>
              <w:spacing w:before="20"/>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382" w:type="pct"/>
            <w:vAlign w:val="bottom"/>
          </w:tcPr>
          <w:p w14:paraId="6B96D5A1" w14:textId="60F29846" w:rsidR="00D17DE3" w:rsidRPr="00704632" w:rsidRDefault="00D17DE3" w:rsidP="001C5E7F">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1.27</w:t>
            </w:r>
          </w:p>
        </w:tc>
      </w:tr>
      <w:tr w:rsidR="00F56D93" w:rsidRPr="00704632" w14:paraId="47582222" w14:textId="77777777" w:rsidTr="001C5E7F">
        <w:trPr>
          <w:trHeight w:val="19"/>
        </w:trPr>
        <w:tc>
          <w:tcPr>
            <w:tcW w:w="968" w:type="pct"/>
            <w:shd w:val="clear" w:color="auto" w:fill="auto"/>
            <w:noWrap/>
            <w:vAlign w:val="bottom"/>
          </w:tcPr>
          <w:p w14:paraId="39B918FC" w14:textId="77777777" w:rsidR="00D17DE3" w:rsidRPr="00704632" w:rsidRDefault="00D17DE3" w:rsidP="00704632">
            <w:pPr>
              <w:spacing w:before="20"/>
              <w:rPr>
                <w:rFonts w:ascii="Times New Roman" w:eastAsia="Times New Roman" w:hAnsi="Times New Roman" w:cs="Times New Roman"/>
                <w:color w:val="000000"/>
              </w:rPr>
            </w:pPr>
            <w:r w:rsidRPr="00704632">
              <w:rPr>
                <w:rFonts w:ascii="Times New Roman" w:eastAsia="Times New Roman" w:hAnsi="Times New Roman" w:cs="Times New Roman"/>
                <w:color w:val="000000"/>
              </w:rPr>
              <w:t xml:space="preserve">Acceleration </w:t>
            </w:r>
          </w:p>
        </w:tc>
        <w:tc>
          <w:tcPr>
            <w:tcW w:w="336" w:type="pct"/>
            <w:shd w:val="clear" w:color="auto" w:fill="auto"/>
            <w:noWrap/>
            <w:vAlign w:val="bottom"/>
          </w:tcPr>
          <w:p w14:paraId="0D003B3D" w14:textId="77777777" w:rsidR="00D17DE3" w:rsidRPr="00704632" w:rsidRDefault="00D17DE3">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1.37</w:t>
            </w:r>
            <w:r w:rsidRPr="00704632">
              <w:rPr>
                <w:rFonts w:ascii="Times New Roman" w:eastAsia="Times New Roman" w:hAnsi="Times New Roman" w:cs="Times New Roman"/>
                <w:color w:val="000000"/>
                <w:vertAlign w:val="superscript"/>
              </w:rPr>
              <w:t>*</w:t>
            </w:r>
          </w:p>
        </w:tc>
        <w:tc>
          <w:tcPr>
            <w:tcW w:w="255" w:type="pct"/>
            <w:vAlign w:val="bottom"/>
          </w:tcPr>
          <w:p w14:paraId="4EE357E5" w14:textId="742AA5EB" w:rsidR="00D17DE3" w:rsidRPr="00704632" w:rsidRDefault="00C7259E">
            <w:pPr>
              <w:tabs>
                <w:tab w:val="decimal" w:pos="315"/>
              </w:tabs>
              <w:spacing w:before="20"/>
              <w:jc w:val="center"/>
              <w:rPr>
                <w:rFonts w:ascii="Times New Roman" w:eastAsia="Times New Roman" w:hAnsi="Times New Roman" w:cs="Times New Roman"/>
                <w:color w:val="000000"/>
              </w:rPr>
            </w:pPr>
            <w:r>
              <w:rPr>
                <w:rFonts w:ascii="Times New Roman" w:eastAsia="Times New Roman" w:hAnsi="Times New Roman" w:cs="Times New Roman"/>
                <w:color w:val="000000"/>
              </w:rPr>
              <w:t>.66</w:t>
            </w:r>
          </w:p>
        </w:tc>
        <w:tc>
          <w:tcPr>
            <w:tcW w:w="417" w:type="pct"/>
            <w:shd w:val="clear" w:color="auto" w:fill="auto"/>
            <w:noWrap/>
            <w:vAlign w:val="bottom"/>
          </w:tcPr>
          <w:p w14:paraId="5CED55C5" w14:textId="318B7A66" w:rsidR="00D17DE3" w:rsidRPr="00704632" w:rsidRDefault="00D17DE3">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2.07</w:t>
            </w:r>
          </w:p>
        </w:tc>
        <w:tc>
          <w:tcPr>
            <w:tcW w:w="336" w:type="pct"/>
            <w:shd w:val="clear" w:color="auto" w:fill="auto"/>
            <w:noWrap/>
            <w:vAlign w:val="bottom"/>
          </w:tcPr>
          <w:p w14:paraId="180052C4" w14:textId="77777777" w:rsidR="00D17DE3" w:rsidRPr="00704632" w:rsidRDefault="00D17DE3">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-.30</w:t>
            </w:r>
          </w:p>
        </w:tc>
        <w:tc>
          <w:tcPr>
            <w:tcW w:w="290" w:type="pct"/>
            <w:vAlign w:val="bottom"/>
          </w:tcPr>
          <w:p w14:paraId="58706464" w14:textId="241F977F" w:rsidR="00D17DE3" w:rsidRPr="00704632" w:rsidRDefault="00C7259E">
            <w:pPr>
              <w:tabs>
                <w:tab w:val="decimal" w:pos="315"/>
              </w:tabs>
              <w:spacing w:before="20"/>
              <w:jc w:val="center"/>
              <w:rPr>
                <w:rFonts w:ascii="Times New Roman" w:eastAsia="Times New Roman" w:hAnsi="Times New Roman" w:cs="Times New Roman"/>
                <w:color w:val="000000"/>
              </w:rPr>
            </w:pPr>
            <w:r>
              <w:rPr>
                <w:rFonts w:ascii="Times New Roman" w:eastAsia="Times New Roman" w:hAnsi="Times New Roman" w:cs="Times New Roman"/>
                <w:color w:val="000000"/>
              </w:rPr>
              <w:t>.63</w:t>
            </w:r>
          </w:p>
        </w:tc>
        <w:tc>
          <w:tcPr>
            <w:tcW w:w="382" w:type="pct"/>
            <w:shd w:val="clear" w:color="auto" w:fill="auto"/>
            <w:noWrap/>
            <w:vAlign w:val="bottom"/>
          </w:tcPr>
          <w:p w14:paraId="5F73E7C4" w14:textId="4A87D7D8" w:rsidR="00D17DE3" w:rsidRPr="00704632" w:rsidRDefault="00D17DE3">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-.48</w:t>
            </w:r>
          </w:p>
        </w:tc>
        <w:tc>
          <w:tcPr>
            <w:tcW w:w="336" w:type="pct"/>
            <w:shd w:val="clear" w:color="auto" w:fill="auto"/>
            <w:noWrap/>
            <w:vAlign w:val="bottom"/>
          </w:tcPr>
          <w:p w14:paraId="7C8F3DBD" w14:textId="77777777" w:rsidR="00D17DE3" w:rsidRPr="00704632" w:rsidRDefault="00D17DE3">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.73</w:t>
            </w:r>
          </w:p>
        </w:tc>
        <w:tc>
          <w:tcPr>
            <w:tcW w:w="290" w:type="pct"/>
            <w:vAlign w:val="bottom"/>
          </w:tcPr>
          <w:p w14:paraId="4985F96B" w14:textId="24A3438D" w:rsidR="00D17DE3" w:rsidRPr="00704632" w:rsidRDefault="00AA0509">
            <w:pPr>
              <w:tabs>
                <w:tab w:val="decimal" w:pos="315"/>
              </w:tabs>
              <w:spacing w:before="20"/>
              <w:jc w:val="center"/>
              <w:rPr>
                <w:rFonts w:ascii="Times New Roman" w:eastAsia="Times New Roman" w:hAnsi="Times New Roman" w:cs="Times New Roman"/>
                <w:color w:val="000000"/>
              </w:rPr>
            </w:pPr>
            <w:r>
              <w:rPr>
                <w:rFonts w:ascii="Times New Roman" w:eastAsia="Times New Roman" w:hAnsi="Times New Roman" w:cs="Times New Roman"/>
                <w:color w:val="000000"/>
              </w:rPr>
              <w:t>.57</w:t>
            </w:r>
          </w:p>
        </w:tc>
        <w:tc>
          <w:tcPr>
            <w:tcW w:w="382" w:type="pct"/>
            <w:shd w:val="clear" w:color="auto" w:fill="auto"/>
            <w:noWrap/>
            <w:vAlign w:val="bottom"/>
          </w:tcPr>
          <w:p w14:paraId="1E407F50" w14:textId="64A282EF" w:rsidR="00D17DE3" w:rsidRPr="00704632" w:rsidRDefault="00D17DE3">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1.27</w:t>
            </w:r>
          </w:p>
        </w:tc>
        <w:tc>
          <w:tcPr>
            <w:tcW w:w="336" w:type="pct"/>
            <w:vAlign w:val="bottom"/>
          </w:tcPr>
          <w:p w14:paraId="2B60D916" w14:textId="77777777" w:rsidR="00D17DE3" w:rsidRPr="00704632" w:rsidRDefault="00D17DE3">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1.01</w:t>
            </w:r>
          </w:p>
        </w:tc>
        <w:tc>
          <w:tcPr>
            <w:tcW w:w="290" w:type="pct"/>
            <w:vAlign w:val="bottom"/>
          </w:tcPr>
          <w:p w14:paraId="6DB547D5" w14:textId="45B96923" w:rsidR="00D17DE3" w:rsidRPr="00704632" w:rsidRDefault="00A50AD4">
            <w:pPr>
              <w:tabs>
                <w:tab w:val="decimal" w:pos="195"/>
              </w:tabs>
              <w:spacing w:before="20"/>
              <w:jc w:val="center"/>
              <w:rPr>
                <w:rFonts w:ascii="Times New Roman" w:eastAsia="Times New Roman" w:hAnsi="Times New Roman" w:cs="Times New Roman"/>
                <w:color w:val="000000"/>
              </w:rPr>
            </w:pPr>
            <w:r>
              <w:rPr>
                <w:rFonts w:ascii="Times New Roman" w:eastAsia="Times New Roman" w:hAnsi="Times New Roman" w:cs="Times New Roman"/>
                <w:color w:val="000000"/>
              </w:rPr>
              <w:t>.57</w:t>
            </w:r>
          </w:p>
        </w:tc>
        <w:tc>
          <w:tcPr>
            <w:tcW w:w="382" w:type="pct"/>
            <w:vAlign w:val="bottom"/>
          </w:tcPr>
          <w:p w14:paraId="3D74DD3C" w14:textId="0AEAD335" w:rsidR="00D17DE3" w:rsidRPr="00704632" w:rsidRDefault="00D17DE3" w:rsidP="001C5E7F">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1.77</w:t>
            </w:r>
          </w:p>
        </w:tc>
      </w:tr>
      <w:tr w:rsidR="00F56D93" w:rsidRPr="00704632" w14:paraId="3C8E5AD1" w14:textId="77777777" w:rsidTr="001C5E7F">
        <w:trPr>
          <w:trHeight w:val="19"/>
        </w:trPr>
        <w:tc>
          <w:tcPr>
            <w:tcW w:w="968" w:type="pct"/>
            <w:shd w:val="clear" w:color="auto" w:fill="auto"/>
            <w:noWrap/>
          </w:tcPr>
          <w:p w14:paraId="1B225C4E" w14:textId="77777777" w:rsidR="00D17DE3" w:rsidRPr="00704632" w:rsidRDefault="00D17DE3" w:rsidP="00704632">
            <w:pPr>
              <w:spacing w:before="20"/>
              <w:rPr>
                <w:rFonts w:ascii="Times New Roman" w:eastAsia="Times New Roman" w:hAnsi="Times New Roman" w:cs="Times New Roman"/>
                <w:i/>
                <w:iCs/>
                <w:color w:val="000000"/>
                <w:u w:val="single"/>
              </w:rPr>
            </w:pPr>
            <w:r w:rsidRPr="00704632">
              <w:rPr>
                <w:rFonts w:ascii="Times New Roman" w:eastAsia="Times New Roman" w:hAnsi="Times New Roman" w:cs="Times New Roman"/>
                <w:color w:val="000000"/>
              </w:rPr>
              <w:t>Time</w:t>
            </w:r>
          </w:p>
        </w:tc>
        <w:tc>
          <w:tcPr>
            <w:tcW w:w="336" w:type="pct"/>
            <w:shd w:val="clear" w:color="auto" w:fill="auto"/>
            <w:noWrap/>
            <w:vAlign w:val="bottom"/>
          </w:tcPr>
          <w:p w14:paraId="103BC9AC" w14:textId="6F42EAFA" w:rsidR="00D17DE3" w:rsidRPr="00704632" w:rsidRDefault="00D17DE3">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w:t>
            </w:r>
            <w:r w:rsidR="00C7259E">
              <w:rPr>
                <w:rFonts w:ascii="Times New Roman" w:eastAsia="Times New Roman" w:hAnsi="Times New Roman" w:cs="Times New Roman"/>
                <w:color w:val="000000"/>
              </w:rPr>
              <w:t>4</w:t>
            </w:r>
          </w:p>
        </w:tc>
        <w:tc>
          <w:tcPr>
            <w:tcW w:w="255" w:type="pct"/>
            <w:vAlign w:val="bottom"/>
          </w:tcPr>
          <w:p w14:paraId="2F2151FD" w14:textId="4B26B3AF" w:rsidR="00D17DE3" w:rsidRPr="00704632" w:rsidRDefault="00C7259E">
            <w:pPr>
              <w:tabs>
                <w:tab w:val="decimal" w:pos="315"/>
              </w:tabs>
              <w:spacing w:before="20"/>
              <w:jc w:val="center"/>
              <w:rPr>
                <w:rFonts w:ascii="Times New Roman" w:eastAsia="Times New Roman" w:hAnsi="Times New Roman" w:cs="Times New Roman"/>
                <w:color w:val="000000"/>
              </w:rPr>
            </w:pPr>
            <w:r>
              <w:rPr>
                <w:rFonts w:ascii="Times New Roman" w:eastAsia="Times New Roman" w:hAnsi="Times New Roman" w:cs="Times New Roman"/>
                <w:color w:val="000000"/>
              </w:rPr>
              <w:t>.05</w:t>
            </w:r>
          </w:p>
        </w:tc>
        <w:tc>
          <w:tcPr>
            <w:tcW w:w="417" w:type="pct"/>
            <w:shd w:val="clear" w:color="auto" w:fill="auto"/>
            <w:noWrap/>
            <w:vAlign w:val="bottom"/>
          </w:tcPr>
          <w:p w14:paraId="60B47AD6" w14:textId="6795B010" w:rsidR="00D17DE3" w:rsidRPr="00704632" w:rsidRDefault="00D17DE3">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.7</w:t>
            </w:r>
            <w:r w:rsidR="00C7259E">
              <w:rPr>
                <w:rFonts w:ascii="Times New Roman" w:eastAsia="Times New Roman" w:hAnsi="Times New Roman" w:cs="Times New Roman"/>
                <w:color w:val="000000"/>
              </w:rPr>
              <w:t>8</w:t>
            </w:r>
          </w:p>
        </w:tc>
        <w:tc>
          <w:tcPr>
            <w:tcW w:w="336" w:type="pct"/>
            <w:shd w:val="clear" w:color="auto" w:fill="auto"/>
            <w:noWrap/>
            <w:vAlign w:val="bottom"/>
          </w:tcPr>
          <w:p w14:paraId="06D95C28" w14:textId="77777777" w:rsidR="00D17DE3" w:rsidRPr="00704632" w:rsidRDefault="00D17DE3">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-.02</w:t>
            </w:r>
          </w:p>
        </w:tc>
        <w:tc>
          <w:tcPr>
            <w:tcW w:w="290" w:type="pct"/>
            <w:vAlign w:val="bottom"/>
          </w:tcPr>
          <w:p w14:paraId="1D2E97FA" w14:textId="1D2890CD" w:rsidR="00D17DE3" w:rsidRPr="00704632" w:rsidRDefault="00C7259E">
            <w:pPr>
              <w:tabs>
                <w:tab w:val="decimal" w:pos="315"/>
              </w:tabs>
              <w:spacing w:before="20"/>
              <w:jc w:val="center"/>
              <w:rPr>
                <w:rFonts w:ascii="Times New Roman" w:eastAsia="Times New Roman" w:hAnsi="Times New Roman" w:cs="Times New Roman"/>
                <w:color w:val="000000"/>
              </w:rPr>
            </w:pPr>
            <w:r>
              <w:rPr>
                <w:rFonts w:ascii="Times New Roman" w:eastAsia="Times New Roman" w:hAnsi="Times New Roman" w:cs="Times New Roman"/>
                <w:color w:val="000000"/>
              </w:rPr>
              <w:t>.04</w:t>
            </w:r>
          </w:p>
        </w:tc>
        <w:tc>
          <w:tcPr>
            <w:tcW w:w="382" w:type="pct"/>
            <w:shd w:val="clear" w:color="auto" w:fill="auto"/>
            <w:noWrap/>
            <w:vAlign w:val="bottom"/>
          </w:tcPr>
          <w:p w14:paraId="5BB11A09" w14:textId="6AC831E2" w:rsidR="00D17DE3" w:rsidRPr="00704632" w:rsidRDefault="00D17DE3">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-.50</w:t>
            </w:r>
          </w:p>
        </w:tc>
        <w:tc>
          <w:tcPr>
            <w:tcW w:w="336" w:type="pct"/>
            <w:shd w:val="clear" w:color="auto" w:fill="auto"/>
            <w:noWrap/>
            <w:vAlign w:val="bottom"/>
          </w:tcPr>
          <w:p w14:paraId="3440AB41" w14:textId="77777777" w:rsidR="00D17DE3" w:rsidRPr="00704632" w:rsidRDefault="00D17DE3">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-.01</w:t>
            </w:r>
          </w:p>
        </w:tc>
        <w:tc>
          <w:tcPr>
            <w:tcW w:w="290" w:type="pct"/>
            <w:vAlign w:val="bottom"/>
          </w:tcPr>
          <w:p w14:paraId="28CD2C11" w14:textId="657FD3A1" w:rsidR="00D17DE3" w:rsidRPr="00704632" w:rsidRDefault="00AA0509">
            <w:pPr>
              <w:tabs>
                <w:tab w:val="decimal" w:pos="315"/>
              </w:tabs>
              <w:spacing w:before="20"/>
              <w:jc w:val="center"/>
              <w:rPr>
                <w:rFonts w:ascii="Times New Roman" w:eastAsia="Times New Roman" w:hAnsi="Times New Roman" w:cs="Times New Roman"/>
                <w:color w:val="000000"/>
              </w:rPr>
            </w:pPr>
            <w:r>
              <w:rPr>
                <w:rFonts w:ascii="Times New Roman" w:eastAsia="Times New Roman" w:hAnsi="Times New Roman" w:cs="Times New Roman"/>
                <w:color w:val="000000"/>
              </w:rPr>
              <w:t>.03</w:t>
            </w:r>
          </w:p>
        </w:tc>
        <w:tc>
          <w:tcPr>
            <w:tcW w:w="382" w:type="pct"/>
            <w:shd w:val="clear" w:color="auto" w:fill="auto"/>
            <w:noWrap/>
            <w:vAlign w:val="bottom"/>
          </w:tcPr>
          <w:p w14:paraId="2FF6AA3E" w14:textId="33BE5B9C" w:rsidR="00D17DE3" w:rsidRPr="00704632" w:rsidRDefault="00D17DE3">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-.45</w:t>
            </w:r>
          </w:p>
        </w:tc>
        <w:tc>
          <w:tcPr>
            <w:tcW w:w="336" w:type="pct"/>
            <w:vAlign w:val="bottom"/>
          </w:tcPr>
          <w:p w14:paraId="24EDC6E5" w14:textId="77777777" w:rsidR="00D17DE3" w:rsidRPr="00704632" w:rsidRDefault="00D17DE3">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-.01</w:t>
            </w:r>
          </w:p>
        </w:tc>
        <w:tc>
          <w:tcPr>
            <w:tcW w:w="290" w:type="pct"/>
            <w:vAlign w:val="bottom"/>
          </w:tcPr>
          <w:p w14:paraId="134D8F89" w14:textId="3F1623AC" w:rsidR="00D17DE3" w:rsidRPr="00704632" w:rsidRDefault="00A50AD4">
            <w:pPr>
              <w:tabs>
                <w:tab w:val="decimal" w:pos="195"/>
              </w:tabs>
              <w:spacing w:before="20"/>
              <w:jc w:val="center"/>
              <w:rPr>
                <w:rFonts w:ascii="Times New Roman" w:eastAsia="Times New Roman" w:hAnsi="Times New Roman" w:cs="Times New Roman"/>
                <w:color w:val="000000"/>
              </w:rPr>
            </w:pPr>
            <w:r>
              <w:rPr>
                <w:rFonts w:ascii="Times New Roman" w:eastAsia="Times New Roman" w:hAnsi="Times New Roman" w:cs="Times New Roman"/>
                <w:color w:val="000000"/>
              </w:rPr>
              <w:t>.03</w:t>
            </w:r>
          </w:p>
        </w:tc>
        <w:tc>
          <w:tcPr>
            <w:tcW w:w="382" w:type="pct"/>
            <w:vAlign w:val="bottom"/>
          </w:tcPr>
          <w:p w14:paraId="50F405C6" w14:textId="5E919D54" w:rsidR="00D17DE3" w:rsidRPr="00704632" w:rsidRDefault="00D17DE3" w:rsidP="001C5E7F">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-.33</w:t>
            </w:r>
          </w:p>
        </w:tc>
      </w:tr>
      <w:tr w:rsidR="00F56D93" w:rsidRPr="00704632" w14:paraId="6C2EBDF8" w14:textId="77777777" w:rsidTr="001C5E7F">
        <w:trPr>
          <w:trHeight w:val="19"/>
        </w:trPr>
        <w:tc>
          <w:tcPr>
            <w:tcW w:w="968" w:type="pct"/>
            <w:shd w:val="clear" w:color="auto" w:fill="auto"/>
            <w:noWrap/>
          </w:tcPr>
          <w:p w14:paraId="3C3ECE41" w14:textId="77777777" w:rsidR="00D17DE3" w:rsidRPr="00704632" w:rsidRDefault="00D17DE3" w:rsidP="00704632">
            <w:pPr>
              <w:spacing w:before="20"/>
              <w:rPr>
                <w:rFonts w:ascii="Times New Roman" w:eastAsia="Times New Roman" w:hAnsi="Times New Roman" w:cs="Times New Roman"/>
                <w:i/>
                <w:iCs/>
                <w:color w:val="000000"/>
                <w:u w:val="single"/>
              </w:rPr>
            </w:pPr>
            <w:r w:rsidRPr="00704632">
              <w:rPr>
                <w:rFonts w:ascii="Times New Roman" w:eastAsia="Times New Roman" w:hAnsi="Times New Roman" w:cs="Times New Roman"/>
                <w:color w:val="000000"/>
              </w:rPr>
              <w:t>Average Level x Time</w:t>
            </w:r>
          </w:p>
        </w:tc>
        <w:tc>
          <w:tcPr>
            <w:tcW w:w="336" w:type="pct"/>
            <w:shd w:val="clear" w:color="auto" w:fill="auto"/>
            <w:noWrap/>
            <w:vAlign w:val="bottom"/>
          </w:tcPr>
          <w:p w14:paraId="507B74A5" w14:textId="77777777" w:rsidR="00D17DE3" w:rsidRPr="00704632" w:rsidRDefault="00D17DE3">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-.07</w:t>
            </w:r>
            <w:r w:rsidRPr="00704632">
              <w:rPr>
                <w:rFonts w:ascii="Times New Roman" w:eastAsia="Times New Roman" w:hAnsi="Times New Roman" w:cs="Times New Roman"/>
                <w:color w:val="000000"/>
                <w:vertAlign w:val="superscript"/>
              </w:rPr>
              <w:t>**</w:t>
            </w:r>
          </w:p>
        </w:tc>
        <w:tc>
          <w:tcPr>
            <w:tcW w:w="255" w:type="pct"/>
            <w:vAlign w:val="bottom"/>
          </w:tcPr>
          <w:p w14:paraId="0E0963DC" w14:textId="2C026169" w:rsidR="00D17DE3" w:rsidRPr="00704632" w:rsidRDefault="00C7259E">
            <w:pPr>
              <w:tabs>
                <w:tab w:val="decimal" w:pos="315"/>
              </w:tabs>
              <w:spacing w:before="20"/>
              <w:jc w:val="center"/>
              <w:rPr>
                <w:rFonts w:ascii="Times New Roman" w:eastAsia="Times New Roman" w:hAnsi="Times New Roman" w:cs="Times New Roman"/>
                <w:color w:val="000000"/>
              </w:rPr>
            </w:pPr>
            <w:r>
              <w:rPr>
                <w:rFonts w:ascii="Times New Roman" w:eastAsia="Times New Roman" w:hAnsi="Times New Roman" w:cs="Times New Roman"/>
                <w:color w:val="000000"/>
              </w:rPr>
              <w:t>.02</w:t>
            </w:r>
          </w:p>
        </w:tc>
        <w:tc>
          <w:tcPr>
            <w:tcW w:w="417" w:type="pct"/>
            <w:shd w:val="clear" w:color="auto" w:fill="auto"/>
            <w:noWrap/>
            <w:vAlign w:val="bottom"/>
          </w:tcPr>
          <w:p w14:paraId="2B36C066" w14:textId="2C532D9B" w:rsidR="00D17DE3" w:rsidRPr="00704632" w:rsidRDefault="00D17DE3">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-4.52</w:t>
            </w:r>
          </w:p>
        </w:tc>
        <w:tc>
          <w:tcPr>
            <w:tcW w:w="336" w:type="pct"/>
            <w:shd w:val="clear" w:color="auto" w:fill="auto"/>
            <w:noWrap/>
            <w:vAlign w:val="bottom"/>
          </w:tcPr>
          <w:p w14:paraId="6E7FD674" w14:textId="77777777" w:rsidR="00D17DE3" w:rsidRPr="00704632" w:rsidRDefault="00D17DE3">
            <w:pPr>
              <w:tabs>
                <w:tab w:val="decimal" w:pos="195"/>
              </w:tabs>
              <w:spacing w:before="20"/>
              <w:jc w:val="center"/>
              <w:rPr>
                <w:rFonts w:ascii="Times New Roman" w:eastAsia="Times New Roman" w:hAnsi="Times New Roman" w:cs="Times New Roman"/>
                <w:color w:val="000000"/>
              </w:rPr>
            </w:pPr>
          </w:p>
        </w:tc>
        <w:tc>
          <w:tcPr>
            <w:tcW w:w="290" w:type="pct"/>
            <w:vAlign w:val="bottom"/>
          </w:tcPr>
          <w:p w14:paraId="662FCB32" w14:textId="77777777" w:rsidR="00D17DE3" w:rsidRPr="00704632" w:rsidRDefault="00D17DE3">
            <w:pPr>
              <w:tabs>
                <w:tab w:val="decimal" w:pos="315"/>
              </w:tabs>
              <w:spacing w:before="20"/>
              <w:jc w:val="center"/>
              <w:rPr>
                <w:rFonts w:ascii="Times New Roman" w:eastAsia="Times New Roman" w:hAnsi="Times New Roman" w:cs="Times New Roman"/>
                <w:color w:val="000000"/>
              </w:rPr>
            </w:pPr>
          </w:p>
        </w:tc>
        <w:tc>
          <w:tcPr>
            <w:tcW w:w="382" w:type="pct"/>
            <w:shd w:val="clear" w:color="auto" w:fill="auto"/>
            <w:noWrap/>
            <w:vAlign w:val="bottom"/>
          </w:tcPr>
          <w:p w14:paraId="39531255" w14:textId="1F890273" w:rsidR="00D17DE3" w:rsidRPr="00704632" w:rsidRDefault="00D17DE3">
            <w:pPr>
              <w:tabs>
                <w:tab w:val="decimal" w:pos="315"/>
              </w:tabs>
              <w:spacing w:before="20"/>
              <w:jc w:val="center"/>
              <w:rPr>
                <w:rFonts w:ascii="Times New Roman" w:eastAsia="Times New Roman" w:hAnsi="Times New Roman" w:cs="Times New Roman"/>
                <w:color w:val="000000"/>
              </w:rPr>
            </w:pPr>
          </w:p>
        </w:tc>
        <w:tc>
          <w:tcPr>
            <w:tcW w:w="336" w:type="pct"/>
            <w:shd w:val="clear" w:color="auto" w:fill="auto"/>
            <w:noWrap/>
            <w:vAlign w:val="bottom"/>
          </w:tcPr>
          <w:p w14:paraId="42F319D3" w14:textId="77777777" w:rsidR="00D17DE3" w:rsidRPr="00704632" w:rsidRDefault="00D17DE3">
            <w:pPr>
              <w:tabs>
                <w:tab w:val="decimal" w:pos="195"/>
              </w:tabs>
              <w:spacing w:before="20"/>
              <w:jc w:val="center"/>
              <w:rPr>
                <w:rFonts w:ascii="Times New Roman" w:eastAsia="Times New Roman" w:hAnsi="Times New Roman" w:cs="Times New Roman"/>
                <w:color w:val="000000"/>
              </w:rPr>
            </w:pPr>
          </w:p>
        </w:tc>
        <w:tc>
          <w:tcPr>
            <w:tcW w:w="290" w:type="pct"/>
            <w:vAlign w:val="bottom"/>
          </w:tcPr>
          <w:p w14:paraId="0BED6CB4" w14:textId="77777777" w:rsidR="00D17DE3" w:rsidRPr="00704632" w:rsidRDefault="00D17DE3">
            <w:pPr>
              <w:tabs>
                <w:tab w:val="decimal" w:pos="315"/>
              </w:tabs>
              <w:spacing w:before="20"/>
              <w:jc w:val="center"/>
              <w:rPr>
                <w:rFonts w:ascii="Times New Roman" w:eastAsia="Times New Roman" w:hAnsi="Times New Roman" w:cs="Times New Roman"/>
                <w:color w:val="000000"/>
              </w:rPr>
            </w:pPr>
          </w:p>
        </w:tc>
        <w:tc>
          <w:tcPr>
            <w:tcW w:w="382" w:type="pct"/>
            <w:shd w:val="clear" w:color="auto" w:fill="auto"/>
            <w:noWrap/>
            <w:vAlign w:val="bottom"/>
          </w:tcPr>
          <w:p w14:paraId="0332906B" w14:textId="62204B16" w:rsidR="00D17DE3" w:rsidRPr="00704632" w:rsidRDefault="00D17DE3">
            <w:pPr>
              <w:tabs>
                <w:tab w:val="decimal" w:pos="315"/>
              </w:tabs>
              <w:spacing w:before="20"/>
              <w:jc w:val="center"/>
              <w:rPr>
                <w:rFonts w:ascii="Times New Roman" w:eastAsia="Times New Roman" w:hAnsi="Times New Roman" w:cs="Times New Roman"/>
                <w:color w:val="000000"/>
              </w:rPr>
            </w:pPr>
          </w:p>
        </w:tc>
        <w:tc>
          <w:tcPr>
            <w:tcW w:w="336" w:type="pct"/>
            <w:vAlign w:val="bottom"/>
          </w:tcPr>
          <w:p w14:paraId="45DB0767" w14:textId="77777777" w:rsidR="00D17DE3" w:rsidRPr="00704632" w:rsidRDefault="00D17DE3">
            <w:pPr>
              <w:tabs>
                <w:tab w:val="decimal" w:pos="195"/>
              </w:tabs>
              <w:spacing w:before="20"/>
              <w:jc w:val="center"/>
              <w:rPr>
                <w:rFonts w:ascii="Times New Roman" w:eastAsia="Times New Roman" w:hAnsi="Times New Roman" w:cs="Times New Roman"/>
                <w:color w:val="000000"/>
              </w:rPr>
            </w:pPr>
          </w:p>
        </w:tc>
        <w:tc>
          <w:tcPr>
            <w:tcW w:w="290" w:type="pct"/>
            <w:vAlign w:val="bottom"/>
          </w:tcPr>
          <w:p w14:paraId="039073F7" w14:textId="77777777" w:rsidR="00D17DE3" w:rsidRPr="00704632" w:rsidRDefault="00D17DE3">
            <w:pPr>
              <w:tabs>
                <w:tab w:val="decimal" w:pos="315"/>
              </w:tabs>
              <w:spacing w:before="20"/>
              <w:jc w:val="center"/>
              <w:rPr>
                <w:rFonts w:ascii="Times New Roman" w:eastAsia="Times New Roman" w:hAnsi="Times New Roman" w:cs="Times New Roman"/>
                <w:color w:val="000000"/>
              </w:rPr>
            </w:pPr>
          </w:p>
        </w:tc>
        <w:tc>
          <w:tcPr>
            <w:tcW w:w="382" w:type="pct"/>
            <w:vAlign w:val="bottom"/>
          </w:tcPr>
          <w:p w14:paraId="7EB7CC8A" w14:textId="21884374" w:rsidR="00D17DE3" w:rsidRPr="00704632" w:rsidRDefault="00D17DE3" w:rsidP="001C5E7F">
            <w:pPr>
              <w:tabs>
                <w:tab w:val="decimal" w:pos="315"/>
              </w:tabs>
              <w:spacing w:before="20"/>
              <w:jc w:val="center"/>
              <w:rPr>
                <w:rFonts w:ascii="Times New Roman" w:eastAsia="Times New Roman" w:hAnsi="Times New Roman" w:cs="Times New Roman"/>
                <w:color w:val="000000"/>
              </w:rPr>
            </w:pPr>
          </w:p>
        </w:tc>
      </w:tr>
      <w:tr w:rsidR="00F56D93" w:rsidRPr="00704632" w14:paraId="5EF2EAB7" w14:textId="77777777" w:rsidTr="001C5E7F">
        <w:trPr>
          <w:trHeight w:val="19"/>
        </w:trPr>
        <w:tc>
          <w:tcPr>
            <w:tcW w:w="968" w:type="pct"/>
            <w:shd w:val="clear" w:color="auto" w:fill="auto"/>
            <w:noWrap/>
            <w:vAlign w:val="bottom"/>
          </w:tcPr>
          <w:p w14:paraId="583ACC67" w14:textId="77777777" w:rsidR="00D17DE3" w:rsidRPr="00704632" w:rsidRDefault="00D17DE3" w:rsidP="00704632">
            <w:pPr>
              <w:spacing w:before="20"/>
              <w:rPr>
                <w:rFonts w:ascii="Times New Roman" w:eastAsia="Times New Roman" w:hAnsi="Times New Roman" w:cs="Times New Roman"/>
                <w:i/>
                <w:iCs/>
                <w:color w:val="000000"/>
                <w:u w:val="single"/>
              </w:rPr>
            </w:pPr>
            <w:r w:rsidRPr="00704632">
              <w:rPr>
                <w:rFonts w:ascii="Times New Roman" w:eastAsia="Times New Roman" w:hAnsi="Times New Roman" w:cs="Times New Roman"/>
                <w:color w:val="000000"/>
              </w:rPr>
              <w:t>Velocity x Time</w:t>
            </w:r>
          </w:p>
        </w:tc>
        <w:tc>
          <w:tcPr>
            <w:tcW w:w="336" w:type="pct"/>
            <w:shd w:val="clear" w:color="auto" w:fill="auto"/>
            <w:noWrap/>
            <w:vAlign w:val="bottom"/>
          </w:tcPr>
          <w:p w14:paraId="62C06841" w14:textId="77777777" w:rsidR="00D17DE3" w:rsidRPr="00704632" w:rsidRDefault="00D17DE3">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.92</w:t>
            </w:r>
            <w:r w:rsidRPr="00704632">
              <w:rPr>
                <w:rFonts w:ascii="Times New Roman" w:eastAsia="Times New Roman" w:hAnsi="Times New Roman" w:cs="Times New Roman"/>
                <w:color w:val="000000"/>
                <w:vertAlign w:val="superscript"/>
              </w:rPr>
              <w:t>*</w:t>
            </w:r>
          </w:p>
        </w:tc>
        <w:tc>
          <w:tcPr>
            <w:tcW w:w="255" w:type="pct"/>
            <w:vAlign w:val="bottom"/>
          </w:tcPr>
          <w:p w14:paraId="140F0345" w14:textId="1E45E03B" w:rsidR="00D17DE3" w:rsidRPr="00704632" w:rsidRDefault="00C7259E">
            <w:pPr>
              <w:tabs>
                <w:tab w:val="decimal" w:pos="315"/>
              </w:tabs>
              <w:spacing w:before="20"/>
              <w:jc w:val="center"/>
              <w:rPr>
                <w:rFonts w:ascii="Times New Roman" w:eastAsia="Times New Roman" w:hAnsi="Times New Roman" w:cs="Times New Roman"/>
                <w:color w:val="000000"/>
              </w:rPr>
            </w:pPr>
            <w:r>
              <w:rPr>
                <w:rFonts w:ascii="Times New Roman" w:eastAsia="Times New Roman" w:hAnsi="Times New Roman" w:cs="Times New Roman"/>
                <w:color w:val="000000"/>
              </w:rPr>
              <w:t>.47</w:t>
            </w:r>
          </w:p>
        </w:tc>
        <w:tc>
          <w:tcPr>
            <w:tcW w:w="417" w:type="pct"/>
            <w:shd w:val="clear" w:color="auto" w:fill="auto"/>
            <w:noWrap/>
            <w:vAlign w:val="bottom"/>
          </w:tcPr>
          <w:p w14:paraId="0A6C617B" w14:textId="1948AC84" w:rsidR="00D17DE3" w:rsidRPr="00704632" w:rsidRDefault="00D17DE3">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1.96</w:t>
            </w:r>
          </w:p>
        </w:tc>
        <w:tc>
          <w:tcPr>
            <w:tcW w:w="336" w:type="pct"/>
            <w:shd w:val="clear" w:color="auto" w:fill="auto"/>
            <w:noWrap/>
            <w:vAlign w:val="bottom"/>
          </w:tcPr>
          <w:p w14:paraId="7AE45351" w14:textId="77777777" w:rsidR="00D17DE3" w:rsidRPr="00704632" w:rsidRDefault="00D17DE3">
            <w:pPr>
              <w:tabs>
                <w:tab w:val="decimal" w:pos="195"/>
              </w:tabs>
              <w:spacing w:before="20"/>
              <w:jc w:val="center"/>
              <w:rPr>
                <w:rFonts w:ascii="Times New Roman" w:eastAsia="Times New Roman" w:hAnsi="Times New Roman" w:cs="Times New Roman"/>
                <w:color w:val="000000"/>
              </w:rPr>
            </w:pPr>
          </w:p>
        </w:tc>
        <w:tc>
          <w:tcPr>
            <w:tcW w:w="290" w:type="pct"/>
            <w:vAlign w:val="bottom"/>
          </w:tcPr>
          <w:p w14:paraId="704DCE60" w14:textId="77777777" w:rsidR="00D17DE3" w:rsidRPr="00704632" w:rsidRDefault="00D17DE3">
            <w:pPr>
              <w:tabs>
                <w:tab w:val="decimal" w:pos="315"/>
              </w:tabs>
              <w:spacing w:before="20"/>
              <w:jc w:val="center"/>
              <w:rPr>
                <w:rFonts w:ascii="Times New Roman" w:eastAsia="Times New Roman" w:hAnsi="Times New Roman" w:cs="Times New Roman"/>
                <w:color w:val="000000"/>
              </w:rPr>
            </w:pPr>
          </w:p>
        </w:tc>
        <w:tc>
          <w:tcPr>
            <w:tcW w:w="382" w:type="pct"/>
            <w:shd w:val="clear" w:color="auto" w:fill="auto"/>
            <w:noWrap/>
            <w:vAlign w:val="bottom"/>
          </w:tcPr>
          <w:p w14:paraId="245D4E00" w14:textId="529319B3" w:rsidR="00D17DE3" w:rsidRPr="00704632" w:rsidRDefault="00D17DE3">
            <w:pPr>
              <w:tabs>
                <w:tab w:val="decimal" w:pos="315"/>
              </w:tabs>
              <w:spacing w:before="20"/>
              <w:jc w:val="center"/>
              <w:rPr>
                <w:rFonts w:ascii="Times New Roman" w:eastAsia="Times New Roman" w:hAnsi="Times New Roman" w:cs="Times New Roman"/>
                <w:color w:val="000000"/>
              </w:rPr>
            </w:pPr>
          </w:p>
        </w:tc>
        <w:tc>
          <w:tcPr>
            <w:tcW w:w="336" w:type="pct"/>
            <w:shd w:val="clear" w:color="auto" w:fill="auto"/>
            <w:noWrap/>
            <w:vAlign w:val="bottom"/>
          </w:tcPr>
          <w:p w14:paraId="2A862E58" w14:textId="77777777" w:rsidR="00D17DE3" w:rsidRPr="00704632" w:rsidRDefault="00D17DE3">
            <w:pPr>
              <w:tabs>
                <w:tab w:val="decimal" w:pos="195"/>
              </w:tabs>
              <w:spacing w:before="20"/>
              <w:jc w:val="center"/>
              <w:rPr>
                <w:rFonts w:ascii="Times New Roman" w:eastAsia="Times New Roman" w:hAnsi="Times New Roman" w:cs="Times New Roman"/>
                <w:color w:val="000000"/>
              </w:rPr>
            </w:pPr>
          </w:p>
        </w:tc>
        <w:tc>
          <w:tcPr>
            <w:tcW w:w="290" w:type="pct"/>
            <w:vAlign w:val="bottom"/>
          </w:tcPr>
          <w:p w14:paraId="157667A2" w14:textId="77777777" w:rsidR="00D17DE3" w:rsidRPr="00704632" w:rsidRDefault="00D17DE3">
            <w:pPr>
              <w:tabs>
                <w:tab w:val="decimal" w:pos="315"/>
              </w:tabs>
              <w:spacing w:before="20"/>
              <w:jc w:val="center"/>
              <w:rPr>
                <w:rFonts w:ascii="Times New Roman" w:eastAsia="Times New Roman" w:hAnsi="Times New Roman" w:cs="Times New Roman"/>
                <w:color w:val="000000"/>
              </w:rPr>
            </w:pPr>
          </w:p>
        </w:tc>
        <w:tc>
          <w:tcPr>
            <w:tcW w:w="382" w:type="pct"/>
            <w:shd w:val="clear" w:color="auto" w:fill="auto"/>
            <w:noWrap/>
            <w:vAlign w:val="bottom"/>
          </w:tcPr>
          <w:p w14:paraId="78AC9F5C" w14:textId="2E6FE379" w:rsidR="00D17DE3" w:rsidRPr="00704632" w:rsidRDefault="00D17DE3">
            <w:pPr>
              <w:tabs>
                <w:tab w:val="decimal" w:pos="315"/>
              </w:tabs>
              <w:spacing w:before="20"/>
              <w:jc w:val="center"/>
              <w:rPr>
                <w:rFonts w:ascii="Times New Roman" w:eastAsia="Times New Roman" w:hAnsi="Times New Roman" w:cs="Times New Roman"/>
                <w:color w:val="000000"/>
              </w:rPr>
            </w:pPr>
          </w:p>
        </w:tc>
        <w:tc>
          <w:tcPr>
            <w:tcW w:w="336" w:type="pct"/>
            <w:vAlign w:val="bottom"/>
          </w:tcPr>
          <w:p w14:paraId="116A91DF" w14:textId="77777777" w:rsidR="00D17DE3" w:rsidRPr="00704632" w:rsidRDefault="00D17DE3">
            <w:pPr>
              <w:tabs>
                <w:tab w:val="decimal" w:pos="195"/>
              </w:tabs>
              <w:spacing w:before="20"/>
              <w:jc w:val="center"/>
              <w:rPr>
                <w:rFonts w:ascii="Times New Roman" w:eastAsia="Times New Roman" w:hAnsi="Times New Roman" w:cs="Times New Roman"/>
                <w:color w:val="000000"/>
              </w:rPr>
            </w:pPr>
          </w:p>
        </w:tc>
        <w:tc>
          <w:tcPr>
            <w:tcW w:w="290" w:type="pct"/>
            <w:vAlign w:val="bottom"/>
          </w:tcPr>
          <w:p w14:paraId="19410437" w14:textId="77777777" w:rsidR="00D17DE3" w:rsidRPr="00704632" w:rsidRDefault="00D17DE3">
            <w:pPr>
              <w:tabs>
                <w:tab w:val="decimal" w:pos="315"/>
              </w:tabs>
              <w:spacing w:before="20"/>
              <w:jc w:val="center"/>
              <w:rPr>
                <w:rFonts w:ascii="Times New Roman" w:eastAsia="Times New Roman" w:hAnsi="Times New Roman" w:cs="Times New Roman"/>
                <w:color w:val="000000"/>
              </w:rPr>
            </w:pPr>
          </w:p>
        </w:tc>
        <w:tc>
          <w:tcPr>
            <w:tcW w:w="382" w:type="pct"/>
            <w:vAlign w:val="bottom"/>
          </w:tcPr>
          <w:p w14:paraId="406ADED2" w14:textId="57BD6E65" w:rsidR="00D17DE3" w:rsidRPr="00704632" w:rsidRDefault="00D17DE3" w:rsidP="001C5E7F">
            <w:pPr>
              <w:tabs>
                <w:tab w:val="decimal" w:pos="315"/>
              </w:tabs>
              <w:spacing w:before="20"/>
              <w:jc w:val="center"/>
              <w:rPr>
                <w:rFonts w:ascii="Times New Roman" w:eastAsia="Times New Roman" w:hAnsi="Times New Roman" w:cs="Times New Roman"/>
                <w:color w:val="000000"/>
              </w:rPr>
            </w:pPr>
          </w:p>
        </w:tc>
      </w:tr>
      <w:tr w:rsidR="00F56D93" w:rsidRPr="00704632" w14:paraId="49279B14" w14:textId="77777777" w:rsidTr="001C5E7F">
        <w:trPr>
          <w:trHeight w:val="19"/>
        </w:trPr>
        <w:tc>
          <w:tcPr>
            <w:tcW w:w="968" w:type="pct"/>
            <w:shd w:val="clear" w:color="auto" w:fill="auto"/>
            <w:noWrap/>
          </w:tcPr>
          <w:p w14:paraId="282352D0" w14:textId="77777777" w:rsidR="00D17DE3" w:rsidRPr="00704632" w:rsidRDefault="00D17DE3" w:rsidP="00704632">
            <w:pPr>
              <w:spacing w:before="20"/>
              <w:rPr>
                <w:rFonts w:ascii="Times New Roman" w:eastAsia="Times New Roman" w:hAnsi="Times New Roman" w:cs="Times New Roman"/>
                <w:i/>
                <w:iCs/>
                <w:color w:val="000000"/>
                <w:u w:val="single"/>
              </w:rPr>
            </w:pPr>
            <w:r w:rsidRPr="00704632">
              <w:rPr>
                <w:rFonts w:ascii="Times New Roman" w:eastAsia="Times New Roman" w:hAnsi="Times New Roman" w:cs="Times New Roman"/>
                <w:color w:val="000000"/>
              </w:rPr>
              <w:t xml:space="preserve">Acceleration </w:t>
            </w:r>
            <w:r w:rsidRPr="00704632">
              <w:rPr>
                <w:rFonts w:ascii="Times New Roman" w:hAnsi="Times New Roman" w:cs="Times New Roman"/>
              </w:rPr>
              <w:t>x Time</w:t>
            </w:r>
          </w:p>
        </w:tc>
        <w:tc>
          <w:tcPr>
            <w:tcW w:w="336" w:type="pct"/>
            <w:shd w:val="clear" w:color="auto" w:fill="auto"/>
            <w:noWrap/>
            <w:vAlign w:val="bottom"/>
          </w:tcPr>
          <w:p w14:paraId="6E2CB15A" w14:textId="77777777" w:rsidR="00D17DE3" w:rsidRPr="00704632" w:rsidRDefault="00D17DE3">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4.23</w:t>
            </w:r>
            <w:r w:rsidRPr="00704632">
              <w:rPr>
                <w:rFonts w:ascii="Times New Roman" w:eastAsia="Times New Roman" w:hAnsi="Times New Roman" w:cs="Times New Roman"/>
                <w:color w:val="000000"/>
                <w:vertAlign w:val="superscript"/>
              </w:rPr>
              <w:t>*</w:t>
            </w:r>
          </w:p>
        </w:tc>
        <w:tc>
          <w:tcPr>
            <w:tcW w:w="255" w:type="pct"/>
            <w:vAlign w:val="bottom"/>
          </w:tcPr>
          <w:p w14:paraId="72C862F7" w14:textId="661D5816" w:rsidR="00D17DE3" w:rsidRPr="00704632" w:rsidRDefault="00C7259E">
            <w:pPr>
              <w:tabs>
                <w:tab w:val="decimal" w:pos="315"/>
              </w:tabs>
              <w:spacing w:before="20"/>
              <w:jc w:val="center"/>
              <w:rPr>
                <w:rFonts w:ascii="Times New Roman" w:eastAsia="Times New Roman" w:hAnsi="Times New Roman" w:cs="Times New Roman"/>
                <w:color w:val="000000"/>
              </w:rPr>
            </w:pPr>
            <w:r>
              <w:rPr>
                <w:rFonts w:ascii="Times New Roman" w:eastAsia="Times New Roman" w:hAnsi="Times New Roman" w:cs="Times New Roman"/>
                <w:color w:val="000000"/>
              </w:rPr>
              <w:t>1.91</w:t>
            </w:r>
          </w:p>
        </w:tc>
        <w:tc>
          <w:tcPr>
            <w:tcW w:w="417" w:type="pct"/>
            <w:shd w:val="clear" w:color="auto" w:fill="auto"/>
            <w:noWrap/>
            <w:vAlign w:val="bottom"/>
          </w:tcPr>
          <w:p w14:paraId="439CC7F3" w14:textId="1EFD3434" w:rsidR="00D17DE3" w:rsidRPr="00704632" w:rsidRDefault="00D17DE3">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2.21</w:t>
            </w:r>
          </w:p>
        </w:tc>
        <w:tc>
          <w:tcPr>
            <w:tcW w:w="336" w:type="pct"/>
            <w:shd w:val="clear" w:color="auto" w:fill="auto"/>
            <w:noWrap/>
            <w:vAlign w:val="bottom"/>
          </w:tcPr>
          <w:p w14:paraId="70AF91A9" w14:textId="77777777" w:rsidR="00D17DE3" w:rsidRPr="00704632" w:rsidRDefault="00D17DE3">
            <w:pPr>
              <w:tabs>
                <w:tab w:val="decimal" w:pos="195"/>
              </w:tabs>
              <w:spacing w:before="20"/>
              <w:jc w:val="center"/>
              <w:rPr>
                <w:rFonts w:ascii="Times New Roman" w:eastAsia="Times New Roman" w:hAnsi="Times New Roman" w:cs="Times New Roman"/>
                <w:color w:val="000000"/>
              </w:rPr>
            </w:pPr>
          </w:p>
        </w:tc>
        <w:tc>
          <w:tcPr>
            <w:tcW w:w="290" w:type="pct"/>
            <w:vAlign w:val="bottom"/>
          </w:tcPr>
          <w:p w14:paraId="5593BDFE" w14:textId="77777777" w:rsidR="00D17DE3" w:rsidRPr="00704632" w:rsidRDefault="00D17DE3">
            <w:pPr>
              <w:tabs>
                <w:tab w:val="decimal" w:pos="315"/>
              </w:tabs>
              <w:spacing w:before="20"/>
              <w:jc w:val="center"/>
              <w:rPr>
                <w:rFonts w:ascii="Times New Roman" w:eastAsia="Times New Roman" w:hAnsi="Times New Roman" w:cs="Times New Roman"/>
                <w:color w:val="000000"/>
              </w:rPr>
            </w:pPr>
          </w:p>
        </w:tc>
        <w:tc>
          <w:tcPr>
            <w:tcW w:w="382" w:type="pct"/>
            <w:shd w:val="clear" w:color="auto" w:fill="auto"/>
            <w:noWrap/>
            <w:vAlign w:val="bottom"/>
          </w:tcPr>
          <w:p w14:paraId="1A73FF2D" w14:textId="73F33DB8" w:rsidR="00D17DE3" w:rsidRPr="00704632" w:rsidRDefault="00D17DE3">
            <w:pPr>
              <w:tabs>
                <w:tab w:val="decimal" w:pos="315"/>
              </w:tabs>
              <w:spacing w:before="20"/>
              <w:jc w:val="center"/>
              <w:rPr>
                <w:rFonts w:ascii="Times New Roman" w:eastAsia="Times New Roman" w:hAnsi="Times New Roman" w:cs="Times New Roman"/>
                <w:color w:val="000000"/>
              </w:rPr>
            </w:pPr>
          </w:p>
        </w:tc>
        <w:tc>
          <w:tcPr>
            <w:tcW w:w="336" w:type="pct"/>
            <w:shd w:val="clear" w:color="auto" w:fill="auto"/>
            <w:noWrap/>
            <w:vAlign w:val="bottom"/>
          </w:tcPr>
          <w:p w14:paraId="6F1121B5" w14:textId="77777777" w:rsidR="00D17DE3" w:rsidRPr="00704632" w:rsidRDefault="00D17DE3">
            <w:pPr>
              <w:tabs>
                <w:tab w:val="decimal" w:pos="195"/>
              </w:tabs>
              <w:spacing w:before="20"/>
              <w:jc w:val="center"/>
              <w:rPr>
                <w:rFonts w:ascii="Times New Roman" w:eastAsia="Times New Roman" w:hAnsi="Times New Roman" w:cs="Times New Roman"/>
                <w:color w:val="000000"/>
              </w:rPr>
            </w:pPr>
          </w:p>
        </w:tc>
        <w:tc>
          <w:tcPr>
            <w:tcW w:w="290" w:type="pct"/>
            <w:vAlign w:val="bottom"/>
          </w:tcPr>
          <w:p w14:paraId="15CDA957" w14:textId="77777777" w:rsidR="00D17DE3" w:rsidRPr="00704632" w:rsidRDefault="00D17DE3">
            <w:pPr>
              <w:tabs>
                <w:tab w:val="decimal" w:pos="315"/>
              </w:tabs>
              <w:spacing w:before="20"/>
              <w:jc w:val="center"/>
              <w:rPr>
                <w:rFonts w:ascii="Times New Roman" w:eastAsia="Times New Roman" w:hAnsi="Times New Roman" w:cs="Times New Roman"/>
                <w:color w:val="000000"/>
              </w:rPr>
            </w:pPr>
          </w:p>
        </w:tc>
        <w:tc>
          <w:tcPr>
            <w:tcW w:w="382" w:type="pct"/>
            <w:shd w:val="clear" w:color="auto" w:fill="auto"/>
            <w:noWrap/>
            <w:vAlign w:val="bottom"/>
          </w:tcPr>
          <w:p w14:paraId="7F471E14" w14:textId="7A72810C" w:rsidR="00D17DE3" w:rsidRPr="00704632" w:rsidRDefault="00D17DE3">
            <w:pPr>
              <w:tabs>
                <w:tab w:val="decimal" w:pos="315"/>
              </w:tabs>
              <w:spacing w:before="20"/>
              <w:jc w:val="center"/>
              <w:rPr>
                <w:rFonts w:ascii="Times New Roman" w:eastAsia="Times New Roman" w:hAnsi="Times New Roman" w:cs="Times New Roman"/>
                <w:color w:val="000000"/>
              </w:rPr>
            </w:pPr>
          </w:p>
        </w:tc>
        <w:tc>
          <w:tcPr>
            <w:tcW w:w="336" w:type="pct"/>
            <w:vAlign w:val="bottom"/>
          </w:tcPr>
          <w:p w14:paraId="6659D2E2" w14:textId="77777777" w:rsidR="00D17DE3" w:rsidRPr="00704632" w:rsidRDefault="00D17DE3">
            <w:pPr>
              <w:tabs>
                <w:tab w:val="decimal" w:pos="195"/>
              </w:tabs>
              <w:spacing w:before="20"/>
              <w:jc w:val="center"/>
              <w:rPr>
                <w:rFonts w:ascii="Times New Roman" w:eastAsia="Times New Roman" w:hAnsi="Times New Roman" w:cs="Times New Roman"/>
                <w:color w:val="000000"/>
              </w:rPr>
            </w:pPr>
          </w:p>
        </w:tc>
        <w:tc>
          <w:tcPr>
            <w:tcW w:w="290" w:type="pct"/>
            <w:vAlign w:val="bottom"/>
          </w:tcPr>
          <w:p w14:paraId="6142FFDA" w14:textId="77777777" w:rsidR="00D17DE3" w:rsidRPr="00704632" w:rsidRDefault="00D17DE3">
            <w:pPr>
              <w:tabs>
                <w:tab w:val="decimal" w:pos="315"/>
              </w:tabs>
              <w:spacing w:before="20"/>
              <w:jc w:val="center"/>
              <w:rPr>
                <w:rFonts w:ascii="Times New Roman" w:eastAsia="Times New Roman" w:hAnsi="Times New Roman" w:cs="Times New Roman"/>
                <w:color w:val="000000"/>
              </w:rPr>
            </w:pPr>
          </w:p>
        </w:tc>
        <w:tc>
          <w:tcPr>
            <w:tcW w:w="382" w:type="pct"/>
            <w:vAlign w:val="bottom"/>
          </w:tcPr>
          <w:p w14:paraId="1EFC1E6A" w14:textId="6E4B7E8E" w:rsidR="00D17DE3" w:rsidRPr="00704632" w:rsidRDefault="00D17DE3" w:rsidP="001C5E7F">
            <w:pPr>
              <w:tabs>
                <w:tab w:val="decimal" w:pos="315"/>
              </w:tabs>
              <w:spacing w:before="20"/>
              <w:jc w:val="center"/>
              <w:rPr>
                <w:rFonts w:ascii="Times New Roman" w:eastAsia="Times New Roman" w:hAnsi="Times New Roman" w:cs="Times New Roman"/>
                <w:color w:val="000000"/>
              </w:rPr>
            </w:pPr>
          </w:p>
        </w:tc>
      </w:tr>
      <w:tr w:rsidR="00F56D93" w:rsidRPr="00704632" w14:paraId="372F288F" w14:textId="77777777" w:rsidTr="001C5E7F">
        <w:trPr>
          <w:trHeight w:val="19"/>
        </w:trPr>
        <w:tc>
          <w:tcPr>
            <w:tcW w:w="968" w:type="pct"/>
            <w:shd w:val="clear" w:color="auto" w:fill="auto"/>
            <w:noWrap/>
          </w:tcPr>
          <w:p w14:paraId="0F752E8D" w14:textId="77777777" w:rsidR="00D17DE3" w:rsidRPr="00704632" w:rsidRDefault="00D17DE3" w:rsidP="00704632">
            <w:pPr>
              <w:spacing w:before="20"/>
              <w:rPr>
                <w:rFonts w:ascii="Times New Roman" w:eastAsia="Times New Roman" w:hAnsi="Times New Roman" w:cs="Times New Roman"/>
                <w:i/>
                <w:iCs/>
                <w:color w:val="000000"/>
                <w:u w:val="single"/>
              </w:rPr>
            </w:pPr>
            <w:r w:rsidRPr="00704632">
              <w:rPr>
                <w:rFonts w:ascii="Times New Roman" w:eastAsia="Times New Roman" w:hAnsi="Times New Roman" w:cs="Times New Roman"/>
                <w:i/>
                <w:iCs/>
                <w:color w:val="000000"/>
                <w:u w:val="single"/>
              </w:rPr>
              <w:t xml:space="preserve">Mediators </w:t>
            </w:r>
          </w:p>
        </w:tc>
        <w:tc>
          <w:tcPr>
            <w:tcW w:w="336" w:type="pct"/>
            <w:shd w:val="clear" w:color="auto" w:fill="auto"/>
            <w:noWrap/>
            <w:vAlign w:val="bottom"/>
          </w:tcPr>
          <w:p w14:paraId="1D879A5C" w14:textId="77777777" w:rsidR="00D17DE3" w:rsidRPr="00704632" w:rsidRDefault="00D17DE3">
            <w:pPr>
              <w:tabs>
                <w:tab w:val="decimal" w:pos="195"/>
              </w:tabs>
              <w:spacing w:before="20"/>
              <w:jc w:val="center"/>
              <w:rPr>
                <w:rFonts w:ascii="Times New Roman" w:eastAsia="Times New Roman" w:hAnsi="Times New Roman" w:cs="Times New Roman"/>
                <w:color w:val="000000"/>
              </w:rPr>
            </w:pPr>
          </w:p>
        </w:tc>
        <w:tc>
          <w:tcPr>
            <w:tcW w:w="255" w:type="pct"/>
            <w:vAlign w:val="bottom"/>
          </w:tcPr>
          <w:p w14:paraId="121E7DF5" w14:textId="77777777" w:rsidR="00D17DE3" w:rsidRPr="00704632" w:rsidRDefault="00D17DE3">
            <w:pPr>
              <w:tabs>
                <w:tab w:val="decimal" w:pos="315"/>
              </w:tabs>
              <w:spacing w:before="20"/>
              <w:jc w:val="center"/>
              <w:rPr>
                <w:rFonts w:ascii="Times New Roman" w:eastAsia="Times New Roman" w:hAnsi="Times New Roman" w:cs="Times New Roman"/>
                <w:color w:val="000000"/>
              </w:rPr>
            </w:pPr>
          </w:p>
        </w:tc>
        <w:tc>
          <w:tcPr>
            <w:tcW w:w="417" w:type="pct"/>
            <w:shd w:val="clear" w:color="auto" w:fill="auto"/>
            <w:noWrap/>
            <w:vAlign w:val="bottom"/>
          </w:tcPr>
          <w:p w14:paraId="76398BAB" w14:textId="0C8980CA" w:rsidR="00D17DE3" w:rsidRPr="00704632" w:rsidRDefault="00D17DE3">
            <w:pPr>
              <w:tabs>
                <w:tab w:val="decimal" w:pos="315"/>
              </w:tabs>
              <w:spacing w:before="20"/>
              <w:jc w:val="center"/>
              <w:rPr>
                <w:rFonts w:ascii="Times New Roman" w:eastAsia="Times New Roman" w:hAnsi="Times New Roman" w:cs="Times New Roman"/>
                <w:color w:val="000000"/>
              </w:rPr>
            </w:pPr>
          </w:p>
        </w:tc>
        <w:tc>
          <w:tcPr>
            <w:tcW w:w="336" w:type="pct"/>
            <w:shd w:val="clear" w:color="auto" w:fill="auto"/>
            <w:noWrap/>
            <w:vAlign w:val="bottom"/>
          </w:tcPr>
          <w:p w14:paraId="18B00D91" w14:textId="77777777" w:rsidR="00D17DE3" w:rsidRPr="00704632" w:rsidRDefault="00D17DE3">
            <w:pPr>
              <w:tabs>
                <w:tab w:val="decimal" w:pos="195"/>
              </w:tabs>
              <w:spacing w:before="20"/>
              <w:jc w:val="center"/>
              <w:rPr>
                <w:rFonts w:ascii="Times New Roman" w:eastAsia="Times New Roman" w:hAnsi="Times New Roman" w:cs="Times New Roman"/>
                <w:color w:val="000000"/>
              </w:rPr>
            </w:pPr>
          </w:p>
        </w:tc>
        <w:tc>
          <w:tcPr>
            <w:tcW w:w="290" w:type="pct"/>
            <w:vAlign w:val="bottom"/>
          </w:tcPr>
          <w:p w14:paraId="54C5AF53" w14:textId="77777777" w:rsidR="00D17DE3" w:rsidRPr="00704632" w:rsidRDefault="00D17DE3">
            <w:pPr>
              <w:tabs>
                <w:tab w:val="decimal" w:pos="315"/>
              </w:tabs>
              <w:spacing w:before="20"/>
              <w:jc w:val="center"/>
              <w:rPr>
                <w:rFonts w:ascii="Times New Roman" w:eastAsia="Times New Roman" w:hAnsi="Times New Roman" w:cs="Times New Roman"/>
                <w:color w:val="000000"/>
              </w:rPr>
            </w:pPr>
          </w:p>
        </w:tc>
        <w:tc>
          <w:tcPr>
            <w:tcW w:w="382" w:type="pct"/>
            <w:shd w:val="clear" w:color="auto" w:fill="auto"/>
            <w:noWrap/>
            <w:vAlign w:val="bottom"/>
          </w:tcPr>
          <w:p w14:paraId="350543A0" w14:textId="1FECA6BF" w:rsidR="00D17DE3" w:rsidRPr="00704632" w:rsidRDefault="00D17DE3">
            <w:pPr>
              <w:tabs>
                <w:tab w:val="decimal" w:pos="315"/>
              </w:tabs>
              <w:spacing w:before="20"/>
              <w:jc w:val="center"/>
              <w:rPr>
                <w:rFonts w:ascii="Times New Roman" w:eastAsia="Times New Roman" w:hAnsi="Times New Roman" w:cs="Times New Roman"/>
                <w:color w:val="000000"/>
              </w:rPr>
            </w:pPr>
          </w:p>
        </w:tc>
        <w:tc>
          <w:tcPr>
            <w:tcW w:w="336" w:type="pct"/>
            <w:shd w:val="clear" w:color="auto" w:fill="auto"/>
            <w:noWrap/>
            <w:vAlign w:val="bottom"/>
          </w:tcPr>
          <w:p w14:paraId="260023B3" w14:textId="77777777" w:rsidR="00D17DE3" w:rsidRPr="00704632" w:rsidRDefault="00D17DE3">
            <w:pPr>
              <w:tabs>
                <w:tab w:val="decimal" w:pos="195"/>
              </w:tabs>
              <w:spacing w:before="20"/>
              <w:jc w:val="center"/>
              <w:rPr>
                <w:rFonts w:ascii="Times New Roman" w:eastAsia="Times New Roman" w:hAnsi="Times New Roman" w:cs="Times New Roman"/>
                <w:color w:val="000000"/>
              </w:rPr>
            </w:pPr>
          </w:p>
        </w:tc>
        <w:tc>
          <w:tcPr>
            <w:tcW w:w="290" w:type="pct"/>
            <w:vAlign w:val="bottom"/>
          </w:tcPr>
          <w:p w14:paraId="521AC143" w14:textId="77777777" w:rsidR="00D17DE3" w:rsidRPr="00704632" w:rsidRDefault="00D17DE3">
            <w:pPr>
              <w:tabs>
                <w:tab w:val="decimal" w:pos="315"/>
              </w:tabs>
              <w:spacing w:before="20"/>
              <w:jc w:val="center"/>
              <w:rPr>
                <w:rFonts w:ascii="Times New Roman" w:eastAsia="Times New Roman" w:hAnsi="Times New Roman" w:cs="Times New Roman"/>
                <w:color w:val="000000"/>
              </w:rPr>
            </w:pPr>
          </w:p>
        </w:tc>
        <w:tc>
          <w:tcPr>
            <w:tcW w:w="382" w:type="pct"/>
            <w:shd w:val="clear" w:color="auto" w:fill="auto"/>
            <w:noWrap/>
            <w:vAlign w:val="bottom"/>
          </w:tcPr>
          <w:p w14:paraId="6E6643F2" w14:textId="0DE62B60" w:rsidR="00D17DE3" w:rsidRPr="00704632" w:rsidRDefault="00D17DE3">
            <w:pPr>
              <w:tabs>
                <w:tab w:val="decimal" w:pos="315"/>
              </w:tabs>
              <w:spacing w:before="20"/>
              <w:jc w:val="center"/>
              <w:rPr>
                <w:rFonts w:ascii="Times New Roman" w:eastAsia="Times New Roman" w:hAnsi="Times New Roman" w:cs="Times New Roman"/>
                <w:color w:val="000000"/>
              </w:rPr>
            </w:pPr>
          </w:p>
        </w:tc>
        <w:tc>
          <w:tcPr>
            <w:tcW w:w="336" w:type="pct"/>
            <w:vAlign w:val="bottom"/>
          </w:tcPr>
          <w:p w14:paraId="64498469" w14:textId="77777777" w:rsidR="00D17DE3" w:rsidRPr="00704632" w:rsidRDefault="00D17DE3">
            <w:pPr>
              <w:tabs>
                <w:tab w:val="decimal" w:pos="195"/>
              </w:tabs>
              <w:spacing w:before="20"/>
              <w:jc w:val="center"/>
              <w:rPr>
                <w:rFonts w:ascii="Times New Roman" w:eastAsia="Times New Roman" w:hAnsi="Times New Roman" w:cs="Times New Roman"/>
                <w:color w:val="000000"/>
              </w:rPr>
            </w:pPr>
          </w:p>
        </w:tc>
        <w:tc>
          <w:tcPr>
            <w:tcW w:w="290" w:type="pct"/>
            <w:vAlign w:val="bottom"/>
          </w:tcPr>
          <w:p w14:paraId="513872AF" w14:textId="77777777" w:rsidR="00D17DE3" w:rsidRPr="00704632" w:rsidRDefault="00D17DE3">
            <w:pPr>
              <w:tabs>
                <w:tab w:val="decimal" w:pos="315"/>
              </w:tabs>
              <w:spacing w:before="20"/>
              <w:jc w:val="center"/>
              <w:rPr>
                <w:rFonts w:ascii="Times New Roman" w:eastAsia="Times New Roman" w:hAnsi="Times New Roman" w:cs="Times New Roman"/>
                <w:color w:val="000000"/>
              </w:rPr>
            </w:pPr>
          </w:p>
        </w:tc>
        <w:tc>
          <w:tcPr>
            <w:tcW w:w="382" w:type="pct"/>
            <w:vAlign w:val="bottom"/>
          </w:tcPr>
          <w:p w14:paraId="7369A6C1" w14:textId="625E282F" w:rsidR="00D17DE3" w:rsidRPr="00704632" w:rsidRDefault="00D17DE3" w:rsidP="001C5E7F">
            <w:pPr>
              <w:tabs>
                <w:tab w:val="decimal" w:pos="315"/>
              </w:tabs>
              <w:spacing w:before="20"/>
              <w:jc w:val="center"/>
              <w:rPr>
                <w:rFonts w:ascii="Times New Roman" w:eastAsia="Times New Roman" w:hAnsi="Times New Roman" w:cs="Times New Roman"/>
                <w:color w:val="000000"/>
              </w:rPr>
            </w:pPr>
          </w:p>
        </w:tc>
      </w:tr>
      <w:tr w:rsidR="00F56D93" w:rsidRPr="00704632" w14:paraId="57A34B8E" w14:textId="77777777" w:rsidTr="001C5E7F">
        <w:trPr>
          <w:trHeight w:val="19"/>
        </w:trPr>
        <w:tc>
          <w:tcPr>
            <w:tcW w:w="968" w:type="pct"/>
            <w:shd w:val="clear" w:color="auto" w:fill="auto"/>
            <w:noWrap/>
          </w:tcPr>
          <w:p w14:paraId="2733C5E6" w14:textId="77777777" w:rsidR="00D17DE3" w:rsidRPr="00704632" w:rsidRDefault="00D17DE3" w:rsidP="00704632">
            <w:pPr>
              <w:spacing w:before="20"/>
              <w:rPr>
                <w:rFonts w:ascii="Times New Roman" w:hAnsi="Times New Roman" w:cs="Times New Roman"/>
              </w:rPr>
            </w:pPr>
            <w:r w:rsidRPr="00704632">
              <w:rPr>
                <w:rFonts w:ascii="Times New Roman" w:hAnsi="Times New Roman" w:cs="Times New Roman"/>
              </w:rPr>
              <w:t>Daily Anxiety</w:t>
            </w:r>
          </w:p>
        </w:tc>
        <w:tc>
          <w:tcPr>
            <w:tcW w:w="336" w:type="pct"/>
            <w:shd w:val="clear" w:color="auto" w:fill="auto"/>
            <w:noWrap/>
            <w:vAlign w:val="bottom"/>
          </w:tcPr>
          <w:p w14:paraId="083BDB21" w14:textId="77777777" w:rsidR="00D17DE3" w:rsidRPr="00704632" w:rsidRDefault="00D17DE3">
            <w:pPr>
              <w:tabs>
                <w:tab w:val="decimal" w:pos="195"/>
              </w:tabs>
              <w:spacing w:before="20"/>
              <w:jc w:val="center"/>
              <w:rPr>
                <w:rFonts w:ascii="Times New Roman" w:eastAsia="Times New Roman" w:hAnsi="Times New Roman" w:cs="Times New Roman"/>
                <w:color w:val="000000"/>
              </w:rPr>
            </w:pPr>
          </w:p>
        </w:tc>
        <w:tc>
          <w:tcPr>
            <w:tcW w:w="255" w:type="pct"/>
            <w:vAlign w:val="bottom"/>
          </w:tcPr>
          <w:p w14:paraId="51D3FE2C" w14:textId="77777777" w:rsidR="00D17DE3" w:rsidRPr="00704632" w:rsidRDefault="00D17DE3">
            <w:pPr>
              <w:tabs>
                <w:tab w:val="decimal" w:pos="315"/>
              </w:tabs>
              <w:spacing w:before="20"/>
              <w:jc w:val="center"/>
              <w:rPr>
                <w:rFonts w:ascii="Times New Roman" w:eastAsia="Times New Roman" w:hAnsi="Times New Roman" w:cs="Times New Roman"/>
                <w:color w:val="000000"/>
              </w:rPr>
            </w:pPr>
          </w:p>
        </w:tc>
        <w:tc>
          <w:tcPr>
            <w:tcW w:w="417" w:type="pct"/>
            <w:shd w:val="clear" w:color="auto" w:fill="auto"/>
            <w:noWrap/>
            <w:vAlign w:val="bottom"/>
          </w:tcPr>
          <w:p w14:paraId="7B523AE8" w14:textId="36D2D8CD" w:rsidR="00D17DE3" w:rsidRPr="00704632" w:rsidRDefault="00D17DE3">
            <w:pPr>
              <w:tabs>
                <w:tab w:val="decimal" w:pos="315"/>
              </w:tabs>
              <w:spacing w:before="20"/>
              <w:jc w:val="center"/>
              <w:rPr>
                <w:rFonts w:ascii="Times New Roman" w:eastAsia="Times New Roman" w:hAnsi="Times New Roman" w:cs="Times New Roman"/>
                <w:color w:val="000000"/>
              </w:rPr>
            </w:pPr>
          </w:p>
        </w:tc>
        <w:tc>
          <w:tcPr>
            <w:tcW w:w="336" w:type="pct"/>
            <w:shd w:val="clear" w:color="auto" w:fill="auto"/>
            <w:noWrap/>
            <w:vAlign w:val="bottom"/>
          </w:tcPr>
          <w:p w14:paraId="1CAABFC8" w14:textId="77777777" w:rsidR="00D17DE3" w:rsidRPr="00704632" w:rsidRDefault="00D17DE3">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-.14</w:t>
            </w:r>
            <w:r w:rsidRPr="00704632">
              <w:rPr>
                <w:rFonts w:ascii="Times New Roman" w:eastAsia="Times New Roman" w:hAnsi="Times New Roman" w:cs="Times New Roman"/>
                <w:color w:val="000000"/>
                <w:vertAlign w:val="superscript"/>
              </w:rPr>
              <w:t>**</w:t>
            </w:r>
          </w:p>
        </w:tc>
        <w:tc>
          <w:tcPr>
            <w:tcW w:w="290" w:type="pct"/>
            <w:vAlign w:val="bottom"/>
          </w:tcPr>
          <w:p w14:paraId="45BBD84B" w14:textId="28FC5F00" w:rsidR="00D17DE3" w:rsidRPr="00704632" w:rsidRDefault="00A6620B">
            <w:pPr>
              <w:tabs>
                <w:tab w:val="decimal" w:pos="315"/>
              </w:tabs>
              <w:spacing w:before="20"/>
              <w:jc w:val="center"/>
              <w:rPr>
                <w:rFonts w:ascii="Times New Roman" w:eastAsia="Times New Roman" w:hAnsi="Times New Roman" w:cs="Times New Roman"/>
                <w:color w:val="000000"/>
              </w:rPr>
            </w:pPr>
            <w:r>
              <w:rPr>
                <w:rFonts w:ascii="Times New Roman" w:eastAsia="Times New Roman" w:hAnsi="Times New Roman" w:cs="Times New Roman"/>
                <w:color w:val="000000"/>
              </w:rPr>
              <w:t>.04</w:t>
            </w:r>
          </w:p>
        </w:tc>
        <w:tc>
          <w:tcPr>
            <w:tcW w:w="382" w:type="pct"/>
            <w:shd w:val="clear" w:color="auto" w:fill="auto"/>
            <w:noWrap/>
            <w:vAlign w:val="bottom"/>
          </w:tcPr>
          <w:p w14:paraId="5D8C2BE7" w14:textId="3EE3D6FF" w:rsidR="00D17DE3" w:rsidRPr="00704632" w:rsidRDefault="00D17DE3">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-3.37</w:t>
            </w:r>
          </w:p>
        </w:tc>
        <w:tc>
          <w:tcPr>
            <w:tcW w:w="336" w:type="pct"/>
            <w:shd w:val="clear" w:color="auto" w:fill="auto"/>
            <w:noWrap/>
            <w:vAlign w:val="bottom"/>
          </w:tcPr>
          <w:p w14:paraId="657D2B5C" w14:textId="77777777" w:rsidR="00D17DE3" w:rsidRPr="00704632" w:rsidRDefault="00D17DE3">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-.11</w:t>
            </w:r>
            <w:r w:rsidRPr="00704632">
              <w:rPr>
                <w:rFonts w:ascii="Times New Roman" w:eastAsia="Times New Roman" w:hAnsi="Times New Roman" w:cs="Times New Roman"/>
                <w:color w:val="000000"/>
                <w:vertAlign w:val="superscript"/>
              </w:rPr>
              <w:t>**</w:t>
            </w:r>
          </w:p>
        </w:tc>
        <w:tc>
          <w:tcPr>
            <w:tcW w:w="290" w:type="pct"/>
            <w:vAlign w:val="bottom"/>
          </w:tcPr>
          <w:p w14:paraId="12922728" w14:textId="3974BD06" w:rsidR="00D17DE3" w:rsidRPr="00704632" w:rsidRDefault="00AA0509">
            <w:pPr>
              <w:tabs>
                <w:tab w:val="decimal" w:pos="315"/>
              </w:tabs>
              <w:spacing w:before="20"/>
              <w:jc w:val="center"/>
              <w:rPr>
                <w:rFonts w:ascii="Times New Roman" w:eastAsia="Times New Roman" w:hAnsi="Times New Roman" w:cs="Times New Roman"/>
                <w:color w:val="000000"/>
              </w:rPr>
            </w:pPr>
            <w:r>
              <w:rPr>
                <w:rFonts w:ascii="Times New Roman" w:eastAsia="Times New Roman" w:hAnsi="Times New Roman" w:cs="Times New Roman"/>
                <w:color w:val="000000"/>
              </w:rPr>
              <w:t>.04</w:t>
            </w:r>
          </w:p>
        </w:tc>
        <w:tc>
          <w:tcPr>
            <w:tcW w:w="382" w:type="pct"/>
            <w:shd w:val="clear" w:color="auto" w:fill="auto"/>
            <w:noWrap/>
            <w:vAlign w:val="bottom"/>
          </w:tcPr>
          <w:p w14:paraId="0DF55E96" w14:textId="67751ACD" w:rsidR="00D17DE3" w:rsidRPr="00704632" w:rsidRDefault="00D17DE3">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-2.86</w:t>
            </w:r>
          </w:p>
        </w:tc>
        <w:tc>
          <w:tcPr>
            <w:tcW w:w="336" w:type="pct"/>
            <w:vAlign w:val="bottom"/>
          </w:tcPr>
          <w:p w14:paraId="193A6521" w14:textId="77777777" w:rsidR="00D17DE3" w:rsidRPr="00704632" w:rsidRDefault="00D17DE3">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.27</w:t>
            </w:r>
            <w:r w:rsidRPr="00704632">
              <w:rPr>
                <w:rFonts w:ascii="Times New Roman" w:eastAsia="Times New Roman" w:hAnsi="Times New Roman" w:cs="Times New Roman"/>
                <w:color w:val="000000"/>
                <w:vertAlign w:val="superscript"/>
              </w:rPr>
              <w:t>**</w:t>
            </w:r>
          </w:p>
        </w:tc>
        <w:tc>
          <w:tcPr>
            <w:tcW w:w="290" w:type="pct"/>
            <w:vAlign w:val="bottom"/>
          </w:tcPr>
          <w:p w14:paraId="434EAC2E" w14:textId="4AAD64E6" w:rsidR="00D17DE3" w:rsidRPr="00704632" w:rsidRDefault="00A249ED">
            <w:pPr>
              <w:tabs>
                <w:tab w:val="decimal" w:pos="315"/>
              </w:tabs>
              <w:spacing w:before="20"/>
              <w:jc w:val="center"/>
              <w:rPr>
                <w:rFonts w:ascii="Times New Roman" w:eastAsia="Times New Roman" w:hAnsi="Times New Roman" w:cs="Times New Roman"/>
                <w:color w:val="000000"/>
              </w:rPr>
            </w:pPr>
            <w:r>
              <w:rPr>
                <w:rFonts w:ascii="Times New Roman" w:eastAsia="Times New Roman" w:hAnsi="Times New Roman" w:cs="Times New Roman"/>
                <w:color w:val="000000"/>
              </w:rPr>
              <w:t>.04</w:t>
            </w:r>
          </w:p>
        </w:tc>
        <w:tc>
          <w:tcPr>
            <w:tcW w:w="382" w:type="pct"/>
            <w:vAlign w:val="bottom"/>
          </w:tcPr>
          <w:p w14:paraId="70466526" w14:textId="7D9474B8" w:rsidR="00D17DE3" w:rsidRPr="00704632" w:rsidRDefault="00D17DE3" w:rsidP="001C5E7F">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7.32</w:t>
            </w:r>
          </w:p>
        </w:tc>
      </w:tr>
      <w:tr w:rsidR="00F56D93" w:rsidRPr="00704632" w14:paraId="76C192AF" w14:textId="77777777" w:rsidTr="001C5E7F">
        <w:trPr>
          <w:trHeight w:val="19"/>
        </w:trPr>
        <w:tc>
          <w:tcPr>
            <w:tcW w:w="968" w:type="pct"/>
            <w:shd w:val="clear" w:color="auto" w:fill="auto"/>
            <w:noWrap/>
          </w:tcPr>
          <w:p w14:paraId="2E965E07" w14:textId="77777777" w:rsidR="00D17DE3" w:rsidRPr="00704632" w:rsidRDefault="00D17DE3" w:rsidP="00704632">
            <w:pPr>
              <w:spacing w:before="20"/>
              <w:rPr>
                <w:rFonts w:ascii="Times New Roman" w:hAnsi="Times New Roman" w:cs="Times New Roman"/>
              </w:rPr>
            </w:pPr>
            <w:r w:rsidRPr="00704632">
              <w:rPr>
                <w:rFonts w:ascii="Times New Roman" w:eastAsia="Times New Roman" w:hAnsi="Times New Roman" w:cs="Times New Roman"/>
                <w:i/>
                <w:u w:val="single"/>
              </w:rPr>
              <w:t>Person Variables</w:t>
            </w:r>
          </w:p>
        </w:tc>
        <w:tc>
          <w:tcPr>
            <w:tcW w:w="336" w:type="pct"/>
            <w:shd w:val="clear" w:color="auto" w:fill="auto"/>
            <w:noWrap/>
            <w:vAlign w:val="bottom"/>
          </w:tcPr>
          <w:p w14:paraId="59A20B68" w14:textId="77777777" w:rsidR="00D17DE3" w:rsidRPr="00704632" w:rsidRDefault="00D17DE3">
            <w:pPr>
              <w:tabs>
                <w:tab w:val="decimal" w:pos="195"/>
              </w:tabs>
              <w:spacing w:before="20"/>
              <w:jc w:val="center"/>
              <w:rPr>
                <w:rFonts w:ascii="Times New Roman" w:eastAsia="Times New Roman" w:hAnsi="Times New Roman" w:cs="Times New Roman"/>
                <w:color w:val="000000"/>
              </w:rPr>
            </w:pPr>
          </w:p>
        </w:tc>
        <w:tc>
          <w:tcPr>
            <w:tcW w:w="255" w:type="pct"/>
            <w:vAlign w:val="bottom"/>
          </w:tcPr>
          <w:p w14:paraId="1A0EB367" w14:textId="77777777" w:rsidR="00D17DE3" w:rsidRPr="00704632" w:rsidRDefault="00D17DE3">
            <w:pPr>
              <w:tabs>
                <w:tab w:val="decimal" w:pos="315"/>
              </w:tabs>
              <w:spacing w:before="20"/>
              <w:jc w:val="center"/>
              <w:rPr>
                <w:rFonts w:ascii="Times New Roman" w:eastAsia="Times New Roman" w:hAnsi="Times New Roman" w:cs="Times New Roman"/>
                <w:color w:val="000000"/>
              </w:rPr>
            </w:pPr>
          </w:p>
        </w:tc>
        <w:tc>
          <w:tcPr>
            <w:tcW w:w="417" w:type="pct"/>
            <w:shd w:val="clear" w:color="auto" w:fill="auto"/>
            <w:noWrap/>
            <w:vAlign w:val="bottom"/>
          </w:tcPr>
          <w:p w14:paraId="389C7EF5" w14:textId="4CCAC5AF" w:rsidR="00D17DE3" w:rsidRPr="00704632" w:rsidRDefault="00D17DE3">
            <w:pPr>
              <w:tabs>
                <w:tab w:val="decimal" w:pos="315"/>
              </w:tabs>
              <w:spacing w:before="20"/>
              <w:jc w:val="center"/>
              <w:rPr>
                <w:rFonts w:ascii="Times New Roman" w:eastAsia="Times New Roman" w:hAnsi="Times New Roman" w:cs="Times New Roman"/>
                <w:color w:val="000000"/>
              </w:rPr>
            </w:pPr>
          </w:p>
        </w:tc>
        <w:tc>
          <w:tcPr>
            <w:tcW w:w="336" w:type="pct"/>
            <w:shd w:val="clear" w:color="auto" w:fill="auto"/>
            <w:noWrap/>
            <w:vAlign w:val="bottom"/>
          </w:tcPr>
          <w:p w14:paraId="66BF3F3D" w14:textId="77777777" w:rsidR="00D17DE3" w:rsidRPr="00704632" w:rsidRDefault="00D17DE3">
            <w:pPr>
              <w:tabs>
                <w:tab w:val="decimal" w:pos="195"/>
              </w:tabs>
              <w:spacing w:before="20"/>
              <w:jc w:val="center"/>
              <w:rPr>
                <w:rFonts w:ascii="Times New Roman" w:eastAsia="Times New Roman" w:hAnsi="Times New Roman" w:cs="Times New Roman"/>
                <w:color w:val="000000"/>
              </w:rPr>
            </w:pPr>
          </w:p>
        </w:tc>
        <w:tc>
          <w:tcPr>
            <w:tcW w:w="290" w:type="pct"/>
            <w:vAlign w:val="bottom"/>
          </w:tcPr>
          <w:p w14:paraId="1AC7EC58" w14:textId="77777777" w:rsidR="00D17DE3" w:rsidRPr="00704632" w:rsidRDefault="00D17DE3">
            <w:pPr>
              <w:tabs>
                <w:tab w:val="decimal" w:pos="315"/>
              </w:tabs>
              <w:spacing w:before="20"/>
              <w:jc w:val="center"/>
              <w:rPr>
                <w:rFonts w:ascii="Times New Roman" w:eastAsia="Times New Roman" w:hAnsi="Times New Roman" w:cs="Times New Roman"/>
                <w:color w:val="000000"/>
              </w:rPr>
            </w:pPr>
          </w:p>
        </w:tc>
        <w:tc>
          <w:tcPr>
            <w:tcW w:w="382" w:type="pct"/>
            <w:shd w:val="clear" w:color="auto" w:fill="auto"/>
            <w:noWrap/>
            <w:vAlign w:val="bottom"/>
          </w:tcPr>
          <w:p w14:paraId="51E9F6E1" w14:textId="52657F0D" w:rsidR="00D17DE3" w:rsidRPr="00704632" w:rsidRDefault="00D17DE3">
            <w:pPr>
              <w:tabs>
                <w:tab w:val="decimal" w:pos="315"/>
              </w:tabs>
              <w:spacing w:before="20"/>
              <w:jc w:val="center"/>
              <w:rPr>
                <w:rFonts w:ascii="Times New Roman" w:eastAsia="Times New Roman" w:hAnsi="Times New Roman" w:cs="Times New Roman"/>
                <w:color w:val="000000"/>
              </w:rPr>
            </w:pPr>
          </w:p>
        </w:tc>
        <w:tc>
          <w:tcPr>
            <w:tcW w:w="336" w:type="pct"/>
            <w:shd w:val="clear" w:color="auto" w:fill="auto"/>
            <w:noWrap/>
            <w:vAlign w:val="bottom"/>
          </w:tcPr>
          <w:p w14:paraId="17B0E8E9" w14:textId="77777777" w:rsidR="00D17DE3" w:rsidRPr="00704632" w:rsidRDefault="00D17DE3">
            <w:pPr>
              <w:tabs>
                <w:tab w:val="decimal" w:pos="195"/>
              </w:tabs>
              <w:spacing w:before="20"/>
              <w:jc w:val="center"/>
              <w:rPr>
                <w:rFonts w:ascii="Times New Roman" w:eastAsia="Times New Roman" w:hAnsi="Times New Roman" w:cs="Times New Roman"/>
                <w:color w:val="000000"/>
              </w:rPr>
            </w:pPr>
          </w:p>
        </w:tc>
        <w:tc>
          <w:tcPr>
            <w:tcW w:w="290" w:type="pct"/>
            <w:vAlign w:val="bottom"/>
          </w:tcPr>
          <w:p w14:paraId="4D3F56D8" w14:textId="77777777" w:rsidR="00D17DE3" w:rsidRPr="00704632" w:rsidRDefault="00D17DE3">
            <w:pPr>
              <w:tabs>
                <w:tab w:val="decimal" w:pos="315"/>
              </w:tabs>
              <w:spacing w:before="20"/>
              <w:jc w:val="center"/>
              <w:rPr>
                <w:rFonts w:ascii="Times New Roman" w:eastAsia="Times New Roman" w:hAnsi="Times New Roman" w:cs="Times New Roman"/>
                <w:color w:val="000000"/>
              </w:rPr>
            </w:pPr>
          </w:p>
        </w:tc>
        <w:tc>
          <w:tcPr>
            <w:tcW w:w="382" w:type="pct"/>
            <w:shd w:val="clear" w:color="auto" w:fill="auto"/>
            <w:noWrap/>
            <w:vAlign w:val="bottom"/>
          </w:tcPr>
          <w:p w14:paraId="78E3FDF2" w14:textId="0BF4E69A" w:rsidR="00D17DE3" w:rsidRPr="00704632" w:rsidRDefault="00D17DE3">
            <w:pPr>
              <w:tabs>
                <w:tab w:val="decimal" w:pos="315"/>
              </w:tabs>
              <w:spacing w:before="20"/>
              <w:jc w:val="center"/>
              <w:rPr>
                <w:rFonts w:ascii="Times New Roman" w:eastAsia="Times New Roman" w:hAnsi="Times New Roman" w:cs="Times New Roman"/>
                <w:color w:val="000000"/>
              </w:rPr>
            </w:pPr>
          </w:p>
        </w:tc>
        <w:tc>
          <w:tcPr>
            <w:tcW w:w="336" w:type="pct"/>
            <w:vAlign w:val="bottom"/>
          </w:tcPr>
          <w:p w14:paraId="5D921BCE" w14:textId="77777777" w:rsidR="00D17DE3" w:rsidRPr="00704632" w:rsidRDefault="00D17DE3">
            <w:pPr>
              <w:tabs>
                <w:tab w:val="decimal" w:pos="195"/>
              </w:tabs>
              <w:spacing w:before="20"/>
              <w:jc w:val="center"/>
              <w:rPr>
                <w:rFonts w:ascii="Times New Roman" w:eastAsia="Times New Roman" w:hAnsi="Times New Roman" w:cs="Times New Roman"/>
                <w:color w:val="000000"/>
              </w:rPr>
            </w:pPr>
          </w:p>
        </w:tc>
        <w:tc>
          <w:tcPr>
            <w:tcW w:w="290" w:type="pct"/>
            <w:vAlign w:val="bottom"/>
          </w:tcPr>
          <w:p w14:paraId="23DDE6E5" w14:textId="77777777" w:rsidR="00D17DE3" w:rsidRPr="00704632" w:rsidRDefault="00D17DE3">
            <w:pPr>
              <w:tabs>
                <w:tab w:val="decimal" w:pos="315"/>
              </w:tabs>
              <w:spacing w:before="20"/>
              <w:jc w:val="center"/>
              <w:rPr>
                <w:rFonts w:ascii="Times New Roman" w:eastAsia="Times New Roman" w:hAnsi="Times New Roman" w:cs="Times New Roman"/>
                <w:color w:val="000000"/>
              </w:rPr>
            </w:pPr>
          </w:p>
        </w:tc>
        <w:tc>
          <w:tcPr>
            <w:tcW w:w="382" w:type="pct"/>
            <w:vAlign w:val="bottom"/>
          </w:tcPr>
          <w:p w14:paraId="4941A772" w14:textId="3C304BEF" w:rsidR="00D17DE3" w:rsidRPr="00704632" w:rsidRDefault="00D17DE3" w:rsidP="001C5E7F">
            <w:pPr>
              <w:tabs>
                <w:tab w:val="decimal" w:pos="315"/>
              </w:tabs>
              <w:spacing w:before="20"/>
              <w:jc w:val="center"/>
              <w:rPr>
                <w:rFonts w:ascii="Times New Roman" w:eastAsia="Times New Roman" w:hAnsi="Times New Roman" w:cs="Times New Roman"/>
                <w:color w:val="000000"/>
              </w:rPr>
            </w:pPr>
          </w:p>
        </w:tc>
      </w:tr>
      <w:tr w:rsidR="00F56D93" w:rsidRPr="00704632" w14:paraId="3F80217D" w14:textId="77777777" w:rsidTr="001C5E7F">
        <w:trPr>
          <w:trHeight w:val="19"/>
        </w:trPr>
        <w:tc>
          <w:tcPr>
            <w:tcW w:w="968" w:type="pct"/>
            <w:shd w:val="clear" w:color="auto" w:fill="auto"/>
            <w:noWrap/>
          </w:tcPr>
          <w:p w14:paraId="7B252E58" w14:textId="77777777" w:rsidR="00D17DE3" w:rsidRPr="00704632" w:rsidRDefault="00D17DE3" w:rsidP="00704632">
            <w:pPr>
              <w:spacing w:before="20"/>
              <w:rPr>
                <w:rFonts w:ascii="Times New Roman" w:hAnsi="Times New Roman" w:cs="Times New Roman"/>
              </w:rPr>
            </w:pPr>
            <w:r w:rsidRPr="00704632">
              <w:rPr>
                <w:rFonts w:ascii="Times New Roman" w:hAnsi="Times New Roman" w:cs="Times New Roman"/>
              </w:rPr>
              <w:t>Age</w:t>
            </w:r>
          </w:p>
        </w:tc>
        <w:tc>
          <w:tcPr>
            <w:tcW w:w="336" w:type="pct"/>
            <w:shd w:val="clear" w:color="auto" w:fill="auto"/>
            <w:noWrap/>
            <w:vAlign w:val="bottom"/>
          </w:tcPr>
          <w:p w14:paraId="5C6FE007" w14:textId="77777777" w:rsidR="00D17DE3" w:rsidRPr="00704632" w:rsidRDefault="00D17DE3">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.00</w:t>
            </w:r>
          </w:p>
        </w:tc>
        <w:tc>
          <w:tcPr>
            <w:tcW w:w="255" w:type="pct"/>
            <w:vAlign w:val="bottom"/>
          </w:tcPr>
          <w:p w14:paraId="7ECEA03B" w14:textId="55891BD5" w:rsidR="00D17DE3" w:rsidRPr="00704632" w:rsidRDefault="00C7259E">
            <w:pPr>
              <w:tabs>
                <w:tab w:val="decimal" w:pos="315"/>
              </w:tabs>
              <w:spacing w:before="20"/>
              <w:jc w:val="center"/>
              <w:rPr>
                <w:rFonts w:ascii="Times New Roman" w:eastAsia="Times New Roman" w:hAnsi="Times New Roman" w:cs="Times New Roman"/>
                <w:color w:val="000000"/>
              </w:rPr>
            </w:pPr>
            <w:r>
              <w:rPr>
                <w:rFonts w:ascii="Times New Roman" w:eastAsia="Times New Roman" w:hAnsi="Times New Roman" w:cs="Times New Roman"/>
                <w:color w:val="000000"/>
              </w:rPr>
              <w:t>.00</w:t>
            </w:r>
          </w:p>
        </w:tc>
        <w:tc>
          <w:tcPr>
            <w:tcW w:w="417" w:type="pct"/>
            <w:shd w:val="clear" w:color="auto" w:fill="auto"/>
            <w:noWrap/>
            <w:vAlign w:val="bottom"/>
          </w:tcPr>
          <w:p w14:paraId="4AF24256" w14:textId="41052E51" w:rsidR="00D17DE3" w:rsidRPr="00704632" w:rsidRDefault="00D17DE3">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.66</w:t>
            </w:r>
          </w:p>
        </w:tc>
        <w:tc>
          <w:tcPr>
            <w:tcW w:w="336" w:type="pct"/>
            <w:shd w:val="clear" w:color="auto" w:fill="auto"/>
            <w:noWrap/>
            <w:vAlign w:val="bottom"/>
          </w:tcPr>
          <w:p w14:paraId="4AE7B642" w14:textId="77777777" w:rsidR="00D17DE3" w:rsidRPr="00704632" w:rsidRDefault="00D17DE3">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.02</w:t>
            </w:r>
            <w:r w:rsidRPr="00704632">
              <w:rPr>
                <w:rFonts w:ascii="Times New Roman" w:eastAsia="Times New Roman" w:hAnsi="Times New Roman" w:cs="Times New Roman"/>
                <w:color w:val="000000"/>
                <w:vertAlign w:val="superscript"/>
              </w:rPr>
              <w:t>*</w:t>
            </w:r>
          </w:p>
        </w:tc>
        <w:tc>
          <w:tcPr>
            <w:tcW w:w="290" w:type="pct"/>
            <w:vAlign w:val="bottom"/>
          </w:tcPr>
          <w:p w14:paraId="7F492BA2" w14:textId="34E9CB90" w:rsidR="00D17DE3" w:rsidRPr="00704632" w:rsidRDefault="00C8544A">
            <w:pPr>
              <w:tabs>
                <w:tab w:val="decimal" w:pos="315"/>
              </w:tabs>
              <w:spacing w:before="20"/>
              <w:jc w:val="center"/>
              <w:rPr>
                <w:rFonts w:ascii="Times New Roman" w:eastAsia="Times New Roman" w:hAnsi="Times New Roman" w:cs="Times New Roman"/>
                <w:color w:val="000000"/>
              </w:rPr>
            </w:pPr>
            <w:r>
              <w:rPr>
                <w:rFonts w:ascii="Times New Roman" w:eastAsia="Times New Roman" w:hAnsi="Times New Roman" w:cs="Times New Roman"/>
                <w:color w:val="000000"/>
              </w:rPr>
              <w:t>.01</w:t>
            </w:r>
          </w:p>
        </w:tc>
        <w:tc>
          <w:tcPr>
            <w:tcW w:w="382" w:type="pct"/>
            <w:shd w:val="clear" w:color="auto" w:fill="auto"/>
            <w:noWrap/>
            <w:vAlign w:val="bottom"/>
          </w:tcPr>
          <w:p w14:paraId="3647D3B9" w14:textId="02C29E8D" w:rsidR="00D17DE3" w:rsidRPr="00704632" w:rsidRDefault="00D17DE3">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2.34</w:t>
            </w:r>
          </w:p>
        </w:tc>
        <w:tc>
          <w:tcPr>
            <w:tcW w:w="336" w:type="pct"/>
            <w:shd w:val="clear" w:color="auto" w:fill="auto"/>
            <w:noWrap/>
            <w:vAlign w:val="bottom"/>
          </w:tcPr>
          <w:p w14:paraId="7C924090" w14:textId="77777777" w:rsidR="00D17DE3" w:rsidRPr="00704632" w:rsidRDefault="00D17DE3">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.00</w:t>
            </w:r>
          </w:p>
        </w:tc>
        <w:tc>
          <w:tcPr>
            <w:tcW w:w="290" w:type="pct"/>
            <w:vAlign w:val="bottom"/>
          </w:tcPr>
          <w:p w14:paraId="456D3698" w14:textId="51CB9C31" w:rsidR="00D17DE3" w:rsidRPr="00704632" w:rsidRDefault="00AD499F">
            <w:pPr>
              <w:tabs>
                <w:tab w:val="decimal" w:pos="315"/>
              </w:tabs>
              <w:spacing w:before="20"/>
              <w:jc w:val="center"/>
              <w:rPr>
                <w:rFonts w:ascii="Times New Roman" w:eastAsia="Times New Roman" w:hAnsi="Times New Roman" w:cs="Times New Roman"/>
                <w:color w:val="000000"/>
              </w:rPr>
            </w:pPr>
            <w:r>
              <w:rPr>
                <w:rFonts w:ascii="Times New Roman" w:eastAsia="Times New Roman" w:hAnsi="Times New Roman" w:cs="Times New Roman"/>
                <w:color w:val="000000"/>
              </w:rPr>
              <w:t>.00</w:t>
            </w:r>
          </w:p>
        </w:tc>
        <w:tc>
          <w:tcPr>
            <w:tcW w:w="382" w:type="pct"/>
            <w:shd w:val="clear" w:color="auto" w:fill="auto"/>
            <w:noWrap/>
            <w:vAlign w:val="bottom"/>
          </w:tcPr>
          <w:p w14:paraId="11C3C4C8" w14:textId="11F37F74" w:rsidR="00D17DE3" w:rsidRPr="00704632" w:rsidRDefault="00D17DE3">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.52</w:t>
            </w:r>
          </w:p>
        </w:tc>
        <w:tc>
          <w:tcPr>
            <w:tcW w:w="336" w:type="pct"/>
            <w:vAlign w:val="bottom"/>
          </w:tcPr>
          <w:p w14:paraId="1E60F8DC" w14:textId="77777777" w:rsidR="00D17DE3" w:rsidRPr="00704632" w:rsidRDefault="00D17DE3">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-.01</w:t>
            </w:r>
          </w:p>
        </w:tc>
        <w:tc>
          <w:tcPr>
            <w:tcW w:w="290" w:type="pct"/>
            <w:vAlign w:val="bottom"/>
          </w:tcPr>
          <w:p w14:paraId="0C3C3766" w14:textId="6C974BCF" w:rsidR="00D17DE3" w:rsidRPr="00704632" w:rsidRDefault="00EB72C4">
            <w:pPr>
              <w:tabs>
                <w:tab w:val="decimal" w:pos="315"/>
              </w:tabs>
              <w:spacing w:before="20"/>
              <w:jc w:val="center"/>
              <w:rPr>
                <w:rFonts w:ascii="Times New Roman" w:eastAsia="Times New Roman" w:hAnsi="Times New Roman" w:cs="Times New Roman"/>
                <w:color w:val="000000"/>
              </w:rPr>
            </w:pPr>
            <w:r>
              <w:rPr>
                <w:rFonts w:ascii="Times New Roman" w:eastAsia="Times New Roman" w:hAnsi="Times New Roman" w:cs="Times New Roman"/>
                <w:color w:val="000000"/>
              </w:rPr>
              <w:t>.01</w:t>
            </w:r>
          </w:p>
        </w:tc>
        <w:tc>
          <w:tcPr>
            <w:tcW w:w="382" w:type="pct"/>
            <w:vAlign w:val="bottom"/>
          </w:tcPr>
          <w:p w14:paraId="0937DF59" w14:textId="12EF9538" w:rsidR="00D17DE3" w:rsidRPr="00704632" w:rsidRDefault="00D17DE3" w:rsidP="001C5E7F">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-.95</w:t>
            </w:r>
          </w:p>
        </w:tc>
      </w:tr>
      <w:tr w:rsidR="00F56D93" w:rsidRPr="00704632" w14:paraId="526F1DA5" w14:textId="77777777" w:rsidTr="001C5E7F">
        <w:trPr>
          <w:trHeight w:val="19"/>
        </w:trPr>
        <w:tc>
          <w:tcPr>
            <w:tcW w:w="968" w:type="pct"/>
            <w:shd w:val="clear" w:color="auto" w:fill="auto"/>
            <w:noWrap/>
          </w:tcPr>
          <w:p w14:paraId="31918F2E" w14:textId="77777777" w:rsidR="00D17DE3" w:rsidRPr="00704632" w:rsidRDefault="00D17DE3" w:rsidP="00704632">
            <w:pPr>
              <w:spacing w:before="20"/>
              <w:rPr>
                <w:rFonts w:ascii="Times New Roman" w:hAnsi="Times New Roman" w:cs="Times New Roman"/>
              </w:rPr>
            </w:pPr>
            <w:r w:rsidRPr="00704632">
              <w:rPr>
                <w:rFonts w:ascii="Times New Roman" w:hAnsi="Times New Roman" w:cs="Times New Roman"/>
              </w:rPr>
              <w:t>Gender</w:t>
            </w:r>
          </w:p>
        </w:tc>
        <w:tc>
          <w:tcPr>
            <w:tcW w:w="336" w:type="pct"/>
            <w:shd w:val="clear" w:color="auto" w:fill="auto"/>
            <w:noWrap/>
            <w:vAlign w:val="bottom"/>
          </w:tcPr>
          <w:p w14:paraId="382E983A" w14:textId="77777777" w:rsidR="00D17DE3" w:rsidRPr="00704632" w:rsidRDefault="00D17DE3">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.03</w:t>
            </w:r>
          </w:p>
        </w:tc>
        <w:tc>
          <w:tcPr>
            <w:tcW w:w="255" w:type="pct"/>
            <w:vAlign w:val="bottom"/>
          </w:tcPr>
          <w:p w14:paraId="2A57710A" w14:textId="30C79067" w:rsidR="00D17DE3" w:rsidRPr="00704632" w:rsidRDefault="00C7259E">
            <w:pPr>
              <w:tabs>
                <w:tab w:val="decimal" w:pos="315"/>
              </w:tabs>
              <w:spacing w:before="20"/>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417" w:type="pct"/>
            <w:shd w:val="clear" w:color="auto" w:fill="auto"/>
            <w:noWrap/>
            <w:vAlign w:val="bottom"/>
          </w:tcPr>
          <w:p w14:paraId="6E92AB9B" w14:textId="57E5EA39" w:rsidR="00D17DE3" w:rsidRPr="00704632" w:rsidRDefault="00D17DE3">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.35</w:t>
            </w:r>
          </w:p>
        </w:tc>
        <w:tc>
          <w:tcPr>
            <w:tcW w:w="336" w:type="pct"/>
            <w:shd w:val="clear" w:color="auto" w:fill="auto"/>
            <w:noWrap/>
            <w:vAlign w:val="bottom"/>
          </w:tcPr>
          <w:p w14:paraId="0BCE3E8A" w14:textId="77777777" w:rsidR="00D17DE3" w:rsidRPr="00704632" w:rsidRDefault="00D17DE3">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.10</w:t>
            </w:r>
          </w:p>
        </w:tc>
        <w:tc>
          <w:tcPr>
            <w:tcW w:w="290" w:type="pct"/>
            <w:vAlign w:val="bottom"/>
          </w:tcPr>
          <w:p w14:paraId="0BEDBD66" w14:textId="4E0CD020" w:rsidR="00D17DE3" w:rsidRPr="00704632" w:rsidRDefault="00C8544A">
            <w:pPr>
              <w:tabs>
                <w:tab w:val="decimal" w:pos="315"/>
              </w:tabs>
              <w:spacing w:before="20"/>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382" w:type="pct"/>
            <w:shd w:val="clear" w:color="auto" w:fill="auto"/>
            <w:noWrap/>
            <w:vAlign w:val="bottom"/>
          </w:tcPr>
          <w:p w14:paraId="0241F6E6" w14:textId="351BF0B2" w:rsidR="00D17DE3" w:rsidRPr="00704632" w:rsidRDefault="00D17DE3">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.74</w:t>
            </w:r>
          </w:p>
        </w:tc>
        <w:tc>
          <w:tcPr>
            <w:tcW w:w="336" w:type="pct"/>
            <w:shd w:val="clear" w:color="auto" w:fill="auto"/>
            <w:noWrap/>
            <w:vAlign w:val="bottom"/>
          </w:tcPr>
          <w:p w14:paraId="37A982F6" w14:textId="77777777" w:rsidR="00D17DE3" w:rsidRPr="00704632" w:rsidRDefault="00D17DE3">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.03</w:t>
            </w:r>
          </w:p>
        </w:tc>
        <w:tc>
          <w:tcPr>
            <w:tcW w:w="290" w:type="pct"/>
            <w:vAlign w:val="bottom"/>
          </w:tcPr>
          <w:p w14:paraId="2DD77BE2" w14:textId="7FB0C4EA" w:rsidR="00D17DE3" w:rsidRPr="00704632" w:rsidRDefault="00AD499F">
            <w:pPr>
              <w:tabs>
                <w:tab w:val="decimal" w:pos="315"/>
              </w:tabs>
              <w:spacing w:before="20"/>
              <w:jc w:val="center"/>
              <w:rPr>
                <w:rFonts w:ascii="Times New Roman" w:eastAsia="Times New Roman" w:hAnsi="Times New Roman" w:cs="Times New Roman"/>
                <w:color w:val="000000"/>
              </w:rPr>
            </w:pPr>
            <w:r>
              <w:rPr>
                <w:rFonts w:ascii="Times New Roman" w:eastAsia="Times New Roman" w:hAnsi="Times New Roman" w:cs="Times New Roman"/>
                <w:color w:val="000000"/>
              </w:rPr>
              <w:t>.08</w:t>
            </w:r>
          </w:p>
        </w:tc>
        <w:tc>
          <w:tcPr>
            <w:tcW w:w="382" w:type="pct"/>
            <w:shd w:val="clear" w:color="auto" w:fill="auto"/>
            <w:noWrap/>
            <w:vAlign w:val="bottom"/>
          </w:tcPr>
          <w:p w14:paraId="7D11F40D" w14:textId="09D43A91" w:rsidR="00D17DE3" w:rsidRPr="00704632" w:rsidRDefault="00D17DE3">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.31</w:t>
            </w:r>
          </w:p>
        </w:tc>
        <w:tc>
          <w:tcPr>
            <w:tcW w:w="336" w:type="pct"/>
            <w:vAlign w:val="bottom"/>
          </w:tcPr>
          <w:p w14:paraId="34CCA204" w14:textId="77777777" w:rsidR="00D17DE3" w:rsidRPr="00704632" w:rsidRDefault="00D17DE3">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-.05</w:t>
            </w:r>
          </w:p>
        </w:tc>
        <w:tc>
          <w:tcPr>
            <w:tcW w:w="290" w:type="pct"/>
            <w:vAlign w:val="bottom"/>
          </w:tcPr>
          <w:p w14:paraId="368457D6" w14:textId="7E62771C" w:rsidR="00D17DE3" w:rsidRPr="00704632" w:rsidRDefault="00EB72C4">
            <w:pPr>
              <w:tabs>
                <w:tab w:val="decimal" w:pos="315"/>
              </w:tabs>
              <w:spacing w:before="20"/>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382" w:type="pct"/>
            <w:vAlign w:val="bottom"/>
          </w:tcPr>
          <w:p w14:paraId="297040B5" w14:textId="7D26046A" w:rsidR="00D17DE3" w:rsidRPr="00704632" w:rsidRDefault="00D17DE3" w:rsidP="001C5E7F">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-.34</w:t>
            </w:r>
          </w:p>
        </w:tc>
      </w:tr>
      <w:tr w:rsidR="00F56D93" w:rsidRPr="00704632" w14:paraId="7771430A" w14:textId="77777777" w:rsidTr="001C5E7F">
        <w:trPr>
          <w:trHeight w:val="19"/>
        </w:trPr>
        <w:tc>
          <w:tcPr>
            <w:tcW w:w="968" w:type="pct"/>
            <w:shd w:val="clear" w:color="auto" w:fill="auto"/>
            <w:noWrap/>
          </w:tcPr>
          <w:p w14:paraId="0BD11E22" w14:textId="77777777" w:rsidR="00D17DE3" w:rsidRPr="00704632" w:rsidRDefault="00D17DE3" w:rsidP="00704632">
            <w:pPr>
              <w:spacing w:before="20"/>
              <w:rPr>
                <w:rFonts w:ascii="Times New Roman" w:hAnsi="Times New Roman" w:cs="Times New Roman"/>
              </w:rPr>
            </w:pPr>
            <w:r w:rsidRPr="00704632">
              <w:rPr>
                <w:rFonts w:ascii="Times New Roman" w:hAnsi="Times New Roman" w:cs="Times New Roman"/>
              </w:rPr>
              <w:t xml:space="preserve">Ethnicity </w:t>
            </w:r>
          </w:p>
        </w:tc>
        <w:tc>
          <w:tcPr>
            <w:tcW w:w="336" w:type="pct"/>
            <w:shd w:val="clear" w:color="auto" w:fill="auto"/>
            <w:noWrap/>
            <w:vAlign w:val="bottom"/>
          </w:tcPr>
          <w:p w14:paraId="707DB3FF" w14:textId="77777777" w:rsidR="00D17DE3" w:rsidRPr="00704632" w:rsidRDefault="00D17DE3">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-.17</w:t>
            </w:r>
          </w:p>
        </w:tc>
        <w:tc>
          <w:tcPr>
            <w:tcW w:w="255" w:type="pct"/>
            <w:vAlign w:val="bottom"/>
          </w:tcPr>
          <w:p w14:paraId="281F557E" w14:textId="07DBA088" w:rsidR="00D17DE3" w:rsidRPr="00704632" w:rsidRDefault="00C7259E">
            <w:pPr>
              <w:tabs>
                <w:tab w:val="decimal" w:pos="315"/>
              </w:tabs>
              <w:spacing w:before="20"/>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417" w:type="pct"/>
            <w:shd w:val="clear" w:color="auto" w:fill="auto"/>
            <w:noWrap/>
            <w:vAlign w:val="bottom"/>
          </w:tcPr>
          <w:p w14:paraId="216F3FF0" w14:textId="7798486C" w:rsidR="00D17DE3" w:rsidRPr="00704632" w:rsidRDefault="00D17DE3">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-1.53</w:t>
            </w:r>
          </w:p>
        </w:tc>
        <w:tc>
          <w:tcPr>
            <w:tcW w:w="336" w:type="pct"/>
            <w:shd w:val="clear" w:color="auto" w:fill="auto"/>
            <w:noWrap/>
            <w:vAlign w:val="bottom"/>
          </w:tcPr>
          <w:p w14:paraId="43F4AF3B" w14:textId="77777777" w:rsidR="00D17DE3" w:rsidRPr="00704632" w:rsidRDefault="00D17DE3">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.09</w:t>
            </w:r>
          </w:p>
        </w:tc>
        <w:tc>
          <w:tcPr>
            <w:tcW w:w="290" w:type="pct"/>
            <w:vAlign w:val="bottom"/>
          </w:tcPr>
          <w:p w14:paraId="03C3231B" w14:textId="0D904220" w:rsidR="00D17DE3" w:rsidRPr="00704632" w:rsidRDefault="00C8544A">
            <w:pPr>
              <w:tabs>
                <w:tab w:val="decimal" w:pos="315"/>
              </w:tabs>
              <w:spacing w:before="20"/>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sidR="008A7E09">
              <w:rPr>
                <w:rFonts w:ascii="Times New Roman" w:eastAsia="Times New Roman" w:hAnsi="Times New Roman" w:cs="Times New Roman"/>
                <w:color w:val="000000"/>
              </w:rPr>
              <w:t>6</w:t>
            </w:r>
          </w:p>
        </w:tc>
        <w:tc>
          <w:tcPr>
            <w:tcW w:w="382" w:type="pct"/>
            <w:shd w:val="clear" w:color="auto" w:fill="auto"/>
            <w:noWrap/>
            <w:vAlign w:val="bottom"/>
          </w:tcPr>
          <w:p w14:paraId="1CF34A7E" w14:textId="3A87B8A3" w:rsidR="00D17DE3" w:rsidRPr="00704632" w:rsidRDefault="00D17DE3">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.59</w:t>
            </w:r>
          </w:p>
        </w:tc>
        <w:tc>
          <w:tcPr>
            <w:tcW w:w="336" w:type="pct"/>
            <w:shd w:val="clear" w:color="auto" w:fill="auto"/>
            <w:noWrap/>
            <w:vAlign w:val="bottom"/>
          </w:tcPr>
          <w:p w14:paraId="3C7D985E" w14:textId="77777777" w:rsidR="00D17DE3" w:rsidRPr="00704632" w:rsidRDefault="00D17DE3">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.18</w:t>
            </w:r>
          </w:p>
        </w:tc>
        <w:tc>
          <w:tcPr>
            <w:tcW w:w="290" w:type="pct"/>
            <w:vAlign w:val="bottom"/>
          </w:tcPr>
          <w:p w14:paraId="401062BA" w14:textId="0715C45F" w:rsidR="00D17DE3" w:rsidRPr="00704632" w:rsidRDefault="00AD499F">
            <w:pPr>
              <w:tabs>
                <w:tab w:val="decimal" w:pos="315"/>
              </w:tabs>
              <w:spacing w:before="20"/>
              <w:jc w:val="center"/>
              <w:rPr>
                <w:rFonts w:ascii="Times New Roman" w:eastAsia="Times New Roman" w:hAnsi="Times New Roman" w:cs="Times New Roman"/>
                <w:color w:val="000000"/>
              </w:rPr>
            </w:pPr>
            <w:r>
              <w:rPr>
                <w:rFonts w:ascii="Times New Roman" w:eastAsia="Times New Roman" w:hAnsi="Times New Roman" w:cs="Times New Roman"/>
                <w:color w:val="000000"/>
              </w:rPr>
              <w:t>.09</w:t>
            </w:r>
          </w:p>
        </w:tc>
        <w:tc>
          <w:tcPr>
            <w:tcW w:w="382" w:type="pct"/>
            <w:shd w:val="clear" w:color="auto" w:fill="auto"/>
            <w:noWrap/>
            <w:vAlign w:val="bottom"/>
          </w:tcPr>
          <w:p w14:paraId="394B2AC3" w14:textId="3EB85136" w:rsidR="00D17DE3" w:rsidRPr="00704632" w:rsidRDefault="00D17DE3">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1.93</w:t>
            </w:r>
          </w:p>
        </w:tc>
        <w:tc>
          <w:tcPr>
            <w:tcW w:w="336" w:type="pct"/>
            <w:vAlign w:val="bottom"/>
          </w:tcPr>
          <w:p w14:paraId="13B441CD" w14:textId="77777777" w:rsidR="00D17DE3" w:rsidRPr="00704632" w:rsidRDefault="00D17DE3">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-.34</w:t>
            </w:r>
            <w:r w:rsidRPr="00704632">
              <w:rPr>
                <w:rFonts w:ascii="Times New Roman" w:eastAsia="Times New Roman" w:hAnsi="Times New Roman" w:cs="Times New Roman"/>
                <w:color w:val="000000"/>
                <w:vertAlign w:val="superscript"/>
              </w:rPr>
              <w:t>*</w:t>
            </w:r>
          </w:p>
        </w:tc>
        <w:tc>
          <w:tcPr>
            <w:tcW w:w="290" w:type="pct"/>
            <w:vAlign w:val="bottom"/>
          </w:tcPr>
          <w:p w14:paraId="0DB0F3E1" w14:textId="37CEF2E8" w:rsidR="00D17DE3" w:rsidRPr="00704632" w:rsidRDefault="00EB72C4">
            <w:pPr>
              <w:tabs>
                <w:tab w:val="decimal" w:pos="315"/>
              </w:tabs>
              <w:spacing w:before="20"/>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382" w:type="pct"/>
            <w:vAlign w:val="bottom"/>
          </w:tcPr>
          <w:p w14:paraId="054D097A" w14:textId="0E2A7401" w:rsidR="00D17DE3" w:rsidRPr="00704632" w:rsidRDefault="00D17DE3" w:rsidP="001C5E7F">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-2.25</w:t>
            </w:r>
          </w:p>
        </w:tc>
      </w:tr>
    </w:tbl>
    <w:p w14:paraId="4F25DFE7" w14:textId="77777777" w:rsidR="00704632" w:rsidRPr="00704632" w:rsidRDefault="00704632" w:rsidP="00704632">
      <w:pPr>
        <w:rPr>
          <w:rFonts w:ascii="Times New Roman" w:hAnsi="Times New Roman" w:cs="Times New Roman"/>
          <w:i/>
        </w:rPr>
      </w:pPr>
      <w:r w:rsidRPr="00704632">
        <w:rPr>
          <w:rFonts w:ascii="Times New Roman" w:hAnsi="Times New Roman" w:cs="Times New Roman"/>
          <w:i/>
          <w:iCs/>
        </w:rPr>
        <w:t>Note</w:t>
      </w:r>
      <w:r w:rsidRPr="00704632">
        <w:rPr>
          <w:rFonts w:ascii="Times New Roman" w:hAnsi="Times New Roman" w:cs="Times New Roman"/>
        </w:rPr>
        <w:t>. n = 2332 observations, 262 participants. All coefficients unstandardized. Time was centered at the midpoint of the study (03/19/20) and natural log transformed. Age was grand mean centered. Gender was dummy coded, where 0 is female and 1 is male. Ethnicity was dummy coded, where 1 is African American or Hispanic, and 0 is others.</w:t>
      </w:r>
    </w:p>
    <w:p w14:paraId="7B0B71C3" w14:textId="77777777" w:rsidR="00704632" w:rsidRPr="00704632" w:rsidRDefault="00704632" w:rsidP="00704632">
      <w:pPr>
        <w:rPr>
          <w:rFonts w:ascii="Times New Roman" w:hAnsi="Times New Roman" w:cs="Times New Roman"/>
          <w:i/>
        </w:rPr>
      </w:pPr>
      <w:r w:rsidRPr="00704632">
        <w:rPr>
          <w:rFonts w:ascii="Times New Roman" w:hAnsi="Times New Roman" w:cs="Times New Roman"/>
          <w:vertAlign w:val="superscript"/>
        </w:rPr>
        <w:t>*</w:t>
      </w:r>
      <w:r w:rsidRPr="00704632">
        <w:rPr>
          <w:rFonts w:ascii="Times New Roman" w:hAnsi="Times New Roman" w:cs="Times New Roman"/>
        </w:rPr>
        <w:t xml:space="preserve"> </w:t>
      </w:r>
      <w:r w:rsidRPr="00704632">
        <w:rPr>
          <w:rFonts w:ascii="Times New Roman" w:hAnsi="Times New Roman" w:cs="Times New Roman"/>
          <w:i/>
        </w:rPr>
        <w:t>p &lt; .05</w:t>
      </w:r>
    </w:p>
    <w:p w14:paraId="427C5A0C" w14:textId="77777777" w:rsidR="00430791" w:rsidRDefault="00704632" w:rsidP="00704632">
      <w:pPr>
        <w:rPr>
          <w:rFonts w:ascii="Times New Roman" w:hAnsi="Times New Roman" w:cs="Times New Roman"/>
          <w:i/>
        </w:rPr>
        <w:sectPr w:rsidR="00430791" w:rsidSect="00726319">
          <w:pgSz w:w="15840" w:h="12240" w:orient="landscape"/>
          <w:pgMar w:top="1440" w:right="1440" w:bottom="1440" w:left="1440" w:header="720" w:footer="720" w:gutter="0"/>
          <w:cols w:space="720"/>
          <w:docGrid w:linePitch="360"/>
        </w:sectPr>
      </w:pPr>
      <w:r w:rsidRPr="00704632">
        <w:rPr>
          <w:rFonts w:ascii="Times New Roman" w:hAnsi="Times New Roman" w:cs="Times New Roman"/>
          <w:i/>
        </w:rPr>
        <w:t xml:space="preserve"> </w:t>
      </w:r>
      <w:r w:rsidRPr="00704632">
        <w:rPr>
          <w:rFonts w:ascii="Times New Roman" w:hAnsi="Times New Roman" w:cs="Times New Roman"/>
          <w:vertAlign w:val="superscript"/>
        </w:rPr>
        <w:t>**</w:t>
      </w:r>
      <w:r w:rsidRPr="00704632">
        <w:rPr>
          <w:rFonts w:ascii="Times New Roman" w:hAnsi="Times New Roman" w:cs="Times New Roman"/>
        </w:rPr>
        <w:t xml:space="preserve"> </w:t>
      </w:r>
      <w:r w:rsidRPr="00704632">
        <w:rPr>
          <w:rFonts w:ascii="Times New Roman" w:hAnsi="Times New Roman" w:cs="Times New Roman"/>
          <w:i/>
        </w:rPr>
        <w:t>p &lt; .01</w:t>
      </w:r>
    </w:p>
    <w:p w14:paraId="37976922" w14:textId="162C1294" w:rsidR="00430791" w:rsidRPr="00D635A7" w:rsidRDefault="00430791" w:rsidP="00430791">
      <w:pPr>
        <w:keepNext/>
        <w:keepLines/>
        <w:outlineLvl w:val="0"/>
        <w:rPr>
          <w:rFonts w:ascii="Times New Roman" w:eastAsia="Times New Roman" w:hAnsi="Times New Roman" w:cs="Times New Roman"/>
          <w:i/>
          <w:lang w:eastAsia="en-US"/>
        </w:rPr>
      </w:pPr>
      <w:r w:rsidRPr="00D635A7">
        <w:rPr>
          <w:rFonts w:ascii="Times New Roman" w:eastAsia="Times New Roman" w:hAnsi="Times New Roman" w:cs="Times New Roman"/>
          <w:i/>
          <w:lang w:eastAsia="en-US"/>
        </w:rPr>
        <w:lastRenderedPageBreak/>
        <w:t xml:space="preserve">Table </w:t>
      </w:r>
      <w:r w:rsidR="000456D9">
        <w:rPr>
          <w:rFonts w:ascii="Times New Roman" w:eastAsia="Times New Roman" w:hAnsi="Times New Roman" w:cs="Times New Roman"/>
          <w:i/>
          <w:lang w:eastAsia="en-US"/>
        </w:rPr>
        <w:t>S5</w:t>
      </w:r>
      <w:r w:rsidR="00D635A7" w:rsidRPr="00D635A7">
        <w:rPr>
          <w:rFonts w:ascii="Times New Roman" w:eastAsia="Times New Roman" w:hAnsi="Times New Roman" w:cs="Times New Roman"/>
          <w:i/>
          <w:lang w:eastAsia="en-US"/>
        </w:rPr>
        <w:t xml:space="preserve">: </w:t>
      </w:r>
      <w:r w:rsidRPr="00D635A7">
        <w:rPr>
          <w:rFonts w:ascii="Times New Roman" w:eastAsia="Times New Roman" w:hAnsi="Times New Roman" w:cs="Times New Roman"/>
          <w:i/>
          <w:lang w:eastAsia="en-US"/>
        </w:rPr>
        <w:t xml:space="preserve">Supplemental Analysis Controlling for State-Level Effects </w:t>
      </w:r>
    </w:p>
    <w:tbl>
      <w:tblPr>
        <w:tblW w:w="4994" w:type="pct"/>
        <w:tblInd w:w="15" w:type="dxa"/>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2900"/>
        <w:gridCol w:w="836"/>
        <w:gridCol w:w="660"/>
        <w:gridCol w:w="1015"/>
        <w:gridCol w:w="836"/>
        <w:gridCol w:w="759"/>
        <w:gridCol w:w="916"/>
        <w:gridCol w:w="836"/>
        <w:gridCol w:w="766"/>
        <w:gridCol w:w="909"/>
        <w:gridCol w:w="836"/>
        <w:gridCol w:w="777"/>
        <w:gridCol w:w="898"/>
      </w:tblGrid>
      <w:tr w:rsidR="00833776" w:rsidRPr="00430791" w14:paraId="410B7425" w14:textId="77777777" w:rsidTr="00833776">
        <w:trPr>
          <w:trHeight w:val="843"/>
        </w:trPr>
        <w:tc>
          <w:tcPr>
            <w:tcW w:w="1120" w:type="pct"/>
            <w:tcBorders>
              <w:top w:val="single" w:sz="12" w:space="0" w:color="auto"/>
              <w:left w:val="nil"/>
              <w:bottom w:val="single" w:sz="4" w:space="0" w:color="auto"/>
              <w:right w:val="nil"/>
            </w:tcBorders>
            <w:noWrap/>
            <w:vAlign w:val="center"/>
            <w:hideMark/>
          </w:tcPr>
          <w:p w14:paraId="46A910F9" w14:textId="77777777" w:rsidR="00833776" w:rsidRPr="00430791" w:rsidRDefault="00833776" w:rsidP="0000344E">
            <w:pPr>
              <w:rPr>
                <w:rFonts w:ascii="Times New Roman" w:eastAsia="DengXian" w:hAnsi="Times New Roman" w:cs="Times New Roman"/>
                <w:i/>
              </w:rPr>
            </w:pPr>
          </w:p>
        </w:tc>
        <w:tc>
          <w:tcPr>
            <w:tcW w:w="970" w:type="pct"/>
            <w:gridSpan w:val="3"/>
            <w:tcBorders>
              <w:top w:val="single" w:sz="12" w:space="0" w:color="auto"/>
              <w:left w:val="nil"/>
              <w:bottom w:val="single" w:sz="4" w:space="0" w:color="auto"/>
              <w:right w:val="nil"/>
            </w:tcBorders>
          </w:tcPr>
          <w:p w14:paraId="28719A6C" w14:textId="1238233C" w:rsidR="00833776" w:rsidRPr="00430791" w:rsidRDefault="00833776" w:rsidP="0000344E">
            <w:pPr>
              <w:spacing w:before="120" w:after="120"/>
              <w:contextualSpacing/>
              <w:jc w:val="center"/>
              <w:rPr>
                <w:rFonts w:ascii="Times New Roman" w:eastAsia="SimSun" w:hAnsi="Times New Roman" w:cs="Times New Roman"/>
                <w:b/>
                <w:color w:val="000000"/>
              </w:rPr>
            </w:pPr>
            <w:r w:rsidRPr="00704632">
              <w:rPr>
                <w:rFonts w:ascii="Times New Roman" w:eastAsia="Times New Roman" w:hAnsi="Times New Roman" w:cs="Times New Roman"/>
                <w:b/>
                <w:bCs/>
                <w:color w:val="000000"/>
              </w:rPr>
              <w:t>Daily Anxiety</w:t>
            </w:r>
          </w:p>
        </w:tc>
        <w:tc>
          <w:tcPr>
            <w:tcW w:w="970" w:type="pct"/>
            <w:gridSpan w:val="3"/>
            <w:tcBorders>
              <w:top w:val="single" w:sz="12" w:space="0" w:color="auto"/>
              <w:left w:val="nil"/>
              <w:bottom w:val="single" w:sz="4" w:space="0" w:color="auto"/>
              <w:right w:val="nil"/>
            </w:tcBorders>
          </w:tcPr>
          <w:p w14:paraId="3563669E" w14:textId="27C2CFC5" w:rsidR="00833776" w:rsidRPr="00704632" w:rsidRDefault="00833776" w:rsidP="0000344E">
            <w:pPr>
              <w:spacing w:before="120" w:after="120"/>
              <w:contextualSpacing/>
              <w:jc w:val="center"/>
              <w:rPr>
                <w:rFonts w:ascii="Times New Roman" w:eastAsia="Times New Roman" w:hAnsi="Times New Roman" w:cs="Times New Roman"/>
                <w:b/>
                <w:bCs/>
                <w:color w:val="000000"/>
              </w:rPr>
            </w:pPr>
            <w:r w:rsidRPr="00704632">
              <w:rPr>
                <w:rFonts w:ascii="Times New Roman" w:eastAsia="Times New Roman" w:hAnsi="Times New Roman" w:cs="Times New Roman"/>
                <w:b/>
                <w:bCs/>
                <w:color w:val="000000"/>
              </w:rPr>
              <w:t>Next-Day</w:t>
            </w:r>
          </w:p>
          <w:p w14:paraId="492F2113" w14:textId="41648B33" w:rsidR="00833776" w:rsidRPr="00430791" w:rsidRDefault="00833776" w:rsidP="0000344E">
            <w:pPr>
              <w:spacing w:before="120" w:after="120"/>
              <w:contextualSpacing/>
              <w:jc w:val="center"/>
              <w:rPr>
                <w:rFonts w:ascii="Times New Roman" w:eastAsia="SimSun" w:hAnsi="Times New Roman" w:cs="Times New Roman"/>
                <w:b/>
                <w:color w:val="000000"/>
              </w:rPr>
            </w:pPr>
            <w:r w:rsidRPr="00704632">
              <w:rPr>
                <w:rFonts w:ascii="Times New Roman" w:eastAsia="Times New Roman" w:hAnsi="Times New Roman" w:cs="Times New Roman"/>
                <w:b/>
                <w:bCs/>
                <w:color w:val="000000"/>
              </w:rPr>
              <w:t>Engagement</w:t>
            </w:r>
          </w:p>
        </w:tc>
        <w:tc>
          <w:tcPr>
            <w:tcW w:w="970" w:type="pct"/>
            <w:gridSpan w:val="3"/>
            <w:tcBorders>
              <w:top w:val="single" w:sz="12" w:space="0" w:color="auto"/>
              <w:left w:val="nil"/>
              <w:bottom w:val="single" w:sz="4" w:space="0" w:color="auto"/>
              <w:right w:val="nil"/>
            </w:tcBorders>
          </w:tcPr>
          <w:p w14:paraId="40A3556B" w14:textId="59C77EDD" w:rsidR="00833776" w:rsidRPr="00704632" w:rsidRDefault="00833776" w:rsidP="0000344E">
            <w:pPr>
              <w:spacing w:before="120" w:after="120"/>
              <w:contextualSpacing/>
              <w:jc w:val="center"/>
              <w:rPr>
                <w:rFonts w:ascii="Times New Roman" w:eastAsia="Times New Roman" w:hAnsi="Times New Roman" w:cs="Times New Roman"/>
                <w:b/>
                <w:bCs/>
                <w:color w:val="000000"/>
              </w:rPr>
            </w:pPr>
            <w:r w:rsidRPr="00704632">
              <w:rPr>
                <w:rFonts w:ascii="Times New Roman" w:eastAsia="Times New Roman" w:hAnsi="Times New Roman" w:cs="Times New Roman"/>
                <w:b/>
                <w:bCs/>
                <w:color w:val="000000"/>
              </w:rPr>
              <w:t>Next-Day</w:t>
            </w:r>
          </w:p>
          <w:p w14:paraId="25E8CF36" w14:textId="5510D29F" w:rsidR="00833776" w:rsidRPr="00430791" w:rsidRDefault="00833776" w:rsidP="0000344E">
            <w:pPr>
              <w:spacing w:before="120" w:after="120"/>
              <w:contextualSpacing/>
              <w:jc w:val="center"/>
              <w:rPr>
                <w:rFonts w:ascii="Times New Roman" w:eastAsia="SimSun" w:hAnsi="Times New Roman" w:cs="Times New Roman"/>
                <w:b/>
                <w:color w:val="000000"/>
              </w:rPr>
            </w:pPr>
            <w:r w:rsidRPr="00704632">
              <w:rPr>
                <w:rFonts w:ascii="Times New Roman" w:eastAsia="Times New Roman" w:hAnsi="Times New Roman" w:cs="Times New Roman" w:hint="eastAsia"/>
                <w:b/>
                <w:bCs/>
                <w:color w:val="000000"/>
              </w:rPr>
              <w:t>Performance</w:t>
            </w:r>
          </w:p>
        </w:tc>
        <w:tc>
          <w:tcPr>
            <w:tcW w:w="970" w:type="pct"/>
            <w:gridSpan w:val="3"/>
            <w:tcBorders>
              <w:top w:val="single" w:sz="12" w:space="0" w:color="auto"/>
              <w:left w:val="nil"/>
              <w:bottom w:val="single" w:sz="4" w:space="0" w:color="auto"/>
              <w:right w:val="nil"/>
            </w:tcBorders>
          </w:tcPr>
          <w:p w14:paraId="4C01E504" w14:textId="603EAEDA" w:rsidR="00833776" w:rsidRPr="00704632" w:rsidRDefault="00833776" w:rsidP="0000344E">
            <w:pPr>
              <w:spacing w:before="120" w:after="120"/>
              <w:contextualSpacing/>
              <w:jc w:val="center"/>
              <w:rPr>
                <w:rFonts w:ascii="Times New Roman" w:eastAsia="Times New Roman" w:hAnsi="Times New Roman" w:cs="Times New Roman"/>
                <w:b/>
                <w:bCs/>
                <w:color w:val="000000"/>
              </w:rPr>
            </w:pPr>
            <w:r w:rsidRPr="00704632">
              <w:rPr>
                <w:rFonts w:ascii="Times New Roman" w:eastAsia="Times New Roman" w:hAnsi="Times New Roman" w:cs="Times New Roman"/>
                <w:b/>
                <w:bCs/>
                <w:color w:val="000000"/>
              </w:rPr>
              <w:t>Next-Day</w:t>
            </w:r>
          </w:p>
          <w:p w14:paraId="22DE3106" w14:textId="7FBB9681" w:rsidR="00833776" w:rsidRPr="00430791" w:rsidRDefault="00833776" w:rsidP="0000344E">
            <w:pPr>
              <w:spacing w:before="120" w:after="120"/>
              <w:contextualSpacing/>
              <w:jc w:val="center"/>
              <w:rPr>
                <w:rFonts w:ascii="Times New Roman" w:eastAsia="SimSun" w:hAnsi="Times New Roman" w:cs="Times New Roman"/>
                <w:b/>
                <w:color w:val="000000"/>
              </w:rPr>
            </w:pPr>
            <w:proofErr w:type="spellStart"/>
            <w:r w:rsidRPr="00704632">
              <w:rPr>
                <w:rFonts w:ascii="Times New Roman" w:eastAsia="Times New Roman" w:hAnsi="Times New Roman" w:cs="Times New Roman"/>
                <w:b/>
                <w:bCs/>
                <w:color w:val="000000"/>
              </w:rPr>
              <w:t>Em</w:t>
            </w:r>
            <w:proofErr w:type="spellEnd"/>
            <w:r w:rsidRPr="00704632">
              <w:rPr>
                <w:rFonts w:ascii="Times New Roman" w:eastAsia="Times New Roman" w:hAnsi="Times New Roman" w:cs="Times New Roman"/>
                <w:b/>
                <w:bCs/>
                <w:color w:val="000000"/>
              </w:rPr>
              <w:t>. Exhaustion</w:t>
            </w:r>
          </w:p>
        </w:tc>
      </w:tr>
      <w:tr w:rsidR="00914D0A" w:rsidRPr="00430791" w14:paraId="43AC1FC6" w14:textId="77777777" w:rsidTr="00914D0A">
        <w:trPr>
          <w:trHeight w:val="677"/>
        </w:trPr>
        <w:tc>
          <w:tcPr>
            <w:tcW w:w="1120" w:type="pct"/>
            <w:tcBorders>
              <w:top w:val="single" w:sz="4" w:space="0" w:color="auto"/>
              <w:left w:val="nil"/>
              <w:bottom w:val="nil"/>
              <w:right w:val="nil"/>
            </w:tcBorders>
            <w:noWrap/>
            <w:vAlign w:val="bottom"/>
            <w:hideMark/>
          </w:tcPr>
          <w:p w14:paraId="6F73756C" w14:textId="77777777" w:rsidR="00833776" w:rsidRPr="00430791" w:rsidRDefault="00833776" w:rsidP="0000344E">
            <w:pPr>
              <w:spacing w:before="120"/>
              <w:rPr>
                <w:rFonts w:ascii="Times New Roman" w:eastAsia="SimSun" w:hAnsi="Times New Roman" w:cs="Times New Roman"/>
                <w:bCs/>
                <w:i/>
                <w:color w:val="000000"/>
              </w:rPr>
            </w:pPr>
            <w:r w:rsidRPr="00430791">
              <w:rPr>
                <w:rFonts w:ascii="Times New Roman" w:eastAsia="SimSun" w:hAnsi="Times New Roman" w:cs="Times New Roman"/>
                <w:i/>
              </w:rPr>
              <w:t>Variables</w:t>
            </w:r>
          </w:p>
        </w:tc>
        <w:tc>
          <w:tcPr>
            <w:tcW w:w="323" w:type="pct"/>
            <w:tcBorders>
              <w:top w:val="single" w:sz="4" w:space="0" w:color="auto"/>
              <w:left w:val="nil"/>
              <w:bottom w:val="nil"/>
              <w:right w:val="nil"/>
            </w:tcBorders>
            <w:noWrap/>
            <w:vAlign w:val="center"/>
            <w:hideMark/>
          </w:tcPr>
          <w:p w14:paraId="3B6CA31A" w14:textId="72849B2A" w:rsidR="00833776" w:rsidRPr="00430791" w:rsidRDefault="00833776" w:rsidP="00833776">
            <w:pPr>
              <w:spacing w:before="120"/>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γ</w:t>
            </w:r>
          </w:p>
        </w:tc>
        <w:tc>
          <w:tcPr>
            <w:tcW w:w="255" w:type="pct"/>
            <w:tcBorders>
              <w:top w:val="single" w:sz="4" w:space="0" w:color="auto"/>
              <w:left w:val="nil"/>
              <w:bottom w:val="nil"/>
              <w:right w:val="nil"/>
            </w:tcBorders>
            <w:vAlign w:val="center"/>
          </w:tcPr>
          <w:p w14:paraId="15103810" w14:textId="6AD0BD7F" w:rsidR="00833776" w:rsidRPr="00704632" w:rsidRDefault="00833776" w:rsidP="00833776">
            <w:pPr>
              <w:spacing w:before="120"/>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SE</w:t>
            </w:r>
          </w:p>
        </w:tc>
        <w:tc>
          <w:tcPr>
            <w:tcW w:w="392" w:type="pct"/>
            <w:tcBorders>
              <w:top w:val="single" w:sz="4" w:space="0" w:color="auto"/>
              <w:left w:val="nil"/>
              <w:bottom w:val="nil"/>
              <w:right w:val="nil"/>
            </w:tcBorders>
            <w:noWrap/>
            <w:vAlign w:val="center"/>
            <w:hideMark/>
          </w:tcPr>
          <w:p w14:paraId="51B9E174" w14:textId="089346CF" w:rsidR="00833776" w:rsidRPr="00430791" w:rsidRDefault="00833776" w:rsidP="00833776">
            <w:pPr>
              <w:spacing w:before="120"/>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t-value</w:t>
            </w:r>
          </w:p>
        </w:tc>
        <w:tc>
          <w:tcPr>
            <w:tcW w:w="323" w:type="pct"/>
            <w:tcBorders>
              <w:top w:val="single" w:sz="4" w:space="0" w:color="auto"/>
              <w:left w:val="nil"/>
              <w:bottom w:val="nil"/>
              <w:right w:val="nil"/>
            </w:tcBorders>
            <w:noWrap/>
            <w:vAlign w:val="center"/>
            <w:hideMark/>
          </w:tcPr>
          <w:p w14:paraId="630B0424" w14:textId="6AFB8EFC" w:rsidR="00833776" w:rsidRPr="00430791" w:rsidRDefault="00833776" w:rsidP="00833776">
            <w:pPr>
              <w:spacing w:before="120"/>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γ</w:t>
            </w:r>
          </w:p>
        </w:tc>
        <w:tc>
          <w:tcPr>
            <w:tcW w:w="293" w:type="pct"/>
            <w:tcBorders>
              <w:top w:val="single" w:sz="4" w:space="0" w:color="auto"/>
              <w:left w:val="nil"/>
              <w:bottom w:val="nil"/>
              <w:right w:val="nil"/>
            </w:tcBorders>
            <w:vAlign w:val="center"/>
          </w:tcPr>
          <w:p w14:paraId="081016A5" w14:textId="1DCBD067" w:rsidR="00833776" w:rsidRPr="00704632" w:rsidRDefault="00833776" w:rsidP="00833776">
            <w:pPr>
              <w:spacing w:before="120"/>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SE</w:t>
            </w:r>
          </w:p>
        </w:tc>
        <w:tc>
          <w:tcPr>
            <w:tcW w:w="354" w:type="pct"/>
            <w:tcBorders>
              <w:top w:val="single" w:sz="4" w:space="0" w:color="auto"/>
              <w:left w:val="nil"/>
              <w:bottom w:val="nil"/>
              <w:right w:val="nil"/>
            </w:tcBorders>
            <w:noWrap/>
            <w:vAlign w:val="center"/>
            <w:hideMark/>
          </w:tcPr>
          <w:p w14:paraId="38AAD396" w14:textId="3C183759" w:rsidR="00833776" w:rsidRPr="00430791" w:rsidRDefault="00833776" w:rsidP="00833776">
            <w:pPr>
              <w:spacing w:before="120"/>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t-value</w:t>
            </w:r>
          </w:p>
        </w:tc>
        <w:tc>
          <w:tcPr>
            <w:tcW w:w="323" w:type="pct"/>
            <w:tcBorders>
              <w:top w:val="single" w:sz="4" w:space="0" w:color="auto"/>
              <w:left w:val="nil"/>
              <w:bottom w:val="nil"/>
              <w:right w:val="nil"/>
            </w:tcBorders>
            <w:noWrap/>
            <w:vAlign w:val="center"/>
            <w:hideMark/>
          </w:tcPr>
          <w:p w14:paraId="0C83FAA9" w14:textId="57108050" w:rsidR="00833776" w:rsidRPr="00430791" w:rsidRDefault="00833776" w:rsidP="00833776">
            <w:pPr>
              <w:spacing w:before="120"/>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γ</w:t>
            </w:r>
          </w:p>
        </w:tc>
        <w:tc>
          <w:tcPr>
            <w:tcW w:w="296" w:type="pct"/>
            <w:tcBorders>
              <w:top w:val="single" w:sz="4" w:space="0" w:color="auto"/>
              <w:left w:val="nil"/>
              <w:bottom w:val="nil"/>
              <w:right w:val="nil"/>
            </w:tcBorders>
            <w:vAlign w:val="center"/>
          </w:tcPr>
          <w:p w14:paraId="36D72F5B" w14:textId="46EC2308" w:rsidR="00833776" w:rsidRPr="00704632" w:rsidRDefault="00833776" w:rsidP="00833776">
            <w:pPr>
              <w:spacing w:before="120"/>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SE</w:t>
            </w:r>
          </w:p>
        </w:tc>
        <w:tc>
          <w:tcPr>
            <w:tcW w:w="351" w:type="pct"/>
            <w:tcBorders>
              <w:top w:val="single" w:sz="4" w:space="0" w:color="auto"/>
              <w:left w:val="nil"/>
              <w:bottom w:val="nil"/>
              <w:right w:val="nil"/>
            </w:tcBorders>
            <w:noWrap/>
            <w:vAlign w:val="center"/>
            <w:hideMark/>
          </w:tcPr>
          <w:p w14:paraId="3E33DEB7" w14:textId="14AFC9A3" w:rsidR="00833776" w:rsidRPr="00430791" w:rsidRDefault="00833776" w:rsidP="00833776">
            <w:pPr>
              <w:spacing w:before="120"/>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t-value</w:t>
            </w:r>
          </w:p>
        </w:tc>
        <w:tc>
          <w:tcPr>
            <w:tcW w:w="323" w:type="pct"/>
            <w:tcBorders>
              <w:top w:val="single" w:sz="4" w:space="0" w:color="auto"/>
              <w:left w:val="nil"/>
              <w:bottom w:val="nil"/>
              <w:right w:val="nil"/>
            </w:tcBorders>
            <w:vAlign w:val="center"/>
            <w:hideMark/>
          </w:tcPr>
          <w:p w14:paraId="66F3EA98" w14:textId="51907BFE" w:rsidR="00833776" w:rsidRPr="00430791" w:rsidRDefault="00833776" w:rsidP="00833776">
            <w:pPr>
              <w:spacing w:before="120"/>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γ</w:t>
            </w:r>
          </w:p>
        </w:tc>
        <w:tc>
          <w:tcPr>
            <w:tcW w:w="300" w:type="pct"/>
            <w:tcBorders>
              <w:top w:val="single" w:sz="4" w:space="0" w:color="auto"/>
              <w:left w:val="nil"/>
              <w:bottom w:val="nil"/>
              <w:right w:val="nil"/>
            </w:tcBorders>
            <w:vAlign w:val="center"/>
          </w:tcPr>
          <w:p w14:paraId="6348E1F4" w14:textId="75A5A184" w:rsidR="00833776" w:rsidRPr="00704632" w:rsidRDefault="00833776" w:rsidP="00833776">
            <w:pPr>
              <w:spacing w:before="120"/>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SE</w:t>
            </w:r>
          </w:p>
        </w:tc>
        <w:tc>
          <w:tcPr>
            <w:tcW w:w="347" w:type="pct"/>
            <w:tcBorders>
              <w:top w:val="single" w:sz="4" w:space="0" w:color="auto"/>
              <w:left w:val="nil"/>
              <w:bottom w:val="nil"/>
              <w:right w:val="nil"/>
            </w:tcBorders>
            <w:vAlign w:val="center"/>
            <w:hideMark/>
          </w:tcPr>
          <w:p w14:paraId="367BBA70" w14:textId="6A51E847" w:rsidR="00833776" w:rsidRPr="00430791" w:rsidRDefault="00833776" w:rsidP="00833776">
            <w:pPr>
              <w:spacing w:before="120"/>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t-value</w:t>
            </w:r>
          </w:p>
        </w:tc>
      </w:tr>
      <w:tr w:rsidR="00914D0A" w:rsidRPr="00430791" w14:paraId="615A8406" w14:textId="77777777" w:rsidTr="00914D0A">
        <w:trPr>
          <w:trHeight w:val="309"/>
        </w:trPr>
        <w:tc>
          <w:tcPr>
            <w:tcW w:w="1120" w:type="pct"/>
            <w:tcBorders>
              <w:top w:val="nil"/>
              <w:left w:val="nil"/>
              <w:bottom w:val="nil"/>
              <w:right w:val="nil"/>
            </w:tcBorders>
            <w:noWrap/>
            <w:vAlign w:val="center"/>
            <w:hideMark/>
          </w:tcPr>
          <w:p w14:paraId="3D4BB48A" w14:textId="77777777" w:rsidR="00833776" w:rsidRPr="00430791" w:rsidRDefault="00833776" w:rsidP="00430791">
            <w:pPr>
              <w:spacing w:before="60"/>
              <w:rPr>
                <w:rFonts w:ascii="Times New Roman" w:eastAsia="SimSun" w:hAnsi="Times New Roman" w:cs="Times New Roman"/>
                <w:bCs/>
                <w:color w:val="000000"/>
              </w:rPr>
            </w:pPr>
            <w:r w:rsidRPr="00430791">
              <w:rPr>
                <w:rFonts w:ascii="Times New Roman" w:eastAsia="SimSun" w:hAnsi="Times New Roman" w:cs="Times New Roman"/>
                <w:color w:val="000000"/>
              </w:rPr>
              <w:t xml:space="preserve">     Intercept</w:t>
            </w:r>
          </w:p>
        </w:tc>
        <w:tc>
          <w:tcPr>
            <w:tcW w:w="323" w:type="pct"/>
            <w:tcBorders>
              <w:top w:val="nil"/>
              <w:left w:val="nil"/>
              <w:bottom w:val="nil"/>
              <w:right w:val="nil"/>
            </w:tcBorders>
            <w:noWrap/>
            <w:vAlign w:val="bottom"/>
            <w:hideMark/>
          </w:tcPr>
          <w:p w14:paraId="1C59E229" w14:textId="77777777" w:rsidR="00833776" w:rsidRPr="00430791" w:rsidRDefault="00833776" w:rsidP="00430791">
            <w:pPr>
              <w:tabs>
                <w:tab w:val="decimal" w:pos="146"/>
              </w:tabs>
              <w:spacing w:before="6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1.36</w:t>
            </w:r>
          </w:p>
        </w:tc>
        <w:tc>
          <w:tcPr>
            <w:tcW w:w="255" w:type="pct"/>
            <w:tcBorders>
              <w:top w:val="nil"/>
              <w:left w:val="nil"/>
              <w:bottom w:val="nil"/>
              <w:right w:val="nil"/>
            </w:tcBorders>
          </w:tcPr>
          <w:p w14:paraId="77F39A56" w14:textId="566E3A14" w:rsidR="00833776" w:rsidRPr="00430791" w:rsidRDefault="00EF5D22" w:rsidP="00EE53EA">
            <w:pPr>
              <w:tabs>
                <w:tab w:val="decimal" w:pos="146"/>
              </w:tabs>
              <w:spacing w:before="60"/>
              <w:rPr>
                <w:rFonts w:ascii="Times New Roman" w:eastAsia="SimSun" w:hAnsi="Times New Roman" w:cs="Times New Roman"/>
                <w:color w:val="000000"/>
                <w:lang w:eastAsia="en-US"/>
              </w:rPr>
            </w:pPr>
            <w:r>
              <w:rPr>
                <w:rFonts w:ascii="Times New Roman" w:eastAsia="SimSun" w:hAnsi="Times New Roman" w:cs="Times New Roman"/>
                <w:color w:val="000000"/>
                <w:lang w:eastAsia="en-US"/>
              </w:rPr>
              <w:t>.06</w:t>
            </w:r>
          </w:p>
        </w:tc>
        <w:tc>
          <w:tcPr>
            <w:tcW w:w="392" w:type="pct"/>
            <w:tcBorders>
              <w:top w:val="nil"/>
              <w:left w:val="nil"/>
              <w:bottom w:val="nil"/>
              <w:right w:val="nil"/>
            </w:tcBorders>
            <w:noWrap/>
            <w:vAlign w:val="bottom"/>
            <w:hideMark/>
          </w:tcPr>
          <w:p w14:paraId="3F45F212" w14:textId="2A436E84" w:rsidR="00833776" w:rsidRPr="00430791" w:rsidRDefault="00833776" w:rsidP="00430791">
            <w:pPr>
              <w:tabs>
                <w:tab w:val="decimal" w:pos="315"/>
              </w:tabs>
              <w:spacing w:before="6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23.34</w:t>
            </w:r>
          </w:p>
        </w:tc>
        <w:tc>
          <w:tcPr>
            <w:tcW w:w="323" w:type="pct"/>
            <w:tcBorders>
              <w:top w:val="nil"/>
              <w:left w:val="nil"/>
              <w:bottom w:val="nil"/>
              <w:right w:val="nil"/>
            </w:tcBorders>
            <w:noWrap/>
            <w:vAlign w:val="bottom"/>
            <w:hideMark/>
          </w:tcPr>
          <w:p w14:paraId="796478B3" w14:textId="77777777" w:rsidR="00833776" w:rsidRPr="00430791" w:rsidRDefault="00833776" w:rsidP="00430791">
            <w:pPr>
              <w:tabs>
                <w:tab w:val="decimal" w:pos="195"/>
              </w:tabs>
              <w:spacing w:before="6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2.98</w:t>
            </w:r>
          </w:p>
        </w:tc>
        <w:tc>
          <w:tcPr>
            <w:tcW w:w="293" w:type="pct"/>
            <w:tcBorders>
              <w:top w:val="nil"/>
              <w:left w:val="nil"/>
              <w:bottom w:val="nil"/>
              <w:right w:val="nil"/>
            </w:tcBorders>
          </w:tcPr>
          <w:p w14:paraId="24DC9862" w14:textId="737B5084" w:rsidR="00833776" w:rsidRPr="00430791" w:rsidRDefault="00EF5D22" w:rsidP="00EE53EA">
            <w:pPr>
              <w:tabs>
                <w:tab w:val="decimal" w:pos="146"/>
              </w:tabs>
              <w:spacing w:before="60"/>
              <w:rPr>
                <w:rFonts w:ascii="Times New Roman" w:eastAsia="SimSun" w:hAnsi="Times New Roman" w:cs="Times New Roman"/>
                <w:color w:val="000000"/>
                <w:lang w:eastAsia="en-US"/>
              </w:rPr>
            </w:pPr>
            <w:r>
              <w:rPr>
                <w:rFonts w:ascii="Times New Roman" w:eastAsia="SimSun" w:hAnsi="Times New Roman" w:cs="Times New Roman"/>
                <w:color w:val="000000"/>
                <w:lang w:eastAsia="en-US"/>
              </w:rPr>
              <w:t>.09</w:t>
            </w:r>
          </w:p>
        </w:tc>
        <w:tc>
          <w:tcPr>
            <w:tcW w:w="354" w:type="pct"/>
            <w:tcBorders>
              <w:top w:val="nil"/>
              <w:left w:val="nil"/>
              <w:bottom w:val="nil"/>
              <w:right w:val="nil"/>
            </w:tcBorders>
            <w:noWrap/>
            <w:vAlign w:val="bottom"/>
            <w:hideMark/>
          </w:tcPr>
          <w:p w14:paraId="1E7754E7" w14:textId="6C416C17" w:rsidR="00833776" w:rsidRPr="00430791" w:rsidRDefault="00833776" w:rsidP="00430791">
            <w:pPr>
              <w:tabs>
                <w:tab w:val="decimal" w:pos="315"/>
              </w:tabs>
              <w:spacing w:before="6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35.06</w:t>
            </w:r>
          </w:p>
        </w:tc>
        <w:tc>
          <w:tcPr>
            <w:tcW w:w="323" w:type="pct"/>
            <w:tcBorders>
              <w:top w:val="nil"/>
              <w:left w:val="nil"/>
              <w:bottom w:val="nil"/>
              <w:right w:val="nil"/>
            </w:tcBorders>
            <w:noWrap/>
            <w:vAlign w:val="bottom"/>
            <w:hideMark/>
          </w:tcPr>
          <w:p w14:paraId="6300EEB8" w14:textId="77777777" w:rsidR="00833776" w:rsidRPr="00430791" w:rsidRDefault="00833776" w:rsidP="00430791">
            <w:pPr>
              <w:tabs>
                <w:tab w:val="decimal" w:pos="155"/>
              </w:tabs>
              <w:spacing w:before="6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4.22</w:t>
            </w:r>
          </w:p>
        </w:tc>
        <w:tc>
          <w:tcPr>
            <w:tcW w:w="296" w:type="pct"/>
            <w:tcBorders>
              <w:top w:val="nil"/>
              <w:left w:val="nil"/>
              <w:bottom w:val="nil"/>
              <w:right w:val="nil"/>
            </w:tcBorders>
          </w:tcPr>
          <w:p w14:paraId="611F2DBE" w14:textId="605F4D6C" w:rsidR="00833776" w:rsidRPr="00430791" w:rsidRDefault="00EF5D22" w:rsidP="00EE53EA">
            <w:pPr>
              <w:tabs>
                <w:tab w:val="decimal" w:pos="146"/>
              </w:tabs>
              <w:spacing w:before="60"/>
              <w:rPr>
                <w:rFonts w:ascii="Times New Roman" w:eastAsia="SimSun" w:hAnsi="Times New Roman" w:cs="Times New Roman"/>
                <w:color w:val="000000"/>
                <w:lang w:eastAsia="en-US"/>
              </w:rPr>
            </w:pPr>
            <w:r>
              <w:rPr>
                <w:rFonts w:ascii="Times New Roman" w:eastAsia="SimSun" w:hAnsi="Times New Roman" w:cs="Times New Roman"/>
                <w:color w:val="000000"/>
                <w:lang w:eastAsia="en-US"/>
              </w:rPr>
              <w:t>.06</w:t>
            </w:r>
          </w:p>
        </w:tc>
        <w:tc>
          <w:tcPr>
            <w:tcW w:w="351" w:type="pct"/>
            <w:tcBorders>
              <w:top w:val="nil"/>
              <w:left w:val="nil"/>
              <w:bottom w:val="nil"/>
              <w:right w:val="nil"/>
            </w:tcBorders>
            <w:noWrap/>
            <w:vAlign w:val="bottom"/>
            <w:hideMark/>
          </w:tcPr>
          <w:p w14:paraId="35D2E9A7" w14:textId="78409849" w:rsidR="00833776" w:rsidRPr="00430791" w:rsidRDefault="00833776" w:rsidP="00430791">
            <w:pPr>
              <w:tabs>
                <w:tab w:val="decimal" w:pos="315"/>
              </w:tabs>
              <w:spacing w:before="6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70.64</w:t>
            </w:r>
          </w:p>
        </w:tc>
        <w:tc>
          <w:tcPr>
            <w:tcW w:w="323" w:type="pct"/>
            <w:tcBorders>
              <w:top w:val="nil"/>
              <w:left w:val="nil"/>
              <w:bottom w:val="nil"/>
              <w:right w:val="nil"/>
            </w:tcBorders>
            <w:vAlign w:val="center"/>
            <w:hideMark/>
          </w:tcPr>
          <w:p w14:paraId="775A7937" w14:textId="77777777" w:rsidR="00833776" w:rsidRPr="00430791" w:rsidRDefault="00833776" w:rsidP="00430791">
            <w:pPr>
              <w:tabs>
                <w:tab w:val="decimal" w:pos="195"/>
              </w:tabs>
              <w:spacing w:before="6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1.82</w:t>
            </w:r>
          </w:p>
        </w:tc>
        <w:tc>
          <w:tcPr>
            <w:tcW w:w="300" w:type="pct"/>
            <w:tcBorders>
              <w:top w:val="nil"/>
              <w:left w:val="nil"/>
              <w:bottom w:val="nil"/>
              <w:right w:val="nil"/>
            </w:tcBorders>
          </w:tcPr>
          <w:p w14:paraId="75B6ADBD" w14:textId="31489D75" w:rsidR="00833776" w:rsidRPr="00430791" w:rsidRDefault="00EF5D22" w:rsidP="00EE53EA">
            <w:pPr>
              <w:tabs>
                <w:tab w:val="decimal" w:pos="146"/>
              </w:tabs>
              <w:spacing w:before="60"/>
              <w:rPr>
                <w:rFonts w:ascii="Times New Roman" w:eastAsia="SimSun" w:hAnsi="Times New Roman" w:cs="Times New Roman"/>
                <w:color w:val="000000"/>
                <w:lang w:eastAsia="en-US"/>
              </w:rPr>
            </w:pPr>
            <w:r>
              <w:rPr>
                <w:rFonts w:ascii="Times New Roman" w:eastAsia="SimSun" w:hAnsi="Times New Roman" w:cs="Times New Roman"/>
                <w:color w:val="000000"/>
                <w:lang w:eastAsia="en-US"/>
              </w:rPr>
              <w:t>.08</w:t>
            </w:r>
          </w:p>
        </w:tc>
        <w:tc>
          <w:tcPr>
            <w:tcW w:w="347" w:type="pct"/>
            <w:tcBorders>
              <w:top w:val="nil"/>
              <w:left w:val="nil"/>
              <w:bottom w:val="nil"/>
              <w:right w:val="nil"/>
            </w:tcBorders>
            <w:vAlign w:val="center"/>
            <w:hideMark/>
          </w:tcPr>
          <w:p w14:paraId="64E9331B" w14:textId="7E1138A2" w:rsidR="00833776" w:rsidRPr="00430791" w:rsidRDefault="00833776" w:rsidP="00430791">
            <w:pPr>
              <w:tabs>
                <w:tab w:val="decimal" w:pos="315"/>
              </w:tabs>
              <w:spacing w:before="6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23.22</w:t>
            </w:r>
          </w:p>
        </w:tc>
      </w:tr>
      <w:tr w:rsidR="00914D0A" w:rsidRPr="00430791" w14:paraId="12FFE6D7" w14:textId="77777777" w:rsidTr="00914D0A">
        <w:trPr>
          <w:trHeight w:val="34"/>
        </w:trPr>
        <w:tc>
          <w:tcPr>
            <w:tcW w:w="1120" w:type="pct"/>
            <w:tcBorders>
              <w:top w:val="nil"/>
              <w:left w:val="nil"/>
              <w:bottom w:val="nil"/>
              <w:right w:val="nil"/>
            </w:tcBorders>
            <w:noWrap/>
            <w:hideMark/>
          </w:tcPr>
          <w:p w14:paraId="6887C5A0" w14:textId="77777777" w:rsidR="00833776" w:rsidRPr="00430791" w:rsidRDefault="00833776" w:rsidP="00430791">
            <w:pPr>
              <w:spacing w:before="20"/>
              <w:ind w:firstLine="324"/>
              <w:rPr>
                <w:rFonts w:ascii="Times New Roman" w:eastAsia="SimSun" w:hAnsi="Times New Roman" w:cs="Times New Roman"/>
                <w:bCs/>
                <w:color w:val="000000"/>
              </w:rPr>
            </w:pPr>
            <w:r w:rsidRPr="00430791">
              <w:rPr>
                <w:rFonts w:ascii="Times New Roman" w:eastAsia="DengXian" w:hAnsi="Times New Roman" w:cs="Times New Roman"/>
              </w:rPr>
              <w:t xml:space="preserve">State Record Day for Confirmed </w:t>
            </w:r>
          </w:p>
        </w:tc>
        <w:tc>
          <w:tcPr>
            <w:tcW w:w="323" w:type="pct"/>
            <w:tcBorders>
              <w:top w:val="nil"/>
              <w:left w:val="nil"/>
              <w:bottom w:val="nil"/>
              <w:right w:val="nil"/>
            </w:tcBorders>
            <w:noWrap/>
            <w:vAlign w:val="bottom"/>
            <w:hideMark/>
          </w:tcPr>
          <w:p w14:paraId="3BB57719" w14:textId="77777777" w:rsidR="00833776" w:rsidRPr="00430791" w:rsidRDefault="00833776" w:rsidP="00430791">
            <w:pPr>
              <w:tabs>
                <w:tab w:val="decimal" w:pos="146"/>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.03</w:t>
            </w:r>
          </w:p>
        </w:tc>
        <w:tc>
          <w:tcPr>
            <w:tcW w:w="255" w:type="pct"/>
            <w:tcBorders>
              <w:top w:val="nil"/>
              <w:left w:val="nil"/>
              <w:bottom w:val="nil"/>
              <w:right w:val="nil"/>
            </w:tcBorders>
          </w:tcPr>
          <w:p w14:paraId="37F6AA8B" w14:textId="0710AC99" w:rsidR="00833776" w:rsidRPr="00430791" w:rsidRDefault="00426628" w:rsidP="00EE53EA">
            <w:pPr>
              <w:tabs>
                <w:tab w:val="decimal" w:pos="146"/>
              </w:tabs>
              <w:spacing w:before="60"/>
              <w:rPr>
                <w:rFonts w:ascii="Times New Roman" w:eastAsia="SimSun" w:hAnsi="Times New Roman" w:cs="Times New Roman"/>
                <w:color w:val="000000"/>
                <w:lang w:eastAsia="en-US"/>
              </w:rPr>
            </w:pPr>
            <w:r>
              <w:rPr>
                <w:rFonts w:ascii="Times New Roman" w:eastAsia="SimSun" w:hAnsi="Times New Roman" w:cs="Times New Roman"/>
                <w:color w:val="000000"/>
                <w:lang w:eastAsia="en-US"/>
              </w:rPr>
              <w:t>.02</w:t>
            </w:r>
          </w:p>
        </w:tc>
        <w:tc>
          <w:tcPr>
            <w:tcW w:w="392" w:type="pct"/>
            <w:tcBorders>
              <w:top w:val="nil"/>
              <w:left w:val="nil"/>
              <w:bottom w:val="nil"/>
              <w:right w:val="nil"/>
            </w:tcBorders>
            <w:noWrap/>
            <w:vAlign w:val="bottom"/>
            <w:hideMark/>
          </w:tcPr>
          <w:p w14:paraId="3BA6CA1B" w14:textId="5774D405" w:rsidR="00833776" w:rsidRPr="00430791" w:rsidRDefault="00833776" w:rsidP="00430791">
            <w:pPr>
              <w:tabs>
                <w:tab w:val="decimal" w:pos="315"/>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1.14</w:t>
            </w:r>
          </w:p>
        </w:tc>
        <w:tc>
          <w:tcPr>
            <w:tcW w:w="323" w:type="pct"/>
            <w:tcBorders>
              <w:top w:val="nil"/>
              <w:left w:val="nil"/>
              <w:bottom w:val="nil"/>
              <w:right w:val="nil"/>
            </w:tcBorders>
            <w:noWrap/>
            <w:vAlign w:val="bottom"/>
            <w:hideMark/>
          </w:tcPr>
          <w:p w14:paraId="08A4475A" w14:textId="77777777" w:rsidR="00833776" w:rsidRPr="00430791" w:rsidRDefault="00833776" w:rsidP="00430791">
            <w:pPr>
              <w:tabs>
                <w:tab w:val="decimal" w:pos="195"/>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-.10</w:t>
            </w:r>
          </w:p>
        </w:tc>
        <w:tc>
          <w:tcPr>
            <w:tcW w:w="293" w:type="pct"/>
            <w:tcBorders>
              <w:top w:val="nil"/>
              <w:left w:val="nil"/>
              <w:bottom w:val="nil"/>
              <w:right w:val="nil"/>
            </w:tcBorders>
          </w:tcPr>
          <w:p w14:paraId="3A429E63" w14:textId="59076CDF" w:rsidR="00833776" w:rsidRPr="00430791" w:rsidRDefault="00EE53EA" w:rsidP="00EE53EA">
            <w:pPr>
              <w:tabs>
                <w:tab w:val="decimal" w:pos="146"/>
              </w:tabs>
              <w:spacing w:before="60"/>
              <w:rPr>
                <w:rFonts w:ascii="Times New Roman" w:eastAsia="SimSun" w:hAnsi="Times New Roman" w:cs="Times New Roman"/>
                <w:color w:val="000000"/>
                <w:lang w:eastAsia="en-US"/>
              </w:rPr>
            </w:pPr>
            <w:r>
              <w:rPr>
                <w:rFonts w:ascii="Times New Roman" w:eastAsia="SimSun" w:hAnsi="Times New Roman" w:cs="Times New Roman"/>
                <w:color w:val="000000"/>
                <w:lang w:eastAsia="en-US"/>
              </w:rPr>
              <w:t>.05</w:t>
            </w:r>
          </w:p>
        </w:tc>
        <w:tc>
          <w:tcPr>
            <w:tcW w:w="354" w:type="pct"/>
            <w:tcBorders>
              <w:top w:val="nil"/>
              <w:left w:val="nil"/>
              <w:bottom w:val="nil"/>
              <w:right w:val="nil"/>
            </w:tcBorders>
            <w:noWrap/>
            <w:vAlign w:val="bottom"/>
            <w:hideMark/>
          </w:tcPr>
          <w:p w14:paraId="2151FD7F" w14:textId="3DCE9BFA" w:rsidR="00833776" w:rsidRPr="00430791" w:rsidRDefault="00833776" w:rsidP="00430791">
            <w:pPr>
              <w:tabs>
                <w:tab w:val="decimal" w:pos="315"/>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-1.79</w:t>
            </w:r>
          </w:p>
        </w:tc>
        <w:tc>
          <w:tcPr>
            <w:tcW w:w="323" w:type="pct"/>
            <w:tcBorders>
              <w:top w:val="nil"/>
              <w:left w:val="nil"/>
              <w:bottom w:val="nil"/>
              <w:right w:val="nil"/>
            </w:tcBorders>
            <w:noWrap/>
            <w:vAlign w:val="bottom"/>
            <w:hideMark/>
          </w:tcPr>
          <w:p w14:paraId="6176B4A5" w14:textId="77777777" w:rsidR="00833776" w:rsidRPr="00430791" w:rsidRDefault="00833776" w:rsidP="00430791">
            <w:pPr>
              <w:tabs>
                <w:tab w:val="decimal" w:pos="155"/>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-.02</w:t>
            </w:r>
          </w:p>
        </w:tc>
        <w:tc>
          <w:tcPr>
            <w:tcW w:w="296" w:type="pct"/>
            <w:tcBorders>
              <w:top w:val="nil"/>
              <w:left w:val="nil"/>
              <w:bottom w:val="nil"/>
              <w:right w:val="nil"/>
            </w:tcBorders>
          </w:tcPr>
          <w:p w14:paraId="73D6918A" w14:textId="663C700A" w:rsidR="00833776" w:rsidRPr="00430791" w:rsidRDefault="00EE53EA" w:rsidP="00EE53EA">
            <w:pPr>
              <w:tabs>
                <w:tab w:val="decimal" w:pos="146"/>
              </w:tabs>
              <w:spacing w:before="60"/>
              <w:rPr>
                <w:rFonts w:ascii="Times New Roman" w:eastAsia="SimSun" w:hAnsi="Times New Roman" w:cs="Times New Roman"/>
                <w:color w:val="000000"/>
                <w:lang w:eastAsia="en-US"/>
              </w:rPr>
            </w:pPr>
            <w:r>
              <w:rPr>
                <w:rFonts w:ascii="Times New Roman" w:eastAsia="SimSun" w:hAnsi="Times New Roman" w:cs="Times New Roman"/>
                <w:color w:val="000000"/>
                <w:lang w:eastAsia="en-US"/>
              </w:rPr>
              <w:t>.05</w:t>
            </w:r>
          </w:p>
        </w:tc>
        <w:tc>
          <w:tcPr>
            <w:tcW w:w="351" w:type="pct"/>
            <w:tcBorders>
              <w:top w:val="nil"/>
              <w:left w:val="nil"/>
              <w:bottom w:val="nil"/>
              <w:right w:val="nil"/>
            </w:tcBorders>
            <w:noWrap/>
            <w:vAlign w:val="bottom"/>
            <w:hideMark/>
          </w:tcPr>
          <w:p w14:paraId="21FD1109" w14:textId="042AAA5E" w:rsidR="00833776" w:rsidRPr="00430791" w:rsidRDefault="00833776" w:rsidP="00430791">
            <w:pPr>
              <w:tabs>
                <w:tab w:val="decimal" w:pos="315"/>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-.38</w:t>
            </w:r>
          </w:p>
        </w:tc>
        <w:tc>
          <w:tcPr>
            <w:tcW w:w="323" w:type="pct"/>
            <w:tcBorders>
              <w:top w:val="nil"/>
              <w:left w:val="nil"/>
              <w:bottom w:val="nil"/>
              <w:right w:val="nil"/>
            </w:tcBorders>
            <w:vAlign w:val="center"/>
            <w:hideMark/>
          </w:tcPr>
          <w:p w14:paraId="048339C0" w14:textId="77777777" w:rsidR="00833776" w:rsidRPr="00430791" w:rsidRDefault="00833776" w:rsidP="00430791">
            <w:pPr>
              <w:tabs>
                <w:tab w:val="decimal" w:pos="195"/>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0.01</w:t>
            </w:r>
          </w:p>
        </w:tc>
        <w:tc>
          <w:tcPr>
            <w:tcW w:w="300" w:type="pct"/>
            <w:tcBorders>
              <w:top w:val="nil"/>
              <w:left w:val="nil"/>
              <w:bottom w:val="nil"/>
              <w:right w:val="nil"/>
            </w:tcBorders>
          </w:tcPr>
          <w:p w14:paraId="7502B761" w14:textId="320E3DB5" w:rsidR="00833776" w:rsidRPr="00430791" w:rsidRDefault="00EE53EA" w:rsidP="00EE53EA">
            <w:pPr>
              <w:tabs>
                <w:tab w:val="decimal" w:pos="146"/>
              </w:tabs>
              <w:spacing w:before="60"/>
              <w:rPr>
                <w:rFonts w:ascii="Times New Roman" w:eastAsia="SimSun" w:hAnsi="Times New Roman" w:cs="Times New Roman"/>
                <w:color w:val="000000"/>
                <w:lang w:eastAsia="en-US"/>
              </w:rPr>
            </w:pPr>
            <w:r>
              <w:rPr>
                <w:rFonts w:ascii="Times New Roman" w:eastAsia="SimSun" w:hAnsi="Times New Roman" w:cs="Times New Roman"/>
                <w:color w:val="000000"/>
                <w:lang w:eastAsia="en-US"/>
              </w:rPr>
              <w:t>.05</w:t>
            </w:r>
          </w:p>
        </w:tc>
        <w:tc>
          <w:tcPr>
            <w:tcW w:w="347" w:type="pct"/>
            <w:tcBorders>
              <w:top w:val="nil"/>
              <w:left w:val="nil"/>
              <w:bottom w:val="nil"/>
              <w:right w:val="nil"/>
            </w:tcBorders>
            <w:vAlign w:val="center"/>
            <w:hideMark/>
          </w:tcPr>
          <w:p w14:paraId="394B260F" w14:textId="7C34147B" w:rsidR="00833776" w:rsidRPr="00430791" w:rsidRDefault="00833776" w:rsidP="00430791">
            <w:pPr>
              <w:tabs>
                <w:tab w:val="decimal" w:pos="315"/>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0.29</w:t>
            </w:r>
          </w:p>
        </w:tc>
      </w:tr>
      <w:tr w:rsidR="00914D0A" w:rsidRPr="00430791" w14:paraId="3090D472" w14:textId="77777777" w:rsidTr="00914D0A">
        <w:trPr>
          <w:trHeight w:val="34"/>
        </w:trPr>
        <w:tc>
          <w:tcPr>
            <w:tcW w:w="1120" w:type="pct"/>
            <w:tcBorders>
              <w:top w:val="nil"/>
              <w:left w:val="nil"/>
              <w:bottom w:val="nil"/>
              <w:right w:val="nil"/>
            </w:tcBorders>
            <w:noWrap/>
            <w:hideMark/>
          </w:tcPr>
          <w:p w14:paraId="7E479454" w14:textId="77777777" w:rsidR="00833776" w:rsidRPr="00430791" w:rsidRDefault="00833776" w:rsidP="00430791">
            <w:pPr>
              <w:spacing w:before="20"/>
              <w:ind w:firstLine="324"/>
              <w:rPr>
                <w:rFonts w:ascii="Times New Roman" w:eastAsia="SimSun" w:hAnsi="Times New Roman" w:cs="Times New Roman"/>
                <w:bCs/>
                <w:color w:val="000000"/>
              </w:rPr>
            </w:pPr>
            <w:r w:rsidRPr="00430791">
              <w:rPr>
                <w:rFonts w:ascii="Times New Roman" w:eastAsia="DengXian" w:hAnsi="Times New Roman" w:cs="Times New Roman"/>
              </w:rPr>
              <w:t>State Record Day for Deaths</w:t>
            </w:r>
          </w:p>
        </w:tc>
        <w:tc>
          <w:tcPr>
            <w:tcW w:w="323" w:type="pct"/>
            <w:tcBorders>
              <w:top w:val="nil"/>
              <w:left w:val="nil"/>
              <w:bottom w:val="nil"/>
              <w:right w:val="nil"/>
            </w:tcBorders>
            <w:noWrap/>
            <w:vAlign w:val="bottom"/>
            <w:hideMark/>
          </w:tcPr>
          <w:p w14:paraId="1B124CA2" w14:textId="77777777" w:rsidR="00833776" w:rsidRPr="00430791" w:rsidRDefault="00833776" w:rsidP="00430791">
            <w:pPr>
              <w:tabs>
                <w:tab w:val="decimal" w:pos="146"/>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.04</w:t>
            </w:r>
          </w:p>
        </w:tc>
        <w:tc>
          <w:tcPr>
            <w:tcW w:w="255" w:type="pct"/>
            <w:tcBorders>
              <w:top w:val="nil"/>
              <w:left w:val="nil"/>
              <w:bottom w:val="nil"/>
              <w:right w:val="nil"/>
            </w:tcBorders>
          </w:tcPr>
          <w:p w14:paraId="588282F9" w14:textId="1E0A55D6" w:rsidR="00833776" w:rsidRPr="00430791" w:rsidRDefault="00426628" w:rsidP="00EE53EA">
            <w:pPr>
              <w:tabs>
                <w:tab w:val="decimal" w:pos="146"/>
              </w:tabs>
              <w:spacing w:before="60"/>
              <w:rPr>
                <w:rFonts w:ascii="Times New Roman" w:eastAsia="SimSun" w:hAnsi="Times New Roman" w:cs="Times New Roman"/>
                <w:color w:val="000000"/>
                <w:lang w:eastAsia="en-US"/>
              </w:rPr>
            </w:pPr>
            <w:r>
              <w:rPr>
                <w:rFonts w:ascii="Times New Roman" w:eastAsia="SimSun" w:hAnsi="Times New Roman" w:cs="Times New Roman"/>
                <w:color w:val="000000"/>
                <w:lang w:eastAsia="en-US"/>
              </w:rPr>
              <w:t>.03</w:t>
            </w:r>
          </w:p>
        </w:tc>
        <w:tc>
          <w:tcPr>
            <w:tcW w:w="392" w:type="pct"/>
            <w:tcBorders>
              <w:top w:val="nil"/>
              <w:left w:val="nil"/>
              <w:bottom w:val="nil"/>
              <w:right w:val="nil"/>
            </w:tcBorders>
            <w:noWrap/>
            <w:vAlign w:val="bottom"/>
            <w:hideMark/>
          </w:tcPr>
          <w:p w14:paraId="2812AEE8" w14:textId="0CF97176" w:rsidR="00833776" w:rsidRPr="00430791" w:rsidRDefault="00833776" w:rsidP="00430791">
            <w:pPr>
              <w:tabs>
                <w:tab w:val="decimal" w:pos="315"/>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1.34</w:t>
            </w:r>
          </w:p>
        </w:tc>
        <w:tc>
          <w:tcPr>
            <w:tcW w:w="323" w:type="pct"/>
            <w:tcBorders>
              <w:top w:val="nil"/>
              <w:left w:val="nil"/>
              <w:bottom w:val="nil"/>
              <w:right w:val="nil"/>
            </w:tcBorders>
            <w:noWrap/>
            <w:vAlign w:val="bottom"/>
            <w:hideMark/>
          </w:tcPr>
          <w:p w14:paraId="6FCCBBC4" w14:textId="77777777" w:rsidR="00833776" w:rsidRPr="00430791" w:rsidRDefault="00833776" w:rsidP="00430791">
            <w:pPr>
              <w:tabs>
                <w:tab w:val="decimal" w:pos="195"/>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-.11</w:t>
            </w:r>
          </w:p>
        </w:tc>
        <w:tc>
          <w:tcPr>
            <w:tcW w:w="293" w:type="pct"/>
            <w:tcBorders>
              <w:top w:val="nil"/>
              <w:left w:val="nil"/>
              <w:bottom w:val="nil"/>
              <w:right w:val="nil"/>
            </w:tcBorders>
          </w:tcPr>
          <w:p w14:paraId="5D6DA56C" w14:textId="4E7F7348" w:rsidR="00833776" w:rsidRPr="00430791" w:rsidRDefault="00EE53EA" w:rsidP="00EE53EA">
            <w:pPr>
              <w:tabs>
                <w:tab w:val="decimal" w:pos="146"/>
              </w:tabs>
              <w:spacing w:before="60"/>
              <w:rPr>
                <w:rFonts w:ascii="Times New Roman" w:eastAsia="SimSun" w:hAnsi="Times New Roman" w:cs="Times New Roman"/>
                <w:color w:val="000000"/>
                <w:lang w:eastAsia="en-US"/>
              </w:rPr>
            </w:pPr>
            <w:r>
              <w:rPr>
                <w:rFonts w:ascii="Times New Roman" w:eastAsia="SimSun" w:hAnsi="Times New Roman" w:cs="Times New Roman"/>
                <w:color w:val="000000"/>
                <w:lang w:eastAsia="en-US"/>
              </w:rPr>
              <w:t>.07</w:t>
            </w:r>
          </w:p>
        </w:tc>
        <w:tc>
          <w:tcPr>
            <w:tcW w:w="354" w:type="pct"/>
            <w:tcBorders>
              <w:top w:val="nil"/>
              <w:left w:val="nil"/>
              <w:bottom w:val="nil"/>
              <w:right w:val="nil"/>
            </w:tcBorders>
            <w:noWrap/>
            <w:vAlign w:val="bottom"/>
            <w:hideMark/>
          </w:tcPr>
          <w:p w14:paraId="1C4C44F8" w14:textId="28C30A44" w:rsidR="00833776" w:rsidRPr="00430791" w:rsidRDefault="00833776" w:rsidP="00430791">
            <w:pPr>
              <w:tabs>
                <w:tab w:val="decimal" w:pos="315"/>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-1.53</w:t>
            </w:r>
          </w:p>
        </w:tc>
        <w:tc>
          <w:tcPr>
            <w:tcW w:w="323" w:type="pct"/>
            <w:tcBorders>
              <w:top w:val="nil"/>
              <w:left w:val="nil"/>
              <w:bottom w:val="nil"/>
              <w:right w:val="nil"/>
            </w:tcBorders>
            <w:noWrap/>
            <w:vAlign w:val="bottom"/>
            <w:hideMark/>
          </w:tcPr>
          <w:p w14:paraId="34FE8DD3" w14:textId="77777777" w:rsidR="00833776" w:rsidRPr="00430791" w:rsidRDefault="00833776" w:rsidP="00430791">
            <w:pPr>
              <w:tabs>
                <w:tab w:val="decimal" w:pos="155"/>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.02</w:t>
            </w:r>
          </w:p>
        </w:tc>
        <w:tc>
          <w:tcPr>
            <w:tcW w:w="296" w:type="pct"/>
            <w:tcBorders>
              <w:top w:val="nil"/>
              <w:left w:val="nil"/>
              <w:bottom w:val="nil"/>
              <w:right w:val="nil"/>
            </w:tcBorders>
          </w:tcPr>
          <w:p w14:paraId="0277FAF1" w14:textId="05502B5B" w:rsidR="00833776" w:rsidRPr="00430791" w:rsidRDefault="00EE53EA" w:rsidP="00EE53EA">
            <w:pPr>
              <w:tabs>
                <w:tab w:val="decimal" w:pos="146"/>
              </w:tabs>
              <w:spacing w:before="60"/>
              <w:rPr>
                <w:rFonts w:ascii="Times New Roman" w:eastAsia="SimSun" w:hAnsi="Times New Roman" w:cs="Times New Roman"/>
                <w:color w:val="000000"/>
                <w:lang w:eastAsia="en-US"/>
              </w:rPr>
            </w:pPr>
            <w:r>
              <w:rPr>
                <w:rFonts w:ascii="Times New Roman" w:eastAsia="SimSun" w:hAnsi="Times New Roman" w:cs="Times New Roman"/>
                <w:color w:val="000000"/>
                <w:lang w:eastAsia="en-US"/>
              </w:rPr>
              <w:t>.07</w:t>
            </w:r>
          </w:p>
        </w:tc>
        <w:tc>
          <w:tcPr>
            <w:tcW w:w="351" w:type="pct"/>
            <w:tcBorders>
              <w:top w:val="nil"/>
              <w:left w:val="nil"/>
              <w:bottom w:val="nil"/>
              <w:right w:val="nil"/>
            </w:tcBorders>
            <w:noWrap/>
            <w:vAlign w:val="bottom"/>
            <w:hideMark/>
          </w:tcPr>
          <w:p w14:paraId="2493A62E" w14:textId="099A6095" w:rsidR="00833776" w:rsidRPr="00430791" w:rsidRDefault="00833776" w:rsidP="00430791">
            <w:pPr>
              <w:tabs>
                <w:tab w:val="decimal" w:pos="315"/>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.31</w:t>
            </w:r>
          </w:p>
        </w:tc>
        <w:tc>
          <w:tcPr>
            <w:tcW w:w="323" w:type="pct"/>
            <w:tcBorders>
              <w:top w:val="nil"/>
              <w:left w:val="nil"/>
              <w:bottom w:val="nil"/>
              <w:right w:val="nil"/>
            </w:tcBorders>
            <w:vAlign w:val="center"/>
            <w:hideMark/>
          </w:tcPr>
          <w:p w14:paraId="4F5AF3F9" w14:textId="77777777" w:rsidR="00833776" w:rsidRPr="00430791" w:rsidRDefault="00833776" w:rsidP="00430791">
            <w:pPr>
              <w:tabs>
                <w:tab w:val="decimal" w:pos="195"/>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-0.02</w:t>
            </w:r>
          </w:p>
        </w:tc>
        <w:tc>
          <w:tcPr>
            <w:tcW w:w="300" w:type="pct"/>
            <w:tcBorders>
              <w:top w:val="nil"/>
              <w:left w:val="nil"/>
              <w:bottom w:val="nil"/>
              <w:right w:val="nil"/>
            </w:tcBorders>
          </w:tcPr>
          <w:p w14:paraId="71E5497D" w14:textId="588C6D13" w:rsidR="00833776" w:rsidRPr="00430791" w:rsidRDefault="00EE53EA" w:rsidP="00EE53EA">
            <w:pPr>
              <w:tabs>
                <w:tab w:val="decimal" w:pos="146"/>
              </w:tabs>
              <w:spacing w:before="60"/>
              <w:rPr>
                <w:rFonts w:ascii="Times New Roman" w:eastAsia="SimSun" w:hAnsi="Times New Roman" w:cs="Times New Roman"/>
                <w:color w:val="000000"/>
                <w:lang w:eastAsia="en-US"/>
              </w:rPr>
            </w:pPr>
            <w:r>
              <w:rPr>
                <w:rFonts w:ascii="Times New Roman" w:eastAsia="SimSun" w:hAnsi="Times New Roman" w:cs="Times New Roman"/>
                <w:color w:val="000000"/>
                <w:lang w:eastAsia="en-US"/>
              </w:rPr>
              <w:t>.06</w:t>
            </w:r>
          </w:p>
        </w:tc>
        <w:tc>
          <w:tcPr>
            <w:tcW w:w="347" w:type="pct"/>
            <w:tcBorders>
              <w:top w:val="nil"/>
              <w:left w:val="nil"/>
              <w:bottom w:val="nil"/>
              <w:right w:val="nil"/>
            </w:tcBorders>
            <w:vAlign w:val="center"/>
            <w:hideMark/>
          </w:tcPr>
          <w:p w14:paraId="6F4E7950" w14:textId="0441F875" w:rsidR="00833776" w:rsidRPr="00430791" w:rsidRDefault="00833776" w:rsidP="00430791">
            <w:pPr>
              <w:tabs>
                <w:tab w:val="decimal" w:pos="315"/>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-0.23</w:t>
            </w:r>
          </w:p>
        </w:tc>
      </w:tr>
      <w:tr w:rsidR="00914D0A" w:rsidRPr="00430791" w14:paraId="0474A0C3" w14:textId="77777777" w:rsidTr="00914D0A">
        <w:trPr>
          <w:trHeight w:val="34"/>
        </w:trPr>
        <w:tc>
          <w:tcPr>
            <w:tcW w:w="1120" w:type="pct"/>
            <w:tcBorders>
              <w:top w:val="nil"/>
              <w:left w:val="nil"/>
              <w:bottom w:val="nil"/>
              <w:right w:val="nil"/>
            </w:tcBorders>
            <w:noWrap/>
            <w:hideMark/>
          </w:tcPr>
          <w:p w14:paraId="3F32DFEC" w14:textId="77777777" w:rsidR="00833776" w:rsidRPr="00430791" w:rsidRDefault="00833776" w:rsidP="00430791">
            <w:pPr>
              <w:spacing w:before="20"/>
              <w:ind w:firstLine="324"/>
              <w:rPr>
                <w:rFonts w:ascii="Times New Roman" w:eastAsia="SimSun" w:hAnsi="Times New Roman" w:cs="Times New Roman"/>
                <w:bCs/>
                <w:color w:val="000000"/>
              </w:rPr>
            </w:pPr>
            <w:r w:rsidRPr="00430791">
              <w:rPr>
                <w:rFonts w:ascii="Times New Roman" w:eastAsia="SimSun" w:hAnsi="Times New Roman" w:cs="Times New Roman"/>
                <w:color w:val="000000"/>
              </w:rPr>
              <w:t>Average Level</w:t>
            </w:r>
          </w:p>
        </w:tc>
        <w:tc>
          <w:tcPr>
            <w:tcW w:w="323" w:type="pct"/>
            <w:tcBorders>
              <w:top w:val="nil"/>
              <w:left w:val="nil"/>
              <w:bottom w:val="nil"/>
              <w:right w:val="nil"/>
            </w:tcBorders>
            <w:noWrap/>
            <w:vAlign w:val="bottom"/>
            <w:hideMark/>
          </w:tcPr>
          <w:p w14:paraId="1DC537A7" w14:textId="77777777" w:rsidR="00833776" w:rsidRPr="00430791" w:rsidRDefault="00833776" w:rsidP="00430791">
            <w:pPr>
              <w:tabs>
                <w:tab w:val="decimal" w:pos="146"/>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.02</w:t>
            </w:r>
            <w:r w:rsidRPr="00430791">
              <w:rPr>
                <w:rFonts w:ascii="Times New Roman" w:eastAsia="SimSun" w:hAnsi="Times New Roman" w:cs="Times New Roman"/>
                <w:color w:val="000000"/>
                <w:vertAlign w:val="superscript"/>
                <w:lang w:eastAsia="en-US"/>
              </w:rPr>
              <w:t>*</w:t>
            </w:r>
          </w:p>
        </w:tc>
        <w:tc>
          <w:tcPr>
            <w:tcW w:w="255" w:type="pct"/>
            <w:tcBorders>
              <w:top w:val="nil"/>
              <w:left w:val="nil"/>
              <w:bottom w:val="nil"/>
              <w:right w:val="nil"/>
            </w:tcBorders>
          </w:tcPr>
          <w:p w14:paraId="472A5052" w14:textId="39DF33A7" w:rsidR="00833776" w:rsidRPr="00430791" w:rsidRDefault="00426628" w:rsidP="00EE53EA">
            <w:pPr>
              <w:tabs>
                <w:tab w:val="decimal" w:pos="146"/>
              </w:tabs>
              <w:spacing w:before="60"/>
              <w:rPr>
                <w:rFonts w:ascii="Times New Roman" w:eastAsia="SimSun" w:hAnsi="Times New Roman" w:cs="Times New Roman"/>
                <w:color w:val="000000"/>
                <w:lang w:eastAsia="en-US"/>
              </w:rPr>
            </w:pPr>
            <w:r>
              <w:rPr>
                <w:rFonts w:ascii="Times New Roman" w:eastAsia="SimSun" w:hAnsi="Times New Roman" w:cs="Times New Roman"/>
                <w:color w:val="000000"/>
                <w:lang w:eastAsia="en-US"/>
              </w:rPr>
              <w:t>.01</w:t>
            </w:r>
          </w:p>
        </w:tc>
        <w:tc>
          <w:tcPr>
            <w:tcW w:w="392" w:type="pct"/>
            <w:tcBorders>
              <w:top w:val="nil"/>
              <w:left w:val="nil"/>
              <w:bottom w:val="nil"/>
              <w:right w:val="nil"/>
            </w:tcBorders>
            <w:noWrap/>
            <w:vAlign w:val="bottom"/>
            <w:hideMark/>
          </w:tcPr>
          <w:p w14:paraId="31F4D01E" w14:textId="21E772C2" w:rsidR="00833776" w:rsidRPr="00430791" w:rsidRDefault="00833776" w:rsidP="00430791">
            <w:pPr>
              <w:tabs>
                <w:tab w:val="decimal" w:pos="315"/>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2.06</w:t>
            </w:r>
          </w:p>
        </w:tc>
        <w:tc>
          <w:tcPr>
            <w:tcW w:w="323" w:type="pct"/>
            <w:tcBorders>
              <w:top w:val="nil"/>
              <w:left w:val="nil"/>
              <w:bottom w:val="nil"/>
              <w:right w:val="nil"/>
            </w:tcBorders>
            <w:noWrap/>
            <w:vAlign w:val="bottom"/>
            <w:hideMark/>
          </w:tcPr>
          <w:p w14:paraId="17E0EF8F" w14:textId="77777777" w:rsidR="00833776" w:rsidRPr="00430791" w:rsidRDefault="00833776" w:rsidP="00430791">
            <w:pPr>
              <w:tabs>
                <w:tab w:val="decimal" w:pos="195"/>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.01</w:t>
            </w:r>
          </w:p>
        </w:tc>
        <w:tc>
          <w:tcPr>
            <w:tcW w:w="293" w:type="pct"/>
            <w:tcBorders>
              <w:top w:val="nil"/>
              <w:left w:val="nil"/>
              <w:bottom w:val="nil"/>
              <w:right w:val="nil"/>
            </w:tcBorders>
          </w:tcPr>
          <w:p w14:paraId="2FE75966" w14:textId="5E761338" w:rsidR="00833776" w:rsidRPr="00430791" w:rsidRDefault="00EE53EA" w:rsidP="00EE53EA">
            <w:pPr>
              <w:tabs>
                <w:tab w:val="decimal" w:pos="146"/>
              </w:tabs>
              <w:spacing w:before="60"/>
              <w:rPr>
                <w:rFonts w:ascii="Times New Roman" w:eastAsia="SimSun" w:hAnsi="Times New Roman" w:cs="Times New Roman"/>
                <w:color w:val="000000"/>
                <w:lang w:eastAsia="en-US"/>
              </w:rPr>
            </w:pPr>
            <w:r>
              <w:rPr>
                <w:rFonts w:ascii="Times New Roman" w:eastAsia="SimSun" w:hAnsi="Times New Roman" w:cs="Times New Roman"/>
                <w:color w:val="000000"/>
                <w:lang w:eastAsia="en-US"/>
              </w:rPr>
              <w:t>.01</w:t>
            </w:r>
          </w:p>
        </w:tc>
        <w:tc>
          <w:tcPr>
            <w:tcW w:w="354" w:type="pct"/>
            <w:tcBorders>
              <w:top w:val="nil"/>
              <w:left w:val="nil"/>
              <w:bottom w:val="nil"/>
              <w:right w:val="nil"/>
            </w:tcBorders>
            <w:noWrap/>
            <w:vAlign w:val="bottom"/>
            <w:hideMark/>
          </w:tcPr>
          <w:p w14:paraId="2B530091" w14:textId="52700E74" w:rsidR="00833776" w:rsidRPr="00430791" w:rsidRDefault="00833776" w:rsidP="00430791">
            <w:pPr>
              <w:tabs>
                <w:tab w:val="decimal" w:pos="315"/>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.49</w:t>
            </w:r>
          </w:p>
        </w:tc>
        <w:tc>
          <w:tcPr>
            <w:tcW w:w="323" w:type="pct"/>
            <w:tcBorders>
              <w:top w:val="nil"/>
              <w:left w:val="nil"/>
              <w:bottom w:val="nil"/>
              <w:right w:val="nil"/>
            </w:tcBorders>
            <w:noWrap/>
            <w:vAlign w:val="bottom"/>
            <w:hideMark/>
          </w:tcPr>
          <w:p w14:paraId="2A497652" w14:textId="77777777" w:rsidR="00833776" w:rsidRPr="00430791" w:rsidRDefault="00833776" w:rsidP="00430791">
            <w:pPr>
              <w:tabs>
                <w:tab w:val="decimal" w:pos="155"/>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-.01</w:t>
            </w:r>
          </w:p>
        </w:tc>
        <w:tc>
          <w:tcPr>
            <w:tcW w:w="296" w:type="pct"/>
            <w:tcBorders>
              <w:top w:val="nil"/>
              <w:left w:val="nil"/>
              <w:bottom w:val="nil"/>
              <w:right w:val="nil"/>
            </w:tcBorders>
          </w:tcPr>
          <w:p w14:paraId="42928C5E" w14:textId="7A03B4A7" w:rsidR="00833776" w:rsidRPr="00430791" w:rsidRDefault="00EE53EA" w:rsidP="00EE53EA">
            <w:pPr>
              <w:tabs>
                <w:tab w:val="decimal" w:pos="146"/>
              </w:tabs>
              <w:spacing w:before="60"/>
              <w:rPr>
                <w:rFonts w:ascii="Times New Roman" w:eastAsia="SimSun" w:hAnsi="Times New Roman" w:cs="Times New Roman"/>
                <w:color w:val="000000"/>
                <w:lang w:eastAsia="en-US"/>
              </w:rPr>
            </w:pPr>
            <w:r>
              <w:rPr>
                <w:rFonts w:ascii="Times New Roman" w:eastAsia="SimSun" w:hAnsi="Times New Roman" w:cs="Times New Roman"/>
                <w:color w:val="000000"/>
                <w:lang w:eastAsia="en-US"/>
              </w:rPr>
              <w:t>.01</w:t>
            </w:r>
          </w:p>
        </w:tc>
        <w:tc>
          <w:tcPr>
            <w:tcW w:w="351" w:type="pct"/>
            <w:tcBorders>
              <w:top w:val="nil"/>
              <w:left w:val="nil"/>
              <w:bottom w:val="nil"/>
              <w:right w:val="nil"/>
            </w:tcBorders>
            <w:noWrap/>
            <w:vAlign w:val="bottom"/>
            <w:hideMark/>
          </w:tcPr>
          <w:p w14:paraId="5F4CF1BE" w14:textId="4FE2959D" w:rsidR="00833776" w:rsidRPr="00430791" w:rsidRDefault="00833776" w:rsidP="00430791">
            <w:pPr>
              <w:tabs>
                <w:tab w:val="decimal" w:pos="315"/>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-1.44</w:t>
            </w:r>
          </w:p>
        </w:tc>
        <w:tc>
          <w:tcPr>
            <w:tcW w:w="323" w:type="pct"/>
            <w:tcBorders>
              <w:top w:val="nil"/>
              <w:left w:val="nil"/>
              <w:bottom w:val="nil"/>
              <w:right w:val="nil"/>
            </w:tcBorders>
            <w:vAlign w:val="center"/>
            <w:hideMark/>
          </w:tcPr>
          <w:p w14:paraId="25E2EA94" w14:textId="77777777" w:rsidR="00833776" w:rsidRPr="00430791" w:rsidRDefault="00833776" w:rsidP="00430791">
            <w:pPr>
              <w:tabs>
                <w:tab w:val="decimal" w:pos="195"/>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-0.01</w:t>
            </w:r>
          </w:p>
        </w:tc>
        <w:tc>
          <w:tcPr>
            <w:tcW w:w="300" w:type="pct"/>
            <w:tcBorders>
              <w:top w:val="nil"/>
              <w:left w:val="nil"/>
              <w:bottom w:val="nil"/>
              <w:right w:val="nil"/>
            </w:tcBorders>
          </w:tcPr>
          <w:p w14:paraId="52A6E367" w14:textId="5792704D" w:rsidR="00833776" w:rsidRPr="00430791" w:rsidRDefault="00EE53EA" w:rsidP="00EE53EA">
            <w:pPr>
              <w:tabs>
                <w:tab w:val="decimal" w:pos="146"/>
              </w:tabs>
              <w:spacing w:before="60"/>
              <w:rPr>
                <w:rFonts w:ascii="Times New Roman" w:eastAsia="SimSun" w:hAnsi="Times New Roman" w:cs="Times New Roman"/>
                <w:color w:val="000000"/>
                <w:lang w:eastAsia="en-US"/>
              </w:rPr>
            </w:pPr>
            <w:r>
              <w:rPr>
                <w:rFonts w:ascii="Times New Roman" w:eastAsia="SimSun" w:hAnsi="Times New Roman" w:cs="Times New Roman"/>
                <w:color w:val="000000"/>
                <w:lang w:eastAsia="en-US"/>
              </w:rPr>
              <w:t>.01</w:t>
            </w:r>
          </w:p>
        </w:tc>
        <w:tc>
          <w:tcPr>
            <w:tcW w:w="347" w:type="pct"/>
            <w:tcBorders>
              <w:top w:val="nil"/>
              <w:left w:val="nil"/>
              <w:bottom w:val="nil"/>
              <w:right w:val="nil"/>
            </w:tcBorders>
            <w:vAlign w:val="center"/>
            <w:hideMark/>
          </w:tcPr>
          <w:p w14:paraId="0D4E0078" w14:textId="044127F7" w:rsidR="00833776" w:rsidRPr="00430791" w:rsidRDefault="00833776" w:rsidP="00430791">
            <w:pPr>
              <w:tabs>
                <w:tab w:val="decimal" w:pos="315"/>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-0.42</w:t>
            </w:r>
          </w:p>
        </w:tc>
      </w:tr>
      <w:tr w:rsidR="00914D0A" w:rsidRPr="00430791" w14:paraId="040DC70D" w14:textId="77777777" w:rsidTr="00914D0A">
        <w:trPr>
          <w:trHeight w:val="34"/>
        </w:trPr>
        <w:tc>
          <w:tcPr>
            <w:tcW w:w="1120" w:type="pct"/>
            <w:tcBorders>
              <w:top w:val="nil"/>
              <w:left w:val="nil"/>
              <w:bottom w:val="nil"/>
              <w:right w:val="nil"/>
            </w:tcBorders>
            <w:noWrap/>
            <w:vAlign w:val="bottom"/>
            <w:hideMark/>
          </w:tcPr>
          <w:p w14:paraId="09480FEA" w14:textId="77777777" w:rsidR="00833776" w:rsidRPr="00430791" w:rsidRDefault="00833776" w:rsidP="00430791">
            <w:pPr>
              <w:spacing w:before="20"/>
              <w:ind w:firstLine="324"/>
              <w:rPr>
                <w:rFonts w:ascii="Times New Roman" w:eastAsia="SimSun" w:hAnsi="Times New Roman" w:cs="Times New Roman"/>
                <w:bCs/>
                <w:color w:val="000000"/>
              </w:rPr>
            </w:pPr>
            <w:r w:rsidRPr="00430791">
              <w:rPr>
                <w:rFonts w:ascii="Times New Roman" w:eastAsia="SimSun" w:hAnsi="Times New Roman" w:cs="Times New Roman"/>
                <w:color w:val="000000"/>
              </w:rPr>
              <w:t>Velocity</w:t>
            </w:r>
          </w:p>
        </w:tc>
        <w:tc>
          <w:tcPr>
            <w:tcW w:w="323" w:type="pct"/>
            <w:tcBorders>
              <w:top w:val="nil"/>
              <w:left w:val="nil"/>
              <w:bottom w:val="nil"/>
              <w:right w:val="nil"/>
            </w:tcBorders>
            <w:noWrap/>
            <w:vAlign w:val="bottom"/>
            <w:hideMark/>
          </w:tcPr>
          <w:p w14:paraId="2C974AE4" w14:textId="77777777" w:rsidR="00833776" w:rsidRPr="00430791" w:rsidRDefault="00833776" w:rsidP="00430791">
            <w:pPr>
              <w:tabs>
                <w:tab w:val="decimal" w:pos="146"/>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.33</w:t>
            </w:r>
            <w:r w:rsidRPr="00430791">
              <w:rPr>
                <w:rFonts w:ascii="Times New Roman" w:eastAsia="SimSun" w:hAnsi="Times New Roman" w:cs="Times New Roman"/>
                <w:color w:val="000000"/>
                <w:vertAlign w:val="superscript"/>
                <w:lang w:eastAsia="en-US"/>
              </w:rPr>
              <w:t>*</w:t>
            </w:r>
          </w:p>
        </w:tc>
        <w:tc>
          <w:tcPr>
            <w:tcW w:w="255" w:type="pct"/>
            <w:tcBorders>
              <w:top w:val="nil"/>
              <w:left w:val="nil"/>
              <w:bottom w:val="nil"/>
              <w:right w:val="nil"/>
            </w:tcBorders>
          </w:tcPr>
          <w:p w14:paraId="7D3A0837" w14:textId="363276F7" w:rsidR="00833776" w:rsidRPr="00430791" w:rsidRDefault="00426628" w:rsidP="00EE53EA">
            <w:pPr>
              <w:tabs>
                <w:tab w:val="decimal" w:pos="146"/>
              </w:tabs>
              <w:spacing w:before="60"/>
              <w:rPr>
                <w:rFonts w:ascii="Times New Roman" w:eastAsia="SimSun" w:hAnsi="Times New Roman" w:cs="Times New Roman"/>
                <w:color w:val="000000"/>
                <w:lang w:eastAsia="en-US"/>
              </w:rPr>
            </w:pPr>
            <w:r>
              <w:rPr>
                <w:rFonts w:ascii="Times New Roman" w:eastAsia="SimSun" w:hAnsi="Times New Roman" w:cs="Times New Roman"/>
                <w:color w:val="000000"/>
                <w:lang w:eastAsia="en-US"/>
              </w:rPr>
              <w:t>.15</w:t>
            </w:r>
          </w:p>
        </w:tc>
        <w:tc>
          <w:tcPr>
            <w:tcW w:w="392" w:type="pct"/>
            <w:tcBorders>
              <w:top w:val="nil"/>
              <w:left w:val="nil"/>
              <w:bottom w:val="nil"/>
              <w:right w:val="nil"/>
            </w:tcBorders>
            <w:noWrap/>
            <w:vAlign w:val="bottom"/>
            <w:hideMark/>
          </w:tcPr>
          <w:p w14:paraId="4320E039" w14:textId="3D583D72" w:rsidR="00833776" w:rsidRPr="00430791" w:rsidRDefault="00833776" w:rsidP="00430791">
            <w:pPr>
              <w:tabs>
                <w:tab w:val="decimal" w:pos="315"/>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2.16</w:t>
            </w:r>
          </w:p>
        </w:tc>
        <w:tc>
          <w:tcPr>
            <w:tcW w:w="323" w:type="pct"/>
            <w:tcBorders>
              <w:top w:val="nil"/>
              <w:left w:val="nil"/>
              <w:bottom w:val="nil"/>
              <w:right w:val="nil"/>
            </w:tcBorders>
            <w:noWrap/>
            <w:vAlign w:val="bottom"/>
            <w:hideMark/>
          </w:tcPr>
          <w:p w14:paraId="5F46CAEA" w14:textId="77777777" w:rsidR="00833776" w:rsidRPr="00430791" w:rsidRDefault="00833776" w:rsidP="00430791">
            <w:pPr>
              <w:tabs>
                <w:tab w:val="decimal" w:pos="195"/>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-.06</w:t>
            </w:r>
          </w:p>
        </w:tc>
        <w:tc>
          <w:tcPr>
            <w:tcW w:w="293" w:type="pct"/>
            <w:tcBorders>
              <w:top w:val="nil"/>
              <w:left w:val="nil"/>
              <w:bottom w:val="nil"/>
              <w:right w:val="nil"/>
            </w:tcBorders>
          </w:tcPr>
          <w:p w14:paraId="707A2D1F" w14:textId="607C3C3E" w:rsidR="00833776" w:rsidRPr="00430791" w:rsidRDefault="00EE53EA" w:rsidP="00EE53EA">
            <w:pPr>
              <w:tabs>
                <w:tab w:val="decimal" w:pos="146"/>
              </w:tabs>
              <w:spacing w:before="60"/>
              <w:rPr>
                <w:rFonts w:ascii="Times New Roman" w:eastAsia="SimSun" w:hAnsi="Times New Roman" w:cs="Times New Roman"/>
                <w:color w:val="000000"/>
                <w:lang w:eastAsia="en-US"/>
              </w:rPr>
            </w:pPr>
            <w:r>
              <w:rPr>
                <w:rFonts w:ascii="Times New Roman" w:eastAsia="SimSun" w:hAnsi="Times New Roman" w:cs="Times New Roman"/>
                <w:color w:val="000000"/>
                <w:lang w:eastAsia="en-US"/>
              </w:rPr>
              <w:t>.16</w:t>
            </w:r>
          </w:p>
        </w:tc>
        <w:tc>
          <w:tcPr>
            <w:tcW w:w="354" w:type="pct"/>
            <w:tcBorders>
              <w:top w:val="nil"/>
              <w:left w:val="nil"/>
              <w:bottom w:val="nil"/>
              <w:right w:val="nil"/>
            </w:tcBorders>
            <w:noWrap/>
            <w:vAlign w:val="bottom"/>
            <w:hideMark/>
          </w:tcPr>
          <w:p w14:paraId="39E3558A" w14:textId="595D6F0D" w:rsidR="00833776" w:rsidRPr="00430791" w:rsidRDefault="00833776" w:rsidP="00430791">
            <w:pPr>
              <w:tabs>
                <w:tab w:val="decimal" w:pos="315"/>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-.37</w:t>
            </w:r>
          </w:p>
        </w:tc>
        <w:tc>
          <w:tcPr>
            <w:tcW w:w="323" w:type="pct"/>
            <w:tcBorders>
              <w:top w:val="nil"/>
              <w:left w:val="nil"/>
              <w:bottom w:val="nil"/>
              <w:right w:val="nil"/>
            </w:tcBorders>
            <w:noWrap/>
            <w:vAlign w:val="bottom"/>
            <w:hideMark/>
          </w:tcPr>
          <w:p w14:paraId="61556380" w14:textId="77777777" w:rsidR="00833776" w:rsidRPr="00430791" w:rsidRDefault="00833776" w:rsidP="00430791">
            <w:pPr>
              <w:tabs>
                <w:tab w:val="decimal" w:pos="155"/>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.29</w:t>
            </w:r>
            <w:r w:rsidRPr="00430791">
              <w:rPr>
                <w:rFonts w:ascii="Times New Roman" w:eastAsia="SimSun" w:hAnsi="Times New Roman" w:cs="Times New Roman"/>
                <w:color w:val="000000"/>
                <w:vertAlign w:val="superscript"/>
                <w:lang w:eastAsia="en-US"/>
              </w:rPr>
              <w:t>*</w:t>
            </w:r>
          </w:p>
        </w:tc>
        <w:tc>
          <w:tcPr>
            <w:tcW w:w="296" w:type="pct"/>
            <w:tcBorders>
              <w:top w:val="nil"/>
              <w:left w:val="nil"/>
              <w:bottom w:val="nil"/>
              <w:right w:val="nil"/>
            </w:tcBorders>
          </w:tcPr>
          <w:p w14:paraId="5CD346BD" w14:textId="2144A6D1" w:rsidR="00833776" w:rsidRPr="00430791" w:rsidRDefault="00EE53EA" w:rsidP="00EE53EA">
            <w:pPr>
              <w:tabs>
                <w:tab w:val="decimal" w:pos="146"/>
              </w:tabs>
              <w:spacing w:before="60"/>
              <w:rPr>
                <w:rFonts w:ascii="Times New Roman" w:eastAsia="SimSun" w:hAnsi="Times New Roman" w:cs="Times New Roman"/>
                <w:color w:val="000000"/>
                <w:lang w:eastAsia="en-US"/>
              </w:rPr>
            </w:pPr>
            <w:r>
              <w:rPr>
                <w:rFonts w:ascii="Times New Roman" w:eastAsia="SimSun" w:hAnsi="Times New Roman" w:cs="Times New Roman"/>
                <w:color w:val="000000"/>
                <w:lang w:eastAsia="en-US"/>
              </w:rPr>
              <w:t>.14</w:t>
            </w:r>
          </w:p>
        </w:tc>
        <w:tc>
          <w:tcPr>
            <w:tcW w:w="351" w:type="pct"/>
            <w:tcBorders>
              <w:top w:val="nil"/>
              <w:left w:val="nil"/>
              <w:bottom w:val="nil"/>
              <w:right w:val="nil"/>
            </w:tcBorders>
            <w:noWrap/>
            <w:vAlign w:val="bottom"/>
            <w:hideMark/>
          </w:tcPr>
          <w:p w14:paraId="23D71392" w14:textId="0B1FC4F3" w:rsidR="00833776" w:rsidRPr="00430791" w:rsidRDefault="00833776" w:rsidP="00430791">
            <w:pPr>
              <w:tabs>
                <w:tab w:val="decimal" w:pos="315"/>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2.00</w:t>
            </w:r>
          </w:p>
        </w:tc>
        <w:tc>
          <w:tcPr>
            <w:tcW w:w="323" w:type="pct"/>
            <w:tcBorders>
              <w:top w:val="nil"/>
              <w:left w:val="nil"/>
              <w:bottom w:val="nil"/>
              <w:right w:val="nil"/>
            </w:tcBorders>
            <w:vAlign w:val="center"/>
            <w:hideMark/>
          </w:tcPr>
          <w:p w14:paraId="0D169B5D" w14:textId="77777777" w:rsidR="00833776" w:rsidRPr="00430791" w:rsidRDefault="00833776" w:rsidP="00430791">
            <w:pPr>
              <w:tabs>
                <w:tab w:val="decimal" w:pos="195"/>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0.19</w:t>
            </w:r>
          </w:p>
        </w:tc>
        <w:tc>
          <w:tcPr>
            <w:tcW w:w="300" w:type="pct"/>
            <w:tcBorders>
              <w:top w:val="nil"/>
              <w:left w:val="nil"/>
              <w:bottom w:val="nil"/>
              <w:right w:val="nil"/>
            </w:tcBorders>
          </w:tcPr>
          <w:p w14:paraId="22CEE7BD" w14:textId="79661064" w:rsidR="00833776" w:rsidRPr="00430791" w:rsidRDefault="00EE53EA" w:rsidP="00EE53EA">
            <w:pPr>
              <w:tabs>
                <w:tab w:val="decimal" w:pos="146"/>
              </w:tabs>
              <w:spacing w:before="60"/>
              <w:rPr>
                <w:rFonts w:ascii="Times New Roman" w:eastAsia="SimSun" w:hAnsi="Times New Roman" w:cs="Times New Roman"/>
                <w:color w:val="000000"/>
                <w:lang w:eastAsia="en-US"/>
              </w:rPr>
            </w:pPr>
            <w:r>
              <w:rPr>
                <w:rFonts w:ascii="Times New Roman" w:eastAsia="SimSun" w:hAnsi="Times New Roman" w:cs="Times New Roman"/>
                <w:color w:val="000000"/>
                <w:lang w:eastAsia="en-US"/>
              </w:rPr>
              <w:t>.15</w:t>
            </w:r>
          </w:p>
        </w:tc>
        <w:tc>
          <w:tcPr>
            <w:tcW w:w="347" w:type="pct"/>
            <w:tcBorders>
              <w:top w:val="nil"/>
              <w:left w:val="nil"/>
              <w:bottom w:val="nil"/>
              <w:right w:val="nil"/>
            </w:tcBorders>
            <w:vAlign w:val="center"/>
            <w:hideMark/>
          </w:tcPr>
          <w:p w14:paraId="3752F1AA" w14:textId="676EDADB" w:rsidR="00833776" w:rsidRPr="00430791" w:rsidRDefault="00833776" w:rsidP="00430791">
            <w:pPr>
              <w:tabs>
                <w:tab w:val="decimal" w:pos="315"/>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1.27</w:t>
            </w:r>
          </w:p>
        </w:tc>
      </w:tr>
      <w:tr w:rsidR="00914D0A" w:rsidRPr="00430791" w14:paraId="300CD5A7" w14:textId="77777777" w:rsidTr="00914D0A">
        <w:trPr>
          <w:trHeight w:val="34"/>
        </w:trPr>
        <w:tc>
          <w:tcPr>
            <w:tcW w:w="1120" w:type="pct"/>
            <w:tcBorders>
              <w:top w:val="nil"/>
              <w:left w:val="nil"/>
              <w:bottom w:val="nil"/>
              <w:right w:val="nil"/>
            </w:tcBorders>
            <w:noWrap/>
            <w:vAlign w:val="bottom"/>
            <w:hideMark/>
          </w:tcPr>
          <w:p w14:paraId="1F99EB5B" w14:textId="77777777" w:rsidR="00833776" w:rsidRPr="00430791" w:rsidRDefault="00833776" w:rsidP="00430791">
            <w:pPr>
              <w:spacing w:before="20"/>
              <w:ind w:firstLine="324"/>
              <w:rPr>
                <w:rFonts w:ascii="Times New Roman" w:eastAsia="SimSun" w:hAnsi="Times New Roman" w:cs="Times New Roman"/>
                <w:bCs/>
                <w:color w:val="000000"/>
              </w:rPr>
            </w:pPr>
            <w:r w:rsidRPr="00430791">
              <w:rPr>
                <w:rFonts w:ascii="Times New Roman" w:eastAsia="SimSun" w:hAnsi="Times New Roman" w:cs="Times New Roman"/>
                <w:color w:val="000000"/>
              </w:rPr>
              <w:t xml:space="preserve">Acceleration </w:t>
            </w:r>
          </w:p>
        </w:tc>
        <w:tc>
          <w:tcPr>
            <w:tcW w:w="323" w:type="pct"/>
            <w:tcBorders>
              <w:top w:val="nil"/>
              <w:left w:val="nil"/>
              <w:bottom w:val="nil"/>
              <w:right w:val="nil"/>
            </w:tcBorders>
            <w:noWrap/>
            <w:vAlign w:val="bottom"/>
            <w:hideMark/>
          </w:tcPr>
          <w:p w14:paraId="6EE6CD49" w14:textId="77777777" w:rsidR="00833776" w:rsidRPr="00430791" w:rsidRDefault="00833776" w:rsidP="00430791">
            <w:pPr>
              <w:tabs>
                <w:tab w:val="decimal" w:pos="146"/>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1.37</w:t>
            </w:r>
            <w:r w:rsidRPr="00430791">
              <w:rPr>
                <w:rFonts w:ascii="Times New Roman" w:eastAsia="SimSun" w:hAnsi="Times New Roman" w:cs="Times New Roman"/>
                <w:color w:val="000000"/>
                <w:vertAlign w:val="superscript"/>
                <w:lang w:eastAsia="en-US"/>
              </w:rPr>
              <w:t>*</w:t>
            </w:r>
          </w:p>
        </w:tc>
        <w:tc>
          <w:tcPr>
            <w:tcW w:w="255" w:type="pct"/>
            <w:tcBorders>
              <w:top w:val="nil"/>
              <w:left w:val="nil"/>
              <w:bottom w:val="nil"/>
              <w:right w:val="nil"/>
            </w:tcBorders>
          </w:tcPr>
          <w:p w14:paraId="3AFC104F" w14:textId="289E0E8A" w:rsidR="00833776" w:rsidRPr="00430791" w:rsidRDefault="00426628" w:rsidP="00EE53EA">
            <w:pPr>
              <w:tabs>
                <w:tab w:val="decimal" w:pos="146"/>
              </w:tabs>
              <w:spacing w:before="60"/>
              <w:rPr>
                <w:rFonts w:ascii="Times New Roman" w:eastAsia="SimSun" w:hAnsi="Times New Roman" w:cs="Times New Roman"/>
                <w:color w:val="000000"/>
                <w:lang w:eastAsia="en-US"/>
              </w:rPr>
            </w:pPr>
            <w:r>
              <w:rPr>
                <w:rFonts w:ascii="Times New Roman" w:eastAsia="SimSun" w:hAnsi="Times New Roman" w:cs="Times New Roman"/>
                <w:color w:val="000000"/>
                <w:lang w:eastAsia="en-US"/>
              </w:rPr>
              <w:t>.66</w:t>
            </w:r>
          </w:p>
        </w:tc>
        <w:tc>
          <w:tcPr>
            <w:tcW w:w="392" w:type="pct"/>
            <w:tcBorders>
              <w:top w:val="nil"/>
              <w:left w:val="nil"/>
              <w:bottom w:val="nil"/>
              <w:right w:val="nil"/>
            </w:tcBorders>
            <w:noWrap/>
            <w:vAlign w:val="bottom"/>
            <w:hideMark/>
          </w:tcPr>
          <w:p w14:paraId="275E5172" w14:textId="365A22F6" w:rsidR="00833776" w:rsidRPr="00430791" w:rsidRDefault="00833776" w:rsidP="00430791">
            <w:pPr>
              <w:tabs>
                <w:tab w:val="decimal" w:pos="315"/>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2.06</w:t>
            </w:r>
          </w:p>
        </w:tc>
        <w:tc>
          <w:tcPr>
            <w:tcW w:w="323" w:type="pct"/>
            <w:tcBorders>
              <w:top w:val="nil"/>
              <w:left w:val="nil"/>
              <w:bottom w:val="nil"/>
              <w:right w:val="nil"/>
            </w:tcBorders>
            <w:noWrap/>
            <w:vAlign w:val="bottom"/>
            <w:hideMark/>
          </w:tcPr>
          <w:p w14:paraId="686759DA" w14:textId="77777777" w:rsidR="00833776" w:rsidRPr="00430791" w:rsidRDefault="00833776" w:rsidP="00430791">
            <w:pPr>
              <w:tabs>
                <w:tab w:val="decimal" w:pos="195"/>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-.31</w:t>
            </w:r>
          </w:p>
        </w:tc>
        <w:tc>
          <w:tcPr>
            <w:tcW w:w="293" w:type="pct"/>
            <w:tcBorders>
              <w:top w:val="nil"/>
              <w:left w:val="nil"/>
              <w:bottom w:val="nil"/>
              <w:right w:val="nil"/>
            </w:tcBorders>
          </w:tcPr>
          <w:p w14:paraId="233D8339" w14:textId="3A328E35" w:rsidR="00833776" w:rsidRPr="00430791" w:rsidRDefault="00EE53EA" w:rsidP="00EE53EA">
            <w:pPr>
              <w:tabs>
                <w:tab w:val="decimal" w:pos="146"/>
              </w:tabs>
              <w:spacing w:before="60"/>
              <w:rPr>
                <w:rFonts w:ascii="Times New Roman" w:eastAsia="SimSun" w:hAnsi="Times New Roman" w:cs="Times New Roman"/>
                <w:color w:val="000000"/>
                <w:lang w:eastAsia="en-US"/>
              </w:rPr>
            </w:pPr>
            <w:r>
              <w:rPr>
                <w:rFonts w:ascii="Times New Roman" w:eastAsia="SimSun" w:hAnsi="Times New Roman" w:cs="Times New Roman"/>
                <w:color w:val="000000"/>
                <w:lang w:eastAsia="en-US"/>
              </w:rPr>
              <w:t>.63</w:t>
            </w:r>
          </w:p>
        </w:tc>
        <w:tc>
          <w:tcPr>
            <w:tcW w:w="354" w:type="pct"/>
            <w:tcBorders>
              <w:top w:val="nil"/>
              <w:left w:val="nil"/>
              <w:bottom w:val="nil"/>
              <w:right w:val="nil"/>
            </w:tcBorders>
            <w:noWrap/>
            <w:vAlign w:val="bottom"/>
            <w:hideMark/>
          </w:tcPr>
          <w:p w14:paraId="5FEEFF6C" w14:textId="1A21F194" w:rsidR="00833776" w:rsidRPr="00430791" w:rsidRDefault="00833776" w:rsidP="00430791">
            <w:pPr>
              <w:tabs>
                <w:tab w:val="decimal" w:pos="315"/>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-.49</w:t>
            </w:r>
          </w:p>
        </w:tc>
        <w:tc>
          <w:tcPr>
            <w:tcW w:w="323" w:type="pct"/>
            <w:tcBorders>
              <w:top w:val="nil"/>
              <w:left w:val="nil"/>
              <w:bottom w:val="nil"/>
              <w:right w:val="nil"/>
            </w:tcBorders>
            <w:noWrap/>
            <w:vAlign w:val="bottom"/>
            <w:hideMark/>
          </w:tcPr>
          <w:p w14:paraId="6EC9BC68" w14:textId="77777777" w:rsidR="00833776" w:rsidRPr="00430791" w:rsidRDefault="00833776" w:rsidP="00430791">
            <w:pPr>
              <w:tabs>
                <w:tab w:val="decimal" w:pos="155"/>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.75</w:t>
            </w:r>
          </w:p>
        </w:tc>
        <w:tc>
          <w:tcPr>
            <w:tcW w:w="296" w:type="pct"/>
            <w:tcBorders>
              <w:top w:val="nil"/>
              <w:left w:val="nil"/>
              <w:bottom w:val="nil"/>
              <w:right w:val="nil"/>
            </w:tcBorders>
          </w:tcPr>
          <w:p w14:paraId="2CAB6C7C" w14:textId="49947EB3" w:rsidR="00833776" w:rsidRPr="00430791" w:rsidRDefault="00EE53EA" w:rsidP="00EE53EA">
            <w:pPr>
              <w:tabs>
                <w:tab w:val="decimal" w:pos="146"/>
              </w:tabs>
              <w:spacing w:before="60"/>
              <w:rPr>
                <w:rFonts w:ascii="Times New Roman" w:eastAsia="SimSun" w:hAnsi="Times New Roman" w:cs="Times New Roman"/>
                <w:color w:val="000000"/>
                <w:lang w:eastAsia="en-US"/>
              </w:rPr>
            </w:pPr>
            <w:r>
              <w:rPr>
                <w:rFonts w:ascii="Times New Roman" w:eastAsia="SimSun" w:hAnsi="Times New Roman" w:cs="Times New Roman"/>
                <w:color w:val="000000"/>
                <w:lang w:eastAsia="en-US"/>
              </w:rPr>
              <w:t>.57</w:t>
            </w:r>
          </w:p>
        </w:tc>
        <w:tc>
          <w:tcPr>
            <w:tcW w:w="351" w:type="pct"/>
            <w:tcBorders>
              <w:top w:val="nil"/>
              <w:left w:val="nil"/>
              <w:bottom w:val="nil"/>
              <w:right w:val="nil"/>
            </w:tcBorders>
            <w:noWrap/>
            <w:vAlign w:val="bottom"/>
            <w:hideMark/>
          </w:tcPr>
          <w:p w14:paraId="4C4DCA61" w14:textId="304D9DCC" w:rsidR="00833776" w:rsidRPr="00430791" w:rsidRDefault="00833776" w:rsidP="00430791">
            <w:pPr>
              <w:tabs>
                <w:tab w:val="decimal" w:pos="315"/>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1.30</w:t>
            </w:r>
          </w:p>
        </w:tc>
        <w:tc>
          <w:tcPr>
            <w:tcW w:w="323" w:type="pct"/>
            <w:tcBorders>
              <w:top w:val="nil"/>
              <w:left w:val="nil"/>
              <w:bottom w:val="nil"/>
              <w:right w:val="nil"/>
            </w:tcBorders>
            <w:vAlign w:val="center"/>
            <w:hideMark/>
          </w:tcPr>
          <w:p w14:paraId="5F59DAF4" w14:textId="77777777" w:rsidR="00833776" w:rsidRPr="00430791" w:rsidRDefault="00833776" w:rsidP="00430791">
            <w:pPr>
              <w:tabs>
                <w:tab w:val="decimal" w:pos="195"/>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0.98</w:t>
            </w:r>
          </w:p>
        </w:tc>
        <w:tc>
          <w:tcPr>
            <w:tcW w:w="300" w:type="pct"/>
            <w:tcBorders>
              <w:top w:val="nil"/>
              <w:left w:val="nil"/>
              <w:bottom w:val="nil"/>
              <w:right w:val="nil"/>
            </w:tcBorders>
          </w:tcPr>
          <w:p w14:paraId="02C3C4E0" w14:textId="260433B9" w:rsidR="00833776" w:rsidRPr="00430791" w:rsidRDefault="00EE53EA" w:rsidP="00EE53EA">
            <w:pPr>
              <w:tabs>
                <w:tab w:val="decimal" w:pos="146"/>
              </w:tabs>
              <w:spacing w:before="60"/>
              <w:rPr>
                <w:rFonts w:ascii="Times New Roman" w:eastAsia="SimSun" w:hAnsi="Times New Roman" w:cs="Times New Roman"/>
                <w:color w:val="000000"/>
                <w:lang w:eastAsia="en-US"/>
              </w:rPr>
            </w:pPr>
            <w:r>
              <w:rPr>
                <w:rFonts w:ascii="Times New Roman" w:eastAsia="SimSun" w:hAnsi="Times New Roman" w:cs="Times New Roman"/>
                <w:color w:val="000000"/>
                <w:lang w:eastAsia="en-US"/>
              </w:rPr>
              <w:t>.57</w:t>
            </w:r>
          </w:p>
        </w:tc>
        <w:tc>
          <w:tcPr>
            <w:tcW w:w="347" w:type="pct"/>
            <w:tcBorders>
              <w:top w:val="nil"/>
              <w:left w:val="nil"/>
              <w:bottom w:val="nil"/>
              <w:right w:val="nil"/>
            </w:tcBorders>
            <w:vAlign w:val="center"/>
            <w:hideMark/>
          </w:tcPr>
          <w:p w14:paraId="1531BC2D" w14:textId="769D11E0" w:rsidR="00833776" w:rsidRPr="00430791" w:rsidRDefault="00833776" w:rsidP="00430791">
            <w:pPr>
              <w:tabs>
                <w:tab w:val="decimal" w:pos="315"/>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1.73</w:t>
            </w:r>
          </w:p>
        </w:tc>
      </w:tr>
      <w:tr w:rsidR="00914D0A" w:rsidRPr="00430791" w14:paraId="312CAC55" w14:textId="77777777" w:rsidTr="00914D0A">
        <w:trPr>
          <w:trHeight w:val="34"/>
        </w:trPr>
        <w:tc>
          <w:tcPr>
            <w:tcW w:w="1120" w:type="pct"/>
            <w:tcBorders>
              <w:top w:val="nil"/>
              <w:left w:val="nil"/>
              <w:bottom w:val="nil"/>
              <w:right w:val="nil"/>
            </w:tcBorders>
            <w:noWrap/>
            <w:hideMark/>
          </w:tcPr>
          <w:p w14:paraId="776D3032" w14:textId="77777777" w:rsidR="00833776" w:rsidRPr="00430791" w:rsidRDefault="00833776" w:rsidP="00430791">
            <w:pPr>
              <w:spacing w:before="20"/>
              <w:ind w:firstLine="324"/>
              <w:rPr>
                <w:rFonts w:ascii="Times New Roman" w:eastAsia="SimSun" w:hAnsi="Times New Roman" w:cs="Times New Roman"/>
                <w:bCs/>
                <w:i/>
                <w:iCs/>
                <w:color w:val="000000"/>
                <w:u w:val="single"/>
              </w:rPr>
            </w:pPr>
            <w:r w:rsidRPr="00430791">
              <w:rPr>
                <w:rFonts w:ascii="Times New Roman" w:eastAsia="SimSun" w:hAnsi="Times New Roman" w:cs="Times New Roman"/>
                <w:color w:val="000000"/>
              </w:rPr>
              <w:t>Time</w:t>
            </w:r>
          </w:p>
        </w:tc>
        <w:tc>
          <w:tcPr>
            <w:tcW w:w="323" w:type="pct"/>
            <w:tcBorders>
              <w:top w:val="nil"/>
              <w:left w:val="nil"/>
              <w:bottom w:val="nil"/>
              <w:right w:val="nil"/>
            </w:tcBorders>
            <w:noWrap/>
            <w:vAlign w:val="bottom"/>
            <w:hideMark/>
          </w:tcPr>
          <w:p w14:paraId="32DEE7C6" w14:textId="77777777" w:rsidR="00833776" w:rsidRPr="00430791" w:rsidRDefault="00833776" w:rsidP="00430791">
            <w:pPr>
              <w:tabs>
                <w:tab w:val="decimal" w:pos="146"/>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.03</w:t>
            </w:r>
          </w:p>
        </w:tc>
        <w:tc>
          <w:tcPr>
            <w:tcW w:w="255" w:type="pct"/>
            <w:tcBorders>
              <w:top w:val="nil"/>
              <w:left w:val="nil"/>
              <w:bottom w:val="nil"/>
              <w:right w:val="nil"/>
            </w:tcBorders>
          </w:tcPr>
          <w:p w14:paraId="72B039CC" w14:textId="44E17E3A" w:rsidR="00833776" w:rsidRPr="00430791" w:rsidRDefault="00EE53EA" w:rsidP="00EE53EA">
            <w:pPr>
              <w:tabs>
                <w:tab w:val="decimal" w:pos="146"/>
              </w:tabs>
              <w:spacing w:before="60"/>
              <w:rPr>
                <w:rFonts w:ascii="Times New Roman" w:eastAsia="SimSun" w:hAnsi="Times New Roman" w:cs="Times New Roman"/>
                <w:color w:val="000000"/>
                <w:lang w:eastAsia="en-US"/>
              </w:rPr>
            </w:pPr>
            <w:r>
              <w:rPr>
                <w:rFonts w:ascii="Times New Roman" w:eastAsia="SimSun" w:hAnsi="Times New Roman" w:cs="Times New Roman"/>
                <w:color w:val="000000"/>
                <w:lang w:eastAsia="en-US"/>
              </w:rPr>
              <w:t>.05</w:t>
            </w:r>
          </w:p>
        </w:tc>
        <w:tc>
          <w:tcPr>
            <w:tcW w:w="392" w:type="pct"/>
            <w:tcBorders>
              <w:top w:val="nil"/>
              <w:left w:val="nil"/>
              <w:bottom w:val="nil"/>
              <w:right w:val="nil"/>
            </w:tcBorders>
            <w:noWrap/>
            <w:vAlign w:val="bottom"/>
            <w:hideMark/>
          </w:tcPr>
          <w:p w14:paraId="2C6E6947" w14:textId="730A717A" w:rsidR="00833776" w:rsidRPr="00430791" w:rsidRDefault="00833776" w:rsidP="00430791">
            <w:pPr>
              <w:tabs>
                <w:tab w:val="decimal" w:pos="315"/>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.68</w:t>
            </w:r>
          </w:p>
        </w:tc>
        <w:tc>
          <w:tcPr>
            <w:tcW w:w="323" w:type="pct"/>
            <w:tcBorders>
              <w:top w:val="nil"/>
              <w:left w:val="nil"/>
              <w:bottom w:val="nil"/>
              <w:right w:val="nil"/>
            </w:tcBorders>
            <w:noWrap/>
            <w:vAlign w:val="bottom"/>
            <w:hideMark/>
          </w:tcPr>
          <w:p w14:paraId="22C9942C" w14:textId="77777777" w:rsidR="00833776" w:rsidRPr="00430791" w:rsidRDefault="00833776" w:rsidP="00430791">
            <w:pPr>
              <w:tabs>
                <w:tab w:val="decimal" w:pos="195"/>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-.02</w:t>
            </w:r>
          </w:p>
        </w:tc>
        <w:tc>
          <w:tcPr>
            <w:tcW w:w="293" w:type="pct"/>
            <w:tcBorders>
              <w:top w:val="nil"/>
              <w:left w:val="nil"/>
              <w:bottom w:val="nil"/>
              <w:right w:val="nil"/>
            </w:tcBorders>
          </w:tcPr>
          <w:p w14:paraId="6EB9B2F0" w14:textId="53396027" w:rsidR="00833776" w:rsidRPr="00430791" w:rsidRDefault="00EE53EA" w:rsidP="00EE53EA">
            <w:pPr>
              <w:tabs>
                <w:tab w:val="decimal" w:pos="146"/>
              </w:tabs>
              <w:spacing w:before="60"/>
              <w:rPr>
                <w:rFonts w:ascii="Times New Roman" w:eastAsia="SimSun" w:hAnsi="Times New Roman" w:cs="Times New Roman"/>
                <w:color w:val="000000"/>
                <w:lang w:eastAsia="en-US"/>
              </w:rPr>
            </w:pPr>
            <w:r>
              <w:rPr>
                <w:rFonts w:ascii="Times New Roman" w:eastAsia="SimSun" w:hAnsi="Times New Roman" w:cs="Times New Roman"/>
                <w:color w:val="000000"/>
                <w:lang w:eastAsia="en-US"/>
              </w:rPr>
              <w:t>.04</w:t>
            </w:r>
          </w:p>
        </w:tc>
        <w:tc>
          <w:tcPr>
            <w:tcW w:w="354" w:type="pct"/>
            <w:tcBorders>
              <w:top w:val="nil"/>
              <w:left w:val="nil"/>
              <w:bottom w:val="nil"/>
              <w:right w:val="nil"/>
            </w:tcBorders>
            <w:noWrap/>
            <w:vAlign w:val="bottom"/>
            <w:hideMark/>
          </w:tcPr>
          <w:p w14:paraId="2A462B7C" w14:textId="09DFEDFD" w:rsidR="00833776" w:rsidRPr="00430791" w:rsidRDefault="00833776" w:rsidP="00430791">
            <w:pPr>
              <w:tabs>
                <w:tab w:val="decimal" w:pos="315"/>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-.67</w:t>
            </w:r>
          </w:p>
        </w:tc>
        <w:tc>
          <w:tcPr>
            <w:tcW w:w="323" w:type="pct"/>
            <w:tcBorders>
              <w:top w:val="nil"/>
              <w:left w:val="nil"/>
              <w:bottom w:val="nil"/>
              <w:right w:val="nil"/>
            </w:tcBorders>
            <w:noWrap/>
            <w:vAlign w:val="bottom"/>
            <w:hideMark/>
          </w:tcPr>
          <w:p w14:paraId="60FF032B" w14:textId="77777777" w:rsidR="00833776" w:rsidRPr="00430791" w:rsidRDefault="00833776" w:rsidP="00430791">
            <w:pPr>
              <w:tabs>
                <w:tab w:val="decimal" w:pos="155"/>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-.01</w:t>
            </w:r>
          </w:p>
        </w:tc>
        <w:tc>
          <w:tcPr>
            <w:tcW w:w="296" w:type="pct"/>
            <w:tcBorders>
              <w:top w:val="nil"/>
              <w:left w:val="nil"/>
              <w:bottom w:val="nil"/>
              <w:right w:val="nil"/>
            </w:tcBorders>
          </w:tcPr>
          <w:p w14:paraId="51030905" w14:textId="753E7CD0" w:rsidR="00833776" w:rsidRPr="00430791" w:rsidRDefault="00EE53EA" w:rsidP="00EE53EA">
            <w:pPr>
              <w:tabs>
                <w:tab w:val="decimal" w:pos="146"/>
              </w:tabs>
              <w:spacing w:before="60"/>
              <w:rPr>
                <w:rFonts w:ascii="Times New Roman" w:eastAsia="SimSun" w:hAnsi="Times New Roman" w:cs="Times New Roman"/>
                <w:color w:val="000000"/>
                <w:lang w:eastAsia="en-US"/>
              </w:rPr>
            </w:pPr>
            <w:r>
              <w:rPr>
                <w:rFonts w:ascii="Times New Roman" w:eastAsia="SimSun" w:hAnsi="Times New Roman" w:cs="Times New Roman"/>
                <w:color w:val="000000"/>
                <w:lang w:eastAsia="en-US"/>
              </w:rPr>
              <w:t>.03</w:t>
            </w:r>
          </w:p>
        </w:tc>
        <w:tc>
          <w:tcPr>
            <w:tcW w:w="351" w:type="pct"/>
            <w:tcBorders>
              <w:top w:val="nil"/>
              <w:left w:val="nil"/>
              <w:bottom w:val="nil"/>
              <w:right w:val="nil"/>
            </w:tcBorders>
            <w:noWrap/>
            <w:vAlign w:val="bottom"/>
            <w:hideMark/>
          </w:tcPr>
          <w:p w14:paraId="322981A2" w14:textId="476D8E90" w:rsidR="00833776" w:rsidRPr="00430791" w:rsidRDefault="00833776" w:rsidP="00430791">
            <w:pPr>
              <w:tabs>
                <w:tab w:val="decimal" w:pos="315"/>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-.39</w:t>
            </w:r>
          </w:p>
        </w:tc>
        <w:tc>
          <w:tcPr>
            <w:tcW w:w="323" w:type="pct"/>
            <w:tcBorders>
              <w:top w:val="nil"/>
              <w:left w:val="nil"/>
              <w:bottom w:val="nil"/>
              <w:right w:val="nil"/>
            </w:tcBorders>
            <w:vAlign w:val="center"/>
            <w:hideMark/>
          </w:tcPr>
          <w:p w14:paraId="7D5EE4BC" w14:textId="77777777" w:rsidR="00833776" w:rsidRPr="00430791" w:rsidRDefault="00833776" w:rsidP="00430791">
            <w:pPr>
              <w:tabs>
                <w:tab w:val="decimal" w:pos="195"/>
              </w:tabs>
              <w:spacing w:before="20"/>
              <w:rPr>
                <w:rFonts w:ascii="Times New Roman" w:eastAsia="SimSun" w:hAnsi="Times New Roman" w:cs="Times New Roman"/>
                <w:bCs/>
                <w:color w:val="000000"/>
              </w:rPr>
            </w:pPr>
            <w:r w:rsidRPr="00430791">
              <w:rPr>
                <w:rFonts w:ascii="Times New Roman" w:eastAsia="SimSun" w:hAnsi="Times New Roman" w:cs="Times New Roman"/>
                <w:bCs/>
                <w:color w:val="000000"/>
              </w:rPr>
              <w:t>.00</w:t>
            </w:r>
          </w:p>
        </w:tc>
        <w:tc>
          <w:tcPr>
            <w:tcW w:w="300" w:type="pct"/>
            <w:tcBorders>
              <w:top w:val="nil"/>
              <w:left w:val="nil"/>
              <w:bottom w:val="nil"/>
              <w:right w:val="nil"/>
            </w:tcBorders>
          </w:tcPr>
          <w:p w14:paraId="48C211C4" w14:textId="57B6F849" w:rsidR="00833776" w:rsidRPr="00430791" w:rsidRDefault="00EE53EA" w:rsidP="00EE53EA">
            <w:pPr>
              <w:tabs>
                <w:tab w:val="decimal" w:pos="146"/>
              </w:tabs>
              <w:spacing w:before="60"/>
              <w:rPr>
                <w:rFonts w:ascii="Times New Roman" w:eastAsia="SimSun" w:hAnsi="Times New Roman" w:cs="Times New Roman"/>
                <w:color w:val="000000"/>
                <w:lang w:eastAsia="en-US"/>
              </w:rPr>
            </w:pPr>
            <w:r>
              <w:rPr>
                <w:rFonts w:ascii="Times New Roman" w:eastAsia="SimSun" w:hAnsi="Times New Roman" w:cs="Times New Roman"/>
                <w:color w:val="000000"/>
                <w:lang w:eastAsia="en-US"/>
              </w:rPr>
              <w:t>.03</w:t>
            </w:r>
          </w:p>
        </w:tc>
        <w:tc>
          <w:tcPr>
            <w:tcW w:w="347" w:type="pct"/>
            <w:tcBorders>
              <w:top w:val="nil"/>
              <w:left w:val="nil"/>
              <w:bottom w:val="nil"/>
              <w:right w:val="nil"/>
            </w:tcBorders>
            <w:vAlign w:val="center"/>
            <w:hideMark/>
          </w:tcPr>
          <w:p w14:paraId="3C7A0C0A" w14:textId="2B647AA7" w:rsidR="00833776" w:rsidRPr="00430791" w:rsidRDefault="00833776" w:rsidP="00430791">
            <w:pPr>
              <w:tabs>
                <w:tab w:val="decimal" w:pos="315"/>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0.01</w:t>
            </w:r>
          </w:p>
        </w:tc>
      </w:tr>
      <w:tr w:rsidR="00914D0A" w:rsidRPr="00430791" w14:paraId="089B29B8" w14:textId="77777777" w:rsidTr="00914D0A">
        <w:trPr>
          <w:trHeight w:val="34"/>
        </w:trPr>
        <w:tc>
          <w:tcPr>
            <w:tcW w:w="1120" w:type="pct"/>
            <w:tcBorders>
              <w:top w:val="nil"/>
              <w:left w:val="nil"/>
              <w:bottom w:val="nil"/>
              <w:right w:val="nil"/>
            </w:tcBorders>
            <w:noWrap/>
            <w:hideMark/>
          </w:tcPr>
          <w:p w14:paraId="19DC0469" w14:textId="77777777" w:rsidR="00833776" w:rsidRPr="00430791" w:rsidRDefault="00833776" w:rsidP="00430791">
            <w:pPr>
              <w:spacing w:before="20"/>
              <w:ind w:firstLine="324"/>
              <w:rPr>
                <w:rFonts w:ascii="Times New Roman" w:eastAsia="SimSun" w:hAnsi="Times New Roman" w:cs="Times New Roman"/>
                <w:bCs/>
                <w:i/>
                <w:iCs/>
                <w:color w:val="000000"/>
                <w:u w:val="single"/>
              </w:rPr>
            </w:pPr>
            <w:r w:rsidRPr="00430791">
              <w:rPr>
                <w:rFonts w:ascii="Times New Roman" w:eastAsia="SimSun" w:hAnsi="Times New Roman" w:cs="Times New Roman"/>
                <w:color w:val="000000"/>
              </w:rPr>
              <w:t>Average Level x Time</w:t>
            </w:r>
          </w:p>
        </w:tc>
        <w:tc>
          <w:tcPr>
            <w:tcW w:w="323" w:type="pct"/>
            <w:tcBorders>
              <w:top w:val="nil"/>
              <w:left w:val="nil"/>
              <w:bottom w:val="nil"/>
              <w:right w:val="nil"/>
            </w:tcBorders>
            <w:noWrap/>
            <w:vAlign w:val="bottom"/>
            <w:hideMark/>
          </w:tcPr>
          <w:p w14:paraId="28A1E738" w14:textId="77777777" w:rsidR="00833776" w:rsidRPr="00430791" w:rsidRDefault="00833776" w:rsidP="00430791">
            <w:pPr>
              <w:tabs>
                <w:tab w:val="decimal" w:pos="146"/>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-.07</w:t>
            </w:r>
            <w:r w:rsidRPr="00430791">
              <w:rPr>
                <w:rFonts w:ascii="Times New Roman" w:eastAsia="SimSun" w:hAnsi="Times New Roman" w:cs="Times New Roman"/>
                <w:color w:val="000000"/>
                <w:vertAlign w:val="superscript"/>
                <w:lang w:eastAsia="en-US"/>
              </w:rPr>
              <w:t>**</w:t>
            </w:r>
          </w:p>
        </w:tc>
        <w:tc>
          <w:tcPr>
            <w:tcW w:w="255" w:type="pct"/>
            <w:tcBorders>
              <w:top w:val="nil"/>
              <w:left w:val="nil"/>
              <w:bottom w:val="nil"/>
              <w:right w:val="nil"/>
            </w:tcBorders>
          </w:tcPr>
          <w:p w14:paraId="1CA3757D" w14:textId="3DD79D6B" w:rsidR="00833776" w:rsidRPr="00430791" w:rsidRDefault="00EE53EA" w:rsidP="00EE53EA">
            <w:pPr>
              <w:tabs>
                <w:tab w:val="decimal" w:pos="146"/>
              </w:tabs>
              <w:spacing w:before="60"/>
              <w:rPr>
                <w:rFonts w:ascii="Times New Roman" w:eastAsia="SimSun" w:hAnsi="Times New Roman" w:cs="Times New Roman"/>
                <w:color w:val="000000"/>
                <w:lang w:eastAsia="en-US"/>
              </w:rPr>
            </w:pPr>
            <w:r>
              <w:rPr>
                <w:rFonts w:ascii="Times New Roman" w:eastAsia="SimSun" w:hAnsi="Times New Roman" w:cs="Times New Roman"/>
                <w:color w:val="000000"/>
                <w:lang w:eastAsia="en-US"/>
              </w:rPr>
              <w:t>.02</w:t>
            </w:r>
          </w:p>
        </w:tc>
        <w:tc>
          <w:tcPr>
            <w:tcW w:w="392" w:type="pct"/>
            <w:tcBorders>
              <w:top w:val="nil"/>
              <w:left w:val="nil"/>
              <w:bottom w:val="nil"/>
              <w:right w:val="nil"/>
            </w:tcBorders>
            <w:noWrap/>
            <w:vAlign w:val="bottom"/>
            <w:hideMark/>
          </w:tcPr>
          <w:p w14:paraId="66301639" w14:textId="6DA63746" w:rsidR="00833776" w:rsidRPr="00430791" w:rsidRDefault="00833776" w:rsidP="00430791">
            <w:pPr>
              <w:tabs>
                <w:tab w:val="decimal" w:pos="315"/>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-4.44</w:t>
            </w:r>
          </w:p>
        </w:tc>
        <w:tc>
          <w:tcPr>
            <w:tcW w:w="323" w:type="pct"/>
            <w:tcBorders>
              <w:top w:val="nil"/>
              <w:left w:val="nil"/>
              <w:bottom w:val="nil"/>
              <w:right w:val="nil"/>
            </w:tcBorders>
            <w:noWrap/>
            <w:vAlign w:val="bottom"/>
          </w:tcPr>
          <w:p w14:paraId="5DD18277" w14:textId="77777777" w:rsidR="00833776" w:rsidRPr="00430791" w:rsidRDefault="00833776" w:rsidP="00430791">
            <w:pPr>
              <w:tabs>
                <w:tab w:val="decimal" w:pos="195"/>
              </w:tabs>
              <w:spacing w:before="20"/>
              <w:rPr>
                <w:rFonts w:ascii="Times New Roman" w:eastAsia="SimSun" w:hAnsi="Times New Roman" w:cs="Times New Roman"/>
                <w:bCs/>
                <w:color w:val="000000"/>
              </w:rPr>
            </w:pPr>
          </w:p>
        </w:tc>
        <w:tc>
          <w:tcPr>
            <w:tcW w:w="293" w:type="pct"/>
            <w:tcBorders>
              <w:top w:val="nil"/>
              <w:left w:val="nil"/>
              <w:bottom w:val="nil"/>
              <w:right w:val="nil"/>
            </w:tcBorders>
          </w:tcPr>
          <w:p w14:paraId="1381D0A3" w14:textId="77777777" w:rsidR="00833776" w:rsidRPr="00EE53EA" w:rsidRDefault="00833776" w:rsidP="00EE53EA">
            <w:pPr>
              <w:tabs>
                <w:tab w:val="decimal" w:pos="146"/>
              </w:tabs>
              <w:spacing w:before="60"/>
              <w:rPr>
                <w:rFonts w:ascii="Times New Roman" w:eastAsia="SimSun" w:hAnsi="Times New Roman" w:cs="Times New Roman"/>
                <w:color w:val="000000"/>
                <w:lang w:eastAsia="en-US"/>
              </w:rPr>
            </w:pPr>
          </w:p>
        </w:tc>
        <w:tc>
          <w:tcPr>
            <w:tcW w:w="354" w:type="pct"/>
            <w:tcBorders>
              <w:top w:val="nil"/>
              <w:left w:val="nil"/>
              <w:bottom w:val="nil"/>
              <w:right w:val="nil"/>
            </w:tcBorders>
            <w:noWrap/>
            <w:vAlign w:val="bottom"/>
          </w:tcPr>
          <w:p w14:paraId="4986EF70" w14:textId="65128B95" w:rsidR="00833776" w:rsidRPr="00430791" w:rsidRDefault="00833776" w:rsidP="00430791">
            <w:pPr>
              <w:tabs>
                <w:tab w:val="decimal" w:pos="315"/>
              </w:tabs>
              <w:spacing w:before="20"/>
              <w:rPr>
                <w:rFonts w:ascii="Times New Roman" w:eastAsia="SimSun" w:hAnsi="Times New Roman" w:cs="Times New Roman"/>
                <w:bCs/>
                <w:color w:val="000000"/>
              </w:rPr>
            </w:pPr>
          </w:p>
        </w:tc>
        <w:tc>
          <w:tcPr>
            <w:tcW w:w="323" w:type="pct"/>
            <w:tcBorders>
              <w:top w:val="nil"/>
              <w:left w:val="nil"/>
              <w:bottom w:val="nil"/>
              <w:right w:val="nil"/>
            </w:tcBorders>
            <w:noWrap/>
            <w:vAlign w:val="bottom"/>
          </w:tcPr>
          <w:p w14:paraId="589C7E38" w14:textId="77777777" w:rsidR="00833776" w:rsidRPr="00430791" w:rsidRDefault="00833776" w:rsidP="00430791">
            <w:pPr>
              <w:tabs>
                <w:tab w:val="decimal" w:pos="155"/>
              </w:tabs>
              <w:spacing w:before="20"/>
              <w:rPr>
                <w:rFonts w:ascii="Times New Roman" w:eastAsia="SimSun" w:hAnsi="Times New Roman" w:cs="Times New Roman"/>
                <w:bCs/>
                <w:color w:val="000000"/>
              </w:rPr>
            </w:pPr>
          </w:p>
        </w:tc>
        <w:tc>
          <w:tcPr>
            <w:tcW w:w="296" w:type="pct"/>
            <w:tcBorders>
              <w:top w:val="nil"/>
              <w:left w:val="nil"/>
              <w:bottom w:val="nil"/>
              <w:right w:val="nil"/>
            </w:tcBorders>
          </w:tcPr>
          <w:p w14:paraId="073D7D64" w14:textId="77777777" w:rsidR="00833776" w:rsidRPr="00EE53EA" w:rsidRDefault="00833776" w:rsidP="00EE53EA">
            <w:pPr>
              <w:tabs>
                <w:tab w:val="decimal" w:pos="146"/>
              </w:tabs>
              <w:spacing w:before="60"/>
              <w:rPr>
                <w:rFonts w:ascii="Times New Roman" w:eastAsia="SimSun" w:hAnsi="Times New Roman" w:cs="Times New Roman"/>
                <w:color w:val="000000"/>
                <w:lang w:eastAsia="en-US"/>
              </w:rPr>
            </w:pPr>
          </w:p>
        </w:tc>
        <w:tc>
          <w:tcPr>
            <w:tcW w:w="351" w:type="pct"/>
            <w:tcBorders>
              <w:top w:val="nil"/>
              <w:left w:val="nil"/>
              <w:bottom w:val="nil"/>
              <w:right w:val="nil"/>
            </w:tcBorders>
            <w:noWrap/>
            <w:vAlign w:val="bottom"/>
          </w:tcPr>
          <w:p w14:paraId="06A2FEB8" w14:textId="7C7DF56E" w:rsidR="00833776" w:rsidRPr="00430791" w:rsidRDefault="00833776" w:rsidP="00430791">
            <w:pPr>
              <w:tabs>
                <w:tab w:val="decimal" w:pos="315"/>
              </w:tabs>
              <w:spacing w:before="20"/>
              <w:rPr>
                <w:rFonts w:ascii="Times New Roman" w:eastAsia="SimSun" w:hAnsi="Times New Roman" w:cs="Times New Roman"/>
                <w:bCs/>
                <w:color w:val="000000"/>
              </w:rPr>
            </w:pPr>
          </w:p>
        </w:tc>
        <w:tc>
          <w:tcPr>
            <w:tcW w:w="323" w:type="pct"/>
            <w:tcBorders>
              <w:top w:val="nil"/>
              <w:left w:val="nil"/>
              <w:bottom w:val="nil"/>
              <w:right w:val="nil"/>
            </w:tcBorders>
            <w:vAlign w:val="center"/>
          </w:tcPr>
          <w:p w14:paraId="36127A30" w14:textId="77777777" w:rsidR="00833776" w:rsidRPr="00430791" w:rsidRDefault="00833776" w:rsidP="00430791">
            <w:pPr>
              <w:tabs>
                <w:tab w:val="decimal" w:pos="195"/>
              </w:tabs>
              <w:spacing w:before="20"/>
              <w:rPr>
                <w:rFonts w:ascii="Times New Roman" w:eastAsia="SimSun" w:hAnsi="Times New Roman" w:cs="Times New Roman"/>
                <w:bCs/>
                <w:color w:val="000000"/>
              </w:rPr>
            </w:pPr>
          </w:p>
        </w:tc>
        <w:tc>
          <w:tcPr>
            <w:tcW w:w="300" w:type="pct"/>
            <w:tcBorders>
              <w:top w:val="nil"/>
              <w:left w:val="nil"/>
              <w:bottom w:val="nil"/>
              <w:right w:val="nil"/>
            </w:tcBorders>
          </w:tcPr>
          <w:p w14:paraId="53D5E505" w14:textId="77777777" w:rsidR="00833776" w:rsidRPr="00EE53EA" w:rsidRDefault="00833776" w:rsidP="00EE53EA">
            <w:pPr>
              <w:tabs>
                <w:tab w:val="decimal" w:pos="146"/>
              </w:tabs>
              <w:spacing w:before="60"/>
              <w:rPr>
                <w:rFonts w:ascii="Times New Roman" w:eastAsia="SimSun" w:hAnsi="Times New Roman" w:cs="Times New Roman"/>
                <w:color w:val="000000"/>
                <w:lang w:eastAsia="en-US"/>
              </w:rPr>
            </w:pPr>
          </w:p>
        </w:tc>
        <w:tc>
          <w:tcPr>
            <w:tcW w:w="347" w:type="pct"/>
            <w:tcBorders>
              <w:top w:val="nil"/>
              <w:left w:val="nil"/>
              <w:bottom w:val="nil"/>
              <w:right w:val="nil"/>
            </w:tcBorders>
            <w:vAlign w:val="center"/>
          </w:tcPr>
          <w:p w14:paraId="7DE656C1" w14:textId="5830666A" w:rsidR="00833776" w:rsidRPr="00430791" w:rsidRDefault="00833776" w:rsidP="00430791">
            <w:pPr>
              <w:tabs>
                <w:tab w:val="decimal" w:pos="315"/>
              </w:tabs>
              <w:spacing w:before="20"/>
              <w:rPr>
                <w:rFonts w:ascii="Times New Roman" w:eastAsia="SimSun" w:hAnsi="Times New Roman" w:cs="Times New Roman"/>
                <w:bCs/>
                <w:color w:val="000000"/>
              </w:rPr>
            </w:pPr>
          </w:p>
        </w:tc>
      </w:tr>
      <w:tr w:rsidR="00914D0A" w:rsidRPr="00430791" w14:paraId="256C64DB" w14:textId="77777777" w:rsidTr="00914D0A">
        <w:trPr>
          <w:trHeight w:val="34"/>
        </w:trPr>
        <w:tc>
          <w:tcPr>
            <w:tcW w:w="1120" w:type="pct"/>
            <w:tcBorders>
              <w:top w:val="nil"/>
              <w:left w:val="nil"/>
              <w:bottom w:val="nil"/>
              <w:right w:val="nil"/>
            </w:tcBorders>
            <w:noWrap/>
            <w:vAlign w:val="bottom"/>
            <w:hideMark/>
          </w:tcPr>
          <w:p w14:paraId="439C3835" w14:textId="77777777" w:rsidR="00833776" w:rsidRPr="00430791" w:rsidRDefault="00833776" w:rsidP="00430791">
            <w:pPr>
              <w:spacing w:before="20"/>
              <w:ind w:firstLine="324"/>
              <w:rPr>
                <w:rFonts w:ascii="Times New Roman" w:eastAsia="SimSun" w:hAnsi="Times New Roman" w:cs="Times New Roman"/>
                <w:bCs/>
                <w:i/>
                <w:iCs/>
                <w:color w:val="000000"/>
                <w:u w:val="single"/>
              </w:rPr>
            </w:pPr>
            <w:r w:rsidRPr="00430791">
              <w:rPr>
                <w:rFonts w:ascii="Times New Roman" w:eastAsia="SimSun" w:hAnsi="Times New Roman" w:cs="Times New Roman"/>
                <w:color w:val="000000"/>
              </w:rPr>
              <w:t>Velocity x Time</w:t>
            </w:r>
          </w:p>
        </w:tc>
        <w:tc>
          <w:tcPr>
            <w:tcW w:w="323" w:type="pct"/>
            <w:tcBorders>
              <w:top w:val="nil"/>
              <w:left w:val="nil"/>
              <w:bottom w:val="nil"/>
              <w:right w:val="nil"/>
            </w:tcBorders>
            <w:noWrap/>
            <w:vAlign w:val="bottom"/>
            <w:hideMark/>
          </w:tcPr>
          <w:p w14:paraId="5B252437" w14:textId="77777777" w:rsidR="00833776" w:rsidRPr="00430791" w:rsidRDefault="00833776" w:rsidP="00430791">
            <w:pPr>
              <w:tabs>
                <w:tab w:val="decimal" w:pos="146"/>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.92</w:t>
            </w:r>
            <w:r w:rsidRPr="00430791">
              <w:rPr>
                <w:rFonts w:ascii="Times New Roman" w:eastAsia="SimSun" w:hAnsi="Times New Roman" w:cs="Times New Roman"/>
                <w:color w:val="000000"/>
                <w:vertAlign w:val="superscript"/>
                <w:lang w:eastAsia="en-US"/>
              </w:rPr>
              <w:t>*</w:t>
            </w:r>
          </w:p>
        </w:tc>
        <w:tc>
          <w:tcPr>
            <w:tcW w:w="255" w:type="pct"/>
            <w:tcBorders>
              <w:top w:val="nil"/>
              <w:left w:val="nil"/>
              <w:bottom w:val="nil"/>
              <w:right w:val="nil"/>
            </w:tcBorders>
          </w:tcPr>
          <w:p w14:paraId="15915E89" w14:textId="418FE6B1" w:rsidR="00833776" w:rsidRPr="00430791" w:rsidRDefault="00EE53EA" w:rsidP="00EE53EA">
            <w:pPr>
              <w:tabs>
                <w:tab w:val="decimal" w:pos="146"/>
              </w:tabs>
              <w:spacing w:before="60"/>
              <w:rPr>
                <w:rFonts w:ascii="Times New Roman" w:eastAsia="SimSun" w:hAnsi="Times New Roman" w:cs="Times New Roman"/>
                <w:color w:val="000000"/>
                <w:lang w:eastAsia="en-US"/>
              </w:rPr>
            </w:pPr>
            <w:r>
              <w:rPr>
                <w:rFonts w:ascii="Times New Roman" w:eastAsia="SimSun" w:hAnsi="Times New Roman" w:cs="Times New Roman"/>
                <w:color w:val="000000"/>
                <w:lang w:eastAsia="en-US"/>
              </w:rPr>
              <w:t>.47</w:t>
            </w:r>
          </w:p>
        </w:tc>
        <w:tc>
          <w:tcPr>
            <w:tcW w:w="392" w:type="pct"/>
            <w:tcBorders>
              <w:top w:val="nil"/>
              <w:left w:val="nil"/>
              <w:bottom w:val="nil"/>
              <w:right w:val="nil"/>
            </w:tcBorders>
            <w:noWrap/>
            <w:vAlign w:val="bottom"/>
            <w:hideMark/>
          </w:tcPr>
          <w:p w14:paraId="3AEB3F74" w14:textId="45DEF608" w:rsidR="00833776" w:rsidRPr="00430791" w:rsidRDefault="00833776" w:rsidP="00430791">
            <w:pPr>
              <w:tabs>
                <w:tab w:val="decimal" w:pos="315"/>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1.98</w:t>
            </w:r>
          </w:p>
        </w:tc>
        <w:tc>
          <w:tcPr>
            <w:tcW w:w="323" w:type="pct"/>
            <w:tcBorders>
              <w:top w:val="nil"/>
              <w:left w:val="nil"/>
              <w:bottom w:val="nil"/>
              <w:right w:val="nil"/>
            </w:tcBorders>
            <w:noWrap/>
            <w:vAlign w:val="bottom"/>
          </w:tcPr>
          <w:p w14:paraId="6DEE0713" w14:textId="77777777" w:rsidR="00833776" w:rsidRPr="00430791" w:rsidRDefault="00833776" w:rsidP="00430791">
            <w:pPr>
              <w:tabs>
                <w:tab w:val="decimal" w:pos="195"/>
              </w:tabs>
              <w:spacing w:before="20"/>
              <w:rPr>
                <w:rFonts w:ascii="Times New Roman" w:eastAsia="SimSun" w:hAnsi="Times New Roman" w:cs="Times New Roman"/>
                <w:bCs/>
                <w:color w:val="000000"/>
              </w:rPr>
            </w:pPr>
          </w:p>
        </w:tc>
        <w:tc>
          <w:tcPr>
            <w:tcW w:w="293" w:type="pct"/>
            <w:tcBorders>
              <w:top w:val="nil"/>
              <w:left w:val="nil"/>
              <w:bottom w:val="nil"/>
              <w:right w:val="nil"/>
            </w:tcBorders>
          </w:tcPr>
          <w:p w14:paraId="534D578C" w14:textId="77777777" w:rsidR="00833776" w:rsidRPr="00EE53EA" w:rsidRDefault="00833776" w:rsidP="00EE53EA">
            <w:pPr>
              <w:tabs>
                <w:tab w:val="decimal" w:pos="146"/>
              </w:tabs>
              <w:spacing w:before="60"/>
              <w:rPr>
                <w:rFonts w:ascii="Times New Roman" w:eastAsia="SimSun" w:hAnsi="Times New Roman" w:cs="Times New Roman"/>
                <w:color w:val="000000"/>
                <w:lang w:eastAsia="en-US"/>
              </w:rPr>
            </w:pPr>
          </w:p>
        </w:tc>
        <w:tc>
          <w:tcPr>
            <w:tcW w:w="354" w:type="pct"/>
            <w:tcBorders>
              <w:top w:val="nil"/>
              <w:left w:val="nil"/>
              <w:bottom w:val="nil"/>
              <w:right w:val="nil"/>
            </w:tcBorders>
            <w:noWrap/>
            <w:vAlign w:val="bottom"/>
          </w:tcPr>
          <w:p w14:paraId="5F925E1C" w14:textId="762DBA34" w:rsidR="00833776" w:rsidRPr="00430791" w:rsidRDefault="00833776" w:rsidP="00430791">
            <w:pPr>
              <w:tabs>
                <w:tab w:val="decimal" w:pos="315"/>
              </w:tabs>
              <w:spacing w:before="20"/>
              <w:rPr>
                <w:rFonts w:ascii="Times New Roman" w:eastAsia="SimSun" w:hAnsi="Times New Roman" w:cs="Times New Roman"/>
                <w:bCs/>
                <w:color w:val="000000"/>
              </w:rPr>
            </w:pPr>
          </w:p>
        </w:tc>
        <w:tc>
          <w:tcPr>
            <w:tcW w:w="323" w:type="pct"/>
            <w:tcBorders>
              <w:top w:val="nil"/>
              <w:left w:val="nil"/>
              <w:bottom w:val="nil"/>
              <w:right w:val="nil"/>
            </w:tcBorders>
            <w:noWrap/>
            <w:vAlign w:val="bottom"/>
          </w:tcPr>
          <w:p w14:paraId="0D313BE8" w14:textId="77777777" w:rsidR="00833776" w:rsidRPr="00430791" w:rsidRDefault="00833776" w:rsidP="00430791">
            <w:pPr>
              <w:tabs>
                <w:tab w:val="decimal" w:pos="155"/>
              </w:tabs>
              <w:spacing w:before="20"/>
              <w:rPr>
                <w:rFonts w:ascii="Times New Roman" w:eastAsia="SimSun" w:hAnsi="Times New Roman" w:cs="Times New Roman"/>
                <w:bCs/>
                <w:color w:val="000000"/>
              </w:rPr>
            </w:pPr>
          </w:p>
        </w:tc>
        <w:tc>
          <w:tcPr>
            <w:tcW w:w="296" w:type="pct"/>
            <w:tcBorders>
              <w:top w:val="nil"/>
              <w:left w:val="nil"/>
              <w:bottom w:val="nil"/>
              <w:right w:val="nil"/>
            </w:tcBorders>
          </w:tcPr>
          <w:p w14:paraId="69B2D243" w14:textId="77777777" w:rsidR="00833776" w:rsidRPr="00EE53EA" w:rsidRDefault="00833776" w:rsidP="00EE53EA">
            <w:pPr>
              <w:tabs>
                <w:tab w:val="decimal" w:pos="146"/>
              </w:tabs>
              <w:spacing w:before="60"/>
              <w:rPr>
                <w:rFonts w:ascii="Times New Roman" w:eastAsia="SimSun" w:hAnsi="Times New Roman" w:cs="Times New Roman"/>
                <w:color w:val="000000"/>
                <w:lang w:eastAsia="en-US"/>
              </w:rPr>
            </w:pPr>
          </w:p>
        </w:tc>
        <w:tc>
          <w:tcPr>
            <w:tcW w:w="351" w:type="pct"/>
            <w:tcBorders>
              <w:top w:val="nil"/>
              <w:left w:val="nil"/>
              <w:bottom w:val="nil"/>
              <w:right w:val="nil"/>
            </w:tcBorders>
            <w:noWrap/>
            <w:vAlign w:val="bottom"/>
          </w:tcPr>
          <w:p w14:paraId="34D3DDB1" w14:textId="5D0025B1" w:rsidR="00833776" w:rsidRPr="00430791" w:rsidRDefault="00833776" w:rsidP="00430791">
            <w:pPr>
              <w:tabs>
                <w:tab w:val="decimal" w:pos="315"/>
              </w:tabs>
              <w:spacing w:before="20"/>
              <w:rPr>
                <w:rFonts w:ascii="Times New Roman" w:eastAsia="SimSun" w:hAnsi="Times New Roman" w:cs="Times New Roman"/>
                <w:bCs/>
                <w:color w:val="000000"/>
              </w:rPr>
            </w:pPr>
          </w:p>
        </w:tc>
        <w:tc>
          <w:tcPr>
            <w:tcW w:w="323" w:type="pct"/>
            <w:tcBorders>
              <w:top w:val="nil"/>
              <w:left w:val="nil"/>
              <w:bottom w:val="nil"/>
              <w:right w:val="nil"/>
            </w:tcBorders>
            <w:vAlign w:val="center"/>
          </w:tcPr>
          <w:p w14:paraId="3EECA1CC" w14:textId="77777777" w:rsidR="00833776" w:rsidRPr="00430791" w:rsidRDefault="00833776" w:rsidP="00430791">
            <w:pPr>
              <w:tabs>
                <w:tab w:val="decimal" w:pos="195"/>
              </w:tabs>
              <w:spacing w:before="20"/>
              <w:rPr>
                <w:rFonts w:ascii="Times New Roman" w:eastAsia="SimSun" w:hAnsi="Times New Roman" w:cs="Times New Roman"/>
                <w:bCs/>
                <w:color w:val="000000"/>
              </w:rPr>
            </w:pPr>
          </w:p>
        </w:tc>
        <w:tc>
          <w:tcPr>
            <w:tcW w:w="300" w:type="pct"/>
            <w:tcBorders>
              <w:top w:val="nil"/>
              <w:left w:val="nil"/>
              <w:bottom w:val="nil"/>
              <w:right w:val="nil"/>
            </w:tcBorders>
          </w:tcPr>
          <w:p w14:paraId="0E6662D5" w14:textId="77777777" w:rsidR="00833776" w:rsidRPr="00EE53EA" w:rsidRDefault="00833776" w:rsidP="00EE53EA">
            <w:pPr>
              <w:tabs>
                <w:tab w:val="decimal" w:pos="146"/>
              </w:tabs>
              <w:spacing w:before="60"/>
              <w:rPr>
                <w:rFonts w:ascii="Times New Roman" w:eastAsia="SimSun" w:hAnsi="Times New Roman" w:cs="Times New Roman"/>
                <w:color w:val="000000"/>
                <w:lang w:eastAsia="en-US"/>
              </w:rPr>
            </w:pPr>
          </w:p>
        </w:tc>
        <w:tc>
          <w:tcPr>
            <w:tcW w:w="347" w:type="pct"/>
            <w:tcBorders>
              <w:top w:val="nil"/>
              <w:left w:val="nil"/>
              <w:bottom w:val="nil"/>
              <w:right w:val="nil"/>
            </w:tcBorders>
            <w:vAlign w:val="center"/>
          </w:tcPr>
          <w:p w14:paraId="1707E86D" w14:textId="4FBFDBF7" w:rsidR="00833776" w:rsidRPr="00430791" w:rsidRDefault="00833776" w:rsidP="00430791">
            <w:pPr>
              <w:tabs>
                <w:tab w:val="decimal" w:pos="315"/>
              </w:tabs>
              <w:spacing w:before="20"/>
              <w:rPr>
                <w:rFonts w:ascii="Times New Roman" w:eastAsia="SimSun" w:hAnsi="Times New Roman" w:cs="Times New Roman"/>
                <w:bCs/>
                <w:color w:val="000000"/>
              </w:rPr>
            </w:pPr>
          </w:p>
        </w:tc>
      </w:tr>
      <w:tr w:rsidR="00914D0A" w:rsidRPr="00430791" w14:paraId="2C415E67" w14:textId="77777777" w:rsidTr="00914D0A">
        <w:trPr>
          <w:trHeight w:val="34"/>
        </w:trPr>
        <w:tc>
          <w:tcPr>
            <w:tcW w:w="1120" w:type="pct"/>
            <w:tcBorders>
              <w:top w:val="nil"/>
              <w:left w:val="nil"/>
              <w:bottom w:val="nil"/>
              <w:right w:val="nil"/>
            </w:tcBorders>
            <w:noWrap/>
            <w:hideMark/>
          </w:tcPr>
          <w:p w14:paraId="4A65F56F" w14:textId="77777777" w:rsidR="00833776" w:rsidRPr="00430791" w:rsidRDefault="00833776" w:rsidP="00430791">
            <w:pPr>
              <w:spacing w:before="20"/>
              <w:ind w:firstLine="324"/>
              <w:rPr>
                <w:rFonts w:ascii="Times New Roman" w:eastAsia="SimSun" w:hAnsi="Times New Roman" w:cs="Times New Roman"/>
                <w:bCs/>
                <w:i/>
                <w:iCs/>
                <w:color w:val="000000"/>
                <w:u w:val="single"/>
              </w:rPr>
            </w:pPr>
            <w:r w:rsidRPr="00430791">
              <w:rPr>
                <w:rFonts w:ascii="Times New Roman" w:eastAsia="SimSun" w:hAnsi="Times New Roman" w:cs="Times New Roman"/>
                <w:color w:val="000000"/>
              </w:rPr>
              <w:t xml:space="preserve">Acceleration </w:t>
            </w:r>
            <w:r w:rsidRPr="00430791">
              <w:rPr>
                <w:rFonts w:ascii="Times New Roman" w:eastAsia="DengXian" w:hAnsi="Times New Roman" w:cs="Times New Roman"/>
              </w:rPr>
              <w:t>x Time</w:t>
            </w:r>
          </w:p>
        </w:tc>
        <w:tc>
          <w:tcPr>
            <w:tcW w:w="323" w:type="pct"/>
            <w:tcBorders>
              <w:top w:val="nil"/>
              <w:left w:val="nil"/>
              <w:bottom w:val="nil"/>
              <w:right w:val="nil"/>
            </w:tcBorders>
            <w:noWrap/>
            <w:vAlign w:val="bottom"/>
            <w:hideMark/>
          </w:tcPr>
          <w:p w14:paraId="44856EED" w14:textId="77777777" w:rsidR="00833776" w:rsidRPr="00430791" w:rsidRDefault="00833776" w:rsidP="00430791">
            <w:pPr>
              <w:tabs>
                <w:tab w:val="decimal" w:pos="146"/>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4.24</w:t>
            </w:r>
            <w:r w:rsidRPr="00430791">
              <w:rPr>
                <w:rFonts w:ascii="Times New Roman" w:eastAsia="SimSun" w:hAnsi="Times New Roman" w:cs="Times New Roman"/>
                <w:color w:val="000000"/>
                <w:vertAlign w:val="superscript"/>
                <w:lang w:eastAsia="en-US"/>
              </w:rPr>
              <w:t>*</w:t>
            </w:r>
          </w:p>
        </w:tc>
        <w:tc>
          <w:tcPr>
            <w:tcW w:w="255" w:type="pct"/>
            <w:tcBorders>
              <w:top w:val="nil"/>
              <w:left w:val="nil"/>
              <w:bottom w:val="nil"/>
              <w:right w:val="nil"/>
            </w:tcBorders>
          </w:tcPr>
          <w:p w14:paraId="497BF3A9" w14:textId="4EB41C2F" w:rsidR="00833776" w:rsidRPr="00430791" w:rsidRDefault="00EE53EA" w:rsidP="00EE53EA">
            <w:pPr>
              <w:tabs>
                <w:tab w:val="decimal" w:pos="146"/>
              </w:tabs>
              <w:spacing w:before="60"/>
              <w:rPr>
                <w:rFonts w:ascii="Times New Roman" w:eastAsia="SimSun" w:hAnsi="Times New Roman" w:cs="Times New Roman"/>
                <w:color w:val="000000"/>
                <w:lang w:eastAsia="en-US"/>
              </w:rPr>
            </w:pPr>
            <w:r>
              <w:rPr>
                <w:rFonts w:ascii="Times New Roman" w:eastAsia="SimSun" w:hAnsi="Times New Roman" w:cs="Times New Roman"/>
                <w:color w:val="000000"/>
                <w:lang w:eastAsia="en-US"/>
              </w:rPr>
              <w:t>1.92</w:t>
            </w:r>
          </w:p>
        </w:tc>
        <w:tc>
          <w:tcPr>
            <w:tcW w:w="392" w:type="pct"/>
            <w:tcBorders>
              <w:top w:val="nil"/>
              <w:left w:val="nil"/>
              <w:bottom w:val="nil"/>
              <w:right w:val="nil"/>
            </w:tcBorders>
            <w:noWrap/>
            <w:vAlign w:val="bottom"/>
            <w:hideMark/>
          </w:tcPr>
          <w:p w14:paraId="4DFD5E80" w14:textId="04E46825" w:rsidR="00833776" w:rsidRPr="00430791" w:rsidRDefault="00833776" w:rsidP="00430791">
            <w:pPr>
              <w:tabs>
                <w:tab w:val="decimal" w:pos="315"/>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2.22</w:t>
            </w:r>
          </w:p>
        </w:tc>
        <w:tc>
          <w:tcPr>
            <w:tcW w:w="323" w:type="pct"/>
            <w:tcBorders>
              <w:top w:val="nil"/>
              <w:left w:val="nil"/>
              <w:bottom w:val="nil"/>
              <w:right w:val="nil"/>
            </w:tcBorders>
            <w:noWrap/>
            <w:vAlign w:val="bottom"/>
          </w:tcPr>
          <w:p w14:paraId="0C1F3DA1" w14:textId="77777777" w:rsidR="00833776" w:rsidRPr="00430791" w:rsidRDefault="00833776" w:rsidP="00430791">
            <w:pPr>
              <w:tabs>
                <w:tab w:val="decimal" w:pos="195"/>
              </w:tabs>
              <w:spacing w:before="20"/>
              <w:rPr>
                <w:rFonts w:ascii="Times New Roman" w:eastAsia="SimSun" w:hAnsi="Times New Roman" w:cs="Times New Roman"/>
                <w:bCs/>
                <w:color w:val="000000"/>
              </w:rPr>
            </w:pPr>
          </w:p>
        </w:tc>
        <w:tc>
          <w:tcPr>
            <w:tcW w:w="293" w:type="pct"/>
            <w:tcBorders>
              <w:top w:val="nil"/>
              <w:left w:val="nil"/>
              <w:bottom w:val="nil"/>
              <w:right w:val="nil"/>
            </w:tcBorders>
          </w:tcPr>
          <w:p w14:paraId="67DDA0AD" w14:textId="77777777" w:rsidR="00833776" w:rsidRPr="00EE53EA" w:rsidRDefault="00833776" w:rsidP="00EE53EA">
            <w:pPr>
              <w:tabs>
                <w:tab w:val="decimal" w:pos="146"/>
              </w:tabs>
              <w:spacing w:before="60"/>
              <w:rPr>
                <w:rFonts w:ascii="Times New Roman" w:eastAsia="SimSun" w:hAnsi="Times New Roman" w:cs="Times New Roman"/>
                <w:color w:val="000000"/>
                <w:lang w:eastAsia="en-US"/>
              </w:rPr>
            </w:pPr>
          </w:p>
        </w:tc>
        <w:tc>
          <w:tcPr>
            <w:tcW w:w="354" w:type="pct"/>
            <w:tcBorders>
              <w:top w:val="nil"/>
              <w:left w:val="nil"/>
              <w:bottom w:val="nil"/>
              <w:right w:val="nil"/>
            </w:tcBorders>
            <w:noWrap/>
            <w:vAlign w:val="bottom"/>
          </w:tcPr>
          <w:p w14:paraId="258BF6E6" w14:textId="59247D09" w:rsidR="00833776" w:rsidRPr="00430791" w:rsidRDefault="00833776" w:rsidP="00430791">
            <w:pPr>
              <w:tabs>
                <w:tab w:val="decimal" w:pos="315"/>
              </w:tabs>
              <w:spacing w:before="20"/>
              <w:rPr>
                <w:rFonts w:ascii="Times New Roman" w:eastAsia="SimSun" w:hAnsi="Times New Roman" w:cs="Times New Roman"/>
                <w:bCs/>
                <w:color w:val="000000"/>
              </w:rPr>
            </w:pPr>
          </w:p>
        </w:tc>
        <w:tc>
          <w:tcPr>
            <w:tcW w:w="323" w:type="pct"/>
            <w:tcBorders>
              <w:top w:val="nil"/>
              <w:left w:val="nil"/>
              <w:bottom w:val="nil"/>
              <w:right w:val="nil"/>
            </w:tcBorders>
            <w:noWrap/>
            <w:vAlign w:val="bottom"/>
          </w:tcPr>
          <w:p w14:paraId="058B8BE2" w14:textId="77777777" w:rsidR="00833776" w:rsidRPr="00430791" w:rsidRDefault="00833776" w:rsidP="00430791">
            <w:pPr>
              <w:tabs>
                <w:tab w:val="decimal" w:pos="155"/>
              </w:tabs>
              <w:spacing w:before="20"/>
              <w:rPr>
                <w:rFonts w:ascii="Times New Roman" w:eastAsia="SimSun" w:hAnsi="Times New Roman" w:cs="Times New Roman"/>
                <w:bCs/>
                <w:color w:val="000000"/>
              </w:rPr>
            </w:pPr>
          </w:p>
        </w:tc>
        <w:tc>
          <w:tcPr>
            <w:tcW w:w="296" w:type="pct"/>
            <w:tcBorders>
              <w:top w:val="nil"/>
              <w:left w:val="nil"/>
              <w:bottom w:val="nil"/>
              <w:right w:val="nil"/>
            </w:tcBorders>
          </w:tcPr>
          <w:p w14:paraId="0B9E8A81" w14:textId="77777777" w:rsidR="00833776" w:rsidRPr="00EE53EA" w:rsidRDefault="00833776" w:rsidP="00EE53EA">
            <w:pPr>
              <w:tabs>
                <w:tab w:val="decimal" w:pos="146"/>
              </w:tabs>
              <w:spacing w:before="60"/>
              <w:rPr>
                <w:rFonts w:ascii="Times New Roman" w:eastAsia="SimSun" w:hAnsi="Times New Roman" w:cs="Times New Roman"/>
                <w:color w:val="000000"/>
                <w:lang w:eastAsia="en-US"/>
              </w:rPr>
            </w:pPr>
          </w:p>
        </w:tc>
        <w:tc>
          <w:tcPr>
            <w:tcW w:w="351" w:type="pct"/>
            <w:tcBorders>
              <w:top w:val="nil"/>
              <w:left w:val="nil"/>
              <w:bottom w:val="nil"/>
              <w:right w:val="nil"/>
            </w:tcBorders>
            <w:noWrap/>
            <w:vAlign w:val="bottom"/>
          </w:tcPr>
          <w:p w14:paraId="558204AA" w14:textId="0C3941D0" w:rsidR="00833776" w:rsidRPr="00430791" w:rsidRDefault="00833776" w:rsidP="00430791">
            <w:pPr>
              <w:tabs>
                <w:tab w:val="decimal" w:pos="315"/>
              </w:tabs>
              <w:spacing w:before="20"/>
              <w:rPr>
                <w:rFonts w:ascii="Times New Roman" w:eastAsia="SimSun" w:hAnsi="Times New Roman" w:cs="Times New Roman"/>
                <w:bCs/>
                <w:color w:val="000000"/>
              </w:rPr>
            </w:pPr>
          </w:p>
        </w:tc>
        <w:tc>
          <w:tcPr>
            <w:tcW w:w="323" w:type="pct"/>
            <w:tcBorders>
              <w:top w:val="nil"/>
              <w:left w:val="nil"/>
              <w:bottom w:val="nil"/>
              <w:right w:val="nil"/>
            </w:tcBorders>
            <w:vAlign w:val="center"/>
          </w:tcPr>
          <w:p w14:paraId="77F9C3FF" w14:textId="77777777" w:rsidR="00833776" w:rsidRPr="00430791" w:rsidRDefault="00833776" w:rsidP="00430791">
            <w:pPr>
              <w:tabs>
                <w:tab w:val="decimal" w:pos="195"/>
              </w:tabs>
              <w:spacing w:before="20"/>
              <w:rPr>
                <w:rFonts w:ascii="Times New Roman" w:eastAsia="SimSun" w:hAnsi="Times New Roman" w:cs="Times New Roman"/>
                <w:bCs/>
                <w:color w:val="000000"/>
              </w:rPr>
            </w:pPr>
          </w:p>
        </w:tc>
        <w:tc>
          <w:tcPr>
            <w:tcW w:w="300" w:type="pct"/>
            <w:tcBorders>
              <w:top w:val="nil"/>
              <w:left w:val="nil"/>
              <w:bottom w:val="nil"/>
              <w:right w:val="nil"/>
            </w:tcBorders>
          </w:tcPr>
          <w:p w14:paraId="1D93CFB9" w14:textId="77777777" w:rsidR="00833776" w:rsidRPr="00EE53EA" w:rsidRDefault="00833776" w:rsidP="00EE53EA">
            <w:pPr>
              <w:tabs>
                <w:tab w:val="decimal" w:pos="146"/>
              </w:tabs>
              <w:spacing w:before="60"/>
              <w:rPr>
                <w:rFonts w:ascii="Times New Roman" w:eastAsia="SimSun" w:hAnsi="Times New Roman" w:cs="Times New Roman"/>
                <w:color w:val="000000"/>
                <w:lang w:eastAsia="en-US"/>
              </w:rPr>
            </w:pPr>
          </w:p>
        </w:tc>
        <w:tc>
          <w:tcPr>
            <w:tcW w:w="347" w:type="pct"/>
            <w:tcBorders>
              <w:top w:val="nil"/>
              <w:left w:val="nil"/>
              <w:bottom w:val="nil"/>
              <w:right w:val="nil"/>
            </w:tcBorders>
            <w:vAlign w:val="center"/>
          </w:tcPr>
          <w:p w14:paraId="43E11076" w14:textId="08EA3F87" w:rsidR="00833776" w:rsidRPr="00430791" w:rsidRDefault="00833776" w:rsidP="00430791">
            <w:pPr>
              <w:tabs>
                <w:tab w:val="decimal" w:pos="315"/>
              </w:tabs>
              <w:spacing w:before="20"/>
              <w:rPr>
                <w:rFonts w:ascii="Times New Roman" w:eastAsia="SimSun" w:hAnsi="Times New Roman" w:cs="Times New Roman"/>
                <w:bCs/>
                <w:color w:val="000000"/>
              </w:rPr>
            </w:pPr>
          </w:p>
        </w:tc>
      </w:tr>
      <w:tr w:rsidR="00914D0A" w:rsidRPr="00430791" w14:paraId="26296B10" w14:textId="77777777" w:rsidTr="00914D0A">
        <w:trPr>
          <w:trHeight w:val="34"/>
        </w:trPr>
        <w:tc>
          <w:tcPr>
            <w:tcW w:w="1120" w:type="pct"/>
            <w:tcBorders>
              <w:top w:val="nil"/>
              <w:left w:val="nil"/>
              <w:bottom w:val="nil"/>
              <w:right w:val="nil"/>
            </w:tcBorders>
            <w:noWrap/>
            <w:hideMark/>
          </w:tcPr>
          <w:p w14:paraId="62CF5F98" w14:textId="77777777" w:rsidR="00833776" w:rsidRPr="00430791" w:rsidRDefault="00833776" w:rsidP="00430791">
            <w:pPr>
              <w:spacing w:before="20"/>
              <w:rPr>
                <w:rFonts w:ascii="Times New Roman" w:eastAsia="SimSun" w:hAnsi="Times New Roman" w:cs="Times New Roman"/>
                <w:bCs/>
                <w:i/>
                <w:iCs/>
                <w:color w:val="000000"/>
              </w:rPr>
            </w:pPr>
            <w:r w:rsidRPr="00430791">
              <w:rPr>
                <w:rFonts w:ascii="Times New Roman" w:eastAsia="SimSun" w:hAnsi="Times New Roman" w:cs="Times New Roman"/>
                <w:i/>
                <w:iCs/>
                <w:color w:val="000000"/>
              </w:rPr>
              <w:t xml:space="preserve">Mediators </w:t>
            </w:r>
          </w:p>
        </w:tc>
        <w:tc>
          <w:tcPr>
            <w:tcW w:w="323" w:type="pct"/>
            <w:tcBorders>
              <w:top w:val="nil"/>
              <w:left w:val="nil"/>
              <w:bottom w:val="nil"/>
              <w:right w:val="nil"/>
            </w:tcBorders>
            <w:noWrap/>
            <w:vAlign w:val="bottom"/>
          </w:tcPr>
          <w:p w14:paraId="489343AD" w14:textId="77777777" w:rsidR="00833776" w:rsidRPr="00430791" w:rsidRDefault="00833776" w:rsidP="00430791">
            <w:pPr>
              <w:tabs>
                <w:tab w:val="decimal" w:pos="195"/>
                <w:tab w:val="decimal" w:pos="236"/>
              </w:tabs>
              <w:spacing w:before="20"/>
              <w:rPr>
                <w:rFonts w:ascii="Times New Roman" w:eastAsia="SimSun" w:hAnsi="Times New Roman" w:cs="Times New Roman"/>
                <w:bCs/>
                <w:color w:val="000000"/>
              </w:rPr>
            </w:pPr>
          </w:p>
        </w:tc>
        <w:tc>
          <w:tcPr>
            <w:tcW w:w="255" w:type="pct"/>
            <w:tcBorders>
              <w:top w:val="nil"/>
              <w:left w:val="nil"/>
              <w:bottom w:val="nil"/>
              <w:right w:val="nil"/>
            </w:tcBorders>
          </w:tcPr>
          <w:p w14:paraId="24F62C7D" w14:textId="77777777" w:rsidR="00833776" w:rsidRPr="00430791" w:rsidRDefault="00833776" w:rsidP="00430791">
            <w:pPr>
              <w:tabs>
                <w:tab w:val="decimal" w:pos="315"/>
              </w:tabs>
              <w:spacing w:before="20"/>
              <w:rPr>
                <w:rFonts w:ascii="Times New Roman" w:eastAsia="SimSun" w:hAnsi="Times New Roman" w:cs="Times New Roman"/>
                <w:bCs/>
                <w:color w:val="000000"/>
              </w:rPr>
            </w:pPr>
          </w:p>
        </w:tc>
        <w:tc>
          <w:tcPr>
            <w:tcW w:w="392" w:type="pct"/>
            <w:tcBorders>
              <w:top w:val="nil"/>
              <w:left w:val="nil"/>
              <w:bottom w:val="nil"/>
              <w:right w:val="nil"/>
            </w:tcBorders>
            <w:noWrap/>
            <w:vAlign w:val="bottom"/>
          </w:tcPr>
          <w:p w14:paraId="54982E8B" w14:textId="333F7848" w:rsidR="00833776" w:rsidRPr="00430791" w:rsidRDefault="00833776" w:rsidP="00430791">
            <w:pPr>
              <w:tabs>
                <w:tab w:val="decimal" w:pos="315"/>
              </w:tabs>
              <w:spacing w:before="20"/>
              <w:rPr>
                <w:rFonts w:ascii="Times New Roman" w:eastAsia="SimSun" w:hAnsi="Times New Roman" w:cs="Times New Roman"/>
                <w:bCs/>
                <w:color w:val="000000"/>
              </w:rPr>
            </w:pPr>
          </w:p>
        </w:tc>
        <w:tc>
          <w:tcPr>
            <w:tcW w:w="323" w:type="pct"/>
            <w:tcBorders>
              <w:top w:val="nil"/>
              <w:left w:val="nil"/>
              <w:bottom w:val="nil"/>
              <w:right w:val="nil"/>
            </w:tcBorders>
            <w:noWrap/>
            <w:vAlign w:val="bottom"/>
          </w:tcPr>
          <w:p w14:paraId="6D3E7D82" w14:textId="77777777" w:rsidR="00833776" w:rsidRPr="00430791" w:rsidRDefault="00833776" w:rsidP="00430791">
            <w:pPr>
              <w:tabs>
                <w:tab w:val="decimal" w:pos="195"/>
              </w:tabs>
              <w:spacing w:before="20"/>
              <w:rPr>
                <w:rFonts w:ascii="Times New Roman" w:eastAsia="SimSun" w:hAnsi="Times New Roman" w:cs="Times New Roman"/>
                <w:bCs/>
                <w:color w:val="000000"/>
              </w:rPr>
            </w:pPr>
          </w:p>
        </w:tc>
        <w:tc>
          <w:tcPr>
            <w:tcW w:w="293" w:type="pct"/>
            <w:tcBorders>
              <w:top w:val="nil"/>
              <w:left w:val="nil"/>
              <w:bottom w:val="nil"/>
              <w:right w:val="nil"/>
            </w:tcBorders>
          </w:tcPr>
          <w:p w14:paraId="4AC00630" w14:textId="77777777" w:rsidR="00833776" w:rsidRPr="00EE53EA" w:rsidRDefault="00833776" w:rsidP="00EE53EA">
            <w:pPr>
              <w:tabs>
                <w:tab w:val="decimal" w:pos="146"/>
              </w:tabs>
              <w:spacing w:before="60"/>
              <w:rPr>
                <w:rFonts w:ascii="Times New Roman" w:eastAsia="SimSun" w:hAnsi="Times New Roman" w:cs="Times New Roman"/>
                <w:color w:val="000000"/>
                <w:lang w:eastAsia="en-US"/>
              </w:rPr>
            </w:pPr>
          </w:p>
        </w:tc>
        <w:tc>
          <w:tcPr>
            <w:tcW w:w="354" w:type="pct"/>
            <w:tcBorders>
              <w:top w:val="nil"/>
              <w:left w:val="nil"/>
              <w:bottom w:val="nil"/>
              <w:right w:val="nil"/>
            </w:tcBorders>
            <w:noWrap/>
            <w:vAlign w:val="bottom"/>
          </w:tcPr>
          <w:p w14:paraId="1161DD77" w14:textId="3C6A07F5" w:rsidR="00833776" w:rsidRPr="00430791" w:rsidRDefault="00833776" w:rsidP="00430791">
            <w:pPr>
              <w:tabs>
                <w:tab w:val="decimal" w:pos="315"/>
              </w:tabs>
              <w:spacing w:before="20"/>
              <w:rPr>
                <w:rFonts w:ascii="Times New Roman" w:eastAsia="SimSun" w:hAnsi="Times New Roman" w:cs="Times New Roman"/>
                <w:bCs/>
                <w:color w:val="000000"/>
              </w:rPr>
            </w:pPr>
          </w:p>
        </w:tc>
        <w:tc>
          <w:tcPr>
            <w:tcW w:w="323" w:type="pct"/>
            <w:tcBorders>
              <w:top w:val="nil"/>
              <w:left w:val="nil"/>
              <w:bottom w:val="nil"/>
              <w:right w:val="nil"/>
            </w:tcBorders>
            <w:noWrap/>
            <w:vAlign w:val="bottom"/>
          </w:tcPr>
          <w:p w14:paraId="7279CDCF" w14:textId="77777777" w:rsidR="00833776" w:rsidRPr="00430791" w:rsidRDefault="00833776" w:rsidP="00430791">
            <w:pPr>
              <w:tabs>
                <w:tab w:val="decimal" w:pos="155"/>
              </w:tabs>
              <w:spacing w:before="20"/>
              <w:rPr>
                <w:rFonts w:ascii="Times New Roman" w:eastAsia="SimSun" w:hAnsi="Times New Roman" w:cs="Times New Roman"/>
                <w:bCs/>
                <w:color w:val="000000"/>
              </w:rPr>
            </w:pPr>
          </w:p>
        </w:tc>
        <w:tc>
          <w:tcPr>
            <w:tcW w:w="296" w:type="pct"/>
            <w:tcBorders>
              <w:top w:val="nil"/>
              <w:left w:val="nil"/>
              <w:bottom w:val="nil"/>
              <w:right w:val="nil"/>
            </w:tcBorders>
          </w:tcPr>
          <w:p w14:paraId="5763279F" w14:textId="77777777" w:rsidR="00833776" w:rsidRPr="00EE53EA" w:rsidRDefault="00833776" w:rsidP="00EE53EA">
            <w:pPr>
              <w:tabs>
                <w:tab w:val="decimal" w:pos="146"/>
              </w:tabs>
              <w:spacing w:before="60"/>
              <w:rPr>
                <w:rFonts w:ascii="Times New Roman" w:eastAsia="SimSun" w:hAnsi="Times New Roman" w:cs="Times New Roman"/>
                <w:color w:val="000000"/>
                <w:lang w:eastAsia="en-US"/>
              </w:rPr>
            </w:pPr>
          </w:p>
        </w:tc>
        <w:tc>
          <w:tcPr>
            <w:tcW w:w="351" w:type="pct"/>
            <w:tcBorders>
              <w:top w:val="nil"/>
              <w:left w:val="nil"/>
              <w:bottom w:val="nil"/>
              <w:right w:val="nil"/>
            </w:tcBorders>
            <w:noWrap/>
            <w:vAlign w:val="bottom"/>
          </w:tcPr>
          <w:p w14:paraId="45D96527" w14:textId="5C342458" w:rsidR="00833776" w:rsidRPr="00430791" w:rsidRDefault="00833776" w:rsidP="00430791">
            <w:pPr>
              <w:tabs>
                <w:tab w:val="decimal" w:pos="315"/>
              </w:tabs>
              <w:spacing w:before="20"/>
              <w:rPr>
                <w:rFonts w:ascii="Times New Roman" w:eastAsia="SimSun" w:hAnsi="Times New Roman" w:cs="Times New Roman"/>
                <w:bCs/>
                <w:color w:val="000000"/>
              </w:rPr>
            </w:pPr>
          </w:p>
        </w:tc>
        <w:tc>
          <w:tcPr>
            <w:tcW w:w="323" w:type="pct"/>
            <w:tcBorders>
              <w:top w:val="nil"/>
              <w:left w:val="nil"/>
              <w:bottom w:val="nil"/>
              <w:right w:val="nil"/>
            </w:tcBorders>
            <w:vAlign w:val="center"/>
          </w:tcPr>
          <w:p w14:paraId="400A52D3" w14:textId="77777777" w:rsidR="00833776" w:rsidRPr="00430791" w:rsidRDefault="00833776" w:rsidP="00430791">
            <w:pPr>
              <w:tabs>
                <w:tab w:val="decimal" w:pos="195"/>
              </w:tabs>
              <w:spacing w:before="20"/>
              <w:rPr>
                <w:rFonts w:ascii="Times New Roman" w:eastAsia="SimSun" w:hAnsi="Times New Roman" w:cs="Times New Roman"/>
                <w:bCs/>
                <w:color w:val="000000"/>
              </w:rPr>
            </w:pPr>
          </w:p>
        </w:tc>
        <w:tc>
          <w:tcPr>
            <w:tcW w:w="300" w:type="pct"/>
            <w:tcBorders>
              <w:top w:val="nil"/>
              <w:left w:val="nil"/>
              <w:bottom w:val="nil"/>
              <w:right w:val="nil"/>
            </w:tcBorders>
          </w:tcPr>
          <w:p w14:paraId="453451EC" w14:textId="77777777" w:rsidR="00833776" w:rsidRPr="00EE53EA" w:rsidRDefault="00833776" w:rsidP="00EE53EA">
            <w:pPr>
              <w:tabs>
                <w:tab w:val="decimal" w:pos="146"/>
              </w:tabs>
              <w:spacing w:before="60"/>
              <w:rPr>
                <w:rFonts w:ascii="Times New Roman" w:eastAsia="SimSun" w:hAnsi="Times New Roman" w:cs="Times New Roman"/>
                <w:color w:val="000000"/>
                <w:lang w:eastAsia="en-US"/>
              </w:rPr>
            </w:pPr>
          </w:p>
        </w:tc>
        <w:tc>
          <w:tcPr>
            <w:tcW w:w="347" w:type="pct"/>
            <w:tcBorders>
              <w:top w:val="nil"/>
              <w:left w:val="nil"/>
              <w:bottom w:val="nil"/>
              <w:right w:val="nil"/>
            </w:tcBorders>
            <w:vAlign w:val="center"/>
          </w:tcPr>
          <w:p w14:paraId="67183155" w14:textId="4A94B017" w:rsidR="00833776" w:rsidRPr="00430791" w:rsidRDefault="00833776" w:rsidP="00430791">
            <w:pPr>
              <w:tabs>
                <w:tab w:val="decimal" w:pos="315"/>
              </w:tabs>
              <w:spacing w:before="20"/>
              <w:rPr>
                <w:rFonts w:ascii="Times New Roman" w:eastAsia="SimSun" w:hAnsi="Times New Roman" w:cs="Times New Roman"/>
                <w:bCs/>
                <w:color w:val="000000"/>
              </w:rPr>
            </w:pPr>
          </w:p>
        </w:tc>
      </w:tr>
      <w:tr w:rsidR="00914D0A" w:rsidRPr="00430791" w14:paraId="54932ED0" w14:textId="77777777" w:rsidTr="00914D0A">
        <w:trPr>
          <w:trHeight w:val="34"/>
        </w:trPr>
        <w:tc>
          <w:tcPr>
            <w:tcW w:w="1120" w:type="pct"/>
            <w:tcBorders>
              <w:top w:val="nil"/>
              <w:left w:val="nil"/>
              <w:bottom w:val="single" w:sz="12" w:space="0" w:color="auto"/>
              <w:right w:val="nil"/>
            </w:tcBorders>
            <w:noWrap/>
            <w:hideMark/>
          </w:tcPr>
          <w:p w14:paraId="1DFD0ED8" w14:textId="77777777" w:rsidR="00833776" w:rsidRPr="00430791" w:rsidRDefault="00833776" w:rsidP="00430791">
            <w:pPr>
              <w:spacing w:before="20"/>
              <w:ind w:firstLine="315"/>
              <w:rPr>
                <w:rFonts w:ascii="Times New Roman" w:eastAsia="DengXian" w:hAnsi="Times New Roman" w:cs="Times New Roman"/>
                <w:bCs/>
              </w:rPr>
            </w:pPr>
            <w:r w:rsidRPr="00430791">
              <w:rPr>
                <w:rFonts w:ascii="Times New Roman" w:eastAsia="DengXian" w:hAnsi="Times New Roman" w:cs="Times New Roman"/>
              </w:rPr>
              <w:t>Daily Anxiety</w:t>
            </w:r>
          </w:p>
        </w:tc>
        <w:tc>
          <w:tcPr>
            <w:tcW w:w="323" w:type="pct"/>
            <w:tcBorders>
              <w:top w:val="nil"/>
              <w:left w:val="nil"/>
              <w:bottom w:val="single" w:sz="12" w:space="0" w:color="auto"/>
              <w:right w:val="nil"/>
            </w:tcBorders>
            <w:noWrap/>
            <w:vAlign w:val="bottom"/>
          </w:tcPr>
          <w:p w14:paraId="102F39A1" w14:textId="77777777" w:rsidR="00833776" w:rsidRPr="00430791" w:rsidRDefault="00833776" w:rsidP="00430791">
            <w:pPr>
              <w:tabs>
                <w:tab w:val="decimal" w:pos="195"/>
                <w:tab w:val="decimal" w:pos="236"/>
              </w:tabs>
              <w:spacing w:before="20"/>
              <w:rPr>
                <w:rFonts w:ascii="Times New Roman" w:eastAsia="SimSun" w:hAnsi="Times New Roman" w:cs="Times New Roman"/>
                <w:bCs/>
                <w:color w:val="000000"/>
              </w:rPr>
            </w:pPr>
          </w:p>
        </w:tc>
        <w:tc>
          <w:tcPr>
            <w:tcW w:w="255" w:type="pct"/>
            <w:tcBorders>
              <w:top w:val="nil"/>
              <w:left w:val="nil"/>
              <w:bottom w:val="single" w:sz="12" w:space="0" w:color="auto"/>
              <w:right w:val="nil"/>
            </w:tcBorders>
          </w:tcPr>
          <w:p w14:paraId="38C64BB9" w14:textId="77777777" w:rsidR="00833776" w:rsidRPr="00430791" w:rsidRDefault="00833776" w:rsidP="00430791">
            <w:pPr>
              <w:tabs>
                <w:tab w:val="decimal" w:pos="315"/>
              </w:tabs>
              <w:spacing w:before="20"/>
              <w:rPr>
                <w:rFonts w:ascii="Times New Roman" w:eastAsia="SimSun" w:hAnsi="Times New Roman" w:cs="Times New Roman"/>
                <w:bCs/>
                <w:color w:val="000000"/>
              </w:rPr>
            </w:pPr>
          </w:p>
        </w:tc>
        <w:tc>
          <w:tcPr>
            <w:tcW w:w="392" w:type="pct"/>
            <w:tcBorders>
              <w:top w:val="nil"/>
              <w:left w:val="nil"/>
              <w:bottom w:val="single" w:sz="12" w:space="0" w:color="auto"/>
              <w:right w:val="nil"/>
            </w:tcBorders>
            <w:noWrap/>
            <w:vAlign w:val="bottom"/>
          </w:tcPr>
          <w:p w14:paraId="7EC2A210" w14:textId="13157215" w:rsidR="00833776" w:rsidRPr="00430791" w:rsidRDefault="00833776" w:rsidP="00430791">
            <w:pPr>
              <w:tabs>
                <w:tab w:val="decimal" w:pos="315"/>
              </w:tabs>
              <w:spacing w:before="20"/>
              <w:rPr>
                <w:rFonts w:ascii="Times New Roman" w:eastAsia="SimSun" w:hAnsi="Times New Roman" w:cs="Times New Roman"/>
                <w:bCs/>
                <w:color w:val="000000"/>
              </w:rPr>
            </w:pPr>
          </w:p>
        </w:tc>
        <w:tc>
          <w:tcPr>
            <w:tcW w:w="323" w:type="pct"/>
            <w:tcBorders>
              <w:top w:val="nil"/>
              <w:left w:val="nil"/>
              <w:bottom w:val="single" w:sz="12" w:space="0" w:color="auto"/>
              <w:right w:val="nil"/>
            </w:tcBorders>
            <w:noWrap/>
            <w:vAlign w:val="bottom"/>
            <w:hideMark/>
          </w:tcPr>
          <w:p w14:paraId="0BD03215" w14:textId="77777777" w:rsidR="00833776" w:rsidRPr="00430791" w:rsidRDefault="00833776" w:rsidP="00430791">
            <w:pPr>
              <w:tabs>
                <w:tab w:val="decimal" w:pos="195"/>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-.14</w:t>
            </w:r>
            <w:r w:rsidRPr="00430791">
              <w:rPr>
                <w:rFonts w:ascii="Times New Roman" w:eastAsia="SimSun" w:hAnsi="Times New Roman" w:cs="Times New Roman"/>
                <w:color w:val="000000"/>
                <w:vertAlign w:val="superscript"/>
                <w:lang w:eastAsia="en-US"/>
              </w:rPr>
              <w:t>**</w:t>
            </w:r>
          </w:p>
        </w:tc>
        <w:tc>
          <w:tcPr>
            <w:tcW w:w="293" w:type="pct"/>
            <w:tcBorders>
              <w:top w:val="nil"/>
              <w:left w:val="nil"/>
              <w:bottom w:val="single" w:sz="12" w:space="0" w:color="auto"/>
              <w:right w:val="nil"/>
            </w:tcBorders>
          </w:tcPr>
          <w:p w14:paraId="5BE35711" w14:textId="127E1C7B" w:rsidR="00833776" w:rsidRPr="00430791" w:rsidRDefault="00EE53EA" w:rsidP="00EE53EA">
            <w:pPr>
              <w:tabs>
                <w:tab w:val="decimal" w:pos="146"/>
              </w:tabs>
              <w:spacing w:before="60"/>
              <w:rPr>
                <w:rFonts w:ascii="Times New Roman" w:eastAsia="SimSun" w:hAnsi="Times New Roman" w:cs="Times New Roman"/>
                <w:color w:val="000000"/>
                <w:lang w:eastAsia="en-US"/>
              </w:rPr>
            </w:pPr>
            <w:r>
              <w:rPr>
                <w:rFonts w:ascii="Times New Roman" w:eastAsia="SimSun" w:hAnsi="Times New Roman" w:cs="Times New Roman"/>
                <w:color w:val="000000"/>
                <w:lang w:eastAsia="en-US"/>
              </w:rPr>
              <w:t>.04</w:t>
            </w:r>
          </w:p>
        </w:tc>
        <w:tc>
          <w:tcPr>
            <w:tcW w:w="354" w:type="pct"/>
            <w:tcBorders>
              <w:top w:val="nil"/>
              <w:left w:val="nil"/>
              <w:bottom w:val="single" w:sz="12" w:space="0" w:color="auto"/>
              <w:right w:val="nil"/>
            </w:tcBorders>
            <w:noWrap/>
            <w:vAlign w:val="bottom"/>
            <w:hideMark/>
          </w:tcPr>
          <w:p w14:paraId="4D1E0341" w14:textId="43BA4484" w:rsidR="00833776" w:rsidRPr="00430791" w:rsidRDefault="00833776" w:rsidP="00430791">
            <w:pPr>
              <w:tabs>
                <w:tab w:val="decimal" w:pos="315"/>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-3.46</w:t>
            </w:r>
          </w:p>
        </w:tc>
        <w:tc>
          <w:tcPr>
            <w:tcW w:w="323" w:type="pct"/>
            <w:tcBorders>
              <w:top w:val="nil"/>
              <w:left w:val="nil"/>
              <w:bottom w:val="single" w:sz="12" w:space="0" w:color="auto"/>
              <w:right w:val="nil"/>
            </w:tcBorders>
            <w:noWrap/>
            <w:vAlign w:val="bottom"/>
            <w:hideMark/>
          </w:tcPr>
          <w:p w14:paraId="136FB43A" w14:textId="77777777" w:rsidR="00833776" w:rsidRPr="00430791" w:rsidRDefault="00833776" w:rsidP="00430791">
            <w:pPr>
              <w:tabs>
                <w:tab w:val="decimal" w:pos="155"/>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-.11</w:t>
            </w:r>
            <w:r w:rsidRPr="00430791">
              <w:rPr>
                <w:rFonts w:ascii="Times New Roman" w:eastAsia="SimSun" w:hAnsi="Times New Roman" w:cs="Times New Roman"/>
                <w:color w:val="000000"/>
                <w:vertAlign w:val="superscript"/>
                <w:lang w:eastAsia="en-US"/>
              </w:rPr>
              <w:t>**</w:t>
            </w:r>
          </w:p>
        </w:tc>
        <w:tc>
          <w:tcPr>
            <w:tcW w:w="296" w:type="pct"/>
            <w:tcBorders>
              <w:top w:val="nil"/>
              <w:left w:val="nil"/>
              <w:bottom w:val="single" w:sz="12" w:space="0" w:color="auto"/>
              <w:right w:val="nil"/>
            </w:tcBorders>
          </w:tcPr>
          <w:p w14:paraId="5621F714" w14:textId="5D8B4D2C" w:rsidR="00833776" w:rsidRPr="00430791" w:rsidRDefault="00EE53EA" w:rsidP="00EE53EA">
            <w:pPr>
              <w:tabs>
                <w:tab w:val="decimal" w:pos="146"/>
              </w:tabs>
              <w:spacing w:before="60"/>
              <w:rPr>
                <w:rFonts w:ascii="Times New Roman" w:eastAsia="SimSun" w:hAnsi="Times New Roman" w:cs="Times New Roman"/>
                <w:color w:val="000000"/>
                <w:lang w:eastAsia="en-US"/>
              </w:rPr>
            </w:pPr>
            <w:r>
              <w:rPr>
                <w:rFonts w:ascii="Times New Roman" w:eastAsia="SimSun" w:hAnsi="Times New Roman" w:cs="Times New Roman"/>
                <w:color w:val="000000"/>
                <w:lang w:eastAsia="en-US"/>
              </w:rPr>
              <w:t>.04</w:t>
            </w:r>
          </w:p>
        </w:tc>
        <w:tc>
          <w:tcPr>
            <w:tcW w:w="351" w:type="pct"/>
            <w:tcBorders>
              <w:top w:val="nil"/>
              <w:left w:val="nil"/>
              <w:bottom w:val="single" w:sz="12" w:space="0" w:color="auto"/>
              <w:right w:val="nil"/>
            </w:tcBorders>
            <w:noWrap/>
            <w:vAlign w:val="bottom"/>
            <w:hideMark/>
          </w:tcPr>
          <w:p w14:paraId="3F61BFDB" w14:textId="11F3EEEF" w:rsidR="00833776" w:rsidRPr="00430791" w:rsidRDefault="00833776" w:rsidP="00430791">
            <w:pPr>
              <w:tabs>
                <w:tab w:val="decimal" w:pos="315"/>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-2.85</w:t>
            </w:r>
          </w:p>
        </w:tc>
        <w:tc>
          <w:tcPr>
            <w:tcW w:w="323" w:type="pct"/>
            <w:tcBorders>
              <w:top w:val="nil"/>
              <w:left w:val="nil"/>
              <w:bottom w:val="single" w:sz="12" w:space="0" w:color="auto"/>
              <w:right w:val="nil"/>
            </w:tcBorders>
            <w:vAlign w:val="center"/>
            <w:hideMark/>
          </w:tcPr>
          <w:p w14:paraId="240A0389" w14:textId="77777777" w:rsidR="00833776" w:rsidRPr="00430791" w:rsidRDefault="00833776" w:rsidP="00430791">
            <w:pPr>
              <w:tabs>
                <w:tab w:val="decimal" w:pos="195"/>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.27</w:t>
            </w:r>
            <w:r w:rsidRPr="00430791">
              <w:rPr>
                <w:rFonts w:ascii="Times New Roman" w:eastAsia="SimSun" w:hAnsi="Times New Roman" w:cs="Times New Roman"/>
                <w:color w:val="000000"/>
                <w:vertAlign w:val="superscript"/>
                <w:lang w:eastAsia="en-US"/>
              </w:rPr>
              <w:t>**</w:t>
            </w:r>
          </w:p>
        </w:tc>
        <w:tc>
          <w:tcPr>
            <w:tcW w:w="300" w:type="pct"/>
            <w:tcBorders>
              <w:top w:val="nil"/>
              <w:left w:val="nil"/>
              <w:bottom w:val="single" w:sz="12" w:space="0" w:color="auto"/>
              <w:right w:val="nil"/>
            </w:tcBorders>
          </w:tcPr>
          <w:p w14:paraId="0B5AAE6D" w14:textId="72ED63F4" w:rsidR="00833776" w:rsidRPr="00430791" w:rsidRDefault="00EE53EA" w:rsidP="00EE53EA">
            <w:pPr>
              <w:tabs>
                <w:tab w:val="decimal" w:pos="146"/>
              </w:tabs>
              <w:spacing w:before="60"/>
              <w:rPr>
                <w:rFonts w:ascii="Times New Roman" w:eastAsia="SimSun" w:hAnsi="Times New Roman" w:cs="Times New Roman"/>
                <w:color w:val="000000"/>
                <w:lang w:eastAsia="en-US"/>
              </w:rPr>
            </w:pPr>
            <w:r>
              <w:rPr>
                <w:rFonts w:ascii="Times New Roman" w:eastAsia="SimSun" w:hAnsi="Times New Roman" w:cs="Times New Roman"/>
                <w:color w:val="000000"/>
                <w:lang w:eastAsia="en-US"/>
              </w:rPr>
              <w:t>.04</w:t>
            </w:r>
          </w:p>
        </w:tc>
        <w:tc>
          <w:tcPr>
            <w:tcW w:w="347" w:type="pct"/>
            <w:tcBorders>
              <w:top w:val="nil"/>
              <w:left w:val="nil"/>
              <w:bottom w:val="single" w:sz="12" w:space="0" w:color="auto"/>
              <w:right w:val="nil"/>
            </w:tcBorders>
            <w:vAlign w:val="center"/>
            <w:hideMark/>
          </w:tcPr>
          <w:p w14:paraId="2F36637B" w14:textId="0337B656" w:rsidR="00833776" w:rsidRPr="00430791" w:rsidRDefault="00833776" w:rsidP="00430791">
            <w:pPr>
              <w:tabs>
                <w:tab w:val="decimal" w:pos="315"/>
              </w:tabs>
              <w:spacing w:before="20"/>
              <w:rPr>
                <w:rFonts w:ascii="Times New Roman" w:eastAsia="SimSun" w:hAnsi="Times New Roman" w:cs="Times New Roman"/>
                <w:bCs/>
                <w:color w:val="000000"/>
              </w:rPr>
            </w:pPr>
            <w:r w:rsidRPr="00430791">
              <w:rPr>
                <w:rFonts w:ascii="Times New Roman" w:eastAsia="SimSun" w:hAnsi="Times New Roman" w:cs="Times New Roman"/>
                <w:color w:val="000000"/>
                <w:lang w:eastAsia="en-US"/>
              </w:rPr>
              <w:t>7.48</w:t>
            </w:r>
          </w:p>
        </w:tc>
      </w:tr>
    </w:tbl>
    <w:p w14:paraId="2D77C631" w14:textId="77777777" w:rsidR="00430791" w:rsidRPr="00430791" w:rsidRDefault="00430791" w:rsidP="00430791">
      <w:pPr>
        <w:rPr>
          <w:rFonts w:ascii="Times New Roman" w:eastAsia="DengXian" w:hAnsi="Times New Roman" w:cs="Times New Roman"/>
        </w:rPr>
      </w:pPr>
      <w:r w:rsidRPr="00430791">
        <w:rPr>
          <w:rFonts w:ascii="Times New Roman" w:eastAsia="DengXian" w:hAnsi="Times New Roman" w:cs="Times New Roman"/>
          <w:i/>
          <w:iCs/>
        </w:rPr>
        <w:t>Note</w:t>
      </w:r>
      <w:r w:rsidRPr="00430791">
        <w:rPr>
          <w:rFonts w:ascii="Times New Roman" w:eastAsia="DengXian" w:hAnsi="Times New Roman" w:cs="Times New Roman"/>
        </w:rPr>
        <w:t xml:space="preserve">. n = 2332 observations derived from 262 participants. All coefficients unstandardized. Time was centered at the midpoint of the study (03/19/20) and was natural log transformed. Model includes dummy controls for three states (MA; NC; NE) not shown. </w:t>
      </w:r>
    </w:p>
    <w:p w14:paraId="66FB1D77" w14:textId="77777777" w:rsidR="00430791" w:rsidRPr="00430791" w:rsidRDefault="00430791" w:rsidP="00430791">
      <w:pPr>
        <w:rPr>
          <w:rFonts w:ascii="Times New Roman" w:eastAsia="DengXian" w:hAnsi="Times New Roman" w:cs="Times New Roman"/>
          <w:bCs/>
          <w:i/>
        </w:rPr>
      </w:pPr>
      <w:r w:rsidRPr="00430791">
        <w:rPr>
          <w:rFonts w:ascii="Times New Roman" w:eastAsia="DengXian" w:hAnsi="Times New Roman" w:cs="Times New Roman"/>
          <w:vertAlign w:val="superscript"/>
        </w:rPr>
        <w:t>*</w:t>
      </w:r>
      <w:r w:rsidRPr="00430791">
        <w:rPr>
          <w:rFonts w:ascii="Times New Roman" w:eastAsia="DengXian" w:hAnsi="Times New Roman" w:cs="Times New Roman"/>
        </w:rPr>
        <w:t xml:space="preserve"> </w:t>
      </w:r>
      <w:r w:rsidRPr="00430791">
        <w:rPr>
          <w:rFonts w:ascii="Times New Roman" w:eastAsia="DengXian" w:hAnsi="Times New Roman" w:cs="Times New Roman"/>
          <w:i/>
        </w:rPr>
        <w:t>p &lt; .05</w:t>
      </w:r>
    </w:p>
    <w:p w14:paraId="4AA64C00" w14:textId="77777777" w:rsidR="00430791" w:rsidRPr="00430791" w:rsidRDefault="00430791" w:rsidP="00430791">
      <w:pPr>
        <w:rPr>
          <w:rFonts w:ascii="Times New Roman" w:eastAsia="DengXian" w:hAnsi="Times New Roman" w:cs="Times New Roman"/>
          <w:i/>
        </w:rPr>
      </w:pPr>
      <w:r w:rsidRPr="00430791">
        <w:rPr>
          <w:rFonts w:ascii="Times New Roman" w:eastAsia="DengXian" w:hAnsi="Times New Roman" w:cs="Times New Roman"/>
          <w:i/>
        </w:rPr>
        <w:t xml:space="preserve"> </w:t>
      </w:r>
      <w:r w:rsidRPr="00430791">
        <w:rPr>
          <w:rFonts w:ascii="Times New Roman" w:eastAsia="DengXian" w:hAnsi="Times New Roman" w:cs="Times New Roman"/>
          <w:vertAlign w:val="superscript"/>
        </w:rPr>
        <w:t>**</w:t>
      </w:r>
      <w:r w:rsidRPr="00430791">
        <w:rPr>
          <w:rFonts w:ascii="Times New Roman" w:eastAsia="DengXian" w:hAnsi="Times New Roman" w:cs="Times New Roman"/>
        </w:rPr>
        <w:t xml:space="preserve"> </w:t>
      </w:r>
      <w:r w:rsidRPr="00430791">
        <w:rPr>
          <w:rFonts w:ascii="Times New Roman" w:eastAsia="DengXian" w:hAnsi="Times New Roman" w:cs="Times New Roman"/>
          <w:i/>
        </w:rPr>
        <w:t>p &lt; .01</w:t>
      </w:r>
    </w:p>
    <w:p w14:paraId="011845AC" w14:textId="60DABC72" w:rsidR="00704632" w:rsidRPr="00704632" w:rsidRDefault="00704632" w:rsidP="00704632">
      <w:pPr>
        <w:rPr>
          <w:rFonts w:ascii="Times New Roman" w:hAnsi="Times New Roman" w:cs="Times New Roman"/>
          <w:i/>
        </w:rPr>
      </w:pPr>
    </w:p>
    <w:p w14:paraId="1B358678" w14:textId="77777777" w:rsidR="00704632" w:rsidRPr="00704632" w:rsidRDefault="00704632" w:rsidP="00704632"/>
    <w:p w14:paraId="6F7458CC" w14:textId="77777777" w:rsidR="00704632" w:rsidRPr="00704632" w:rsidRDefault="00704632" w:rsidP="00704632">
      <w:pPr>
        <w:sectPr w:rsidR="00704632" w:rsidRPr="00704632" w:rsidSect="00726319">
          <w:pgSz w:w="15840" w:h="12240" w:orient="landscape"/>
          <w:pgMar w:top="1440" w:right="1440" w:bottom="1440" w:left="1440" w:header="720" w:footer="720" w:gutter="0"/>
          <w:cols w:space="720"/>
          <w:docGrid w:linePitch="360"/>
        </w:sectPr>
      </w:pPr>
    </w:p>
    <w:p w14:paraId="7F61927F" w14:textId="053F8D5C" w:rsidR="00704632" w:rsidRPr="00D635A7" w:rsidRDefault="00704632" w:rsidP="00D635A7">
      <w:pPr>
        <w:keepNext/>
        <w:keepLines/>
        <w:outlineLvl w:val="0"/>
        <w:rPr>
          <w:rFonts w:ascii="Times New Roman" w:eastAsia="Times New Roman" w:hAnsi="Times New Roman" w:cs="Times New Roman"/>
          <w:i/>
          <w:lang w:eastAsia="en-US"/>
        </w:rPr>
      </w:pPr>
      <w:r w:rsidRPr="00D635A7">
        <w:rPr>
          <w:rFonts w:ascii="Times New Roman" w:eastAsia="Times New Roman" w:hAnsi="Times New Roman" w:cs="Times New Roman"/>
          <w:i/>
          <w:lang w:eastAsia="en-US"/>
        </w:rPr>
        <w:lastRenderedPageBreak/>
        <w:t xml:space="preserve">Table </w:t>
      </w:r>
      <w:r w:rsidR="000456D9">
        <w:rPr>
          <w:rFonts w:ascii="Times New Roman" w:eastAsia="Times New Roman" w:hAnsi="Times New Roman" w:cs="Times New Roman"/>
          <w:i/>
          <w:lang w:eastAsia="en-US"/>
        </w:rPr>
        <w:t>S6</w:t>
      </w:r>
      <w:r w:rsidR="00D635A7" w:rsidRPr="00D635A7">
        <w:rPr>
          <w:rFonts w:ascii="Times New Roman" w:eastAsia="Times New Roman" w:hAnsi="Times New Roman" w:cs="Times New Roman"/>
          <w:i/>
          <w:lang w:eastAsia="en-US"/>
        </w:rPr>
        <w:t xml:space="preserve">: </w:t>
      </w:r>
      <w:r w:rsidRPr="00D635A7">
        <w:rPr>
          <w:rFonts w:ascii="Times New Roman" w:eastAsia="Times New Roman" w:hAnsi="Times New Roman" w:cs="Times New Roman"/>
          <w:i/>
          <w:lang w:eastAsia="en-US"/>
        </w:rPr>
        <w:t>Supplemental Analysis for State-Level Stay-at-Home Order Controls</w:t>
      </w:r>
    </w:p>
    <w:tbl>
      <w:tblPr>
        <w:tblW w:w="4994" w:type="pct"/>
        <w:tblInd w:w="15" w:type="dxa"/>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2701"/>
        <w:gridCol w:w="853"/>
        <w:gridCol w:w="753"/>
        <w:gridCol w:w="958"/>
        <w:gridCol w:w="854"/>
        <w:gridCol w:w="797"/>
        <w:gridCol w:w="911"/>
        <w:gridCol w:w="854"/>
        <w:gridCol w:w="756"/>
        <w:gridCol w:w="955"/>
        <w:gridCol w:w="854"/>
        <w:gridCol w:w="712"/>
        <w:gridCol w:w="986"/>
      </w:tblGrid>
      <w:tr w:rsidR="00221F09" w:rsidRPr="00704632" w14:paraId="2B468A65" w14:textId="77777777" w:rsidTr="00C65696">
        <w:trPr>
          <w:trHeight w:val="439"/>
        </w:trPr>
        <w:tc>
          <w:tcPr>
            <w:tcW w:w="1043" w:type="pct"/>
            <w:tcBorders>
              <w:top w:val="single" w:sz="12" w:space="0" w:color="auto"/>
              <w:bottom w:val="single" w:sz="4" w:space="0" w:color="auto"/>
            </w:tcBorders>
            <w:shd w:val="clear" w:color="auto" w:fill="auto"/>
            <w:noWrap/>
            <w:vAlign w:val="center"/>
            <w:hideMark/>
          </w:tcPr>
          <w:p w14:paraId="5D3E0F6A" w14:textId="77777777" w:rsidR="00221F09" w:rsidRPr="00704632" w:rsidRDefault="00221F09" w:rsidP="00704632">
            <w:pPr>
              <w:spacing w:before="120" w:after="120"/>
              <w:contextualSpacing/>
              <w:rPr>
                <w:rFonts w:ascii="Times New Roman" w:eastAsia="SimSun" w:hAnsi="Times New Roman" w:cs="Times New Roman"/>
                <w:bCs/>
                <w:i/>
              </w:rPr>
            </w:pPr>
          </w:p>
        </w:tc>
        <w:tc>
          <w:tcPr>
            <w:tcW w:w="990" w:type="pct"/>
            <w:gridSpan w:val="3"/>
            <w:tcBorders>
              <w:top w:val="single" w:sz="12" w:space="0" w:color="auto"/>
              <w:bottom w:val="single" w:sz="4" w:space="0" w:color="auto"/>
            </w:tcBorders>
          </w:tcPr>
          <w:p w14:paraId="30E24A52" w14:textId="391F7480" w:rsidR="00221F09" w:rsidRPr="00704632" w:rsidRDefault="00221F09" w:rsidP="00704632">
            <w:pPr>
              <w:spacing w:before="120" w:after="120"/>
              <w:contextualSpacing/>
              <w:jc w:val="center"/>
              <w:rPr>
                <w:rFonts w:ascii="Times New Roman" w:eastAsia="SimSun" w:hAnsi="Times New Roman" w:cs="Times New Roman"/>
                <w:b/>
                <w:color w:val="000000"/>
              </w:rPr>
            </w:pPr>
            <w:r w:rsidRPr="00704632">
              <w:rPr>
                <w:rFonts w:ascii="Times New Roman" w:eastAsia="Times New Roman" w:hAnsi="Times New Roman" w:cs="Times New Roman"/>
                <w:b/>
                <w:bCs/>
                <w:color w:val="000000"/>
              </w:rPr>
              <w:t>Daily Anxiety</w:t>
            </w:r>
          </w:p>
        </w:tc>
        <w:tc>
          <w:tcPr>
            <w:tcW w:w="990" w:type="pct"/>
            <w:gridSpan w:val="3"/>
            <w:tcBorders>
              <w:top w:val="single" w:sz="12" w:space="0" w:color="auto"/>
              <w:bottom w:val="single" w:sz="4" w:space="0" w:color="auto"/>
            </w:tcBorders>
          </w:tcPr>
          <w:p w14:paraId="744A0C72" w14:textId="4FE86570" w:rsidR="00221F09" w:rsidRPr="00704632" w:rsidRDefault="00221F09" w:rsidP="00704632">
            <w:pPr>
              <w:spacing w:before="120" w:after="120"/>
              <w:contextualSpacing/>
              <w:jc w:val="center"/>
              <w:rPr>
                <w:rFonts w:ascii="Times New Roman" w:eastAsia="Times New Roman" w:hAnsi="Times New Roman" w:cs="Times New Roman"/>
                <w:b/>
                <w:bCs/>
                <w:color w:val="000000"/>
              </w:rPr>
            </w:pPr>
            <w:r w:rsidRPr="00704632">
              <w:rPr>
                <w:rFonts w:ascii="Times New Roman" w:eastAsia="Times New Roman" w:hAnsi="Times New Roman" w:cs="Times New Roman"/>
                <w:b/>
                <w:bCs/>
                <w:color w:val="000000"/>
              </w:rPr>
              <w:t>Next-Day</w:t>
            </w:r>
          </w:p>
          <w:p w14:paraId="57CC5764" w14:textId="77777777" w:rsidR="00221F09" w:rsidRPr="00704632" w:rsidRDefault="00221F09" w:rsidP="00704632">
            <w:pPr>
              <w:spacing w:before="120" w:after="120"/>
              <w:contextualSpacing/>
              <w:jc w:val="center"/>
              <w:rPr>
                <w:rFonts w:ascii="Times New Roman" w:eastAsia="SimSun" w:hAnsi="Times New Roman" w:cs="Times New Roman"/>
                <w:b/>
                <w:color w:val="000000"/>
              </w:rPr>
            </w:pPr>
            <w:r w:rsidRPr="00704632">
              <w:rPr>
                <w:rFonts w:ascii="Times New Roman" w:eastAsia="Times New Roman" w:hAnsi="Times New Roman" w:cs="Times New Roman"/>
                <w:b/>
                <w:bCs/>
                <w:color w:val="000000"/>
              </w:rPr>
              <w:t>Engagement</w:t>
            </w:r>
          </w:p>
        </w:tc>
        <w:tc>
          <w:tcPr>
            <w:tcW w:w="990" w:type="pct"/>
            <w:gridSpan w:val="3"/>
            <w:tcBorders>
              <w:top w:val="single" w:sz="12" w:space="0" w:color="auto"/>
              <w:bottom w:val="single" w:sz="4" w:space="0" w:color="auto"/>
            </w:tcBorders>
          </w:tcPr>
          <w:p w14:paraId="55417969" w14:textId="71CB1CA0" w:rsidR="00221F09" w:rsidRPr="00704632" w:rsidRDefault="00221F09" w:rsidP="00704632">
            <w:pPr>
              <w:spacing w:before="120" w:after="120"/>
              <w:contextualSpacing/>
              <w:jc w:val="center"/>
              <w:rPr>
                <w:rFonts w:ascii="Times New Roman" w:eastAsia="Times New Roman" w:hAnsi="Times New Roman" w:cs="Times New Roman"/>
                <w:b/>
                <w:bCs/>
                <w:color w:val="000000"/>
              </w:rPr>
            </w:pPr>
            <w:r w:rsidRPr="00704632">
              <w:rPr>
                <w:rFonts w:ascii="Times New Roman" w:eastAsia="Times New Roman" w:hAnsi="Times New Roman" w:cs="Times New Roman"/>
                <w:b/>
                <w:bCs/>
                <w:color w:val="000000"/>
              </w:rPr>
              <w:t>Next-Day</w:t>
            </w:r>
          </w:p>
          <w:p w14:paraId="4BDB8211" w14:textId="77777777" w:rsidR="00221F09" w:rsidRPr="00704632" w:rsidRDefault="00221F09" w:rsidP="00704632">
            <w:pPr>
              <w:spacing w:before="120" w:after="120"/>
              <w:contextualSpacing/>
              <w:jc w:val="center"/>
              <w:rPr>
                <w:rFonts w:ascii="Times New Roman" w:eastAsia="SimSun" w:hAnsi="Times New Roman" w:cs="Times New Roman"/>
                <w:b/>
                <w:color w:val="000000"/>
              </w:rPr>
            </w:pPr>
            <w:r w:rsidRPr="00704632">
              <w:rPr>
                <w:rFonts w:ascii="Times New Roman" w:eastAsia="Times New Roman" w:hAnsi="Times New Roman" w:cs="Times New Roman" w:hint="eastAsia"/>
                <w:b/>
                <w:bCs/>
                <w:color w:val="000000"/>
              </w:rPr>
              <w:t>Performance</w:t>
            </w:r>
          </w:p>
        </w:tc>
        <w:tc>
          <w:tcPr>
            <w:tcW w:w="987" w:type="pct"/>
            <w:gridSpan w:val="3"/>
            <w:tcBorders>
              <w:top w:val="single" w:sz="12" w:space="0" w:color="auto"/>
              <w:bottom w:val="single" w:sz="4" w:space="0" w:color="auto"/>
            </w:tcBorders>
          </w:tcPr>
          <w:p w14:paraId="3F19A69C" w14:textId="3908768D" w:rsidR="00221F09" w:rsidRPr="00704632" w:rsidRDefault="00221F09" w:rsidP="00704632">
            <w:pPr>
              <w:spacing w:before="120" w:after="120"/>
              <w:contextualSpacing/>
              <w:jc w:val="center"/>
              <w:rPr>
                <w:rFonts w:ascii="Times New Roman" w:eastAsia="Times New Roman" w:hAnsi="Times New Roman" w:cs="Times New Roman"/>
                <w:b/>
                <w:bCs/>
                <w:color w:val="000000"/>
              </w:rPr>
            </w:pPr>
            <w:r w:rsidRPr="00704632">
              <w:rPr>
                <w:rFonts w:ascii="Times New Roman" w:eastAsia="Times New Roman" w:hAnsi="Times New Roman" w:cs="Times New Roman"/>
                <w:b/>
                <w:bCs/>
                <w:color w:val="000000"/>
              </w:rPr>
              <w:t>Next-Day</w:t>
            </w:r>
          </w:p>
          <w:p w14:paraId="56197FBE" w14:textId="77777777" w:rsidR="00221F09" w:rsidRPr="00704632" w:rsidRDefault="00221F09" w:rsidP="00704632">
            <w:pPr>
              <w:spacing w:before="120" w:after="120"/>
              <w:contextualSpacing/>
              <w:jc w:val="center"/>
              <w:rPr>
                <w:rFonts w:ascii="Times New Roman" w:eastAsia="SimSun" w:hAnsi="Times New Roman" w:cs="Times New Roman"/>
                <w:b/>
                <w:color w:val="000000"/>
              </w:rPr>
            </w:pPr>
            <w:proofErr w:type="spellStart"/>
            <w:r w:rsidRPr="00704632">
              <w:rPr>
                <w:rFonts w:ascii="Times New Roman" w:eastAsia="Times New Roman" w:hAnsi="Times New Roman" w:cs="Times New Roman"/>
                <w:b/>
                <w:bCs/>
                <w:color w:val="000000"/>
              </w:rPr>
              <w:t>Em</w:t>
            </w:r>
            <w:proofErr w:type="spellEnd"/>
            <w:r w:rsidRPr="00704632">
              <w:rPr>
                <w:rFonts w:ascii="Times New Roman" w:eastAsia="Times New Roman" w:hAnsi="Times New Roman" w:cs="Times New Roman"/>
                <w:b/>
                <w:bCs/>
                <w:color w:val="000000"/>
              </w:rPr>
              <w:t>. Exhaustion</w:t>
            </w:r>
          </w:p>
        </w:tc>
      </w:tr>
      <w:tr w:rsidR="00C65696" w:rsidRPr="00704632" w14:paraId="6997AD29" w14:textId="77777777" w:rsidTr="00C65696">
        <w:trPr>
          <w:trHeight w:val="352"/>
        </w:trPr>
        <w:tc>
          <w:tcPr>
            <w:tcW w:w="1043" w:type="pct"/>
            <w:tcBorders>
              <w:top w:val="single" w:sz="4" w:space="0" w:color="auto"/>
              <w:bottom w:val="nil"/>
            </w:tcBorders>
            <w:shd w:val="clear" w:color="auto" w:fill="auto"/>
            <w:noWrap/>
            <w:vAlign w:val="bottom"/>
            <w:hideMark/>
          </w:tcPr>
          <w:p w14:paraId="4C380D85" w14:textId="77777777" w:rsidR="00E0199D" w:rsidRPr="00704632" w:rsidRDefault="00E0199D" w:rsidP="00704632">
            <w:pPr>
              <w:spacing w:before="60"/>
              <w:rPr>
                <w:rFonts w:ascii="Times New Roman" w:eastAsia="SimSun" w:hAnsi="Times New Roman" w:cs="Times New Roman"/>
                <w:bCs/>
                <w:i/>
                <w:color w:val="000000"/>
              </w:rPr>
            </w:pPr>
            <w:r w:rsidRPr="00704632">
              <w:rPr>
                <w:rFonts w:ascii="Times New Roman" w:eastAsia="SimSun" w:hAnsi="Times New Roman" w:cs="Times New Roman"/>
                <w:i/>
              </w:rPr>
              <w:t>Variables</w:t>
            </w:r>
          </w:p>
        </w:tc>
        <w:tc>
          <w:tcPr>
            <w:tcW w:w="329" w:type="pct"/>
            <w:tcBorders>
              <w:top w:val="single" w:sz="4" w:space="0" w:color="auto"/>
              <w:bottom w:val="nil"/>
            </w:tcBorders>
            <w:shd w:val="clear" w:color="auto" w:fill="auto"/>
            <w:noWrap/>
            <w:vAlign w:val="center"/>
            <w:hideMark/>
          </w:tcPr>
          <w:p w14:paraId="1D6B9670" w14:textId="77777777" w:rsidR="00E0199D" w:rsidRPr="00704632" w:rsidRDefault="00E0199D" w:rsidP="00C65696">
            <w:pPr>
              <w:spacing w:before="60"/>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γ</w:t>
            </w:r>
          </w:p>
        </w:tc>
        <w:tc>
          <w:tcPr>
            <w:tcW w:w="291" w:type="pct"/>
            <w:tcBorders>
              <w:top w:val="single" w:sz="4" w:space="0" w:color="auto"/>
              <w:bottom w:val="nil"/>
            </w:tcBorders>
            <w:vAlign w:val="center"/>
          </w:tcPr>
          <w:p w14:paraId="518C30B0" w14:textId="357F18F5" w:rsidR="00E0199D" w:rsidRPr="00704632" w:rsidRDefault="00E0199D" w:rsidP="00C65696">
            <w:pPr>
              <w:spacing w:before="60"/>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SE</w:t>
            </w:r>
          </w:p>
        </w:tc>
        <w:tc>
          <w:tcPr>
            <w:tcW w:w="370" w:type="pct"/>
            <w:tcBorders>
              <w:top w:val="single" w:sz="4" w:space="0" w:color="auto"/>
              <w:bottom w:val="nil"/>
            </w:tcBorders>
            <w:shd w:val="clear" w:color="auto" w:fill="auto"/>
            <w:noWrap/>
            <w:vAlign w:val="center"/>
            <w:hideMark/>
          </w:tcPr>
          <w:p w14:paraId="4377087A" w14:textId="5220DB5C" w:rsidR="00E0199D" w:rsidRPr="00704632" w:rsidRDefault="00E0199D" w:rsidP="00C65696">
            <w:pPr>
              <w:spacing w:before="60"/>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t-value</w:t>
            </w:r>
          </w:p>
        </w:tc>
        <w:tc>
          <w:tcPr>
            <w:tcW w:w="330" w:type="pct"/>
            <w:tcBorders>
              <w:top w:val="single" w:sz="4" w:space="0" w:color="auto"/>
              <w:bottom w:val="nil"/>
            </w:tcBorders>
            <w:shd w:val="clear" w:color="auto" w:fill="auto"/>
            <w:noWrap/>
            <w:vAlign w:val="center"/>
            <w:hideMark/>
          </w:tcPr>
          <w:p w14:paraId="488CF63A" w14:textId="77777777" w:rsidR="00E0199D" w:rsidRPr="00704632" w:rsidRDefault="00E0199D" w:rsidP="00C65696">
            <w:pPr>
              <w:spacing w:before="60"/>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γ</w:t>
            </w:r>
          </w:p>
        </w:tc>
        <w:tc>
          <w:tcPr>
            <w:tcW w:w="308" w:type="pct"/>
            <w:tcBorders>
              <w:top w:val="single" w:sz="4" w:space="0" w:color="auto"/>
              <w:bottom w:val="nil"/>
            </w:tcBorders>
            <w:vAlign w:val="center"/>
          </w:tcPr>
          <w:p w14:paraId="16EED504" w14:textId="1856A50C" w:rsidR="00E0199D" w:rsidRPr="00704632" w:rsidRDefault="00E0199D" w:rsidP="00C65696">
            <w:pPr>
              <w:spacing w:before="60"/>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SE</w:t>
            </w:r>
          </w:p>
        </w:tc>
        <w:tc>
          <w:tcPr>
            <w:tcW w:w="352" w:type="pct"/>
            <w:tcBorders>
              <w:top w:val="single" w:sz="4" w:space="0" w:color="auto"/>
              <w:bottom w:val="nil"/>
            </w:tcBorders>
            <w:shd w:val="clear" w:color="auto" w:fill="auto"/>
            <w:noWrap/>
            <w:vAlign w:val="center"/>
            <w:hideMark/>
          </w:tcPr>
          <w:p w14:paraId="62CEFAF7" w14:textId="062A1185" w:rsidR="00E0199D" w:rsidRPr="00704632" w:rsidRDefault="00E0199D" w:rsidP="00C65696">
            <w:pPr>
              <w:spacing w:before="60"/>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t-value</w:t>
            </w:r>
          </w:p>
        </w:tc>
        <w:tc>
          <w:tcPr>
            <w:tcW w:w="330" w:type="pct"/>
            <w:tcBorders>
              <w:top w:val="single" w:sz="4" w:space="0" w:color="auto"/>
              <w:bottom w:val="nil"/>
            </w:tcBorders>
            <w:shd w:val="clear" w:color="auto" w:fill="auto"/>
            <w:noWrap/>
            <w:vAlign w:val="center"/>
            <w:hideMark/>
          </w:tcPr>
          <w:p w14:paraId="397EC526" w14:textId="77777777" w:rsidR="00E0199D" w:rsidRPr="00704632" w:rsidRDefault="00E0199D" w:rsidP="00C65696">
            <w:pPr>
              <w:spacing w:before="60"/>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γ</w:t>
            </w:r>
          </w:p>
        </w:tc>
        <w:tc>
          <w:tcPr>
            <w:tcW w:w="292" w:type="pct"/>
            <w:tcBorders>
              <w:top w:val="single" w:sz="4" w:space="0" w:color="auto"/>
              <w:bottom w:val="nil"/>
            </w:tcBorders>
            <w:vAlign w:val="center"/>
          </w:tcPr>
          <w:p w14:paraId="50A0D97C" w14:textId="1835B7AC" w:rsidR="00E0199D" w:rsidRPr="00704632" w:rsidRDefault="00C65696" w:rsidP="00C65696">
            <w:pPr>
              <w:spacing w:before="60"/>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SE</w:t>
            </w:r>
          </w:p>
        </w:tc>
        <w:tc>
          <w:tcPr>
            <w:tcW w:w="369" w:type="pct"/>
            <w:tcBorders>
              <w:top w:val="single" w:sz="4" w:space="0" w:color="auto"/>
              <w:bottom w:val="nil"/>
            </w:tcBorders>
            <w:shd w:val="clear" w:color="auto" w:fill="auto"/>
            <w:noWrap/>
            <w:vAlign w:val="center"/>
            <w:hideMark/>
          </w:tcPr>
          <w:p w14:paraId="4F5E2077" w14:textId="22D7ECB6" w:rsidR="00E0199D" w:rsidRPr="00704632" w:rsidRDefault="00E0199D" w:rsidP="00C65696">
            <w:pPr>
              <w:spacing w:before="60"/>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t-value</w:t>
            </w:r>
          </w:p>
        </w:tc>
        <w:tc>
          <w:tcPr>
            <w:tcW w:w="330" w:type="pct"/>
            <w:tcBorders>
              <w:top w:val="single" w:sz="4" w:space="0" w:color="auto"/>
              <w:bottom w:val="nil"/>
            </w:tcBorders>
            <w:vAlign w:val="center"/>
          </w:tcPr>
          <w:p w14:paraId="69105104" w14:textId="77777777" w:rsidR="00E0199D" w:rsidRPr="00704632" w:rsidRDefault="00E0199D" w:rsidP="00C65696">
            <w:pPr>
              <w:spacing w:before="60"/>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γ</w:t>
            </w:r>
          </w:p>
        </w:tc>
        <w:tc>
          <w:tcPr>
            <w:tcW w:w="275" w:type="pct"/>
            <w:tcBorders>
              <w:top w:val="single" w:sz="4" w:space="0" w:color="auto"/>
              <w:bottom w:val="nil"/>
            </w:tcBorders>
            <w:vAlign w:val="center"/>
          </w:tcPr>
          <w:p w14:paraId="5627CA6F" w14:textId="33E0B671" w:rsidR="00E0199D" w:rsidRPr="00704632" w:rsidRDefault="00E0199D" w:rsidP="00C65696">
            <w:pPr>
              <w:spacing w:before="60"/>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SE</w:t>
            </w:r>
          </w:p>
        </w:tc>
        <w:tc>
          <w:tcPr>
            <w:tcW w:w="382" w:type="pct"/>
            <w:tcBorders>
              <w:top w:val="single" w:sz="4" w:space="0" w:color="auto"/>
              <w:bottom w:val="nil"/>
            </w:tcBorders>
            <w:vAlign w:val="center"/>
          </w:tcPr>
          <w:p w14:paraId="3200F3D9" w14:textId="126C0C7D" w:rsidR="00E0199D" w:rsidRPr="00704632" w:rsidRDefault="00E0199D" w:rsidP="00C65696">
            <w:pPr>
              <w:spacing w:before="60"/>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t-value</w:t>
            </w:r>
          </w:p>
        </w:tc>
      </w:tr>
      <w:tr w:rsidR="00C65696" w:rsidRPr="00704632" w14:paraId="0035FE39" w14:textId="77777777" w:rsidTr="00C65696">
        <w:trPr>
          <w:trHeight w:val="161"/>
        </w:trPr>
        <w:tc>
          <w:tcPr>
            <w:tcW w:w="1043" w:type="pct"/>
            <w:tcBorders>
              <w:top w:val="nil"/>
            </w:tcBorders>
            <w:shd w:val="clear" w:color="auto" w:fill="auto"/>
            <w:noWrap/>
            <w:vAlign w:val="center"/>
          </w:tcPr>
          <w:p w14:paraId="7ADAFC38" w14:textId="77777777" w:rsidR="00E0199D" w:rsidRPr="00704632" w:rsidRDefault="00E0199D" w:rsidP="00704632">
            <w:pPr>
              <w:rPr>
                <w:rFonts w:ascii="Times New Roman" w:eastAsia="SimSun" w:hAnsi="Times New Roman" w:cs="Times New Roman"/>
                <w:bCs/>
                <w:color w:val="000000"/>
              </w:rPr>
            </w:pPr>
            <w:r w:rsidRPr="00704632">
              <w:rPr>
                <w:rFonts w:ascii="Times New Roman" w:eastAsia="SimSun" w:hAnsi="Times New Roman" w:cs="Times New Roman"/>
                <w:color w:val="000000"/>
              </w:rPr>
              <w:t>Intercept</w:t>
            </w:r>
          </w:p>
        </w:tc>
        <w:tc>
          <w:tcPr>
            <w:tcW w:w="329" w:type="pct"/>
            <w:tcBorders>
              <w:top w:val="nil"/>
            </w:tcBorders>
            <w:shd w:val="clear" w:color="auto" w:fill="auto"/>
            <w:noWrap/>
            <w:vAlign w:val="center"/>
          </w:tcPr>
          <w:p w14:paraId="3E0AF9FD" w14:textId="77777777" w:rsidR="00E0199D" w:rsidRPr="00704632" w:rsidRDefault="00E0199D" w:rsidP="00704632">
            <w:pPr>
              <w:tabs>
                <w:tab w:val="decimal" w:pos="146"/>
              </w:tabs>
              <w:rPr>
                <w:rFonts w:ascii="Times New Roman" w:eastAsia="SimSun" w:hAnsi="Times New Roman" w:cs="Times New Roman"/>
                <w:color w:val="000000"/>
              </w:rPr>
            </w:pPr>
            <w:r w:rsidRPr="00704632">
              <w:rPr>
                <w:rFonts w:ascii="Times New Roman" w:eastAsia="SimSun" w:hAnsi="Times New Roman" w:cs="Times New Roman"/>
                <w:color w:val="000000"/>
              </w:rPr>
              <w:t>1.38</w:t>
            </w:r>
          </w:p>
        </w:tc>
        <w:tc>
          <w:tcPr>
            <w:tcW w:w="291" w:type="pct"/>
            <w:tcBorders>
              <w:top w:val="nil"/>
            </w:tcBorders>
          </w:tcPr>
          <w:p w14:paraId="2139CAC7" w14:textId="75711948" w:rsidR="00E0199D" w:rsidRPr="00704632" w:rsidRDefault="000E61A9" w:rsidP="00704632">
            <w:pPr>
              <w:tabs>
                <w:tab w:val="decimal" w:pos="283"/>
              </w:tabs>
              <w:rPr>
                <w:rFonts w:ascii="Times New Roman" w:eastAsia="SimSun" w:hAnsi="Times New Roman" w:cs="Times New Roman"/>
                <w:color w:val="000000"/>
              </w:rPr>
            </w:pPr>
            <w:r>
              <w:rPr>
                <w:rFonts w:ascii="Times New Roman" w:eastAsia="SimSun" w:hAnsi="Times New Roman" w:cs="Times New Roman"/>
                <w:color w:val="000000"/>
              </w:rPr>
              <w:t>.06</w:t>
            </w:r>
          </w:p>
        </w:tc>
        <w:tc>
          <w:tcPr>
            <w:tcW w:w="370" w:type="pct"/>
            <w:tcBorders>
              <w:top w:val="nil"/>
            </w:tcBorders>
            <w:shd w:val="clear" w:color="auto" w:fill="auto"/>
            <w:noWrap/>
            <w:vAlign w:val="center"/>
          </w:tcPr>
          <w:p w14:paraId="46252C50" w14:textId="0A34A8BB" w:rsidR="00E0199D" w:rsidRPr="00704632" w:rsidRDefault="00E0199D" w:rsidP="00B9111D">
            <w:pPr>
              <w:tabs>
                <w:tab w:val="decimal" w:pos="328"/>
              </w:tabs>
              <w:rPr>
                <w:rFonts w:ascii="Times New Roman" w:eastAsia="SimSun" w:hAnsi="Times New Roman" w:cs="Times New Roman"/>
                <w:color w:val="000000"/>
              </w:rPr>
            </w:pPr>
            <w:r w:rsidRPr="00704632">
              <w:rPr>
                <w:rFonts w:ascii="Times New Roman" w:eastAsia="SimSun" w:hAnsi="Times New Roman" w:cs="Times New Roman"/>
                <w:color w:val="000000"/>
              </w:rPr>
              <w:t>22.61</w:t>
            </w:r>
          </w:p>
        </w:tc>
        <w:tc>
          <w:tcPr>
            <w:tcW w:w="330" w:type="pct"/>
            <w:tcBorders>
              <w:top w:val="nil"/>
            </w:tcBorders>
            <w:shd w:val="clear" w:color="auto" w:fill="auto"/>
            <w:noWrap/>
            <w:vAlign w:val="center"/>
          </w:tcPr>
          <w:p w14:paraId="1B21C4E4" w14:textId="77777777" w:rsidR="00E0199D" w:rsidRPr="00704632" w:rsidRDefault="00E0199D" w:rsidP="00704632">
            <w:pPr>
              <w:tabs>
                <w:tab w:val="decimal" w:pos="240"/>
              </w:tabs>
              <w:rPr>
                <w:rFonts w:ascii="Times New Roman" w:eastAsia="SimSun" w:hAnsi="Times New Roman" w:cs="Times New Roman"/>
                <w:color w:val="000000"/>
              </w:rPr>
            </w:pPr>
            <w:r w:rsidRPr="00704632">
              <w:rPr>
                <w:rFonts w:ascii="Times New Roman" w:eastAsia="SimSun" w:hAnsi="Times New Roman" w:cs="Times New Roman"/>
                <w:color w:val="000000"/>
              </w:rPr>
              <w:t>3.00</w:t>
            </w:r>
          </w:p>
        </w:tc>
        <w:tc>
          <w:tcPr>
            <w:tcW w:w="308" w:type="pct"/>
            <w:tcBorders>
              <w:top w:val="nil"/>
            </w:tcBorders>
          </w:tcPr>
          <w:p w14:paraId="274A1E30" w14:textId="6F8B7DD1" w:rsidR="00E0199D" w:rsidRPr="00704632" w:rsidRDefault="000E61A9" w:rsidP="00704632">
            <w:pPr>
              <w:tabs>
                <w:tab w:val="decimal" w:pos="286"/>
              </w:tabs>
              <w:rPr>
                <w:rFonts w:ascii="Times New Roman" w:eastAsia="SimSun" w:hAnsi="Times New Roman" w:cs="Times New Roman"/>
                <w:color w:val="000000"/>
              </w:rPr>
            </w:pPr>
            <w:r>
              <w:rPr>
                <w:rFonts w:ascii="Times New Roman" w:eastAsia="SimSun" w:hAnsi="Times New Roman" w:cs="Times New Roman"/>
                <w:color w:val="000000"/>
              </w:rPr>
              <w:t>.08</w:t>
            </w:r>
          </w:p>
        </w:tc>
        <w:tc>
          <w:tcPr>
            <w:tcW w:w="352" w:type="pct"/>
            <w:tcBorders>
              <w:top w:val="nil"/>
            </w:tcBorders>
            <w:shd w:val="clear" w:color="auto" w:fill="auto"/>
            <w:noWrap/>
            <w:vAlign w:val="center"/>
          </w:tcPr>
          <w:p w14:paraId="798B31C5" w14:textId="636EA8AF" w:rsidR="00E0199D" w:rsidRPr="00704632" w:rsidRDefault="00E0199D" w:rsidP="00704632">
            <w:pPr>
              <w:tabs>
                <w:tab w:val="decimal" w:pos="286"/>
              </w:tabs>
              <w:rPr>
                <w:rFonts w:ascii="Times New Roman" w:eastAsia="SimSun" w:hAnsi="Times New Roman" w:cs="Times New Roman"/>
                <w:color w:val="000000"/>
              </w:rPr>
            </w:pPr>
            <w:r w:rsidRPr="00704632">
              <w:rPr>
                <w:rFonts w:ascii="Times New Roman" w:eastAsia="SimSun" w:hAnsi="Times New Roman" w:cs="Times New Roman"/>
                <w:color w:val="000000"/>
              </w:rPr>
              <w:t>35.92</w:t>
            </w:r>
          </w:p>
        </w:tc>
        <w:tc>
          <w:tcPr>
            <w:tcW w:w="330" w:type="pct"/>
            <w:tcBorders>
              <w:top w:val="nil"/>
            </w:tcBorders>
            <w:shd w:val="clear" w:color="auto" w:fill="auto"/>
            <w:noWrap/>
            <w:vAlign w:val="center"/>
          </w:tcPr>
          <w:p w14:paraId="6C0155B0" w14:textId="77777777" w:rsidR="00E0199D" w:rsidRPr="00704632" w:rsidRDefault="00E0199D" w:rsidP="00704632">
            <w:pPr>
              <w:tabs>
                <w:tab w:val="decimal" w:pos="153"/>
              </w:tabs>
              <w:rPr>
                <w:rFonts w:ascii="Times New Roman" w:eastAsia="SimSun" w:hAnsi="Times New Roman" w:cs="Times New Roman"/>
                <w:color w:val="000000"/>
              </w:rPr>
            </w:pPr>
            <w:r w:rsidRPr="00704632">
              <w:rPr>
                <w:rFonts w:ascii="Times New Roman" w:eastAsia="SimSun" w:hAnsi="Times New Roman" w:cs="Times New Roman"/>
                <w:color w:val="000000"/>
              </w:rPr>
              <w:t>4.22</w:t>
            </w:r>
          </w:p>
        </w:tc>
        <w:tc>
          <w:tcPr>
            <w:tcW w:w="292" w:type="pct"/>
            <w:tcBorders>
              <w:top w:val="nil"/>
            </w:tcBorders>
          </w:tcPr>
          <w:p w14:paraId="143C7AD9" w14:textId="3D917ED6" w:rsidR="00E0199D" w:rsidRPr="00704632" w:rsidRDefault="000E61A9" w:rsidP="00704632">
            <w:pPr>
              <w:tabs>
                <w:tab w:val="decimal" w:pos="290"/>
              </w:tabs>
              <w:rPr>
                <w:rFonts w:ascii="Times New Roman" w:eastAsia="SimSun" w:hAnsi="Times New Roman" w:cs="Times New Roman"/>
                <w:color w:val="000000"/>
              </w:rPr>
            </w:pPr>
            <w:r>
              <w:rPr>
                <w:rFonts w:ascii="Times New Roman" w:eastAsia="SimSun" w:hAnsi="Times New Roman" w:cs="Times New Roman"/>
                <w:color w:val="000000"/>
              </w:rPr>
              <w:t>.06</w:t>
            </w:r>
          </w:p>
        </w:tc>
        <w:tc>
          <w:tcPr>
            <w:tcW w:w="369" w:type="pct"/>
            <w:tcBorders>
              <w:top w:val="nil"/>
            </w:tcBorders>
            <w:shd w:val="clear" w:color="auto" w:fill="auto"/>
            <w:noWrap/>
            <w:vAlign w:val="center"/>
          </w:tcPr>
          <w:p w14:paraId="0A413C59" w14:textId="45C43BF2" w:rsidR="00E0199D" w:rsidRPr="00704632" w:rsidRDefault="00E0199D" w:rsidP="00704632">
            <w:pPr>
              <w:tabs>
                <w:tab w:val="decimal" w:pos="290"/>
              </w:tabs>
              <w:rPr>
                <w:rFonts w:ascii="Times New Roman" w:eastAsia="SimSun" w:hAnsi="Times New Roman" w:cs="Times New Roman"/>
                <w:color w:val="000000"/>
              </w:rPr>
            </w:pPr>
            <w:r w:rsidRPr="00704632">
              <w:rPr>
                <w:rFonts w:ascii="Times New Roman" w:eastAsia="SimSun" w:hAnsi="Times New Roman" w:cs="Times New Roman"/>
                <w:color w:val="000000"/>
              </w:rPr>
              <w:t>72.25</w:t>
            </w:r>
          </w:p>
        </w:tc>
        <w:tc>
          <w:tcPr>
            <w:tcW w:w="330" w:type="pct"/>
            <w:tcBorders>
              <w:top w:val="nil"/>
            </w:tcBorders>
            <w:vAlign w:val="center"/>
          </w:tcPr>
          <w:p w14:paraId="03B4DC1B" w14:textId="77777777" w:rsidR="00E0199D" w:rsidRPr="00704632" w:rsidRDefault="00E0199D" w:rsidP="00704632">
            <w:pPr>
              <w:tabs>
                <w:tab w:val="decimal" w:pos="246"/>
              </w:tabs>
              <w:rPr>
                <w:rFonts w:ascii="Times New Roman" w:eastAsia="SimSun" w:hAnsi="Times New Roman" w:cs="Times New Roman"/>
                <w:color w:val="000000"/>
              </w:rPr>
            </w:pPr>
            <w:r w:rsidRPr="00704632">
              <w:rPr>
                <w:rFonts w:ascii="Times New Roman" w:eastAsia="SimSun" w:hAnsi="Times New Roman" w:cs="Times New Roman"/>
                <w:color w:val="000000"/>
              </w:rPr>
              <w:t>1.80</w:t>
            </w:r>
          </w:p>
        </w:tc>
        <w:tc>
          <w:tcPr>
            <w:tcW w:w="275" w:type="pct"/>
            <w:tcBorders>
              <w:top w:val="nil"/>
            </w:tcBorders>
          </w:tcPr>
          <w:p w14:paraId="1492F4C3" w14:textId="1BD397C6" w:rsidR="00E0199D" w:rsidRPr="00704632" w:rsidRDefault="000E61A9" w:rsidP="00704632">
            <w:pPr>
              <w:tabs>
                <w:tab w:val="decimal" w:pos="293"/>
              </w:tabs>
              <w:rPr>
                <w:rFonts w:ascii="Times New Roman" w:eastAsia="SimSun" w:hAnsi="Times New Roman" w:cs="Times New Roman"/>
                <w:color w:val="000000"/>
              </w:rPr>
            </w:pPr>
            <w:r>
              <w:rPr>
                <w:rFonts w:ascii="Times New Roman" w:eastAsia="SimSun" w:hAnsi="Times New Roman" w:cs="Times New Roman"/>
                <w:color w:val="000000"/>
              </w:rPr>
              <w:t>.08</w:t>
            </w:r>
          </w:p>
        </w:tc>
        <w:tc>
          <w:tcPr>
            <w:tcW w:w="382" w:type="pct"/>
            <w:tcBorders>
              <w:top w:val="nil"/>
            </w:tcBorders>
            <w:vAlign w:val="center"/>
          </w:tcPr>
          <w:p w14:paraId="4C6CAD02" w14:textId="4F8DF8E9" w:rsidR="00E0199D" w:rsidRPr="00704632" w:rsidRDefault="00E0199D" w:rsidP="00B9111D">
            <w:pPr>
              <w:tabs>
                <w:tab w:val="decimal" w:pos="245"/>
              </w:tabs>
              <w:rPr>
                <w:rFonts w:ascii="Times New Roman" w:eastAsia="SimSun" w:hAnsi="Times New Roman" w:cs="Times New Roman"/>
                <w:color w:val="000000"/>
              </w:rPr>
            </w:pPr>
            <w:r w:rsidRPr="00704632">
              <w:rPr>
                <w:rFonts w:ascii="Times New Roman" w:eastAsia="SimSun" w:hAnsi="Times New Roman" w:cs="Times New Roman"/>
                <w:color w:val="000000"/>
              </w:rPr>
              <w:t>23.37</w:t>
            </w:r>
          </w:p>
        </w:tc>
      </w:tr>
      <w:tr w:rsidR="00C65696" w:rsidRPr="00704632" w14:paraId="239D2F70" w14:textId="77777777" w:rsidTr="00C65696">
        <w:trPr>
          <w:trHeight w:val="18"/>
        </w:trPr>
        <w:tc>
          <w:tcPr>
            <w:tcW w:w="1043" w:type="pct"/>
            <w:shd w:val="clear" w:color="auto" w:fill="auto"/>
            <w:noWrap/>
          </w:tcPr>
          <w:p w14:paraId="326671AD" w14:textId="77777777" w:rsidR="00E0199D" w:rsidRPr="00704632" w:rsidRDefault="00E0199D" w:rsidP="00704632">
            <w:pPr>
              <w:rPr>
                <w:rFonts w:ascii="Times New Roman" w:eastAsia="SimSun" w:hAnsi="Times New Roman" w:cs="Times New Roman"/>
                <w:bCs/>
                <w:color w:val="000000"/>
              </w:rPr>
            </w:pPr>
            <w:r w:rsidRPr="00704632">
              <w:rPr>
                <w:rFonts w:ascii="Times New Roman" w:hAnsi="Times New Roman" w:cs="Times New Roman"/>
              </w:rPr>
              <w:t xml:space="preserve">State Record Day for Confirmed </w:t>
            </w:r>
          </w:p>
        </w:tc>
        <w:tc>
          <w:tcPr>
            <w:tcW w:w="329" w:type="pct"/>
            <w:shd w:val="clear" w:color="auto" w:fill="auto"/>
            <w:noWrap/>
            <w:vAlign w:val="center"/>
          </w:tcPr>
          <w:p w14:paraId="1F23D0B1" w14:textId="77777777" w:rsidR="00E0199D" w:rsidRPr="00704632" w:rsidRDefault="00E0199D" w:rsidP="00704632">
            <w:pPr>
              <w:tabs>
                <w:tab w:val="decimal" w:pos="146"/>
              </w:tabs>
              <w:rPr>
                <w:rFonts w:ascii="Times New Roman" w:eastAsia="SimSun" w:hAnsi="Times New Roman" w:cs="Times New Roman"/>
                <w:bCs/>
                <w:color w:val="000000"/>
              </w:rPr>
            </w:pPr>
            <w:r w:rsidRPr="00704632">
              <w:rPr>
                <w:rFonts w:ascii="Times New Roman" w:eastAsia="SimSun" w:hAnsi="Times New Roman" w:cs="Times New Roman"/>
                <w:color w:val="000000"/>
              </w:rPr>
              <w:t>.03</w:t>
            </w:r>
          </w:p>
        </w:tc>
        <w:tc>
          <w:tcPr>
            <w:tcW w:w="291" w:type="pct"/>
          </w:tcPr>
          <w:p w14:paraId="42B0A1A6" w14:textId="145E1F07" w:rsidR="00E0199D" w:rsidRPr="00704632" w:rsidRDefault="000E61A9" w:rsidP="00704632">
            <w:pPr>
              <w:tabs>
                <w:tab w:val="decimal" w:pos="283"/>
              </w:tabs>
              <w:rPr>
                <w:rFonts w:ascii="Times New Roman" w:eastAsia="SimSun" w:hAnsi="Times New Roman" w:cs="Times New Roman"/>
                <w:color w:val="000000"/>
              </w:rPr>
            </w:pPr>
            <w:r>
              <w:rPr>
                <w:rFonts w:ascii="Times New Roman" w:eastAsia="SimSun" w:hAnsi="Times New Roman" w:cs="Times New Roman"/>
                <w:color w:val="000000"/>
              </w:rPr>
              <w:t>.03</w:t>
            </w:r>
          </w:p>
        </w:tc>
        <w:tc>
          <w:tcPr>
            <w:tcW w:w="370" w:type="pct"/>
            <w:shd w:val="clear" w:color="auto" w:fill="auto"/>
            <w:noWrap/>
            <w:vAlign w:val="center"/>
          </w:tcPr>
          <w:p w14:paraId="3C09EC2B" w14:textId="4124FAA7" w:rsidR="00E0199D" w:rsidRPr="00704632" w:rsidRDefault="00E0199D" w:rsidP="00B9111D">
            <w:pPr>
              <w:tabs>
                <w:tab w:val="decimal" w:pos="328"/>
              </w:tabs>
              <w:rPr>
                <w:rFonts w:ascii="Times New Roman" w:eastAsia="SimSun" w:hAnsi="Times New Roman" w:cs="Times New Roman"/>
                <w:color w:val="000000"/>
              </w:rPr>
            </w:pPr>
            <w:r w:rsidRPr="00704632">
              <w:rPr>
                <w:rFonts w:ascii="Times New Roman" w:eastAsia="SimSun" w:hAnsi="Times New Roman" w:cs="Times New Roman"/>
                <w:color w:val="000000"/>
              </w:rPr>
              <w:t>1.12</w:t>
            </w:r>
          </w:p>
        </w:tc>
        <w:tc>
          <w:tcPr>
            <w:tcW w:w="330" w:type="pct"/>
            <w:shd w:val="clear" w:color="auto" w:fill="auto"/>
            <w:noWrap/>
            <w:vAlign w:val="center"/>
          </w:tcPr>
          <w:p w14:paraId="63B60D9A" w14:textId="77777777" w:rsidR="00E0199D" w:rsidRPr="00704632" w:rsidRDefault="00E0199D" w:rsidP="00704632">
            <w:pPr>
              <w:tabs>
                <w:tab w:val="decimal" w:pos="240"/>
              </w:tabs>
              <w:rPr>
                <w:rFonts w:ascii="Times New Roman" w:eastAsia="SimSun" w:hAnsi="Times New Roman" w:cs="Times New Roman"/>
                <w:bCs/>
                <w:color w:val="000000"/>
              </w:rPr>
            </w:pPr>
            <w:r w:rsidRPr="00704632">
              <w:rPr>
                <w:rFonts w:ascii="Times New Roman" w:eastAsia="SimSun" w:hAnsi="Times New Roman" w:cs="Times New Roman"/>
                <w:color w:val="000000"/>
              </w:rPr>
              <w:t>-.11</w:t>
            </w:r>
          </w:p>
        </w:tc>
        <w:tc>
          <w:tcPr>
            <w:tcW w:w="308" w:type="pct"/>
          </w:tcPr>
          <w:p w14:paraId="5B84A30E" w14:textId="4DF89691" w:rsidR="00E0199D" w:rsidRPr="00704632" w:rsidRDefault="000E61A9" w:rsidP="00704632">
            <w:pPr>
              <w:tabs>
                <w:tab w:val="decimal" w:pos="286"/>
              </w:tabs>
              <w:rPr>
                <w:rFonts w:ascii="Times New Roman" w:eastAsia="SimSun" w:hAnsi="Times New Roman" w:cs="Times New Roman"/>
                <w:color w:val="000000"/>
              </w:rPr>
            </w:pPr>
            <w:r>
              <w:rPr>
                <w:rFonts w:ascii="Times New Roman" w:eastAsia="SimSun" w:hAnsi="Times New Roman" w:cs="Times New Roman"/>
                <w:color w:val="000000"/>
              </w:rPr>
              <w:t>.06</w:t>
            </w:r>
          </w:p>
        </w:tc>
        <w:tc>
          <w:tcPr>
            <w:tcW w:w="352" w:type="pct"/>
            <w:shd w:val="clear" w:color="auto" w:fill="auto"/>
            <w:noWrap/>
            <w:vAlign w:val="center"/>
          </w:tcPr>
          <w:p w14:paraId="5A34C0EF" w14:textId="6174DE65" w:rsidR="00E0199D" w:rsidRPr="00704632" w:rsidRDefault="00E0199D" w:rsidP="00704632">
            <w:pPr>
              <w:tabs>
                <w:tab w:val="decimal" w:pos="286"/>
              </w:tabs>
              <w:rPr>
                <w:rFonts w:ascii="Times New Roman" w:eastAsia="SimSun" w:hAnsi="Times New Roman" w:cs="Times New Roman"/>
                <w:color w:val="000000"/>
              </w:rPr>
            </w:pPr>
            <w:r w:rsidRPr="00704632">
              <w:rPr>
                <w:rFonts w:ascii="Times New Roman" w:eastAsia="SimSun" w:hAnsi="Times New Roman" w:cs="Times New Roman"/>
                <w:color w:val="000000"/>
              </w:rPr>
              <w:t>-1.92</w:t>
            </w:r>
          </w:p>
        </w:tc>
        <w:tc>
          <w:tcPr>
            <w:tcW w:w="330" w:type="pct"/>
            <w:shd w:val="clear" w:color="auto" w:fill="auto"/>
            <w:noWrap/>
            <w:vAlign w:val="center"/>
          </w:tcPr>
          <w:p w14:paraId="34DA718F" w14:textId="77777777" w:rsidR="00E0199D" w:rsidRPr="00704632" w:rsidRDefault="00E0199D" w:rsidP="00704632">
            <w:pPr>
              <w:tabs>
                <w:tab w:val="decimal" w:pos="153"/>
              </w:tabs>
              <w:rPr>
                <w:rFonts w:ascii="Times New Roman" w:eastAsia="SimSun" w:hAnsi="Times New Roman" w:cs="Times New Roman"/>
                <w:bCs/>
                <w:color w:val="000000"/>
              </w:rPr>
            </w:pPr>
            <w:r w:rsidRPr="00704632">
              <w:rPr>
                <w:rFonts w:ascii="Times New Roman" w:eastAsia="SimSun" w:hAnsi="Times New Roman" w:cs="Times New Roman"/>
                <w:color w:val="000000"/>
              </w:rPr>
              <w:t>.03</w:t>
            </w:r>
          </w:p>
        </w:tc>
        <w:tc>
          <w:tcPr>
            <w:tcW w:w="292" w:type="pct"/>
          </w:tcPr>
          <w:p w14:paraId="428BB18A" w14:textId="41B3C03E" w:rsidR="00E0199D" w:rsidRPr="00704632" w:rsidRDefault="000E61A9" w:rsidP="00704632">
            <w:pPr>
              <w:tabs>
                <w:tab w:val="decimal" w:pos="290"/>
              </w:tabs>
              <w:rPr>
                <w:rFonts w:ascii="Times New Roman" w:eastAsia="SimSun" w:hAnsi="Times New Roman" w:cs="Times New Roman"/>
                <w:color w:val="000000"/>
              </w:rPr>
            </w:pPr>
            <w:r>
              <w:rPr>
                <w:rFonts w:ascii="Times New Roman" w:eastAsia="SimSun" w:hAnsi="Times New Roman" w:cs="Times New Roman"/>
                <w:color w:val="000000"/>
              </w:rPr>
              <w:t>.05</w:t>
            </w:r>
          </w:p>
        </w:tc>
        <w:tc>
          <w:tcPr>
            <w:tcW w:w="369" w:type="pct"/>
            <w:shd w:val="clear" w:color="auto" w:fill="auto"/>
            <w:noWrap/>
            <w:vAlign w:val="center"/>
          </w:tcPr>
          <w:p w14:paraId="3B434188" w14:textId="6F4198B1" w:rsidR="00E0199D" w:rsidRPr="00704632" w:rsidRDefault="00E0199D" w:rsidP="00704632">
            <w:pPr>
              <w:tabs>
                <w:tab w:val="decimal" w:pos="290"/>
              </w:tabs>
              <w:rPr>
                <w:rFonts w:ascii="Times New Roman" w:eastAsia="SimSun" w:hAnsi="Times New Roman" w:cs="Times New Roman"/>
                <w:color w:val="000000"/>
              </w:rPr>
            </w:pPr>
            <w:r w:rsidRPr="00704632">
              <w:rPr>
                <w:rFonts w:ascii="Times New Roman" w:eastAsia="SimSun" w:hAnsi="Times New Roman" w:cs="Times New Roman"/>
                <w:color w:val="000000"/>
              </w:rPr>
              <w:t>.48</w:t>
            </w:r>
          </w:p>
        </w:tc>
        <w:tc>
          <w:tcPr>
            <w:tcW w:w="330" w:type="pct"/>
            <w:vAlign w:val="center"/>
          </w:tcPr>
          <w:p w14:paraId="1E35DC4B" w14:textId="77777777" w:rsidR="00E0199D" w:rsidRPr="00704632" w:rsidRDefault="00E0199D" w:rsidP="00704632">
            <w:pPr>
              <w:tabs>
                <w:tab w:val="decimal" w:pos="246"/>
              </w:tabs>
              <w:rPr>
                <w:rFonts w:ascii="Times New Roman" w:eastAsia="SimSun" w:hAnsi="Times New Roman" w:cs="Times New Roman"/>
                <w:color w:val="000000"/>
              </w:rPr>
            </w:pPr>
            <w:r w:rsidRPr="00704632">
              <w:rPr>
                <w:rFonts w:ascii="Times New Roman" w:eastAsia="SimSun" w:hAnsi="Times New Roman" w:cs="Times New Roman"/>
                <w:color w:val="000000"/>
              </w:rPr>
              <w:t>.02</w:t>
            </w:r>
          </w:p>
        </w:tc>
        <w:tc>
          <w:tcPr>
            <w:tcW w:w="275" w:type="pct"/>
          </w:tcPr>
          <w:p w14:paraId="678D3ACE" w14:textId="37200F9D" w:rsidR="00E0199D" w:rsidRPr="00704632" w:rsidRDefault="000E61A9" w:rsidP="00704632">
            <w:pPr>
              <w:tabs>
                <w:tab w:val="decimal" w:pos="293"/>
              </w:tabs>
              <w:rPr>
                <w:rFonts w:ascii="Times New Roman" w:eastAsia="SimSun" w:hAnsi="Times New Roman" w:cs="Times New Roman"/>
                <w:color w:val="000000"/>
              </w:rPr>
            </w:pPr>
            <w:r>
              <w:rPr>
                <w:rFonts w:ascii="Times New Roman" w:eastAsia="SimSun" w:hAnsi="Times New Roman" w:cs="Times New Roman"/>
                <w:color w:val="000000"/>
              </w:rPr>
              <w:t>.05</w:t>
            </w:r>
          </w:p>
        </w:tc>
        <w:tc>
          <w:tcPr>
            <w:tcW w:w="382" w:type="pct"/>
            <w:vAlign w:val="center"/>
          </w:tcPr>
          <w:p w14:paraId="1350F394" w14:textId="64C4A8D1" w:rsidR="00E0199D" w:rsidRPr="00704632" w:rsidRDefault="00E0199D" w:rsidP="00B9111D">
            <w:pPr>
              <w:tabs>
                <w:tab w:val="decimal" w:pos="245"/>
              </w:tabs>
              <w:rPr>
                <w:rFonts w:ascii="Times New Roman" w:eastAsia="SimSun" w:hAnsi="Times New Roman" w:cs="Times New Roman"/>
                <w:color w:val="000000"/>
              </w:rPr>
            </w:pPr>
            <w:r w:rsidRPr="00704632">
              <w:rPr>
                <w:rFonts w:ascii="Times New Roman" w:eastAsia="SimSun" w:hAnsi="Times New Roman" w:cs="Times New Roman"/>
                <w:color w:val="000000"/>
              </w:rPr>
              <w:t>.32</w:t>
            </w:r>
          </w:p>
        </w:tc>
      </w:tr>
      <w:tr w:rsidR="00C65696" w:rsidRPr="00704632" w14:paraId="12A95710" w14:textId="77777777" w:rsidTr="00C65696">
        <w:trPr>
          <w:trHeight w:val="18"/>
        </w:trPr>
        <w:tc>
          <w:tcPr>
            <w:tcW w:w="1043" w:type="pct"/>
            <w:shd w:val="clear" w:color="auto" w:fill="auto"/>
            <w:noWrap/>
          </w:tcPr>
          <w:p w14:paraId="603197C7" w14:textId="77777777" w:rsidR="00E0199D" w:rsidRPr="00704632" w:rsidRDefault="00E0199D" w:rsidP="00704632">
            <w:pPr>
              <w:rPr>
                <w:rFonts w:ascii="Times New Roman" w:eastAsia="SimSun" w:hAnsi="Times New Roman" w:cs="Times New Roman"/>
                <w:bCs/>
                <w:color w:val="000000"/>
              </w:rPr>
            </w:pPr>
            <w:r w:rsidRPr="00704632">
              <w:rPr>
                <w:rFonts w:ascii="Times New Roman" w:hAnsi="Times New Roman" w:cs="Times New Roman"/>
              </w:rPr>
              <w:t>State Record Day for Deaths</w:t>
            </w:r>
          </w:p>
        </w:tc>
        <w:tc>
          <w:tcPr>
            <w:tcW w:w="329" w:type="pct"/>
            <w:shd w:val="clear" w:color="auto" w:fill="auto"/>
            <w:noWrap/>
            <w:vAlign w:val="center"/>
          </w:tcPr>
          <w:p w14:paraId="6998A10E" w14:textId="77777777" w:rsidR="00E0199D" w:rsidRPr="00704632" w:rsidRDefault="00E0199D" w:rsidP="00704632">
            <w:pPr>
              <w:tabs>
                <w:tab w:val="decimal" w:pos="146"/>
              </w:tabs>
              <w:rPr>
                <w:rFonts w:ascii="Times New Roman" w:eastAsia="SimSun" w:hAnsi="Times New Roman" w:cs="Times New Roman"/>
                <w:bCs/>
                <w:color w:val="000000"/>
              </w:rPr>
            </w:pPr>
            <w:r w:rsidRPr="00704632">
              <w:rPr>
                <w:rFonts w:ascii="Times New Roman" w:eastAsia="SimSun" w:hAnsi="Times New Roman" w:cs="Times New Roman"/>
                <w:color w:val="000000"/>
              </w:rPr>
              <w:t>.03</w:t>
            </w:r>
          </w:p>
        </w:tc>
        <w:tc>
          <w:tcPr>
            <w:tcW w:w="291" w:type="pct"/>
          </w:tcPr>
          <w:p w14:paraId="73759D8B" w14:textId="45929852" w:rsidR="00E0199D" w:rsidRPr="00704632" w:rsidRDefault="000E61A9" w:rsidP="00704632">
            <w:pPr>
              <w:tabs>
                <w:tab w:val="decimal" w:pos="283"/>
              </w:tabs>
              <w:rPr>
                <w:rFonts w:ascii="Times New Roman" w:eastAsia="SimSun" w:hAnsi="Times New Roman" w:cs="Times New Roman"/>
                <w:color w:val="000000"/>
              </w:rPr>
            </w:pPr>
            <w:r>
              <w:rPr>
                <w:rFonts w:ascii="Times New Roman" w:eastAsia="SimSun" w:hAnsi="Times New Roman" w:cs="Times New Roman"/>
                <w:color w:val="000000"/>
              </w:rPr>
              <w:t>.03</w:t>
            </w:r>
          </w:p>
        </w:tc>
        <w:tc>
          <w:tcPr>
            <w:tcW w:w="370" w:type="pct"/>
            <w:shd w:val="clear" w:color="auto" w:fill="auto"/>
            <w:noWrap/>
            <w:vAlign w:val="center"/>
          </w:tcPr>
          <w:p w14:paraId="1F678847" w14:textId="0D363400" w:rsidR="00E0199D" w:rsidRPr="00704632" w:rsidRDefault="00E0199D" w:rsidP="00B9111D">
            <w:pPr>
              <w:tabs>
                <w:tab w:val="decimal" w:pos="328"/>
              </w:tabs>
              <w:rPr>
                <w:rFonts w:ascii="Times New Roman" w:eastAsia="SimSun" w:hAnsi="Times New Roman" w:cs="Times New Roman"/>
                <w:color w:val="000000"/>
              </w:rPr>
            </w:pPr>
            <w:r w:rsidRPr="00704632">
              <w:rPr>
                <w:rFonts w:ascii="Times New Roman" w:eastAsia="SimSun" w:hAnsi="Times New Roman" w:cs="Times New Roman"/>
                <w:color w:val="000000"/>
              </w:rPr>
              <w:t>1.02</w:t>
            </w:r>
          </w:p>
        </w:tc>
        <w:tc>
          <w:tcPr>
            <w:tcW w:w="330" w:type="pct"/>
            <w:shd w:val="clear" w:color="auto" w:fill="auto"/>
            <w:noWrap/>
            <w:vAlign w:val="center"/>
          </w:tcPr>
          <w:p w14:paraId="61E3DEBD" w14:textId="77777777" w:rsidR="00E0199D" w:rsidRPr="00704632" w:rsidRDefault="00E0199D" w:rsidP="00704632">
            <w:pPr>
              <w:tabs>
                <w:tab w:val="decimal" w:pos="240"/>
              </w:tabs>
              <w:rPr>
                <w:rFonts w:ascii="Times New Roman" w:eastAsia="SimSun" w:hAnsi="Times New Roman" w:cs="Times New Roman"/>
                <w:bCs/>
                <w:color w:val="000000"/>
              </w:rPr>
            </w:pPr>
            <w:r w:rsidRPr="00704632">
              <w:rPr>
                <w:rFonts w:ascii="Times New Roman" w:eastAsia="SimSun" w:hAnsi="Times New Roman" w:cs="Times New Roman"/>
                <w:color w:val="000000"/>
              </w:rPr>
              <w:t>-.11</w:t>
            </w:r>
          </w:p>
        </w:tc>
        <w:tc>
          <w:tcPr>
            <w:tcW w:w="308" w:type="pct"/>
          </w:tcPr>
          <w:p w14:paraId="0C5B76E5" w14:textId="7A7DC821" w:rsidR="00E0199D" w:rsidRPr="00704632" w:rsidRDefault="000E61A9" w:rsidP="00704632">
            <w:pPr>
              <w:tabs>
                <w:tab w:val="decimal" w:pos="286"/>
              </w:tabs>
              <w:rPr>
                <w:rFonts w:ascii="Times New Roman" w:eastAsia="SimSun" w:hAnsi="Times New Roman" w:cs="Times New Roman"/>
                <w:color w:val="000000"/>
              </w:rPr>
            </w:pPr>
            <w:r>
              <w:rPr>
                <w:rFonts w:ascii="Times New Roman" w:eastAsia="SimSun" w:hAnsi="Times New Roman" w:cs="Times New Roman"/>
                <w:color w:val="000000"/>
              </w:rPr>
              <w:t>.07</w:t>
            </w:r>
          </w:p>
        </w:tc>
        <w:tc>
          <w:tcPr>
            <w:tcW w:w="352" w:type="pct"/>
            <w:shd w:val="clear" w:color="auto" w:fill="auto"/>
            <w:noWrap/>
            <w:vAlign w:val="center"/>
          </w:tcPr>
          <w:p w14:paraId="7DE4D56B" w14:textId="0A702C2D" w:rsidR="00E0199D" w:rsidRPr="00704632" w:rsidRDefault="00E0199D" w:rsidP="00704632">
            <w:pPr>
              <w:tabs>
                <w:tab w:val="decimal" w:pos="286"/>
              </w:tabs>
              <w:rPr>
                <w:rFonts w:ascii="Times New Roman" w:eastAsia="SimSun" w:hAnsi="Times New Roman" w:cs="Times New Roman"/>
                <w:color w:val="000000"/>
              </w:rPr>
            </w:pPr>
            <w:r w:rsidRPr="00704632">
              <w:rPr>
                <w:rFonts w:ascii="Times New Roman" w:eastAsia="SimSun" w:hAnsi="Times New Roman" w:cs="Times New Roman"/>
                <w:color w:val="000000"/>
              </w:rPr>
              <w:t>-1.48</w:t>
            </w:r>
          </w:p>
        </w:tc>
        <w:tc>
          <w:tcPr>
            <w:tcW w:w="330" w:type="pct"/>
            <w:shd w:val="clear" w:color="auto" w:fill="auto"/>
            <w:noWrap/>
            <w:vAlign w:val="center"/>
          </w:tcPr>
          <w:p w14:paraId="4EDC6521" w14:textId="77777777" w:rsidR="00E0199D" w:rsidRPr="00704632" w:rsidRDefault="00E0199D" w:rsidP="00704632">
            <w:pPr>
              <w:tabs>
                <w:tab w:val="decimal" w:pos="153"/>
              </w:tabs>
              <w:rPr>
                <w:rFonts w:ascii="Times New Roman" w:eastAsia="SimSun" w:hAnsi="Times New Roman" w:cs="Times New Roman"/>
                <w:bCs/>
                <w:color w:val="000000"/>
              </w:rPr>
            </w:pPr>
            <w:r w:rsidRPr="00704632">
              <w:rPr>
                <w:rFonts w:ascii="Times New Roman" w:eastAsia="SimSun" w:hAnsi="Times New Roman" w:cs="Times New Roman"/>
                <w:color w:val="000000"/>
              </w:rPr>
              <w:t>.03</w:t>
            </w:r>
          </w:p>
        </w:tc>
        <w:tc>
          <w:tcPr>
            <w:tcW w:w="292" w:type="pct"/>
          </w:tcPr>
          <w:p w14:paraId="62E18DD0" w14:textId="1E919EC7" w:rsidR="00E0199D" w:rsidRPr="00704632" w:rsidRDefault="000E61A9" w:rsidP="00704632">
            <w:pPr>
              <w:tabs>
                <w:tab w:val="decimal" w:pos="290"/>
              </w:tabs>
              <w:rPr>
                <w:rFonts w:ascii="Times New Roman" w:eastAsia="SimSun" w:hAnsi="Times New Roman" w:cs="Times New Roman"/>
                <w:color w:val="000000"/>
              </w:rPr>
            </w:pPr>
            <w:r>
              <w:rPr>
                <w:rFonts w:ascii="Times New Roman" w:eastAsia="SimSun" w:hAnsi="Times New Roman" w:cs="Times New Roman"/>
                <w:color w:val="000000"/>
              </w:rPr>
              <w:t>.07</w:t>
            </w:r>
          </w:p>
        </w:tc>
        <w:tc>
          <w:tcPr>
            <w:tcW w:w="369" w:type="pct"/>
            <w:shd w:val="clear" w:color="auto" w:fill="auto"/>
            <w:noWrap/>
            <w:vAlign w:val="center"/>
          </w:tcPr>
          <w:p w14:paraId="7820752E" w14:textId="0426E310" w:rsidR="00E0199D" w:rsidRPr="00704632" w:rsidRDefault="00E0199D" w:rsidP="00704632">
            <w:pPr>
              <w:tabs>
                <w:tab w:val="decimal" w:pos="290"/>
              </w:tabs>
              <w:rPr>
                <w:rFonts w:ascii="Times New Roman" w:eastAsia="SimSun" w:hAnsi="Times New Roman" w:cs="Times New Roman"/>
                <w:color w:val="000000"/>
              </w:rPr>
            </w:pPr>
            <w:r w:rsidRPr="00704632">
              <w:rPr>
                <w:rFonts w:ascii="Times New Roman" w:eastAsia="SimSun" w:hAnsi="Times New Roman" w:cs="Times New Roman"/>
                <w:color w:val="000000"/>
              </w:rPr>
              <w:t>.52</w:t>
            </w:r>
          </w:p>
        </w:tc>
        <w:tc>
          <w:tcPr>
            <w:tcW w:w="330" w:type="pct"/>
            <w:vAlign w:val="center"/>
          </w:tcPr>
          <w:p w14:paraId="103C6FE2" w14:textId="77777777" w:rsidR="00E0199D" w:rsidRPr="00704632" w:rsidRDefault="00E0199D" w:rsidP="00704632">
            <w:pPr>
              <w:tabs>
                <w:tab w:val="decimal" w:pos="246"/>
              </w:tabs>
              <w:rPr>
                <w:rFonts w:ascii="Times New Roman" w:eastAsia="SimSun" w:hAnsi="Times New Roman" w:cs="Times New Roman"/>
                <w:color w:val="000000"/>
              </w:rPr>
            </w:pPr>
            <w:r w:rsidRPr="00704632">
              <w:rPr>
                <w:rFonts w:ascii="Times New Roman" w:eastAsia="SimSun" w:hAnsi="Times New Roman" w:cs="Times New Roman"/>
                <w:color w:val="000000"/>
              </w:rPr>
              <w:t>-.02</w:t>
            </w:r>
          </w:p>
        </w:tc>
        <w:tc>
          <w:tcPr>
            <w:tcW w:w="275" w:type="pct"/>
          </w:tcPr>
          <w:p w14:paraId="5400C77C" w14:textId="0D13228F" w:rsidR="00E0199D" w:rsidRPr="00704632" w:rsidRDefault="000E61A9" w:rsidP="00704632">
            <w:pPr>
              <w:tabs>
                <w:tab w:val="decimal" w:pos="293"/>
              </w:tabs>
              <w:rPr>
                <w:rFonts w:ascii="Times New Roman" w:eastAsia="SimSun" w:hAnsi="Times New Roman" w:cs="Times New Roman"/>
                <w:color w:val="000000"/>
              </w:rPr>
            </w:pPr>
            <w:r>
              <w:rPr>
                <w:rFonts w:ascii="Times New Roman" w:eastAsia="SimSun" w:hAnsi="Times New Roman" w:cs="Times New Roman"/>
                <w:color w:val="000000"/>
              </w:rPr>
              <w:t>.07</w:t>
            </w:r>
          </w:p>
        </w:tc>
        <w:tc>
          <w:tcPr>
            <w:tcW w:w="382" w:type="pct"/>
            <w:vAlign w:val="center"/>
          </w:tcPr>
          <w:p w14:paraId="799CE27A" w14:textId="3015EBB8" w:rsidR="00E0199D" w:rsidRPr="00704632" w:rsidRDefault="00E0199D" w:rsidP="00B9111D">
            <w:pPr>
              <w:tabs>
                <w:tab w:val="decimal" w:pos="245"/>
              </w:tabs>
              <w:rPr>
                <w:rFonts w:ascii="Times New Roman" w:eastAsia="SimSun" w:hAnsi="Times New Roman" w:cs="Times New Roman"/>
                <w:color w:val="000000"/>
              </w:rPr>
            </w:pPr>
            <w:r w:rsidRPr="00704632">
              <w:rPr>
                <w:rFonts w:ascii="Times New Roman" w:eastAsia="SimSun" w:hAnsi="Times New Roman" w:cs="Times New Roman"/>
                <w:color w:val="000000"/>
              </w:rPr>
              <w:t>-.27</w:t>
            </w:r>
          </w:p>
        </w:tc>
      </w:tr>
      <w:tr w:rsidR="00C65696" w:rsidRPr="00704632" w14:paraId="70394CCE" w14:textId="77777777" w:rsidTr="00C65696">
        <w:trPr>
          <w:trHeight w:val="18"/>
        </w:trPr>
        <w:tc>
          <w:tcPr>
            <w:tcW w:w="1043" w:type="pct"/>
            <w:shd w:val="clear" w:color="auto" w:fill="auto"/>
            <w:noWrap/>
            <w:vAlign w:val="center"/>
          </w:tcPr>
          <w:p w14:paraId="057DB44B" w14:textId="77777777" w:rsidR="00E0199D" w:rsidRPr="00704632" w:rsidRDefault="00E0199D" w:rsidP="00704632">
            <w:pPr>
              <w:rPr>
                <w:rFonts w:ascii="Times New Roman" w:eastAsia="DengXian" w:hAnsi="Times New Roman" w:cs="Times New Roman"/>
              </w:rPr>
            </w:pPr>
            <w:r w:rsidRPr="00704632">
              <w:rPr>
                <w:rFonts w:ascii="Times New Roman" w:eastAsia="DengXian" w:hAnsi="Times New Roman" w:cs="Times New Roman"/>
              </w:rPr>
              <w:t>Active Stay-at-Home Order</w:t>
            </w:r>
          </w:p>
        </w:tc>
        <w:tc>
          <w:tcPr>
            <w:tcW w:w="329" w:type="pct"/>
            <w:shd w:val="clear" w:color="auto" w:fill="auto"/>
            <w:noWrap/>
            <w:vAlign w:val="center"/>
          </w:tcPr>
          <w:p w14:paraId="427A4C8E" w14:textId="77777777" w:rsidR="00E0199D" w:rsidRPr="00704632" w:rsidRDefault="00E0199D" w:rsidP="00704632">
            <w:pPr>
              <w:tabs>
                <w:tab w:val="decimal" w:pos="146"/>
              </w:tabs>
              <w:rPr>
                <w:rFonts w:ascii="Times New Roman" w:eastAsia="SimSun" w:hAnsi="Times New Roman" w:cs="Times New Roman"/>
                <w:color w:val="000000"/>
              </w:rPr>
            </w:pPr>
            <w:r w:rsidRPr="00704632">
              <w:rPr>
                <w:rFonts w:ascii="Times New Roman" w:eastAsia="SimSun" w:hAnsi="Times New Roman" w:cs="Times New Roman"/>
                <w:color w:val="000000"/>
              </w:rPr>
              <w:t>-.14</w:t>
            </w:r>
          </w:p>
        </w:tc>
        <w:tc>
          <w:tcPr>
            <w:tcW w:w="291" w:type="pct"/>
          </w:tcPr>
          <w:p w14:paraId="184B0EE2" w14:textId="78EEDEC4" w:rsidR="00E0199D" w:rsidRPr="00704632" w:rsidRDefault="000E61A9" w:rsidP="00704632">
            <w:pPr>
              <w:tabs>
                <w:tab w:val="decimal" w:pos="283"/>
              </w:tabs>
              <w:rPr>
                <w:rFonts w:ascii="Times New Roman" w:eastAsia="SimSun" w:hAnsi="Times New Roman" w:cs="Times New Roman"/>
                <w:color w:val="000000"/>
              </w:rPr>
            </w:pPr>
            <w:r>
              <w:rPr>
                <w:rFonts w:ascii="Times New Roman" w:eastAsia="SimSun" w:hAnsi="Times New Roman" w:cs="Times New Roman"/>
                <w:color w:val="000000"/>
              </w:rPr>
              <w:t>.11</w:t>
            </w:r>
          </w:p>
        </w:tc>
        <w:tc>
          <w:tcPr>
            <w:tcW w:w="370" w:type="pct"/>
            <w:shd w:val="clear" w:color="auto" w:fill="auto"/>
            <w:noWrap/>
            <w:vAlign w:val="center"/>
          </w:tcPr>
          <w:p w14:paraId="68D7BCF9" w14:textId="0229CA85" w:rsidR="00E0199D" w:rsidRPr="00704632" w:rsidRDefault="00E0199D" w:rsidP="00B9111D">
            <w:pPr>
              <w:tabs>
                <w:tab w:val="decimal" w:pos="328"/>
              </w:tabs>
              <w:rPr>
                <w:rFonts w:ascii="Times New Roman" w:eastAsia="SimSun" w:hAnsi="Times New Roman" w:cs="Times New Roman"/>
                <w:color w:val="000000"/>
              </w:rPr>
            </w:pPr>
            <w:r w:rsidRPr="00704632">
              <w:rPr>
                <w:rFonts w:ascii="Times New Roman" w:eastAsia="SimSun" w:hAnsi="Times New Roman" w:cs="Times New Roman"/>
                <w:color w:val="000000"/>
              </w:rPr>
              <w:t>-1.23</w:t>
            </w:r>
          </w:p>
        </w:tc>
        <w:tc>
          <w:tcPr>
            <w:tcW w:w="330" w:type="pct"/>
            <w:shd w:val="clear" w:color="auto" w:fill="auto"/>
            <w:noWrap/>
            <w:vAlign w:val="center"/>
          </w:tcPr>
          <w:p w14:paraId="3779910C" w14:textId="77777777" w:rsidR="00E0199D" w:rsidRPr="00704632" w:rsidRDefault="00E0199D" w:rsidP="00704632">
            <w:pPr>
              <w:tabs>
                <w:tab w:val="decimal" w:pos="240"/>
              </w:tabs>
              <w:rPr>
                <w:rFonts w:ascii="Times New Roman" w:eastAsia="SimSun" w:hAnsi="Times New Roman" w:cs="Times New Roman"/>
                <w:color w:val="000000"/>
              </w:rPr>
            </w:pPr>
            <w:r w:rsidRPr="00704632">
              <w:rPr>
                <w:rFonts w:ascii="Times New Roman" w:eastAsia="SimSun" w:hAnsi="Times New Roman" w:cs="Times New Roman"/>
                <w:color w:val="000000"/>
              </w:rPr>
              <w:t>.09</w:t>
            </w:r>
          </w:p>
        </w:tc>
        <w:tc>
          <w:tcPr>
            <w:tcW w:w="308" w:type="pct"/>
          </w:tcPr>
          <w:p w14:paraId="38679B50" w14:textId="6D663136" w:rsidR="00E0199D" w:rsidRPr="00704632" w:rsidRDefault="000E61A9" w:rsidP="00704632">
            <w:pPr>
              <w:tabs>
                <w:tab w:val="decimal" w:pos="286"/>
              </w:tabs>
              <w:rPr>
                <w:rFonts w:ascii="Times New Roman" w:eastAsia="SimSun" w:hAnsi="Times New Roman" w:cs="Times New Roman"/>
                <w:color w:val="000000"/>
              </w:rPr>
            </w:pPr>
            <w:r>
              <w:rPr>
                <w:rFonts w:ascii="Times New Roman" w:eastAsia="SimSun" w:hAnsi="Times New Roman" w:cs="Times New Roman"/>
                <w:color w:val="000000"/>
              </w:rPr>
              <w:t>.20</w:t>
            </w:r>
          </w:p>
        </w:tc>
        <w:tc>
          <w:tcPr>
            <w:tcW w:w="352" w:type="pct"/>
            <w:shd w:val="clear" w:color="auto" w:fill="auto"/>
            <w:noWrap/>
            <w:vAlign w:val="center"/>
          </w:tcPr>
          <w:p w14:paraId="4DBE451D" w14:textId="2BECD9AD" w:rsidR="00E0199D" w:rsidRPr="00704632" w:rsidRDefault="00E0199D" w:rsidP="00704632">
            <w:pPr>
              <w:tabs>
                <w:tab w:val="decimal" w:pos="286"/>
              </w:tabs>
              <w:rPr>
                <w:rFonts w:ascii="Times New Roman" w:eastAsia="SimSun" w:hAnsi="Times New Roman" w:cs="Times New Roman"/>
                <w:color w:val="000000"/>
              </w:rPr>
            </w:pPr>
            <w:r w:rsidRPr="00704632">
              <w:rPr>
                <w:rFonts w:ascii="Times New Roman" w:eastAsia="SimSun" w:hAnsi="Times New Roman" w:cs="Times New Roman"/>
                <w:color w:val="000000"/>
              </w:rPr>
              <w:t>.45</w:t>
            </w:r>
          </w:p>
        </w:tc>
        <w:tc>
          <w:tcPr>
            <w:tcW w:w="330" w:type="pct"/>
            <w:shd w:val="clear" w:color="auto" w:fill="auto"/>
            <w:noWrap/>
            <w:vAlign w:val="center"/>
          </w:tcPr>
          <w:p w14:paraId="176E3584" w14:textId="77777777" w:rsidR="00E0199D" w:rsidRPr="00704632" w:rsidRDefault="00E0199D" w:rsidP="00704632">
            <w:pPr>
              <w:tabs>
                <w:tab w:val="decimal" w:pos="153"/>
              </w:tabs>
              <w:rPr>
                <w:rFonts w:ascii="Times New Roman" w:eastAsia="SimSun" w:hAnsi="Times New Roman" w:cs="Times New Roman"/>
                <w:color w:val="000000"/>
              </w:rPr>
            </w:pPr>
            <w:r w:rsidRPr="00704632">
              <w:rPr>
                <w:rFonts w:ascii="Times New Roman" w:eastAsia="SimSun" w:hAnsi="Times New Roman" w:cs="Times New Roman"/>
                <w:color w:val="000000"/>
              </w:rPr>
              <w:t>.04</w:t>
            </w:r>
          </w:p>
        </w:tc>
        <w:tc>
          <w:tcPr>
            <w:tcW w:w="292" w:type="pct"/>
          </w:tcPr>
          <w:p w14:paraId="6297D295" w14:textId="47D3C1E3" w:rsidR="00E0199D" w:rsidRPr="00704632" w:rsidRDefault="000E61A9" w:rsidP="00704632">
            <w:pPr>
              <w:tabs>
                <w:tab w:val="decimal" w:pos="290"/>
              </w:tabs>
              <w:rPr>
                <w:rFonts w:ascii="Times New Roman" w:eastAsia="SimSun" w:hAnsi="Times New Roman" w:cs="Times New Roman"/>
                <w:color w:val="000000"/>
              </w:rPr>
            </w:pPr>
            <w:r>
              <w:rPr>
                <w:rFonts w:ascii="Times New Roman" w:eastAsia="SimSun" w:hAnsi="Times New Roman" w:cs="Times New Roman"/>
                <w:color w:val="000000"/>
              </w:rPr>
              <w:t>.17</w:t>
            </w:r>
          </w:p>
        </w:tc>
        <w:tc>
          <w:tcPr>
            <w:tcW w:w="369" w:type="pct"/>
            <w:shd w:val="clear" w:color="auto" w:fill="auto"/>
            <w:noWrap/>
            <w:vAlign w:val="center"/>
          </w:tcPr>
          <w:p w14:paraId="7A07C378" w14:textId="020A5CD4" w:rsidR="00E0199D" w:rsidRPr="00704632" w:rsidRDefault="00E0199D" w:rsidP="00704632">
            <w:pPr>
              <w:tabs>
                <w:tab w:val="decimal" w:pos="290"/>
              </w:tabs>
              <w:rPr>
                <w:rFonts w:ascii="Times New Roman" w:eastAsia="SimSun" w:hAnsi="Times New Roman" w:cs="Times New Roman"/>
                <w:color w:val="000000"/>
              </w:rPr>
            </w:pPr>
            <w:r w:rsidRPr="00704632">
              <w:rPr>
                <w:rFonts w:ascii="Times New Roman" w:eastAsia="SimSun" w:hAnsi="Times New Roman" w:cs="Times New Roman"/>
                <w:color w:val="000000"/>
              </w:rPr>
              <w:t>.20</w:t>
            </w:r>
          </w:p>
        </w:tc>
        <w:tc>
          <w:tcPr>
            <w:tcW w:w="330" w:type="pct"/>
            <w:vAlign w:val="center"/>
          </w:tcPr>
          <w:p w14:paraId="16E2CD7B" w14:textId="77777777" w:rsidR="00E0199D" w:rsidRPr="00704632" w:rsidRDefault="00E0199D" w:rsidP="00704632">
            <w:pPr>
              <w:tabs>
                <w:tab w:val="decimal" w:pos="246"/>
              </w:tabs>
              <w:rPr>
                <w:rFonts w:ascii="Times New Roman" w:eastAsia="SimSun" w:hAnsi="Times New Roman" w:cs="Times New Roman"/>
                <w:color w:val="000000"/>
              </w:rPr>
            </w:pPr>
            <w:r w:rsidRPr="00704632">
              <w:rPr>
                <w:rFonts w:ascii="Times New Roman" w:eastAsia="SimSun" w:hAnsi="Times New Roman" w:cs="Times New Roman"/>
                <w:color w:val="000000"/>
              </w:rPr>
              <w:t>.08</w:t>
            </w:r>
          </w:p>
        </w:tc>
        <w:tc>
          <w:tcPr>
            <w:tcW w:w="275" w:type="pct"/>
          </w:tcPr>
          <w:p w14:paraId="23FE8267" w14:textId="7051115C" w:rsidR="00E0199D" w:rsidRPr="00704632" w:rsidRDefault="000E61A9" w:rsidP="00704632">
            <w:pPr>
              <w:tabs>
                <w:tab w:val="decimal" w:pos="293"/>
              </w:tabs>
              <w:rPr>
                <w:rFonts w:ascii="Times New Roman" w:eastAsia="SimSun" w:hAnsi="Times New Roman" w:cs="Times New Roman"/>
                <w:color w:val="000000"/>
              </w:rPr>
            </w:pPr>
            <w:r>
              <w:rPr>
                <w:rFonts w:ascii="Times New Roman" w:eastAsia="SimSun" w:hAnsi="Times New Roman" w:cs="Times New Roman"/>
                <w:color w:val="000000"/>
              </w:rPr>
              <w:t>.18</w:t>
            </w:r>
          </w:p>
        </w:tc>
        <w:tc>
          <w:tcPr>
            <w:tcW w:w="382" w:type="pct"/>
            <w:vAlign w:val="center"/>
          </w:tcPr>
          <w:p w14:paraId="15F196F7" w14:textId="3CF1D17D" w:rsidR="00E0199D" w:rsidRPr="00704632" w:rsidRDefault="00E0199D" w:rsidP="00B9111D">
            <w:pPr>
              <w:tabs>
                <w:tab w:val="decimal" w:pos="245"/>
              </w:tabs>
              <w:rPr>
                <w:rFonts w:ascii="Times New Roman" w:eastAsia="SimSun" w:hAnsi="Times New Roman" w:cs="Times New Roman"/>
                <w:color w:val="000000"/>
              </w:rPr>
            </w:pPr>
            <w:r w:rsidRPr="00704632">
              <w:rPr>
                <w:rFonts w:ascii="Times New Roman" w:eastAsia="SimSun" w:hAnsi="Times New Roman" w:cs="Times New Roman"/>
                <w:color w:val="000000"/>
              </w:rPr>
              <w:t>.41</w:t>
            </w:r>
          </w:p>
        </w:tc>
      </w:tr>
      <w:tr w:rsidR="00C65696" w:rsidRPr="00704632" w14:paraId="72347145" w14:textId="77777777" w:rsidTr="00C65696">
        <w:trPr>
          <w:trHeight w:val="18"/>
        </w:trPr>
        <w:tc>
          <w:tcPr>
            <w:tcW w:w="1043" w:type="pct"/>
            <w:shd w:val="clear" w:color="auto" w:fill="auto"/>
            <w:noWrap/>
            <w:vAlign w:val="center"/>
          </w:tcPr>
          <w:p w14:paraId="61447B30" w14:textId="77777777" w:rsidR="00E0199D" w:rsidRPr="00704632" w:rsidRDefault="00E0199D" w:rsidP="00704632">
            <w:pPr>
              <w:rPr>
                <w:rFonts w:ascii="Times New Roman" w:eastAsia="SimSun" w:hAnsi="Times New Roman" w:cs="Times New Roman"/>
                <w:bCs/>
                <w:color w:val="000000"/>
              </w:rPr>
            </w:pPr>
            <w:r w:rsidRPr="00704632">
              <w:rPr>
                <w:rFonts w:ascii="Times New Roman" w:eastAsia="SimSun" w:hAnsi="Times New Roman" w:cs="Times New Roman"/>
                <w:color w:val="000000"/>
              </w:rPr>
              <w:t>Average Level</w:t>
            </w:r>
          </w:p>
        </w:tc>
        <w:tc>
          <w:tcPr>
            <w:tcW w:w="329" w:type="pct"/>
            <w:shd w:val="clear" w:color="auto" w:fill="auto"/>
            <w:noWrap/>
            <w:vAlign w:val="center"/>
          </w:tcPr>
          <w:p w14:paraId="1B36C020" w14:textId="77777777" w:rsidR="00E0199D" w:rsidRPr="00704632" w:rsidRDefault="00E0199D" w:rsidP="00704632">
            <w:pPr>
              <w:tabs>
                <w:tab w:val="decimal" w:pos="146"/>
              </w:tabs>
              <w:rPr>
                <w:rFonts w:ascii="Times New Roman" w:eastAsia="SimSun" w:hAnsi="Times New Roman" w:cs="Times New Roman"/>
                <w:bCs/>
                <w:color w:val="000000"/>
              </w:rPr>
            </w:pPr>
            <w:r w:rsidRPr="00704632">
              <w:rPr>
                <w:rFonts w:ascii="Times New Roman" w:eastAsia="SimSun" w:hAnsi="Times New Roman" w:cs="Times New Roman"/>
                <w:color w:val="000000"/>
              </w:rPr>
              <w:t>.03</w:t>
            </w:r>
            <w:r w:rsidRPr="00704632">
              <w:rPr>
                <w:rFonts w:ascii="Times New Roman" w:eastAsia="SimSun" w:hAnsi="Times New Roman" w:cs="Times New Roman"/>
                <w:color w:val="000000"/>
                <w:vertAlign w:val="superscript"/>
              </w:rPr>
              <w:t>*</w:t>
            </w:r>
          </w:p>
        </w:tc>
        <w:tc>
          <w:tcPr>
            <w:tcW w:w="291" w:type="pct"/>
          </w:tcPr>
          <w:p w14:paraId="56B1B515" w14:textId="623DE7D9" w:rsidR="00E0199D" w:rsidRPr="00704632" w:rsidRDefault="000E61A9" w:rsidP="00704632">
            <w:pPr>
              <w:tabs>
                <w:tab w:val="decimal" w:pos="283"/>
              </w:tabs>
              <w:rPr>
                <w:rFonts w:ascii="Times New Roman" w:eastAsia="SimSun" w:hAnsi="Times New Roman" w:cs="Times New Roman"/>
                <w:color w:val="000000"/>
              </w:rPr>
            </w:pPr>
            <w:r>
              <w:rPr>
                <w:rFonts w:ascii="Times New Roman" w:eastAsia="SimSun" w:hAnsi="Times New Roman" w:cs="Times New Roman"/>
                <w:color w:val="000000"/>
              </w:rPr>
              <w:t>.01</w:t>
            </w:r>
          </w:p>
        </w:tc>
        <w:tc>
          <w:tcPr>
            <w:tcW w:w="370" w:type="pct"/>
            <w:shd w:val="clear" w:color="auto" w:fill="auto"/>
            <w:noWrap/>
            <w:vAlign w:val="center"/>
          </w:tcPr>
          <w:p w14:paraId="1E753D61" w14:textId="1286C148" w:rsidR="00E0199D" w:rsidRPr="00704632" w:rsidRDefault="00E0199D" w:rsidP="00B9111D">
            <w:pPr>
              <w:tabs>
                <w:tab w:val="decimal" w:pos="328"/>
              </w:tabs>
              <w:rPr>
                <w:rFonts w:ascii="Times New Roman" w:eastAsia="SimSun" w:hAnsi="Times New Roman" w:cs="Times New Roman"/>
                <w:color w:val="000000"/>
              </w:rPr>
            </w:pPr>
            <w:r w:rsidRPr="00704632">
              <w:rPr>
                <w:rFonts w:ascii="Times New Roman" w:eastAsia="SimSun" w:hAnsi="Times New Roman" w:cs="Times New Roman"/>
                <w:color w:val="000000"/>
              </w:rPr>
              <w:t>2.36</w:t>
            </w:r>
          </w:p>
        </w:tc>
        <w:tc>
          <w:tcPr>
            <w:tcW w:w="330" w:type="pct"/>
            <w:shd w:val="clear" w:color="auto" w:fill="auto"/>
            <w:noWrap/>
            <w:vAlign w:val="center"/>
          </w:tcPr>
          <w:p w14:paraId="12C07D18" w14:textId="77777777" w:rsidR="00E0199D" w:rsidRPr="00704632" w:rsidRDefault="00E0199D" w:rsidP="00704632">
            <w:pPr>
              <w:tabs>
                <w:tab w:val="decimal" w:pos="240"/>
              </w:tabs>
              <w:rPr>
                <w:rFonts w:ascii="Times New Roman" w:eastAsia="SimSun" w:hAnsi="Times New Roman" w:cs="Times New Roman"/>
                <w:bCs/>
                <w:color w:val="000000"/>
              </w:rPr>
            </w:pPr>
            <w:r w:rsidRPr="00704632">
              <w:rPr>
                <w:rFonts w:ascii="Times New Roman" w:eastAsia="SimSun" w:hAnsi="Times New Roman" w:cs="Times New Roman"/>
                <w:color w:val="000000"/>
              </w:rPr>
              <w:t>-.01</w:t>
            </w:r>
          </w:p>
        </w:tc>
        <w:tc>
          <w:tcPr>
            <w:tcW w:w="308" w:type="pct"/>
          </w:tcPr>
          <w:p w14:paraId="0E0EA89D" w14:textId="26FEAD99" w:rsidR="00E0199D" w:rsidRPr="00704632" w:rsidRDefault="000E61A9" w:rsidP="00704632">
            <w:pPr>
              <w:tabs>
                <w:tab w:val="decimal" w:pos="286"/>
              </w:tabs>
              <w:rPr>
                <w:rFonts w:ascii="Times New Roman" w:eastAsia="SimSun" w:hAnsi="Times New Roman" w:cs="Times New Roman"/>
                <w:color w:val="000000"/>
              </w:rPr>
            </w:pPr>
            <w:r>
              <w:rPr>
                <w:rFonts w:ascii="Times New Roman" w:eastAsia="SimSun" w:hAnsi="Times New Roman" w:cs="Times New Roman"/>
                <w:color w:val="000000"/>
              </w:rPr>
              <w:t>.02</w:t>
            </w:r>
          </w:p>
        </w:tc>
        <w:tc>
          <w:tcPr>
            <w:tcW w:w="352" w:type="pct"/>
            <w:shd w:val="clear" w:color="auto" w:fill="auto"/>
            <w:noWrap/>
            <w:vAlign w:val="center"/>
          </w:tcPr>
          <w:p w14:paraId="7D8BC6CD" w14:textId="79BE2141" w:rsidR="00E0199D" w:rsidRPr="00704632" w:rsidRDefault="00E0199D" w:rsidP="00704632">
            <w:pPr>
              <w:tabs>
                <w:tab w:val="decimal" w:pos="286"/>
              </w:tabs>
              <w:rPr>
                <w:rFonts w:ascii="Times New Roman" w:eastAsia="SimSun" w:hAnsi="Times New Roman" w:cs="Times New Roman"/>
                <w:color w:val="000000"/>
              </w:rPr>
            </w:pPr>
            <w:r w:rsidRPr="00704632">
              <w:rPr>
                <w:rFonts w:ascii="Times New Roman" w:eastAsia="SimSun" w:hAnsi="Times New Roman" w:cs="Times New Roman"/>
                <w:color w:val="000000"/>
              </w:rPr>
              <w:t>-.30</w:t>
            </w:r>
          </w:p>
        </w:tc>
        <w:tc>
          <w:tcPr>
            <w:tcW w:w="330" w:type="pct"/>
            <w:shd w:val="clear" w:color="auto" w:fill="auto"/>
            <w:noWrap/>
            <w:vAlign w:val="center"/>
          </w:tcPr>
          <w:p w14:paraId="76569271" w14:textId="77777777" w:rsidR="00E0199D" w:rsidRPr="00704632" w:rsidRDefault="00E0199D" w:rsidP="00704632">
            <w:pPr>
              <w:tabs>
                <w:tab w:val="decimal" w:pos="153"/>
              </w:tabs>
              <w:rPr>
                <w:rFonts w:ascii="Times New Roman" w:eastAsia="SimSun" w:hAnsi="Times New Roman" w:cs="Times New Roman"/>
                <w:bCs/>
                <w:color w:val="000000"/>
              </w:rPr>
            </w:pPr>
            <w:r w:rsidRPr="00704632">
              <w:rPr>
                <w:rFonts w:ascii="Times New Roman" w:eastAsia="SimSun" w:hAnsi="Times New Roman" w:cs="Times New Roman"/>
                <w:color w:val="000000"/>
              </w:rPr>
              <w:t>-.02</w:t>
            </w:r>
          </w:p>
        </w:tc>
        <w:tc>
          <w:tcPr>
            <w:tcW w:w="292" w:type="pct"/>
          </w:tcPr>
          <w:p w14:paraId="5F0D34F0" w14:textId="1E8505B7" w:rsidR="00E0199D" w:rsidRPr="00704632" w:rsidRDefault="000E61A9" w:rsidP="00704632">
            <w:pPr>
              <w:tabs>
                <w:tab w:val="decimal" w:pos="290"/>
              </w:tabs>
              <w:rPr>
                <w:rFonts w:ascii="Times New Roman" w:eastAsia="SimSun" w:hAnsi="Times New Roman" w:cs="Times New Roman"/>
                <w:color w:val="000000"/>
              </w:rPr>
            </w:pPr>
            <w:r>
              <w:rPr>
                <w:rFonts w:ascii="Times New Roman" w:eastAsia="SimSun" w:hAnsi="Times New Roman" w:cs="Times New Roman"/>
                <w:color w:val="000000"/>
              </w:rPr>
              <w:t>.02</w:t>
            </w:r>
          </w:p>
        </w:tc>
        <w:tc>
          <w:tcPr>
            <w:tcW w:w="369" w:type="pct"/>
            <w:shd w:val="clear" w:color="auto" w:fill="auto"/>
            <w:noWrap/>
            <w:vAlign w:val="center"/>
          </w:tcPr>
          <w:p w14:paraId="723CEF82" w14:textId="7576865B" w:rsidR="00E0199D" w:rsidRPr="00704632" w:rsidRDefault="00E0199D" w:rsidP="00704632">
            <w:pPr>
              <w:tabs>
                <w:tab w:val="decimal" w:pos="290"/>
              </w:tabs>
              <w:rPr>
                <w:rFonts w:ascii="Times New Roman" w:eastAsia="SimSun" w:hAnsi="Times New Roman" w:cs="Times New Roman"/>
                <w:color w:val="000000"/>
              </w:rPr>
            </w:pPr>
            <w:r w:rsidRPr="00704632">
              <w:rPr>
                <w:rFonts w:ascii="Times New Roman" w:eastAsia="SimSun" w:hAnsi="Times New Roman" w:cs="Times New Roman"/>
                <w:color w:val="000000"/>
              </w:rPr>
              <w:t>-.94</w:t>
            </w:r>
          </w:p>
        </w:tc>
        <w:tc>
          <w:tcPr>
            <w:tcW w:w="330" w:type="pct"/>
            <w:vAlign w:val="center"/>
          </w:tcPr>
          <w:p w14:paraId="26BD552D" w14:textId="77777777" w:rsidR="00E0199D" w:rsidRPr="00704632" w:rsidRDefault="00E0199D" w:rsidP="00704632">
            <w:pPr>
              <w:tabs>
                <w:tab w:val="decimal" w:pos="246"/>
              </w:tabs>
              <w:rPr>
                <w:rFonts w:ascii="Times New Roman" w:eastAsia="SimSun" w:hAnsi="Times New Roman" w:cs="Times New Roman"/>
                <w:color w:val="000000"/>
              </w:rPr>
            </w:pPr>
            <w:r w:rsidRPr="00704632">
              <w:rPr>
                <w:rFonts w:ascii="Times New Roman" w:eastAsia="SimSun" w:hAnsi="Times New Roman" w:cs="Times New Roman"/>
                <w:color w:val="000000"/>
              </w:rPr>
              <w:t>-.01</w:t>
            </w:r>
          </w:p>
        </w:tc>
        <w:tc>
          <w:tcPr>
            <w:tcW w:w="275" w:type="pct"/>
          </w:tcPr>
          <w:p w14:paraId="491EE4E8" w14:textId="4219A1CC" w:rsidR="00E0199D" w:rsidRPr="00704632" w:rsidRDefault="000E61A9" w:rsidP="00704632">
            <w:pPr>
              <w:tabs>
                <w:tab w:val="decimal" w:pos="293"/>
              </w:tabs>
              <w:rPr>
                <w:rFonts w:ascii="Times New Roman" w:eastAsia="SimSun" w:hAnsi="Times New Roman" w:cs="Times New Roman"/>
                <w:color w:val="000000"/>
              </w:rPr>
            </w:pPr>
            <w:r>
              <w:rPr>
                <w:rFonts w:ascii="Times New Roman" w:eastAsia="SimSun" w:hAnsi="Times New Roman" w:cs="Times New Roman"/>
                <w:color w:val="000000"/>
              </w:rPr>
              <w:t>.02</w:t>
            </w:r>
          </w:p>
        </w:tc>
        <w:tc>
          <w:tcPr>
            <w:tcW w:w="382" w:type="pct"/>
            <w:vAlign w:val="center"/>
          </w:tcPr>
          <w:p w14:paraId="48795811" w14:textId="75DD62A9" w:rsidR="00E0199D" w:rsidRPr="00704632" w:rsidRDefault="00E0199D" w:rsidP="00B9111D">
            <w:pPr>
              <w:tabs>
                <w:tab w:val="decimal" w:pos="245"/>
              </w:tabs>
              <w:rPr>
                <w:rFonts w:ascii="Times New Roman" w:eastAsia="SimSun" w:hAnsi="Times New Roman" w:cs="Times New Roman"/>
                <w:color w:val="000000"/>
              </w:rPr>
            </w:pPr>
            <w:r w:rsidRPr="00704632">
              <w:rPr>
                <w:rFonts w:ascii="Times New Roman" w:eastAsia="SimSun" w:hAnsi="Times New Roman" w:cs="Times New Roman"/>
                <w:color w:val="000000"/>
              </w:rPr>
              <w:t>-.48</w:t>
            </w:r>
          </w:p>
        </w:tc>
      </w:tr>
      <w:tr w:rsidR="00C65696" w:rsidRPr="00704632" w14:paraId="415193A7" w14:textId="77777777" w:rsidTr="00C65696">
        <w:trPr>
          <w:trHeight w:val="18"/>
        </w:trPr>
        <w:tc>
          <w:tcPr>
            <w:tcW w:w="1043" w:type="pct"/>
            <w:shd w:val="clear" w:color="auto" w:fill="auto"/>
            <w:noWrap/>
            <w:vAlign w:val="center"/>
          </w:tcPr>
          <w:p w14:paraId="60EA4FE3" w14:textId="77777777" w:rsidR="00E0199D" w:rsidRPr="00704632" w:rsidRDefault="00E0199D" w:rsidP="00704632">
            <w:pPr>
              <w:rPr>
                <w:rFonts w:ascii="Times New Roman" w:eastAsia="SimSun" w:hAnsi="Times New Roman" w:cs="Times New Roman"/>
                <w:bCs/>
                <w:color w:val="000000"/>
              </w:rPr>
            </w:pPr>
            <w:r w:rsidRPr="00704632">
              <w:rPr>
                <w:rFonts w:ascii="Times New Roman" w:eastAsia="SimSun" w:hAnsi="Times New Roman" w:cs="Times New Roman"/>
                <w:color w:val="000000"/>
              </w:rPr>
              <w:t>Velocity</w:t>
            </w:r>
          </w:p>
        </w:tc>
        <w:tc>
          <w:tcPr>
            <w:tcW w:w="329" w:type="pct"/>
            <w:shd w:val="clear" w:color="auto" w:fill="auto"/>
            <w:noWrap/>
            <w:vAlign w:val="center"/>
          </w:tcPr>
          <w:p w14:paraId="18079FFE" w14:textId="77777777" w:rsidR="00E0199D" w:rsidRPr="00704632" w:rsidRDefault="00E0199D" w:rsidP="00704632">
            <w:pPr>
              <w:tabs>
                <w:tab w:val="decimal" w:pos="146"/>
              </w:tabs>
              <w:rPr>
                <w:rFonts w:ascii="Times New Roman" w:eastAsia="SimSun" w:hAnsi="Times New Roman" w:cs="Times New Roman"/>
                <w:bCs/>
                <w:color w:val="000000"/>
              </w:rPr>
            </w:pPr>
            <w:r w:rsidRPr="00704632">
              <w:rPr>
                <w:rFonts w:ascii="Times New Roman" w:eastAsia="SimSun" w:hAnsi="Times New Roman" w:cs="Times New Roman"/>
                <w:color w:val="000000"/>
              </w:rPr>
              <w:t>.32</w:t>
            </w:r>
            <w:r w:rsidRPr="00704632">
              <w:rPr>
                <w:rFonts w:ascii="Times New Roman" w:eastAsia="SimSun" w:hAnsi="Times New Roman" w:cs="Times New Roman"/>
                <w:color w:val="000000"/>
                <w:vertAlign w:val="superscript"/>
              </w:rPr>
              <w:t>*</w:t>
            </w:r>
          </w:p>
        </w:tc>
        <w:tc>
          <w:tcPr>
            <w:tcW w:w="291" w:type="pct"/>
          </w:tcPr>
          <w:p w14:paraId="1E66937A" w14:textId="55FD09AD" w:rsidR="00E0199D" w:rsidRPr="00704632" w:rsidRDefault="000E61A9" w:rsidP="00704632">
            <w:pPr>
              <w:tabs>
                <w:tab w:val="decimal" w:pos="283"/>
              </w:tabs>
              <w:rPr>
                <w:rFonts w:ascii="Times New Roman" w:eastAsia="SimSun" w:hAnsi="Times New Roman" w:cs="Times New Roman"/>
                <w:color w:val="000000"/>
              </w:rPr>
            </w:pPr>
            <w:r>
              <w:rPr>
                <w:rFonts w:ascii="Times New Roman" w:eastAsia="SimSun" w:hAnsi="Times New Roman" w:cs="Times New Roman"/>
                <w:color w:val="000000"/>
              </w:rPr>
              <w:t>.16</w:t>
            </w:r>
          </w:p>
        </w:tc>
        <w:tc>
          <w:tcPr>
            <w:tcW w:w="370" w:type="pct"/>
            <w:shd w:val="clear" w:color="auto" w:fill="auto"/>
            <w:noWrap/>
            <w:vAlign w:val="center"/>
          </w:tcPr>
          <w:p w14:paraId="779195A8" w14:textId="7A7CBCDE" w:rsidR="00E0199D" w:rsidRPr="00704632" w:rsidRDefault="00E0199D" w:rsidP="00B9111D">
            <w:pPr>
              <w:tabs>
                <w:tab w:val="decimal" w:pos="328"/>
              </w:tabs>
              <w:rPr>
                <w:rFonts w:ascii="Times New Roman" w:eastAsia="SimSun" w:hAnsi="Times New Roman" w:cs="Times New Roman"/>
                <w:color w:val="000000"/>
              </w:rPr>
            </w:pPr>
            <w:r w:rsidRPr="00704632">
              <w:rPr>
                <w:rFonts w:ascii="Times New Roman" w:eastAsia="SimSun" w:hAnsi="Times New Roman" w:cs="Times New Roman"/>
                <w:color w:val="000000"/>
              </w:rPr>
              <w:t>2.01</w:t>
            </w:r>
          </w:p>
        </w:tc>
        <w:tc>
          <w:tcPr>
            <w:tcW w:w="330" w:type="pct"/>
            <w:shd w:val="clear" w:color="auto" w:fill="auto"/>
            <w:noWrap/>
            <w:vAlign w:val="center"/>
          </w:tcPr>
          <w:p w14:paraId="27274BB0" w14:textId="77777777" w:rsidR="00E0199D" w:rsidRPr="00704632" w:rsidRDefault="00E0199D" w:rsidP="00704632">
            <w:pPr>
              <w:tabs>
                <w:tab w:val="decimal" w:pos="240"/>
              </w:tabs>
              <w:rPr>
                <w:rFonts w:ascii="Times New Roman" w:eastAsia="SimSun" w:hAnsi="Times New Roman" w:cs="Times New Roman"/>
                <w:bCs/>
                <w:color w:val="000000"/>
              </w:rPr>
            </w:pPr>
            <w:r w:rsidRPr="00704632">
              <w:rPr>
                <w:rFonts w:ascii="Times New Roman" w:eastAsia="SimSun" w:hAnsi="Times New Roman" w:cs="Times New Roman"/>
                <w:color w:val="000000"/>
              </w:rPr>
              <w:t>-.00</w:t>
            </w:r>
          </w:p>
        </w:tc>
        <w:tc>
          <w:tcPr>
            <w:tcW w:w="308" w:type="pct"/>
          </w:tcPr>
          <w:p w14:paraId="096A048B" w14:textId="0B58267A" w:rsidR="00E0199D" w:rsidRPr="00704632" w:rsidRDefault="000E61A9" w:rsidP="00704632">
            <w:pPr>
              <w:tabs>
                <w:tab w:val="decimal" w:pos="286"/>
              </w:tabs>
              <w:rPr>
                <w:rFonts w:ascii="Times New Roman" w:eastAsia="SimSun" w:hAnsi="Times New Roman" w:cs="Times New Roman"/>
                <w:color w:val="000000"/>
              </w:rPr>
            </w:pPr>
            <w:r>
              <w:rPr>
                <w:rFonts w:ascii="Times New Roman" w:eastAsia="SimSun" w:hAnsi="Times New Roman" w:cs="Times New Roman"/>
                <w:color w:val="000000"/>
              </w:rPr>
              <w:t>.18</w:t>
            </w:r>
          </w:p>
        </w:tc>
        <w:tc>
          <w:tcPr>
            <w:tcW w:w="352" w:type="pct"/>
            <w:shd w:val="clear" w:color="auto" w:fill="auto"/>
            <w:noWrap/>
            <w:vAlign w:val="center"/>
          </w:tcPr>
          <w:p w14:paraId="298F69F1" w14:textId="63673506" w:rsidR="00E0199D" w:rsidRPr="00704632" w:rsidRDefault="00E0199D" w:rsidP="00704632">
            <w:pPr>
              <w:tabs>
                <w:tab w:val="decimal" w:pos="286"/>
              </w:tabs>
              <w:rPr>
                <w:rFonts w:ascii="Times New Roman" w:eastAsia="SimSun" w:hAnsi="Times New Roman" w:cs="Times New Roman"/>
                <w:color w:val="000000"/>
              </w:rPr>
            </w:pPr>
            <w:r w:rsidRPr="00704632">
              <w:rPr>
                <w:rFonts w:ascii="Times New Roman" w:eastAsia="SimSun" w:hAnsi="Times New Roman" w:cs="Times New Roman"/>
                <w:color w:val="000000"/>
              </w:rPr>
              <w:t>-.01</w:t>
            </w:r>
          </w:p>
        </w:tc>
        <w:tc>
          <w:tcPr>
            <w:tcW w:w="330" w:type="pct"/>
            <w:shd w:val="clear" w:color="auto" w:fill="auto"/>
            <w:noWrap/>
            <w:vAlign w:val="center"/>
          </w:tcPr>
          <w:p w14:paraId="7DE01591" w14:textId="77777777" w:rsidR="00E0199D" w:rsidRPr="00704632" w:rsidRDefault="00E0199D" w:rsidP="00704632">
            <w:pPr>
              <w:tabs>
                <w:tab w:val="decimal" w:pos="153"/>
              </w:tabs>
              <w:rPr>
                <w:rFonts w:ascii="Times New Roman" w:eastAsia="SimSun" w:hAnsi="Times New Roman" w:cs="Times New Roman"/>
                <w:bCs/>
                <w:color w:val="000000"/>
              </w:rPr>
            </w:pPr>
            <w:r w:rsidRPr="00704632">
              <w:rPr>
                <w:rFonts w:ascii="Times New Roman" w:eastAsia="SimSun" w:hAnsi="Times New Roman" w:cs="Times New Roman"/>
                <w:color w:val="000000"/>
              </w:rPr>
              <w:t>.29</w:t>
            </w:r>
          </w:p>
        </w:tc>
        <w:tc>
          <w:tcPr>
            <w:tcW w:w="292" w:type="pct"/>
          </w:tcPr>
          <w:p w14:paraId="684F56AD" w14:textId="01DD5E40" w:rsidR="00E0199D" w:rsidRPr="00704632" w:rsidRDefault="000E61A9" w:rsidP="00704632">
            <w:pPr>
              <w:tabs>
                <w:tab w:val="decimal" w:pos="290"/>
              </w:tabs>
              <w:rPr>
                <w:rFonts w:ascii="Times New Roman" w:eastAsia="SimSun" w:hAnsi="Times New Roman" w:cs="Times New Roman"/>
                <w:color w:val="000000"/>
              </w:rPr>
            </w:pPr>
            <w:r>
              <w:rPr>
                <w:rFonts w:ascii="Times New Roman" w:eastAsia="SimSun" w:hAnsi="Times New Roman" w:cs="Times New Roman"/>
                <w:color w:val="000000"/>
              </w:rPr>
              <w:t>.17</w:t>
            </w:r>
          </w:p>
        </w:tc>
        <w:tc>
          <w:tcPr>
            <w:tcW w:w="369" w:type="pct"/>
            <w:shd w:val="clear" w:color="auto" w:fill="auto"/>
            <w:noWrap/>
            <w:vAlign w:val="center"/>
          </w:tcPr>
          <w:p w14:paraId="18A865C5" w14:textId="18B4B9F9" w:rsidR="00E0199D" w:rsidRPr="00704632" w:rsidRDefault="00E0199D" w:rsidP="00704632">
            <w:pPr>
              <w:tabs>
                <w:tab w:val="decimal" w:pos="290"/>
              </w:tabs>
              <w:rPr>
                <w:rFonts w:ascii="Times New Roman" w:eastAsia="SimSun" w:hAnsi="Times New Roman" w:cs="Times New Roman"/>
                <w:color w:val="000000"/>
              </w:rPr>
            </w:pPr>
            <w:r w:rsidRPr="00704632">
              <w:rPr>
                <w:rFonts w:ascii="Times New Roman" w:eastAsia="SimSun" w:hAnsi="Times New Roman" w:cs="Times New Roman"/>
                <w:color w:val="000000"/>
              </w:rPr>
              <w:t>1.74</w:t>
            </w:r>
          </w:p>
        </w:tc>
        <w:tc>
          <w:tcPr>
            <w:tcW w:w="330" w:type="pct"/>
            <w:vAlign w:val="center"/>
          </w:tcPr>
          <w:p w14:paraId="0F55076B" w14:textId="77777777" w:rsidR="00E0199D" w:rsidRPr="00704632" w:rsidRDefault="00E0199D" w:rsidP="00704632">
            <w:pPr>
              <w:tabs>
                <w:tab w:val="decimal" w:pos="246"/>
              </w:tabs>
              <w:rPr>
                <w:rFonts w:ascii="Times New Roman" w:eastAsia="SimSun" w:hAnsi="Times New Roman" w:cs="Times New Roman"/>
                <w:color w:val="000000"/>
              </w:rPr>
            </w:pPr>
            <w:r w:rsidRPr="00704632">
              <w:rPr>
                <w:rFonts w:ascii="Times New Roman" w:eastAsia="SimSun" w:hAnsi="Times New Roman" w:cs="Times New Roman"/>
                <w:color w:val="000000"/>
              </w:rPr>
              <w:t>.18</w:t>
            </w:r>
          </w:p>
        </w:tc>
        <w:tc>
          <w:tcPr>
            <w:tcW w:w="275" w:type="pct"/>
          </w:tcPr>
          <w:p w14:paraId="5EC8F38E" w14:textId="555154F8" w:rsidR="00E0199D" w:rsidRPr="00704632" w:rsidRDefault="000E61A9" w:rsidP="00704632">
            <w:pPr>
              <w:tabs>
                <w:tab w:val="decimal" w:pos="293"/>
              </w:tabs>
              <w:rPr>
                <w:rFonts w:ascii="Times New Roman" w:eastAsia="SimSun" w:hAnsi="Times New Roman" w:cs="Times New Roman"/>
                <w:color w:val="000000"/>
              </w:rPr>
            </w:pPr>
            <w:r>
              <w:rPr>
                <w:rFonts w:ascii="Times New Roman" w:eastAsia="SimSun" w:hAnsi="Times New Roman" w:cs="Times New Roman"/>
                <w:color w:val="000000"/>
              </w:rPr>
              <w:t>.17</w:t>
            </w:r>
          </w:p>
        </w:tc>
        <w:tc>
          <w:tcPr>
            <w:tcW w:w="382" w:type="pct"/>
            <w:vAlign w:val="center"/>
          </w:tcPr>
          <w:p w14:paraId="4C0A46F9" w14:textId="41406755" w:rsidR="00E0199D" w:rsidRPr="00704632" w:rsidRDefault="00E0199D" w:rsidP="00B9111D">
            <w:pPr>
              <w:tabs>
                <w:tab w:val="decimal" w:pos="245"/>
              </w:tabs>
              <w:rPr>
                <w:rFonts w:ascii="Times New Roman" w:eastAsia="SimSun" w:hAnsi="Times New Roman" w:cs="Times New Roman"/>
                <w:color w:val="000000"/>
              </w:rPr>
            </w:pPr>
            <w:r w:rsidRPr="00704632">
              <w:rPr>
                <w:rFonts w:ascii="Times New Roman" w:eastAsia="SimSun" w:hAnsi="Times New Roman" w:cs="Times New Roman"/>
                <w:color w:val="000000"/>
              </w:rPr>
              <w:t>1.09</w:t>
            </w:r>
          </w:p>
        </w:tc>
      </w:tr>
      <w:tr w:rsidR="00C65696" w:rsidRPr="00704632" w14:paraId="32582C20" w14:textId="77777777" w:rsidTr="00C65696">
        <w:trPr>
          <w:trHeight w:val="18"/>
        </w:trPr>
        <w:tc>
          <w:tcPr>
            <w:tcW w:w="1043" w:type="pct"/>
            <w:shd w:val="clear" w:color="auto" w:fill="auto"/>
            <w:noWrap/>
            <w:vAlign w:val="center"/>
          </w:tcPr>
          <w:p w14:paraId="719A354C" w14:textId="77777777" w:rsidR="00E0199D" w:rsidRPr="00704632" w:rsidRDefault="00E0199D" w:rsidP="00704632">
            <w:pPr>
              <w:rPr>
                <w:rFonts w:ascii="Times New Roman" w:eastAsia="SimSun" w:hAnsi="Times New Roman" w:cs="Times New Roman"/>
                <w:bCs/>
                <w:color w:val="000000"/>
              </w:rPr>
            </w:pPr>
            <w:r w:rsidRPr="00704632">
              <w:rPr>
                <w:rFonts w:ascii="Times New Roman" w:eastAsia="SimSun" w:hAnsi="Times New Roman" w:cs="Times New Roman"/>
                <w:color w:val="000000"/>
              </w:rPr>
              <w:t>Acceleration</w:t>
            </w:r>
          </w:p>
        </w:tc>
        <w:tc>
          <w:tcPr>
            <w:tcW w:w="329" w:type="pct"/>
            <w:shd w:val="clear" w:color="auto" w:fill="auto"/>
            <w:noWrap/>
            <w:vAlign w:val="center"/>
          </w:tcPr>
          <w:p w14:paraId="43FB9753" w14:textId="77777777" w:rsidR="00E0199D" w:rsidRPr="00704632" w:rsidRDefault="00E0199D" w:rsidP="00704632">
            <w:pPr>
              <w:tabs>
                <w:tab w:val="decimal" w:pos="146"/>
              </w:tabs>
              <w:rPr>
                <w:rFonts w:ascii="Times New Roman" w:eastAsia="SimSun" w:hAnsi="Times New Roman" w:cs="Times New Roman"/>
                <w:bCs/>
                <w:color w:val="000000"/>
              </w:rPr>
            </w:pPr>
            <w:r w:rsidRPr="00704632">
              <w:rPr>
                <w:rFonts w:ascii="Times New Roman" w:eastAsia="SimSun" w:hAnsi="Times New Roman" w:cs="Times New Roman"/>
                <w:color w:val="000000"/>
              </w:rPr>
              <w:t>1.30</w:t>
            </w:r>
          </w:p>
        </w:tc>
        <w:tc>
          <w:tcPr>
            <w:tcW w:w="291" w:type="pct"/>
          </w:tcPr>
          <w:p w14:paraId="559973F4" w14:textId="6CB7C032" w:rsidR="00E0199D" w:rsidRPr="00704632" w:rsidRDefault="000E61A9" w:rsidP="00704632">
            <w:pPr>
              <w:tabs>
                <w:tab w:val="decimal" w:pos="283"/>
              </w:tabs>
              <w:rPr>
                <w:rFonts w:ascii="Times New Roman" w:eastAsia="SimSun" w:hAnsi="Times New Roman" w:cs="Times New Roman"/>
                <w:color w:val="000000"/>
              </w:rPr>
            </w:pPr>
            <w:r>
              <w:rPr>
                <w:rFonts w:ascii="Times New Roman" w:eastAsia="SimSun" w:hAnsi="Times New Roman" w:cs="Times New Roman"/>
                <w:color w:val="000000"/>
              </w:rPr>
              <w:t>.68</w:t>
            </w:r>
          </w:p>
        </w:tc>
        <w:tc>
          <w:tcPr>
            <w:tcW w:w="370" w:type="pct"/>
            <w:shd w:val="clear" w:color="auto" w:fill="auto"/>
            <w:noWrap/>
            <w:vAlign w:val="center"/>
          </w:tcPr>
          <w:p w14:paraId="25E92897" w14:textId="6034687D" w:rsidR="00E0199D" w:rsidRPr="00704632" w:rsidRDefault="00E0199D" w:rsidP="00B9111D">
            <w:pPr>
              <w:tabs>
                <w:tab w:val="decimal" w:pos="328"/>
              </w:tabs>
              <w:rPr>
                <w:rFonts w:ascii="Times New Roman" w:eastAsia="SimSun" w:hAnsi="Times New Roman" w:cs="Times New Roman"/>
                <w:color w:val="000000"/>
              </w:rPr>
            </w:pPr>
            <w:r w:rsidRPr="00704632">
              <w:rPr>
                <w:rFonts w:ascii="Times New Roman" w:eastAsia="SimSun" w:hAnsi="Times New Roman" w:cs="Times New Roman"/>
                <w:color w:val="000000"/>
              </w:rPr>
              <w:t>1.91</w:t>
            </w:r>
          </w:p>
        </w:tc>
        <w:tc>
          <w:tcPr>
            <w:tcW w:w="330" w:type="pct"/>
            <w:shd w:val="clear" w:color="auto" w:fill="auto"/>
            <w:noWrap/>
            <w:vAlign w:val="center"/>
          </w:tcPr>
          <w:p w14:paraId="7CC6EFBC" w14:textId="77777777" w:rsidR="00E0199D" w:rsidRPr="00704632" w:rsidRDefault="00E0199D" w:rsidP="00704632">
            <w:pPr>
              <w:tabs>
                <w:tab w:val="decimal" w:pos="240"/>
              </w:tabs>
              <w:rPr>
                <w:rFonts w:ascii="Times New Roman" w:eastAsia="SimSun" w:hAnsi="Times New Roman" w:cs="Times New Roman"/>
                <w:bCs/>
                <w:color w:val="000000"/>
              </w:rPr>
            </w:pPr>
            <w:r w:rsidRPr="00704632">
              <w:rPr>
                <w:rFonts w:ascii="Times New Roman" w:eastAsia="SimSun" w:hAnsi="Times New Roman" w:cs="Times New Roman"/>
                <w:color w:val="000000"/>
              </w:rPr>
              <w:t>-.18</w:t>
            </w:r>
          </w:p>
        </w:tc>
        <w:tc>
          <w:tcPr>
            <w:tcW w:w="308" w:type="pct"/>
          </w:tcPr>
          <w:p w14:paraId="17787BAA" w14:textId="6E35CAF2" w:rsidR="00E0199D" w:rsidRPr="00704632" w:rsidRDefault="000E61A9" w:rsidP="00704632">
            <w:pPr>
              <w:tabs>
                <w:tab w:val="decimal" w:pos="286"/>
              </w:tabs>
              <w:rPr>
                <w:rFonts w:ascii="Times New Roman" w:eastAsia="SimSun" w:hAnsi="Times New Roman" w:cs="Times New Roman"/>
                <w:color w:val="000000"/>
              </w:rPr>
            </w:pPr>
            <w:r>
              <w:rPr>
                <w:rFonts w:ascii="Times New Roman" w:eastAsia="SimSun" w:hAnsi="Times New Roman" w:cs="Times New Roman"/>
                <w:color w:val="000000"/>
              </w:rPr>
              <w:t>.67</w:t>
            </w:r>
          </w:p>
        </w:tc>
        <w:tc>
          <w:tcPr>
            <w:tcW w:w="352" w:type="pct"/>
            <w:shd w:val="clear" w:color="auto" w:fill="auto"/>
            <w:noWrap/>
            <w:vAlign w:val="center"/>
          </w:tcPr>
          <w:p w14:paraId="76E7F90D" w14:textId="433D0869" w:rsidR="00E0199D" w:rsidRPr="00704632" w:rsidRDefault="00E0199D" w:rsidP="00704632">
            <w:pPr>
              <w:tabs>
                <w:tab w:val="decimal" w:pos="286"/>
              </w:tabs>
              <w:rPr>
                <w:rFonts w:ascii="Times New Roman" w:eastAsia="SimSun" w:hAnsi="Times New Roman" w:cs="Times New Roman"/>
                <w:color w:val="000000"/>
              </w:rPr>
            </w:pPr>
            <w:r w:rsidRPr="00704632">
              <w:rPr>
                <w:rFonts w:ascii="Times New Roman" w:eastAsia="SimSun" w:hAnsi="Times New Roman" w:cs="Times New Roman"/>
                <w:color w:val="000000"/>
              </w:rPr>
              <w:t>-.26</w:t>
            </w:r>
          </w:p>
        </w:tc>
        <w:tc>
          <w:tcPr>
            <w:tcW w:w="330" w:type="pct"/>
            <w:shd w:val="clear" w:color="auto" w:fill="auto"/>
            <w:noWrap/>
            <w:vAlign w:val="center"/>
          </w:tcPr>
          <w:p w14:paraId="3C4A6E5F" w14:textId="77777777" w:rsidR="00E0199D" w:rsidRPr="00704632" w:rsidRDefault="00E0199D" w:rsidP="00704632">
            <w:pPr>
              <w:tabs>
                <w:tab w:val="decimal" w:pos="153"/>
              </w:tabs>
              <w:rPr>
                <w:rFonts w:ascii="Times New Roman" w:eastAsia="SimSun" w:hAnsi="Times New Roman" w:cs="Times New Roman"/>
                <w:bCs/>
                <w:color w:val="000000"/>
              </w:rPr>
            </w:pPr>
            <w:r w:rsidRPr="00704632">
              <w:rPr>
                <w:rFonts w:ascii="Times New Roman" w:eastAsia="SimSun" w:hAnsi="Times New Roman" w:cs="Times New Roman"/>
                <w:color w:val="000000"/>
              </w:rPr>
              <w:t>.74</w:t>
            </w:r>
          </w:p>
        </w:tc>
        <w:tc>
          <w:tcPr>
            <w:tcW w:w="292" w:type="pct"/>
          </w:tcPr>
          <w:p w14:paraId="6193EA1E" w14:textId="57B33A4C" w:rsidR="00E0199D" w:rsidRPr="00704632" w:rsidRDefault="000E61A9" w:rsidP="00704632">
            <w:pPr>
              <w:tabs>
                <w:tab w:val="decimal" w:pos="290"/>
              </w:tabs>
              <w:rPr>
                <w:rFonts w:ascii="Times New Roman" w:eastAsia="SimSun" w:hAnsi="Times New Roman" w:cs="Times New Roman"/>
                <w:color w:val="000000"/>
              </w:rPr>
            </w:pPr>
            <w:r>
              <w:rPr>
                <w:rFonts w:ascii="Times New Roman" w:eastAsia="SimSun" w:hAnsi="Times New Roman" w:cs="Times New Roman"/>
                <w:color w:val="000000"/>
              </w:rPr>
              <w:t>.61</w:t>
            </w:r>
          </w:p>
        </w:tc>
        <w:tc>
          <w:tcPr>
            <w:tcW w:w="369" w:type="pct"/>
            <w:shd w:val="clear" w:color="auto" w:fill="auto"/>
            <w:noWrap/>
            <w:vAlign w:val="center"/>
          </w:tcPr>
          <w:p w14:paraId="0E78F5BA" w14:textId="46BD2727" w:rsidR="00E0199D" w:rsidRPr="00704632" w:rsidRDefault="00E0199D" w:rsidP="00704632">
            <w:pPr>
              <w:tabs>
                <w:tab w:val="decimal" w:pos="290"/>
              </w:tabs>
              <w:rPr>
                <w:rFonts w:ascii="Times New Roman" w:eastAsia="SimSun" w:hAnsi="Times New Roman" w:cs="Times New Roman"/>
                <w:color w:val="000000"/>
              </w:rPr>
            </w:pPr>
            <w:r w:rsidRPr="00704632">
              <w:rPr>
                <w:rFonts w:ascii="Times New Roman" w:eastAsia="SimSun" w:hAnsi="Times New Roman" w:cs="Times New Roman"/>
                <w:color w:val="000000"/>
              </w:rPr>
              <w:t>1.21</w:t>
            </w:r>
          </w:p>
        </w:tc>
        <w:tc>
          <w:tcPr>
            <w:tcW w:w="330" w:type="pct"/>
            <w:vAlign w:val="center"/>
          </w:tcPr>
          <w:p w14:paraId="5177916C" w14:textId="77777777" w:rsidR="00E0199D" w:rsidRPr="00704632" w:rsidRDefault="00E0199D" w:rsidP="00704632">
            <w:pPr>
              <w:tabs>
                <w:tab w:val="decimal" w:pos="246"/>
              </w:tabs>
              <w:rPr>
                <w:rFonts w:ascii="Times New Roman" w:eastAsia="SimSun" w:hAnsi="Times New Roman" w:cs="Times New Roman"/>
                <w:color w:val="000000"/>
              </w:rPr>
            </w:pPr>
            <w:r w:rsidRPr="00704632">
              <w:rPr>
                <w:rFonts w:ascii="Times New Roman" w:eastAsia="SimSun" w:hAnsi="Times New Roman" w:cs="Times New Roman"/>
                <w:color w:val="000000"/>
              </w:rPr>
              <w:t>.93</w:t>
            </w:r>
          </w:p>
        </w:tc>
        <w:tc>
          <w:tcPr>
            <w:tcW w:w="275" w:type="pct"/>
          </w:tcPr>
          <w:p w14:paraId="1E379102" w14:textId="17B6087C" w:rsidR="00E0199D" w:rsidRPr="00704632" w:rsidRDefault="000E61A9" w:rsidP="00704632">
            <w:pPr>
              <w:tabs>
                <w:tab w:val="decimal" w:pos="293"/>
              </w:tabs>
              <w:rPr>
                <w:rFonts w:ascii="Times New Roman" w:eastAsia="SimSun" w:hAnsi="Times New Roman" w:cs="Times New Roman"/>
                <w:color w:val="000000"/>
              </w:rPr>
            </w:pPr>
            <w:r>
              <w:rPr>
                <w:rFonts w:ascii="Times New Roman" w:eastAsia="SimSun" w:hAnsi="Times New Roman" w:cs="Times New Roman"/>
                <w:color w:val="000000"/>
              </w:rPr>
              <w:t>.60</w:t>
            </w:r>
          </w:p>
        </w:tc>
        <w:tc>
          <w:tcPr>
            <w:tcW w:w="382" w:type="pct"/>
            <w:vAlign w:val="center"/>
          </w:tcPr>
          <w:p w14:paraId="7312C68E" w14:textId="5E3479F5" w:rsidR="00E0199D" w:rsidRPr="00704632" w:rsidRDefault="00E0199D" w:rsidP="00B9111D">
            <w:pPr>
              <w:tabs>
                <w:tab w:val="decimal" w:pos="245"/>
              </w:tabs>
              <w:rPr>
                <w:rFonts w:ascii="Times New Roman" w:eastAsia="SimSun" w:hAnsi="Times New Roman" w:cs="Times New Roman"/>
                <w:color w:val="000000"/>
              </w:rPr>
            </w:pPr>
            <w:r w:rsidRPr="00704632">
              <w:rPr>
                <w:rFonts w:ascii="Times New Roman" w:eastAsia="SimSun" w:hAnsi="Times New Roman" w:cs="Times New Roman"/>
                <w:color w:val="000000"/>
              </w:rPr>
              <w:t>1.55</w:t>
            </w:r>
          </w:p>
        </w:tc>
      </w:tr>
      <w:tr w:rsidR="00C65696" w:rsidRPr="00704632" w14:paraId="391DA096" w14:textId="77777777" w:rsidTr="00C65696">
        <w:trPr>
          <w:trHeight w:val="18"/>
        </w:trPr>
        <w:tc>
          <w:tcPr>
            <w:tcW w:w="1043" w:type="pct"/>
            <w:shd w:val="clear" w:color="auto" w:fill="auto"/>
            <w:noWrap/>
            <w:vAlign w:val="center"/>
          </w:tcPr>
          <w:p w14:paraId="7BA188E2" w14:textId="77777777" w:rsidR="00E0199D" w:rsidRPr="00704632" w:rsidRDefault="00E0199D" w:rsidP="00704632">
            <w:pPr>
              <w:rPr>
                <w:rFonts w:ascii="Times New Roman" w:eastAsia="SimSun" w:hAnsi="Times New Roman" w:cs="Times New Roman"/>
                <w:bCs/>
                <w:i/>
                <w:iCs/>
                <w:color w:val="000000"/>
                <w:u w:val="single"/>
              </w:rPr>
            </w:pPr>
            <w:r w:rsidRPr="00704632">
              <w:rPr>
                <w:rFonts w:ascii="Times New Roman" w:eastAsia="SimSun" w:hAnsi="Times New Roman" w:cs="Times New Roman"/>
                <w:color w:val="000000"/>
              </w:rPr>
              <w:t>Time</w:t>
            </w:r>
          </w:p>
        </w:tc>
        <w:tc>
          <w:tcPr>
            <w:tcW w:w="329" w:type="pct"/>
            <w:shd w:val="clear" w:color="auto" w:fill="auto"/>
            <w:noWrap/>
            <w:vAlign w:val="center"/>
          </w:tcPr>
          <w:p w14:paraId="7F0D4E51" w14:textId="77777777" w:rsidR="00E0199D" w:rsidRPr="00704632" w:rsidRDefault="00E0199D" w:rsidP="00704632">
            <w:pPr>
              <w:tabs>
                <w:tab w:val="decimal" w:pos="146"/>
              </w:tabs>
              <w:rPr>
                <w:rFonts w:ascii="Times New Roman" w:eastAsia="SimSun" w:hAnsi="Times New Roman" w:cs="Times New Roman"/>
                <w:bCs/>
                <w:color w:val="000000"/>
              </w:rPr>
            </w:pPr>
            <w:r w:rsidRPr="00704632">
              <w:rPr>
                <w:rFonts w:ascii="Times New Roman" w:eastAsia="SimSun" w:hAnsi="Times New Roman" w:cs="Times New Roman"/>
                <w:color w:val="000000"/>
              </w:rPr>
              <w:t>.04</w:t>
            </w:r>
          </w:p>
        </w:tc>
        <w:tc>
          <w:tcPr>
            <w:tcW w:w="291" w:type="pct"/>
          </w:tcPr>
          <w:p w14:paraId="1D2E58FF" w14:textId="7B7CE432" w:rsidR="00E0199D" w:rsidRPr="00704632" w:rsidRDefault="000E61A9" w:rsidP="00704632">
            <w:pPr>
              <w:tabs>
                <w:tab w:val="decimal" w:pos="283"/>
              </w:tabs>
              <w:rPr>
                <w:rFonts w:ascii="Times New Roman" w:eastAsia="SimSun" w:hAnsi="Times New Roman" w:cs="Times New Roman"/>
                <w:color w:val="000000"/>
              </w:rPr>
            </w:pPr>
            <w:r>
              <w:rPr>
                <w:rFonts w:ascii="Times New Roman" w:eastAsia="SimSun" w:hAnsi="Times New Roman" w:cs="Times New Roman"/>
                <w:color w:val="000000"/>
              </w:rPr>
              <w:t>.05</w:t>
            </w:r>
          </w:p>
        </w:tc>
        <w:tc>
          <w:tcPr>
            <w:tcW w:w="370" w:type="pct"/>
            <w:shd w:val="clear" w:color="auto" w:fill="auto"/>
            <w:noWrap/>
            <w:vAlign w:val="center"/>
          </w:tcPr>
          <w:p w14:paraId="3C828252" w14:textId="7B022ABC" w:rsidR="00E0199D" w:rsidRPr="00704632" w:rsidRDefault="00E0199D" w:rsidP="00B9111D">
            <w:pPr>
              <w:tabs>
                <w:tab w:val="decimal" w:pos="328"/>
              </w:tabs>
              <w:rPr>
                <w:rFonts w:ascii="Times New Roman" w:eastAsia="SimSun" w:hAnsi="Times New Roman" w:cs="Times New Roman"/>
                <w:bCs/>
                <w:color w:val="000000"/>
              </w:rPr>
            </w:pPr>
            <w:r w:rsidRPr="00704632">
              <w:rPr>
                <w:rFonts w:ascii="Times New Roman" w:eastAsia="SimSun" w:hAnsi="Times New Roman" w:cs="Times New Roman"/>
                <w:color w:val="000000"/>
              </w:rPr>
              <w:t>.79</w:t>
            </w:r>
          </w:p>
        </w:tc>
        <w:tc>
          <w:tcPr>
            <w:tcW w:w="330" w:type="pct"/>
            <w:shd w:val="clear" w:color="auto" w:fill="auto"/>
            <w:noWrap/>
            <w:vAlign w:val="center"/>
          </w:tcPr>
          <w:p w14:paraId="75CE583B" w14:textId="77777777" w:rsidR="00E0199D" w:rsidRPr="00704632" w:rsidRDefault="00E0199D" w:rsidP="00704632">
            <w:pPr>
              <w:tabs>
                <w:tab w:val="decimal" w:pos="240"/>
              </w:tabs>
              <w:rPr>
                <w:rFonts w:ascii="Times New Roman" w:eastAsia="SimSun" w:hAnsi="Times New Roman" w:cs="Times New Roman"/>
                <w:bCs/>
                <w:color w:val="000000"/>
              </w:rPr>
            </w:pPr>
            <w:r w:rsidRPr="00704632">
              <w:rPr>
                <w:rFonts w:ascii="Times New Roman" w:eastAsia="SimSun" w:hAnsi="Times New Roman" w:cs="Times New Roman"/>
                <w:color w:val="000000"/>
              </w:rPr>
              <w:t>-.02</w:t>
            </w:r>
          </w:p>
        </w:tc>
        <w:tc>
          <w:tcPr>
            <w:tcW w:w="308" w:type="pct"/>
          </w:tcPr>
          <w:p w14:paraId="48EFB11F" w14:textId="43FB7FA5" w:rsidR="00E0199D" w:rsidRPr="00704632" w:rsidRDefault="000E61A9" w:rsidP="00704632">
            <w:pPr>
              <w:tabs>
                <w:tab w:val="decimal" w:pos="286"/>
              </w:tabs>
              <w:rPr>
                <w:rFonts w:ascii="Times New Roman" w:eastAsia="SimSun" w:hAnsi="Times New Roman" w:cs="Times New Roman"/>
                <w:color w:val="000000"/>
              </w:rPr>
            </w:pPr>
            <w:r>
              <w:rPr>
                <w:rFonts w:ascii="Times New Roman" w:eastAsia="SimSun" w:hAnsi="Times New Roman" w:cs="Times New Roman"/>
                <w:color w:val="000000"/>
              </w:rPr>
              <w:t>.04</w:t>
            </w:r>
          </w:p>
        </w:tc>
        <w:tc>
          <w:tcPr>
            <w:tcW w:w="352" w:type="pct"/>
            <w:shd w:val="clear" w:color="auto" w:fill="auto"/>
            <w:noWrap/>
            <w:vAlign w:val="center"/>
          </w:tcPr>
          <w:p w14:paraId="081BC47A" w14:textId="042CE23B" w:rsidR="00E0199D" w:rsidRPr="00704632" w:rsidRDefault="00E0199D" w:rsidP="00704632">
            <w:pPr>
              <w:tabs>
                <w:tab w:val="decimal" w:pos="286"/>
              </w:tabs>
              <w:rPr>
                <w:rFonts w:ascii="Times New Roman" w:eastAsia="SimSun" w:hAnsi="Times New Roman" w:cs="Times New Roman"/>
                <w:color w:val="000000"/>
              </w:rPr>
            </w:pPr>
            <w:r w:rsidRPr="00704632">
              <w:rPr>
                <w:rFonts w:ascii="Times New Roman" w:eastAsia="SimSun" w:hAnsi="Times New Roman" w:cs="Times New Roman"/>
                <w:color w:val="000000"/>
              </w:rPr>
              <w:t>-.65</w:t>
            </w:r>
          </w:p>
        </w:tc>
        <w:tc>
          <w:tcPr>
            <w:tcW w:w="330" w:type="pct"/>
            <w:shd w:val="clear" w:color="auto" w:fill="auto"/>
            <w:noWrap/>
            <w:vAlign w:val="center"/>
          </w:tcPr>
          <w:p w14:paraId="2C4D254F" w14:textId="77777777" w:rsidR="00E0199D" w:rsidRPr="00704632" w:rsidRDefault="00E0199D" w:rsidP="00704632">
            <w:pPr>
              <w:tabs>
                <w:tab w:val="decimal" w:pos="153"/>
              </w:tabs>
              <w:rPr>
                <w:rFonts w:ascii="Times New Roman" w:eastAsia="SimSun" w:hAnsi="Times New Roman" w:cs="Times New Roman"/>
                <w:bCs/>
                <w:color w:val="000000"/>
              </w:rPr>
            </w:pPr>
            <w:r w:rsidRPr="00704632">
              <w:rPr>
                <w:rFonts w:ascii="Times New Roman" w:eastAsia="SimSun" w:hAnsi="Times New Roman" w:cs="Times New Roman"/>
                <w:color w:val="000000"/>
              </w:rPr>
              <w:t>-.02</w:t>
            </w:r>
          </w:p>
        </w:tc>
        <w:tc>
          <w:tcPr>
            <w:tcW w:w="292" w:type="pct"/>
          </w:tcPr>
          <w:p w14:paraId="6DB7F04F" w14:textId="18B9CF51" w:rsidR="00E0199D" w:rsidRPr="00704632" w:rsidRDefault="000E61A9" w:rsidP="00704632">
            <w:pPr>
              <w:tabs>
                <w:tab w:val="decimal" w:pos="290"/>
              </w:tabs>
              <w:rPr>
                <w:rFonts w:ascii="Times New Roman" w:eastAsia="SimSun" w:hAnsi="Times New Roman" w:cs="Times New Roman"/>
                <w:color w:val="000000"/>
              </w:rPr>
            </w:pPr>
            <w:r>
              <w:rPr>
                <w:rFonts w:ascii="Times New Roman" w:eastAsia="SimSun" w:hAnsi="Times New Roman" w:cs="Times New Roman"/>
                <w:color w:val="000000"/>
              </w:rPr>
              <w:t>.03</w:t>
            </w:r>
          </w:p>
        </w:tc>
        <w:tc>
          <w:tcPr>
            <w:tcW w:w="369" w:type="pct"/>
            <w:shd w:val="clear" w:color="auto" w:fill="auto"/>
            <w:noWrap/>
            <w:vAlign w:val="center"/>
          </w:tcPr>
          <w:p w14:paraId="269D08E4" w14:textId="028970C5" w:rsidR="00E0199D" w:rsidRPr="00704632" w:rsidRDefault="00E0199D" w:rsidP="00704632">
            <w:pPr>
              <w:tabs>
                <w:tab w:val="decimal" w:pos="290"/>
              </w:tabs>
              <w:rPr>
                <w:rFonts w:ascii="Times New Roman" w:eastAsia="SimSun" w:hAnsi="Times New Roman" w:cs="Times New Roman"/>
                <w:color w:val="000000"/>
              </w:rPr>
            </w:pPr>
            <w:r w:rsidRPr="00704632">
              <w:rPr>
                <w:rFonts w:ascii="Times New Roman" w:eastAsia="SimSun" w:hAnsi="Times New Roman" w:cs="Times New Roman"/>
                <w:color w:val="000000"/>
              </w:rPr>
              <w:t>-.48</w:t>
            </w:r>
          </w:p>
        </w:tc>
        <w:tc>
          <w:tcPr>
            <w:tcW w:w="330" w:type="pct"/>
            <w:vAlign w:val="center"/>
          </w:tcPr>
          <w:p w14:paraId="716AC75A" w14:textId="77777777" w:rsidR="00E0199D" w:rsidRPr="00704632" w:rsidRDefault="00E0199D" w:rsidP="00704632">
            <w:pPr>
              <w:tabs>
                <w:tab w:val="decimal" w:pos="246"/>
              </w:tabs>
              <w:rPr>
                <w:rFonts w:ascii="Times New Roman" w:eastAsia="SimSun" w:hAnsi="Times New Roman" w:cs="Times New Roman"/>
                <w:color w:val="000000"/>
              </w:rPr>
            </w:pPr>
            <w:r w:rsidRPr="00704632">
              <w:rPr>
                <w:rFonts w:ascii="Times New Roman" w:eastAsia="SimSun" w:hAnsi="Times New Roman" w:cs="Times New Roman"/>
                <w:color w:val="000000"/>
              </w:rPr>
              <w:t>.00</w:t>
            </w:r>
          </w:p>
        </w:tc>
        <w:tc>
          <w:tcPr>
            <w:tcW w:w="275" w:type="pct"/>
          </w:tcPr>
          <w:p w14:paraId="5060BD2D" w14:textId="24F7FCCE" w:rsidR="00E0199D" w:rsidRPr="00704632" w:rsidRDefault="000E61A9" w:rsidP="00704632">
            <w:pPr>
              <w:tabs>
                <w:tab w:val="decimal" w:pos="293"/>
              </w:tabs>
              <w:rPr>
                <w:rFonts w:ascii="Times New Roman" w:eastAsia="SimSun" w:hAnsi="Times New Roman" w:cs="Times New Roman"/>
                <w:color w:val="000000"/>
              </w:rPr>
            </w:pPr>
            <w:r>
              <w:rPr>
                <w:rFonts w:ascii="Times New Roman" w:eastAsia="SimSun" w:hAnsi="Times New Roman" w:cs="Times New Roman"/>
                <w:color w:val="000000"/>
              </w:rPr>
              <w:t>.03</w:t>
            </w:r>
          </w:p>
        </w:tc>
        <w:tc>
          <w:tcPr>
            <w:tcW w:w="382" w:type="pct"/>
            <w:vAlign w:val="center"/>
          </w:tcPr>
          <w:p w14:paraId="286EAE33" w14:textId="54C2CDDF" w:rsidR="00E0199D" w:rsidRPr="00704632" w:rsidRDefault="00E0199D" w:rsidP="00B9111D">
            <w:pPr>
              <w:tabs>
                <w:tab w:val="decimal" w:pos="245"/>
              </w:tabs>
              <w:rPr>
                <w:rFonts w:ascii="Times New Roman" w:eastAsia="SimSun" w:hAnsi="Times New Roman" w:cs="Times New Roman"/>
                <w:color w:val="000000"/>
              </w:rPr>
            </w:pPr>
            <w:r w:rsidRPr="00704632">
              <w:rPr>
                <w:rFonts w:ascii="Times New Roman" w:eastAsia="SimSun" w:hAnsi="Times New Roman" w:cs="Times New Roman"/>
                <w:color w:val="000000"/>
              </w:rPr>
              <w:t>-.01</w:t>
            </w:r>
          </w:p>
        </w:tc>
      </w:tr>
      <w:tr w:rsidR="00C65696" w:rsidRPr="00704632" w14:paraId="58E3B5C5" w14:textId="77777777" w:rsidTr="00C65696">
        <w:trPr>
          <w:trHeight w:val="18"/>
        </w:trPr>
        <w:tc>
          <w:tcPr>
            <w:tcW w:w="1043" w:type="pct"/>
            <w:shd w:val="clear" w:color="auto" w:fill="auto"/>
            <w:noWrap/>
            <w:vAlign w:val="center"/>
          </w:tcPr>
          <w:p w14:paraId="40A66DF6" w14:textId="77777777" w:rsidR="00E0199D" w:rsidRPr="00704632" w:rsidRDefault="00E0199D" w:rsidP="00704632">
            <w:pPr>
              <w:rPr>
                <w:rFonts w:ascii="Times New Roman" w:eastAsia="SimSun" w:hAnsi="Times New Roman" w:cs="Times New Roman"/>
                <w:bCs/>
                <w:i/>
                <w:iCs/>
                <w:color w:val="000000"/>
                <w:u w:val="single"/>
              </w:rPr>
            </w:pPr>
            <w:r w:rsidRPr="00704632">
              <w:rPr>
                <w:rFonts w:ascii="Times New Roman" w:eastAsia="SimSun" w:hAnsi="Times New Roman" w:cs="Times New Roman"/>
                <w:color w:val="000000"/>
              </w:rPr>
              <w:t>Average Level x Time</w:t>
            </w:r>
          </w:p>
        </w:tc>
        <w:tc>
          <w:tcPr>
            <w:tcW w:w="329" w:type="pct"/>
            <w:shd w:val="clear" w:color="auto" w:fill="auto"/>
            <w:noWrap/>
            <w:vAlign w:val="center"/>
          </w:tcPr>
          <w:p w14:paraId="4BD55D8B" w14:textId="77777777" w:rsidR="00E0199D" w:rsidRPr="00704632" w:rsidRDefault="00E0199D" w:rsidP="00704632">
            <w:pPr>
              <w:tabs>
                <w:tab w:val="decimal" w:pos="146"/>
              </w:tabs>
              <w:rPr>
                <w:rFonts w:ascii="Times New Roman" w:eastAsia="SimSun" w:hAnsi="Times New Roman" w:cs="Times New Roman"/>
                <w:bCs/>
                <w:color w:val="000000"/>
              </w:rPr>
            </w:pPr>
            <w:r w:rsidRPr="00704632">
              <w:rPr>
                <w:rFonts w:ascii="Times New Roman" w:eastAsia="SimSun" w:hAnsi="Times New Roman" w:cs="Times New Roman"/>
                <w:color w:val="000000"/>
              </w:rPr>
              <w:t>-.06</w:t>
            </w:r>
            <w:r w:rsidRPr="00704632">
              <w:rPr>
                <w:rFonts w:ascii="Times New Roman" w:eastAsia="SimSun" w:hAnsi="Times New Roman" w:cs="Times New Roman"/>
                <w:color w:val="000000"/>
                <w:vertAlign w:val="superscript"/>
              </w:rPr>
              <w:t>**</w:t>
            </w:r>
          </w:p>
        </w:tc>
        <w:tc>
          <w:tcPr>
            <w:tcW w:w="291" w:type="pct"/>
          </w:tcPr>
          <w:p w14:paraId="576D18C1" w14:textId="6F83B1CB" w:rsidR="00E0199D" w:rsidRPr="00704632" w:rsidRDefault="000E61A9" w:rsidP="00704632">
            <w:pPr>
              <w:tabs>
                <w:tab w:val="decimal" w:pos="283"/>
              </w:tabs>
              <w:rPr>
                <w:rFonts w:ascii="Times New Roman" w:eastAsia="SimSun" w:hAnsi="Times New Roman" w:cs="Times New Roman"/>
                <w:color w:val="000000"/>
              </w:rPr>
            </w:pPr>
            <w:r>
              <w:rPr>
                <w:rFonts w:ascii="Times New Roman" w:eastAsia="SimSun" w:hAnsi="Times New Roman" w:cs="Times New Roman"/>
                <w:color w:val="000000"/>
              </w:rPr>
              <w:t>.02</w:t>
            </w:r>
          </w:p>
        </w:tc>
        <w:tc>
          <w:tcPr>
            <w:tcW w:w="370" w:type="pct"/>
            <w:shd w:val="clear" w:color="auto" w:fill="auto"/>
            <w:noWrap/>
            <w:vAlign w:val="center"/>
          </w:tcPr>
          <w:p w14:paraId="53727BE8" w14:textId="1618FB4B" w:rsidR="00E0199D" w:rsidRPr="00704632" w:rsidRDefault="00E0199D" w:rsidP="00B9111D">
            <w:pPr>
              <w:tabs>
                <w:tab w:val="decimal" w:pos="328"/>
              </w:tabs>
              <w:rPr>
                <w:rFonts w:ascii="Times New Roman" w:eastAsia="SimSun" w:hAnsi="Times New Roman" w:cs="Times New Roman"/>
                <w:color w:val="000000"/>
              </w:rPr>
            </w:pPr>
            <w:r w:rsidRPr="00704632">
              <w:rPr>
                <w:rFonts w:ascii="Times New Roman" w:eastAsia="SimSun" w:hAnsi="Times New Roman" w:cs="Times New Roman"/>
                <w:color w:val="000000"/>
              </w:rPr>
              <w:t>-4.01</w:t>
            </w:r>
          </w:p>
        </w:tc>
        <w:tc>
          <w:tcPr>
            <w:tcW w:w="330" w:type="pct"/>
            <w:shd w:val="clear" w:color="auto" w:fill="auto"/>
            <w:noWrap/>
            <w:vAlign w:val="center"/>
          </w:tcPr>
          <w:p w14:paraId="6A084806" w14:textId="77777777" w:rsidR="00E0199D" w:rsidRPr="00704632" w:rsidRDefault="00E0199D" w:rsidP="00704632">
            <w:pPr>
              <w:tabs>
                <w:tab w:val="decimal" w:pos="240"/>
              </w:tabs>
              <w:rPr>
                <w:rFonts w:ascii="Times New Roman" w:eastAsia="SimSun" w:hAnsi="Times New Roman" w:cs="Times New Roman"/>
                <w:bCs/>
                <w:color w:val="000000"/>
              </w:rPr>
            </w:pPr>
          </w:p>
        </w:tc>
        <w:tc>
          <w:tcPr>
            <w:tcW w:w="308" w:type="pct"/>
          </w:tcPr>
          <w:p w14:paraId="546978FE" w14:textId="77777777" w:rsidR="00E0199D" w:rsidRPr="00704632" w:rsidRDefault="00E0199D" w:rsidP="00704632">
            <w:pPr>
              <w:tabs>
                <w:tab w:val="decimal" w:pos="286"/>
              </w:tabs>
              <w:rPr>
                <w:rFonts w:ascii="Times New Roman" w:eastAsia="SimSun" w:hAnsi="Times New Roman" w:cs="Times New Roman"/>
                <w:bCs/>
                <w:color w:val="000000"/>
              </w:rPr>
            </w:pPr>
          </w:p>
        </w:tc>
        <w:tc>
          <w:tcPr>
            <w:tcW w:w="352" w:type="pct"/>
            <w:shd w:val="clear" w:color="auto" w:fill="auto"/>
            <w:noWrap/>
            <w:vAlign w:val="center"/>
          </w:tcPr>
          <w:p w14:paraId="5ABFF8BA" w14:textId="2E6ADB3D" w:rsidR="00E0199D" w:rsidRPr="00704632" w:rsidRDefault="00E0199D" w:rsidP="00704632">
            <w:pPr>
              <w:tabs>
                <w:tab w:val="decimal" w:pos="286"/>
              </w:tabs>
              <w:rPr>
                <w:rFonts w:ascii="Times New Roman" w:eastAsia="SimSun" w:hAnsi="Times New Roman" w:cs="Times New Roman"/>
                <w:bCs/>
                <w:color w:val="000000"/>
              </w:rPr>
            </w:pPr>
          </w:p>
        </w:tc>
        <w:tc>
          <w:tcPr>
            <w:tcW w:w="330" w:type="pct"/>
            <w:shd w:val="clear" w:color="auto" w:fill="auto"/>
            <w:noWrap/>
            <w:vAlign w:val="center"/>
          </w:tcPr>
          <w:p w14:paraId="11B5DCA7" w14:textId="77777777" w:rsidR="00E0199D" w:rsidRPr="00704632" w:rsidRDefault="00E0199D" w:rsidP="00704632">
            <w:pPr>
              <w:tabs>
                <w:tab w:val="decimal" w:pos="153"/>
              </w:tabs>
              <w:rPr>
                <w:rFonts w:ascii="Times New Roman" w:eastAsia="SimSun" w:hAnsi="Times New Roman" w:cs="Times New Roman"/>
                <w:bCs/>
                <w:color w:val="000000"/>
              </w:rPr>
            </w:pPr>
          </w:p>
        </w:tc>
        <w:tc>
          <w:tcPr>
            <w:tcW w:w="292" w:type="pct"/>
          </w:tcPr>
          <w:p w14:paraId="212ADBE9" w14:textId="77777777" w:rsidR="00E0199D" w:rsidRPr="00704632" w:rsidRDefault="00E0199D" w:rsidP="00704632">
            <w:pPr>
              <w:tabs>
                <w:tab w:val="decimal" w:pos="290"/>
              </w:tabs>
              <w:rPr>
                <w:rFonts w:ascii="Times New Roman" w:eastAsia="SimSun" w:hAnsi="Times New Roman" w:cs="Times New Roman"/>
                <w:bCs/>
                <w:color w:val="000000"/>
              </w:rPr>
            </w:pPr>
          </w:p>
        </w:tc>
        <w:tc>
          <w:tcPr>
            <w:tcW w:w="369" w:type="pct"/>
            <w:shd w:val="clear" w:color="auto" w:fill="auto"/>
            <w:noWrap/>
            <w:vAlign w:val="center"/>
          </w:tcPr>
          <w:p w14:paraId="08DEA76C" w14:textId="448AF020" w:rsidR="00E0199D" w:rsidRPr="00704632" w:rsidRDefault="00E0199D" w:rsidP="00704632">
            <w:pPr>
              <w:tabs>
                <w:tab w:val="decimal" w:pos="290"/>
              </w:tabs>
              <w:rPr>
                <w:rFonts w:ascii="Times New Roman" w:eastAsia="SimSun" w:hAnsi="Times New Roman" w:cs="Times New Roman"/>
                <w:bCs/>
                <w:color w:val="000000"/>
              </w:rPr>
            </w:pPr>
          </w:p>
        </w:tc>
        <w:tc>
          <w:tcPr>
            <w:tcW w:w="330" w:type="pct"/>
            <w:vAlign w:val="center"/>
          </w:tcPr>
          <w:p w14:paraId="60C988EA" w14:textId="77777777" w:rsidR="00E0199D" w:rsidRPr="00704632" w:rsidRDefault="00E0199D" w:rsidP="00704632">
            <w:pPr>
              <w:tabs>
                <w:tab w:val="decimal" w:pos="246"/>
              </w:tabs>
              <w:rPr>
                <w:rFonts w:ascii="Times New Roman" w:eastAsia="SimSun" w:hAnsi="Times New Roman" w:cs="Times New Roman"/>
                <w:color w:val="000000"/>
              </w:rPr>
            </w:pPr>
          </w:p>
        </w:tc>
        <w:tc>
          <w:tcPr>
            <w:tcW w:w="275" w:type="pct"/>
          </w:tcPr>
          <w:p w14:paraId="651FD605" w14:textId="77777777" w:rsidR="00E0199D" w:rsidRPr="00704632" w:rsidRDefault="00E0199D" w:rsidP="00704632">
            <w:pPr>
              <w:tabs>
                <w:tab w:val="decimal" w:pos="293"/>
              </w:tabs>
              <w:rPr>
                <w:rFonts w:ascii="Times New Roman" w:eastAsia="SimSun" w:hAnsi="Times New Roman" w:cs="Times New Roman"/>
                <w:color w:val="000000"/>
              </w:rPr>
            </w:pPr>
          </w:p>
        </w:tc>
        <w:tc>
          <w:tcPr>
            <w:tcW w:w="382" w:type="pct"/>
            <w:vAlign w:val="center"/>
          </w:tcPr>
          <w:p w14:paraId="2E965911" w14:textId="2A464708" w:rsidR="00E0199D" w:rsidRPr="00704632" w:rsidRDefault="00E0199D" w:rsidP="00B9111D">
            <w:pPr>
              <w:tabs>
                <w:tab w:val="decimal" w:pos="245"/>
              </w:tabs>
              <w:rPr>
                <w:rFonts w:ascii="Times New Roman" w:eastAsia="SimSun" w:hAnsi="Times New Roman" w:cs="Times New Roman"/>
                <w:color w:val="000000"/>
              </w:rPr>
            </w:pPr>
          </w:p>
        </w:tc>
      </w:tr>
      <w:tr w:rsidR="00C65696" w:rsidRPr="00704632" w14:paraId="2AE5750D" w14:textId="77777777" w:rsidTr="00C65696">
        <w:trPr>
          <w:trHeight w:val="18"/>
        </w:trPr>
        <w:tc>
          <w:tcPr>
            <w:tcW w:w="1043" w:type="pct"/>
            <w:shd w:val="clear" w:color="auto" w:fill="auto"/>
            <w:noWrap/>
            <w:vAlign w:val="center"/>
          </w:tcPr>
          <w:p w14:paraId="32C1232E" w14:textId="77777777" w:rsidR="00E0199D" w:rsidRPr="00704632" w:rsidRDefault="00E0199D" w:rsidP="00704632">
            <w:pPr>
              <w:rPr>
                <w:rFonts w:ascii="Times New Roman" w:eastAsia="SimSun" w:hAnsi="Times New Roman" w:cs="Times New Roman"/>
                <w:bCs/>
                <w:i/>
                <w:iCs/>
                <w:color w:val="000000"/>
                <w:u w:val="single"/>
              </w:rPr>
            </w:pPr>
            <w:r w:rsidRPr="00704632">
              <w:rPr>
                <w:rFonts w:ascii="Times New Roman" w:eastAsia="SimSun" w:hAnsi="Times New Roman" w:cs="Times New Roman"/>
                <w:color w:val="000000"/>
              </w:rPr>
              <w:t>Velocity x Time</w:t>
            </w:r>
          </w:p>
        </w:tc>
        <w:tc>
          <w:tcPr>
            <w:tcW w:w="329" w:type="pct"/>
            <w:shd w:val="clear" w:color="auto" w:fill="auto"/>
            <w:noWrap/>
            <w:vAlign w:val="center"/>
          </w:tcPr>
          <w:p w14:paraId="366F62AB" w14:textId="77777777" w:rsidR="00E0199D" w:rsidRPr="00704632" w:rsidRDefault="00E0199D" w:rsidP="00704632">
            <w:pPr>
              <w:tabs>
                <w:tab w:val="decimal" w:pos="146"/>
              </w:tabs>
              <w:rPr>
                <w:rFonts w:ascii="Times New Roman" w:eastAsia="SimSun" w:hAnsi="Times New Roman" w:cs="Times New Roman"/>
                <w:bCs/>
                <w:color w:val="000000"/>
              </w:rPr>
            </w:pPr>
            <w:r w:rsidRPr="00704632">
              <w:rPr>
                <w:rFonts w:ascii="Times New Roman" w:eastAsia="SimSun" w:hAnsi="Times New Roman" w:cs="Times New Roman"/>
                <w:color w:val="000000"/>
              </w:rPr>
              <w:t>1.06</w:t>
            </w:r>
            <w:r w:rsidRPr="00704632">
              <w:rPr>
                <w:rFonts w:ascii="Times New Roman" w:eastAsia="SimSun" w:hAnsi="Times New Roman" w:cs="Times New Roman"/>
                <w:color w:val="000000"/>
                <w:vertAlign w:val="superscript"/>
              </w:rPr>
              <w:t>*</w:t>
            </w:r>
          </w:p>
        </w:tc>
        <w:tc>
          <w:tcPr>
            <w:tcW w:w="291" w:type="pct"/>
          </w:tcPr>
          <w:p w14:paraId="4360924C" w14:textId="62E61EE0" w:rsidR="00E0199D" w:rsidRPr="00704632" w:rsidRDefault="000E61A9" w:rsidP="00704632">
            <w:pPr>
              <w:tabs>
                <w:tab w:val="decimal" w:pos="283"/>
              </w:tabs>
              <w:rPr>
                <w:rFonts w:ascii="Times New Roman" w:eastAsia="SimSun" w:hAnsi="Times New Roman" w:cs="Times New Roman"/>
                <w:color w:val="000000"/>
              </w:rPr>
            </w:pPr>
            <w:r>
              <w:rPr>
                <w:rFonts w:ascii="Times New Roman" w:eastAsia="SimSun" w:hAnsi="Times New Roman" w:cs="Times New Roman"/>
                <w:color w:val="000000"/>
              </w:rPr>
              <w:t>.48</w:t>
            </w:r>
          </w:p>
        </w:tc>
        <w:tc>
          <w:tcPr>
            <w:tcW w:w="370" w:type="pct"/>
            <w:shd w:val="clear" w:color="auto" w:fill="auto"/>
            <w:noWrap/>
            <w:vAlign w:val="center"/>
          </w:tcPr>
          <w:p w14:paraId="6A29147B" w14:textId="0F5B79E9" w:rsidR="00E0199D" w:rsidRPr="00704632" w:rsidRDefault="00E0199D" w:rsidP="00B9111D">
            <w:pPr>
              <w:tabs>
                <w:tab w:val="decimal" w:pos="328"/>
              </w:tabs>
              <w:rPr>
                <w:rFonts w:ascii="Times New Roman" w:eastAsia="SimSun" w:hAnsi="Times New Roman" w:cs="Times New Roman"/>
                <w:color w:val="000000"/>
              </w:rPr>
            </w:pPr>
            <w:r w:rsidRPr="00704632">
              <w:rPr>
                <w:rFonts w:ascii="Times New Roman" w:eastAsia="SimSun" w:hAnsi="Times New Roman" w:cs="Times New Roman"/>
                <w:color w:val="000000"/>
              </w:rPr>
              <w:t>2.09</w:t>
            </w:r>
          </w:p>
        </w:tc>
        <w:tc>
          <w:tcPr>
            <w:tcW w:w="330" w:type="pct"/>
            <w:shd w:val="clear" w:color="auto" w:fill="auto"/>
            <w:noWrap/>
            <w:vAlign w:val="center"/>
          </w:tcPr>
          <w:p w14:paraId="4503B522" w14:textId="77777777" w:rsidR="00E0199D" w:rsidRPr="00704632" w:rsidRDefault="00E0199D" w:rsidP="00704632">
            <w:pPr>
              <w:tabs>
                <w:tab w:val="decimal" w:pos="240"/>
              </w:tabs>
              <w:rPr>
                <w:rFonts w:ascii="Times New Roman" w:eastAsia="SimSun" w:hAnsi="Times New Roman" w:cs="Times New Roman"/>
                <w:bCs/>
                <w:color w:val="000000"/>
              </w:rPr>
            </w:pPr>
          </w:p>
        </w:tc>
        <w:tc>
          <w:tcPr>
            <w:tcW w:w="308" w:type="pct"/>
          </w:tcPr>
          <w:p w14:paraId="395CD111" w14:textId="77777777" w:rsidR="00E0199D" w:rsidRPr="00704632" w:rsidRDefault="00E0199D" w:rsidP="00704632">
            <w:pPr>
              <w:tabs>
                <w:tab w:val="decimal" w:pos="286"/>
              </w:tabs>
              <w:rPr>
                <w:rFonts w:ascii="Times New Roman" w:eastAsia="SimSun" w:hAnsi="Times New Roman" w:cs="Times New Roman"/>
                <w:bCs/>
                <w:color w:val="000000"/>
              </w:rPr>
            </w:pPr>
          </w:p>
        </w:tc>
        <w:tc>
          <w:tcPr>
            <w:tcW w:w="352" w:type="pct"/>
            <w:shd w:val="clear" w:color="auto" w:fill="auto"/>
            <w:noWrap/>
            <w:vAlign w:val="center"/>
          </w:tcPr>
          <w:p w14:paraId="3A48BC42" w14:textId="6D538D33" w:rsidR="00E0199D" w:rsidRPr="00704632" w:rsidRDefault="00E0199D" w:rsidP="00704632">
            <w:pPr>
              <w:tabs>
                <w:tab w:val="decimal" w:pos="286"/>
              </w:tabs>
              <w:rPr>
                <w:rFonts w:ascii="Times New Roman" w:eastAsia="SimSun" w:hAnsi="Times New Roman" w:cs="Times New Roman"/>
                <w:bCs/>
                <w:color w:val="000000"/>
              </w:rPr>
            </w:pPr>
          </w:p>
        </w:tc>
        <w:tc>
          <w:tcPr>
            <w:tcW w:w="330" w:type="pct"/>
            <w:shd w:val="clear" w:color="auto" w:fill="auto"/>
            <w:noWrap/>
            <w:vAlign w:val="center"/>
          </w:tcPr>
          <w:p w14:paraId="136B00D4" w14:textId="77777777" w:rsidR="00E0199D" w:rsidRPr="00704632" w:rsidRDefault="00E0199D" w:rsidP="00704632">
            <w:pPr>
              <w:tabs>
                <w:tab w:val="decimal" w:pos="153"/>
              </w:tabs>
              <w:rPr>
                <w:rFonts w:ascii="Times New Roman" w:eastAsia="SimSun" w:hAnsi="Times New Roman" w:cs="Times New Roman"/>
                <w:bCs/>
                <w:color w:val="000000"/>
              </w:rPr>
            </w:pPr>
          </w:p>
        </w:tc>
        <w:tc>
          <w:tcPr>
            <w:tcW w:w="292" w:type="pct"/>
          </w:tcPr>
          <w:p w14:paraId="227F94E8" w14:textId="77777777" w:rsidR="00E0199D" w:rsidRPr="00704632" w:rsidRDefault="00E0199D" w:rsidP="00704632">
            <w:pPr>
              <w:tabs>
                <w:tab w:val="decimal" w:pos="290"/>
              </w:tabs>
              <w:rPr>
                <w:rFonts w:ascii="Times New Roman" w:eastAsia="SimSun" w:hAnsi="Times New Roman" w:cs="Times New Roman"/>
                <w:bCs/>
                <w:color w:val="000000"/>
              </w:rPr>
            </w:pPr>
          </w:p>
        </w:tc>
        <w:tc>
          <w:tcPr>
            <w:tcW w:w="369" w:type="pct"/>
            <w:shd w:val="clear" w:color="auto" w:fill="auto"/>
            <w:noWrap/>
            <w:vAlign w:val="center"/>
          </w:tcPr>
          <w:p w14:paraId="0B0B781F" w14:textId="04433CC9" w:rsidR="00E0199D" w:rsidRPr="00704632" w:rsidRDefault="00E0199D" w:rsidP="00704632">
            <w:pPr>
              <w:tabs>
                <w:tab w:val="decimal" w:pos="290"/>
              </w:tabs>
              <w:rPr>
                <w:rFonts w:ascii="Times New Roman" w:eastAsia="SimSun" w:hAnsi="Times New Roman" w:cs="Times New Roman"/>
                <w:bCs/>
                <w:color w:val="000000"/>
              </w:rPr>
            </w:pPr>
          </w:p>
        </w:tc>
        <w:tc>
          <w:tcPr>
            <w:tcW w:w="330" w:type="pct"/>
            <w:vAlign w:val="center"/>
          </w:tcPr>
          <w:p w14:paraId="520BEC17" w14:textId="77777777" w:rsidR="00E0199D" w:rsidRPr="00704632" w:rsidRDefault="00E0199D" w:rsidP="00704632">
            <w:pPr>
              <w:tabs>
                <w:tab w:val="decimal" w:pos="246"/>
              </w:tabs>
              <w:rPr>
                <w:rFonts w:ascii="Times New Roman" w:eastAsia="SimSun" w:hAnsi="Times New Roman" w:cs="Times New Roman"/>
                <w:color w:val="000000"/>
              </w:rPr>
            </w:pPr>
          </w:p>
        </w:tc>
        <w:tc>
          <w:tcPr>
            <w:tcW w:w="275" w:type="pct"/>
          </w:tcPr>
          <w:p w14:paraId="084A715B" w14:textId="77777777" w:rsidR="00E0199D" w:rsidRPr="00704632" w:rsidRDefault="00E0199D" w:rsidP="00704632">
            <w:pPr>
              <w:tabs>
                <w:tab w:val="decimal" w:pos="293"/>
              </w:tabs>
              <w:rPr>
                <w:rFonts w:ascii="Times New Roman" w:eastAsia="SimSun" w:hAnsi="Times New Roman" w:cs="Times New Roman"/>
                <w:color w:val="000000"/>
              </w:rPr>
            </w:pPr>
          </w:p>
        </w:tc>
        <w:tc>
          <w:tcPr>
            <w:tcW w:w="382" w:type="pct"/>
            <w:vAlign w:val="center"/>
          </w:tcPr>
          <w:p w14:paraId="2E6D1C5A" w14:textId="11626F09" w:rsidR="00E0199D" w:rsidRPr="00704632" w:rsidRDefault="00E0199D" w:rsidP="00B9111D">
            <w:pPr>
              <w:tabs>
                <w:tab w:val="decimal" w:pos="245"/>
              </w:tabs>
              <w:rPr>
                <w:rFonts w:ascii="Times New Roman" w:eastAsia="SimSun" w:hAnsi="Times New Roman" w:cs="Times New Roman"/>
                <w:color w:val="000000"/>
              </w:rPr>
            </w:pPr>
          </w:p>
        </w:tc>
      </w:tr>
      <w:tr w:rsidR="00C65696" w:rsidRPr="00704632" w14:paraId="2FEB4AEC" w14:textId="77777777" w:rsidTr="00C65696">
        <w:trPr>
          <w:trHeight w:val="18"/>
        </w:trPr>
        <w:tc>
          <w:tcPr>
            <w:tcW w:w="1043" w:type="pct"/>
            <w:shd w:val="clear" w:color="auto" w:fill="auto"/>
            <w:noWrap/>
            <w:vAlign w:val="center"/>
          </w:tcPr>
          <w:p w14:paraId="3FC82AB8" w14:textId="77777777" w:rsidR="00E0199D" w:rsidRPr="00704632" w:rsidRDefault="00E0199D" w:rsidP="00704632">
            <w:pPr>
              <w:rPr>
                <w:rFonts w:ascii="Times New Roman" w:eastAsia="SimSun" w:hAnsi="Times New Roman" w:cs="Times New Roman"/>
                <w:bCs/>
                <w:i/>
                <w:iCs/>
                <w:color w:val="000000"/>
                <w:u w:val="single"/>
              </w:rPr>
            </w:pPr>
            <w:r w:rsidRPr="00704632">
              <w:rPr>
                <w:rFonts w:ascii="Times New Roman" w:eastAsia="SimSun" w:hAnsi="Times New Roman" w:cs="Times New Roman"/>
                <w:color w:val="000000"/>
              </w:rPr>
              <w:t xml:space="preserve">Acceleration </w:t>
            </w:r>
            <w:r w:rsidRPr="00704632">
              <w:rPr>
                <w:rFonts w:ascii="Times New Roman" w:eastAsia="DengXian" w:hAnsi="Times New Roman" w:cs="Times New Roman"/>
              </w:rPr>
              <w:t>x Time</w:t>
            </w:r>
          </w:p>
        </w:tc>
        <w:tc>
          <w:tcPr>
            <w:tcW w:w="329" w:type="pct"/>
            <w:shd w:val="clear" w:color="auto" w:fill="auto"/>
            <w:noWrap/>
            <w:vAlign w:val="center"/>
          </w:tcPr>
          <w:p w14:paraId="7D1BBB1E" w14:textId="77777777" w:rsidR="00E0199D" w:rsidRPr="00704632" w:rsidRDefault="00E0199D" w:rsidP="00704632">
            <w:pPr>
              <w:tabs>
                <w:tab w:val="decimal" w:pos="146"/>
              </w:tabs>
              <w:rPr>
                <w:rFonts w:ascii="Times New Roman" w:eastAsia="SimSun" w:hAnsi="Times New Roman" w:cs="Times New Roman"/>
                <w:bCs/>
                <w:color w:val="000000"/>
              </w:rPr>
            </w:pPr>
            <w:r w:rsidRPr="00704632">
              <w:rPr>
                <w:rFonts w:ascii="Times New Roman" w:eastAsia="SimSun" w:hAnsi="Times New Roman" w:cs="Times New Roman"/>
                <w:color w:val="000000"/>
              </w:rPr>
              <w:t>4.25</w:t>
            </w:r>
            <w:r w:rsidRPr="00704632">
              <w:rPr>
                <w:rFonts w:ascii="Times New Roman" w:eastAsia="SimSun" w:hAnsi="Times New Roman" w:cs="Times New Roman"/>
                <w:color w:val="000000"/>
                <w:vertAlign w:val="superscript"/>
              </w:rPr>
              <w:t>*</w:t>
            </w:r>
          </w:p>
        </w:tc>
        <w:tc>
          <w:tcPr>
            <w:tcW w:w="291" w:type="pct"/>
          </w:tcPr>
          <w:p w14:paraId="2B60666B" w14:textId="58CB0C25" w:rsidR="00E0199D" w:rsidRPr="00704632" w:rsidRDefault="000E61A9" w:rsidP="00704632">
            <w:pPr>
              <w:tabs>
                <w:tab w:val="decimal" w:pos="283"/>
              </w:tabs>
              <w:rPr>
                <w:rFonts w:ascii="Times New Roman" w:eastAsia="SimSun" w:hAnsi="Times New Roman" w:cs="Times New Roman"/>
                <w:color w:val="000000"/>
              </w:rPr>
            </w:pPr>
            <w:r>
              <w:rPr>
                <w:rFonts w:ascii="Times New Roman" w:eastAsia="SimSun" w:hAnsi="Times New Roman" w:cs="Times New Roman"/>
                <w:color w:val="000000"/>
              </w:rPr>
              <w:t>1.96</w:t>
            </w:r>
          </w:p>
        </w:tc>
        <w:tc>
          <w:tcPr>
            <w:tcW w:w="370" w:type="pct"/>
            <w:shd w:val="clear" w:color="auto" w:fill="auto"/>
            <w:noWrap/>
            <w:vAlign w:val="center"/>
          </w:tcPr>
          <w:p w14:paraId="2BE66BC8" w14:textId="6AD93F5B" w:rsidR="00E0199D" w:rsidRPr="00704632" w:rsidRDefault="00E0199D" w:rsidP="00B9111D">
            <w:pPr>
              <w:tabs>
                <w:tab w:val="decimal" w:pos="328"/>
              </w:tabs>
              <w:rPr>
                <w:rFonts w:ascii="Times New Roman" w:eastAsia="SimSun" w:hAnsi="Times New Roman" w:cs="Times New Roman"/>
                <w:color w:val="000000"/>
              </w:rPr>
            </w:pPr>
            <w:r w:rsidRPr="00704632">
              <w:rPr>
                <w:rFonts w:ascii="Times New Roman" w:eastAsia="SimSun" w:hAnsi="Times New Roman" w:cs="Times New Roman"/>
                <w:color w:val="000000"/>
              </w:rPr>
              <w:t>2.17</w:t>
            </w:r>
          </w:p>
        </w:tc>
        <w:tc>
          <w:tcPr>
            <w:tcW w:w="330" w:type="pct"/>
            <w:shd w:val="clear" w:color="auto" w:fill="auto"/>
            <w:noWrap/>
            <w:vAlign w:val="center"/>
          </w:tcPr>
          <w:p w14:paraId="41C19120" w14:textId="77777777" w:rsidR="00E0199D" w:rsidRPr="00704632" w:rsidRDefault="00E0199D" w:rsidP="00704632">
            <w:pPr>
              <w:tabs>
                <w:tab w:val="decimal" w:pos="240"/>
              </w:tabs>
              <w:rPr>
                <w:rFonts w:ascii="Times New Roman" w:eastAsia="SimSun" w:hAnsi="Times New Roman" w:cs="Times New Roman"/>
                <w:bCs/>
                <w:color w:val="000000"/>
              </w:rPr>
            </w:pPr>
          </w:p>
        </w:tc>
        <w:tc>
          <w:tcPr>
            <w:tcW w:w="308" w:type="pct"/>
          </w:tcPr>
          <w:p w14:paraId="38808BEB" w14:textId="77777777" w:rsidR="00E0199D" w:rsidRPr="00704632" w:rsidRDefault="00E0199D" w:rsidP="00704632">
            <w:pPr>
              <w:tabs>
                <w:tab w:val="decimal" w:pos="286"/>
              </w:tabs>
              <w:rPr>
                <w:rFonts w:ascii="Times New Roman" w:eastAsia="SimSun" w:hAnsi="Times New Roman" w:cs="Times New Roman"/>
                <w:bCs/>
                <w:color w:val="000000"/>
              </w:rPr>
            </w:pPr>
          </w:p>
        </w:tc>
        <w:tc>
          <w:tcPr>
            <w:tcW w:w="352" w:type="pct"/>
            <w:shd w:val="clear" w:color="auto" w:fill="auto"/>
            <w:noWrap/>
            <w:vAlign w:val="center"/>
          </w:tcPr>
          <w:p w14:paraId="39E95EAE" w14:textId="38CD569D" w:rsidR="00E0199D" w:rsidRPr="00704632" w:rsidRDefault="00E0199D" w:rsidP="00704632">
            <w:pPr>
              <w:tabs>
                <w:tab w:val="decimal" w:pos="286"/>
              </w:tabs>
              <w:rPr>
                <w:rFonts w:ascii="Times New Roman" w:eastAsia="SimSun" w:hAnsi="Times New Roman" w:cs="Times New Roman"/>
                <w:bCs/>
                <w:color w:val="000000"/>
              </w:rPr>
            </w:pPr>
          </w:p>
        </w:tc>
        <w:tc>
          <w:tcPr>
            <w:tcW w:w="330" w:type="pct"/>
            <w:shd w:val="clear" w:color="auto" w:fill="auto"/>
            <w:noWrap/>
            <w:vAlign w:val="center"/>
          </w:tcPr>
          <w:p w14:paraId="48E1FBD2" w14:textId="77777777" w:rsidR="00E0199D" w:rsidRPr="00704632" w:rsidRDefault="00E0199D" w:rsidP="00704632">
            <w:pPr>
              <w:tabs>
                <w:tab w:val="decimal" w:pos="153"/>
              </w:tabs>
              <w:rPr>
                <w:rFonts w:ascii="Times New Roman" w:eastAsia="SimSun" w:hAnsi="Times New Roman" w:cs="Times New Roman"/>
                <w:bCs/>
                <w:color w:val="000000"/>
              </w:rPr>
            </w:pPr>
          </w:p>
        </w:tc>
        <w:tc>
          <w:tcPr>
            <w:tcW w:w="292" w:type="pct"/>
          </w:tcPr>
          <w:p w14:paraId="3C97CF96" w14:textId="77777777" w:rsidR="00E0199D" w:rsidRPr="00704632" w:rsidRDefault="00E0199D" w:rsidP="00704632">
            <w:pPr>
              <w:tabs>
                <w:tab w:val="decimal" w:pos="290"/>
              </w:tabs>
              <w:rPr>
                <w:rFonts w:ascii="Times New Roman" w:eastAsia="SimSun" w:hAnsi="Times New Roman" w:cs="Times New Roman"/>
                <w:bCs/>
                <w:color w:val="000000"/>
              </w:rPr>
            </w:pPr>
          </w:p>
        </w:tc>
        <w:tc>
          <w:tcPr>
            <w:tcW w:w="369" w:type="pct"/>
            <w:shd w:val="clear" w:color="auto" w:fill="auto"/>
            <w:noWrap/>
            <w:vAlign w:val="center"/>
          </w:tcPr>
          <w:p w14:paraId="2086937D" w14:textId="1380505E" w:rsidR="00E0199D" w:rsidRPr="00704632" w:rsidRDefault="00E0199D" w:rsidP="00704632">
            <w:pPr>
              <w:tabs>
                <w:tab w:val="decimal" w:pos="290"/>
              </w:tabs>
              <w:rPr>
                <w:rFonts w:ascii="Times New Roman" w:eastAsia="SimSun" w:hAnsi="Times New Roman" w:cs="Times New Roman"/>
                <w:bCs/>
                <w:color w:val="000000"/>
              </w:rPr>
            </w:pPr>
          </w:p>
        </w:tc>
        <w:tc>
          <w:tcPr>
            <w:tcW w:w="330" w:type="pct"/>
            <w:vAlign w:val="center"/>
          </w:tcPr>
          <w:p w14:paraId="65D4E0F9" w14:textId="77777777" w:rsidR="00E0199D" w:rsidRPr="00704632" w:rsidRDefault="00E0199D" w:rsidP="00704632">
            <w:pPr>
              <w:tabs>
                <w:tab w:val="decimal" w:pos="246"/>
              </w:tabs>
              <w:rPr>
                <w:rFonts w:ascii="Times New Roman" w:eastAsia="SimSun" w:hAnsi="Times New Roman" w:cs="Times New Roman"/>
                <w:color w:val="000000"/>
              </w:rPr>
            </w:pPr>
          </w:p>
        </w:tc>
        <w:tc>
          <w:tcPr>
            <w:tcW w:w="275" w:type="pct"/>
          </w:tcPr>
          <w:p w14:paraId="260DF125" w14:textId="77777777" w:rsidR="00E0199D" w:rsidRPr="00704632" w:rsidRDefault="00E0199D" w:rsidP="00704632">
            <w:pPr>
              <w:tabs>
                <w:tab w:val="decimal" w:pos="293"/>
              </w:tabs>
              <w:rPr>
                <w:rFonts w:ascii="Times New Roman" w:eastAsia="SimSun" w:hAnsi="Times New Roman" w:cs="Times New Roman"/>
                <w:color w:val="000000"/>
              </w:rPr>
            </w:pPr>
          </w:p>
        </w:tc>
        <w:tc>
          <w:tcPr>
            <w:tcW w:w="382" w:type="pct"/>
            <w:vAlign w:val="center"/>
          </w:tcPr>
          <w:p w14:paraId="32C7A3FF" w14:textId="2AEB75AB" w:rsidR="00E0199D" w:rsidRPr="00704632" w:rsidRDefault="00E0199D" w:rsidP="00B9111D">
            <w:pPr>
              <w:tabs>
                <w:tab w:val="decimal" w:pos="245"/>
              </w:tabs>
              <w:rPr>
                <w:rFonts w:ascii="Times New Roman" w:eastAsia="SimSun" w:hAnsi="Times New Roman" w:cs="Times New Roman"/>
                <w:color w:val="000000"/>
              </w:rPr>
            </w:pPr>
          </w:p>
        </w:tc>
      </w:tr>
      <w:tr w:rsidR="00C65696" w:rsidRPr="00704632" w14:paraId="14271185" w14:textId="77777777" w:rsidTr="00C65696">
        <w:trPr>
          <w:trHeight w:val="18"/>
        </w:trPr>
        <w:tc>
          <w:tcPr>
            <w:tcW w:w="1043" w:type="pct"/>
            <w:shd w:val="clear" w:color="auto" w:fill="auto"/>
            <w:noWrap/>
            <w:vAlign w:val="center"/>
          </w:tcPr>
          <w:p w14:paraId="70A61F0A" w14:textId="77777777" w:rsidR="00E0199D" w:rsidRPr="00704632" w:rsidRDefault="00E0199D" w:rsidP="00704632">
            <w:pPr>
              <w:spacing w:before="60"/>
              <w:rPr>
                <w:rFonts w:ascii="Times New Roman" w:eastAsia="SimSun" w:hAnsi="Times New Roman" w:cs="Times New Roman"/>
                <w:bCs/>
                <w:i/>
                <w:iCs/>
                <w:color w:val="000000"/>
              </w:rPr>
            </w:pPr>
            <w:r w:rsidRPr="00704632">
              <w:rPr>
                <w:rFonts w:ascii="Times New Roman" w:eastAsia="SimSun" w:hAnsi="Times New Roman" w:cs="Times New Roman"/>
                <w:i/>
                <w:iCs/>
                <w:color w:val="000000"/>
              </w:rPr>
              <w:t>Mediators</w:t>
            </w:r>
          </w:p>
        </w:tc>
        <w:tc>
          <w:tcPr>
            <w:tcW w:w="329" w:type="pct"/>
            <w:shd w:val="clear" w:color="auto" w:fill="auto"/>
            <w:noWrap/>
            <w:vAlign w:val="center"/>
          </w:tcPr>
          <w:p w14:paraId="3001C4A2" w14:textId="77777777" w:rsidR="00E0199D" w:rsidRPr="00704632" w:rsidRDefault="00E0199D" w:rsidP="00704632">
            <w:pPr>
              <w:tabs>
                <w:tab w:val="decimal" w:pos="146"/>
                <w:tab w:val="decimal" w:pos="195"/>
              </w:tabs>
              <w:spacing w:before="60"/>
              <w:rPr>
                <w:rFonts w:ascii="Times New Roman" w:eastAsia="SimSun" w:hAnsi="Times New Roman" w:cs="Times New Roman"/>
                <w:bCs/>
                <w:color w:val="000000"/>
              </w:rPr>
            </w:pPr>
          </w:p>
        </w:tc>
        <w:tc>
          <w:tcPr>
            <w:tcW w:w="291" w:type="pct"/>
          </w:tcPr>
          <w:p w14:paraId="0FDA62B1" w14:textId="77777777" w:rsidR="00E0199D" w:rsidRPr="00704632" w:rsidRDefault="00E0199D" w:rsidP="00704632">
            <w:pPr>
              <w:tabs>
                <w:tab w:val="decimal" w:pos="283"/>
              </w:tabs>
              <w:spacing w:before="60"/>
              <w:rPr>
                <w:rFonts w:ascii="Times New Roman" w:eastAsia="SimSun" w:hAnsi="Times New Roman" w:cs="Times New Roman"/>
                <w:bCs/>
                <w:color w:val="000000"/>
              </w:rPr>
            </w:pPr>
          </w:p>
        </w:tc>
        <w:tc>
          <w:tcPr>
            <w:tcW w:w="370" w:type="pct"/>
            <w:shd w:val="clear" w:color="auto" w:fill="auto"/>
            <w:noWrap/>
            <w:vAlign w:val="center"/>
          </w:tcPr>
          <w:p w14:paraId="4EE15A62" w14:textId="2C45E120" w:rsidR="00E0199D" w:rsidRPr="00704632" w:rsidRDefault="00E0199D" w:rsidP="00704632">
            <w:pPr>
              <w:tabs>
                <w:tab w:val="decimal" w:pos="283"/>
              </w:tabs>
              <w:spacing w:before="60"/>
              <w:rPr>
                <w:rFonts w:ascii="Times New Roman" w:eastAsia="SimSun" w:hAnsi="Times New Roman" w:cs="Times New Roman"/>
                <w:bCs/>
                <w:color w:val="000000"/>
              </w:rPr>
            </w:pPr>
          </w:p>
        </w:tc>
        <w:tc>
          <w:tcPr>
            <w:tcW w:w="330" w:type="pct"/>
            <w:shd w:val="clear" w:color="auto" w:fill="auto"/>
            <w:noWrap/>
            <w:vAlign w:val="center"/>
          </w:tcPr>
          <w:p w14:paraId="36555225" w14:textId="77777777" w:rsidR="00E0199D" w:rsidRPr="00704632" w:rsidRDefault="00E0199D" w:rsidP="00704632">
            <w:pPr>
              <w:tabs>
                <w:tab w:val="decimal" w:pos="240"/>
              </w:tabs>
              <w:spacing w:before="60"/>
              <w:rPr>
                <w:rFonts w:ascii="Times New Roman" w:eastAsia="SimSun" w:hAnsi="Times New Roman" w:cs="Times New Roman"/>
                <w:bCs/>
                <w:color w:val="000000"/>
              </w:rPr>
            </w:pPr>
          </w:p>
        </w:tc>
        <w:tc>
          <w:tcPr>
            <w:tcW w:w="308" w:type="pct"/>
          </w:tcPr>
          <w:p w14:paraId="15A6046A" w14:textId="77777777" w:rsidR="00E0199D" w:rsidRPr="00704632" w:rsidRDefault="00E0199D" w:rsidP="00704632">
            <w:pPr>
              <w:tabs>
                <w:tab w:val="decimal" w:pos="286"/>
              </w:tabs>
              <w:spacing w:before="60"/>
              <w:rPr>
                <w:rFonts w:ascii="Times New Roman" w:eastAsia="SimSun" w:hAnsi="Times New Roman" w:cs="Times New Roman"/>
                <w:bCs/>
                <w:color w:val="000000"/>
              </w:rPr>
            </w:pPr>
          </w:p>
        </w:tc>
        <w:tc>
          <w:tcPr>
            <w:tcW w:w="352" w:type="pct"/>
            <w:shd w:val="clear" w:color="auto" w:fill="auto"/>
            <w:noWrap/>
            <w:vAlign w:val="center"/>
          </w:tcPr>
          <w:p w14:paraId="023D288A" w14:textId="368489C4" w:rsidR="00E0199D" w:rsidRPr="00704632" w:rsidRDefault="00E0199D" w:rsidP="00704632">
            <w:pPr>
              <w:tabs>
                <w:tab w:val="decimal" w:pos="286"/>
              </w:tabs>
              <w:spacing w:before="60"/>
              <w:rPr>
                <w:rFonts w:ascii="Times New Roman" w:eastAsia="SimSun" w:hAnsi="Times New Roman" w:cs="Times New Roman"/>
                <w:bCs/>
                <w:color w:val="000000"/>
              </w:rPr>
            </w:pPr>
          </w:p>
        </w:tc>
        <w:tc>
          <w:tcPr>
            <w:tcW w:w="330" w:type="pct"/>
            <w:shd w:val="clear" w:color="auto" w:fill="auto"/>
            <w:noWrap/>
            <w:vAlign w:val="center"/>
          </w:tcPr>
          <w:p w14:paraId="7F48FA77" w14:textId="77777777" w:rsidR="00E0199D" w:rsidRPr="00704632" w:rsidRDefault="00E0199D" w:rsidP="00704632">
            <w:pPr>
              <w:tabs>
                <w:tab w:val="decimal" w:pos="153"/>
              </w:tabs>
              <w:spacing w:before="60"/>
              <w:rPr>
                <w:rFonts w:ascii="Times New Roman" w:eastAsia="SimSun" w:hAnsi="Times New Roman" w:cs="Times New Roman"/>
                <w:bCs/>
                <w:color w:val="000000"/>
              </w:rPr>
            </w:pPr>
          </w:p>
        </w:tc>
        <w:tc>
          <w:tcPr>
            <w:tcW w:w="292" w:type="pct"/>
          </w:tcPr>
          <w:p w14:paraId="4A3E1E26" w14:textId="77777777" w:rsidR="00E0199D" w:rsidRPr="00704632" w:rsidRDefault="00E0199D" w:rsidP="00704632">
            <w:pPr>
              <w:tabs>
                <w:tab w:val="decimal" w:pos="290"/>
              </w:tabs>
              <w:spacing w:before="60"/>
              <w:rPr>
                <w:rFonts w:ascii="Times New Roman" w:eastAsia="SimSun" w:hAnsi="Times New Roman" w:cs="Times New Roman"/>
                <w:bCs/>
                <w:color w:val="000000"/>
              </w:rPr>
            </w:pPr>
          </w:p>
        </w:tc>
        <w:tc>
          <w:tcPr>
            <w:tcW w:w="369" w:type="pct"/>
            <w:shd w:val="clear" w:color="auto" w:fill="auto"/>
            <w:noWrap/>
            <w:vAlign w:val="center"/>
          </w:tcPr>
          <w:p w14:paraId="2DBD9A40" w14:textId="27037221" w:rsidR="00E0199D" w:rsidRPr="00704632" w:rsidRDefault="00E0199D" w:rsidP="00704632">
            <w:pPr>
              <w:tabs>
                <w:tab w:val="decimal" w:pos="290"/>
              </w:tabs>
              <w:spacing w:before="60"/>
              <w:rPr>
                <w:rFonts w:ascii="Times New Roman" w:eastAsia="SimSun" w:hAnsi="Times New Roman" w:cs="Times New Roman"/>
                <w:bCs/>
                <w:color w:val="000000"/>
              </w:rPr>
            </w:pPr>
          </w:p>
        </w:tc>
        <w:tc>
          <w:tcPr>
            <w:tcW w:w="330" w:type="pct"/>
            <w:vAlign w:val="center"/>
          </w:tcPr>
          <w:p w14:paraId="5DD34CC2" w14:textId="77777777" w:rsidR="00E0199D" w:rsidRPr="00704632" w:rsidRDefault="00E0199D" w:rsidP="00704632">
            <w:pPr>
              <w:tabs>
                <w:tab w:val="decimal" w:pos="246"/>
              </w:tabs>
              <w:spacing w:before="60"/>
              <w:rPr>
                <w:rFonts w:ascii="Times New Roman" w:eastAsia="SimSun" w:hAnsi="Times New Roman" w:cs="Times New Roman"/>
                <w:color w:val="000000"/>
              </w:rPr>
            </w:pPr>
          </w:p>
        </w:tc>
        <w:tc>
          <w:tcPr>
            <w:tcW w:w="275" w:type="pct"/>
          </w:tcPr>
          <w:p w14:paraId="26980659" w14:textId="77777777" w:rsidR="00E0199D" w:rsidRPr="00704632" w:rsidRDefault="00E0199D" w:rsidP="00704632">
            <w:pPr>
              <w:tabs>
                <w:tab w:val="decimal" w:pos="293"/>
              </w:tabs>
              <w:spacing w:before="60"/>
              <w:rPr>
                <w:rFonts w:ascii="Times New Roman" w:eastAsia="SimSun" w:hAnsi="Times New Roman" w:cs="Times New Roman"/>
                <w:color w:val="000000"/>
              </w:rPr>
            </w:pPr>
          </w:p>
        </w:tc>
        <w:tc>
          <w:tcPr>
            <w:tcW w:w="382" w:type="pct"/>
            <w:vAlign w:val="center"/>
          </w:tcPr>
          <w:p w14:paraId="0E34A192" w14:textId="7FE8F1FA" w:rsidR="00E0199D" w:rsidRPr="00704632" w:rsidRDefault="00E0199D" w:rsidP="00B9111D">
            <w:pPr>
              <w:tabs>
                <w:tab w:val="decimal" w:pos="245"/>
              </w:tabs>
              <w:spacing w:before="60"/>
              <w:rPr>
                <w:rFonts w:ascii="Times New Roman" w:eastAsia="SimSun" w:hAnsi="Times New Roman" w:cs="Times New Roman"/>
                <w:color w:val="000000"/>
              </w:rPr>
            </w:pPr>
          </w:p>
        </w:tc>
      </w:tr>
      <w:tr w:rsidR="00C65696" w:rsidRPr="00704632" w14:paraId="78ACA5D8" w14:textId="77777777" w:rsidTr="00C65696">
        <w:trPr>
          <w:trHeight w:val="18"/>
        </w:trPr>
        <w:tc>
          <w:tcPr>
            <w:tcW w:w="1043" w:type="pct"/>
            <w:shd w:val="clear" w:color="auto" w:fill="auto"/>
            <w:noWrap/>
            <w:vAlign w:val="center"/>
          </w:tcPr>
          <w:p w14:paraId="39D7C6A0" w14:textId="77777777" w:rsidR="00E0199D" w:rsidRPr="00704632" w:rsidRDefault="00E0199D" w:rsidP="00704632">
            <w:pPr>
              <w:rPr>
                <w:rFonts w:ascii="Times New Roman" w:eastAsia="DengXian" w:hAnsi="Times New Roman" w:cs="Times New Roman"/>
                <w:bCs/>
              </w:rPr>
            </w:pPr>
            <w:r w:rsidRPr="00704632">
              <w:rPr>
                <w:rFonts w:ascii="Times New Roman" w:eastAsia="DengXian" w:hAnsi="Times New Roman" w:cs="Times New Roman"/>
              </w:rPr>
              <w:t>Daily Anxiety</w:t>
            </w:r>
          </w:p>
        </w:tc>
        <w:tc>
          <w:tcPr>
            <w:tcW w:w="329" w:type="pct"/>
            <w:shd w:val="clear" w:color="auto" w:fill="auto"/>
            <w:noWrap/>
            <w:vAlign w:val="center"/>
          </w:tcPr>
          <w:p w14:paraId="25EBC184" w14:textId="77777777" w:rsidR="00E0199D" w:rsidRPr="00704632" w:rsidRDefault="00E0199D" w:rsidP="00704632">
            <w:pPr>
              <w:tabs>
                <w:tab w:val="decimal" w:pos="146"/>
                <w:tab w:val="decimal" w:pos="195"/>
              </w:tabs>
              <w:rPr>
                <w:rFonts w:ascii="Times New Roman" w:eastAsia="SimSun" w:hAnsi="Times New Roman" w:cs="Times New Roman"/>
                <w:bCs/>
                <w:color w:val="000000"/>
              </w:rPr>
            </w:pPr>
          </w:p>
        </w:tc>
        <w:tc>
          <w:tcPr>
            <w:tcW w:w="291" w:type="pct"/>
          </w:tcPr>
          <w:p w14:paraId="1799F4FB" w14:textId="77777777" w:rsidR="00E0199D" w:rsidRPr="00704632" w:rsidRDefault="00E0199D" w:rsidP="00704632">
            <w:pPr>
              <w:tabs>
                <w:tab w:val="decimal" w:pos="315"/>
              </w:tabs>
              <w:rPr>
                <w:rFonts w:ascii="Times New Roman" w:eastAsia="SimSun" w:hAnsi="Times New Roman" w:cs="Times New Roman"/>
                <w:bCs/>
                <w:color w:val="000000"/>
              </w:rPr>
            </w:pPr>
          </w:p>
        </w:tc>
        <w:tc>
          <w:tcPr>
            <w:tcW w:w="370" w:type="pct"/>
            <w:shd w:val="clear" w:color="auto" w:fill="auto"/>
            <w:noWrap/>
            <w:vAlign w:val="center"/>
          </w:tcPr>
          <w:p w14:paraId="606BB32D" w14:textId="4808E084" w:rsidR="00E0199D" w:rsidRPr="00704632" w:rsidRDefault="00E0199D" w:rsidP="00704632">
            <w:pPr>
              <w:tabs>
                <w:tab w:val="decimal" w:pos="315"/>
              </w:tabs>
              <w:rPr>
                <w:rFonts w:ascii="Times New Roman" w:eastAsia="SimSun" w:hAnsi="Times New Roman" w:cs="Times New Roman"/>
                <w:bCs/>
                <w:color w:val="000000"/>
              </w:rPr>
            </w:pPr>
          </w:p>
        </w:tc>
        <w:tc>
          <w:tcPr>
            <w:tcW w:w="330" w:type="pct"/>
            <w:shd w:val="clear" w:color="auto" w:fill="auto"/>
            <w:noWrap/>
            <w:vAlign w:val="center"/>
          </w:tcPr>
          <w:p w14:paraId="1EC5B777" w14:textId="77777777" w:rsidR="00E0199D" w:rsidRPr="00704632" w:rsidRDefault="00E0199D" w:rsidP="00704632">
            <w:pPr>
              <w:tabs>
                <w:tab w:val="decimal" w:pos="240"/>
              </w:tabs>
              <w:rPr>
                <w:rFonts w:ascii="Times New Roman" w:eastAsia="SimSun" w:hAnsi="Times New Roman" w:cs="Times New Roman"/>
                <w:bCs/>
                <w:color w:val="000000"/>
              </w:rPr>
            </w:pPr>
            <w:r w:rsidRPr="00704632">
              <w:rPr>
                <w:rFonts w:ascii="Times New Roman" w:eastAsia="SimSun" w:hAnsi="Times New Roman" w:cs="Times New Roman"/>
                <w:color w:val="000000"/>
              </w:rPr>
              <w:t>-.14</w:t>
            </w:r>
            <w:r w:rsidRPr="00704632">
              <w:rPr>
                <w:rFonts w:ascii="Times New Roman" w:eastAsia="SimSun" w:hAnsi="Times New Roman" w:cs="Times New Roman"/>
                <w:color w:val="000000"/>
                <w:vertAlign w:val="superscript"/>
              </w:rPr>
              <w:t>**</w:t>
            </w:r>
          </w:p>
        </w:tc>
        <w:tc>
          <w:tcPr>
            <w:tcW w:w="308" w:type="pct"/>
          </w:tcPr>
          <w:p w14:paraId="404D4B38" w14:textId="6DF540E0" w:rsidR="00E0199D" w:rsidRPr="00704632" w:rsidRDefault="000E61A9" w:rsidP="00704632">
            <w:pPr>
              <w:tabs>
                <w:tab w:val="decimal" w:pos="286"/>
              </w:tabs>
              <w:rPr>
                <w:rFonts w:ascii="Times New Roman" w:eastAsia="SimSun" w:hAnsi="Times New Roman" w:cs="Times New Roman"/>
                <w:color w:val="000000"/>
              </w:rPr>
            </w:pPr>
            <w:r>
              <w:rPr>
                <w:rFonts w:ascii="Times New Roman" w:eastAsia="SimSun" w:hAnsi="Times New Roman" w:cs="Times New Roman"/>
                <w:color w:val="000000"/>
              </w:rPr>
              <w:t>.04</w:t>
            </w:r>
          </w:p>
        </w:tc>
        <w:tc>
          <w:tcPr>
            <w:tcW w:w="352" w:type="pct"/>
            <w:shd w:val="clear" w:color="auto" w:fill="auto"/>
            <w:noWrap/>
            <w:vAlign w:val="center"/>
          </w:tcPr>
          <w:p w14:paraId="221C1C36" w14:textId="1D0412AD" w:rsidR="00E0199D" w:rsidRPr="00704632" w:rsidRDefault="00E0199D" w:rsidP="00704632">
            <w:pPr>
              <w:tabs>
                <w:tab w:val="decimal" w:pos="286"/>
              </w:tabs>
              <w:rPr>
                <w:rFonts w:ascii="Times New Roman" w:eastAsia="SimSun" w:hAnsi="Times New Roman" w:cs="Times New Roman"/>
                <w:bCs/>
                <w:color w:val="000000"/>
              </w:rPr>
            </w:pPr>
            <w:r w:rsidRPr="00704632">
              <w:rPr>
                <w:rFonts w:ascii="Times New Roman" w:eastAsia="SimSun" w:hAnsi="Times New Roman" w:cs="Times New Roman"/>
                <w:color w:val="000000"/>
              </w:rPr>
              <w:t>-3.44</w:t>
            </w:r>
          </w:p>
        </w:tc>
        <w:tc>
          <w:tcPr>
            <w:tcW w:w="330" w:type="pct"/>
            <w:shd w:val="clear" w:color="auto" w:fill="auto"/>
            <w:noWrap/>
            <w:vAlign w:val="center"/>
          </w:tcPr>
          <w:p w14:paraId="2B72FE23" w14:textId="77777777" w:rsidR="00E0199D" w:rsidRPr="00704632" w:rsidRDefault="00E0199D" w:rsidP="00704632">
            <w:pPr>
              <w:tabs>
                <w:tab w:val="decimal" w:pos="153"/>
              </w:tabs>
              <w:rPr>
                <w:rFonts w:ascii="Times New Roman" w:eastAsia="SimSun" w:hAnsi="Times New Roman" w:cs="Times New Roman"/>
                <w:bCs/>
                <w:color w:val="000000"/>
              </w:rPr>
            </w:pPr>
            <w:r w:rsidRPr="00704632">
              <w:rPr>
                <w:rFonts w:ascii="Times New Roman" w:eastAsia="SimSun" w:hAnsi="Times New Roman" w:cs="Times New Roman"/>
                <w:color w:val="000000"/>
              </w:rPr>
              <w:t>-.12</w:t>
            </w:r>
            <w:r w:rsidRPr="00704632">
              <w:rPr>
                <w:rFonts w:ascii="Times New Roman" w:eastAsia="SimSun" w:hAnsi="Times New Roman" w:cs="Times New Roman"/>
                <w:color w:val="000000"/>
                <w:vertAlign w:val="superscript"/>
              </w:rPr>
              <w:t>**</w:t>
            </w:r>
          </w:p>
        </w:tc>
        <w:tc>
          <w:tcPr>
            <w:tcW w:w="292" w:type="pct"/>
          </w:tcPr>
          <w:p w14:paraId="3CAB9EE1" w14:textId="33F19051" w:rsidR="00E0199D" w:rsidRPr="00704632" w:rsidRDefault="000E61A9" w:rsidP="00704632">
            <w:pPr>
              <w:tabs>
                <w:tab w:val="decimal" w:pos="290"/>
              </w:tabs>
              <w:rPr>
                <w:rFonts w:ascii="Times New Roman" w:eastAsia="SimSun" w:hAnsi="Times New Roman" w:cs="Times New Roman"/>
                <w:color w:val="000000"/>
              </w:rPr>
            </w:pPr>
            <w:r>
              <w:rPr>
                <w:rFonts w:ascii="Times New Roman" w:eastAsia="SimSun" w:hAnsi="Times New Roman" w:cs="Times New Roman"/>
                <w:color w:val="000000"/>
              </w:rPr>
              <w:t>.04</w:t>
            </w:r>
          </w:p>
        </w:tc>
        <w:tc>
          <w:tcPr>
            <w:tcW w:w="369" w:type="pct"/>
            <w:shd w:val="clear" w:color="auto" w:fill="auto"/>
            <w:noWrap/>
            <w:vAlign w:val="center"/>
          </w:tcPr>
          <w:p w14:paraId="758C593B" w14:textId="4C17808E" w:rsidR="00E0199D" w:rsidRPr="00704632" w:rsidRDefault="00E0199D" w:rsidP="00704632">
            <w:pPr>
              <w:tabs>
                <w:tab w:val="decimal" w:pos="290"/>
              </w:tabs>
              <w:rPr>
                <w:rFonts w:ascii="Times New Roman" w:eastAsia="SimSun" w:hAnsi="Times New Roman" w:cs="Times New Roman"/>
                <w:bCs/>
                <w:color w:val="000000"/>
              </w:rPr>
            </w:pPr>
            <w:r w:rsidRPr="00704632">
              <w:rPr>
                <w:rFonts w:ascii="Times New Roman" w:eastAsia="SimSun" w:hAnsi="Times New Roman" w:cs="Times New Roman"/>
                <w:color w:val="000000"/>
              </w:rPr>
              <w:t>-3.21</w:t>
            </w:r>
          </w:p>
        </w:tc>
        <w:tc>
          <w:tcPr>
            <w:tcW w:w="330" w:type="pct"/>
            <w:vAlign w:val="center"/>
          </w:tcPr>
          <w:p w14:paraId="24482871" w14:textId="77777777" w:rsidR="00E0199D" w:rsidRPr="00704632" w:rsidRDefault="00E0199D" w:rsidP="00704632">
            <w:pPr>
              <w:tabs>
                <w:tab w:val="decimal" w:pos="246"/>
              </w:tabs>
              <w:rPr>
                <w:rFonts w:ascii="Times New Roman" w:eastAsia="SimSun" w:hAnsi="Times New Roman" w:cs="Times New Roman"/>
                <w:color w:val="000000"/>
              </w:rPr>
            </w:pPr>
            <w:r w:rsidRPr="00704632">
              <w:rPr>
                <w:rFonts w:ascii="Times New Roman" w:eastAsia="SimSun" w:hAnsi="Times New Roman" w:cs="Times New Roman"/>
                <w:color w:val="000000"/>
              </w:rPr>
              <w:t>.27</w:t>
            </w:r>
            <w:r w:rsidRPr="00704632">
              <w:rPr>
                <w:rFonts w:ascii="Times New Roman" w:eastAsia="SimSun" w:hAnsi="Times New Roman" w:cs="Times New Roman"/>
                <w:color w:val="000000"/>
                <w:vertAlign w:val="superscript"/>
              </w:rPr>
              <w:t>**</w:t>
            </w:r>
          </w:p>
        </w:tc>
        <w:tc>
          <w:tcPr>
            <w:tcW w:w="275" w:type="pct"/>
          </w:tcPr>
          <w:p w14:paraId="572EB5F0" w14:textId="0C5D180E" w:rsidR="00E0199D" w:rsidRPr="00704632" w:rsidRDefault="000E61A9" w:rsidP="00704632">
            <w:pPr>
              <w:tabs>
                <w:tab w:val="decimal" w:pos="293"/>
              </w:tabs>
              <w:rPr>
                <w:rFonts w:ascii="Times New Roman" w:eastAsia="SimSun" w:hAnsi="Times New Roman" w:cs="Times New Roman"/>
                <w:color w:val="000000"/>
              </w:rPr>
            </w:pPr>
            <w:r>
              <w:rPr>
                <w:rFonts w:ascii="Times New Roman" w:eastAsia="SimSun" w:hAnsi="Times New Roman" w:cs="Times New Roman"/>
                <w:color w:val="000000"/>
              </w:rPr>
              <w:t>.04</w:t>
            </w:r>
          </w:p>
        </w:tc>
        <w:tc>
          <w:tcPr>
            <w:tcW w:w="382" w:type="pct"/>
            <w:vAlign w:val="center"/>
          </w:tcPr>
          <w:p w14:paraId="7F444233" w14:textId="313847FE" w:rsidR="00E0199D" w:rsidRPr="00704632" w:rsidRDefault="00E0199D" w:rsidP="00B9111D">
            <w:pPr>
              <w:tabs>
                <w:tab w:val="decimal" w:pos="245"/>
              </w:tabs>
              <w:rPr>
                <w:rFonts w:ascii="Times New Roman" w:eastAsia="SimSun" w:hAnsi="Times New Roman" w:cs="Times New Roman"/>
                <w:color w:val="000000"/>
              </w:rPr>
            </w:pPr>
            <w:r w:rsidRPr="00704632">
              <w:rPr>
                <w:rFonts w:ascii="Times New Roman" w:eastAsia="SimSun" w:hAnsi="Times New Roman" w:cs="Times New Roman"/>
                <w:color w:val="000000"/>
              </w:rPr>
              <w:t>7.21</w:t>
            </w:r>
          </w:p>
        </w:tc>
      </w:tr>
    </w:tbl>
    <w:p w14:paraId="12635179" w14:textId="77777777" w:rsidR="00704632" w:rsidRPr="00704632" w:rsidRDefault="00704632" w:rsidP="00704632">
      <w:pPr>
        <w:rPr>
          <w:rFonts w:ascii="Times New Roman" w:eastAsia="DengXian" w:hAnsi="Times New Roman" w:cs="Times New Roman"/>
          <w:bCs/>
          <w:i/>
        </w:rPr>
      </w:pPr>
      <w:r w:rsidRPr="00704632">
        <w:rPr>
          <w:rFonts w:ascii="Times New Roman" w:eastAsia="DengXian" w:hAnsi="Times New Roman" w:cs="Times New Roman"/>
          <w:i/>
          <w:iCs/>
        </w:rPr>
        <w:t>Note</w:t>
      </w:r>
      <w:r w:rsidRPr="00704632">
        <w:rPr>
          <w:rFonts w:ascii="Times New Roman" w:eastAsia="DengXian" w:hAnsi="Times New Roman" w:cs="Times New Roman"/>
        </w:rPr>
        <w:t xml:space="preserve">. n = 2265 observations derived from 255 participants. All coefficients unstandardized. Time was centered at the midpoint of the study (03/19/20) and was natural log transformed. Active stay-at-home order was coded as 0 = no active stay-at-home order for the day, 1 = active stay-at-home order for the day. </w:t>
      </w:r>
    </w:p>
    <w:p w14:paraId="07394822" w14:textId="77777777" w:rsidR="00704632" w:rsidRPr="00704632" w:rsidRDefault="00704632" w:rsidP="00704632">
      <w:pPr>
        <w:rPr>
          <w:rFonts w:ascii="Times New Roman" w:eastAsia="DengXian" w:hAnsi="Times New Roman" w:cs="Times New Roman"/>
          <w:bCs/>
          <w:i/>
        </w:rPr>
      </w:pPr>
      <w:r w:rsidRPr="00704632">
        <w:rPr>
          <w:rFonts w:ascii="Times New Roman" w:eastAsia="DengXian" w:hAnsi="Times New Roman" w:cs="Times New Roman"/>
          <w:vertAlign w:val="superscript"/>
        </w:rPr>
        <w:t>*</w:t>
      </w:r>
      <w:r w:rsidRPr="00704632">
        <w:rPr>
          <w:rFonts w:ascii="Times New Roman" w:eastAsia="DengXian" w:hAnsi="Times New Roman" w:cs="Times New Roman"/>
        </w:rPr>
        <w:t xml:space="preserve"> </w:t>
      </w:r>
      <w:r w:rsidRPr="00704632">
        <w:rPr>
          <w:rFonts w:ascii="Times New Roman" w:eastAsia="DengXian" w:hAnsi="Times New Roman" w:cs="Times New Roman"/>
          <w:i/>
        </w:rPr>
        <w:t>p &lt; .05</w:t>
      </w:r>
    </w:p>
    <w:p w14:paraId="3B90E42B" w14:textId="77777777" w:rsidR="00704632" w:rsidRPr="00704632" w:rsidRDefault="00704632" w:rsidP="00704632">
      <w:pPr>
        <w:rPr>
          <w:rFonts w:ascii="Times New Roman" w:eastAsia="DengXian" w:hAnsi="Times New Roman" w:cs="Times New Roman"/>
          <w:bCs/>
          <w:i/>
        </w:rPr>
      </w:pPr>
      <w:r w:rsidRPr="00704632">
        <w:rPr>
          <w:rFonts w:ascii="Times New Roman" w:eastAsia="DengXian" w:hAnsi="Times New Roman" w:cs="Times New Roman"/>
          <w:i/>
        </w:rPr>
        <w:t xml:space="preserve"> </w:t>
      </w:r>
      <w:r w:rsidRPr="00704632">
        <w:rPr>
          <w:rFonts w:ascii="Times New Roman" w:eastAsia="DengXian" w:hAnsi="Times New Roman" w:cs="Times New Roman"/>
          <w:vertAlign w:val="superscript"/>
        </w:rPr>
        <w:t>**</w:t>
      </w:r>
      <w:r w:rsidRPr="00704632">
        <w:rPr>
          <w:rFonts w:ascii="Times New Roman" w:eastAsia="DengXian" w:hAnsi="Times New Roman" w:cs="Times New Roman"/>
        </w:rPr>
        <w:t xml:space="preserve"> </w:t>
      </w:r>
      <w:r w:rsidRPr="00704632">
        <w:rPr>
          <w:rFonts w:ascii="Times New Roman" w:eastAsia="DengXian" w:hAnsi="Times New Roman" w:cs="Times New Roman"/>
          <w:i/>
        </w:rPr>
        <w:t>p &lt; .01</w:t>
      </w:r>
    </w:p>
    <w:p w14:paraId="408E18B8" w14:textId="77777777" w:rsidR="00704632" w:rsidRPr="00704632" w:rsidRDefault="00704632" w:rsidP="00704632">
      <w:pPr>
        <w:rPr>
          <w:rFonts w:ascii="Times New Roman" w:eastAsia="Times New Roman" w:hAnsi="Times New Roman" w:cs="Times New Roman"/>
          <w:iCs/>
          <w:lang w:eastAsia="en-US"/>
        </w:rPr>
        <w:sectPr w:rsidR="00704632" w:rsidRPr="00704632" w:rsidSect="00726319">
          <w:pgSz w:w="15840" w:h="12240" w:orient="landscape"/>
          <w:pgMar w:top="1440" w:right="1440" w:bottom="1440" w:left="1440" w:header="720" w:footer="720" w:gutter="0"/>
          <w:cols w:space="720"/>
          <w:docGrid w:linePitch="360"/>
        </w:sectPr>
      </w:pPr>
    </w:p>
    <w:p w14:paraId="74EE245C" w14:textId="220C4982" w:rsidR="00704632" w:rsidRPr="00D635A7" w:rsidRDefault="00704632" w:rsidP="00D635A7">
      <w:pPr>
        <w:keepNext/>
        <w:keepLines/>
        <w:outlineLvl w:val="0"/>
        <w:rPr>
          <w:rFonts w:ascii="Times New Roman" w:eastAsia="Times New Roman" w:hAnsi="Times New Roman" w:cs="Times New Roman"/>
          <w:i/>
          <w:lang w:eastAsia="en-US"/>
        </w:rPr>
      </w:pPr>
      <w:r w:rsidRPr="00D635A7">
        <w:rPr>
          <w:rFonts w:ascii="Times New Roman" w:eastAsia="Times New Roman" w:hAnsi="Times New Roman" w:cs="Times New Roman"/>
          <w:i/>
          <w:lang w:eastAsia="en-US"/>
        </w:rPr>
        <w:lastRenderedPageBreak/>
        <w:t xml:space="preserve">Table </w:t>
      </w:r>
      <w:r w:rsidR="000456D9">
        <w:rPr>
          <w:rFonts w:ascii="Times New Roman" w:eastAsia="Times New Roman" w:hAnsi="Times New Roman" w:cs="Times New Roman"/>
          <w:i/>
          <w:lang w:eastAsia="en-US"/>
        </w:rPr>
        <w:t>S7</w:t>
      </w:r>
      <w:r w:rsidR="00D635A7" w:rsidRPr="00D635A7">
        <w:rPr>
          <w:rFonts w:ascii="Times New Roman" w:eastAsia="Times New Roman" w:hAnsi="Times New Roman" w:cs="Times New Roman"/>
          <w:i/>
          <w:lang w:eastAsia="en-US"/>
        </w:rPr>
        <w:t xml:space="preserve">: </w:t>
      </w:r>
      <w:r w:rsidRPr="00D635A7">
        <w:rPr>
          <w:rFonts w:ascii="Times New Roman" w:eastAsia="Times New Roman" w:hAnsi="Times New Roman" w:cs="Times New Roman"/>
          <w:i/>
          <w:lang w:eastAsia="en-US"/>
        </w:rPr>
        <w:t>Supplemental Analysis for State-Level Unemployment Controls</w:t>
      </w:r>
    </w:p>
    <w:tbl>
      <w:tblPr>
        <w:tblW w:w="4994" w:type="pct"/>
        <w:tblInd w:w="15" w:type="dxa"/>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2658"/>
        <w:gridCol w:w="857"/>
        <w:gridCol w:w="699"/>
        <w:gridCol w:w="1015"/>
        <w:gridCol w:w="857"/>
        <w:gridCol w:w="738"/>
        <w:gridCol w:w="979"/>
        <w:gridCol w:w="857"/>
        <w:gridCol w:w="774"/>
        <w:gridCol w:w="940"/>
        <w:gridCol w:w="857"/>
        <w:gridCol w:w="815"/>
        <w:gridCol w:w="898"/>
      </w:tblGrid>
      <w:tr w:rsidR="00032112" w:rsidRPr="00704632" w14:paraId="510B150E" w14:textId="77777777" w:rsidTr="00032112">
        <w:trPr>
          <w:trHeight w:val="437"/>
        </w:trPr>
        <w:tc>
          <w:tcPr>
            <w:tcW w:w="1027" w:type="pct"/>
            <w:tcBorders>
              <w:top w:val="single" w:sz="12" w:space="0" w:color="auto"/>
              <w:bottom w:val="single" w:sz="4" w:space="0" w:color="auto"/>
            </w:tcBorders>
            <w:shd w:val="clear" w:color="auto" w:fill="auto"/>
            <w:noWrap/>
            <w:vAlign w:val="center"/>
            <w:hideMark/>
          </w:tcPr>
          <w:p w14:paraId="6EF5D6A7" w14:textId="77777777" w:rsidR="00032112" w:rsidRPr="00704632" w:rsidRDefault="00032112" w:rsidP="00704632">
            <w:pPr>
              <w:spacing w:before="120" w:after="120"/>
              <w:contextualSpacing/>
              <w:rPr>
                <w:rFonts w:ascii="Times New Roman" w:eastAsia="SimSun" w:hAnsi="Times New Roman" w:cs="Times New Roman"/>
                <w:bCs/>
                <w:i/>
              </w:rPr>
            </w:pPr>
          </w:p>
        </w:tc>
        <w:tc>
          <w:tcPr>
            <w:tcW w:w="993" w:type="pct"/>
            <w:gridSpan w:val="3"/>
            <w:tcBorders>
              <w:top w:val="single" w:sz="12" w:space="0" w:color="auto"/>
              <w:bottom w:val="single" w:sz="4" w:space="0" w:color="auto"/>
            </w:tcBorders>
          </w:tcPr>
          <w:p w14:paraId="6838C0F9" w14:textId="49D0A6BD" w:rsidR="00032112" w:rsidRPr="00704632" w:rsidRDefault="00032112" w:rsidP="00704632">
            <w:pPr>
              <w:spacing w:before="120" w:after="120"/>
              <w:contextualSpacing/>
              <w:jc w:val="center"/>
              <w:rPr>
                <w:rFonts w:ascii="Times New Roman" w:eastAsia="SimSun" w:hAnsi="Times New Roman" w:cs="Times New Roman"/>
                <w:b/>
                <w:color w:val="000000"/>
              </w:rPr>
            </w:pPr>
            <w:r w:rsidRPr="00704632">
              <w:rPr>
                <w:rFonts w:ascii="Times New Roman" w:eastAsia="Times New Roman" w:hAnsi="Times New Roman" w:cs="Times New Roman"/>
                <w:b/>
                <w:bCs/>
                <w:color w:val="000000"/>
              </w:rPr>
              <w:t>Daily Anxiety</w:t>
            </w:r>
          </w:p>
        </w:tc>
        <w:tc>
          <w:tcPr>
            <w:tcW w:w="994" w:type="pct"/>
            <w:gridSpan w:val="3"/>
            <w:tcBorders>
              <w:top w:val="single" w:sz="12" w:space="0" w:color="auto"/>
              <w:bottom w:val="single" w:sz="4" w:space="0" w:color="auto"/>
            </w:tcBorders>
          </w:tcPr>
          <w:p w14:paraId="644FF77B" w14:textId="138DAB02" w:rsidR="00032112" w:rsidRPr="00704632" w:rsidRDefault="00032112" w:rsidP="00704632">
            <w:pPr>
              <w:spacing w:before="120" w:after="120"/>
              <w:contextualSpacing/>
              <w:jc w:val="center"/>
              <w:rPr>
                <w:rFonts w:ascii="Times New Roman" w:eastAsia="Times New Roman" w:hAnsi="Times New Roman" w:cs="Times New Roman"/>
                <w:b/>
                <w:bCs/>
                <w:color w:val="000000"/>
              </w:rPr>
            </w:pPr>
            <w:r w:rsidRPr="00704632">
              <w:rPr>
                <w:rFonts w:ascii="Times New Roman" w:eastAsia="Times New Roman" w:hAnsi="Times New Roman" w:cs="Times New Roman"/>
                <w:b/>
                <w:bCs/>
                <w:color w:val="000000"/>
              </w:rPr>
              <w:t>Next-Day</w:t>
            </w:r>
          </w:p>
          <w:p w14:paraId="6AD62084" w14:textId="77777777" w:rsidR="00032112" w:rsidRPr="00704632" w:rsidRDefault="00032112" w:rsidP="00704632">
            <w:pPr>
              <w:spacing w:before="120" w:after="120"/>
              <w:contextualSpacing/>
              <w:jc w:val="center"/>
              <w:rPr>
                <w:rFonts w:ascii="Times New Roman" w:eastAsia="SimSun" w:hAnsi="Times New Roman" w:cs="Times New Roman"/>
                <w:b/>
                <w:color w:val="000000"/>
              </w:rPr>
            </w:pPr>
            <w:r w:rsidRPr="00704632">
              <w:rPr>
                <w:rFonts w:ascii="Times New Roman" w:eastAsia="Times New Roman" w:hAnsi="Times New Roman" w:cs="Times New Roman"/>
                <w:b/>
                <w:bCs/>
                <w:color w:val="000000"/>
              </w:rPr>
              <w:t>Engagement</w:t>
            </w:r>
          </w:p>
        </w:tc>
        <w:tc>
          <w:tcPr>
            <w:tcW w:w="993" w:type="pct"/>
            <w:gridSpan w:val="3"/>
            <w:tcBorders>
              <w:top w:val="single" w:sz="12" w:space="0" w:color="auto"/>
              <w:bottom w:val="single" w:sz="4" w:space="0" w:color="auto"/>
            </w:tcBorders>
          </w:tcPr>
          <w:p w14:paraId="33AA6B4E" w14:textId="5553F211" w:rsidR="00032112" w:rsidRPr="00704632" w:rsidRDefault="00032112" w:rsidP="00704632">
            <w:pPr>
              <w:spacing w:before="120" w:after="120"/>
              <w:contextualSpacing/>
              <w:jc w:val="center"/>
              <w:rPr>
                <w:rFonts w:ascii="Times New Roman" w:eastAsia="Times New Roman" w:hAnsi="Times New Roman" w:cs="Times New Roman"/>
                <w:b/>
                <w:bCs/>
                <w:color w:val="000000"/>
              </w:rPr>
            </w:pPr>
            <w:r w:rsidRPr="00704632">
              <w:rPr>
                <w:rFonts w:ascii="Times New Roman" w:eastAsia="Times New Roman" w:hAnsi="Times New Roman" w:cs="Times New Roman"/>
                <w:b/>
                <w:bCs/>
                <w:color w:val="000000"/>
              </w:rPr>
              <w:t>Next-Day</w:t>
            </w:r>
          </w:p>
          <w:p w14:paraId="2BE352D9" w14:textId="77777777" w:rsidR="00032112" w:rsidRPr="00704632" w:rsidRDefault="00032112" w:rsidP="00704632">
            <w:pPr>
              <w:spacing w:before="120" w:after="120"/>
              <w:contextualSpacing/>
              <w:jc w:val="center"/>
              <w:rPr>
                <w:rFonts w:ascii="Times New Roman" w:eastAsia="SimSun" w:hAnsi="Times New Roman" w:cs="Times New Roman"/>
                <w:b/>
                <w:color w:val="000000"/>
              </w:rPr>
            </w:pPr>
            <w:r w:rsidRPr="00704632">
              <w:rPr>
                <w:rFonts w:ascii="Times New Roman" w:eastAsia="Times New Roman" w:hAnsi="Times New Roman" w:cs="Times New Roman" w:hint="eastAsia"/>
                <w:b/>
                <w:bCs/>
                <w:color w:val="000000"/>
              </w:rPr>
              <w:t>Performance</w:t>
            </w:r>
          </w:p>
        </w:tc>
        <w:tc>
          <w:tcPr>
            <w:tcW w:w="993" w:type="pct"/>
            <w:gridSpan w:val="3"/>
            <w:tcBorders>
              <w:top w:val="single" w:sz="12" w:space="0" w:color="auto"/>
              <w:bottom w:val="single" w:sz="4" w:space="0" w:color="auto"/>
            </w:tcBorders>
          </w:tcPr>
          <w:p w14:paraId="4AEE1B8F" w14:textId="47A25AD8" w:rsidR="00032112" w:rsidRPr="00704632" w:rsidRDefault="00032112" w:rsidP="00704632">
            <w:pPr>
              <w:spacing w:before="120" w:after="120"/>
              <w:contextualSpacing/>
              <w:jc w:val="center"/>
              <w:rPr>
                <w:rFonts w:ascii="Times New Roman" w:eastAsia="Times New Roman" w:hAnsi="Times New Roman" w:cs="Times New Roman"/>
                <w:b/>
                <w:bCs/>
                <w:color w:val="000000"/>
              </w:rPr>
            </w:pPr>
            <w:r w:rsidRPr="00704632">
              <w:rPr>
                <w:rFonts w:ascii="Times New Roman" w:eastAsia="Times New Roman" w:hAnsi="Times New Roman" w:cs="Times New Roman"/>
                <w:b/>
                <w:bCs/>
                <w:color w:val="000000"/>
              </w:rPr>
              <w:t>Next-Day</w:t>
            </w:r>
          </w:p>
          <w:p w14:paraId="2BA416CA" w14:textId="77777777" w:rsidR="00032112" w:rsidRPr="00704632" w:rsidRDefault="00032112" w:rsidP="00704632">
            <w:pPr>
              <w:spacing w:before="120" w:after="120"/>
              <w:contextualSpacing/>
              <w:jc w:val="center"/>
              <w:rPr>
                <w:rFonts w:ascii="Times New Roman" w:eastAsia="SimSun" w:hAnsi="Times New Roman" w:cs="Times New Roman"/>
                <w:b/>
                <w:color w:val="000000"/>
              </w:rPr>
            </w:pPr>
            <w:proofErr w:type="spellStart"/>
            <w:r w:rsidRPr="00704632">
              <w:rPr>
                <w:rFonts w:ascii="Times New Roman" w:eastAsia="Times New Roman" w:hAnsi="Times New Roman" w:cs="Times New Roman"/>
                <w:b/>
                <w:bCs/>
                <w:color w:val="000000"/>
              </w:rPr>
              <w:t>Em</w:t>
            </w:r>
            <w:proofErr w:type="spellEnd"/>
            <w:r w:rsidRPr="00704632">
              <w:rPr>
                <w:rFonts w:ascii="Times New Roman" w:eastAsia="Times New Roman" w:hAnsi="Times New Roman" w:cs="Times New Roman"/>
                <w:b/>
                <w:bCs/>
                <w:color w:val="000000"/>
              </w:rPr>
              <w:t>. Exhaustion</w:t>
            </w:r>
          </w:p>
        </w:tc>
      </w:tr>
      <w:tr w:rsidR="00032112" w:rsidRPr="00704632" w14:paraId="1FB70270" w14:textId="77777777" w:rsidTr="00032112">
        <w:trPr>
          <w:trHeight w:val="351"/>
        </w:trPr>
        <w:tc>
          <w:tcPr>
            <w:tcW w:w="1027" w:type="pct"/>
            <w:tcBorders>
              <w:top w:val="single" w:sz="4" w:space="0" w:color="auto"/>
              <w:bottom w:val="nil"/>
            </w:tcBorders>
            <w:shd w:val="clear" w:color="auto" w:fill="auto"/>
            <w:noWrap/>
            <w:vAlign w:val="bottom"/>
            <w:hideMark/>
          </w:tcPr>
          <w:p w14:paraId="3133937A" w14:textId="77777777" w:rsidR="00032112" w:rsidRPr="00704632" w:rsidRDefault="00032112" w:rsidP="00704632">
            <w:pPr>
              <w:spacing w:before="60"/>
              <w:rPr>
                <w:rFonts w:ascii="Times New Roman" w:eastAsia="SimSun" w:hAnsi="Times New Roman" w:cs="Times New Roman"/>
                <w:bCs/>
                <w:i/>
                <w:color w:val="000000"/>
              </w:rPr>
            </w:pPr>
            <w:r w:rsidRPr="00704632">
              <w:rPr>
                <w:rFonts w:ascii="Times New Roman" w:eastAsia="SimSun" w:hAnsi="Times New Roman" w:cs="Times New Roman"/>
                <w:i/>
              </w:rPr>
              <w:t>Variables</w:t>
            </w:r>
          </w:p>
        </w:tc>
        <w:tc>
          <w:tcPr>
            <w:tcW w:w="331" w:type="pct"/>
            <w:tcBorders>
              <w:top w:val="single" w:sz="4" w:space="0" w:color="auto"/>
              <w:bottom w:val="nil"/>
            </w:tcBorders>
            <w:shd w:val="clear" w:color="auto" w:fill="auto"/>
            <w:noWrap/>
            <w:vAlign w:val="center"/>
            <w:hideMark/>
          </w:tcPr>
          <w:p w14:paraId="22AD7D8C" w14:textId="77777777" w:rsidR="00032112" w:rsidRPr="00704632" w:rsidRDefault="00032112" w:rsidP="00032112">
            <w:pPr>
              <w:spacing w:before="60"/>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γ</w:t>
            </w:r>
          </w:p>
        </w:tc>
        <w:tc>
          <w:tcPr>
            <w:tcW w:w="270" w:type="pct"/>
            <w:tcBorders>
              <w:top w:val="single" w:sz="4" w:space="0" w:color="auto"/>
              <w:bottom w:val="nil"/>
            </w:tcBorders>
            <w:vAlign w:val="center"/>
          </w:tcPr>
          <w:p w14:paraId="409E1D27" w14:textId="104E743B" w:rsidR="00032112" w:rsidRPr="00704632" w:rsidRDefault="00032112" w:rsidP="00032112">
            <w:pPr>
              <w:spacing w:before="60"/>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SE</w:t>
            </w:r>
          </w:p>
        </w:tc>
        <w:tc>
          <w:tcPr>
            <w:tcW w:w="392" w:type="pct"/>
            <w:tcBorders>
              <w:top w:val="single" w:sz="4" w:space="0" w:color="auto"/>
              <w:bottom w:val="nil"/>
            </w:tcBorders>
            <w:shd w:val="clear" w:color="auto" w:fill="auto"/>
            <w:noWrap/>
            <w:vAlign w:val="center"/>
            <w:hideMark/>
          </w:tcPr>
          <w:p w14:paraId="74B62F9C" w14:textId="6D932277" w:rsidR="00032112" w:rsidRPr="00704632" w:rsidRDefault="00032112" w:rsidP="00032112">
            <w:pPr>
              <w:spacing w:before="60"/>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t-value</w:t>
            </w:r>
          </w:p>
        </w:tc>
        <w:tc>
          <w:tcPr>
            <w:tcW w:w="331" w:type="pct"/>
            <w:tcBorders>
              <w:top w:val="single" w:sz="4" w:space="0" w:color="auto"/>
              <w:bottom w:val="nil"/>
            </w:tcBorders>
            <w:shd w:val="clear" w:color="auto" w:fill="auto"/>
            <w:noWrap/>
            <w:vAlign w:val="center"/>
            <w:hideMark/>
          </w:tcPr>
          <w:p w14:paraId="0C4D6604" w14:textId="77777777" w:rsidR="00032112" w:rsidRPr="00704632" w:rsidRDefault="00032112" w:rsidP="00032112">
            <w:pPr>
              <w:spacing w:before="60"/>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γ</w:t>
            </w:r>
          </w:p>
        </w:tc>
        <w:tc>
          <w:tcPr>
            <w:tcW w:w="285" w:type="pct"/>
            <w:tcBorders>
              <w:top w:val="single" w:sz="4" w:space="0" w:color="auto"/>
              <w:bottom w:val="nil"/>
            </w:tcBorders>
            <w:vAlign w:val="center"/>
          </w:tcPr>
          <w:p w14:paraId="6E4A3E93" w14:textId="6355DDA3" w:rsidR="00032112" w:rsidRPr="00704632" w:rsidRDefault="00032112" w:rsidP="00032112">
            <w:pPr>
              <w:spacing w:before="60"/>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SE</w:t>
            </w:r>
          </w:p>
        </w:tc>
        <w:tc>
          <w:tcPr>
            <w:tcW w:w="378" w:type="pct"/>
            <w:tcBorders>
              <w:top w:val="single" w:sz="4" w:space="0" w:color="auto"/>
              <w:bottom w:val="nil"/>
            </w:tcBorders>
            <w:shd w:val="clear" w:color="auto" w:fill="auto"/>
            <w:noWrap/>
            <w:vAlign w:val="center"/>
            <w:hideMark/>
          </w:tcPr>
          <w:p w14:paraId="104F6220" w14:textId="6766D019" w:rsidR="00032112" w:rsidRPr="00704632" w:rsidRDefault="00032112" w:rsidP="00032112">
            <w:pPr>
              <w:spacing w:before="60"/>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t-value</w:t>
            </w:r>
          </w:p>
        </w:tc>
        <w:tc>
          <w:tcPr>
            <w:tcW w:w="331" w:type="pct"/>
            <w:tcBorders>
              <w:top w:val="single" w:sz="4" w:space="0" w:color="auto"/>
              <w:bottom w:val="nil"/>
            </w:tcBorders>
            <w:shd w:val="clear" w:color="auto" w:fill="auto"/>
            <w:noWrap/>
            <w:vAlign w:val="center"/>
            <w:hideMark/>
          </w:tcPr>
          <w:p w14:paraId="507421B8" w14:textId="77777777" w:rsidR="00032112" w:rsidRPr="00704632" w:rsidRDefault="00032112" w:rsidP="00032112">
            <w:pPr>
              <w:spacing w:before="60"/>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γ</w:t>
            </w:r>
          </w:p>
        </w:tc>
        <w:tc>
          <w:tcPr>
            <w:tcW w:w="299" w:type="pct"/>
            <w:tcBorders>
              <w:top w:val="single" w:sz="4" w:space="0" w:color="auto"/>
              <w:bottom w:val="nil"/>
            </w:tcBorders>
            <w:vAlign w:val="center"/>
          </w:tcPr>
          <w:p w14:paraId="713B7935" w14:textId="77D946A9" w:rsidR="00032112" w:rsidRPr="00704632" w:rsidRDefault="00032112" w:rsidP="00032112">
            <w:pPr>
              <w:spacing w:before="60"/>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SE</w:t>
            </w:r>
          </w:p>
        </w:tc>
        <w:tc>
          <w:tcPr>
            <w:tcW w:w="363" w:type="pct"/>
            <w:tcBorders>
              <w:top w:val="single" w:sz="4" w:space="0" w:color="auto"/>
              <w:bottom w:val="nil"/>
            </w:tcBorders>
            <w:shd w:val="clear" w:color="auto" w:fill="auto"/>
            <w:noWrap/>
            <w:vAlign w:val="center"/>
            <w:hideMark/>
          </w:tcPr>
          <w:p w14:paraId="123E5D3F" w14:textId="414AE4E2" w:rsidR="00032112" w:rsidRPr="00704632" w:rsidRDefault="00032112" w:rsidP="00032112">
            <w:pPr>
              <w:spacing w:before="60"/>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t-value</w:t>
            </w:r>
          </w:p>
        </w:tc>
        <w:tc>
          <w:tcPr>
            <w:tcW w:w="331" w:type="pct"/>
            <w:tcBorders>
              <w:top w:val="single" w:sz="4" w:space="0" w:color="auto"/>
              <w:bottom w:val="nil"/>
            </w:tcBorders>
            <w:vAlign w:val="center"/>
          </w:tcPr>
          <w:p w14:paraId="7D8C05B6" w14:textId="77777777" w:rsidR="00032112" w:rsidRPr="00704632" w:rsidRDefault="00032112" w:rsidP="00032112">
            <w:pPr>
              <w:spacing w:before="60"/>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γ</w:t>
            </w:r>
          </w:p>
        </w:tc>
        <w:tc>
          <w:tcPr>
            <w:tcW w:w="315" w:type="pct"/>
            <w:tcBorders>
              <w:top w:val="single" w:sz="4" w:space="0" w:color="auto"/>
              <w:bottom w:val="nil"/>
            </w:tcBorders>
            <w:vAlign w:val="center"/>
          </w:tcPr>
          <w:p w14:paraId="57FBDEDF" w14:textId="6EE8C82D" w:rsidR="00032112" w:rsidRPr="00704632" w:rsidRDefault="00032112" w:rsidP="00032112">
            <w:pPr>
              <w:spacing w:before="60"/>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SE</w:t>
            </w:r>
          </w:p>
        </w:tc>
        <w:tc>
          <w:tcPr>
            <w:tcW w:w="347" w:type="pct"/>
            <w:tcBorders>
              <w:top w:val="single" w:sz="4" w:space="0" w:color="auto"/>
              <w:bottom w:val="nil"/>
            </w:tcBorders>
            <w:vAlign w:val="center"/>
          </w:tcPr>
          <w:p w14:paraId="7FC4106C" w14:textId="7244E46B" w:rsidR="00032112" w:rsidRPr="00704632" w:rsidRDefault="00032112" w:rsidP="00032112">
            <w:pPr>
              <w:spacing w:before="60"/>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t-value</w:t>
            </w:r>
          </w:p>
        </w:tc>
      </w:tr>
      <w:tr w:rsidR="00032112" w:rsidRPr="00704632" w14:paraId="4FFC10EE" w14:textId="77777777" w:rsidTr="00545F2F">
        <w:trPr>
          <w:trHeight w:val="161"/>
        </w:trPr>
        <w:tc>
          <w:tcPr>
            <w:tcW w:w="1027" w:type="pct"/>
            <w:tcBorders>
              <w:top w:val="nil"/>
            </w:tcBorders>
            <w:shd w:val="clear" w:color="auto" w:fill="auto"/>
            <w:noWrap/>
            <w:vAlign w:val="center"/>
          </w:tcPr>
          <w:p w14:paraId="4AE53843" w14:textId="77777777" w:rsidR="00032112" w:rsidRPr="00704632" w:rsidRDefault="00032112" w:rsidP="00704632">
            <w:pPr>
              <w:rPr>
                <w:rFonts w:ascii="Times New Roman" w:eastAsia="SimSun" w:hAnsi="Times New Roman" w:cs="Times New Roman"/>
                <w:bCs/>
                <w:color w:val="000000"/>
              </w:rPr>
            </w:pPr>
            <w:r w:rsidRPr="00704632">
              <w:rPr>
                <w:rFonts w:ascii="Times New Roman" w:eastAsia="SimSun" w:hAnsi="Times New Roman" w:cs="Times New Roman"/>
                <w:color w:val="000000"/>
              </w:rPr>
              <w:t xml:space="preserve">     Intercept</w:t>
            </w:r>
          </w:p>
        </w:tc>
        <w:tc>
          <w:tcPr>
            <w:tcW w:w="331" w:type="pct"/>
            <w:tcBorders>
              <w:top w:val="nil"/>
            </w:tcBorders>
            <w:shd w:val="clear" w:color="auto" w:fill="auto"/>
            <w:noWrap/>
            <w:vAlign w:val="center"/>
          </w:tcPr>
          <w:p w14:paraId="56AC374F" w14:textId="77777777" w:rsidR="00032112" w:rsidRPr="00704632" w:rsidRDefault="00032112" w:rsidP="00545F2F">
            <w:pPr>
              <w:tabs>
                <w:tab w:val="decimal" w:pos="146"/>
              </w:tabs>
              <w:rPr>
                <w:rFonts w:ascii="Times New Roman" w:eastAsia="SimSun" w:hAnsi="Times New Roman" w:cs="Times New Roman"/>
                <w:color w:val="000000"/>
              </w:rPr>
            </w:pPr>
            <w:r w:rsidRPr="00704632">
              <w:rPr>
                <w:rFonts w:ascii="Times New Roman" w:eastAsia="SimSun" w:hAnsi="Times New Roman" w:cs="Times New Roman"/>
                <w:color w:val="000000"/>
              </w:rPr>
              <w:t>1.37</w:t>
            </w:r>
          </w:p>
        </w:tc>
        <w:tc>
          <w:tcPr>
            <w:tcW w:w="270" w:type="pct"/>
            <w:tcBorders>
              <w:top w:val="nil"/>
            </w:tcBorders>
            <w:vAlign w:val="center"/>
          </w:tcPr>
          <w:p w14:paraId="4EC3B093" w14:textId="07F3C618" w:rsidR="00032112" w:rsidRPr="00704632" w:rsidRDefault="000E61A9" w:rsidP="00545F2F">
            <w:pPr>
              <w:tabs>
                <w:tab w:val="decimal" w:pos="146"/>
              </w:tabs>
              <w:rPr>
                <w:rFonts w:ascii="Times New Roman" w:eastAsia="SimSun" w:hAnsi="Times New Roman" w:cs="Times New Roman"/>
                <w:color w:val="000000"/>
              </w:rPr>
            </w:pPr>
            <w:r>
              <w:rPr>
                <w:rFonts w:ascii="Times New Roman" w:eastAsia="SimSun" w:hAnsi="Times New Roman" w:cs="Times New Roman"/>
                <w:color w:val="000000"/>
              </w:rPr>
              <w:t>.06</w:t>
            </w:r>
          </w:p>
        </w:tc>
        <w:tc>
          <w:tcPr>
            <w:tcW w:w="392" w:type="pct"/>
            <w:tcBorders>
              <w:top w:val="nil"/>
            </w:tcBorders>
            <w:shd w:val="clear" w:color="auto" w:fill="auto"/>
            <w:noWrap/>
            <w:vAlign w:val="center"/>
          </w:tcPr>
          <w:p w14:paraId="27D2AACA" w14:textId="0CD126A1" w:rsidR="00032112" w:rsidRPr="00704632" w:rsidRDefault="00032112" w:rsidP="0018064C">
            <w:pPr>
              <w:tabs>
                <w:tab w:val="decimal" w:pos="248"/>
              </w:tabs>
              <w:rPr>
                <w:rFonts w:ascii="Times New Roman" w:eastAsia="SimSun" w:hAnsi="Times New Roman" w:cs="Times New Roman"/>
                <w:color w:val="000000"/>
              </w:rPr>
            </w:pPr>
            <w:r w:rsidRPr="00704632">
              <w:rPr>
                <w:rFonts w:ascii="Times New Roman" w:eastAsia="SimSun" w:hAnsi="Times New Roman" w:cs="Times New Roman"/>
                <w:color w:val="000000"/>
              </w:rPr>
              <w:t>22.93</w:t>
            </w:r>
          </w:p>
        </w:tc>
        <w:tc>
          <w:tcPr>
            <w:tcW w:w="331" w:type="pct"/>
            <w:tcBorders>
              <w:top w:val="nil"/>
            </w:tcBorders>
            <w:shd w:val="clear" w:color="auto" w:fill="auto"/>
            <w:noWrap/>
            <w:vAlign w:val="center"/>
          </w:tcPr>
          <w:p w14:paraId="57EEE019" w14:textId="77777777" w:rsidR="00032112" w:rsidRPr="00704632" w:rsidRDefault="00032112" w:rsidP="00545F2F">
            <w:pPr>
              <w:tabs>
                <w:tab w:val="decimal" w:pos="240"/>
              </w:tabs>
              <w:rPr>
                <w:rFonts w:ascii="Times New Roman" w:eastAsia="SimSun" w:hAnsi="Times New Roman" w:cs="Times New Roman"/>
                <w:color w:val="000000"/>
              </w:rPr>
            </w:pPr>
            <w:r w:rsidRPr="00704632">
              <w:rPr>
                <w:rFonts w:ascii="Times New Roman" w:eastAsia="SimSun" w:hAnsi="Times New Roman" w:cs="Times New Roman"/>
                <w:color w:val="000000"/>
              </w:rPr>
              <w:t>3.01</w:t>
            </w:r>
          </w:p>
        </w:tc>
        <w:tc>
          <w:tcPr>
            <w:tcW w:w="285" w:type="pct"/>
            <w:tcBorders>
              <w:top w:val="nil"/>
            </w:tcBorders>
            <w:vAlign w:val="center"/>
          </w:tcPr>
          <w:p w14:paraId="4FD674A6" w14:textId="3F4AD1FB" w:rsidR="00032112" w:rsidRPr="00704632" w:rsidRDefault="000E61A9" w:rsidP="00545F2F">
            <w:pPr>
              <w:tabs>
                <w:tab w:val="decimal" w:pos="146"/>
              </w:tabs>
              <w:rPr>
                <w:rFonts w:ascii="Times New Roman" w:eastAsia="SimSun" w:hAnsi="Times New Roman" w:cs="Times New Roman"/>
                <w:color w:val="000000"/>
              </w:rPr>
            </w:pPr>
            <w:r>
              <w:rPr>
                <w:rFonts w:ascii="Times New Roman" w:eastAsia="SimSun" w:hAnsi="Times New Roman" w:cs="Times New Roman"/>
                <w:color w:val="000000"/>
              </w:rPr>
              <w:t>.08</w:t>
            </w:r>
          </w:p>
        </w:tc>
        <w:tc>
          <w:tcPr>
            <w:tcW w:w="378" w:type="pct"/>
            <w:tcBorders>
              <w:top w:val="nil"/>
            </w:tcBorders>
            <w:shd w:val="clear" w:color="auto" w:fill="auto"/>
            <w:noWrap/>
            <w:vAlign w:val="center"/>
          </w:tcPr>
          <w:p w14:paraId="0217FB53" w14:textId="314F7208" w:rsidR="00032112" w:rsidRPr="00704632" w:rsidRDefault="00032112" w:rsidP="00545F2F">
            <w:pPr>
              <w:tabs>
                <w:tab w:val="decimal" w:pos="286"/>
              </w:tabs>
              <w:rPr>
                <w:rFonts w:ascii="Times New Roman" w:eastAsia="SimSun" w:hAnsi="Times New Roman" w:cs="Times New Roman"/>
                <w:color w:val="000000"/>
              </w:rPr>
            </w:pPr>
            <w:r w:rsidRPr="00704632">
              <w:rPr>
                <w:rFonts w:ascii="Times New Roman" w:eastAsia="SimSun" w:hAnsi="Times New Roman" w:cs="Times New Roman"/>
                <w:color w:val="000000"/>
              </w:rPr>
              <w:t>36.52</w:t>
            </w:r>
          </w:p>
        </w:tc>
        <w:tc>
          <w:tcPr>
            <w:tcW w:w="331" w:type="pct"/>
            <w:tcBorders>
              <w:top w:val="nil"/>
            </w:tcBorders>
            <w:shd w:val="clear" w:color="auto" w:fill="auto"/>
            <w:noWrap/>
            <w:vAlign w:val="center"/>
          </w:tcPr>
          <w:p w14:paraId="6D114344" w14:textId="77777777" w:rsidR="00032112" w:rsidRPr="00704632" w:rsidRDefault="00032112" w:rsidP="00545F2F">
            <w:pPr>
              <w:tabs>
                <w:tab w:val="decimal" w:pos="243"/>
              </w:tabs>
              <w:rPr>
                <w:rFonts w:ascii="Times New Roman" w:eastAsia="SimSun" w:hAnsi="Times New Roman" w:cs="Times New Roman"/>
                <w:color w:val="000000"/>
              </w:rPr>
            </w:pPr>
            <w:r w:rsidRPr="00704632">
              <w:rPr>
                <w:rFonts w:ascii="Times New Roman" w:eastAsia="SimSun" w:hAnsi="Times New Roman" w:cs="Times New Roman"/>
                <w:color w:val="000000"/>
              </w:rPr>
              <w:t>4.23</w:t>
            </w:r>
          </w:p>
        </w:tc>
        <w:tc>
          <w:tcPr>
            <w:tcW w:w="299" w:type="pct"/>
            <w:tcBorders>
              <w:top w:val="nil"/>
            </w:tcBorders>
            <w:vAlign w:val="center"/>
          </w:tcPr>
          <w:p w14:paraId="20F1F16F" w14:textId="0760EFC4" w:rsidR="00032112" w:rsidRPr="00704632" w:rsidRDefault="000E61A9" w:rsidP="00545F2F">
            <w:pPr>
              <w:tabs>
                <w:tab w:val="decimal" w:pos="146"/>
              </w:tabs>
              <w:rPr>
                <w:rFonts w:ascii="Times New Roman" w:eastAsia="SimSun" w:hAnsi="Times New Roman" w:cs="Times New Roman"/>
                <w:color w:val="000000"/>
              </w:rPr>
            </w:pPr>
            <w:r>
              <w:rPr>
                <w:rFonts w:ascii="Times New Roman" w:eastAsia="SimSun" w:hAnsi="Times New Roman" w:cs="Times New Roman"/>
                <w:color w:val="000000"/>
              </w:rPr>
              <w:t>.06</w:t>
            </w:r>
          </w:p>
        </w:tc>
        <w:tc>
          <w:tcPr>
            <w:tcW w:w="363" w:type="pct"/>
            <w:tcBorders>
              <w:top w:val="nil"/>
            </w:tcBorders>
            <w:shd w:val="clear" w:color="auto" w:fill="auto"/>
            <w:noWrap/>
            <w:vAlign w:val="center"/>
          </w:tcPr>
          <w:p w14:paraId="4A4E76AD" w14:textId="11A5CE8F" w:rsidR="00032112" w:rsidRPr="00704632" w:rsidRDefault="00032112" w:rsidP="00545F2F">
            <w:pPr>
              <w:tabs>
                <w:tab w:val="decimal" w:pos="290"/>
              </w:tabs>
              <w:rPr>
                <w:rFonts w:ascii="Times New Roman" w:eastAsia="SimSun" w:hAnsi="Times New Roman" w:cs="Times New Roman"/>
                <w:color w:val="000000"/>
              </w:rPr>
            </w:pPr>
            <w:r w:rsidRPr="00704632">
              <w:rPr>
                <w:rFonts w:ascii="Times New Roman" w:eastAsia="SimSun" w:hAnsi="Times New Roman" w:cs="Times New Roman"/>
                <w:color w:val="000000"/>
              </w:rPr>
              <w:t>72.66</w:t>
            </w:r>
          </w:p>
        </w:tc>
        <w:tc>
          <w:tcPr>
            <w:tcW w:w="331" w:type="pct"/>
            <w:tcBorders>
              <w:top w:val="nil"/>
            </w:tcBorders>
            <w:vAlign w:val="center"/>
          </w:tcPr>
          <w:p w14:paraId="3F2B95B4" w14:textId="77777777" w:rsidR="00032112" w:rsidRPr="00704632" w:rsidRDefault="00032112" w:rsidP="00545F2F">
            <w:pPr>
              <w:tabs>
                <w:tab w:val="decimal" w:pos="246"/>
              </w:tabs>
              <w:rPr>
                <w:rFonts w:ascii="Times New Roman" w:eastAsia="SimSun" w:hAnsi="Times New Roman" w:cs="Times New Roman"/>
                <w:color w:val="000000"/>
              </w:rPr>
            </w:pPr>
            <w:r w:rsidRPr="00704632">
              <w:rPr>
                <w:rFonts w:ascii="Times New Roman" w:eastAsia="SimSun" w:hAnsi="Times New Roman" w:cs="Times New Roman"/>
                <w:color w:val="000000"/>
              </w:rPr>
              <w:t>1.81</w:t>
            </w:r>
          </w:p>
        </w:tc>
        <w:tc>
          <w:tcPr>
            <w:tcW w:w="315" w:type="pct"/>
            <w:tcBorders>
              <w:top w:val="nil"/>
            </w:tcBorders>
            <w:vAlign w:val="center"/>
          </w:tcPr>
          <w:p w14:paraId="0395F50B" w14:textId="2CCB9050" w:rsidR="00032112" w:rsidRPr="00704632" w:rsidRDefault="000E61A9" w:rsidP="00545F2F">
            <w:pPr>
              <w:tabs>
                <w:tab w:val="decimal" w:pos="146"/>
              </w:tabs>
              <w:rPr>
                <w:rFonts w:ascii="Times New Roman" w:eastAsia="SimSun" w:hAnsi="Times New Roman" w:cs="Times New Roman"/>
                <w:color w:val="000000"/>
              </w:rPr>
            </w:pPr>
            <w:r>
              <w:rPr>
                <w:rFonts w:ascii="Times New Roman" w:eastAsia="SimSun" w:hAnsi="Times New Roman" w:cs="Times New Roman"/>
                <w:color w:val="000000"/>
              </w:rPr>
              <w:t>.08</w:t>
            </w:r>
          </w:p>
        </w:tc>
        <w:tc>
          <w:tcPr>
            <w:tcW w:w="347" w:type="pct"/>
            <w:tcBorders>
              <w:top w:val="nil"/>
            </w:tcBorders>
            <w:vAlign w:val="center"/>
          </w:tcPr>
          <w:p w14:paraId="061ADF7A" w14:textId="74A1F08B" w:rsidR="00032112" w:rsidRPr="00704632" w:rsidRDefault="00032112" w:rsidP="00545F2F">
            <w:pPr>
              <w:tabs>
                <w:tab w:val="decimal" w:pos="293"/>
              </w:tabs>
              <w:rPr>
                <w:rFonts w:ascii="Times New Roman" w:eastAsia="SimSun" w:hAnsi="Times New Roman" w:cs="Times New Roman"/>
                <w:color w:val="000000"/>
              </w:rPr>
            </w:pPr>
            <w:r w:rsidRPr="00704632">
              <w:rPr>
                <w:rFonts w:ascii="Times New Roman" w:eastAsia="SimSun" w:hAnsi="Times New Roman" w:cs="Times New Roman"/>
                <w:color w:val="000000"/>
              </w:rPr>
              <w:t>23.64</w:t>
            </w:r>
          </w:p>
        </w:tc>
      </w:tr>
      <w:tr w:rsidR="000E61A9" w:rsidRPr="00704632" w14:paraId="62CA8783" w14:textId="77777777" w:rsidTr="00545F2F">
        <w:trPr>
          <w:trHeight w:val="18"/>
        </w:trPr>
        <w:tc>
          <w:tcPr>
            <w:tcW w:w="1027" w:type="pct"/>
            <w:shd w:val="clear" w:color="auto" w:fill="auto"/>
            <w:noWrap/>
          </w:tcPr>
          <w:p w14:paraId="14224A7D" w14:textId="77777777" w:rsidR="000E61A9" w:rsidRPr="00704632" w:rsidRDefault="000E61A9" w:rsidP="000E61A9">
            <w:pPr>
              <w:rPr>
                <w:rFonts w:ascii="Times New Roman" w:eastAsia="SimSun" w:hAnsi="Times New Roman" w:cs="Times New Roman"/>
                <w:bCs/>
                <w:color w:val="000000"/>
              </w:rPr>
            </w:pPr>
            <w:r w:rsidRPr="00704632">
              <w:rPr>
                <w:rFonts w:ascii="Times New Roman" w:hAnsi="Times New Roman" w:cs="Times New Roman"/>
              </w:rPr>
              <w:t xml:space="preserve">State Record Day for Confirmed </w:t>
            </w:r>
          </w:p>
        </w:tc>
        <w:tc>
          <w:tcPr>
            <w:tcW w:w="331" w:type="pct"/>
            <w:shd w:val="clear" w:color="auto" w:fill="auto"/>
            <w:noWrap/>
            <w:vAlign w:val="center"/>
          </w:tcPr>
          <w:p w14:paraId="02905097" w14:textId="77777777" w:rsidR="000E61A9" w:rsidRPr="00704632" w:rsidRDefault="000E61A9" w:rsidP="00545F2F">
            <w:pPr>
              <w:tabs>
                <w:tab w:val="decimal" w:pos="146"/>
              </w:tabs>
              <w:rPr>
                <w:rFonts w:ascii="Times New Roman" w:eastAsia="SimSun" w:hAnsi="Times New Roman" w:cs="Times New Roman"/>
                <w:color w:val="000000"/>
              </w:rPr>
            </w:pPr>
            <w:r w:rsidRPr="00704632">
              <w:rPr>
                <w:rFonts w:ascii="Times New Roman" w:eastAsia="SimSun" w:hAnsi="Times New Roman" w:cs="Times New Roman"/>
                <w:color w:val="000000"/>
              </w:rPr>
              <w:t>.03</w:t>
            </w:r>
          </w:p>
        </w:tc>
        <w:tc>
          <w:tcPr>
            <w:tcW w:w="270" w:type="pct"/>
            <w:vAlign w:val="center"/>
          </w:tcPr>
          <w:p w14:paraId="45EDBB7D" w14:textId="4A110D3E" w:rsidR="000E61A9" w:rsidRPr="00704632" w:rsidRDefault="000E61A9" w:rsidP="00545F2F">
            <w:pPr>
              <w:tabs>
                <w:tab w:val="decimal" w:pos="146"/>
              </w:tabs>
              <w:rPr>
                <w:rFonts w:ascii="Times New Roman" w:eastAsia="SimSun" w:hAnsi="Times New Roman" w:cs="Times New Roman"/>
                <w:color w:val="000000"/>
              </w:rPr>
            </w:pPr>
            <w:r>
              <w:rPr>
                <w:rFonts w:ascii="Times New Roman" w:eastAsia="SimSun" w:hAnsi="Times New Roman" w:cs="Times New Roman"/>
                <w:color w:val="000000"/>
              </w:rPr>
              <w:t>.02</w:t>
            </w:r>
          </w:p>
        </w:tc>
        <w:tc>
          <w:tcPr>
            <w:tcW w:w="392" w:type="pct"/>
            <w:shd w:val="clear" w:color="auto" w:fill="auto"/>
            <w:noWrap/>
            <w:vAlign w:val="center"/>
          </w:tcPr>
          <w:p w14:paraId="757066A7" w14:textId="4459D92F" w:rsidR="000E61A9" w:rsidRPr="00704632" w:rsidRDefault="000E61A9" w:rsidP="0018064C">
            <w:pPr>
              <w:tabs>
                <w:tab w:val="decimal" w:pos="248"/>
              </w:tabs>
              <w:rPr>
                <w:rFonts w:ascii="Times New Roman" w:eastAsia="SimSun" w:hAnsi="Times New Roman" w:cs="Times New Roman"/>
                <w:color w:val="000000"/>
              </w:rPr>
            </w:pPr>
            <w:r w:rsidRPr="00704632">
              <w:rPr>
                <w:rFonts w:ascii="Times New Roman" w:eastAsia="SimSun" w:hAnsi="Times New Roman" w:cs="Times New Roman"/>
                <w:color w:val="000000"/>
              </w:rPr>
              <w:t>1.19</w:t>
            </w:r>
          </w:p>
        </w:tc>
        <w:tc>
          <w:tcPr>
            <w:tcW w:w="331" w:type="pct"/>
            <w:shd w:val="clear" w:color="auto" w:fill="auto"/>
            <w:noWrap/>
            <w:vAlign w:val="center"/>
          </w:tcPr>
          <w:p w14:paraId="741EFE8B" w14:textId="77777777" w:rsidR="000E61A9" w:rsidRPr="00704632" w:rsidRDefault="000E61A9" w:rsidP="00545F2F">
            <w:pPr>
              <w:tabs>
                <w:tab w:val="decimal" w:pos="240"/>
              </w:tabs>
              <w:rPr>
                <w:rFonts w:ascii="Times New Roman" w:eastAsia="SimSun" w:hAnsi="Times New Roman" w:cs="Times New Roman"/>
                <w:color w:val="000000"/>
              </w:rPr>
            </w:pPr>
            <w:r w:rsidRPr="00704632">
              <w:rPr>
                <w:rFonts w:ascii="Times New Roman" w:eastAsia="SimSun" w:hAnsi="Times New Roman" w:cs="Times New Roman"/>
                <w:color w:val="000000"/>
              </w:rPr>
              <w:t>-.09</w:t>
            </w:r>
          </w:p>
        </w:tc>
        <w:tc>
          <w:tcPr>
            <w:tcW w:w="285" w:type="pct"/>
            <w:vAlign w:val="center"/>
          </w:tcPr>
          <w:p w14:paraId="1EB036E7" w14:textId="649E66B8" w:rsidR="000E61A9" w:rsidRPr="00704632" w:rsidRDefault="000E61A9" w:rsidP="00545F2F">
            <w:pPr>
              <w:tabs>
                <w:tab w:val="decimal" w:pos="146"/>
              </w:tabs>
              <w:rPr>
                <w:rFonts w:ascii="Times New Roman" w:eastAsia="SimSun" w:hAnsi="Times New Roman" w:cs="Times New Roman"/>
                <w:color w:val="000000"/>
              </w:rPr>
            </w:pPr>
            <w:r w:rsidRPr="000E61A9">
              <w:rPr>
                <w:rFonts w:ascii="Times New Roman" w:eastAsia="SimSun" w:hAnsi="Times New Roman" w:cs="Times New Roman"/>
                <w:color w:val="000000"/>
              </w:rPr>
              <w:t>.05</w:t>
            </w:r>
          </w:p>
        </w:tc>
        <w:tc>
          <w:tcPr>
            <w:tcW w:w="378" w:type="pct"/>
            <w:shd w:val="clear" w:color="auto" w:fill="auto"/>
            <w:noWrap/>
            <w:vAlign w:val="center"/>
          </w:tcPr>
          <w:p w14:paraId="6417FE39" w14:textId="7145D2AD" w:rsidR="000E61A9" w:rsidRPr="00704632" w:rsidRDefault="000E61A9" w:rsidP="00545F2F">
            <w:pPr>
              <w:tabs>
                <w:tab w:val="decimal" w:pos="286"/>
              </w:tabs>
              <w:rPr>
                <w:rFonts w:ascii="Times New Roman" w:eastAsia="SimSun" w:hAnsi="Times New Roman" w:cs="Times New Roman"/>
                <w:color w:val="000000"/>
              </w:rPr>
            </w:pPr>
            <w:r w:rsidRPr="00704632">
              <w:rPr>
                <w:rFonts w:ascii="Times New Roman" w:eastAsia="SimSun" w:hAnsi="Times New Roman" w:cs="Times New Roman"/>
                <w:color w:val="000000"/>
              </w:rPr>
              <w:t>-1.73</w:t>
            </w:r>
          </w:p>
        </w:tc>
        <w:tc>
          <w:tcPr>
            <w:tcW w:w="331" w:type="pct"/>
            <w:shd w:val="clear" w:color="auto" w:fill="auto"/>
            <w:noWrap/>
            <w:vAlign w:val="center"/>
          </w:tcPr>
          <w:p w14:paraId="0780C7EC" w14:textId="77777777" w:rsidR="000E61A9" w:rsidRPr="00704632" w:rsidRDefault="000E61A9" w:rsidP="00545F2F">
            <w:pPr>
              <w:tabs>
                <w:tab w:val="decimal" w:pos="243"/>
              </w:tabs>
              <w:rPr>
                <w:rFonts w:ascii="Times New Roman" w:eastAsia="SimSun" w:hAnsi="Times New Roman" w:cs="Times New Roman"/>
                <w:color w:val="000000"/>
              </w:rPr>
            </w:pPr>
            <w:r w:rsidRPr="00704632">
              <w:rPr>
                <w:rFonts w:ascii="Times New Roman" w:eastAsia="SimSun" w:hAnsi="Times New Roman" w:cs="Times New Roman"/>
                <w:color w:val="000000"/>
              </w:rPr>
              <w:t>-.02</w:t>
            </w:r>
          </w:p>
        </w:tc>
        <w:tc>
          <w:tcPr>
            <w:tcW w:w="299" w:type="pct"/>
            <w:vAlign w:val="center"/>
          </w:tcPr>
          <w:p w14:paraId="1CCD3335" w14:textId="63672A70" w:rsidR="000E61A9" w:rsidRPr="00704632" w:rsidRDefault="000E61A9" w:rsidP="00545F2F">
            <w:pPr>
              <w:tabs>
                <w:tab w:val="decimal" w:pos="146"/>
              </w:tabs>
              <w:rPr>
                <w:rFonts w:ascii="Times New Roman" w:eastAsia="SimSun" w:hAnsi="Times New Roman" w:cs="Times New Roman"/>
                <w:color w:val="000000"/>
              </w:rPr>
            </w:pPr>
            <w:r w:rsidRPr="000E61A9">
              <w:rPr>
                <w:rFonts w:ascii="Times New Roman" w:eastAsia="SimSun" w:hAnsi="Times New Roman" w:cs="Times New Roman"/>
                <w:color w:val="000000"/>
              </w:rPr>
              <w:t>.05</w:t>
            </w:r>
          </w:p>
        </w:tc>
        <w:tc>
          <w:tcPr>
            <w:tcW w:w="363" w:type="pct"/>
            <w:shd w:val="clear" w:color="auto" w:fill="auto"/>
            <w:noWrap/>
            <w:vAlign w:val="center"/>
          </w:tcPr>
          <w:p w14:paraId="72825BD5" w14:textId="7CC7EC9D" w:rsidR="000E61A9" w:rsidRPr="00704632" w:rsidRDefault="000E61A9" w:rsidP="00545F2F">
            <w:pPr>
              <w:tabs>
                <w:tab w:val="decimal" w:pos="290"/>
              </w:tabs>
              <w:rPr>
                <w:rFonts w:ascii="Times New Roman" w:eastAsia="SimSun" w:hAnsi="Times New Roman" w:cs="Times New Roman"/>
                <w:color w:val="000000"/>
              </w:rPr>
            </w:pPr>
            <w:r w:rsidRPr="00704632">
              <w:rPr>
                <w:rFonts w:ascii="Times New Roman" w:eastAsia="SimSun" w:hAnsi="Times New Roman" w:cs="Times New Roman"/>
                <w:color w:val="000000"/>
              </w:rPr>
              <w:t>-.35</w:t>
            </w:r>
          </w:p>
        </w:tc>
        <w:tc>
          <w:tcPr>
            <w:tcW w:w="331" w:type="pct"/>
            <w:vAlign w:val="center"/>
          </w:tcPr>
          <w:p w14:paraId="0E09F5F0" w14:textId="77777777" w:rsidR="000E61A9" w:rsidRPr="00704632" w:rsidRDefault="000E61A9" w:rsidP="00545F2F">
            <w:pPr>
              <w:tabs>
                <w:tab w:val="decimal" w:pos="246"/>
              </w:tabs>
              <w:rPr>
                <w:rFonts w:ascii="Times New Roman" w:eastAsia="SimSun" w:hAnsi="Times New Roman" w:cs="Times New Roman"/>
                <w:color w:val="000000"/>
              </w:rPr>
            </w:pPr>
            <w:r w:rsidRPr="00704632">
              <w:rPr>
                <w:rFonts w:ascii="Times New Roman" w:eastAsia="SimSun" w:hAnsi="Times New Roman" w:cs="Times New Roman"/>
                <w:color w:val="000000"/>
              </w:rPr>
              <w:t>.01</w:t>
            </w:r>
          </w:p>
        </w:tc>
        <w:tc>
          <w:tcPr>
            <w:tcW w:w="315" w:type="pct"/>
            <w:vAlign w:val="center"/>
          </w:tcPr>
          <w:p w14:paraId="612CB102" w14:textId="3812BC85" w:rsidR="000E61A9" w:rsidRPr="00704632" w:rsidRDefault="000E61A9" w:rsidP="00545F2F">
            <w:pPr>
              <w:tabs>
                <w:tab w:val="decimal" w:pos="146"/>
              </w:tabs>
              <w:rPr>
                <w:rFonts w:ascii="Times New Roman" w:eastAsia="SimSun" w:hAnsi="Times New Roman" w:cs="Times New Roman"/>
                <w:color w:val="000000"/>
              </w:rPr>
            </w:pPr>
            <w:r w:rsidRPr="000E61A9">
              <w:rPr>
                <w:rFonts w:ascii="Times New Roman" w:eastAsia="SimSun" w:hAnsi="Times New Roman" w:cs="Times New Roman"/>
                <w:color w:val="000000"/>
              </w:rPr>
              <w:t>.05</w:t>
            </w:r>
          </w:p>
        </w:tc>
        <w:tc>
          <w:tcPr>
            <w:tcW w:w="347" w:type="pct"/>
            <w:vAlign w:val="center"/>
          </w:tcPr>
          <w:p w14:paraId="2F2CBFE5" w14:textId="2AE653E1" w:rsidR="000E61A9" w:rsidRPr="00704632" w:rsidRDefault="000E61A9" w:rsidP="00545F2F">
            <w:pPr>
              <w:tabs>
                <w:tab w:val="decimal" w:pos="293"/>
              </w:tabs>
              <w:rPr>
                <w:rFonts w:ascii="Times New Roman" w:eastAsia="SimSun" w:hAnsi="Times New Roman" w:cs="Times New Roman"/>
                <w:color w:val="000000"/>
              </w:rPr>
            </w:pPr>
            <w:r w:rsidRPr="00704632">
              <w:rPr>
                <w:rFonts w:ascii="Times New Roman" w:eastAsia="SimSun" w:hAnsi="Times New Roman" w:cs="Times New Roman"/>
                <w:color w:val="000000"/>
              </w:rPr>
              <w:t>.23</w:t>
            </w:r>
          </w:p>
        </w:tc>
      </w:tr>
      <w:tr w:rsidR="000E61A9" w:rsidRPr="00704632" w14:paraId="60D5E495" w14:textId="77777777" w:rsidTr="00545F2F">
        <w:trPr>
          <w:trHeight w:val="18"/>
        </w:trPr>
        <w:tc>
          <w:tcPr>
            <w:tcW w:w="1027" w:type="pct"/>
            <w:shd w:val="clear" w:color="auto" w:fill="auto"/>
            <w:noWrap/>
          </w:tcPr>
          <w:p w14:paraId="0EBD85D5" w14:textId="77777777" w:rsidR="000E61A9" w:rsidRPr="00704632" w:rsidRDefault="000E61A9" w:rsidP="000E61A9">
            <w:pPr>
              <w:rPr>
                <w:rFonts w:ascii="Times New Roman" w:eastAsia="SimSun" w:hAnsi="Times New Roman" w:cs="Times New Roman"/>
                <w:bCs/>
                <w:color w:val="000000"/>
              </w:rPr>
            </w:pPr>
            <w:r w:rsidRPr="00704632">
              <w:rPr>
                <w:rFonts w:ascii="Times New Roman" w:hAnsi="Times New Roman" w:cs="Times New Roman"/>
              </w:rPr>
              <w:t>State Record Day for Deaths</w:t>
            </w:r>
          </w:p>
        </w:tc>
        <w:tc>
          <w:tcPr>
            <w:tcW w:w="331" w:type="pct"/>
            <w:shd w:val="clear" w:color="auto" w:fill="auto"/>
            <w:noWrap/>
            <w:vAlign w:val="center"/>
          </w:tcPr>
          <w:p w14:paraId="17C3FCAC" w14:textId="77777777" w:rsidR="000E61A9" w:rsidRPr="00704632" w:rsidRDefault="000E61A9" w:rsidP="00545F2F">
            <w:pPr>
              <w:tabs>
                <w:tab w:val="decimal" w:pos="146"/>
              </w:tabs>
              <w:rPr>
                <w:rFonts w:ascii="Times New Roman" w:eastAsia="SimSun" w:hAnsi="Times New Roman" w:cs="Times New Roman"/>
                <w:color w:val="000000"/>
              </w:rPr>
            </w:pPr>
            <w:r w:rsidRPr="00704632">
              <w:rPr>
                <w:rFonts w:ascii="Times New Roman" w:eastAsia="SimSun" w:hAnsi="Times New Roman" w:cs="Times New Roman"/>
                <w:color w:val="000000"/>
              </w:rPr>
              <w:t>.04</w:t>
            </w:r>
          </w:p>
        </w:tc>
        <w:tc>
          <w:tcPr>
            <w:tcW w:w="270" w:type="pct"/>
            <w:vAlign w:val="center"/>
          </w:tcPr>
          <w:p w14:paraId="1319F74F" w14:textId="5A25593A" w:rsidR="000E61A9" w:rsidRPr="00704632" w:rsidRDefault="000E61A9" w:rsidP="00545F2F">
            <w:pPr>
              <w:tabs>
                <w:tab w:val="decimal" w:pos="146"/>
              </w:tabs>
              <w:rPr>
                <w:rFonts w:ascii="Times New Roman" w:eastAsia="SimSun" w:hAnsi="Times New Roman" w:cs="Times New Roman"/>
                <w:color w:val="000000"/>
              </w:rPr>
            </w:pPr>
            <w:r>
              <w:rPr>
                <w:rFonts w:ascii="Times New Roman" w:eastAsia="SimSun" w:hAnsi="Times New Roman" w:cs="Times New Roman"/>
                <w:color w:val="000000"/>
              </w:rPr>
              <w:t>.03</w:t>
            </w:r>
          </w:p>
        </w:tc>
        <w:tc>
          <w:tcPr>
            <w:tcW w:w="392" w:type="pct"/>
            <w:shd w:val="clear" w:color="auto" w:fill="auto"/>
            <w:noWrap/>
            <w:vAlign w:val="center"/>
          </w:tcPr>
          <w:p w14:paraId="54C1001D" w14:textId="4C3E74F7" w:rsidR="000E61A9" w:rsidRPr="00704632" w:rsidRDefault="000E61A9" w:rsidP="0018064C">
            <w:pPr>
              <w:tabs>
                <w:tab w:val="decimal" w:pos="248"/>
              </w:tabs>
              <w:rPr>
                <w:rFonts w:ascii="Times New Roman" w:eastAsia="SimSun" w:hAnsi="Times New Roman" w:cs="Times New Roman"/>
                <w:color w:val="000000"/>
              </w:rPr>
            </w:pPr>
            <w:r w:rsidRPr="00704632">
              <w:rPr>
                <w:rFonts w:ascii="Times New Roman" w:eastAsia="SimSun" w:hAnsi="Times New Roman" w:cs="Times New Roman"/>
                <w:color w:val="000000"/>
              </w:rPr>
              <w:t>1.34</w:t>
            </w:r>
          </w:p>
        </w:tc>
        <w:tc>
          <w:tcPr>
            <w:tcW w:w="331" w:type="pct"/>
            <w:shd w:val="clear" w:color="auto" w:fill="auto"/>
            <w:noWrap/>
            <w:vAlign w:val="center"/>
          </w:tcPr>
          <w:p w14:paraId="0B2E4A21" w14:textId="77777777" w:rsidR="000E61A9" w:rsidRPr="00704632" w:rsidRDefault="000E61A9" w:rsidP="00545F2F">
            <w:pPr>
              <w:tabs>
                <w:tab w:val="decimal" w:pos="240"/>
              </w:tabs>
              <w:rPr>
                <w:rFonts w:ascii="Times New Roman" w:eastAsia="SimSun" w:hAnsi="Times New Roman" w:cs="Times New Roman"/>
                <w:color w:val="000000"/>
              </w:rPr>
            </w:pPr>
            <w:r w:rsidRPr="00704632">
              <w:rPr>
                <w:rFonts w:ascii="Times New Roman" w:eastAsia="SimSun" w:hAnsi="Times New Roman" w:cs="Times New Roman"/>
                <w:color w:val="000000"/>
              </w:rPr>
              <w:t>-.10</w:t>
            </w:r>
          </w:p>
        </w:tc>
        <w:tc>
          <w:tcPr>
            <w:tcW w:w="285" w:type="pct"/>
            <w:vAlign w:val="center"/>
          </w:tcPr>
          <w:p w14:paraId="7DFD6B2B" w14:textId="2BD7871F" w:rsidR="000E61A9" w:rsidRPr="00704632" w:rsidRDefault="000E61A9" w:rsidP="00545F2F">
            <w:pPr>
              <w:tabs>
                <w:tab w:val="decimal" w:pos="146"/>
              </w:tabs>
              <w:rPr>
                <w:rFonts w:ascii="Times New Roman" w:eastAsia="SimSun" w:hAnsi="Times New Roman" w:cs="Times New Roman"/>
                <w:color w:val="000000"/>
              </w:rPr>
            </w:pPr>
            <w:r w:rsidRPr="000E61A9">
              <w:rPr>
                <w:rFonts w:ascii="Times New Roman" w:eastAsia="SimSun" w:hAnsi="Times New Roman" w:cs="Times New Roman"/>
                <w:color w:val="000000"/>
              </w:rPr>
              <w:t>.07</w:t>
            </w:r>
          </w:p>
        </w:tc>
        <w:tc>
          <w:tcPr>
            <w:tcW w:w="378" w:type="pct"/>
            <w:shd w:val="clear" w:color="auto" w:fill="auto"/>
            <w:noWrap/>
            <w:vAlign w:val="center"/>
          </w:tcPr>
          <w:p w14:paraId="09DE958E" w14:textId="6936FFBA" w:rsidR="000E61A9" w:rsidRPr="00704632" w:rsidRDefault="000E61A9" w:rsidP="00545F2F">
            <w:pPr>
              <w:tabs>
                <w:tab w:val="decimal" w:pos="286"/>
              </w:tabs>
              <w:rPr>
                <w:rFonts w:ascii="Times New Roman" w:eastAsia="SimSun" w:hAnsi="Times New Roman" w:cs="Times New Roman"/>
                <w:color w:val="000000"/>
              </w:rPr>
            </w:pPr>
            <w:r w:rsidRPr="00704632">
              <w:rPr>
                <w:rFonts w:ascii="Times New Roman" w:eastAsia="SimSun" w:hAnsi="Times New Roman" w:cs="Times New Roman"/>
                <w:color w:val="000000"/>
              </w:rPr>
              <w:t>-1.43</w:t>
            </w:r>
          </w:p>
        </w:tc>
        <w:tc>
          <w:tcPr>
            <w:tcW w:w="331" w:type="pct"/>
            <w:shd w:val="clear" w:color="auto" w:fill="auto"/>
            <w:noWrap/>
            <w:vAlign w:val="center"/>
          </w:tcPr>
          <w:p w14:paraId="3B1C1997" w14:textId="77777777" w:rsidR="000E61A9" w:rsidRPr="00704632" w:rsidRDefault="000E61A9" w:rsidP="00545F2F">
            <w:pPr>
              <w:tabs>
                <w:tab w:val="decimal" w:pos="243"/>
              </w:tabs>
              <w:rPr>
                <w:rFonts w:ascii="Times New Roman" w:eastAsia="SimSun" w:hAnsi="Times New Roman" w:cs="Times New Roman"/>
                <w:color w:val="000000"/>
              </w:rPr>
            </w:pPr>
            <w:r w:rsidRPr="00704632">
              <w:rPr>
                <w:rFonts w:ascii="Times New Roman" w:eastAsia="SimSun" w:hAnsi="Times New Roman" w:cs="Times New Roman"/>
                <w:color w:val="000000"/>
              </w:rPr>
              <w:t>.03</w:t>
            </w:r>
          </w:p>
        </w:tc>
        <w:tc>
          <w:tcPr>
            <w:tcW w:w="299" w:type="pct"/>
            <w:vAlign w:val="center"/>
          </w:tcPr>
          <w:p w14:paraId="2A4BBC0A" w14:textId="07D3E7AD" w:rsidR="000E61A9" w:rsidRPr="00704632" w:rsidRDefault="000E61A9" w:rsidP="00545F2F">
            <w:pPr>
              <w:tabs>
                <w:tab w:val="decimal" w:pos="146"/>
              </w:tabs>
              <w:rPr>
                <w:rFonts w:ascii="Times New Roman" w:eastAsia="SimSun" w:hAnsi="Times New Roman" w:cs="Times New Roman"/>
                <w:color w:val="000000"/>
              </w:rPr>
            </w:pPr>
            <w:r w:rsidRPr="000E61A9">
              <w:rPr>
                <w:rFonts w:ascii="Times New Roman" w:eastAsia="SimSun" w:hAnsi="Times New Roman" w:cs="Times New Roman"/>
                <w:color w:val="000000"/>
              </w:rPr>
              <w:t>.07</w:t>
            </w:r>
          </w:p>
        </w:tc>
        <w:tc>
          <w:tcPr>
            <w:tcW w:w="363" w:type="pct"/>
            <w:shd w:val="clear" w:color="auto" w:fill="auto"/>
            <w:noWrap/>
            <w:vAlign w:val="center"/>
          </w:tcPr>
          <w:p w14:paraId="400E87C1" w14:textId="07322896" w:rsidR="000E61A9" w:rsidRPr="00704632" w:rsidRDefault="000E61A9" w:rsidP="00545F2F">
            <w:pPr>
              <w:tabs>
                <w:tab w:val="decimal" w:pos="290"/>
              </w:tabs>
              <w:rPr>
                <w:rFonts w:ascii="Times New Roman" w:eastAsia="SimSun" w:hAnsi="Times New Roman" w:cs="Times New Roman"/>
                <w:color w:val="000000"/>
              </w:rPr>
            </w:pPr>
            <w:r w:rsidRPr="00704632">
              <w:rPr>
                <w:rFonts w:ascii="Times New Roman" w:eastAsia="SimSun" w:hAnsi="Times New Roman" w:cs="Times New Roman"/>
                <w:color w:val="000000"/>
              </w:rPr>
              <w:t>.42</w:t>
            </w:r>
          </w:p>
        </w:tc>
        <w:tc>
          <w:tcPr>
            <w:tcW w:w="331" w:type="pct"/>
            <w:vAlign w:val="center"/>
          </w:tcPr>
          <w:p w14:paraId="087ABF0C" w14:textId="77777777" w:rsidR="000E61A9" w:rsidRPr="00704632" w:rsidRDefault="000E61A9" w:rsidP="00545F2F">
            <w:pPr>
              <w:tabs>
                <w:tab w:val="decimal" w:pos="246"/>
              </w:tabs>
              <w:rPr>
                <w:rFonts w:ascii="Times New Roman" w:eastAsia="SimSun" w:hAnsi="Times New Roman" w:cs="Times New Roman"/>
                <w:color w:val="000000"/>
              </w:rPr>
            </w:pPr>
            <w:r w:rsidRPr="00704632">
              <w:rPr>
                <w:rFonts w:ascii="Times New Roman" w:eastAsia="SimSun" w:hAnsi="Times New Roman" w:cs="Times New Roman"/>
                <w:color w:val="000000"/>
              </w:rPr>
              <w:t>-.01</w:t>
            </w:r>
          </w:p>
        </w:tc>
        <w:tc>
          <w:tcPr>
            <w:tcW w:w="315" w:type="pct"/>
            <w:vAlign w:val="center"/>
          </w:tcPr>
          <w:p w14:paraId="3EDAF61F" w14:textId="41D6F9A2" w:rsidR="000E61A9" w:rsidRPr="00704632" w:rsidRDefault="000E61A9" w:rsidP="00545F2F">
            <w:pPr>
              <w:tabs>
                <w:tab w:val="decimal" w:pos="146"/>
              </w:tabs>
              <w:rPr>
                <w:rFonts w:ascii="Times New Roman" w:eastAsia="SimSun" w:hAnsi="Times New Roman" w:cs="Times New Roman"/>
                <w:color w:val="000000"/>
              </w:rPr>
            </w:pPr>
            <w:r w:rsidRPr="000E61A9">
              <w:rPr>
                <w:rFonts w:ascii="Times New Roman" w:eastAsia="SimSun" w:hAnsi="Times New Roman" w:cs="Times New Roman"/>
                <w:color w:val="000000"/>
              </w:rPr>
              <w:t>.07</w:t>
            </w:r>
          </w:p>
        </w:tc>
        <w:tc>
          <w:tcPr>
            <w:tcW w:w="347" w:type="pct"/>
            <w:vAlign w:val="center"/>
          </w:tcPr>
          <w:p w14:paraId="67FFF138" w14:textId="0A8F8481" w:rsidR="000E61A9" w:rsidRPr="00704632" w:rsidRDefault="000E61A9" w:rsidP="00545F2F">
            <w:pPr>
              <w:tabs>
                <w:tab w:val="decimal" w:pos="293"/>
              </w:tabs>
              <w:rPr>
                <w:rFonts w:ascii="Times New Roman" w:eastAsia="SimSun" w:hAnsi="Times New Roman" w:cs="Times New Roman"/>
                <w:color w:val="000000"/>
              </w:rPr>
            </w:pPr>
            <w:r w:rsidRPr="00704632">
              <w:rPr>
                <w:rFonts w:ascii="Times New Roman" w:eastAsia="SimSun" w:hAnsi="Times New Roman" w:cs="Times New Roman"/>
                <w:color w:val="000000"/>
              </w:rPr>
              <w:t>-.02</w:t>
            </w:r>
          </w:p>
        </w:tc>
      </w:tr>
      <w:tr w:rsidR="000E61A9" w:rsidRPr="00704632" w14:paraId="2A181B33" w14:textId="77777777" w:rsidTr="00545F2F">
        <w:trPr>
          <w:trHeight w:val="18"/>
        </w:trPr>
        <w:tc>
          <w:tcPr>
            <w:tcW w:w="1027" w:type="pct"/>
            <w:shd w:val="clear" w:color="auto" w:fill="auto"/>
            <w:noWrap/>
            <w:vAlign w:val="center"/>
          </w:tcPr>
          <w:p w14:paraId="08AF0FE9" w14:textId="77777777" w:rsidR="000E61A9" w:rsidRPr="00704632" w:rsidRDefault="000E61A9" w:rsidP="000E61A9">
            <w:pPr>
              <w:rPr>
                <w:rFonts w:ascii="Times New Roman" w:eastAsia="DengXian" w:hAnsi="Times New Roman" w:cs="Times New Roman"/>
              </w:rPr>
            </w:pPr>
            <w:r w:rsidRPr="00704632">
              <w:rPr>
                <w:rFonts w:ascii="Times New Roman" w:eastAsia="DengXian" w:hAnsi="Times New Roman" w:cs="Times New Roman"/>
              </w:rPr>
              <w:t>State-Level Unemployment</w:t>
            </w:r>
          </w:p>
        </w:tc>
        <w:tc>
          <w:tcPr>
            <w:tcW w:w="331" w:type="pct"/>
            <w:shd w:val="clear" w:color="auto" w:fill="auto"/>
            <w:noWrap/>
            <w:vAlign w:val="center"/>
          </w:tcPr>
          <w:p w14:paraId="3F0200B6" w14:textId="77777777" w:rsidR="000E61A9" w:rsidRPr="00704632" w:rsidRDefault="000E61A9" w:rsidP="00545F2F">
            <w:pPr>
              <w:tabs>
                <w:tab w:val="decimal" w:pos="146"/>
              </w:tabs>
              <w:rPr>
                <w:rFonts w:ascii="Times New Roman" w:eastAsia="SimSun" w:hAnsi="Times New Roman" w:cs="Times New Roman"/>
                <w:color w:val="000000"/>
              </w:rPr>
            </w:pPr>
            <w:r w:rsidRPr="00704632">
              <w:rPr>
                <w:rFonts w:ascii="Times New Roman" w:eastAsia="SimSun" w:hAnsi="Times New Roman" w:cs="Times New Roman"/>
                <w:color w:val="000000"/>
              </w:rPr>
              <w:t>-1.19</w:t>
            </w:r>
            <w:r w:rsidRPr="00704632">
              <w:rPr>
                <w:rFonts w:ascii="Times New Roman" w:eastAsia="SimSun" w:hAnsi="Times New Roman" w:cs="Times New Roman"/>
                <w:color w:val="000000"/>
                <w:vertAlign w:val="superscript"/>
              </w:rPr>
              <w:t>*</w:t>
            </w:r>
          </w:p>
        </w:tc>
        <w:tc>
          <w:tcPr>
            <w:tcW w:w="270" w:type="pct"/>
            <w:vAlign w:val="center"/>
          </w:tcPr>
          <w:p w14:paraId="0AA7E77D" w14:textId="6EEA130A" w:rsidR="000E61A9" w:rsidRPr="00704632" w:rsidRDefault="000E61A9" w:rsidP="00545F2F">
            <w:pPr>
              <w:tabs>
                <w:tab w:val="decimal" w:pos="146"/>
              </w:tabs>
              <w:rPr>
                <w:rFonts w:ascii="Times New Roman" w:eastAsia="SimSun" w:hAnsi="Times New Roman" w:cs="Times New Roman"/>
                <w:color w:val="000000"/>
              </w:rPr>
            </w:pPr>
            <w:r>
              <w:rPr>
                <w:rFonts w:ascii="Times New Roman" w:eastAsia="SimSun" w:hAnsi="Times New Roman" w:cs="Times New Roman"/>
                <w:color w:val="000000"/>
              </w:rPr>
              <w:t>1.70</w:t>
            </w:r>
          </w:p>
        </w:tc>
        <w:tc>
          <w:tcPr>
            <w:tcW w:w="392" w:type="pct"/>
            <w:shd w:val="clear" w:color="auto" w:fill="auto"/>
            <w:noWrap/>
            <w:vAlign w:val="center"/>
          </w:tcPr>
          <w:p w14:paraId="4AE22041" w14:textId="6631416D" w:rsidR="000E61A9" w:rsidRPr="00704632" w:rsidRDefault="000E61A9" w:rsidP="0018064C">
            <w:pPr>
              <w:tabs>
                <w:tab w:val="decimal" w:pos="248"/>
              </w:tabs>
              <w:rPr>
                <w:rFonts w:ascii="Times New Roman" w:eastAsia="SimSun" w:hAnsi="Times New Roman" w:cs="Times New Roman"/>
                <w:color w:val="000000"/>
              </w:rPr>
            </w:pPr>
            <w:r w:rsidRPr="00704632">
              <w:rPr>
                <w:rFonts w:ascii="Times New Roman" w:eastAsia="SimSun" w:hAnsi="Times New Roman" w:cs="Times New Roman"/>
                <w:color w:val="000000"/>
              </w:rPr>
              <w:t>-.70</w:t>
            </w:r>
          </w:p>
        </w:tc>
        <w:tc>
          <w:tcPr>
            <w:tcW w:w="331" w:type="pct"/>
            <w:shd w:val="clear" w:color="auto" w:fill="auto"/>
            <w:noWrap/>
            <w:vAlign w:val="center"/>
          </w:tcPr>
          <w:p w14:paraId="5FFC4B28" w14:textId="77777777" w:rsidR="000E61A9" w:rsidRPr="00704632" w:rsidRDefault="000E61A9" w:rsidP="00545F2F">
            <w:pPr>
              <w:tabs>
                <w:tab w:val="decimal" w:pos="240"/>
              </w:tabs>
              <w:rPr>
                <w:rFonts w:ascii="Times New Roman" w:eastAsia="SimSun" w:hAnsi="Times New Roman" w:cs="Times New Roman"/>
                <w:color w:val="000000"/>
              </w:rPr>
            </w:pPr>
            <w:r w:rsidRPr="00704632">
              <w:rPr>
                <w:rFonts w:ascii="Times New Roman" w:eastAsia="SimSun" w:hAnsi="Times New Roman" w:cs="Times New Roman"/>
                <w:color w:val="000000"/>
              </w:rPr>
              <w:t>-1.33</w:t>
            </w:r>
          </w:p>
        </w:tc>
        <w:tc>
          <w:tcPr>
            <w:tcW w:w="285" w:type="pct"/>
            <w:vAlign w:val="center"/>
          </w:tcPr>
          <w:p w14:paraId="2A821CDA" w14:textId="790E6C87" w:rsidR="000E61A9" w:rsidRPr="00704632" w:rsidRDefault="000E61A9" w:rsidP="00545F2F">
            <w:pPr>
              <w:tabs>
                <w:tab w:val="decimal" w:pos="146"/>
              </w:tabs>
              <w:rPr>
                <w:rFonts w:ascii="Times New Roman" w:eastAsia="SimSun" w:hAnsi="Times New Roman" w:cs="Times New Roman"/>
                <w:color w:val="000000"/>
              </w:rPr>
            </w:pPr>
            <w:r w:rsidRPr="000E61A9">
              <w:rPr>
                <w:rFonts w:ascii="Times New Roman" w:eastAsia="SimSun" w:hAnsi="Times New Roman" w:cs="Times New Roman"/>
                <w:color w:val="000000"/>
              </w:rPr>
              <w:t>3.23</w:t>
            </w:r>
          </w:p>
        </w:tc>
        <w:tc>
          <w:tcPr>
            <w:tcW w:w="378" w:type="pct"/>
            <w:shd w:val="clear" w:color="auto" w:fill="auto"/>
            <w:noWrap/>
            <w:vAlign w:val="center"/>
          </w:tcPr>
          <w:p w14:paraId="6CDC2CCC" w14:textId="7E054056" w:rsidR="000E61A9" w:rsidRPr="00704632" w:rsidRDefault="000E61A9" w:rsidP="00545F2F">
            <w:pPr>
              <w:tabs>
                <w:tab w:val="decimal" w:pos="286"/>
              </w:tabs>
              <w:rPr>
                <w:rFonts w:ascii="Times New Roman" w:eastAsia="SimSun" w:hAnsi="Times New Roman" w:cs="Times New Roman"/>
                <w:color w:val="000000"/>
              </w:rPr>
            </w:pPr>
            <w:r w:rsidRPr="00704632">
              <w:rPr>
                <w:rFonts w:ascii="Times New Roman" w:eastAsia="SimSun" w:hAnsi="Times New Roman" w:cs="Times New Roman"/>
                <w:color w:val="000000"/>
              </w:rPr>
              <w:t>-.41</w:t>
            </w:r>
          </w:p>
        </w:tc>
        <w:tc>
          <w:tcPr>
            <w:tcW w:w="331" w:type="pct"/>
            <w:shd w:val="clear" w:color="auto" w:fill="auto"/>
            <w:noWrap/>
            <w:vAlign w:val="center"/>
          </w:tcPr>
          <w:p w14:paraId="55AF8432" w14:textId="77777777" w:rsidR="000E61A9" w:rsidRPr="00704632" w:rsidRDefault="000E61A9" w:rsidP="00545F2F">
            <w:pPr>
              <w:tabs>
                <w:tab w:val="decimal" w:pos="243"/>
              </w:tabs>
              <w:rPr>
                <w:rFonts w:ascii="Times New Roman" w:eastAsia="SimSun" w:hAnsi="Times New Roman" w:cs="Times New Roman"/>
                <w:color w:val="000000"/>
              </w:rPr>
            </w:pPr>
            <w:r w:rsidRPr="00704632">
              <w:rPr>
                <w:rFonts w:ascii="Times New Roman" w:eastAsia="SimSun" w:hAnsi="Times New Roman" w:cs="Times New Roman"/>
                <w:color w:val="000000"/>
              </w:rPr>
              <w:t>-1.73</w:t>
            </w:r>
          </w:p>
        </w:tc>
        <w:tc>
          <w:tcPr>
            <w:tcW w:w="299" w:type="pct"/>
            <w:vAlign w:val="center"/>
          </w:tcPr>
          <w:p w14:paraId="70EE05BC" w14:textId="55D12A33" w:rsidR="000E61A9" w:rsidRPr="00704632" w:rsidRDefault="000E61A9" w:rsidP="00545F2F">
            <w:pPr>
              <w:tabs>
                <w:tab w:val="decimal" w:pos="146"/>
              </w:tabs>
              <w:rPr>
                <w:rFonts w:ascii="Times New Roman" w:eastAsia="SimSun" w:hAnsi="Times New Roman" w:cs="Times New Roman"/>
                <w:color w:val="000000"/>
              </w:rPr>
            </w:pPr>
            <w:r w:rsidRPr="000E61A9">
              <w:rPr>
                <w:rFonts w:ascii="Times New Roman" w:eastAsia="SimSun" w:hAnsi="Times New Roman" w:cs="Times New Roman"/>
                <w:color w:val="000000"/>
              </w:rPr>
              <w:t>2.86</w:t>
            </w:r>
          </w:p>
        </w:tc>
        <w:tc>
          <w:tcPr>
            <w:tcW w:w="363" w:type="pct"/>
            <w:shd w:val="clear" w:color="auto" w:fill="auto"/>
            <w:noWrap/>
            <w:vAlign w:val="center"/>
          </w:tcPr>
          <w:p w14:paraId="496F5631" w14:textId="3679924B" w:rsidR="000E61A9" w:rsidRPr="00704632" w:rsidRDefault="000E61A9" w:rsidP="00545F2F">
            <w:pPr>
              <w:tabs>
                <w:tab w:val="decimal" w:pos="290"/>
              </w:tabs>
              <w:rPr>
                <w:rFonts w:ascii="Times New Roman" w:eastAsia="SimSun" w:hAnsi="Times New Roman" w:cs="Times New Roman"/>
                <w:color w:val="000000"/>
              </w:rPr>
            </w:pPr>
            <w:r w:rsidRPr="00704632">
              <w:rPr>
                <w:rFonts w:ascii="Times New Roman" w:eastAsia="SimSun" w:hAnsi="Times New Roman" w:cs="Times New Roman"/>
                <w:color w:val="000000"/>
              </w:rPr>
              <w:t>-.61</w:t>
            </w:r>
          </w:p>
        </w:tc>
        <w:tc>
          <w:tcPr>
            <w:tcW w:w="331" w:type="pct"/>
            <w:vAlign w:val="center"/>
          </w:tcPr>
          <w:p w14:paraId="4F4A8272" w14:textId="77777777" w:rsidR="000E61A9" w:rsidRPr="00704632" w:rsidRDefault="000E61A9" w:rsidP="00545F2F">
            <w:pPr>
              <w:tabs>
                <w:tab w:val="decimal" w:pos="246"/>
              </w:tabs>
              <w:rPr>
                <w:rFonts w:ascii="Times New Roman" w:eastAsia="SimSun" w:hAnsi="Times New Roman" w:cs="Times New Roman"/>
                <w:color w:val="000000"/>
              </w:rPr>
            </w:pPr>
            <w:r w:rsidRPr="00704632">
              <w:rPr>
                <w:rFonts w:ascii="Times New Roman" w:eastAsia="SimSun" w:hAnsi="Times New Roman" w:cs="Times New Roman"/>
                <w:color w:val="000000"/>
              </w:rPr>
              <w:t>.67</w:t>
            </w:r>
          </w:p>
        </w:tc>
        <w:tc>
          <w:tcPr>
            <w:tcW w:w="315" w:type="pct"/>
            <w:vAlign w:val="center"/>
          </w:tcPr>
          <w:p w14:paraId="13259343" w14:textId="428A184B" w:rsidR="000E61A9" w:rsidRPr="00704632" w:rsidRDefault="000E61A9" w:rsidP="00545F2F">
            <w:pPr>
              <w:tabs>
                <w:tab w:val="decimal" w:pos="146"/>
              </w:tabs>
              <w:rPr>
                <w:rFonts w:ascii="Times New Roman" w:eastAsia="SimSun" w:hAnsi="Times New Roman" w:cs="Times New Roman"/>
                <w:color w:val="000000"/>
              </w:rPr>
            </w:pPr>
            <w:r w:rsidRPr="000E61A9">
              <w:rPr>
                <w:rFonts w:ascii="Times New Roman" w:eastAsia="SimSun" w:hAnsi="Times New Roman" w:cs="Times New Roman"/>
                <w:color w:val="000000"/>
              </w:rPr>
              <w:t>2.94</w:t>
            </w:r>
          </w:p>
        </w:tc>
        <w:tc>
          <w:tcPr>
            <w:tcW w:w="347" w:type="pct"/>
            <w:vAlign w:val="center"/>
          </w:tcPr>
          <w:p w14:paraId="787B37C9" w14:textId="7120D202" w:rsidR="000E61A9" w:rsidRPr="00704632" w:rsidRDefault="000E61A9" w:rsidP="00545F2F">
            <w:pPr>
              <w:tabs>
                <w:tab w:val="decimal" w:pos="293"/>
              </w:tabs>
              <w:rPr>
                <w:rFonts w:ascii="Times New Roman" w:eastAsia="SimSun" w:hAnsi="Times New Roman" w:cs="Times New Roman"/>
                <w:color w:val="000000"/>
              </w:rPr>
            </w:pPr>
            <w:r w:rsidRPr="00704632">
              <w:rPr>
                <w:rFonts w:ascii="Times New Roman" w:eastAsia="SimSun" w:hAnsi="Times New Roman" w:cs="Times New Roman"/>
                <w:color w:val="000000"/>
              </w:rPr>
              <w:t>.23</w:t>
            </w:r>
          </w:p>
        </w:tc>
      </w:tr>
      <w:tr w:rsidR="000E61A9" w:rsidRPr="00704632" w14:paraId="29780934" w14:textId="77777777" w:rsidTr="00545F2F">
        <w:trPr>
          <w:trHeight w:val="18"/>
        </w:trPr>
        <w:tc>
          <w:tcPr>
            <w:tcW w:w="1027" w:type="pct"/>
            <w:shd w:val="clear" w:color="auto" w:fill="auto"/>
            <w:noWrap/>
            <w:vAlign w:val="center"/>
          </w:tcPr>
          <w:p w14:paraId="79D82CB2" w14:textId="77777777" w:rsidR="000E61A9" w:rsidRPr="00704632" w:rsidRDefault="000E61A9" w:rsidP="000E61A9">
            <w:pPr>
              <w:rPr>
                <w:rFonts w:ascii="Times New Roman" w:eastAsia="SimSun" w:hAnsi="Times New Roman" w:cs="Times New Roman"/>
                <w:bCs/>
                <w:color w:val="000000"/>
              </w:rPr>
            </w:pPr>
            <w:r w:rsidRPr="00704632">
              <w:rPr>
                <w:rFonts w:ascii="Times New Roman" w:eastAsia="SimSun" w:hAnsi="Times New Roman" w:cs="Times New Roman"/>
                <w:color w:val="000000"/>
              </w:rPr>
              <w:t>Average Level</w:t>
            </w:r>
          </w:p>
        </w:tc>
        <w:tc>
          <w:tcPr>
            <w:tcW w:w="331" w:type="pct"/>
            <w:shd w:val="clear" w:color="auto" w:fill="auto"/>
            <w:noWrap/>
            <w:vAlign w:val="center"/>
          </w:tcPr>
          <w:p w14:paraId="75379934" w14:textId="77777777" w:rsidR="000E61A9" w:rsidRPr="00704632" w:rsidRDefault="000E61A9" w:rsidP="00545F2F">
            <w:pPr>
              <w:tabs>
                <w:tab w:val="decimal" w:pos="146"/>
              </w:tabs>
              <w:rPr>
                <w:rFonts w:ascii="Times New Roman" w:eastAsia="SimSun" w:hAnsi="Times New Roman" w:cs="Times New Roman"/>
                <w:color w:val="000000"/>
              </w:rPr>
            </w:pPr>
            <w:r w:rsidRPr="00704632">
              <w:rPr>
                <w:rFonts w:ascii="Times New Roman" w:eastAsia="SimSun" w:hAnsi="Times New Roman" w:cs="Times New Roman"/>
                <w:color w:val="000000"/>
              </w:rPr>
              <w:t>.03</w:t>
            </w:r>
            <w:r w:rsidRPr="00704632">
              <w:rPr>
                <w:rFonts w:ascii="Times New Roman" w:eastAsia="SimSun" w:hAnsi="Times New Roman" w:cs="Times New Roman"/>
                <w:color w:val="000000"/>
                <w:vertAlign w:val="superscript"/>
              </w:rPr>
              <w:t>*</w:t>
            </w:r>
          </w:p>
        </w:tc>
        <w:tc>
          <w:tcPr>
            <w:tcW w:w="270" w:type="pct"/>
            <w:vAlign w:val="center"/>
          </w:tcPr>
          <w:p w14:paraId="4E5E1357" w14:textId="0251D2BB" w:rsidR="000E61A9" w:rsidRPr="00704632" w:rsidRDefault="000E61A9" w:rsidP="00545F2F">
            <w:pPr>
              <w:tabs>
                <w:tab w:val="decimal" w:pos="146"/>
              </w:tabs>
              <w:rPr>
                <w:rFonts w:ascii="Times New Roman" w:eastAsia="SimSun" w:hAnsi="Times New Roman" w:cs="Times New Roman"/>
                <w:color w:val="000000"/>
              </w:rPr>
            </w:pPr>
            <w:r>
              <w:rPr>
                <w:rFonts w:ascii="Times New Roman" w:eastAsia="SimSun" w:hAnsi="Times New Roman" w:cs="Times New Roman"/>
                <w:color w:val="000000"/>
              </w:rPr>
              <w:t>.01</w:t>
            </w:r>
          </w:p>
        </w:tc>
        <w:tc>
          <w:tcPr>
            <w:tcW w:w="392" w:type="pct"/>
            <w:shd w:val="clear" w:color="auto" w:fill="auto"/>
            <w:noWrap/>
            <w:vAlign w:val="center"/>
          </w:tcPr>
          <w:p w14:paraId="70FD597F" w14:textId="666867AC" w:rsidR="000E61A9" w:rsidRPr="00704632" w:rsidRDefault="000E61A9" w:rsidP="0018064C">
            <w:pPr>
              <w:tabs>
                <w:tab w:val="decimal" w:pos="248"/>
              </w:tabs>
              <w:rPr>
                <w:rFonts w:ascii="Times New Roman" w:eastAsia="SimSun" w:hAnsi="Times New Roman" w:cs="Times New Roman"/>
                <w:color w:val="000000"/>
              </w:rPr>
            </w:pPr>
            <w:r w:rsidRPr="00704632">
              <w:rPr>
                <w:rFonts w:ascii="Times New Roman" w:eastAsia="SimSun" w:hAnsi="Times New Roman" w:cs="Times New Roman"/>
                <w:color w:val="000000"/>
              </w:rPr>
              <w:t>2.13</w:t>
            </w:r>
          </w:p>
        </w:tc>
        <w:tc>
          <w:tcPr>
            <w:tcW w:w="331" w:type="pct"/>
            <w:shd w:val="clear" w:color="auto" w:fill="auto"/>
            <w:noWrap/>
            <w:vAlign w:val="center"/>
          </w:tcPr>
          <w:p w14:paraId="425F55D9" w14:textId="77777777" w:rsidR="000E61A9" w:rsidRPr="00704632" w:rsidRDefault="000E61A9" w:rsidP="00545F2F">
            <w:pPr>
              <w:tabs>
                <w:tab w:val="decimal" w:pos="240"/>
              </w:tabs>
              <w:rPr>
                <w:rFonts w:ascii="Times New Roman" w:eastAsia="SimSun" w:hAnsi="Times New Roman" w:cs="Times New Roman"/>
                <w:color w:val="000000"/>
              </w:rPr>
            </w:pPr>
            <w:r w:rsidRPr="00704632">
              <w:rPr>
                <w:rFonts w:ascii="Times New Roman" w:eastAsia="SimSun" w:hAnsi="Times New Roman" w:cs="Times New Roman"/>
                <w:color w:val="000000"/>
              </w:rPr>
              <w:t>.00</w:t>
            </w:r>
          </w:p>
        </w:tc>
        <w:tc>
          <w:tcPr>
            <w:tcW w:w="285" w:type="pct"/>
            <w:vAlign w:val="center"/>
          </w:tcPr>
          <w:p w14:paraId="0E0A04E1" w14:textId="066787C8" w:rsidR="000E61A9" w:rsidRPr="00704632" w:rsidRDefault="000E61A9" w:rsidP="00545F2F">
            <w:pPr>
              <w:tabs>
                <w:tab w:val="decimal" w:pos="146"/>
              </w:tabs>
              <w:rPr>
                <w:rFonts w:ascii="Times New Roman" w:eastAsia="SimSun" w:hAnsi="Times New Roman" w:cs="Times New Roman"/>
                <w:color w:val="000000"/>
              </w:rPr>
            </w:pPr>
            <w:r w:rsidRPr="000E61A9">
              <w:rPr>
                <w:rFonts w:ascii="Times New Roman" w:eastAsia="SimSun" w:hAnsi="Times New Roman" w:cs="Times New Roman"/>
                <w:color w:val="000000"/>
              </w:rPr>
              <w:t>.02</w:t>
            </w:r>
          </w:p>
        </w:tc>
        <w:tc>
          <w:tcPr>
            <w:tcW w:w="378" w:type="pct"/>
            <w:shd w:val="clear" w:color="auto" w:fill="auto"/>
            <w:noWrap/>
            <w:vAlign w:val="center"/>
          </w:tcPr>
          <w:p w14:paraId="5E6D3149" w14:textId="5C99A98A" w:rsidR="000E61A9" w:rsidRPr="00704632" w:rsidRDefault="000E61A9" w:rsidP="00545F2F">
            <w:pPr>
              <w:tabs>
                <w:tab w:val="decimal" w:pos="286"/>
              </w:tabs>
              <w:rPr>
                <w:rFonts w:ascii="Times New Roman" w:eastAsia="SimSun" w:hAnsi="Times New Roman" w:cs="Times New Roman"/>
                <w:color w:val="000000"/>
              </w:rPr>
            </w:pPr>
            <w:r w:rsidRPr="00704632">
              <w:rPr>
                <w:rFonts w:ascii="Times New Roman" w:eastAsia="SimSun" w:hAnsi="Times New Roman" w:cs="Times New Roman"/>
                <w:color w:val="000000"/>
              </w:rPr>
              <w:t>.24</w:t>
            </w:r>
          </w:p>
        </w:tc>
        <w:tc>
          <w:tcPr>
            <w:tcW w:w="331" w:type="pct"/>
            <w:shd w:val="clear" w:color="auto" w:fill="auto"/>
            <w:noWrap/>
            <w:vAlign w:val="center"/>
          </w:tcPr>
          <w:p w14:paraId="1E0893FD" w14:textId="77777777" w:rsidR="000E61A9" w:rsidRPr="00704632" w:rsidRDefault="000E61A9" w:rsidP="00545F2F">
            <w:pPr>
              <w:tabs>
                <w:tab w:val="decimal" w:pos="243"/>
              </w:tabs>
              <w:rPr>
                <w:rFonts w:ascii="Times New Roman" w:eastAsia="SimSun" w:hAnsi="Times New Roman" w:cs="Times New Roman"/>
                <w:color w:val="000000"/>
              </w:rPr>
            </w:pPr>
            <w:r w:rsidRPr="00704632">
              <w:rPr>
                <w:rFonts w:ascii="Times New Roman" w:eastAsia="SimSun" w:hAnsi="Times New Roman" w:cs="Times New Roman"/>
                <w:color w:val="000000"/>
              </w:rPr>
              <w:t>-.01</w:t>
            </w:r>
          </w:p>
        </w:tc>
        <w:tc>
          <w:tcPr>
            <w:tcW w:w="299" w:type="pct"/>
            <w:vAlign w:val="center"/>
          </w:tcPr>
          <w:p w14:paraId="323ECB22" w14:textId="676B9B48" w:rsidR="000E61A9" w:rsidRPr="00704632" w:rsidRDefault="000E61A9" w:rsidP="00545F2F">
            <w:pPr>
              <w:tabs>
                <w:tab w:val="decimal" w:pos="146"/>
              </w:tabs>
              <w:rPr>
                <w:rFonts w:ascii="Times New Roman" w:eastAsia="SimSun" w:hAnsi="Times New Roman" w:cs="Times New Roman"/>
                <w:color w:val="000000"/>
              </w:rPr>
            </w:pPr>
            <w:r w:rsidRPr="000E61A9">
              <w:rPr>
                <w:rFonts w:ascii="Times New Roman" w:eastAsia="SimSun" w:hAnsi="Times New Roman" w:cs="Times New Roman"/>
                <w:color w:val="000000"/>
              </w:rPr>
              <w:t>.01</w:t>
            </w:r>
          </w:p>
        </w:tc>
        <w:tc>
          <w:tcPr>
            <w:tcW w:w="363" w:type="pct"/>
            <w:shd w:val="clear" w:color="auto" w:fill="auto"/>
            <w:noWrap/>
            <w:vAlign w:val="center"/>
          </w:tcPr>
          <w:p w14:paraId="4A221BEA" w14:textId="765EE9DD" w:rsidR="000E61A9" w:rsidRPr="00704632" w:rsidRDefault="000E61A9" w:rsidP="00545F2F">
            <w:pPr>
              <w:tabs>
                <w:tab w:val="decimal" w:pos="290"/>
              </w:tabs>
              <w:rPr>
                <w:rFonts w:ascii="Times New Roman" w:eastAsia="SimSun" w:hAnsi="Times New Roman" w:cs="Times New Roman"/>
                <w:color w:val="000000"/>
              </w:rPr>
            </w:pPr>
            <w:r w:rsidRPr="00704632">
              <w:rPr>
                <w:rFonts w:ascii="Times New Roman" w:eastAsia="SimSun" w:hAnsi="Times New Roman" w:cs="Times New Roman"/>
                <w:color w:val="000000"/>
              </w:rPr>
              <w:t>-.85</w:t>
            </w:r>
          </w:p>
        </w:tc>
        <w:tc>
          <w:tcPr>
            <w:tcW w:w="331" w:type="pct"/>
            <w:vAlign w:val="center"/>
          </w:tcPr>
          <w:p w14:paraId="1995B308" w14:textId="77777777" w:rsidR="000E61A9" w:rsidRPr="00704632" w:rsidRDefault="000E61A9" w:rsidP="00545F2F">
            <w:pPr>
              <w:tabs>
                <w:tab w:val="decimal" w:pos="246"/>
              </w:tabs>
              <w:rPr>
                <w:rFonts w:ascii="Times New Roman" w:eastAsia="SimSun" w:hAnsi="Times New Roman" w:cs="Times New Roman"/>
                <w:color w:val="000000"/>
              </w:rPr>
            </w:pPr>
            <w:r w:rsidRPr="00704632">
              <w:rPr>
                <w:rFonts w:ascii="Times New Roman" w:eastAsia="SimSun" w:hAnsi="Times New Roman" w:cs="Times New Roman"/>
                <w:color w:val="000000"/>
              </w:rPr>
              <w:t>-.01</w:t>
            </w:r>
          </w:p>
        </w:tc>
        <w:tc>
          <w:tcPr>
            <w:tcW w:w="315" w:type="pct"/>
            <w:vAlign w:val="center"/>
          </w:tcPr>
          <w:p w14:paraId="44E33ED7" w14:textId="6F3381FB" w:rsidR="000E61A9" w:rsidRPr="00704632" w:rsidRDefault="000E61A9" w:rsidP="00545F2F">
            <w:pPr>
              <w:tabs>
                <w:tab w:val="decimal" w:pos="146"/>
              </w:tabs>
              <w:rPr>
                <w:rFonts w:ascii="Times New Roman" w:eastAsia="SimSun" w:hAnsi="Times New Roman" w:cs="Times New Roman"/>
                <w:color w:val="000000"/>
              </w:rPr>
            </w:pPr>
            <w:r w:rsidRPr="000E61A9">
              <w:rPr>
                <w:rFonts w:ascii="Times New Roman" w:eastAsia="SimSun" w:hAnsi="Times New Roman" w:cs="Times New Roman"/>
                <w:color w:val="000000"/>
              </w:rPr>
              <w:t>.01</w:t>
            </w:r>
          </w:p>
        </w:tc>
        <w:tc>
          <w:tcPr>
            <w:tcW w:w="347" w:type="pct"/>
            <w:vAlign w:val="center"/>
          </w:tcPr>
          <w:p w14:paraId="1F01F746" w14:textId="238F209F" w:rsidR="000E61A9" w:rsidRPr="00704632" w:rsidRDefault="000E61A9" w:rsidP="00545F2F">
            <w:pPr>
              <w:tabs>
                <w:tab w:val="decimal" w:pos="293"/>
              </w:tabs>
              <w:rPr>
                <w:rFonts w:ascii="Times New Roman" w:eastAsia="SimSun" w:hAnsi="Times New Roman" w:cs="Times New Roman"/>
                <w:color w:val="000000"/>
              </w:rPr>
            </w:pPr>
            <w:r w:rsidRPr="00704632">
              <w:rPr>
                <w:rFonts w:ascii="Times New Roman" w:eastAsia="SimSun" w:hAnsi="Times New Roman" w:cs="Times New Roman"/>
                <w:color w:val="000000"/>
              </w:rPr>
              <w:t>-.41</w:t>
            </w:r>
          </w:p>
        </w:tc>
      </w:tr>
      <w:tr w:rsidR="000E61A9" w:rsidRPr="00704632" w14:paraId="7CED3665" w14:textId="77777777" w:rsidTr="00545F2F">
        <w:trPr>
          <w:trHeight w:val="18"/>
        </w:trPr>
        <w:tc>
          <w:tcPr>
            <w:tcW w:w="1027" w:type="pct"/>
            <w:shd w:val="clear" w:color="auto" w:fill="auto"/>
            <w:noWrap/>
            <w:vAlign w:val="center"/>
          </w:tcPr>
          <w:p w14:paraId="7D05E262" w14:textId="77777777" w:rsidR="000E61A9" w:rsidRPr="00704632" w:rsidRDefault="000E61A9" w:rsidP="000E61A9">
            <w:pPr>
              <w:rPr>
                <w:rFonts w:ascii="Times New Roman" w:eastAsia="SimSun" w:hAnsi="Times New Roman" w:cs="Times New Roman"/>
                <w:bCs/>
                <w:color w:val="000000"/>
              </w:rPr>
            </w:pPr>
            <w:r w:rsidRPr="00704632">
              <w:rPr>
                <w:rFonts w:ascii="Times New Roman" w:eastAsia="SimSun" w:hAnsi="Times New Roman" w:cs="Times New Roman"/>
                <w:color w:val="000000"/>
              </w:rPr>
              <w:t>Velocity</w:t>
            </w:r>
          </w:p>
        </w:tc>
        <w:tc>
          <w:tcPr>
            <w:tcW w:w="331" w:type="pct"/>
            <w:shd w:val="clear" w:color="auto" w:fill="auto"/>
            <w:noWrap/>
            <w:vAlign w:val="center"/>
          </w:tcPr>
          <w:p w14:paraId="65CAC947" w14:textId="77777777" w:rsidR="000E61A9" w:rsidRPr="00704632" w:rsidRDefault="000E61A9" w:rsidP="00545F2F">
            <w:pPr>
              <w:tabs>
                <w:tab w:val="decimal" w:pos="146"/>
              </w:tabs>
              <w:rPr>
                <w:rFonts w:ascii="Times New Roman" w:eastAsia="SimSun" w:hAnsi="Times New Roman" w:cs="Times New Roman"/>
                <w:color w:val="000000"/>
              </w:rPr>
            </w:pPr>
            <w:r w:rsidRPr="00704632">
              <w:rPr>
                <w:rFonts w:ascii="Times New Roman" w:eastAsia="SimSun" w:hAnsi="Times New Roman" w:cs="Times New Roman"/>
                <w:color w:val="000000"/>
              </w:rPr>
              <w:t>.31</w:t>
            </w:r>
            <w:r w:rsidRPr="00704632">
              <w:rPr>
                <w:rFonts w:ascii="Times New Roman" w:eastAsia="SimSun" w:hAnsi="Times New Roman" w:cs="Times New Roman"/>
                <w:color w:val="000000"/>
                <w:vertAlign w:val="superscript"/>
              </w:rPr>
              <w:t>*</w:t>
            </w:r>
          </w:p>
        </w:tc>
        <w:tc>
          <w:tcPr>
            <w:tcW w:w="270" w:type="pct"/>
            <w:vAlign w:val="center"/>
          </w:tcPr>
          <w:p w14:paraId="7562FA57" w14:textId="3596A321" w:rsidR="000E61A9" w:rsidRPr="00704632" w:rsidRDefault="000E61A9" w:rsidP="00545F2F">
            <w:pPr>
              <w:tabs>
                <w:tab w:val="decimal" w:pos="146"/>
              </w:tabs>
              <w:rPr>
                <w:rFonts w:ascii="Times New Roman" w:eastAsia="SimSun" w:hAnsi="Times New Roman" w:cs="Times New Roman"/>
                <w:color w:val="000000"/>
              </w:rPr>
            </w:pPr>
            <w:r>
              <w:rPr>
                <w:rFonts w:ascii="Times New Roman" w:eastAsia="SimSun" w:hAnsi="Times New Roman" w:cs="Times New Roman"/>
                <w:color w:val="000000"/>
              </w:rPr>
              <w:t>.16</w:t>
            </w:r>
          </w:p>
        </w:tc>
        <w:tc>
          <w:tcPr>
            <w:tcW w:w="392" w:type="pct"/>
            <w:shd w:val="clear" w:color="auto" w:fill="auto"/>
            <w:noWrap/>
            <w:vAlign w:val="center"/>
          </w:tcPr>
          <w:p w14:paraId="2F98966A" w14:textId="0A18D2FD" w:rsidR="000E61A9" w:rsidRPr="00704632" w:rsidRDefault="000E61A9" w:rsidP="0018064C">
            <w:pPr>
              <w:tabs>
                <w:tab w:val="decimal" w:pos="248"/>
              </w:tabs>
              <w:rPr>
                <w:rFonts w:ascii="Times New Roman" w:eastAsia="SimSun" w:hAnsi="Times New Roman" w:cs="Times New Roman"/>
                <w:color w:val="000000"/>
              </w:rPr>
            </w:pPr>
            <w:r w:rsidRPr="00704632">
              <w:rPr>
                <w:rFonts w:ascii="Times New Roman" w:eastAsia="SimSun" w:hAnsi="Times New Roman" w:cs="Times New Roman"/>
                <w:color w:val="000000"/>
              </w:rPr>
              <w:t>2.03</w:t>
            </w:r>
          </w:p>
        </w:tc>
        <w:tc>
          <w:tcPr>
            <w:tcW w:w="331" w:type="pct"/>
            <w:shd w:val="clear" w:color="auto" w:fill="auto"/>
            <w:noWrap/>
            <w:vAlign w:val="center"/>
          </w:tcPr>
          <w:p w14:paraId="0BCF3063" w14:textId="77777777" w:rsidR="000E61A9" w:rsidRPr="00704632" w:rsidRDefault="000E61A9" w:rsidP="00545F2F">
            <w:pPr>
              <w:tabs>
                <w:tab w:val="decimal" w:pos="240"/>
              </w:tabs>
              <w:rPr>
                <w:rFonts w:ascii="Times New Roman" w:eastAsia="SimSun" w:hAnsi="Times New Roman" w:cs="Times New Roman"/>
                <w:color w:val="000000"/>
              </w:rPr>
            </w:pPr>
            <w:r w:rsidRPr="00704632">
              <w:rPr>
                <w:rFonts w:ascii="Times New Roman" w:eastAsia="SimSun" w:hAnsi="Times New Roman" w:cs="Times New Roman"/>
                <w:color w:val="000000"/>
              </w:rPr>
              <w:t>-.06</w:t>
            </w:r>
          </w:p>
        </w:tc>
        <w:tc>
          <w:tcPr>
            <w:tcW w:w="285" w:type="pct"/>
            <w:vAlign w:val="center"/>
          </w:tcPr>
          <w:p w14:paraId="44186480" w14:textId="4CD0BD20" w:rsidR="000E61A9" w:rsidRPr="00704632" w:rsidRDefault="000E61A9" w:rsidP="00545F2F">
            <w:pPr>
              <w:tabs>
                <w:tab w:val="decimal" w:pos="146"/>
              </w:tabs>
              <w:rPr>
                <w:rFonts w:ascii="Times New Roman" w:eastAsia="SimSun" w:hAnsi="Times New Roman" w:cs="Times New Roman"/>
                <w:color w:val="000000"/>
              </w:rPr>
            </w:pPr>
            <w:r w:rsidRPr="000E61A9">
              <w:rPr>
                <w:rFonts w:ascii="Times New Roman" w:eastAsia="SimSun" w:hAnsi="Times New Roman" w:cs="Times New Roman"/>
                <w:color w:val="000000"/>
              </w:rPr>
              <w:t>.17</w:t>
            </w:r>
          </w:p>
        </w:tc>
        <w:tc>
          <w:tcPr>
            <w:tcW w:w="378" w:type="pct"/>
            <w:shd w:val="clear" w:color="auto" w:fill="auto"/>
            <w:noWrap/>
            <w:vAlign w:val="center"/>
          </w:tcPr>
          <w:p w14:paraId="267FEB35" w14:textId="3169D4E0" w:rsidR="000E61A9" w:rsidRPr="00704632" w:rsidRDefault="000E61A9" w:rsidP="00545F2F">
            <w:pPr>
              <w:tabs>
                <w:tab w:val="decimal" w:pos="286"/>
              </w:tabs>
              <w:rPr>
                <w:rFonts w:ascii="Times New Roman" w:eastAsia="SimSun" w:hAnsi="Times New Roman" w:cs="Times New Roman"/>
                <w:color w:val="000000"/>
              </w:rPr>
            </w:pPr>
            <w:r w:rsidRPr="00704632">
              <w:rPr>
                <w:rFonts w:ascii="Times New Roman" w:eastAsia="SimSun" w:hAnsi="Times New Roman" w:cs="Times New Roman"/>
                <w:color w:val="000000"/>
              </w:rPr>
              <w:t>-.34</w:t>
            </w:r>
          </w:p>
        </w:tc>
        <w:tc>
          <w:tcPr>
            <w:tcW w:w="331" w:type="pct"/>
            <w:shd w:val="clear" w:color="auto" w:fill="auto"/>
            <w:noWrap/>
            <w:vAlign w:val="center"/>
          </w:tcPr>
          <w:p w14:paraId="146F0E4C" w14:textId="77777777" w:rsidR="000E61A9" w:rsidRPr="00704632" w:rsidRDefault="000E61A9" w:rsidP="00545F2F">
            <w:pPr>
              <w:tabs>
                <w:tab w:val="decimal" w:pos="243"/>
              </w:tabs>
              <w:rPr>
                <w:rFonts w:ascii="Times New Roman" w:eastAsia="SimSun" w:hAnsi="Times New Roman" w:cs="Times New Roman"/>
                <w:color w:val="000000"/>
              </w:rPr>
            </w:pPr>
            <w:r w:rsidRPr="00704632">
              <w:rPr>
                <w:rFonts w:ascii="Times New Roman" w:eastAsia="SimSun" w:hAnsi="Times New Roman" w:cs="Times New Roman"/>
                <w:color w:val="000000"/>
              </w:rPr>
              <w:t>.27</w:t>
            </w:r>
          </w:p>
        </w:tc>
        <w:tc>
          <w:tcPr>
            <w:tcW w:w="299" w:type="pct"/>
            <w:vAlign w:val="center"/>
          </w:tcPr>
          <w:p w14:paraId="5AC363BC" w14:textId="26310548" w:rsidR="000E61A9" w:rsidRPr="00704632" w:rsidRDefault="000E61A9" w:rsidP="00545F2F">
            <w:pPr>
              <w:tabs>
                <w:tab w:val="decimal" w:pos="146"/>
              </w:tabs>
              <w:rPr>
                <w:rFonts w:ascii="Times New Roman" w:eastAsia="SimSun" w:hAnsi="Times New Roman" w:cs="Times New Roman"/>
                <w:color w:val="000000"/>
              </w:rPr>
            </w:pPr>
            <w:r w:rsidRPr="000E61A9">
              <w:rPr>
                <w:rFonts w:ascii="Times New Roman" w:eastAsia="SimSun" w:hAnsi="Times New Roman" w:cs="Times New Roman"/>
                <w:color w:val="000000"/>
              </w:rPr>
              <w:t>.15</w:t>
            </w:r>
          </w:p>
        </w:tc>
        <w:tc>
          <w:tcPr>
            <w:tcW w:w="363" w:type="pct"/>
            <w:shd w:val="clear" w:color="auto" w:fill="auto"/>
            <w:noWrap/>
            <w:vAlign w:val="center"/>
          </w:tcPr>
          <w:p w14:paraId="03843C60" w14:textId="2E0396F8" w:rsidR="000E61A9" w:rsidRPr="00704632" w:rsidRDefault="000E61A9" w:rsidP="00545F2F">
            <w:pPr>
              <w:tabs>
                <w:tab w:val="decimal" w:pos="290"/>
              </w:tabs>
              <w:rPr>
                <w:rFonts w:ascii="Times New Roman" w:eastAsia="SimSun" w:hAnsi="Times New Roman" w:cs="Times New Roman"/>
                <w:color w:val="000000"/>
              </w:rPr>
            </w:pPr>
            <w:r w:rsidRPr="00704632">
              <w:rPr>
                <w:rFonts w:ascii="Times New Roman" w:eastAsia="SimSun" w:hAnsi="Times New Roman" w:cs="Times New Roman"/>
                <w:color w:val="000000"/>
              </w:rPr>
              <w:t>1.84</w:t>
            </w:r>
          </w:p>
        </w:tc>
        <w:tc>
          <w:tcPr>
            <w:tcW w:w="331" w:type="pct"/>
            <w:vAlign w:val="center"/>
          </w:tcPr>
          <w:p w14:paraId="030CDC49" w14:textId="77777777" w:rsidR="000E61A9" w:rsidRPr="00704632" w:rsidRDefault="000E61A9" w:rsidP="00545F2F">
            <w:pPr>
              <w:tabs>
                <w:tab w:val="decimal" w:pos="246"/>
              </w:tabs>
              <w:rPr>
                <w:rFonts w:ascii="Times New Roman" w:eastAsia="SimSun" w:hAnsi="Times New Roman" w:cs="Times New Roman"/>
                <w:color w:val="000000"/>
              </w:rPr>
            </w:pPr>
            <w:r w:rsidRPr="00704632">
              <w:rPr>
                <w:rFonts w:ascii="Times New Roman" w:eastAsia="SimSun" w:hAnsi="Times New Roman" w:cs="Times New Roman"/>
                <w:color w:val="000000"/>
              </w:rPr>
              <w:t>.17</w:t>
            </w:r>
          </w:p>
        </w:tc>
        <w:tc>
          <w:tcPr>
            <w:tcW w:w="315" w:type="pct"/>
            <w:vAlign w:val="center"/>
          </w:tcPr>
          <w:p w14:paraId="484DB054" w14:textId="260E7AFD" w:rsidR="000E61A9" w:rsidRPr="00704632" w:rsidRDefault="000E61A9" w:rsidP="00545F2F">
            <w:pPr>
              <w:tabs>
                <w:tab w:val="decimal" w:pos="146"/>
              </w:tabs>
              <w:rPr>
                <w:rFonts w:ascii="Times New Roman" w:eastAsia="SimSun" w:hAnsi="Times New Roman" w:cs="Times New Roman"/>
                <w:color w:val="000000"/>
              </w:rPr>
            </w:pPr>
            <w:r w:rsidRPr="000E61A9">
              <w:rPr>
                <w:rFonts w:ascii="Times New Roman" w:eastAsia="SimSun" w:hAnsi="Times New Roman" w:cs="Times New Roman"/>
                <w:color w:val="000000"/>
              </w:rPr>
              <w:t>.15</w:t>
            </w:r>
          </w:p>
        </w:tc>
        <w:tc>
          <w:tcPr>
            <w:tcW w:w="347" w:type="pct"/>
            <w:vAlign w:val="center"/>
          </w:tcPr>
          <w:p w14:paraId="1F6B92D8" w14:textId="5CEE9818" w:rsidR="000E61A9" w:rsidRPr="00704632" w:rsidRDefault="000E61A9" w:rsidP="00545F2F">
            <w:pPr>
              <w:tabs>
                <w:tab w:val="decimal" w:pos="293"/>
              </w:tabs>
              <w:rPr>
                <w:rFonts w:ascii="Times New Roman" w:eastAsia="SimSun" w:hAnsi="Times New Roman" w:cs="Times New Roman"/>
                <w:color w:val="000000"/>
              </w:rPr>
            </w:pPr>
            <w:r w:rsidRPr="00704632">
              <w:rPr>
                <w:rFonts w:ascii="Times New Roman" w:eastAsia="SimSun" w:hAnsi="Times New Roman" w:cs="Times New Roman"/>
                <w:color w:val="000000"/>
              </w:rPr>
              <w:t>1.10</w:t>
            </w:r>
          </w:p>
        </w:tc>
      </w:tr>
      <w:tr w:rsidR="000E61A9" w:rsidRPr="00704632" w14:paraId="5CC50797" w14:textId="77777777" w:rsidTr="00545F2F">
        <w:trPr>
          <w:trHeight w:val="18"/>
        </w:trPr>
        <w:tc>
          <w:tcPr>
            <w:tcW w:w="1027" w:type="pct"/>
            <w:shd w:val="clear" w:color="auto" w:fill="auto"/>
            <w:noWrap/>
            <w:vAlign w:val="center"/>
          </w:tcPr>
          <w:p w14:paraId="334CADF0" w14:textId="77777777" w:rsidR="000E61A9" w:rsidRPr="00704632" w:rsidRDefault="000E61A9" w:rsidP="000E61A9">
            <w:pPr>
              <w:rPr>
                <w:rFonts w:ascii="Times New Roman" w:eastAsia="SimSun" w:hAnsi="Times New Roman" w:cs="Times New Roman"/>
                <w:bCs/>
                <w:color w:val="000000"/>
              </w:rPr>
            </w:pPr>
            <w:r w:rsidRPr="00704632">
              <w:rPr>
                <w:rFonts w:ascii="Times New Roman" w:eastAsia="SimSun" w:hAnsi="Times New Roman" w:cs="Times New Roman"/>
                <w:color w:val="000000"/>
              </w:rPr>
              <w:t xml:space="preserve">Acceleration </w:t>
            </w:r>
          </w:p>
        </w:tc>
        <w:tc>
          <w:tcPr>
            <w:tcW w:w="331" w:type="pct"/>
            <w:shd w:val="clear" w:color="auto" w:fill="auto"/>
            <w:noWrap/>
            <w:vAlign w:val="center"/>
          </w:tcPr>
          <w:p w14:paraId="1FB9A3BC" w14:textId="77777777" w:rsidR="000E61A9" w:rsidRPr="00704632" w:rsidRDefault="000E61A9" w:rsidP="00545F2F">
            <w:pPr>
              <w:tabs>
                <w:tab w:val="decimal" w:pos="146"/>
              </w:tabs>
              <w:rPr>
                <w:rFonts w:ascii="Times New Roman" w:eastAsia="SimSun" w:hAnsi="Times New Roman" w:cs="Times New Roman"/>
                <w:color w:val="000000"/>
              </w:rPr>
            </w:pPr>
            <w:r w:rsidRPr="00704632">
              <w:rPr>
                <w:rFonts w:ascii="Times New Roman" w:eastAsia="SimSun" w:hAnsi="Times New Roman" w:cs="Times New Roman"/>
                <w:color w:val="000000"/>
              </w:rPr>
              <w:t>1.29</w:t>
            </w:r>
          </w:p>
        </w:tc>
        <w:tc>
          <w:tcPr>
            <w:tcW w:w="270" w:type="pct"/>
            <w:vAlign w:val="center"/>
          </w:tcPr>
          <w:p w14:paraId="12C3F705" w14:textId="6A24E7BA" w:rsidR="000E61A9" w:rsidRPr="00704632" w:rsidRDefault="000E61A9" w:rsidP="00545F2F">
            <w:pPr>
              <w:tabs>
                <w:tab w:val="decimal" w:pos="146"/>
              </w:tabs>
              <w:rPr>
                <w:rFonts w:ascii="Times New Roman" w:eastAsia="SimSun" w:hAnsi="Times New Roman" w:cs="Times New Roman"/>
                <w:color w:val="000000"/>
              </w:rPr>
            </w:pPr>
            <w:r>
              <w:rPr>
                <w:rFonts w:ascii="Times New Roman" w:eastAsia="SimSun" w:hAnsi="Times New Roman" w:cs="Times New Roman"/>
                <w:color w:val="000000"/>
              </w:rPr>
              <w:t>.67</w:t>
            </w:r>
          </w:p>
        </w:tc>
        <w:tc>
          <w:tcPr>
            <w:tcW w:w="392" w:type="pct"/>
            <w:shd w:val="clear" w:color="auto" w:fill="auto"/>
            <w:noWrap/>
            <w:vAlign w:val="center"/>
          </w:tcPr>
          <w:p w14:paraId="2FCB2B14" w14:textId="712AD1EA" w:rsidR="000E61A9" w:rsidRPr="00704632" w:rsidRDefault="000E61A9" w:rsidP="0018064C">
            <w:pPr>
              <w:tabs>
                <w:tab w:val="decimal" w:pos="248"/>
              </w:tabs>
              <w:rPr>
                <w:rFonts w:ascii="Times New Roman" w:eastAsia="SimSun" w:hAnsi="Times New Roman" w:cs="Times New Roman"/>
                <w:color w:val="000000"/>
              </w:rPr>
            </w:pPr>
            <w:r w:rsidRPr="00704632">
              <w:rPr>
                <w:rFonts w:ascii="Times New Roman" w:eastAsia="SimSun" w:hAnsi="Times New Roman" w:cs="Times New Roman"/>
                <w:color w:val="000000"/>
              </w:rPr>
              <w:t>1.93</w:t>
            </w:r>
          </w:p>
        </w:tc>
        <w:tc>
          <w:tcPr>
            <w:tcW w:w="331" w:type="pct"/>
            <w:shd w:val="clear" w:color="auto" w:fill="auto"/>
            <w:noWrap/>
            <w:vAlign w:val="center"/>
          </w:tcPr>
          <w:p w14:paraId="2040788E" w14:textId="77777777" w:rsidR="000E61A9" w:rsidRPr="00704632" w:rsidRDefault="000E61A9" w:rsidP="00545F2F">
            <w:pPr>
              <w:tabs>
                <w:tab w:val="decimal" w:pos="240"/>
              </w:tabs>
              <w:rPr>
                <w:rFonts w:ascii="Times New Roman" w:eastAsia="SimSun" w:hAnsi="Times New Roman" w:cs="Times New Roman"/>
                <w:color w:val="000000"/>
              </w:rPr>
            </w:pPr>
            <w:r w:rsidRPr="00704632">
              <w:rPr>
                <w:rFonts w:ascii="Times New Roman" w:eastAsia="SimSun" w:hAnsi="Times New Roman" w:cs="Times New Roman"/>
                <w:color w:val="000000"/>
              </w:rPr>
              <w:t>-.32</w:t>
            </w:r>
          </w:p>
        </w:tc>
        <w:tc>
          <w:tcPr>
            <w:tcW w:w="285" w:type="pct"/>
            <w:vAlign w:val="center"/>
          </w:tcPr>
          <w:p w14:paraId="4AD353B1" w14:textId="7EF45AAC" w:rsidR="000E61A9" w:rsidRPr="00704632" w:rsidRDefault="000E61A9" w:rsidP="00545F2F">
            <w:pPr>
              <w:tabs>
                <w:tab w:val="decimal" w:pos="146"/>
              </w:tabs>
              <w:rPr>
                <w:rFonts w:ascii="Times New Roman" w:eastAsia="SimSun" w:hAnsi="Times New Roman" w:cs="Times New Roman"/>
                <w:color w:val="000000"/>
              </w:rPr>
            </w:pPr>
            <w:r w:rsidRPr="000E61A9">
              <w:rPr>
                <w:rFonts w:ascii="Times New Roman" w:eastAsia="SimSun" w:hAnsi="Times New Roman" w:cs="Times New Roman"/>
                <w:color w:val="000000"/>
              </w:rPr>
              <w:t>.64</w:t>
            </w:r>
          </w:p>
        </w:tc>
        <w:tc>
          <w:tcPr>
            <w:tcW w:w="378" w:type="pct"/>
            <w:shd w:val="clear" w:color="auto" w:fill="auto"/>
            <w:noWrap/>
            <w:vAlign w:val="center"/>
          </w:tcPr>
          <w:p w14:paraId="645DB4B4" w14:textId="76D45525" w:rsidR="000E61A9" w:rsidRPr="00704632" w:rsidRDefault="000E61A9" w:rsidP="00545F2F">
            <w:pPr>
              <w:tabs>
                <w:tab w:val="decimal" w:pos="286"/>
              </w:tabs>
              <w:rPr>
                <w:rFonts w:ascii="Times New Roman" w:eastAsia="SimSun" w:hAnsi="Times New Roman" w:cs="Times New Roman"/>
                <w:color w:val="000000"/>
              </w:rPr>
            </w:pPr>
            <w:r w:rsidRPr="00704632">
              <w:rPr>
                <w:rFonts w:ascii="Times New Roman" w:eastAsia="SimSun" w:hAnsi="Times New Roman" w:cs="Times New Roman"/>
                <w:color w:val="000000"/>
              </w:rPr>
              <w:t>-.50</w:t>
            </w:r>
          </w:p>
        </w:tc>
        <w:tc>
          <w:tcPr>
            <w:tcW w:w="331" w:type="pct"/>
            <w:shd w:val="clear" w:color="auto" w:fill="auto"/>
            <w:noWrap/>
            <w:vAlign w:val="center"/>
          </w:tcPr>
          <w:p w14:paraId="79EA446A" w14:textId="77777777" w:rsidR="000E61A9" w:rsidRPr="00704632" w:rsidRDefault="000E61A9" w:rsidP="00545F2F">
            <w:pPr>
              <w:tabs>
                <w:tab w:val="decimal" w:pos="243"/>
              </w:tabs>
              <w:rPr>
                <w:rFonts w:ascii="Times New Roman" w:eastAsia="SimSun" w:hAnsi="Times New Roman" w:cs="Times New Roman"/>
                <w:color w:val="000000"/>
              </w:rPr>
            </w:pPr>
            <w:r w:rsidRPr="00704632">
              <w:rPr>
                <w:rFonts w:ascii="Times New Roman" w:eastAsia="SimSun" w:hAnsi="Times New Roman" w:cs="Times New Roman"/>
                <w:color w:val="000000"/>
              </w:rPr>
              <w:t>.71</w:t>
            </w:r>
          </w:p>
        </w:tc>
        <w:tc>
          <w:tcPr>
            <w:tcW w:w="299" w:type="pct"/>
            <w:vAlign w:val="center"/>
          </w:tcPr>
          <w:p w14:paraId="73BB5296" w14:textId="41A452C1" w:rsidR="000E61A9" w:rsidRPr="00704632" w:rsidRDefault="000E61A9" w:rsidP="00545F2F">
            <w:pPr>
              <w:tabs>
                <w:tab w:val="decimal" w:pos="146"/>
              </w:tabs>
              <w:rPr>
                <w:rFonts w:ascii="Times New Roman" w:eastAsia="SimSun" w:hAnsi="Times New Roman" w:cs="Times New Roman"/>
                <w:color w:val="000000"/>
              </w:rPr>
            </w:pPr>
            <w:r w:rsidRPr="000E61A9">
              <w:rPr>
                <w:rFonts w:ascii="Times New Roman" w:eastAsia="SimSun" w:hAnsi="Times New Roman" w:cs="Times New Roman"/>
                <w:color w:val="000000"/>
              </w:rPr>
              <w:t>.58</w:t>
            </w:r>
          </w:p>
        </w:tc>
        <w:tc>
          <w:tcPr>
            <w:tcW w:w="363" w:type="pct"/>
            <w:shd w:val="clear" w:color="auto" w:fill="auto"/>
            <w:noWrap/>
            <w:vAlign w:val="center"/>
          </w:tcPr>
          <w:p w14:paraId="2B4F8D58" w14:textId="14D6139E" w:rsidR="000E61A9" w:rsidRPr="00704632" w:rsidRDefault="000E61A9" w:rsidP="00545F2F">
            <w:pPr>
              <w:tabs>
                <w:tab w:val="decimal" w:pos="290"/>
              </w:tabs>
              <w:rPr>
                <w:rFonts w:ascii="Times New Roman" w:eastAsia="SimSun" w:hAnsi="Times New Roman" w:cs="Times New Roman"/>
                <w:color w:val="000000"/>
              </w:rPr>
            </w:pPr>
            <w:r w:rsidRPr="00704632">
              <w:rPr>
                <w:rFonts w:ascii="Times New Roman" w:eastAsia="SimSun" w:hAnsi="Times New Roman" w:cs="Times New Roman"/>
                <w:color w:val="000000"/>
              </w:rPr>
              <w:t>1.22</w:t>
            </w:r>
          </w:p>
        </w:tc>
        <w:tc>
          <w:tcPr>
            <w:tcW w:w="331" w:type="pct"/>
            <w:vAlign w:val="center"/>
          </w:tcPr>
          <w:p w14:paraId="25EE461B" w14:textId="77777777" w:rsidR="000E61A9" w:rsidRPr="00704632" w:rsidRDefault="000E61A9" w:rsidP="00545F2F">
            <w:pPr>
              <w:tabs>
                <w:tab w:val="decimal" w:pos="246"/>
              </w:tabs>
              <w:rPr>
                <w:rFonts w:ascii="Times New Roman" w:eastAsia="SimSun" w:hAnsi="Times New Roman" w:cs="Times New Roman"/>
                <w:color w:val="000000"/>
              </w:rPr>
            </w:pPr>
            <w:r w:rsidRPr="00704632">
              <w:rPr>
                <w:rFonts w:ascii="Times New Roman" w:eastAsia="SimSun" w:hAnsi="Times New Roman" w:cs="Times New Roman"/>
                <w:color w:val="000000"/>
              </w:rPr>
              <w:t>.09</w:t>
            </w:r>
          </w:p>
        </w:tc>
        <w:tc>
          <w:tcPr>
            <w:tcW w:w="315" w:type="pct"/>
            <w:vAlign w:val="center"/>
          </w:tcPr>
          <w:p w14:paraId="2899E3BC" w14:textId="1490F8AE" w:rsidR="000E61A9" w:rsidRPr="00704632" w:rsidRDefault="000E61A9" w:rsidP="00545F2F">
            <w:pPr>
              <w:tabs>
                <w:tab w:val="decimal" w:pos="146"/>
              </w:tabs>
              <w:rPr>
                <w:rFonts w:ascii="Times New Roman" w:eastAsia="SimSun" w:hAnsi="Times New Roman" w:cs="Times New Roman"/>
                <w:color w:val="000000"/>
              </w:rPr>
            </w:pPr>
            <w:r w:rsidRPr="000E61A9">
              <w:rPr>
                <w:rFonts w:ascii="Times New Roman" w:eastAsia="SimSun" w:hAnsi="Times New Roman" w:cs="Times New Roman"/>
                <w:color w:val="000000"/>
              </w:rPr>
              <w:t>.58</w:t>
            </w:r>
          </w:p>
        </w:tc>
        <w:tc>
          <w:tcPr>
            <w:tcW w:w="347" w:type="pct"/>
            <w:vAlign w:val="center"/>
          </w:tcPr>
          <w:p w14:paraId="41044B2E" w14:textId="677257A9" w:rsidR="000E61A9" w:rsidRPr="00704632" w:rsidRDefault="000E61A9" w:rsidP="00545F2F">
            <w:pPr>
              <w:tabs>
                <w:tab w:val="decimal" w:pos="293"/>
              </w:tabs>
              <w:rPr>
                <w:rFonts w:ascii="Times New Roman" w:eastAsia="SimSun" w:hAnsi="Times New Roman" w:cs="Times New Roman"/>
                <w:color w:val="000000"/>
              </w:rPr>
            </w:pPr>
            <w:r w:rsidRPr="00704632">
              <w:rPr>
                <w:rFonts w:ascii="Times New Roman" w:eastAsia="SimSun" w:hAnsi="Times New Roman" w:cs="Times New Roman"/>
                <w:color w:val="000000"/>
              </w:rPr>
              <w:t>1.55</w:t>
            </w:r>
          </w:p>
        </w:tc>
      </w:tr>
      <w:tr w:rsidR="000E61A9" w:rsidRPr="00704632" w14:paraId="450107C5" w14:textId="77777777" w:rsidTr="00545F2F">
        <w:trPr>
          <w:trHeight w:val="18"/>
        </w:trPr>
        <w:tc>
          <w:tcPr>
            <w:tcW w:w="1027" w:type="pct"/>
            <w:shd w:val="clear" w:color="auto" w:fill="auto"/>
            <w:noWrap/>
            <w:vAlign w:val="center"/>
          </w:tcPr>
          <w:p w14:paraId="0DC10A91" w14:textId="77777777" w:rsidR="000E61A9" w:rsidRPr="00704632" w:rsidRDefault="000E61A9" w:rsidP="000E61A9">
            <w:pPr>
              <w:rPr>
                <w:rFonts w:ascii="Times New Roman" w:eastAsia="SimSun" w:hAnsi="Times New Roman" w:cs="Times New Roman"/>
                <w:bCs/>
                <w:i/>
                <w:iCs/>
                <w:color w:val="000000"/>
                <w:u w:val="single"/>
              </w:rPr>
            </w:pPr>
            <w:r w:rsidRPr="00704632">
              <w:rPr>
                <w:rFonts w:ascii="Times New Roman" w:eastAsia="SimSun" w:hAnsi="Times New Roman" w:cs="Times New Roman"/>
                <w:color w:val="000000"/>
              </w:rPr>
              <w:t>Time</w:t>
            </w:r>
          </w:p>
        </w:tc>
        <w:tc>
          <w:tcPr>
            <w:tcW w:w="331" w:type="pct"/>
            <w:shd w:val="clear" w:color="auto" w:fill="auto"/>
            <w:noWrap/>
            <w:vAlign w:val="center"/>
          </w:tcPr>
          <w:p w14:paraId="41BF26EE" w14:textId="77777777" w:rsidR="000E61A9" w:rsidRPr="00704632" w:rsidRDefault="000E61A9" w:rsidP="00545F2F">
            <w:pPr>
              <w:tabs>
                <w:tab w:val="decimal" w:pos="146"/>
              </w:tabs>
              <w:rPr>
                <w:rFonts w:ascii="Times New Roman" w:eastAsia="SimSun" w:hAnsi="Times New Roman" w:cs="Times New Roman"/>
                <w:color w:val="000000"/>
              </w:rPr>
            </w:pPr>
            <w:r w:rsidRPr="00704632">
              <w:rPr>
                <w:rFonts w:ascii="Times New Roman" w:eastAsia="SimSun" w:hAnsi="Times New Roman" w:cs="Times New Roman"/>
                <w:color w:val="000000"/>
              </w:rPr>
              <w:t>.04</w:t>
            </w:r>
          </w:p>
        </w:tc>
        <w:tc>
          <w:tcPr>
            <w:tcW w:w="270" w:type="pct"/>
            <w:vAlign w:val="center"/>
          </w:tcPr>
          <w:p w14:paraId="224A2DA4" w14:textId="27067C12" w:rsidR="000E61A9" w:rsidRPr="00704632" w:rsidRDefault="000E61A9" w:rsidP="00545F2F">
            <w:pPr>
              <w:tabs>
                <w:tab w:val="decimal" w:pos="146"/>
              </w:tabs>
              <w:rPr>
                <w:rFonts w:ascii="Times New Roman" w:eastAsia="SimSun" w:hAnsi="Times New Roman" w:cs="Times New Roman"/>
                <w:color w:val="000000"/>
              </w:rPr>
            </w:pPr>
            <w:r>
              <w:rPr>
                <w:rFonts w:ascii="Times New Roman" w:eastAsia="SimSun" w:hAnsi="Times New Roman" w:cs="Times New Roman"/>
                <w:color w:val="000000"/>
              </w:rPr>
              <w:t>.05</w:t>
            </w:r>
          </w:p>
        </w:tc>
        <w:tc>
          <w:tcPr>
            <w:tcW w:w="392" w:type="pct"/>
            <w:shd w:val="clear" w:color="auto" w:fill="auto"/>
            <w:noWrap/>
            <w:vAlign w:val="center"/>
          </w:tcPr>
          <w:p w14:paraId="5D455286" w14:textId="02E83BC9" w:rsidR="000E61A9" w:rsidRPr="00704632" w:rsidRDefault="000E61A9" w:rsidP="0018064C">
            <w:pPr>
              <w:tabs>
                <w:tab w:val="decimal" w:pos="248"/>
              </w:tabs>
              <w:rPr>
                <w:rFonts w:ascii="Times New Roman" w:eastAsia="SimSun" w:hAnsi="Times New Roman" w:cs="Times New Roman"/>
                <w:color w:val="000000"/>
              </w:rPr>
            </w:pPr>
            <w:r w:rsidRPr="00704632">
              <w:rPr>
                <w:rFonts w:ascii="Times New Roman" w:eastAsia="SimSun" w:hAnsi="Times New Roman" w:cs="Times New Roman"/>
                <w:color w:val="000000"/>
              </w:rPr>
              <w:t>.75</w:t>
            </w:r>
          </w:p>
        </w:tc>
        <w:tc>
          <w:tcPr>
            <w:tcW w:w="331" w:type="pct"/>
            <w:shd w:val="clear" w:color="auto" w:fill="auto"/>
            <w:noWrap/>
            <w:vAlign w:val="center"/>
          </w:tcPr>
          <w:p w14:paraId="477BC542" w14:textId="77777777" w:rsidR="000E61A9" w:rsidRPr="00704632" w:rsidRDefault="000E61A9" w:rsidP="00545F2F">
            <w:pPr>
              <w:tabs>
                <w:tab w:val="decimal" w:pos="240"/>
              </w:tabs>
              <w:rPr>
                <w:rFonts w:ascii="Times New Roman" w:eastAsia="SimSun" w:hAnsi="Times New Roman" w:cs="Times New Roman"/>
                <w:color w:val="000000"/>
              </w:rPr>
            </w:pPr>
            <w:r w:rsidRPr="00704632">
              <w:rPr>
                <w:rFonts w:ascii="Times New Roman" w:eastAsia="SimSun" w:hAnsi="Times New Roman" w:cs="Times New Roman"/>
                <w:color w:val="000000"/>
              </w:rPr>
              <w:t>-.02</w:t>
            </w:r>
          </w:p>
        </w:tc>
        <w:tc>
          <w:tcPr>
            <w:tcW w:w="285" w:type="pct"/>
            <w:vAlign w:val="center"/>
          </w:tcPr>
          <w:p w14:paraId="0393AD94" w14:textId="7F4787D2" w:rsidR="000E61A9" w:rsidRPr="00704632" w:rsidRDefault="000E61A9" w:rsidP="00545F2F">
            <w:pPr>
              <w:tabs>
                <w:tab w:val="decimal" w:pos="146"/>
              </w:tabs>
              <w:rPr>
                <w:rFonts w:ascii="Times New Roman" w:eastAsia="SimSun" w:hAnsi="Times New Roman" w:cs="Times New Roman"/>
                <w:color w:val="000000"/>
              </w:rPr>
            </w:pPr>
            <w:r w:rsidRPr="000E61A9">
              <w:rPr>
                <w:rFonts w:ascii="Times New Roman" w:eastAsia="SimSun" w:hAnsi="Times New Roman" w:cs="Times New Roman"/>
                <w:color w:val="000000"/>
              </w:rPr>
              <w:t>.04</w:t>
            </w:r>
          </w:p>
        </w:tc>
        <w:tc>
          <w:tcPr>
            <w:tcW w:w="378" w:type="pct"/>
            <w:shd w:val="clear" w:color="auto" w:fill="auto"/>
            <w:noWrap/>
            <w:vAlign w:val="center"/>
          </w:tcPr>
          <w:p w14:paraId="724B4200" w14:textId="283E92D5" w:rsidR="000E61A9" w:rsidRPr="00704632" w:rsidRDefault="000E61A9" w:rsidP="00545F2F">
            <w:pPr>
              <w:tabs>
                <w:tab w:val="decimal" w:pos="286"/>
              </w:tabs>
              <w:rPr>
                <w:rFonts w:ascii="Times New Roman" w:eastAsia="SimSun" w:hAnsi="Times New Roman" w:cs="Times New Roman"/>
                <w:color w:val="000000"/>
              </w:rPr>
            </w:pPr>
            <w:r w:rsidRPr="00704632">
              <w:rPr>
                <w:rFonts w:ascii="Times New Roman" w:eastAsia="SimSun" w:hAnsi="Times New Roman" w:cs="Times New Roman"/>
                <w:color w:val="000000"/>
              </w:rPr>
              <w:t>-.51</w:t>
            </w:r>
          </w:p>
        </w:tc>
        <w:tc>
          <w:tcPr>
            <w:tcW w:w="331" w:type="pct"/>
            <w:shd w:val="clear" w:color="auto" w:fill="auto"/>
            <w:noWrap/>
            <w:vAlign w:val="center"/>
          </w:tcPr>
          <w:p w14:paraId="4C2FEFB6" w14:textId="77777777" w:rsidR="000E61A9" w:rsidRPr="00704632" w:rsidRDefault="000E61A9" w:rsidP="00545F2F">
            <w:pPr>
              <w:tabs>
                <w:tab w:val="decimal" w:pos="243"/>
              </w:tabs>
              <w:rPr>
                <w:rFonts w:ascii="Times New Roman" w:eastAsia="SimSun" w:hAnsi="Times New Roman" w:cs="Times New Roman"/>
                <w:color w:val="000000"/>
              </w:rPr>
            </w:pPr>
            <w:r w:rsidRPr="00704632">
              <w:rPr>
                <w:rFonts w:ascii="Times New Roman" w:eastAsia="SimSun" w:hAnsi="Times New Roman" w:cs="Times New Roman"/>
                <w:color w:val="000000"/>
              </w:rPr>
              <w:t>-.01</w:t>
            </w:r>
          </w:p>
        </w:tc>
        <w:tc>
          <w:tcPr>
            <w:tcW w:w="299" w:type="pct"/>
            <w:vAlign w:val="center"/>
          </w:tcPr>
          <w:p w14:paraId="11658231" w14:textId="58078769" w:rsidR="000E61A9" w:rsidRPr="00704632" w:rsidRDefault="000E61A9" w:rsidP="00545F2F">
            <w:pPr>
              <w:tabs>
                <w:tab w:val="decimal" w:pos="146"/>
              </w:tabs>
              <w:rPr>
                <w:rFonts w:ascii="Times New Roman" w:eastAsia="SimSun" w:hAnsi="Times New Roman" w:cs="Times New Roman"/>
                <w:color w:val="000000"/>
              </w:rPr>
            </w:pPr>
            <w:r w:rsidRPr="000E61A9">
              <w:rPr>
                <w:rFonts w:ascii="Times New Roman" w:eastAsia="SimSun" w:hAnsi="Times New Roman" w:cs="Times New Roman"/>
                <w:color w:val="000000"/>
              </w:rPr>
              <w:t>.03</w:t>
            </w:r>
          </w:p>
        </w:tc>
        <w:tc>
          <w:tcPr>
            <w:tcW w:w="363" w:type="pct"/>
            <w:shd w:val="clear" w:color="auto" w:fill="auto"/>
            <w:noWrap/>
            <w:vAlign w:val="center"/>
          </w:tcPr>
          <w:p w14:paraId="660C00BE" w14:textId="745C3B8D" w:rsidR="000E61A9" w:rsidRPr="00704632" w:rsidRDefault="000E61A9" w:rsidP="00545F2F">
            <w:pPr>
              <w:tabs>
                <w:tab w:val="decimal" w:pos="290"/>
              </w:tabs>
              <w:rPr>
                <w:rFonts w:ascii="Times New Roman" w:eastAsia="SimSun" w:hAnsi="Times New Roman" w:cs="Times New Roman"/>
                <w:color w:val="000000"/>
              </w:rPr>
            </w:pPr>
            <w:r w:rsidRPr="00704632">
              <w:rPr>
                <w:rFonts w:ascii="Times New Roman" w:eastAsia="SimSun" w:hAnsi="Times New Roman" w:cs="Times New Roman"/>
                <w:color w:val="000000"/>
              </w:rPr>
              <w:t>-.42</w:t>
            </w:r>
          </w:p>
        </w:tc>
        <w:tc>
          <w:tcPr>
            <w:tcW w:w="331" w:type="pct"/>
            <w:vAlign w:val="center"/>
          </w:tcPr>
          <w:p w14:paraId="75855AE0" w14:textId="77777777" w:rsidR="000E61A9" w:rsidRPr="00704632" w:rsidRDefault="000E61A9" w:rsidP="00545F2F">
            <w:pPr>
              <w:tabs>
                <w:tab w:val="decimal" w:pos="246"/>
              </w:tabs>
              <w:rPr>
                <w:rFonts w:ascii="Times New Roman" w:eastAsia="SimSun" w:hAnsi="Times New Roman" w:cs="Times New Roman"/>
                <w:color w:val="000000"/>
              </w:rPr>
            </w:pPr>
            <w:r w:rsidRPr="00704632">
              <w:rPr>
                <w:rFonts w:ascii="Times New Roman" w:eastAsia="SimSun" w:hAnsi="Times New Roman" w:cs="Times New Roman"/>
                <w:color w:val="000000"/>
              </w:rPr>
              <w:t>-.01</w:t>
            </w:r>
          </w:p>
        </w:tc>
        <w:tc>
          <w:tcPr>
            <w:tcW w:w="315" w:type="pct"/>
            <w:vAlign w:val="center"/>
          </w:tcPr>
          <w:p w14:paraId="671CDDDB" w14:textId="18A0EA9A" w:rsidR="000E61A9" w:rsidRPr="00704632" w:rsidRDefault="000E61A9" w:rsidP="00545F2F">
            <w:pPr>
              <w:tabs>
                <w:tab w:val="decimal" w:pos="146"/>
              </w:tabs>
              <w:rPr>
                <w:rFonts w:ascii="Times New Roman" w:eastAsia="SimSun" w:hAnsi="Times New Roman" w:cs="Times New Roman"/>
                <w:color w:val="000000"/>
              </w:rPr>
            </w:pPr>
            <w:r w:rsidRPr="000E61A9">
              <w:rPr>
                <w:rFonts w:ascii="Times New Roman" w:eastAsia="SimSun" w:hAnsi="Times New Roman" w:cs="Times New Roman"/>
                <w:color w:val="000000"/>
              </w:rPr>
              <w:t>.03</w:t>
            </w:r>
          </w:p>
        </w:tc>
        <w:tc>
          <w:tcPr>
            <w:tcW w:w="347" w:type="pct"/>
            <w:vAlign w:val="center"/>
          </w:tcPr>
          <w:p w14:paraId="17FC4C1F" w14:textId="32C26802" w:rsidR="000E61A9" w:rsidRPr="00704632" w:rsidRDefault="000E61A9" w:rsidP="00545F2F">
            <w:pPr>
              <w:tabs>
                <w:tab w:val="decimal" w:pos="293"/>
              </w:tabs>
              <w:rPr>
                <w:rFonts w:ascii="Times New Roman" w:eastAsia="SimSun" w:hAnsi="Times New Roman" w:cs="Times New Roman"/>
                <w:color w:val="000000"/>
              </w:rPr>
            </w:pPr>
            <w:r w:rsidRPr="00704632">
              <w:rPr>
                <w:rFonts w:ascii="Times New Roman" w:eastAsia="SimSun" w:hAnsi="Times New Roman" w:cs="Times New Roman"/>
                <w:color w:val="000000"/>
              </w:rPr>
              <w:t>-.20</w:t>
            </w:r>
          </w:p>
        </w:tc>
      </w:tr>
      <w:tr w:rsidR="000E61A9" w:rsidRPr="00704632" w14:paraId="58ADC318" w14:textId="77777777" w:rsidTr="00545F2F">
        <w:trPr>
          <w:trHeight w:val="18"/>
        </w:trPr>
        <w:tc>
          <w:tcPr>
            <w:tcW w:w="1027" w:type="pct"/>
            <w:shd w:val="clear" w:color="auto" w:fill="auto"/>
            <w:noWrap/>
            <w:vAlign w:val="center"/>
          </w:tcPr>
          <w:p w14:paraId="5393E77B" w14:textId="77777777" w:rsidR="000E61A9" w:rsidRPr="00704632" w:rsidRDefault="000E61A9" w:rsidP="000E61A9">
            <w:pPr>
              <w:rPr>
                <w:rFonts w:ascii="Times New Roman" w:eastAsia="SimSun" w:hAnsi="Times New Roman" w:cs="Times New Roman"/>
                <w:bCs/>
                <w:i/>
                <w:iCs/>
                <w:color w:val="000000"/>
                <w:u w:val="single"/>
              </w:rPr>
            </w:pPr>
            <w:r w:rsidRPr="00704632">
              <w:rPr>
                <w:rFonts w:ascii="Times New Roman" w:eastAsia="SimSun" w:hAnsi="Times New Roman" w:cs="Times New Roman"/>
                <w:color w:val="000000"/>
              </w:rPr>
              <w:t>Average Level x Time</w:t>
            </w:r>
          </w:p>
        </w:tc>
        <w:tc>
          <w:tcPr>
            <w:tcW w:w="331" w:type="pct"/>
            <w:shd w:val="clear" w:color="auto" w:fill="auto"/>
            <w:noWrap/>
            <w:vAlign w:val="center"/>
          </w:tcPr>
          <w:p w14:paraId="6C244E7F" w14:textId="77777777" w:rsidR="000E61A9" w:rsidRPr="00704632" w:rsidRDefault="000E61A9" w:rsidP="00545F2F">
            <w:pPr>
              <w:tabs>
                <w:tab w:val="decimal" w:pos="146"/>
              </w:tabs>
              <w:rPr>
                <w:rFonts w:ascii="Times New Roman" w:eastAsia="SimSun" w:hAnsi="Times New Roman" w:cs="Times New Roman"/>
                <w:color w:val="000000"/>
              </w:rPr>
            </w:pPr>
            <w:r w:rsidRPr="00704632">
              <w:rPr>
                <w:rFonts w:ascii="Times New Roman" w:eastAsia="SimSun" w:hAnsi="Times New Roman" w:cs="Times New Roman"/>
                <w:color w:val="000000"/>
              </w:rPr>
              <w:t>-.07</w:t>
            </w:r>
            <w:r w:rsidRPr="00704632">
              <w:rPr>
                <w:rFonts w:ascii="Times New Roman" w:eastAsia="SimSun" w:hAnsi="Times New Roman" w:cs="Times New Roman"/>
                <w:color w:val="000000"/>
                <w:vertAlign w:val="superscript"/>
              </w:rPr>
              <w:t>**</w:t>
            </w:r>
          </w:p>
        </w:tc>
        <w:tc>
          <w:tcPr>
            <w:tcW w:w="270" w:type="pct"/>
            <w:vAlign w:val="center"/>
          </w:tcPr>
          <w:p w14:paraId="465A3691" w14:textId="0FE4F5A0" w:rsidR="000E61A9" w:rsidRPr="00704632" w:rsidRDefault="000E61A9" w:rsidP="00545F2F">
            <w:pPr>
              <w:tabs>
                <w:tab w:val="decimal" w:pos="146"/>
              </w:tabs>
              <w:rPr>
                <w:rFonts w:ascii="Times New Roman" w:eastAsia="SimSun" w:hAnsi="Times New Roman" w:cs="Times New Roman"/>
                <w:color w:val="000000"/>
              </w:rPr>
            </w:pPr>
            <w:r>
              <w:rPr>
                <w:rFonts w:ascii="Times New Roman" w:eastAsia="SimSun" w:hAnsi="Times New Roman" w:cs="Times New Roman"/>
                <w:color w:val="000000"/>
              </w:rPr>
              <w:t>.02</w:t>
            </w:r>
          </w:p>
        </w:tc>
        <w:tc>
          <w:tcPr>
            <w:tcW w:w="392" w:type="pct"/>
            <w:shd w:val="clear" w:color="auto" w:fill="auto"/>
            <w:noWrap/>
            <w:vAlign w:val="center"/>
          </w:tcPr>
          <w:p w14:paraId="47E43ECB" w14:textId="12C5B916" w:rsidR="000E61A9" w:rsidRPr="00704632" w:rsidRDefault="000E61A9" w:rsidP="0018064C">
            <w:pPr>
              <w:tabs>
                <w:tab w:val="decimal" w:pos="248"/>
              </w:tabs>
              <w:rPr>
                <w:rFonts w:ascii="Times New Roman" w:eastAsia="SimSun" w:hAnsi="Times New Roman" w:cs="Times New Roman"/>
                <w:color w:val="000000"/>
              </w:rPr>
            </w:pPr>
            <w:r w:rsidRPr="00704632">
              <w:rPr>
                <w:rFonts w:ascii="Times New Roman" w:eastAsia="SimSun" w:hAnsi="Times New Roman" w:cs="Times New Roman"/>
                <w:color w:val="000000"/>
              </w:rPr>
              <w:t>-4.36</w:t>
            </w:r>
          </w:p>
        </w:tc>
        <w:tc>
          <w:tcPr>
            <w:tcW w:w="331" w:type="pct"/>
            <w:shd w:val="clear" w:color="auto" w:fill="auto"/>
            <w:noWrap/>
            <w:vAlign w:val="center"/>
          </w:tcPr>
          <w:p w14:paraId="1A49D7E0" w14:textId="77777777" w:rsidR="000E61A9" w:rsidRPr="00704632" w:rsidRDefault="000E61A9" w:rsidP="00545F2F">
            <w:pPr>
              <w:tabs>
                <w:tab w:val="decimal" w:pos="240"/>
              </w:tabs>
              <w:rPr>
                <w:rFonts w:ascii="Times New Roman" w:eastAsia="SimSun" w:hAnsi="Times New Roman" w:cs="Times New Roman"/>
                <w:bCs/>
                <w:color w:val="000000"/>
              </w:rPr>
            </w:pPr>
          </w:p>
        </w:tc>
        <w:tc>
          <w:tcPr>
            <w:tcW w:w="285" w:type="pct"/>
            <w:vAlign w:val="center"/>
          </w:tcPr>
          <w:p w14:paraId="0E26DEF0" w14:textId="77777777" w:rsidR="000E61A9" w:rsidRPr="000E61A9" w:rsidRDefault="000E61A9" w:rsidP="00545F2F">
            <w:pPr>
              <w:tabs>
                <w:tab w:val="decimal" w:pos="146"/>
              </w:tabs>
              <w:rPr>
                <w:rFonts w:ascii="Times New Roman" w:eastAsia="SimSun" w:hAnsi="Times New Roman" w:cs="Times New Roman"/>
                <w:color w:val="000000"/>
              </w:rPr>
            </w:pPr>
          </w:p>
        </w:tc>
        <w:tc>
          <w:tcPr>
            <w:tcW w:w="378" w:type="pct"/>
            <w:shd w:val="clear" w:color="auto" w:fill="auto"/>
            <w:noWrap/>
            <w:vAlign w:val="center"/>
          </w:tcPr>
          <w:p w14:paraId="1DEB75F5" w14:textId="5376C315" w:rsidR="000E61A9" w:rsidRPr="00704632" w:rsidRDefault="000E61A9" w:rsidP="00545F2F">
            <w:pPr>
              <w:tabs>
                <w:tab w:val="decimal" w:pos="286"/>
              </w:tabs>
              <w:rPr>
                <w:rFonts w:ascii="Times New Roman" w:eastAsia="SimSun" w:hAnsi="Times New Roman" w:cs="Times New Roman"/>
                <w:bCs/>
                <w:color w:val="000000"/>
              </w:rPr>
            </w:pPr>
          </w:p>
        </w:tc>
        <w:tc>
          <w:tcPr>
            <w:tcW w:w="331" w:type="pct"/>
            <w:shd w:val="clear" w:color="auto" w:fill="auto"/>
            <w:noWrap/>
            <w:vAlign w:val="center"/>
          </w:tcPr>
          <w:p w14:paraId="6D18F9B7" w14:textId="77777777" w:rsidR="000E61A9" w:rsidRPr="00704632" w:rsidRDefault="000E61A9" w:rsidP="00545F2F">
            <w:pPr>
              <w:tabs>
                <w:tab w:val="decimal" w:pos="243"/>
              </w:tabs>
              <w:rPr>
                <w:rFonts w:ascii="Times New Roman" w:eastAsia="SimSun" w:hAnsi="Times New Roman" w:cs="Times New Roman"/>
                <w:bCs/>
                <w:color w:val="000000"/>
              </w:rPr>
            </w:pPr>
          </w:p>
        </w:tc>
        <w:tc>
          <w:tcPr>
            <w:tcW w:w="299" w:type="pct"/>
            <w:vAlign w:val="center"/>
          </w:tcPr>
          <w:p w14:paraId="0446B41B" w14:textId="77777777" w:rsidR="000E61A9" w:rsidRPr="000E61A9" w:rsidRDefault="000E61A9" w:rsidP="00545F2F">
            <w:pPr>
              <w:tabs>
                <w:tab w:val="decimal" w:pos="146"/>
              </w:tabs>
              <w:rPr>
                <w:rFonts w:ascii="Times New Roman" w:eastAsia="SimSun" w:hAnsi="Times New Roman" w:cs="Times New Roman"/>
                <w:color w:val="000000"/>
              </w:rPr>
            </w:pPr>
          </w:p>
        </w:tc>
        <w:tc>
          <w:tcPr>
            <w:tcW w:w="363" w:type="pct"/>
            <w:shd w:val="clear" w:color="auto" w:fill="auto"/>
            <w:noWrap/>
            <w:vAlign w:val="center"/>
          </w:tcPr>
          <w:p w14:paraId="7230C6C8" w14:textId="7E404FEA" w:rsidR="000E61A9" w:rsidRPr="00704632" w:rsidRDefault="000E61A9" w:rsidP="00545F2F">
            <w:pPr>
              <w:tabs>
                <w:tab w:val="decimal" w:pos="290"/>
              </w:tabs>
              <w:rPr>
                <w:rFonts w:ascii="Times New Roman" w:eastAsia="SimSun" w:hAnsi="Times New Roman" w:cs="Times New Roman"/>
                <w:bCs/>
                <w:color w:val="000000"/>
              </w:rPr>
            </w:pPr>
          </w:p>
        </w:tc>
        <w:tc>
          <w:tcPr>
            <w:tcW w:w="331" w:type="pct"/>
            <w:vAlign w:val="center"/>
          </w:tcPr>
          <w:p w14:paraId="5446D6AC" w14:textId="77777777" w:rsidR="000E61A9" w:rsidRPr="00704632" w:rsidRDefault="000E61A9" w:rsidP="00545F2F">
            <w:pPr>
              <w:tabs>
                <w:tab w:val="decimal" w:pos="246"/>
              </w:tabs>
              <w:rPr>
                <w:rFonts w:ascii="Times New Roman" w:eastAsia="SimSun" w:hAnsi="Times New Roman" w:cs="Times New Roman"/>
                <w:color w:val="000000"/>
              </w:rPr>
            </w:pPr>
          </w:p>
        </w:tc>
        <w:tc>
          <w:tcPr>
            <w:tcW w:w="315" w:type="pct"/>
            <w:vAlign w:val="center"/>
          </w:tcPr>
          <w:p w14:paraId="6B85AC1A" w14:textId="77777777" w:rsidR="000E61A9" w:rsidRPr="00704632" w:rsidRDefault="000E61A9" w:rsidP="00545F2F">
            <w:pPr>
              <w:tabs>
                <w:tab w:val="decimal" w:pos="146"/>
              </w:tabs>
              <w:rPr>
                <w:rFonts w:ascii="Times New Roman" w:eastAsia="SimSun" w:hAnsi="Times New Roman" w:cs="Times New Roman"/>
                <w:color w:val="000000"/>
              </w:rPr>
            </w:pPr>
          </w:p>
        </w:tc>
        <w:tc>
          <w:tcPr>
            <w:tcW w:w="347" w:type="pct"/>
            <w:vAlign w:val="center"/>
          </w:tcPr>
          <w:p w14:paraId="3CA6739B" w14:textId="5977FF30" w:rsidR="000E61A9" w:rsidRPr="00704632" w:rsidRDefault="000E61A9" w:rsidP="00545F2F">
            <w:pPr>
              <w:tabs>
                <w:tab w:val="decimal" w:pos="293"/>
              </w:tabs>
              <w:rPr>
                <w:rFonts w:ascii="Times New Roman" w:eastAsia="SimSun" w:hAnsi="Times New Roman" w:cs="Times New Roman"/>
                <w:color w:val="000000"/>
              </w:rPr>
            </w:pPr>
          </w:p>
        </w:tc>
      </w:tr>
      <w:tr w:rsidR="000E61A9" w:rsidRPr="00704632" w14:paraId="6424A473" w14:textId="77777777" w:rsidTr="00545F2F">
        <w:trPr>
          <w:trHeight w:val="18"/>
        </w:trPr>
        <w:tc>
          <w:tcPr>
            <w:tcW w:w="1027" w:type="pct"/>
            <w:shd w:val="clear" w:color="auto" w:fill="auto"/>
            <w:noWrap/>
            <w:vAlign w:val="center"/>
          </w:tcPr>
          <w:p w14:paraId="1D225BFE" w14:textId="77777777" w:rsidR="000E61A9" w:rsidRPr="00704632" w:rsidRDefault="000E61A9" w:rsidP="000E61A9">
            <w:pPr>
              <w:rPr>
                <w:rFonts w:ascii="Times New Roman" w:eastAsia="SimSun" w:hAnsi="Times New Roman" w:cs="Times New Roman"/>
                <w:bCs/>
                <w:i/>
                <w:iCs/>
                <w:color w:val="000000"/>
                <w:u w:val="single"/>
              </w:rPr>
            </w:pPr>
            <w:r w:rsidRPr="00704632">
              <w:rPr>
                <w:rFonts w:ascii="Times New Roman" w:eastAsia="SimSun" w:hAnsi="Times New Roman" w:cs="Times New Roman"/>
                <w:color w:val="000000"/>
              </w:rPr>
              <w:t>Velocity x Time</w:t>
            </w:r>
          </w:p>
        </w:tc>
        <w:tc>
          <w:tcPr>
            <w:tcW w:w="331" w:type="pct"/>
            <w:shd w:val="clear" w:color="auto" w:fill="auto"/>
            <w:noWrap/>
            <w:vAlign w:val="center"/>
          </w:tcPr>
          <w:p w14:paraId="4A2FE4CE" w14:textId="77777777" w:rsidR="000E61A9" w:rsidRPr="00704632" w:rsidRDefault="000E61A9" w:rsidP="00545F2F">
            <w:pPr>
              <w:tabs>
                <w:tab w:val="decimal" w:pos="146"/>
              </w:tabs>
              <w:rPr>
                <w:rFonts w:ascii="Times New Roman" w:eastAsia="SimSun" w:hAnsi="Times New Roman" w:cs="Times New Roman"/>
                <w:color w:val="000000"/>
              </w:rPr>
            </w:pPr>
            <w:r w:rsidRPr="00704632">
              <w:rPr>
                <w:rFonts w:ascii="Times New Roman" w:eastAsia="SimSun" w:hAnsi="Times New Roman" w:cs="Times New Roman"/>
                <w:color w:val="000000"/>
              </w:rPr>
              <w:t>.97</w:t>
            </w:r>
            <w:r w:rsidRPr="00704632">
              <w:rPr>
                <w:rFonts w:ascii="Times New Roman" w:eastAsia="SimSun" w:hAnsi="Times New Roman" w:cs="Times New Roman"/>
                <w:color w:val="000000"/>
                <w:vertAlign w:val="superscript"/>
              </w:rPr>
              <w:t>*</w:t>
            </w:r>
          </w:p>
        </w:tc>
        <w:tc>
          <w:tcPr>
            <w:tcW w:w="270" w:type="pct"/>
            <w:vAlign w:val="center"/>
          </w:tcPr>
          <w:p w14:paraId="389FEC08" w14:textId="66D08EB8" w:rsidR="000E61A9" w:rsidRPr="00704632" w:rsidRDefault="000E61A9" w:rsidP="00545F2F">
            <w:pPr>
              <w:tabs>
                <w:tab w:val="decimal" w:pos="146"/>
              </w:tabs>
              <w:rPr>
                <w:rFonts w:ascii="Times New Roman" w:eastAsia="SimSun" w:hAnsi="Times New Roman" w:cs="Times New Roman"/>
                <w:color w:val="000000"/>
              </w:rPr>
            </w:pPr>
            <w:r>
              <w:rPr>
                <w:rFonts w:ascii="Times New Roman" w:eastAsia="SimSun" w:hAnsi="Times New Roman" w:cs="Times New Roman"/>
                <w:color w:val="000000"/>
              </w:rPr>
              <w:t>.47</w:t>
            </w:r>
          </w:p>
        </w:tc>
        <w:tc>
          <w:tcPr>
            <w:tcW w:w="392" w:type="pct"/>
            <w:shd w:val="clear" w:color="auto" w:fill="auto"/>
            <w:noWrap/>
            <w:vAlign w:val="center"/>
          </w:tcPr>
          <w:p w14:paraId="2A69A242" w14:textId="0DEC2DA6" w:rsidR="000E61A9" w:rsidRPr="00704632" w:rsidRDefault="000E61A9" w:rsidP="0018064C">
            <w:pPr>
              <w:tabs>
                <w:tab w:val="decimal" w:pos="248"/>
              </w:tabs>
              <w:rPr>
                <w:rFonts w:ascii="Times New Roman" w:eastAsia="SimSun" w:hAnsi="Times New Roman" w:cs="Times New Roman"/>
                <w:color w:val="000000"/>
              </w:rPr>
            </w:pPr>
            <w:r w:rsidRPr="00704632">
              <w:rPr>
                <w:rFonts w:ascii="Times New Roman" w:eastAsia="SimSun" w:hAnsi="Times New Roman" w:cs="Times New Roman"/>
                <w:color w:val="000000"/>
              </w:rPr>
              <w:t>2.05</w:t>
            </w:r>
          </w:p>
        </w:tc>
        <w:tc>
          <w:tcPr>
            <w:tcW w:w="331" w:type="pct"/>
            <w:shd w:val="clear" w:color="auto" w:fill="auto"/>
            <w:noWrap/>
            <w:vAlign w:val="center"/>
          </w:tcPr>
          <w:p w14:paraId="31827546" w14:textId="77777777" w:rsidR="000E61A9" w:rsidRPr="00704632" w:rsidRDefault="000E61A9" w:rsidP="00545F2F">
            <w:pPr>
              <w:tabs>
                <w:tab w:val="decimal" w:pos="240"/>
              </w:tabs>
              <w:rPr>
                <w:rFonts w:ascii="Times New Roman" w:eastAsia="SimSun" w:hAnsi="Times New Roman" w:cs="Times New Roman"/>
                <w:bCs/>
                <w:color w:val="000000"/>
              </w:rPr>
            </w:pPr>
          </w:p>
        </w:tc>
        <w:tc>
          <w:tcPr>
            <w:tcW w:w="285" w:type="pct"/>
            <w:vAlign w:val="center"/>
          </w:tcPr>
          <w:p w14:paraId="274646BD" w14:textId="77777777" w:rsidR="000E61A9" w:rsidRPr="000E61A9" w:rsidRDefault="000E61A9" w:rsidP="00545F2F">
            <w:pPr>
              <w:tabs>
                <w:tab w:val="decimal" w:pos="146"/>
              </w:tabs>
              <w:rPr>
                <w:rFonts w:ascii="Times New Roman" w:eastAsia="SimSun" w:hAnsi="Times New Roman" w:cs="Times New Roman"/>
                <w:color w:val="000000"/>
              </w:rPr>
            </w:pPr>
          </w:p>
        </w:tc>
        <w:tc>
          <w:tcPr>
            <w:tcW w:w="378" w:type="pct"/>
            <w:shd w:val="clear" w:color="auto" w:fill="auto"/>
            <w:noWrap/>
            <w:vAlign w:val="center"/>
          </w:tcPr>
          <w:p w14:paraId="74D9DA37" w14:textId="04435CA8" w:rsidR="000E61A9" w:rsidRPr="00704632" w:rsidRDefault="000E61A9" w:rsidP="00545F2F">
            <w:pPr>
              <w:tabs>
                <w:tab w:val="decimal" w:pos="286"/>
              </w:tabs>
              <w:rPr>
                <w:rFonts w:ascii="Times New Roman" w:eastAsia="SimSun" w:hAnsi="Times New Roman" w:cs="Times New Roman"/>
                <w:bCs/>
                <w:color w:val="000000"/>
              </w:rPr>
            </w:pPr>
          </w:p>
        </w:tc>
        <w:tc>
          <w:tcPr>
            <w:tcW w:w="331" w:type="pct"/>
            <w:shd w:val="clear" w:color="auto" w:fill="auto"/>
            <w:noWrap/>
            <w:vAlign w:val="center"/>
          </w:tcPr>
          <w:p w14:paraId="64955D60" w14:textId="77777777" w:rsidR="000E61A9" w:rsidRPr="00704632" w:rsidRDefault="000E61A9" w:rsidP="00545F2F">
            <w:pPr>
              <w:tabs>
                <w:tab w:val="decimal" w:pos="243"/>
              </w:tabs>
              <w:rPr>
                <w:rFonts w:ascii="Times New Roman" w:eastAsia="SimSun" w:hAnsi="Times New Roman" w:cs="Times New Roman"/>
                <w:bCs/>
                <w:color w:val="000000"/>
              </w:rPr>
            </w:pPr>
          </w:p>
        </w:tc>
        <w:tc>
          <w:tcPr>
            <w:tcW w:w="299" w:type="pct"/>
            <w:vAlign w:val="center"/>
          </w:tcPr>
          <w:p w14:paraId="45678AC8" w14:textId="77777777" w:rsidR="000E61A9" w:rsidRPr="000E61A9" w:rsidRDefault="000E61A9" w:rsidP="00545F2F">
            <w:pPr>
              <w:tabs>
                <w:tab w:val="decimal" w:pos="146"/>
              </w:tabs>
              <w:rPr>
                <w:rFonts w:ascii="Times New Roman" w:eastAsia="SimSun" w:hAnsi="Times New Roman" w:cs="Times New Roman"/>
                <w:color w:val="000000"/>
              </w:rPr>
            </w:pPr>
          </w:p>
        </w:tc>
        <w:tc>
          <w:tcPr>
            <w:tcW w:w="363" w:type="pct"/>
            <w:shd w:val="clear" w:color="auto" w:fill="auto"/>
            <w:noWrap/>
            <w:vAlign w:val="center"/>
          </w:tcPr>
          <w:p w14:paraId="512C0D35" w14:textId="27781919" w:rsidR="000E61A9" w:rsidRPr="00704632" w:rsidRDefault="000E61A9" w:rsidP="00545F2F">
            <w:pPr>
              <w:tabs>
                <w:tab w:val="decimal" w:pos="290"/>
              </w:tabs>
              <w:rPr>
                <w:rFonts w:ascii="Times New Roman" w:eastAsia="SimSun" w:hAnsi="Times New Roman" w:cs="Times New Roman"/>
                <w:bCs/>
                <w:color w:val="000000"/>
              </w:rPr>
            </w:pPr>
          </w:p>
        </w:tc>
        <w:tc>
          <w:tcPr>
            <w:tcW w:w="331" w:type="pct"/>
            <w:vAlign w:val="center"/>
          </w:tcPr>
          <w:p w14:paraId="22038239" w14:textId="77777777" w:rsidR="000E61A9" w:rsidRPr="00704632" w:rsidRDefault="000E61A9" w:rsidP="00545F2F">
            <w:pPr>
              <w:tabs>
                <w:tab w:val="decimal" w:pos="246"/>
              </w:tabs>
              <w:rPr>
                <w:rFonts w:ascii="Times New Roman" w:eastAsia="SimSun" w:hAnsi="Times New Roman" w:cs="Times New Roman"/>
                <w:color w:val="000000"/>
              </w:rPr>
            </w:pPr>
          </w:p>
        </w:tc>
        <w:tc>
          <w:tcPr>
            <w:tcW w:w="315" w:type="pct"/>
            <w:vAlign w:val="center"/>
          </w:tcPr>
          <w:p w14:paraId="5F73CEDD" w14:textId="77777777" w:rsidR="000E61A9" w:rsidRPr="00704632" w:rsidRDefault="000E61A9" w:rsidP="00545F2F">
            <w:pPr>
              <w:tabs>
                <w:tab w:val="decimal" w:pos="146"/>
              </w:tabs>
              <w:rPr>
                <w:rFonts w:ascii="Times New Roman" w:eastAsia="SimSun" w:hAnsi="Times New Roman" w:cs="Times New Roman"/>
                <w:color w:val="000000"/>
              </w:rPr>
            </w:pPr>
          </w:p>
        </w:tc>
        <w:tc>
          <w:tcPr>
            <w:tcW w:w="347" w:type="pct"/>
            <w:vAlign w:val="center"/>
          </w:tcPr>
          <w:p w14:paraId="7BA7819F" w14:textId="02284F38" w:rsidR="000E61A9" w:rsidRPr="00704632" w:rsidRDefault="000E61A9" w:rsidP="00545F2F">
            <w:pPr>
              <w:tabs>
                <w:tab w:val="decimal" w:pos="293"/>
              </w:tabs>
              <w:rPr>
                <w:rFonts w:ascii="Times New Roman" w:eastAsia="SimSun" w:hAnsi="Times New Roman" w:cs="Times New Roman"/>
                <w:color w:val="000000"/>
              </w:rPr>
            </w:pPr>
          </w:p>
        </w:tc>
      </w:tr>
      <w:tr w:rsidR="000E61A9" w:rsidRPr="00704632" w14:paraId="66075F1F" w14:textId="77777777" w:rsidTr="00545F2F">
        <w:trPr>
          <w:trHeight w:val="18"/>
        </w:trPr>
        <w:tc>
          <w:tcPr>
            <w:tcW w:w="1027" w:type="pct"/>
            <w:shd w:val="clear" w:color="auto" w:fill="auto"/>
            <w:noWrap/>
            <w:vAlign w:val="center"/>
          </w:tcPr>
          <w:p w14:paraId="6CC5BAFF" w14:textId="77777777" w:rsidR="000E61A9" w:rsidRPr="00704632" w:rsidRDefault="000E61A9" w:rsidP="000E61A9">
            <w:pPr>
              <w:rPr>
                <w:rFonts w:ascii="Times New Roman" w:eastAsia="SimSun" w:hAnsi="Times New Roman" w:cs="Times New Roman"/>
                <w:bCs/>
                <w:i/>
                <w:iCs/>
                <w:color w:val="000000"/>
                <w:u w:val="single"/>
              </w:rPr>
            </w:pPr>
            <w:r w:rsidRPr="00704632">
              <w:rPr>
                <w:rFonts w:ascii="Times New Roman" w:eastAsia="SimSun" w:hAnsi="Times New Roman" w:cs="Times New Roman"/>
                <w:color w:val="000000"/>
              </w:rPr>
              <w:t xml:space="preserve">Acceleration </w:t>
            </w:r>
            <w:r w:rsidRPr="00704632">
              <w:rPr>
                <w:rFonts w:ascii="Times New Roman" w:eastAsia="DengXian" w:hAnsi="Times New Roman" w:cs="Times New Roman"/>
              </w:rPr>
              <w:t>x Time</w:t>
            </w:r>
          </w:p>
        </w:tc>
        <w:tc>
          <w:tcPr>
            <w:tcW w:w="331" w:type="pct"/>
            <w:shd w:val="clear" w:color="auto" w:fill="auto"/>
            <w:noWrap/>
            <w:vAlign w:val="center"/>
          </w:tcPr>
          <w:p w14:paraId="78A3C610" w14:textId="77777777" w:rsidR="000E61A9" w:rsidRPr="00704632" w:rsidRDefault="000E61A9" w:rsidP="00545F2F">
            <w:pPr>
              <w:tabs>
                <w:tab w:val="decimal" w:pos="146"/>
              </w:tabs>
              <w:rPr>
                <w:rFonts w:ascii="Times New Roman" w:eastAsia="SimSun" w:hAnsi="Times New Roman" w:cs="Times New Roman"/>
                <w:color w:val="000000"/>
              </w:rPr>
            </w:pPr>
            <w:r w:rsidRPr="00704632">
              <w:rPr>
                <w:rFonts w:ascii="Times New Roman" w:eastAsia="SimSun" w:hAnsi="Times New Roman" w:cs="Times New Roman"/>
                <w:color w:val="000000"/>
              </w:rPr>
              <w:t>4.18</w:t>
            </w:r>
            <w:r w:rsidRPr="00704632">
              <w:rPr>
                <w:rFonts w:ascii="Times New Roman" w:eastAsia="SimSun" w:hAnsi="Times New Roman" w:cs="Times New Roman"/>
                <w:color w:val="000000"/>
                <w:vertAlign w:val="superscript"/>
              </w:rPr>
              <w:t>*</w:t>
            </w:r>
          </w:p>
        </w:tc>
        <w:tc>
          <w:tcPr>
            <w:tcW w:w="270" w:type="pct"/>
            <w:vAlign w:val="center"/>
          </w:tcPr>
          <w:p w14:paraId="1FACFB00" w14:textId="7A54A9A4" w:rsidR="000E61A9" w:rsidRPr="00704632" w:rsidRDefault="000E61A9" w:rsidP="00545F2F">
            <w:pPr>
              <w:tabs>
                <w:tab w:val="decimal" w:pos="146"/>
              </w:tabs>
              <w:rPr>
                <w:rFonts w:ascii="Times New Roman" w:eastAsia="SimSun" w:hAnsi="Times New Roman" w:cs="Times New Roman"/>
                <w:color w:val="000000"/>
              </w:rPr>
            </w:pPr>
            <w:r>
              <w:rPr>
                <w:rFonts w:ascii="Times New Roman" w:eastAsia="SimSun" w:hAnsi="Times New Roman" w:cs="Times New Roman"/>
                <w:color w:val="000000"/>
              </w:rPr>
              <w:t>1.92</w:t>
            </w:r>
          </w:p>
        </w:tc>
        <w:tc>
          <w:tcPr>
            <w:tcW w:w="392" w:type="pct"/>
            <w:shd w:val="clear" w:color="auto" w:fill="auto"/>
            <w:noWrap/>
            <w:vAlign w:val="center"/>
          </w:tcPr>
          <w:p w14:paraId="3DF256B6" w14:textId="6A2EC79E" w:rsidR="000E61A9" w:rsidRPr="00704632" w:rsidRDefault="000E61A9" w:rsidP="0018064C">
            <w:pPr>
              <w:tabs>
                <w:tab w:val="decimal" w:pos="248"/>
              </w:tabs>
              <w:rPr>
                <w:rFonts w:ascii="Times New Roman" w:eastAsia="SimSun" w:hAnsi="Times New Roman" w:cs="Times New Roman"/>
                <w:color w:val="000000"/>
              </w:rPr>
            </w:pPr>
            <w:r w:rsidRPr="00704632">
              <w:rPr>
                <w:rFonts w:ascii="Times New Roman" w:eastAsia="SimSun" w:hAnsi="Times New Roman" w:cs="Times New Roman"/>
                <w:color w:val="000000"/>
              </w:rPr>
              <w:t>2.18</w:t>
            </w:r>
          </w:p>
        </w:tc>
        <w:tc>
          <w:tcPr>
            <w:tcW w:w="331" w:type="pct"/>
            <w:shd w:val="clear" w:color="auto" w:fill="auto"/>
            <w:noWrap/>
            <w:vAlign w:val="center"/>
          </w:tcPr>
          <w:p w14:paraId="14F56A8C" w14:textId="77777777" w:rsidR="000E61A9" w:rsidRPr="00704632" w:rsidRDefault="000E61A9" w:rsidP="00545F2F">
            <w:pPr>
              <w:tabs>
                <w:tab w:val="decimal" w:pos="240"/>
              </w:tabs>
              <w:rPr>
                <w:rFonts w:ascii="Times New Roman" w:eastAsia="SimSun" w:hAnsi="Times New Roman" w:cs="Times New Roman"/>
                <w:bCs/>
                <w:color w:val="000000"/>
              </w:rPr>
            </w:pPr>
          </w:p>
        </w:tc>
        <w:tc>
          <w:tcPr>
            <w:tcW w:w="285" w:type="pct"/>
            <w:vAlign w:val="center"/>
          </w:tcPr>
          <w:p w14:paraId="0652BF5E" w14:textId="77777777" w:rsidR="000E61A9" w:rsidRPr="000E61A9" w:rsidRDefault="000E61A9" w:rsidP="00545F2F">
            <w:pPr>
              <w:tabs>
                <w:tab w:val="decimal" w:pos="146"/>
              </w:tabs>
              <w:rPr>
                <w:rFonts w:ascii="Times New Roman" w:eastAsia="SimSun" w:hAnsi="Times New Roman" w:cs="Times New Roman"/>
                <w:color w:val="000000"/>
              </w:rPr>
            </w:pPr>
          </w:p>
        </w:tc>
        <w:tc>
          <w:tcPr>
            <w:tcW w:w="378" w:type="pct"/>
            <w:shd w:val="clear" w:color="auto" w:fill="auto"/>
            <w:noWrap/>
            <w:vAlign w:val="center"/>
          </w:tcPr>
          <w:p w14:paraId="26053BF3" w14:textId="4E1492DB" w:rsidR="000E61A9" w:rsidRPr="00704632" w:rsidRDefault="000E61A9" w:rsidP="00545F2F">
            <w:pPr>
              <w:tabs>
                <w:tab w:val="decimal" w:pos="286"/>
              </w:tabs>
              <w:rPr>
                <w:rFonts w:ascii="Times New Roman" w:eastAsia="SimSun" w:hAnsi="Times New Roman" w:cs="Times New Roman"/>
                <w:bCs/>
                <w:color w:val="000000"/>
              </w:rPr>
            </w:pPr>
          </w:p>
        </w:tc>
        <w:tc>
          <w:tcPr>
            <w:tcW w:w="331" w:type="pct"/>
            <w:shd w:val="clear" w:color="auto" w:fill="auto"/>
            <w:noWrap/>
            <w:vAlign w:val="center"/>
          </w:tcPr>
          <w:p w14:paraId="31D9B0DF" w14:textId="77777777" w:rsidR="000E61A9" w:rsidRPr="00704632" w:rsidRDefault="000E61A9" w:rsidP="00545F2F">
            <w:pPr>
              <w:tabs>
                <w:tab w:val="decimal" w:pos="243"/>
              </w:tabs>
              <w:rPr>
                <w:rFonts w:ascii="Times New Roman" w:eastAsia="SimSun" w:hAnsi="Times New Roman" w:cs="Times New Roman"/>
                <w:bCs/>
                <w:color w:val="000000"/>
              </w:rPr>
            </w:pPr>
          </w:p>
        </w:tc>
        <w:tc>
          <w:tcPr>
            <w:tcW w:w="299" w:type="pct"/>
            <w:vAlign w:val="center"/>
          </w:tcPr>
          <w:p w14:paraId="37B75873" w14:textId="77777777" w:rsidR="000E61A9" w:rsidRPr="000E61A9" w:rsidRDefault="000E61A9" w:rsidP="00545F2F">
            <w:pPr>
              <w:tabs>
                <w:tab w:val="decimal" w:pos="146"/>
              </w:tabs>
              <w:rPr>
                <w:rFonts w:ascii="Times New Roman" w:eastAsia="SimSun" w:hAnsi="Times New Roman" w:cs="Times New Roman"/>
                <w:color w:val="000000"/>
              </w:rPr>
            </w:pPr>
          </w:p>
        </w:tc>
        <w:tc>
          <w:tcPr>
            <w:tcW w:w="363" w:type="pct"/>
            <w:shd w:val="clear" w:color="auto" w:fill="auto"/>
            <w:noWrap/>
            <w:vAlign w:val="center"/>
          </w:tcPr>
          <w:p w14:paraId="07631B74" w14:textId="3043E510" w:rsidR="000E61A9" w:rsidRPr="00704632" w:rsidRDefault="000E61A9" w:rsidP="00545F2F">
            <w:pPr>
              <w:tabs>
                <w:tab w:val="decimal" w:pos="290"/>
              </w:tabs>
              <w:rPr>
                <w:rFonts w:ascii="Times New Roman" w:eastAsia="SimSun" w:hAnsi="Times New Roman" w:cs="Times New Roman"/>
                <w:bCs/>
                <w:color w:val="000000"/>
              </w:rPr>
            </w:pPr>
          </w:p>
        </w:tc>
        <w:tc>
          <w:tcPr>
            <w:tcW w:w="331" w:type="pct"/>
            <w:vAlign w:val="center"/>
          </w:tcPr>
          <w:p w14:paraId="0020ECB6" w14:textId="77777777" w:rsidR="000E61A9" w:rsidRPr="00704632" w:rsidRDefault="000E61A9" w:rsidP="00545F2F">
            <w:pPr>
              <w:tabs>
                <w:tab w:val="decimal" w:pos="246"/>
              </w:tabs>
              <w:rPr>
                <w:rFonts w:ascii="Times New Roman" w:eastAsia="SimSun" w:hAnsi="Times New Roman" w:cs="Times New Roman"/>
                <w:color w:val="000000"/>
              </w:rPr>
            </w:pPr>
          </w:p>
        </w:tc>
        <w:tc>
          <w:tcPr>
            <w:tcW w:w="315" w:type="pct"/>
            <w:vAlign w:val="center"/>
          </w:tcPr>
          <w:p w14:paraId="740442DA" w14:textId="77777777" w:rsidR="000E61A9" w:rsidRPr="00704632" w:rsidRDefault="000E61A9" w:rsidP="00545F2F">
            <w:pPr>
              <w:tabs>
                <w:tab w:val="decimal" w:pos="146"/>
              </w:tabs>
              <w:rPr>
                <w:rFonts w:ascii="Times New Roman" w:eastAsia="SimSun" w:hAnsi="Times New Roman" w:cs="Times New Roman"/>
                <w:color w:val="000000"/>
              </w:rPr>
            </w:pPr>
          </w:p>
        </w:tc>
        <w:tc>
          <w:tcPr>
            <w:tcW w:w="347" w:type="pct"/>
            <w:vAlign w:val="center"/>
          </w:tcPr>
          <w:p w14:paraId="0A25C51B" w14:textId="78D3E4FA" w:rsidR="000E61A9" w:rsidRPr="00704632" w:rsidRDefault="000E61A9" w:rsidP="00545F2F">
            <w:pPr>
              <w:tabs>
                <w:tab w:val="decimal" w:pos="293"/>
              </w:tabs>
              <w:rPr>
                <w:rFonts w:ascii="Times New Roman" w:eastAsia="SimSun" w:hAnsi="Times New Roman" w:cs="Times New Roman"/>
                <w:color w:val="000000"/>
              </w:rPr>
            </w:pPr>
          </w:p>
        </w:tc>
      </w:tr>
      <w:tr w:rsidR="000E61A9" w:rsidRPr="00704632" w14:paraId="44D01519" w14:textId="77777777" w:rsidTr="00545F2F">
        <w:trPr>
          <w:trHeight w:val="18"/>
        </w:trPr>
        <w:tc>
          <w:tcPr>
            <w:tcW w:w="1027" w:type="pct"/>
            <w:shd w:val="clear" w:color="auto" w:fill="auto"/>
            <w:noWrap/>
            <w:vAlign w:val="center"/>
          </w:tcPr>
          <w:p w14:paraId="43D906F6" w14:textId="77777777" w:rsidR="000E61A9" w:rsidRPr="00704632" w:rsidRDefault="000E61A9" w:rsidP="000E61A9">
            <w:pPr>
              <w:spacing w:before="60"/>
              <w:rPr>
                <w:rFonts w:ascii="Times New Roman" w:eastAsia="SimSun" w:hAnsi="Times New Roman" w:cs="Times New Roman"/>
                <w:bCs/>
                <w:i/>
                <w:iCs/>
                <w:color w:val="000000"/>
              </w:rPr>
            </w:pPr>
            <w:r w:rsidRPr="00704632">
              <w:rPr>
                <w:rFonts w:ascii="Times New Roman" w:eastAsia="SimSun" w:hAnsi="Times New Roman" w:cs="Times New Roman"/>
                <w:i/>
                <w:iCs/>
                <w:color w:val="000000"/>
              </w:rPr>
              <w:t xml:space="preserve">Mediators </w:t>
            </w:r>
          </w:p>
        </w:tc>
        <w:tc>
          <w:tcPr>
            <w:tcW w:w="331" w:type="pct"/>
            <w:shd w:val="clear" w:color="auto" w:fill="auto"/>
            <w:noWrap/>
            <w:vAlign w:val="center"/>
          </w:tcPr>
          <w:p w14:paraId="77ECECB2" w14:textId="77777777" w:rsidR="000E61A9" w:rsidRPr="00704632" w:rsidRDefault="000E61A9" w:rsidP="00545F2F">
            <w:pPr>
              <w:tabs>
                <w:tab w:val="decimal" w:pos="146"/>
                <w:tab w:val="decimal" w:pos="195"/>
              </w:tabs>
              <w:spacing w:before="60"/>
              <w:rPr>
                <w:rFonts w:ascii="Times New Roman" w:eastAsia="SimSun" w:hAnsi="Times New Roman" w:cs="Times New Roman"/>
                <w:bCs/>
                <w:color w:val="000000"/>
              </w:rPr>
            </w:pPr>
          </w:p>
        </w:tc>
        <w:tc>
          <w:tcPr>
            <w:tcW w:w="270" w:type="pct"/>
            <w:vAlign w:val="center"/>
          </w:tcPr>
          <w:p w14:paraId="2DE0AC4A" w14:textId="77777777" w:rsidR="000E61A9" w:rsidRPr="000E61A9" w:rsidRDefault="000E61A9" w:rsidP="00545F2F">
            <w:pPr>
              <w:tabs>
                <w:tab w:val="decimal" w:pos="146"/>
              </w:tabs>
              <w:rPr>
                <w:rFonts w:ascii="Times New Roman" w:eastAsia="SimSun" w:hAnsi="Times New Roman" w:cs="Times New Roman"/>
                <w:color w:val="000000"/>
              </w:rPr>
            </w:pPr>
          </w:p>
        </w:tc>
        <w:tc>
          <w:tcPr>
            <w:tcW w:w="392" w:type="pct"/>
            <w:shd w:val="clear" w:color="auto" w:fill="auto"/>
            <w:noWrap/>
            <w:vAlign w:val="center"/>
          </w:tcPr>
          <w:p w14:paraId="574166FE" w14:textId="4A25F97A" w:rsidR="000E61A9" w:rsidRPr="00704632" w:rsidRDefault="000E61A9" w:rsidP="00545F2F">
            <w:pPr>
              <w:tabs>
                <w:tab w:val="decimal" w:pos="283"/>
              </w:tabs>
              <w:spacing w:before="60"/>
              <w:rPr>
                <w:rFonts w:ascii="Times New Roman" w:eastAsia="SimSun" w:hAnsi="Times New Roman" w:cs="Times New Roman"/>
                <w:bCs/>
                <w:color w:val="000000"/>
              </w:rPr>
            </w:pPr>
          </w:p>
        </w:tc>
        <w:tc>
          <w:tcPr>
            <w:tcW w:w="331" w:type="pct"/>
            <w:shd w:val="clear" w:color="auto" w:fill="auto"/>
            <w:noWrap/>
            <w:vAlign w:val="center"/>
          </w:tcPr>
          <w:p w14:paraId="031901B5" w14:textId="77777777" w:rsidR="000E61A9" w:rsidRPr="00704632" w:rsidRDefault="000E61A9" w:rsidP="00545F2F">
            <w:pPr>
              <w:tabs>
                <w:tab w:val="decimal" w:pos="240"/>
              </w:tabs>
              <w:spacing w:before="60"/>
              <w:rPr>
                <w:rFonts w:ascii="Times New Roman" w:eastAsia="SimSun" w:hAnsi="Times New Roman" w:cs="Times New Roman"/>
                <w:bCs/>
                <w:color w:val="000000"/>
              </w:rPr>
            </w:pPr>
          </w:p>
        </w:tc>
        <w:tc>
          <w:tcPr>
            <w:tcW w:w="285" w:type="pct"/>
            <w:vAlign w:val="center"/>
          </w:tcPr>
          <w:p w14:paraId="7C604B6A" w14:textId="77777777" w:rsidR="000E61A9" w:rsidRPr="000E61A9" w:rsidRDefault="000E61A9" w:rsidP="00545F2F">
            <w:pPr>
              <w:tabs>
                <w:tab w:val="decimal" w:pos="146"/>
              </w:tabs>
              <w:rPr>
                <w:rFonts w:ascii="Times New Roman" w:eastAsia="SimSun" w:hAnsi="Times New Roman" w:cs="Times New Roman"/>
                <w:color w:val="000000"/>
              </w:rPr>
            </w:pPr>
          </w:p>
        </w:tc>
        <w:tc>
          <w:tcPr>
            <w:tcW w:w="378" w:type="pct"/>
            <w:shd w:val="clear" w:color="auto" w:fill="auto"/>
            <w:noWrap/>
            <w:vAlign w:val="center"/>
          </w:tcPr>
          <w:p w14:paraId="716331A7" w14:textId="2F842A87" w:rsidR="000E61A9" w:rsidRPr="00704632" w:rsidRDefault="000E61A9" w:rsidP="00545F2F">
            <w:pPr>
              <w:tabs>
                <w:tab w:val="decimal" w:pos="286"/>
              </w:tabs>
              <w:spacing w:before="60"/>
              <w:rPr>
                <w:rFonts w:ascii="Times New Roman" w:eastAsia="SimSun" w:hAnsi="Times New Roman" w:cs="Times New Roman"/>
                <w:bCs/>
                <w:color w:val="000000"/>
              </w:rPr>
            </w:pPr>
          </w:p>
        </w:tc>
        <w:tc>
          <w:tcPr>
            <w:tcW w:w="331" w:type="pct"/>
            <w:shd w:val="clear" w:color="auto" w:fill="auto"/>
            <w:noWrap/>
            <w:vAlign w:val="center"/>
          </w:tcPr>
          <w:p w14:paraId="0574B6A8" w14:textId="77777777" w:rsidR="000E61A9" w:rsidRPr="00704632" w:rsidRDefault="000E61A9" w:rsidP="00545F2F">
            <w:pPr>
              <w:tabs>
                <w:tab w:val="decimal" w:pos="243"/>
              </w:tabs>
              <w:spacing w:before="60"/>
              <w:rPr>
                <w:rFonts w:ascii="Times New Roman" w:eastAsia="SimSun" w:hAnsi="Times New Roman" w:cs="Times New Roman"/>
                <w:bCs/>
                <w:color w:val="000000"/>
              </w:rPr>
            </w:pPr>
          </w:p>
        </w:tc>
        <w:tc>
          <w:tcPr>
            <w:tcW w:w="299" w:type="pct"/>
            <w:vAlign w:val="center"/>
          </w:tcPr>
          <w:p w14:paraId="2FC8B050" w14:textId="77777777" w:rsidR="000E61A9" w:rsidRPr="000E61A9" w:rsidRDefault="000E61A9" w:rsidP="00545F2F">
            <w:pPr>
              <w:tabs>
                <w:tab w:val="decimal" w:pos="146"/>
              </w:tabs>
              <w:rPr>
                <w:rFonts w:ascii="Times New Roman" w:eastAsia="SimSun" w:hAnsi="Times New Roman" w:cs="Times New Roman"/>
                <w:color w:val="000000"/>
              </w:rPr>
            </w:pPr>
          </w:p>
        </w:tc>
        <w:tc>
          <w:tcPr>
            <w:tcW w:w="363" w:type="pct"/>
            <w:shd w:val="clear" w:color="auto" w:fill="auto"/>
            <w:noWrap/>
            <w:vAlign w:val="center"/>
          </w:tcPr>
          <w:p w14:paraId="698FED1F" w14:textId="0FC9121E" w:rsidR="000E61A9" w:rsidRPr="00704632" w:rsidRDefault="000E61A9" w:rsidP="00545F2F">
            <w:pPr>
              <w:tabs>
                <w:tab w:val="decimal" w:pos="290"/>
              </w:tabs>
              <w:spacing w:before="60"/>
              <w:rPr>
                <w:rFonts w:ascii="Times New Roman" w:eastAsia="SimSun" w:hAnsi="Times New Roman" w:cs="Times New Roman"/>
                <w:bCs/>
                <w:color w:val="000000"/>
              </w:rPr>
            </w:pPr>
          </w:p>
        </w:tc>
        <w:tc>
          <w:tcPr>
            <w:tcW w:w="331" w:type="pct"/>
            <w:vAlign w:val="center"/>
          </w:tcPr>
          <w:p w14:paraId="5188B0E7" w14:textId="77777777" w:rsidR="000E61A9" w:rsidRPr="00704632" w:rsidRDefault="000E61A9" w:rsidP="00545F2F">
            <w:pPr>
              <w:tabs>
                <w:tab w:val="decimal" w:pos="246"/>
              </w:tabs>
              <w:spacing w:before="60"/>
              <w:rPr>
                <w:rFonts w:ascii="Times New Roman" w:eastAsia="SimSun" w:hAnsi="Times New Roman" w:cs="Times New Roman"/>
                <w:color w:val="000000"/>
              </w:rPr>
            </w:pPr>
          </w:p>
        </w:tc>
        <w:tc>
          <w:tcPr>
            <w:tcW w:w="315" w:type="pct"/>
            <w:vAlign w:val="center"/>
          </w:tcPr>
          <w:p w14:paraId="3C1B8C52" w14:textId="77777777" w:rsidR="000E61A9" w:rsidRPr="00704632" w:rsidRDefault="000E61A9" w:rsidP="00545F2F">
            <w:pPr>
              <w:tabs>
                <w:tab w:val="decimal" w:pos="146"/>
              </w:tabs>
              <w:rPr>
                <w:rFonts w:ascii="Times New Roman" w:eastAsia="SimSun" w:hAnsi="Times New Roman" w:cs="Times New Roman"/>
                <w:color w:val="000000"/>
              </w:rPr>
            </w:pPr>
          </w:p>
        </w:tc>
        <w:tc>
          <w:tcPr>
            <w:tcW w:w="347" w:type="pct"/>
            <w:vAlign w:val="center"/>
          </w:tcPr>
          <w:p w14:paraId="03F76450" w14:textId="6285A519" w:rsidR="000E61A9" w:rsidRPr="00704632" w:rsidRDefault="000E61A9" w:rsidP="00545F2F">
            <w:pPr>
              <w:tabs>
                <w:tab w:val="decimal" w:pos="293"/>
              </w:tabs>
              <w:spacing w:before="60"/>
              <w:rPr>
                <w:rFonts w:ascii="Times New Roman" w:eastAsia="SimSun" w:hAnsi="Times New Roman" w:cs="Times New Roman"/>
                <w:color w:val="000000"/>
              </w:rPr>
            </w:pPr>
          </w:p>
        </w:tc>
      </w:tr>
      <w:tr w:rsidR="000E61A9" w:rsidRPr="00704632" w14:paraId="59BAA54E" w14:textId="77777777" w:rsidTr="00545F2F">
        <w:trPr>
          <w:trHeight w:val="18"/>
        </w:trPr>
        <w:tc>
          <w:tcPr>
            <w:tcW w:w="1027" w:type="pct"/>
            <w:shd w:val="clear" w:color="auto" w:fill="auto"/>
            <w:noWrap/>
            <w:vAlign w:val="center"/>
          </w:tcPr>
          <w:p w14:paraId="7DC63738" w14:textId="77777777" w:rsidR="000E61A9" w:rsidRPr="00704632" w:rsidRDefault="000E61A9" w:rsidP="000E61A9">
            <w:pPr>
              <w:rPr>
                <w:rFonts w:ascii="Times New Roman" w:eastAsia="DengXian" w:hAnsi="Times New Roman" w:cs="Times New Roman"/>
                <w:bCs/>
              </w:rPr>
            </w:pPr>
            <w:r w:rsidRPr="00704632">
              <w:rPr>
                <w:rFonts w:ascii="Times New Roman" w:eastAsia="DengXian" w:hAnsi="Times New Roman" w:cs="Times New Roman"/>
              </w:rPr>
              <w:t>Daily Anxiety</w:t>
            </w:r>
          </w:p>
        </w:tc>
        <w:tc>
          <w:tcPr>
            <w:tcW w:w="331" w:type="pct"/>
            <w:shd w:val="clear" w:color="auto" w:fill="auto"/>
            <w:noWrap/>
            <w:vAlign w:val="center"/>
          </w:tcPr>
          <w:p w14:paraId="38416910" w14:textId="77777777" w:rsidR="000E61A9" w:rsidRPr="00704632" w:rsidRDefault="000E61A9" w:rsidP="00545F2F">
            <w:pPr>
              <w:tabs>
                <w:tab w:val="decimal" w:pos="146"/>
                <w:tab w:val="decimal" w:pos="195"/>
              </w:tabs>
              <w:rPr>
                <w:rFonts w:ascii="Times New Roman" w:eastAsia="SimSun" w:hAnsi="Times New Roman" w:cs="Times New Roman"/>
                <w:bCs/>
                <w:color w:val="000000"/>
              </w:rPr>
            </w:pPr>
          </w:p>
        </w:tc>
        <w:tc>
          <w:tcPr>
            <w:tcW w:w="270" w:type="pct"/>
            <w:vAlign w:val="center"/>
          </w:tcPr>
          <w:p w14:paraId="38EC263C" w14:textId="77777777" w:rsidR="000E61A9" w:rsidRPr="00704632" w:rsidRDefault="000E61A9" w:rsidP="00545F2F">
            <w:pPr>
              <w:tabs>
                <w:tab w:val="decimal" w:pos="315"/>
              </w:tabs>
              <w:rPr>
                <w:rFonts w:ascii="Times New Roman" w:eastAsia="SimSun" w:hAnsi="Times New Roman" w:cs="Times New Roman"/>
                <w:bCs/>
                <w:color w:val="000000"/>
              </w:rPr>
            </w:pPr>
          </w:p>
        </w:tc>
        <w:tc>
          <w:tcPr>
            <w:tcW w:w="392" w:type="pct"/>
            <w:shd w:val="clear" w:color="auto" w:fill="auto"/>
            <w:noWrap/>
            <w:vAlign w:val="center"/>
          </w:tcPr>
          <w:p w14:paraId="40685F42" w14:textId="1F3E6D19" w:rsidR="000E61A9" w:rsidRPr="00704632" w:rsidRDefault="000E61A9" w:rsidP="00545F2F">
            <w:pPr>
              <w:tabs>
                <w:tab w:val="decimal" w:pos="315"/>
              </w:tabs>
              <w:rPr>
                <w:rFonts w:ascii="Times New Roman" w:eastAsia="SimSun" w:hAnsi="Times New Roman" w:cs="Times New Roman"/>
                <w:bCs/>
                <w:color w:val="000000"/>
              </w:rPr>
            </w:pPr>
          </w:p>
        </w:tc>
        <w:tc>
          <w:tcPr>
            <w:tcW w:w="331" w:type="pct"/>
            <w:shd w:val="clear" w:color="auto" w:fill="auto"/>
            <w:noWrap/>
            <w:vAlign w:val="center"/>
          </w:tcPr>
          <w:p w14:paraId="7F1B35A6" w14:textId="77777777" w:rsidR="000E61A9" w:rsidRPr="00704632" w:rsidRDefault="000E61A9" w:rsidP="00545F2F">
            <w:pPr>
              <w:tabs>
                <w:tab w:val="decimal" w:pos="240"/>
              </w:tabs>
              <w:rPr>
                <w:rFonts w:ascii="Times New Roman" w:eastAsia="SimSun" w:hAnsi="Times New Roman" w:cs="Times New Roman"/>
                <w:bCs/>
                <w:color w:val="000000"/>
              </w:rPr>
            </w:pPr>
            <w:r w:rsidRPr="00704632">
              <w:rPr>
                <w:rFonts w:ascii="Times New Roman" w:eastAsia="SimSun" w:hAnsi="Times New Roman" w:cs="Times New Roman"/>
                <w:color w:val="000000"/>
              </w:rPr>
              <w:t>-.15</w:t>
            </w:r>
            <w:r w:rsidRPr="00704632">
              <w:rPr>
                <w:rFonts w:ascii="Times New Roman" w:eastAsia="SimSun" w:hAnsi="Times New Roman" w:cs="Times New Roman"/>
                <w:color w:val="000000"/>
                <w:vertAlign w:val="superscript"/>
              </w:rPr>
              <w:t>**</w:t>
            </w:r>
          </w:p>
        </w:tc>
        <w:tc>
          <w:tcPr>
            <w:tcW w:w="285" w:type="pct"/>
            <w:vAlign w:val="center"/>
          </w:tcPr>
          <w:p w14:paraId="7226551F" w14:textId="768EF01C" w:rsidR="000E61A9" w:rsidRPr="00704632" w:rsidRDefault="000E61A9" w:rsidP="00545F2F">
            <w:pPr>
              <w:tabs>
                <w:tab w:val="decimal" w:pos="146"/>
              </w:tabs>
              <w:rPr>
                <w:rFonts w:ascii="Times New Roman" w:eastAsia="SimSun" w:hAnsi="Times New Roman" w:cs="Times New Roman"/>
                <w:color w:val="000000"/>
              </w:rPr>
            </w:pPr>
            <w:r>
              <w:rPr>
                <w:rFonts w:ascii="Times New Roman" w:eastAsia="SimSun" w:hAnsi="Times New Roman" w:cs="Times New Roman"/>
                <w:color w:val="000000"/>
              </w:rPr>
              <w:t>.04</w:t>
            </w:r>
          </w:p>
        </w:tc>
        <w:tc>
          <w:tcPr>
            <w:tcW w:w="378" w:type="pct"/>
            <w:shd w:val="clear" w:color="auto" w:fill="auto"/>
            <w:noWrap/>
            <w:vAlign w:val="center"/>
          </w:tcPr>
          <w:p w14:paraId="51E616DE" w14:textId="153A2190" w:rsidR="000E61A9" w:rsidRPr="00704632" w:rsidRDefault="000E61A9" w:rsidP="00545F2F">
            <w:pPr>
              <w:tabs>
                <w:tab w:val="decimal" w:pos="286"/>
              </w:tabs>
              <w:rPr>
                <w:rFonts w:ascii="Times New Roman" w:eastAsia="SimSun" w:hAnsi="Times New Roman" w:cs="Times New Roman"/>
                <w:bCs/>
                <w:color w:val="000000"/>
              </w:rPr>
            </w:pPr>
            <w:r w:rsidRPr="00704632">
              <w:rPr>
                <w:rFonts w:ascii="Times New Roman" w:eastAsia="SimSun" w:hAnsi="Times New Roman" w:cs="Times New Roman"/>
                <w:color w:val="000000"/>
              </w:rPr>
              <w:t>-3.57</w:t>
            </w:r>
          </w:p>
        </w:tc>
        <w:tc>
          <w:tcPr>
            <w:tcW w:w="331" w:type="pct"/>
            <w:shd w:val="clear" w:color="auto" w:fill="auto"/>
            <w:noWrap/>
            <w:vAlign w:val="center"/>
          </w:tcPr>
          <w:p w14:paraId="03081C57" w14:textId="77777777" w:rsidR="000E61A9" w:rsidRPr="00704632" w:rsidRDefault="000E61A9" w:rsidP="00545F2F">
            <w:pPr>
              <w:tabs>
                <w:tab w:val="decimal" w:pos="243"/>
              </w:tabs>
              <w:rPr>
                <w:rFonts w:ascii="Times New Roman" w:eastAsia="SimSun" w:hAnsi="Times New Roman" w:cs="Times New Roman"/>
                <w:bCs/>
                <w:color w:val="000000"/>
              </w:rPr>
            </w:pPr>
            <w:r w:rsidRPr="00704632">
              <w:rPr>
                <w:rFonts w:ascii="Times New Roman" w:eastAsia="SimSun" w:hAnsi="Times New Roman" w:cs="Times New Roman"/>
                <w:color w:val="000000"/>
              </w:rPr>
              <w:t>-.11</w:t>
            </w:r>
            <w:r w:rsidRPr="00704632">
              <w:rPr>
                <w:rFonts w:ascii="Times New Roman" w:eastAsia="SimSun" w:hAnsi="Times New Roman" w:cs="Times New Roman"/>
                <w:color w:val="000000"/>
                <w:vertAlign w:val="superscript"/>
              </w:rPr>
              <w:t>**</w:t>
            </w:r>
          </w:p>
        </w:tc>
        <w:tc>
          <w:tcPr>
            <w:tcW w:w="299" w:type="pct"/>
            <w:vAlign w:val="center"/>
          </w:tcPr>
          <w:p w14:paraId="1EDABBDB" w14:textId="6A6CA9D5" w:rsidR="000E61A9" w:rsidRPr="00704632" w:rsidRDefault="000E61A9" w:rsidP="00545F2F">
            <w:pPr>
              <w:tabs>
                <w:tab w:val="decimal" w:pos="146"/>
              </w:tabs>
              <w:rPr>
                <w:rFonts w:ascii="Times New Roman" w:eastAsia="SimSun" w:hAnsi="Times New Roman" w:cs="Times New Roman"/>
                <w:color w:val="000000"/>
              </w:rPr>
            </w:pPr>
            <w:r>
              <w:rPr>
                <w:rFonts w:ascii="Times New Roman" w:eastAsia="SimSun" w:hAnsi="Times New Roman" w:cs="Times New Roman"/>
                <w:color w:val="000000"/>
              </w:rPr>
              <w:t>.04</w:t>
            </w:r>
          </w:p>
        </w:tc>
        <w:tc>
          <w:tcPr>
            <w:tcW w:w="363" w:type="pct"/>
            <w:shd w:val="clear" w:color="auto" w:fill="auto"/>
            <w:noWrap/>
            <w:vAlign w:val="center"/>
          </w:tcPr>
          <w:p w14:paraId="6933F957" w14:textId="4120B55E" w:rsidR="000E61A9" w:rsidRPr="00704632" w:rsidRDefault="000E61A9" w:rsidP="00545F2F">
            <w:pPr>
              <w:tabs>
                <w:tab w:val="decimal" w:pos="290"/>
              </w:tabs>
              <w:rPr>
                <w:rFonts w:ascii="Times New Roman" w:eastAsia="SimSun" w:hAnsi="Times New Roman" w:cs="Times New Roman"/>
                <w:bCs/>
                <w:color w:val="000000"/>
              </w:rPr>
            </w:pPr>
            <w:r w:rsidRPr="00704632">
              <w:rPr>
                <w:rFonts w:ascii="Times New Roman" w:eastAsia="SimSun" w:hAnsi="Times New Roman" w:cs="Times New Roman"/>
                <w:color w:val="000000"/>
              </w:rPr>
              <w:t>-3.05</w:t>
            </w:r>
          </w:p>
        </w:tc>
        <w:tc>
          <w:tcPr>
            <w:tcW w:w="331" w:type="pct"/>
            <w:vAlign w:val="center"/>
          </w:tcPr>
          <w:p w14:paraId="09F1603E" w14:textId="77777777" w:rsidR="000E61A9" w:rsidRPr="00704632" w:rsidRDefault="000E61A9" w:rsidP="00545F2F">
            <w:pPr>
              <w:tabs>
                <w:tab w:val="decimal" w:pos="246"/>
              </w:tabs>
              <w:rPr>
                <w:rFonts w:ascii="Times New Roman" w:eastAsia="SimSun" w:hAnsi="Times New Roman" w:cs="Times New Roman"/>
                <w:color w:val="000000"/>
              </w:rPr>
            </w:pPr>
            <w:r w:rsidRPr="00704632">
              <w:rPr>
                <w:rFonts w:ascii="Times New Roman" w:eastAsia="SimSun" w:hAnsi="Times New Roman" w:cs="Times New Roman"/>
                <w:color w:val="000000"/>
              </w:rPr>
              <w:t>.27</w:t>
            </w:r>
            <w:r w:rsidRPr="00704632">
              <w:rPr>
                <w:rFonts w:ascii="Times New Roman" w:eastAsia="SimSun" w:hAnsi="Times New Roman" w:cs="Times New Roman"/>
                <w:color w:val="000000"/>
                <w:vertAlign w:val="superscript"/>
              </w:rPr>
              <w:t>**</w:t>
            </w:r>
          </w:p>
        </w:tc>
        <w:tc>
          <w:tcPr>
            <w:tcW w:w="315" w:type="pct"/>
            <w:vAlign w:val="center"/>
          </w:tcPr>
          <w:p w14:paraId="28284FAC" w14:textId="56C0E547" w:rsidR="000E61A9" w:rsidRPr="00704632" w:rsidRDefault="000E61A9" w:rsidP="00545F2F">
            <w:pPr>
              <w:tabs>
                <w:tab w:val="decimal" w:pos="146"/>
              </w:tabs>
              <w:rPr>
                <w:rFonts w:ascii="Times New Roman" w:eastAsia="SimSun" w:hAnsi="Times New Roman" w:cs="Times New Roman"/>
                <w:color w:val="000000"/>
              </w:rPr>
            </w:pPr>
            <w:r>
              <w:rPr>
                <w:rFonts w:ascii="Times New Roman" w:eastAsia="SimSun" w:hAnsi="Times New Roman" w:cs="Times New Roman"/>
                <w:color w:val="000000"/>
              </w:rPr>
              <w:t>.04</w:t>
            </w:r>
          </w:p>
        </w:tc>
        <w:tc>
          <w:tcPr>
            <w:tcW w:w="347" w:type="pct"/>
            <w:vAlign w:val="center"/>
          </w:tcPr>
          <w:p w14:paraId="0C05E8A4" w14:textId="07E2F046" w:rsidR="000E61A9" w:rsidRPr="00704632" w:rsidRDefault="000E61A9" w:rsidP="00545F2F">
            <w:pPr>
              <w:tabs>
                <w:tab w:val="decimal" w:pos="293"/>
              </w:tabs>
              <w:rPr>
                <w:rFonts w:ascii="Times New Roman" w:eastAsia="SimSun" w:hAnsi="Times New Roman" w:cs="Times New Roman"/>
                <w:color w:val="000000"/>
              </w:rPr>
            </w:pPr>
            <w:r w:rsidRPr="00704632">
              <w:rPr>
                <w:rFonts w:ascii="Times New Roman" w:eastAsia="SimSun" w:hAnsi="Times New Roman" w:cs="Times New Roman"/>
                <w:color w:val="000000"/>
              </w:rPr>
              <w:t>7.29</w:t>
            </w:r>
          </w:p>
        </w:tc>
      </w:tr>
    </w:tbl>
    <w:p w14:paraId="68649759" w14:textId="77777777" w:rsidR="00704632" w:rsidRPr="00704632" w:rsidRDefault="00704632" w:rsidP="00704632">
      <w:pPr>
        <w:rPr>
          <w:rFonts w:ascii="Times New Roman" w:eastAsia="DengXian" w:hAnsi="Times New Roman" w:cs="Times New Roman"/>
          <w:bCs/>
          <w:i/>
        </w:rPr>
      </w:pPr>
      <w:r w:rsidRPr="00704632">
        <w:rPr>
          <w:rFonts w:ascii="Times New Roman" w:eastAsia="DengXian" w:hAnsi="Times New Roman" w:cs="Times New Roman"/>
          <w:i/>
          <w:iCs/>
        </w:rPr>
        <w:t>Note</w:t>
      </w:r>
      <w:r w:rsidRPr="00704632">
        <w:rPr>
          <w:rFonts w:ascii="Times New Roman" w:eastAsia="DengXian" w:hAnsi="Times New Roman" w:cs="Times New Roman"/>
        </w:rPr>
        <w:t xml:space="preserve">. n = 2332 observations derived from 262 participants. All coefficients unstandardized. Time was centered at the midpoint of the study (03/19/20) and was natural log transformed. State-level unemployment was conceptualized as weekly continuing unemployment insurance claims, natural log transformed and grand-mean centered. </w:t>
      </w:r>
    </w:p>
    <w:p w14:paraId="760F0E64" w14:textId="77777777" w:rsidR="00704632" w:rsidRPr="00704632" w:rsidRDefault="00704632" w:rsidP="00704632">
      <w:pPr>
        <w:rPr>
          <w:rFonts w:ascii="Times New Roman" w:eastAsia="DengXian" w:hAnsi="Times New Roman" w:cs="Times New Roman"/>
          <w:bCs/>
          <w:i/>
        </w:rPr>
      </w:pPr>
      <w:r w:rsidRPr="00704632">
        <w:rPr>
          <w:rFonts w:ascii="Times New Roman" w:eastAsia="DengXian" w:hAnsi="Times New Roman" w:cs="Times New Roman"/>
          <w:vertAlign w:val="superscript"/>
        </w:rPr>
        <w:t>*</w:t>
      </w:r>
      <w:r w:rsidRPr="00704632">
        <w:rPr>
          <w:rFonts w:ascii="Times New Roman" w:eastAsia="DengXian" w:hAnsi="Times New Roman" w:cs="Times New Roman"/>
        </w:rPr>
        <w:t xml:space="preserve"> </w:t>
      </w:r>
      <w:r w:rsidRPr="00704632">
        <w:rPr>
          <w:rFonts w:ascii="Times New Roman" w:eastAsia="DengXian" w:hAnsi="Times New Roman" w:cs="Times New Roman"/>
          <w:i/>
        </w:rPr>
        <w:t>p &lt; .05</w:t>
      </w:r>
    </w:p>
    <w:p w14:paraId="3AA80319" w14:textId="77777777" w:rsidR="00704632" w:rsidRPr="00704632" w:rsidRDefault="00704632" w:rsidP="00704632">
      <w:pPr>
        <w:rPr>
          <w:rFonts w:ascii="Times New Roman" w:eastAsia="DengXian" w:hAnsi="Times New Roman" w:cs="Times New Roman"/>
          <w:bCs/>
          <w:i/>
        </w:rPr>
      </w:pPr>
      <w:r w:rsidRPr="00704632">
        <w:rPr>
          <w:rFonts w:ascii="Times New Roman" w:eastAsia="DengXian" w:hAnsi="Times New Roman" w:cs="Times New Roman"/>
          <w:i/>
        </w:rPr>
        <w:t xml:space="preserve"> </w:t>
      </w:r>
      <w:r w:rsidRPr="00704632">
        <w:rPr>
          <w:rFonts w:ascii="Times New Roman" w:eastAsia="DengXian" w:hAnsi="Times New Roman" w:cs="Times New Roman"/>
          <w:vertAlign w:val="superscript"/>
        </w:rPr>
        <w:t>**</w:t>
      </w:r>
      <w:r w:rsidRPr="00704632">
        <w:rPr>
          <w:rFonts w:ascii="Times New Roman" w:eastAsia="DengXian" w:hAnsi="Times New Roman" w:cs="Times New Roman"/>
        </w:rPr>
        <w:t xml:space="preserve"> </w:t>
      </w:r>
      <w:r w:rsidRPr="00704632">
        <w:rPr>
          <w:rFonts w:ascii="Times New Roman" w:eastAsia="DengXian" w:hAnsi="Times New Roman" w:cs="Times New Roman"/>
          <w:i/>
        </w:rPr>
        <w:t>p &lt; .01</w:t>
      </w:r>
    </w:p>
    <w:p w14:paraId="5A8B97CB" w14:textId="77777777" w:rsidR="00704632" w:rsidRPr="00704632" w:rsidRDefault="00704632" w:rsidP="00704632">
      <w:pPr>
        <w:rPr>
          <w:rFonts w:ascii="Times New Roman" w:eastAsia="Times New Roman" w:hAnsi="Times New Roman" w:cs="Times New Roman"/>
          <w:iCs/>
          <w:lang w:eastAsia="en-US"/>
        </w:rPr>
      </w:pPr>
      <w:r w:rsidRPr="00704632">
        <w:rPr>
          <w:rFonts w:ascii="Times New Roman" w:eastAsia="Times New Roman" w:hAnsi="Times New Roman" w:cs="Times New Roman"/>
          <w:iCs/>
          <w:lang w:eastAsia="en-US"/>
        </w:rPr>
        <w:br w:type="page"/>
      </w:r>
    </w:p>
    <w:p w14:paraId="36E5B861" w14:textId="05E29C44" w:rsidR="00704632" w:rsidRPr="00D635A7" w:rsidRDefault="00704632" w:rsidP="00D635A7">
      <w:pPr>
        <w:keepNext/>
        <w:keepLines/>
        <w:outlineLvl w:val="0"/>
        <w:rPr>
          <w:rFonts w:ascii="Times New Roman" w:eastAsia="Times New Roman" w:hAnsi="Times New Roman" w:cs="Times New Roman"/>
          <w:i/>
          <w:lang w:eastAsia="en-US"/>
        </w:rPr>
      </w:pPr>
      <w:r w:rsidRPr="00D635A7">
        <w:rPr>
          <w:rFonts w:ascii="Times New Roman" w:eastAsia="Times New Roman" w:hAnsi="Times New Roman" w:cs="Times New Roman"/>
          <w:i/>
          <w:lang w:eastAsia="en-US"/>
        </w:rPr>
        <w:lastRenderedPageBreak/>
        <w:t xml:space="preserve">Table </w:t>
      </w:r>
      <w:r w:rsidR="000456D9">
        <w:rPr>
          <w:rFonts w:ascii="Times New Roman" w:eastAsia="Times New Roman" w:hAnsi="Times New Roman" w:cs="Times New Roman"/>
          <w:i/>
          <w:lang w:eastAsia="en-US"/>
        </w:rPr>
        <w:t>S8</w:t>
      </w:r>
      <w:r w:rsidR="00D635A7" w:rsidRPr="00D635A7">
        <w:rPr>
          <w:rFonts w:ascii="Times New Roman" w:eastAsia="Times New Roman" w:hAnsi="Times New Roman" w:cs="Times New Roman"/>
          <w:i/>
          <w:lang w:eastAsia="en-US"/>
        </w:rPr>
        <w:t xml:space="preserve">: </w:t>
      </w:r>
      <w:r w:rsidRPr="00D635A7">
        <w:rPr>
          <w:rFonts w:ascii="Times New Roman" w:eastAsia="Times New Roman" w:hAnsi="Times New Roman" w:cs="Times New Roman"/>
          <w:i/>
          <w:lang w:eastAsia="en-US"/>
        </w:rPr>
        <w:t xml:space="preserve">Supplemental Analysis for Work </w:t>
      </w:r>
      <w:proofErr w:type="gramStart"/>
      <w:r w:rsidR="00F94803">
        <w:rPr>
          <w:rFonts w:ascii="Times New Roman" w:eastAsia="Times New Roman" w:hAnsi="Times New Roman" w:cs="Times New Roman"/>
          <w:i/>
          <w:lang w:eastAsia="en-US"/>
        </w:rPr>
        <w:t>F</w:t>
      </w:r>
      <w:r w:rsidRPr="00D635A7">
        <w:rPr>
          <w:rFonts w:ascii="Times New Roman" w:eastAsia="Times New Roman" w:hAnsi="Times New Roman" w:cs="Times New Roman"/>
          <w:i/>
          <w:lang w:eastAsia="en-US"/>
        </w:rPr>
        <w:t>rom</w:t>
      </w:r>
      <w:proofErr w:type="gramEnd"/>
      <w:r w:rsidRPr="00D635A7">
        <w:rPr>
          <w:rFonts w:ascii="Times New Roman" w:eastAsia="Times New Roman" w:hAnsi="Times New Roman" w:cs="Times New Roman"/>
          <w:i/>
          <w:lang w:eastAsia="en-US"/>
        </w:rPr>
        <w:t xml:space="preserve"> Home Controls</w:t>
      </w:r>
    </w:p>
    <w:tbl>
      <w:tblPr>
        <w:tblW w:w="4994" w:type="pct"/>
        <w:tblInd w:w="15" w:type="dxa"/>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2505"/>
        <w:gridCol w:w="869"/>
        <w:gridCol w:w="751"/>
        <w:gridCol w:w="989"/>
        <w:gridCol w:w="870"/>
        <w:gridCol w:w="751"/>
        <w:gridCol w:w="989"/>
        <w:gridCol w:w="870"/>
        <w:gridCol w:w="751"/>
        <w:gridCol w:w="989"/>
        <w:gridCol w:w="870"/>
        <w:gridCol w:w="751"/>
        <w:gridCol w:w="989"/>
      </w:tblGrid>
      <w:tr w:rsidR="001D4B2B" w:rsidRPr="00704632" w14:paraId="707024B8" w14:textId="77777777" w:rsidTr="00D93779">
        <w:trPr>
          <w:trHeight w:val="441"/>
        </w:trPr>
        <w:tc>
          <w:tcPr>
            <w:tcW w:w="968" w:type="pct"/>
            <w:tcBorders>
              <w:top w:val="single" w:sz="12" w:space="0" w:color="auto"/>
              <w:left w:val="nil"/>
              <w:bottom w:val="single" w:sz="4" w:space="0" w:color="auto"/>
              <w:right w:val="nil"/>
            </w:tcBorders>
            <w:noWrap/>
            <w:vAlign w:val="center"/>
            <w:hideMark/>
          </w:tcPr>
          <w:p w14:paraId="25DF29EC" w14:textId="77777777" w:rsidR="001D4B2B" w:rsidRPr="00704632" w:rsidRDefault="001D4B2B" w:rsidP="0048400A">
            <w:pPr>
              <w:rPr>
                <w:rFonts w:ascii="Times New Roman" w:eastAsia="DengXian" w:hAnsi="Times New Roman" w:cs="Times New Roman"/>
                <w:i/>
              </w:rPr>
            </w:pPr>
          </w:p>
        </w:tc>
        <w:tc>
          <w:tcPr>
            <w:tcW w:w="1008" w:type="pct"/>
            <w:gridSpan w:val="3"/>
            <w:tcBorders>
              <w:top w:val="single" w:sz="12" w:space="0" w:color="auto"/>
              <w:left w:val="nil"/>
              <w:bottom w:val="single" w:sz="4" w:space="0" w:color="auto"/>
              <w:right w:val="nil"/>
            </w:tcBorders>
          </w:tcPr>
          <w:p w14:paraId="33A6FA9E" w14:textId="718B84EC" w:rsidR="001D4B2B" w:rsidRPr="00704632" w:rsidRDefault="001D4B2B" w:rsidP="0048400A">
            <w:pPr>
              <w:spacing w:before="120" w:after="120"/>
              <w:contextualSpacing/>
              <w:jc w:val="center"/>
              <w:rPr>
                <w:rFonts w:ascii="Times New Roman" w:eastAsia="SimSun" w:hAnsi="Times New Roman" w:cs="Times New Roman"/>
                <w:b/>
                <w:color w:val="000000"/>
              </w:rPr>
            </w:pPr>
            <w:r w:rsidRPr="00704632">
              <w:rPr>
                <w:rFonts w:ascii="Times New Roman" w:eastAsia="Times New Roman" w:hAnsi="Times New Roman" w:cs="Times New Roman"/>
                <w:b/>
                <w:bCs/>
                <w:color w:val="000000"/>
              </w:rPr>
              <w:t>Daily Anxiety</w:t>
            </w:r>
          </w:p>
        </w:tc>
        <w:tc>
          <w:tcPr>
            <w:tcW w:w="1008" w:type="pct"/>
            <w:gridSpan w:val="3"/>
            <w:tcBorders>
              <w:top w:val="single" w:sz="12" w:space="0" w:color="auto"/>
              <w:left w:val="nil"/>
              <w:bottom w:val="single" w:sz="4" w:space="0" w:color="auto"/>
              <w:right w:val="nil"/>
            </w:tcBorders>
          </w:tcPr>
          <w:p w14:paraId="64199DA4" w14:textId="28A7891F" w:rsidR="001D4B2B" w:rsidRPr="00704632" w:rsidRDefault="001D4B2B" w:rsidP="0048400A">
            <w:pPr>
              <w:spacing w:before="120" w:after="120"/>
              <w:contextualSpacing/>
              <w:jc w:val="center"/>
              <w:rPr>
                <w:rFonts w:ascii="Times New Roman" w:eastAsia="Times New Roman" w:hAnsi="Times New Roman" w:cs="Times New Roman"/>
                <w:b/>
                <w:bCs/>
                <w:color w:val="000000"/>
              </w:rPr>
            </w:pPr>
            <w:r w:rsidRPr="00704632">
              <w:rPr>
                <w:rFonts w:ascii="Times New Roman" w:eastAsia="Times New Roman" w:hAnsi="Times New Roman" w:cs="Times New Roman"/>
                <w:b/>
                <w:bCs/>
                <w:color w:val="000000"/>
              </w:rPr>
              <w:t>Next-Day</w:t>
            </w:r>
          </w:p>
          <w:p w14:paraId="3AF7EE87" w14:textId="45C175F8" w:rsidR="001D4B2B" w:rsidRPr="00704632" w:rsidRDefault="001D4B2B" w:rsidP="0048400A">
            <w:pPr>
              <w:spacing w:before="120" w:after="120"/>
              <w:contextualSpacing/>
              <w:jc w:val="center"/>
              <w:rPr>
                <w:rFonts w:ascii="Times New Roman" w:eastAsia="SimSun" w:hAnsi="Times New Roman" w:cs="Times New Roman"/>
                <w:b/>
                <w:color w:val="000000"/>
              </w:rPr>
            </w:pPr>
            <w:r w:rsidRPr="00704632">
              <w:rPr>
                <w:rFonts w:ascii="Times New Roman" w:eastAsia="Times New Roman" w:hAnsi="Times New Roman" w:cs="Times New Roman"/>
                <w:b/>
                <w:bCs/>
                <w:color w:val="000000"/>
              </w:rPr>
              <w:t>Engagement</w:t>
            </w:r>
          </w:p>
        </w:tc>
        <w:tc>
          <w:tcPr>
            <w:tcW w:w="1008" w:type="pct"/>
            <w:gridSpan w:val="3"/>
            <w:tcBorders>
              <w:top w:val="single" w:sz="12" w:space="0" w:color="auto"/>
              <w:left w:val="nil"/>
              <w:bottom w:val="single" w:sz="4" w:space="0" w:color="auto"/>
              <w:right w:val="nil"/>
            </w:tcBorders>
          </w:tcPr>
          <w:p w14:paraId="4A560A8B" w14:textId="0488A2C0" w:rsidR="001D4B2B" w:rsidRPr="00704632" w:rsidRDefault="001D4B2B" w:rsidP="0048400A">
            <w:pPr>
              <w:spacing w:before="120" w:after="120"/>
              <w:contextualSpacing/>
              <w:jc w:val="center"/>
              <w:rPr>
                <w:rFonts w:ascii="Times New Roman" w:eastAsia="Times New Roman" w:hAnsi="Times New Roman" w:cs="Times New Roman"/>
                <w:b/>
                <w:bCs/>
                <w:color w:val="000000"/>
              </w:rPr>
            </w:pPr>
            <w:r w:rsidRPr="00704632">
              <w:rPr>
                <w:rFonts w:ascii="Times New Roman" w:eastAsia="Times New Roman" w:hAnsi="Times New Roman" w:cs="Times New Roman"/>
                <w:b/>
                <w:bCs/>
                <w:color w:val="000000"/>
              </w:rPr>
              <w:t>Next-Day</w:t>
            </w:r>
          </w:p>
          <w:p w14:paraId="467429D4" w14:textId="61DF4279" w:rsidR="001D4B2B" w:rsidRPr="00704632" w:rsidRDefault="001D4B2B" w:rsidP="0048400A">
            <w:pPr>
              <w:spacing w:before="120" w:after="120"/>
              <w:contextualSpacing/>
              <w:jc w:val="center"/>
              <w:rPr>
                <w:rFonts w:ascii="Times New Roman" w:eastAsia="SimSun" w:hAnsi="Times New Roman" w:cs="Times New Roman"/>
                <w:b/>
                <w:color w:val="000000"/>
              </w:rPr>
            </w:pPr>
            <w:r w:rsidRPr="00704632">
              <w:rPr>
                <w:rFonts w:ascii="Times New Roman" w:eastAsia="Times New Roman" w:hAnsi="Times New Roman" w:cs="Times New Roman" w:hint="eastAsia"/>
                <w:b/>
                <w:bCs/>
                <w:color w:val="000000"/>
              </w:rPr>
              <w:t>Performance</w:t>
            </w:r>
          </w:p>
        </w:tc>
        <w:tc>
          <w:tcPr>
            <w:tcW w:w="1008" w:type="pct"/>
            <w:gridSpan w:val="3"/>
            <w:tcBorders>
              <w:top w:val="single" w:sz="12" w:space="0" w:color="auto"/>
              <w:left w:val="nil"/>
              <w:bottom w:val="single" w:sz="4" w:space="0" w:color="auto"/>
              <w:right w:val="nil"/>
            </w:tcBorders>
          </w:tcPr>
          <w:p w14:paraId="79C1989F" w14:textId="5073E15D" w:rsidR="001D4B2B" w:rsidRPr="00704632" w:rsidRDefault="001D4B2B" w:rsidP="0048400A">
            <w:pPr>
              <w:spacing w:before="120" w:after="120"/>
              <w:contextualSpacing/>
              <w:jc w:val="center"/>
              <w:rPr>
                <w:rFonts w:ascii="Times New Roman" w:eastAsia="Times New Roman" w:hAnsi="Times New Roman" w:cs="Times New Roman"/>
                <w:b/>
                <w:bCs/>
                <w:color w:val="000000"/>
              </w:rPr>
            </w:pPr>
            <w:r w:rsidRPr="00704632">
              <w:rPr>
                <w:rFonts w:ascii="Times New Roman" w:eastAsia="Times New Roman" w:hAnsi="Times New Roman" w:cs="Times New Roman"/>
                <w:b/>
                <w:bCs/>
                <w:color w:val="000000"/>
              </w:rPr>
              <w:t>Next-Day</w:t>
            </w:r>
          </w:p>
          <w:p w14:paraId="44223C4D" w14:textId="130907C5" w:rsidR="001D4B2B" w:rsidRPr="00704632" w:rsidRDefault="001D4B2B" w:rsidP="0048400A">
            <w:pPr>
              <w:spacing w:before="120" w:after="120"/>
              <w:contextualSpacing/>
              <w:rPr>
                <w:rFonts w:ascii="Times New Roman" w:eastAsia="SimSun" w:hAnsi="Times New Roman" w:cs="Times New Roman"/>
                <w:b/>
                <w:color w:val="000000"/>
              </w:rPr>
            </w:pPr>
            <w:proofErr w:type="spellStart"/>
            <w:r w:rsidRPr="00704632">
              <w:rPr>
                <w:rFonts w:ascii="Times New Roman" w:eastAsia="Times New Roman" w:hAnsi="Times New Roman" w:cs="Times New Roman"/>
                <w:b/>
                <w:bCs/>
                <w:color w:val="000000"/>
              </w:rPr>
              <w:t>Em</w:t>
            </w:r>
            <w:proofErr w:type="spellEnd"/>
            <w:r w:rsidRPr="00704632">
              <w:rPr>
                <w:rFonts w:ascii="Times New Roman" w:eastAsia="Times New Roman" w:hAnsi="Times New Roman" w:cs="Times New Roman"/>
                <w:b/>
                <w:bCs/>
                <w:color w:val="000000"/>
              </w:rPr>
              <w:t>. Exhaustion</w:t>
            </w:r>
          </w:p>
        </w:tc>
      </w:tr>
      <w:tr w:rsidR="00D93779" w:rsidRPr="00704632" w14:paraId="57C4486B" w14:textId="77777777" w:rsidTr="00D93779">
        <w:trPr>
          <w:trHeight w:val="355"/>
        </w:trPr>
        <w:tc>
          <w:tcPr>
            <w:tcW w:w="968" w:type="pct"/>
            <w:tcBorders>
              <w:top w:val="single" w:sz="4" w:space="0" w:color="auto"/>
              <w:left w:val="nil"/>
              <w:bottom w:val="nil"/>
              <w:right w:val="nil"/>
            </w:tcBorders>
            <w:noWrap/>
            <w:vAlign w:val="bottom"/>
            <w:hideMark/>
          </w:tcPr>
          <w:p w14:paraId="193DA361" w14:textId="77777777" w:rsidR="001D4B2B" w:rsidRPr="00704632" w:rsidRDefault="001D4B2B" w:rsidP="0048400A">
            <w:pPr>
              <w:spacing w:before="120"/>
              <w:rPr>
                <w:rFonts w:ascii="Times New Roman" w:eastAsia="SimSun" w:hAnsi="Times New Roman" w:cs="Times New Roman"/>
                <w:bCs/>
                <w:i/>
                <w:color w:val="000000"/>
              </w:rPr>
            </w:pPr>
            <w:r w:rsidRPr="00704632">
              <w:rPr>
                <w:rFonts w:ascii="Times New Roman" w:eastAsia="SimSun" w:hAnsi="Times New Roman" w:cs="Times New Roman"/>
                <w:i/>
              </w:rPr>
              <w:t>Variables</w:t>
            </w:r>
          </w:p>
        </w:tc>
        <w:tc>
          <w:tcPr>
            <w:tcW w:w="336" w:type="pct"/>
            <w:tcBorders>
              <w:top w:val="single" w:sz="4" w:space="0" w:color="auto"/>
              <w:left w:val="nil"/>
              <w:bottom w:val="nil"/>
              <w:right w:val="nil"/>
            </w:tcBorders>
            <w:noWrap/>
            <w:vAlign w:val="center"/>
            <w:hideMark/>
          </w:tcPr>
          <w:p w14:paraId="6CB16F84" w14:textId="16A902CE" w:rsidR="001D4B2B" w:rsidRPr="00704632" w:rsidRDefault="001D4B2B" w:rsidP="00D93779">
            <w:pPr>
              <w:spacing w:before="120"/>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γ</w:t>
            </w:r>
          </w:p>
        </w:tc>
        <w:tc>
          <w:tcPr>
            <w:tcW w:w="290" w:type="pct"/>
            <w:tcBorders>
              <w:top w:val="single" w:sz="4" w:space="0" w:color="auto"/>
              <w:left w:val="nil"/>
              <w:bottom w:val="nil"/>
              <w:right w:val="nil"/>
            </w:tcBorders>
            <w:vAlign w:val="center"/>
          </w:tcPr>
          <w:p w14:paraId="391CBBF9" w14:textId="212B9B37" w:rsidR="001D4B2B" w:rsidRPr="00704632" w:rsidRDefault="001D4B2B" w:rsidP="00D93779">
            <w:pPr>
              <w:spacing w:before="120"/>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SE</w:t>
            </w:r>
          </w:p>
        </w:tc>
        <w:tc>
          <w:tcPr>
            <w:tcW w:w="382" w:type="pct"/>
            <w:tcBorders>
              <w:top w:val="single" w:sz="4" w:space="0" w:color="auto"/>
              <w:left w:val="nil"/>
              <w:bottom w:val="nil"/>
              <w:right w:val="nil"/>
            </w:tcBorders>
            <w:noWrap/>
            <w:vAlign w:val="center"/>
            <w:hideMark/>
          </w:tcPr>
          <w:p w14:paraId="6E100C64" w14:textId="4B55E41B" w:rsidR="001D4B2B" w:rsidRPr="00704632" w:rsidRDefault="001D4B2B" w:rsidP="00D93779">
            <w:pPr>
              <w:spacing w:before="120"/>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t-value</w:t>
            </w:r>
          </w:p>
        </w:tc>
        <w:tc>
          <w:tcPr>
            <w:tcW w:w="336" w:type="pct"/>
            <w:tcBorders>
              <w:top w:val="single" w:sz="4" w:space="0" w:color="auto"/>
              <w:left w:val="nil"/>
              <w:bottom w:val="nil"/>
              <w:right w:val="nil"/>
            </w:tcBorders>
            <w:noWrap/>
            <w:vAlign w:val="center"/>
            <w:hideMark/>
          </w:tcPr>
          <w:p w14:paraId="78B858D4" w14:textId="489D1DA0" w:rsidR="001D4B2B" w:rsidRPr="00704632" w:rsidRDefault="001D4B2B" w:rsidP="00D93779">
            <w:pPr>
              <w:spacing w:before="120"/>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γ</w:t>
            </w:r>
          </w:p>
        </w:tc>
        <w:tc>
          <w:tcPr>
            <w:tcW w:w="290" w:type="pct"/>
            <w:tcBorders>
              <w:top w:val="single" w:sz="4" w:space="0" w:color="auto"/>
              <w:left w:val="nil"/>
              <w:bottom w:val="nil"/>
              <w:right w:val="nil"/>
            </w:tcBorders>
            <w:vAlign w:val="center"/>
          </w:tcPr>
          <w:p w14:paraId="7FC1B3E8" w14:textId="1A44A6D0" w:rsidR="001D4B2B" w:rsidRPr="00704632" w:rsidRDefault="001D4B2B" w:rsidP="00D93779">
            <w:pPr>
              <w:spacing w:before="120"/>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SE</w:t>
            </w:r>
          </w:p>
        </w:tc>
        <w:tc>
          <w:tcPr>
            <w:tcW w:w="382" w:type="pct"/>
            <w:tcBorders>
              <w:top w:val="single" w:sz="4" w:space="0" w:color="auto"/>
              <w:left w:val="nil"/>
              <w:bottom w:val="nil"/>
              <w:right w:val="nil"/>
            </w:tcBorders>
            <w:noWrap/>
            <w:vAlign w:val="center"/>
            <w:hideMark/>
          </w:tcPr>
          <w:p w14:paraId="5334AAA3" w14:textId="56C286FE" w:rsidR="001D4B2B" w:rsidRPr="00704632" w:rsidRDefault="001D4B2B" w:rsidP="00D93779">
            <w:pPr>
              <w:spacing w:before="120"/>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t-value</w:t>
            </w:r>
          </w:p>
        </w:tc>
        <w:tc>
          <w:tcPr>
            <w:tcW w:w="336" w:type="pct"/>
            <w:tcBorders>
              <w:top w:val="single" w:sz="4" w:space="0" w:color="auto"/>
              <w:left w:val="nil"/>
              <w:bottom w:val="nil"/>
              <w:right w:val="nil"/>
            </w:tcBorders>
            <w:noWrap/>
            <w:vAlign w:val="center"/>
            <w:hideMark/>
          </w:tcPr>
          <w:p w14:paraId="2682FF2A" w14:textId="6F624858" w:rsidR="001D4B2B" w:rsidRPr="00704632" w:rsidRDefault="001D4B2B" w:rsidP="00D93779">
            <w:pPr>
              <w:spacing w:before="120"/>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γ</w:t>
            </w:r>
          </w:p>
        </w:tc>
        <w:tc>
          <w:tcPr>
            <w:tcW w:w="290" w:type="pct"/>
            <w:tcBorders>
              <w:top w:val="single" w:sz="4" w:space="0" w:color="auto"/>
              <w:left w:val="nil"/>
              <w:bottom w:val="nil"/>
              <w:right w:val="nil"/>
            </w:tcBorders>
            <w:vAlign w:val="center"/>
          </w:tcPr>
          <w:p w14:paraId="1D941C9F" w14:textId="717B2557" w:rsidR="001D4B2B" w:rsidRPr="00704632" w:rsidRDefault="00D93779" w:rsidP="00D93779">
            <w:pPr>
              <w:spacing w:before="120"/>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SE</w:t>
            </w:r>
          </w:p>
        </w:tc>
        <w:tc>
          <w:tcPr>
            <w:tcW w:w="382" w:type="pct"/>
            <w:tcBorders>
              <w:top w:val="single" w:sz="4" w:space="0" w:color="auto"/>
              <w:left w:val="nil"/>
              <w:bottom w:val="nil"/>
              <w:right w:val="nil"/>
            </w:tcBorders>
            <w:noWrap/>
            <w:vAlign w:val="center"/>
            <w:hideMark/>
          </w:tcPr>
          <w:p w14:paraId="0A83C0D5" w14:textId="6F4DFA9C" w:rsidR="001D4B2B" w:rsidRPr="00704632" w:rsidRDefault="001D4B2B" w:rsidP="00D93779">
            <w:pPr>
              <w:spacing w:before="120"/>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t-value</w:t>
            </w:r>
          </w:p>
        </w:tc>
        <w:tc>
          <w:tcPr>
            <w:tcW w:w="336" w:type="pct"/>
            <w:tcBorders>
              <w:top w:val="single" w:sz="4" w:space="0" w:color="auto"/>
              <w:left w:val="nil"/>
              <w:bottom w:val="nil"/>
              <w:right w:val="nil"/>
            </w:tcBorders>
            <w:vAlign w:val="center"/>
            <w:hideMark/>
          </w:tcPr>
          <w:p w14:paraId="7B89654C" w14:textId="2BBD418F" w:rsidR="001D4B2B" w:rsidRPr="00704632" w:rsidRDefault="001D4B2B" w:rsidP="00D93779">
            <w:pPr>
              <w:spacing w:before="120"/>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γ</w:t>
            </w:r>
          </w:p>
        </w:tc>
        <w:tc>
          <w:tcPr>
            <w:tcW w:w="290" w:type="pct"/>
            <w:tcBorders>
              <w:top w:val="single" w:sz="4" w:space="0" w:color="auto"/>
              <w:left w:val="nil"/>
              <w:bottom w:val="nil"/>
              <w:right w:val="nil"/>
            </w:tcBorders>
            <w:vAlign w:val="center"/>
          </w:tcPr>
          <w:p w14:paraId="02487EC8" w14:textId="77E18FC1" w:rsidR="001D4B2B" w:rsidRPr="00704632" w:rsidRDefault="001D4B2B" w:rsidP="00D93779">
            <w:pPr>
              <w:spacing w:before="120"/>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SE</w:t>
            </w:r>
          </w:p>
        </w:tc>
        <w:tc>
          <w:tcPr>
            <w:tcW w:w="382" w:type="pct"/>
            <w:tcBorders>
              <w:top w:val="single" w:sz="4" w:space="0" w:color="auto"/>
              <w:left w:val="nil"/>
              <w:bottom w:val="nil"/>
              <w:right w:val="nil"/>
            </w:tcBorders>
            <w:vAlign w:val="center"/>
            <w:hideMark/>
          </w:tcPr>
          <w:p w14:paraId="60FFFE1B" w14:textId="03C045F5" w:rsidR="001D4B2B" w:rsidRPr="00704632" w:rsidRDefault="001D4B2B" w:rsidP="00D93779">
            <w:pPr>
              <w:spacing w:before="120"/>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t-value</w:t>
            </w:r>
          </w:p>
        </w:tc>
      </w:tr>
      <w:tr w:rsidR="00D93779" w:rsidRPr="00704632" w14:paraId="005EF506" w14:textId="77777777" w:rsidTr="001C5E7F">
        <w:trPr>
          <w:trHeight w:val="162"/>
        </w:trPr>
        <w:tc>
          <w:tcPr>
            <w:tcW w:w="968" w:type="pct"/>
            <w:tcBorders>
              <w:top w:val="nil"/>
              <w:left w:val="nil"/>
              <w:bottom w:val="nil"/>
              <w:right w:val="nil"/>
            </w:tcBorders>
            <w:noWrap/>
            <w:vAlign w:val="center"/>
            <w:hideMark/>
          </w:tcPr>
          <w:p w14:paraId="201B1F51" w14:textId="77777777" w:rsidR="001D4B2B" w:rsidRPr="00704632" w:rsidRDefault="001D4B2B" w:rsidP="00704632">
            <w:pPr>
              <w:spacing w:before="60"/>
              <w:rPr>
                <w:rFonts w:ascii="Times New Roman" w:eastAsia="SimSun" w:hAnsi="Times New Roman" w:cs="Times New Roman"/>
                <w:bCs/>
                <w:color w:val="000000"/>
              </w:rPr>
            </w:pPr>
            <w:r w:rsidRPr="00704632">
              <w:rPr>
                <w:rFonts w:ascii="Times New Roman" w:eastAsia="SimSun" w:hAnsi="Times New Roman" w:cs="Times New Roman"/>
                <w:color w:val="000000"/>
              </w:rPr>
              <w:t xml:space="preserve">     Intercept</w:t>
            </w:r>
          </w:p>
        </w:tc>
        <w:tc>
          <w:tcPr>
            <w:tcW w:w="336" w:type="pct"/>
            <w:tcBorders>
              <w:top w:val="nil"/>
              <w:left w:val="nil"/>
              <w:bottom w:val="nil"/>
              <w:right w:val="nil"/>
            </w:tcBorders>
            <w:noWrap/>
            <w:vAlign w:val="bottom"/>
            <w:hideMark/>
          </w:tcPr>
          <w:p w14:paraId="4B8D3639" w14:textId="77777777" w:rsidR="001D4B2B" w:rsidRPr="00704632" w:rsidRDefault="001D4B2B" w:rsidP="001C5E7F">
            <w:pPr>
              <w:tabs>
                <w:tab w:val="decimal" w:pos="141"/>
              </w:tabs>
              <w:spacing w:before="6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1.37</w:t>
            </w:r>
          </w:p>
        </w:tc>
        <w:tc>
          <w:tcPr>
            <w:tcW w:w="290" w:type="pct"/>
            <w:tcBorders>
              <w:top w:val="nil"/>
              <w:left w:val="nil"/>
              <w:bottom w:val="nil"/>
              <w:right w:val="nil"/>
            </w:tcBorders>
            <w:vAlign w:val="bottom"/>
          </w:tcPr>
          <w:p w14:paraId="7DD2B0D1" w14:textId="5CC11832" w:rsidR="001D4B2B" w:rsidRPr="00704632" w:rsidRDefault="00662A26" w:rsidP="001C5E7F">
            <w:pPr>
              <w:tabs>
                <w:tab w:val="decimal" w:pos="141"/>
              </w:tabs>
              <w:spacing w:before="60"/>
              <w:jc w:val="center"/>
              <w:rPr>
                <w:rFonts w:ascii="Times New Roman" w:eastAsia="SimSun" w:hAnsi="Times New Roman" w:cs="Times New Roman"/>
                <w:color w:val="000000"/>
                <w:lang w:eastAsia="en-US"/>
              </w:rPr>
            </w:pPr>
            <w:r>
              <w:rPr>
                <w:rFonts w:ascii="Times New Roman" w:eastAsia="SimSun" w:hAnsi="Times New Roman" w:cs="Times New Roman"/>
                <w:color w:val="000000"/>
                <w:lang w:eastAsia="en-US"/>
              </w:rPr>
              <w:t>.06</w:t>
            </w:r>
          </w:p>
        </w:tc>
        <w:tc>
          <w:tcPr>
            <w:tcW w:w="382" w:type="pct"/>
            <w:tcBorders>
              <w:top w:val="nil"/>
              <w:left w:val="nil"/>
              <w:bottom w:val="nil"/>
              <w:right w:val="nil"/>
            </w:tcBorders>
            <w:noWrap/>
            <w:vAlign w:val="bottom"/>
            <w:hideMark/>
          </w:tcPr>
          <w:p w14:paraId="036613B5" w14:textId="1E6402F8" w:rsidR="001D4B2B" w:rsidRPr="00704632" w:rsidRDefault="001D4B2B" w:rsidP="001C5E7F">
            <w:pPr>
              <w:tabs>
                <w:tab w:val="decimal" w:pos="315"/>
              </w:tabs>
              <w:spacing w:before="6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23.19</w:t>
            </w:r>
          </w:p>
        </w:tc>
        <w:tc>
          <w:tcPr>
            <w:tcW w:w="336" w:type="pct"/>
            <w:tcBorders>
              <w:top w:val="nil"/>
              <w:left w:val="nil"/>
              <w:bottom w:val="nil"/>
              <w:right w:val="nil"/>
            </w:tcBorders>
            <w:noWrap/>
            <w:vAlign w:val="bottom"/>
            <w:hideMark/>
          </w:tcPr>
          <w:p w14:paraId="7E0EC8EA" w14:textId="77777777" w:rsidR="001D4B2B" w:rsidRPr="00704632" w:rsidRDefault="001D4B2B" w:rsidP="001C5E7F">
            <w:pPr>
              <w:tabs>
                <w:tab w:val="decimal" w:pos="195"/>
              </w:tabs>
              <w:spacing w:before="6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3.01</w:t>
            </w:r>
          </w:p>
        </w:tc>
        <w:tc>
          <w:tcPr>
            <w:tcW w:w="290" w:type="pct"/>
            <w:tcBorders>
              <w:top w:val="nil"/>
              <w:left w:val="nil"/>
              <w:bottom w:val="nil"/>
              <w:right w:val="nil"/>
            </w:tcBorders>
            <w:vAlign w:val="bottom"/>
          </w:tcPr>
          <w:p w14:paraId="70D0DA27" w14:textId="200E2092" w:rsidR="001D4B2B" w:rsidRPr="00704632" w:rsidRDefault="00662A26" w:rsidP="001C5E7F">
            <w:pPr>
              <w:tabs>
                <w:tab w:val="decimal" w:pos="141"/>
              </w:tabs>
              <w:spacing w:before="60"/>
              <w:jc w:val="center"/>
              <w:rPr>
                <w:rFonts w:ascii="Times New Roman" w:eastAsia="SimSun" w:hAnsi="Times New Roman" w:cs="Times New Roman"/>
                <w:color w:val="000000"/>
                <w:lang w:eastAsia="en-US"/>
              </w:rPr>
            </w:pPr>
            <w:r>
              <w:rPr>
                <w:rFonts w:ascii="Times New Roman" w:eastAsia="SimSun" w:hAnsi="Times New Roman" w:cs="Times New Roman"/>
                <w:color w:val="000000"/>
                <w:lang w:eastAsia="en-US"/>
              </w:rPr>
              <w:t>.08</w:t>
            </w:r>
          </w:p>
        </w:tc>
        <w:tc>
          <w:tcPr>
            <w:tcW w:w="382" w:type="pct"/>
            <w:tcBorders>
              <w:top w:val="nil"/>
              <w:left w:val="nil"/>
              <w:bottom w:val="nil"/>
              <w:right w:val="nil"/>
            </w:tcBorders>
            <w:noWrap/>
            <w:vAlign w:val="bottom"/>
            <w:hideMark/>
          </w:tcPr>
          <w:p w14:paraId="183EA1C3" w14:textId="451FD23A" w:rsidR="001D4B2B" w:rsidRPr="00704632" w:rsidRDefault="001D4B2B" w:rsidP="001C5E7F">
            <w:pPr>
              <w:tabs>
                <w:tab w:val="decimal" w:pos="315"/>
              </w:tabs>
              <w:spacing w:before="6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36.69</w:t>
            </w:r>
          </w:p>
        </w:tc>
        <w:tc>
          <w:tcPr>
            <w:tcW w:w="336" w:type="pct"/>
            <w:tcBorders>
              <w:top w:val="nil"/>
              <w:left w:val="nil"/>
              <w:bottom w:val="nil"/>
              <w:right w:val="nil"/>
            </w:tcBorders>
            <w:noWrap/>
            <w:vAlign w:val="bottom"/>
            <w:hideMark/>
          </w:tcPr>
          <w:p w14:paraId="35D066EB" w14:textId="77777777" w:rsidR="001D4B2B" w:rsidRPr="00704632" w:rsidRDefault="001D4B2B" w:rsidP="001C5E7F">
            <w:pPr>
              <w:tabs>
                <w:tab w:val="decimal" w:pos="195"/>
              </w:tabs>
              <w:spacing w:before="6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4.23</w:t>
            </w:r>
          </w:p>
        </w:tc>
        <w:tc>
          <w:tcPr>
            <w:tcW w:w="290" w:type="pct"/>
            <w:tcBorders>
              <w:top w:val="nil"/>
              <w:left w:val="nil"/>
              <w:bottom w:val="nil"/>
              <w:right w:val="nil"/>
            </w:tcBorders>
            <w:vAlign w:val="bottom"/>
          </w:tcPr>
          <w:p w14:paraId="5E34C4F6" w14:textId="4252DBE2" w:rsidR="001D4B2B" w:rsidRPr="00704632" w:rsidRDefault="00662A26" w:rsidP="001C5E7F">
            <w:pPr>
              <w:tabs>
                <w:tab w:val="decimal" w:pos="141"/>
              </w:tabs>
              <w:spacing w:before="60"/>
              <w:jc w:val="center"/>
              <w:rPr>
                <w:rFonts w:ascii="Times New Roman" w:eastAsia="SimSun" w:hAnsi="Times New Roman" w:cs="Times New Roman"/>
                <w:color w:val="000000"/>
                <w:lang w:eastAsia="en-US"/>
              </w:rPr>
            </w:pPr>
            <w:r>
              <w:rPr>
                <w:rFonts w:ascii="Times New Roman" w:eastAsia="SimSun" w:hAnsi="Times New Roman" w:cs="Times New Roman"/>
                <w:color w:val="000000"/>
                <w:lang w:eastAsia="en-US"/>
              </w:rPr>
              <w:t>.06</w:t>
            </w:r>
          </w:p>
        </w:tc>
        <w:tc>
          <w:tcPr>
            <w:tcW w:w="382" w:type="pct"/>
            <w:tcBorders>
              <w:top w:val="nil"/>
              <w:left w:val="nil"/>
              <w:bottom w:val="nil"/>
              <w:right w:val="nil"/>
            </w:tcBorders>
            <w:noWrap/>
            <w:vAlign w:val="bottom"/>
            <w:hideMark/>
          </w:tcPr>
          <w:p w14:paraId="17091E3D" w14:textId="561AD39B" w:rsidR="001D4B2B" w:rsidRPr="00704632" w:rsidRDefault="001D4B2B" w:rsidP="001C5E7F">
            <w:pPr>
              <w:tabs>
                <w:tab w:val="decimal" w:pos="166"/>
              </w:tabs>
              <w:spacing w:before="6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73.14</w:t>
            </w:r>
          </w:p>
        </w:tc>
        <w:tc>
          <w:tcPr>
            <w:tcW w:w="336" w:type="pct"/>
            <w:tcBorders>
              <w:top w:val="nil"/>
              <w:left w:val="nil"/>
              <w:bottom w:val="nil"/>
              <w:right w:val="nil"/>
            </w:tcBorders>
            <w:vAlign w:val="bottom"/>
            <w:hideMark/>
          </w:tcPr>
          <w:p w14:paraId="53D9CDF8" w14:textId="77777777" w:rsidR="001D4B2B" w:rsidRPr="00704632" w:rsidRDefault="001D4B2B" w:rsidP="001C5E7F">
            <w:pPr>
              <w:tabs>
                <w:tab w:val="decimal" w:pos="122"/>
              </w:tabs>
              <w:spacing w:before="6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1.82</w:t>
            </w:r>
          </w:p>
        </w:tc>
        <w:tc>
          <w:tcPr>
            <w:tcW w:w="290" w:type="pct"/>
            <w:tcBorders>
              <w:top w:val="nil"/>
              <w:left w:val="nil"/>
              <w:bottom w:val="nil"/>
              <w:right w:val="nil"/>
            </w:tcBorders>
            <w:vAlign w:val="bottom"/>
          </w:tcPr>
          <w:p w14:paraId="1FC682A4" w14:textId="1D399CFE" w:rsidR="001D4B2B" w:rsidRPr="00704632" w:rsidRDefault="00662A26" w:rsidP="001C5E7F">
            <w:pPr>
              <w:tabs>
                <w:tab w:val="decimal" w:pos="141"/>
              </w:tabs>
              <w:spacing w:before="60"/>
              <w:jc w:val="center"/>
              <w:rPr>
                <w:rFonts w:ascii="Times New Roman" w:eastAsia="SimSun" w:hAnsi="Times New Roman" w:cs="Times New Roman"/>
                <w:color w:val="000000"/>
                <w:lang w:eastAsia="en-US"/>
              </w:rPr>
            </w:pPr>
            <w:r>
              <w:rPr>
                <w:rFonts w:ascii="Times New Roman" w:eastAsia="SimSun" w:hAnsi="Times New Roman" w:cs="Times New Roman"/>
                <w:color w:val="000000"/>
                <w:lang w:eastAsia="en-US"/>
              </w:rPr>
              <w:t>.08</w:t>
            </w:r>
          </w:p>
        </w:tc>
        <w:tc>
          <w:tcPr>
            <w:tcW w:w="382" w:type="pct"/>
            <w:tcBorders>
              <w:top w:val="nil"/>
              <w:left w:val="nil"/>
              <w:bottom w:val="nil"/>
              <w:right w:val="nil"/>
            </w:tcBorders>
            <w:vAlign w:val="bottom"/>
            <w:hideMark/>
          </w:tcPr>
          <w:p w14:paraId="65BF8BB1" w14:textId="323469AB" w:rsidR="001D4B2B" w:rsidRPr="00704632" w:rsidRDefault="001D4B2B" w:rsidP="001C5E7F">
            <w:pPr>
              <w:tabs>
                <w:tab w:val="decimal" w:pos="315"/>
              </w:tabs>
              <w:spacing w:before="6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23.79</w:t>
            </w:r>
          </w:p>
        </w:tc>
      </w:tr>
      <w:tr w:rsidR="002C41D4" w:rsidRPr="00704632" w14:paraId="419361E2" w14:textId="77777777" w:rsidTr="001C5E7F">
        <w:trPr>
          <w:trHeight w:val="18"/>
        </w:trPr>
        <w:tc>
          <w:tcPr>
            <w:tcW w:w="968" w:type="pct"/>
            <w:tcBorders>
              <w:top w:val="nil"/>
              <w:left w:val="nil"/>
              <w:bottom w:val="nil"/>
              <w:right w:val="nil"/>
            </w:tcBorders>
            <w:noWrap/>
            <w:hideMark/>
          </w:tcPr>
          <w:p w14:paraId="55EA93FC" w14:textId="77777777" w:rsidR="002C41D4" w:rsidRPr="00704632" w:rsidRDefault="002C41D4" w:rsidP="002C41D4">
            <w:pPr>
              <w:spacing w:before="20"/>
              <w:rPr>
                <w:rFonts w:ascii="Times New Roman" w:eastAsia="SimSun" w:hAnsi="Times New Roman" w:cs="Times New Roman"/>
                <w:bCs/>
                <w:color w:val="000000"/>
              </w:rPr>
            </w:pPr>
            <w:r w:rsidRPr="00704632">
              <w:rPr>
                <w:rFonts w:ascii="Times New Roman" w:eastAsia="DengXian" w:hAnsi="Times New Roman" w:cs="Times New Roman"/>
              </w:rPr>
              <w:t xml:space="preserve">State Record Day for Confirmed </w:t>
            </w:r>
          </w:p>
        </w:tc>
        <w:tc>
          <w:tcPr>
            <w:tcW w:w="336" w:type="pct"/>
            <w:tcBorders>
              <w:top w:val="nil"/>
              <w:left w:val="nil"/>
              <w:bottom w:val="nil"/>
              <w:right w:val="nil"/>
            </w:tcBorders>
            <w:noWrap/>
            <w:vAlign w:val="bottom"/>
            <w:hideMark/>
          </w:tcPr>
          <w:p w14:paraId="233C1C37" w14:textId="77777777" w:rsidR="002C41D4" w:rsidRPr="00704632" w:rsidRDefault="002C41D4" w:rsidP="001C5E7F">
            <w:pPr>
              <w:tabs>
                <w:tab w:val="decimal" w:pos="141"/>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.03</w:t>
            </w:r>
          </w:p>
        </w:tc>
        <w:tc>
          <w:tcPr>
            <w:tcW w:w="290" w:type="pct"/>
            <w:tcBorders>
              <w:top w:val="nil"/>
              <w:left w:val="nil"/>
              <w:bottom w:val="nil"/>
              <w:right w:val="nil"/>
            </w:tcBorders>
            <w:vAlign w:val="bottom"/>
          </w:tcPr>
          <w:p w14:paraId="34B3BDBC" w14:textId="516B76B9" w:rsidR="002C41D4" w:rsidRPr="00704632" w:rsidRDefault="002C41D4" w:rsidP="001C5E7F">
            <w:pPr>
              <w:tabs>
                <w:tab w:val="decimal" w:pos="141"/>
              </w:tabs>
              <w:spacing w:before="60"/>
              <w:jc w:val="center"/>
              <w:rPr>
                <w:rFonts w:ascii="Times New Roman" w:eastAsia="SimSun" w:hAnsi="Times New Roman" w:cs="Times New Roman"/>
                <w:color w:val="000000"/>
                <w:lang w:eastAsia="en-US"/>
              </w:rPr>
            </w:pPr>
            <w:r w:rsidRPr="002C41D4">
              <w:rPr>
                <w:rFonts w:ascii="Times New Roman" w:eastAsia="SimSun" w:hAnsi="Times New Roman" w:cs="Times New Roman"/>
                <w:color w:val="000000"/>
                <w:lang w:eastAsia="en-US"/>
              </w:rPr>
              <w:t>.02</w:t>
            </w:r>
          </w:p>
        </w:tc>
        <w:tc>
          <w:tcPr>
            <w:tcW w:w="382" w:type="pct"/>
            <w:tcBorders>
              <w:top w:val="nil"/>
              <w:left w:val="nil"/>
              <w:bottom w:val="nil"/>
              <w:right w:val="nil"/>
            </w:tcBorders>
            <w:noWrap/>
            <w:vAlign w:val="bottom"/>
            <w:hideMark/>
          </w:tcPr>
          <w:p w14:paraId="541340E5" w14:textId="16D64222" w:rsidR="002C41D4" w:rsidRPr="00704632" w:rsidRDefault="002C41D4" w:rsidP="001C5E7F">
            <w:pPr>
              <w:tabs>
                <w:tab w:val="decimal" w:pos="315"/>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1.18</w:t>
            </w:r>
          </w:p>
        </w:tc>
        <w:tc>
          <w:tcPr>
            <w:tcW w:w="336" w:type="pct"/>
            <w:tcBorders>
              <w:top w:val="nil"/>
              <w:left w:val="nil"/>
              <w:bottom w:val="nil"/>
              <w:right w:val="nil"/>
            </w:tcBorders>
            <w:noWrap/>
            <w:vAlign w:val="bottom"/>
            <w:hideMark/>
          </w:tcPr>
          <w:p w14:paraId="01AD8602" w14:textId="77777777" w:rsidR="002C41D4" w:rsidRPr="00704632" w:rsidRDefault="002C41D4" w:rsidP="001C5E7F">
            <w:pPr>
              <w:tabs>
                <w:tab w:val="decimal" w:pos="195"/>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-.10</w:t>
            </w:r>
          </w:p>
        </w:tc>
        <w:tc>
          <w:tcPr>
            <w:tcW w:w="290" w:type="pct"/>
            <w:tcBorders>
              <w:top w:val="nil"/>
              <w:left w:val="nil"/>
              <w:bottom w:val="nil"/>
              <w:right w:val="nil"/>
            </w:tcBorders>
            <w:vAlign w:val="bottom"/>
          </w:tcPr>
          <w:p w14:paraId="2513B12A" w14:textId="2CFEA5BD" w:rsidR="002C41D4" w:rsidRPr="00704632" w:rsidRDefault="002C41D4" w:rsidP="001C5E7F">
            <w:pPr>
              <w:tabs>
                <w:tab w:val="decimal" w:pos="141"/>
              </w:tabs>
              <w:spacing w:before="60"/>
              <w:jc w:val="center"/>
              <w:rPr>
                <w:rFonts w:ascii="Times New Roman" w:eastAsia="SimSun" w:hAnsi="Times New Roman" w:cs="Times New Roman"/>
                <w:color w:val="000000"/>
                <w:lang w:eastAsia="en-US"/>
              </w:rPr>
            </w:pPr>
            <w:r w:rsidRPr="002C41D4">
              <w:rPr>
                <w:rFonts w:ascii="Times New Roman" w:eastAsia="SimSun" w:hAnsi="Times New Roman" w:cs="Times New Roman"/>
                <w:color w:val="000000"/>
                <w:lang w:eastAsia="en-US"/>
              </w:rPr>
              <w:t>.05</w:t>
            </w:r>
          </w:p>
        </w:tc>
        <w:tc>
          <w:tcPr>
            <w:tcW w:w="382" w:type="pct"/>
            <w:tcBorders>
              <w:top w:val="nil"/>
              <w:left w:val="nil"/>
              <w:bottom w:val="nil"/>
              <w:right w:val="nil"/>
            </w:tcBorders>
            <w:noWrap/>
            <w:vAlign w:val="bottom"/>
            <w:hideMark/>
          </w:tcPr>
          <w:p w14:paraId="78FAB505" w14:textId="174DF744" w:rsidR="002C41D4" w:rsidRPr="00704632" w:rsidRDefault="002C41D4" w:rsidP="001C5E7F">
            <w:pPr>
              <w:tabs>
                <w:tab w:val="decimal" w:pos="315"/>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-1.79</w:t>
            </w:r>
          </w:p>
        </w:tc>
        <w:tc>
          <w:tcPr>
            <w:tcW w:w="336" w:type="pct"/>
            <w:tcBorders>
              <w:top w:val="nil"/>
              <w:left w:val="nil"/>
              <w:bottom w:val="nil"/>
              <w:right w:val="nil"/>
            </w:tcBorders>
            <w:noWrap/>
            <w:vAlign w:val="bottom"/>
            <w:hideMark/>
          </w:tcPr>
          <w:p w14:paraId="44FF66CC" w14:textId="77777777" w:rsidR="002C41D4" w:rsidRPr="00704632" w:rsidRDefault="002C41D4" w:rsidP="001C5E7F">
            <w:pPr>
              <w:tabs>
                <w:tab w:val="decimal" w:pos="195"/>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rPr>
              <w:t>-</w:t>
            </w:r>
            <w:r w:rsidRPr="00704632">
              <w:rPr>
                <w:rFonts w:ascii="Times New Roman" w:eastAsia="SimSun" w:hAnsi="Times New Roman" w:cs="Times New Roman"/>
                <w:color w:val="000000"/>
                <w:lang w:eastAsia="en-US"/>
              </w:rPr>
              <w:t>.02</w:t>
            </w:r>
          </w:p>
        </w:tc>
        <w:tc>
          <w:tcPr>
            <w:tcW w:w="290" w:type="pct"/>
            <w:tcBorders>
              <w:top w:val="nil"/>
              <w:left w:val="nil"/>
              <w:bottom w:val="nil"/>
              <w:right w:val="nil"/>
            </w:tcBorders>
            <w:vAlign w:val="bottom"/>
          </w:tcPr>
          <w:p w14:paraId="08C8BB64" w14:textId="2EE695E2" w:rsidR="002C41D4" w:rsidRPr="00704632" w:rsidRDefault="002C41D4" w:rsidP="001C5E7F">
            <w:pPr>
              <w:tabs>
                <w:tab w:val="decimal" w:pos="141"/>
              </w:tabs>
              <w:spacing w:before="60"/>
              <w:jc w:val="center"/>
              <w:rPr>
                <w:rFonts w:ascii="Times New Roman" w:eastAsia="SimSun" w:hAnsi="Times New Roman" w:cs="Times New Roman"/>
                <w:color w:val="000000"/>
                <w:lang w:eastAsia="en-US"/>
              </w:rPr>
            </w:pPr>
            <w:r w:rsidRPr="002C41D4">
              <w:rPr>
                <w:rFonts w:ascii="Times New Roman" w:eastAsia="SimSun" w:hAnsi="Times New Roman" w:cs="Times New Roman"/>
                <w:color w:val="000000"/>
                <w:lang w:eastAsia="en-US"/>
              </w:rPr>
              <w:t>.05</w:t>
            </w:r>
          </w:p>
        </w:tc>
        <w:tc>
          <w:tcPr>
            <w:tcW w:w="382" w:type="pct"/>
            <w:tcBorders>
              <w:top w:val="nil"/>
              <w:left w:val="nil"/>
              <w:bottom w:val="nil"/>
              <w:right w:val="nil"/>
            </w:tcBorders>
            <w:noWrap/>
            <w:vAlign w:val="bottom"/>
            <w:hideMark/>
          </w:tcPr>
          <w:p w14:paraId="151772C2" w14:textId="29750189" w:rsidR="002C41D4" w:rsidRPr="00704632" w:rsidRDefault="002C41D4" w:rsidP="001C5E7F">
            <w:pPr>
              <w:tabs>
                <w:tab w:val="decimal" w:pos="166"/>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-.34</w:t>
            </w:r>
          </w:p>
        </w:tc>
        <w:tc>
          <w:tcPr>
            <w:tcW w:w="336" w:type="pct"/>
            <w:tcBorders>
              <w:top w:val="nil"/>
              <w:left w:val="nil"/>
              <w:bottom w:val="nil"/>
              <w:right w:val="nil"/>
            </w:tcBorders>
            <w:vAlign w:val="bottom"/>
            <w:hideMark/>
          </w:tcPr>
          <w:p w14:paraId="3F9A3D5D" w14:textId="77777777" w:rsidR="002C41D4" w:rsidRPr="00704632" w:rsidRDefault="002C41D4" w:rsidP="001C5E7F">
            <w:pPr>
              <w:tabs>
                <w:tab w:val="decimal" w:pos="122"/>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.01</w:t>
            </w:r>
          </w:p>
        </w:tc>
        <w:tc>
          <w:tcPr>
            <w:tcW w:w="290" w:type="pct"/>
            <w:tcBorders>
              <w:top w:val="nil"/>
              <w:left w:val="nil"/>
              <w:bottom w:val="nil"/>
              <w:right w:val="nil"/>
            </w:tcBorders>
            <w:vAlign w:val="bottom"/>
          </w:tcPr>
          <w:p w14:paraId="032717A7" w14:textId="356BB72E" w:rsidR="002C41D4" w:rsidRPr="00704632" w:rsidRDefault="002C41D4" w:rsidP="001C5E7F">
            <w:pPr>
              <w:tabs>
                <w:tab w:val="decimal" w:pos="141"/>
              </w:tabs>
              <w:spacing w:before="60"/>
              <w:jc w:val="center"/>
              <w:rPr>
                <w:rFonts w:ascii="Times New Roman" w:eastAsia="SimSun" w:hAnsi="Times New Roman" w:cs="Times New Roman"/>
                <w:color w:val="000000"/>
                <w:lang w:eastAsia="en-US"/>
              </w:rPr>
            </w:pPr>
            <w:r w:rsidRPr="002C41D4">
              <w:rPr>
                <w:rFonts w:ascii="Times New Roman" w:eastAsia="SimSun" w:hAnsi="Times New Roman" w:cs="Times New Roman"/>
                <w:color w:val="000000"/>
                <w:lang w:eastAsia="en-US"/>
              </w:rPr>
              <w:t>.05</w:t>
            </w:r>
          </w:p>
        </w:tc>
        <w:tc>
          <w:tcPr>
            <w:tcW w:w="382" w:type="pct"/>
            <w:tcBorders>
              <w:top w:val="nil"/>
              <w:left w:val="nil"/>
              <w:bottom w:val="nil"/>
              <w:right w:val="nil"/>
            </w:tcBorders>
            <w:vAlign w:val="bottom"/>
            <w:hideMark/>
          </w:tcPr>
          <w:p w14:paraId="1B30FE2A" w14:textId="1D8E9CEE" w:rsidR="002C41D4" w:rsidRPr="00704632" w:rsidRDefault="002C41D4" w:rsidP="001C5E7F">
            <w:pPr>
              <w:tabs>
                <w:tab w:val="decimal" w:pos="315"/>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.25</w:t>
            </w:r>
          </w:p>
        </w:tc>
      </w:tr>
      <w:tr w:rsidR="002C41D4" w:rsidRPr="00704632" w14:paraId="50EF2F56" w14:textId="77777777" w:rsidTr="001C5E7F">
        <w:trPr>
          <w:trHeight w:val="18"/>
        </w:trPr>
        <w:tc>
          <w:tcPr>
            <w:tcW w:w="968" w:type="pct"/>
            <w:tcBorders>
              <w:top w:val="nil"/>
              <w:left w:val="nil"/>
              <w:bottom w:val="nil"/>
              <w:right w:val="nil"/>
            </w:tcBorders>
            <w:noWrap/>
            <w:hideMark/>
          </w:tcPr>
          <w:p w14:paraId="4E1EDFA9" w14:textId="77777777" w:rsidR="002C41D4" w:rsidRPr="00704632" w:rsidRDefault="002C41D4" w:rsidP="002C41D4">
            <w:pPr>
              <w:spacing w:before="20"/>
              <w:rPr>
                <w:rFonts w:ascii="Times New Roman" w:eastAsia="SimSun" w:hAnsi="Times New Roman" w:cs="Times New Roman"/>
                <w:bCs/>
                <w:color w:val="000000"/>
              </w:rPr>
            </w:pPr>
            <w:r w:rsidRPr="00704632">
              <w:rPr>
                <w:rFonts w:ascii="Times New Roman" w:eastAsia="DengXian" w:hAnsi="Times New Roman" w:cs="Times New Roman"/>
              </w:rPr>
              <w:t>State Record Day for Deaths</w:t>
            </w:r>
          </w:p>
        </w:tc>
        <w:tc>
          <w:tcPr>
            <w:tcW w:w="336" w:type="pct"/>
            <w:tcBorders>
              <w:top w:val="nil"/>
              <w:left w:val="nil"/>
              <w:bottom w:val="nil"/>
              <w:right w:val="nil"/>
            </w:tcBorders>
            <w:noWrap/>
            <w:vAlign w:val="bottom"/>
            <w:hideMark/>
          </w:tcPr>
          <w:p w14:paraId="117737F4" w14:textId="77777777" w:rsidR="002C41D4" w:rsidRPr="00704632" w:rsidRDefault="002C41D4" w:rsidP="001C5E7F">
            <w:pPr>
              <w:tabs>
                <w:tab w:val="decimal" w:pos="141"/>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.04</w:t>
            </w:r>
          </w:p>
        </w:tc>
        <w:tc>
          <w:tcPr>
            <w:tcW w:w="290" w:type="pct"/>
            <w:tcBorders>
              <w:top w:val="nil"/>
              <w:left w:val="nil"/>
              <w:bottom w:val="nil"/>
              <w:right w:val="nil"/>
            </w:tcBorders>
            <w:vAlign w:val="bottom"/>
          </w:tcPr>
          <w:p w14:paraId="277FB823" w14:textId="22B682BB" w:rsidR="002C41D4" w:rsidRPr="00704632" w:rsidRDefault="002C41D4" w:rsidP="001C5E7F">
            <w:pPr>
              <w:tabs>
                <w:tab w:val="decimal" w:pos="141"/>
              </w:tabs>
              <w:spacing w:before="60"/>
              <w:jc w:val="center"/>
              <w:rPr>
                <w:rFonts w:ascii="Times New Roman" w:eastAsia="SimSun" w:hAnsi="Times New Roman" w:cs="Times New Roman"/>
                <w:color w:val="000000"/>
                <w:lang w:eastAsia="en-US"/>
              </w:rPr>
            </w:pPr>
            <w:r w:rsidRPr="002C41D4">
              <w:rPr>
                <w:rFonts w:ascii="Times New Roman" w:eastAsia="SimSun" w:hAnsi="Times New Roman" w:cs="Times New Roman"/>
                <w:color w:val="000000"/>
                <w:lang w:eastAsia="en-US"/>
              </w:rPr>
              <w:t>.03</w:t>
            </w:r>
          </w:p>
        </w:tc>
        <w:tc>
          <w:tcPr>
            <w:tcW w:w="382" w:type="pct"/>
            <w:tcBorders>
              <w:top w:val="nil"/>
              <w:left w:val="nil"/>
              <w:bottom w:val="nil"/>
              <w:right w:val="nil"/>
            </w:tcBorders>
            <w:noWrap/>
            <w:vAlign w:val="bottom"/>
            <w:hideMark/>
          </w:tcPr>
          <w:p w14:paraId="25AA5226" w14:textId="6E82B5A7" w:rsidR="002C41D4" w:rsidRPr="00704632" w:rsidRDefault="002C41D4" w:rsidP="001C5E7F">
            <w:pPr>
              <w:tabs>
                <w:tab w:val="decimal" w:pos="315"/>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1.34</w:t>
            </w:r>
          </w:p>
        </w:tc>
        <w:tc>
          <w:tcPr>
            <w:tcW w:w="336" w:type="pct"/>
            <w:tcBorders>
              <w:top w:val="nil"/>
              <w:left w:val="nil"/>
              <w:bottom w:val="nil"/>
              <w:right w:val="nil"/>
            </w:tcBorders>
            <w:noWrap/>
            <w:vAlign w:val="bottom"/>
            <w:hideMark/>
          </w:tcPr>
          <w:p w14:paraId="121E52BA" w14:textId="77777777" w:rsidR="002C41D4" w:rsidRPr="00704632" w:rsidRDefault="002C41D4" w:rsidP="001C5E7F">
            <w:pPr>
              <w:tabs>
                <w:tab w:val="decimal" w:pos="195"/>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-.11</w:t>
            </w:r>
          </w:p>
        </w:tc>
        <w:tc>
          <w:tcPr>
            <w:tcW w:w="290" w:type="pct"/>
            <w:tcBorders>
              <w:top w:val="nil"/>
              <w:left w:val="nil"/>
              <w:bottom w:val="nil"/>
              <w:right w:val="nil"/>
            </w:tcBorders>
            <w:vAlign w:val="bottom"/>
          </w:tcPr>
          <w:p w14:paraId="7A16C3BF" w14:textId="40290B11" w:rsidR="002C41D4" w:rsidRPr="00704632" w:rsidRDefault="002C41D4" w:rsidP="001C5E7F">
            <w:pPr>
              <w:tabs>
                <w:tab w:val="decimal" w:pos="141"/>
              </w:tabs>
              <w:spacing w:before="60"/>
              <w:jc w:val="center"/>
              <w:rPr>
                <w:rFonts w:ascii="Times New Roman" w:eastAsia="SimSun" w:hAnsi="Times New Roman" w:cs="Times New Roman"/>
                <w:color w:val="000000"/>
                <w:lang w:eastAsia="en-US"/>
              </w:rPr>
            </w:pPr>
            <w:r w:rsidRPr="002C41D4">
              <w:rPr>
                <w:rFonts w:ascii="Times New Roman" w:eastAsia="SimSun" w:hAnsi="Times New Roman" w:cs="Times New Roman"/>
                <w:color w:val="000000"/>
                <w:lang w:eastAsia="en-US"/>
              </w:rPr>
              <w:t>.07</w:t>
            </w:r>
          </w:p>
        </w:tc>
        <w:tc>
          <w:tcPr>
            <w:tcW w:w="382" w:type="pct"/>
            <w:tcBorders>
              <w:top w:val="nil"/>
              <w:left w:val="nil"/>
              <w:bottom w:val="nil"/>
              <w:right w:val="nil"/>
            </w:tcBorders>
            <w:noWrap/>
            <w:vAlign w:val="bottom"/>
            <w:hideMark/>
          </w:tcPr>
          <w:p w14:paraId="305851A9" w14:textId="7F805A57" w:rsidR="002C41D4" w:rsidRPr="00704632" w:rsidRDefault="002C41D4" w:rsidP="001C5E7F">
            <w:pPr>
              <w:tabs>
                <w:tab w:val="decimal" w:pos="315"/>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-1.47</w:t>
            </w:r>
          </w:p>
        </w:tc>
        <w:tc>
          <w:tcPr>
            <w:tcW w:w="336" w:type="pct"/>
            <w:tcBorders>
              <w:top w:val="nil"/>
              <w:left w:val="nil"/>
              <w:bottom w:val="nil"/>
              <w:right w:val="nil"/>
            </w:tcBorders>
            <w:noWrap/>
            <w:vAlign w:val="bottom"/>
            <w:hideMark/>
          </w:tcPr>
          <w:p w14:paraId="47417AB0" w14:textId="77777777" w:rsidR="002C41D4" w:rsidRPr="00704632" w:rsidRDefault="002C41D4" w:rsidP="001C5E7F">
            <w:pPr>
              <w:tabs>
                <w:tab w:val="decimal" w:pos="195"/>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.03</w:t>
            </w:r>
          </w:p>
        </w:tc>
        <w:tc>
          <w:tcPr>
            <w:tcW w:w="290" w:type="pct"/>
            <w:tcBorders>
              <w:top w:val="nil"/>
              <w:left w:val="nil"/>
              <w:bottom w:val="nil"/>
              <w:right w:val="nil"/>
            </w:tcBorders>
            <w:vAlign w:val="bottom"/>
          </w:tcPr>
          <w:p w14:paraId="2CBB9810" w14:textId="5F10CD1A" w:rsidR="002C41D4" w:rsidRPr="00704632" w:rsidRDefault="002C41D4" w:rsidP="001C5E7F">
            <w:pPr>
              <w:tabs>
                <w:tab w:val="decimal" w:pos="141"/>
              </w:tabs>
              <w:spacing w:before="60"/>
              <w:jc w:val="center"/>
              <w:rPr>
                <w:rFonts w:ascii="Times New Roman" w:eastAsia="SimSun" w:hAnsi="Times New Roman" w:cs="Times New Roman"/>
                <w:color w:val="000000"/>
                <w:lang w:eastAsia="en-US"/>
              </w:rPr>
            </w:pPr>
            <w:r w:rsidRPr="002C41D4">
              <w:rPr>
                <w:rFonts w:ascii="Times New Roman" w:eastAsia="SimSun" w:hAnsi="Times New Roman" w:cs="Times New Roman"/>
                <w:color w:val="000000"/>
                <w:lang w:eastAsia="en-US"/>
              </w:rPr>
              <w:t>.07</w:t>
            </w:r>
          </w:p>
        </w:tc>
        <w:tc>
          <w:tcPr>
            <w:tcW w:w="382" w:type="pct"/>
            <w:tcBorders>
              <w:top w:val="nil"/>
              <w:left w:val="nil"/>
              <w:bottom w:val="nil"/>
              <w:right w:val="nil"/>
            </w:tcBorders>
            <w:noWrap/>
            <w:vAlign w:val="bottom"/>
            <w:hideMark/>
          </w:tcPr>
          <w:p w14:paraId="360C97EA" w14:textId="17C99DE8" w:rsidR="002C41D4" w:rsidRPr="00704632" w:rsidRDefault="002C41D4" w:rsidP="001C5E7F">
            <w:pPr>
              <w:tabs>
                <w:tab w:val="decimal" w:pos="166"/>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.43</w:t>
            </w:r>
          </w:p>
        </w:tc>
        <w:tc>
          <w:tcPr>
            <w:tcW w:w="336" w:type="pct"/>
            <w:tcBorders>
              <w:top w:val="nil"/>
              <w:left w:val="nil"/>
              <w:bottom w:val="nil"/>
              <w:right w:val="nil"/>
            </w:tcBorders>
            <w:vAlign w:val="bottom"/>
            <w:hideMark/>
          </w:tcPr>
          <w:p w14:paraId="1C2CCE04" w14:textId="77777777" w:rsidR="002C41D4" w:rsidRPr="00704632" w:rsidRDefault="002C41D4" w:rsidP="001C5E7F">
            <w:pPr>
              <w:tabs>
                <w:tab w:val="decimal" w:pos="122"/>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-.01</w:t>
            </w:r>
          </w:p>
        </w:tc>
        <w:tc>
          <w:tcPr>
            <w:tcW w:w="290" w:type="pct"/>
            <w:tcBorders>
              <w:top w:val="nil"/>
              <w:left w:val="nil"/>
              <w:bottom w:val="nil"/>
              <w:right w:val="nil"/>
            </w:tcBorders>
            <w:vAlign w:val="bottom"/>
          </w:tcPr>
          <w:p w14:paraId="10373C4F" w14:textId="005F2A45" w:rsidR="002C41D4" w:rsidRPr="00704632" w:rsidRDefault="002C41D4" w:rsidP="001C5E7F">
            <w:pPr>
              <w:tabs>
                <w:tab w:val="decimal" w:pos="141"/>
              </w:tabs>
              <w:spacing w:before="60"/>
              <w:jc w:val="center"/>
              <w:rPr>
                <w:rFonts w:ascii="Times New Roman" w:eastAsia="SimSun" w:hAnsi="Times New Roman" w:cs="Times New Roman"/>
                <w:color w:val="000000"/>
                <w:lang w:eastAsia="en-US"/>
              </w:rPr>
            </w:pPr>
            <w:r w:rsidRPr="002C41D4">
              <w:rPr>
                <w:rFonts w:ascii="Times New Roman" w:eastAsia="SimSun" w:hAnsi="Times New Roman" w:cs="Times New Roman"/>
                <w:color w:val="000000"/>
                <w:lang w:eastAsia="en-US"/>
              </w:rPr>
              <w:t>.07</w:t>
            </w:r>
          </w:p>
        </w:tc>
        <w:tc>
          <w:tcPr>
            <w:tcW w:w="382" w:type="pct"/>
            <w:tcBorders>
              <w:top w:val="nil"/>
              <w:left w:val="nil"/>
              <w:bottom w:val="nil"/>
              <w:right w:val="nil"/>
            </w:tcBorders>
            <w:vAlign w:val="bottom"/>
            <w:hideMark/>
          </w:tcPr>
          <w:p w14:paraId="7DE83967" w14:textId="0DC31632" w:rsidR="002C41D4" w:rsidRPr="00704632" w:rsidRDefault="002C41D4" w:rsidP="001C5E7F">
            <w:pPr>
              <w:tabs>
                <w:tab w:val="decimal" w:pos="315"/>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-.18</w:t>
            </w:r>
          </w:p>
        </w:tc>
      </w:tr>
      <w:tr w:rsidR="002C41D4" w:rsidRPr="00704632" w14:paraId="4A6EAC09" w14:textId="77777777" w:rsidTr="001C5E7F">
        <w:trPr>
          <w:trHeight w:val="18"/>
        </w:trPr>
        <w:tc>
          <w:tcPr>
            <w:tcW w:w="968" w:type="pct"/>
            <w:tcBorders>
              <w:top w:val="nil"/>
              <w:left w:val="nil"/>
              <w:bottom w:val="nil"/>
              <w:right w:val="nil"/>
            </w:tcBorders>
            <w:noWrap/>
          </w:tcPr>
          <w:p w14:paraId="02F7C718" w14:textId="77777777" w:rsidR="002C41D4" w:rsidRPr="00704632" w:rsidRDefault="002C41D4" w:rsidP="002C41D4">
            <w:pPr>
              <w:spacing w:before="20"/>
              <w:rPr>
                <w:rFonts w:ascii="Times New Roman" w:eastAsia="DengXian" w:hAnsi="Times New Roman" w:cs="Times New Roman"/>
              </w:rPr>
            </w:pPr>
            <w:r w:rsidRPr="00704632">
              <w:rPr>
                <w:rFonts w:ascii="Times New Roman" w:eastAsia="DengXian" w:hAnsi="Times New Roman" w:cs="Times New Roman"/>
              </w:rPr>
              <w:t>Working from Home</w:t>
            </w:r>
          </w:p>
        </w:tc>
        <w:tc>
          <w:tcPr>
            <w:tcW w:w="336" w:type="pct"/>
            <w:tcBorders>
              <w:top w:val="nil"/>
              <w:left w:val="nil"/>
              <w:bottom w:val="nil"/>
              <w:right w:val="nil"/>
            </w:tcBorders>
            <w:noWrap/>
            <w:vAlign w:val="bottom"/>
          </w:tcPr>
          <w:p w14:paraId="769D96D1" w14:textId="77777777" w:rsidR="002C41D4" w:rsidRPr="00704632" w:rsidRDefault="002C41D4" w:rsidP="001C5E7F">
            <w:pPr>
              <w:tabs>
                <w:tab w:val="decimal" w:pos="141"/>
              </w:tabs>
              <w:spacing w:before="20"/>
              <w:jc w:val="center"/>
              <w:rPr>
                <w:rFonts w:ascii="Times New Roman" w:eastAsia="SimSun" w:hAnsi="Times New Roman" w:cs="Times New Roman"/>
                <w:color w:val="000000"/>
                <w:lang w:eastAsia="en-US"/>
              </w:rPr>
            </w:pPr>
            <w:r w:rsidRPr="00704632">
              <w:rPr>
                <w:rFonts w:ascii="Times New Roman" w:eastAsia="SimSun" w:hAnsi="Times New Roman" w:cs="Times New Roman"/>
                <w:color w:val="000000"/>
                <w:lang w:eastAsia="en-US"/>
              </w:rPr>
              <w:t>-.04</w:t>
            </w:r>
          </w:p>
        </w:tc>
        <w:tc>
          <w:tcPr>
            <w:tcW w:w="290" w:type="pct"/>
            <w:tcBorders>
              <w:top w:val="nil"/>
              <w:left w:val="nil"/>
              <w:bottom w:val="nil"/>
              <w:right w:val="nil"/>
            </w:tcBorders>
            <w:vAlign w:val="bottom"/>
          </w:tcPr>
          <w:p w14:paraId="345920CC" w14:textId="4EC20C82" w:rsidR="002C41D4" w:rsidRPr="00704632" w:rsidRDefault="002C41D4" w:rsidP="001C5E7F">
            <w:pPr>
              <w:tabs>
                <w:tab w:val="decimal" w:pos="141"/>
              </w:tabs>
              <w:spacing w:before="60"/>
              <w:jc w:val="center"/>
              <w:rPr>
                <w:rFonts w:ascii="Times New Roman" w:eastAsia="SimSun" w:hAnsi="Times New Roman" w:cs="Times New Roman"/>
                <w:color w:val="000000"/>
                <w:lang w:eastAsia="en-US"/>
              </w:rPr>
            </w:pPr>
            <w:r w:rsidRPr="002C41D4">
              <w:rPr>
                <w:rFonts w:ascii="Times New Roman" w:eastAsia="SimSun" w:hAnsi="Times New Roman" w:cs="Times New Roman"/>
                <w:color w:val="000000"/>
                <w:lang w:eastAsia="en-US"/>
              </w:rPr>
              <w:t>.04</w:t>
            </w:r>
          </w:p>
        </w:tc>
        <w:tc>
          <w:tcPr>
            <w:tcW w:w="382" w:type="pct"/>
            <w:tcBorders>
              <w:top w:val="nil"/>
              <w:left w:val="nil"/>
              <w:bottom w:val="nil"/>
              <w:right w:val="nil"/>
            </w:tcBorders>
            <w:noWrap/>
            <w:vAlign w:val="bottom"/>
          </w:tcPr>
          <w:p w14:paraId="16AFCB7D" w14:textId="69C7E2EA" w:rsidR="002C41D4" w:rsidRPr="00704632" w:rsidRDefault="002C41D4" w:rsidP="001C5E7F">
            <w:pPr>
              <w:tabs>
                <w:tab w:val="decimal" w:pos="315"/>
              </w:tabs>
              <w:spacing w:before="20"/>
              <w:jc w:val="center"/>
              <w:rPr>
                <w:rFonts w:ascii="Times New Roman" w:eastAsia="SimSun" w:hAnsi="Times New Roman" w:cs="Times New Roman"/>
                <w:color w:val="000000"/>
                <w:lang w:eastAsia="en-US"/>
              </w:rPr>
            </w:pPr>
            <w:r w:rsidRPr="00704632">
              <w:rPr>
                <w:rFonts w:ascii="Times New Roman" w:eastAsia="SimSun" w:hAnsi="Times New Roman" w:cs="Times New Roman"/>
                <w:color w:val="000000"/>
                <w:lang w:eastAsia="en-US"/>
              </w:rPr>
              <w:t>-1.10</w:t>
            </w:r>
          </w:p>
        </w:tc>
        <w:tc>
          <w:tcPr>
            <w:tcW w:w="336" w:type="pct"/>
            <w:tcBorders>
              <w:top w:val="nil"/>
              <w:left w:val="nil"/>
              <w:bottom w:val="nil"/>
              <w:right w:val="nil"/>
            </w:tcBorders>
            <w:noWrap/>
            <w:vAlign w:val="bottom"/>
          </w:tcPr>
          <w:p w14:paraId="711E32AE" w14:textId="77777777" w:rsidR="002C41D4" w:rsidRPr="00704632" w:rsidRDefault="002C41D4" w:rsidP="001C5E7F">
            <w:pPr>
              <w:tabs>
                <w:tab w:val="decimal" w:pos="195"/>
              </w:tabs>
              <w:spacing w:before="20"/>
              <w:jc w:val="center"/>
              <w:rPr>
                <w:rFonts w:ascii="Times New Roman" w:eastAsia="SimSun" w:hAnsi="Times New Roman" w:cs="Times New Roman"/>
                <w:color w:val="000000"/>
                <w:lang w:eastAsia="en-US"/>
              </w:rPr>
            </w:pPr>
            <w:r w:rsidRPr="00704632">
              <w:rPr>
                <w:rFonts w:ascii="Times New Roman" w:eastAsia="SimSun" w:hAnsi="Times New Roman" w:cs="Times New Roman"/>
                <w:color w:val="000000"/>
                <w:lang w:eastAsia="en-US"/>
              </w:rPr>
              <w:t>.07</w:t>
            </w:r>
          </w:p>
        </w:tc>
        <w:tc>
          <w:tcPr>
            <w:tcW w:w="290" w:type="pct"/>
            <w:tcBorders>
              <w:top w:val="nil"/>
              <w:left w:val="nil"/>
              <w:bottom w:val="nil"/>
              <w:right w:val="nil"/>
            </w:tcBorders>
            <w:vAlign w:val="bottom"/>
          </w:tcPr>
          <w:p w14:paraId="4DF18DC2" w14:textId="019A68FD" w:rsidR="002C41D4" w:rsidRPr="00704632" w:rsidRDefault="002C41D4" w:rsidP="001C5E7F">
            <w:pPr>
              <w:tabs>
                <w:tab w:val="decimal" w:pos="141"/>
              </w:tabs>
              <w:spacing w:before="60"/>
              <w:jc w:val="center"/>
              <w:rPr>
                <w:rFonts w:ascii="Times New Roman" w:eastAsia="SimSun" w:hAnsi="Times New Roman" w:cs="Times New Roman"/>
                <w:color w:val="000000"/>
                <w:lang w:eastAsia="en-US"/>
              </w:rPr>
            </w:pPr>
            <w:r w:rsidRPr="002C41D4">
              <w:rPr>
                <w:rFonts w:ascii="Times New Roman" w:eastAsia="SimSun" w:hAnsi="Times New Roman" w:cs="Times New Roman"/>
                <w:color w:val="000000"/>
                <w:lang w:eastAsia="en-US"/>
              </w:rPr>
              <w:t>.07</w:t>
            </w:r>
          </w:p>
        </w:tc>
        <w:tc>
          <w:tcPr>
            <w:tcW w:w="382" w:type="pct"/>
            <w:tcBorders>
              <w:top w:val="nil"/>
              <w:left w:val="nil"/>
              <w:bottom w:val="nil"/>
              <w:right w:val="nil"/>
            </w:tcBorders>
            <w:noWrap/>
            <w:vAlign w:val="bottom"/>
          </w:tcPr>
          <w:p w14:paraId="2E8B26DC" w14:textId="5660783D" w:rsidR="002C41D4" w:rsidRPr="00704632" w:rsidRDefault="002C41D4" w:rsidP="001C5E7F">
            <w:pPr>
              <w:tabs>
                <w:tab w:val="decimal" w:pos="315"/>
              </w:tabs>
              <w:spacing w:before="20"/>
              <w:jc w:val="center"/>
              <w:rPr>
                <w:rFonts w:ascii="Times New Roman" w:eastAsia="SimSun" w:hAnsi="Times New Roman" w:cs="Times New Roman"/>
                <w:color w:val="000000"/>
                <w:lang w:eastAsia="en-US"/>
              </w:rPr>
            </w:pPr>
            <w:r w:rsidRPr="00704632">
              <w:rPr>
                <w:rFonts w:ascii="Times New Roman" w:eastAsia="SimSun" w:hAnsi="Times New Roman" w:cs="Times New Roman"/>
                <w:color w:val="000000"/>
                <w:lang w:eastAsia="en-US"/>
              </w:rPr>
              <w:t>.96</w:t>
            </w:r>
          </w:p>
        </w:tc>
        <w:tc>
          <w:tcPr>
            <w:tcW w:w="336" w:type="pct"/>
            <w:tcBorders>
              <w:top w:val="nil"/>
              <w:left w:val="nil"/>
              <w:bottom w:val="nil"/>
              <w:right w:val="nil"/>
            </w:tcBorders>
            <w:noWrap/>
            <w:vAlign w:val="bottom"/>
          </w:tcPr>
          <w:p w14:paraId="2B5EA442" w14:textId="77777777" w:rsidR="002C41D4" w:rsidRPr="00704632" w:rsidRDefault="002C41D4" w:rsidP="001C5E7F">
            <w:pPr>
              <w:tabs>
                <w:tab w:val="decimal" w:pos="195"/>
              </w:tabs>
              <w:spacing w:before="20"/>
              <w:jc w:val="center"/>
              <w:rPr>
                <w:rFonts w:ascii="Times New Roman" w:eastAsia="SimSun" w:hAnsi="Times New Roman" w:cs="Times New Roman"/>
                <w:color w:val="000000"/>
                <w:lang w:eastAsia="en-US"/>
              </w:rPr>
            </w:pPr>
            <w:r w:rsidRPr="00704632">
              <w:rPr>
                <w:rFonts w:ascii="Times New Roman" w:eastAsia="SimSun" w:hAnsi="Times New Roman" w:cs="Times New Roman"/>
                <w:color w:val="000000"/>
                <w:lang w:eastAsia="en-US"/>
              </w:rPr>
              <w:t>-.05</w:t>
            </w:r>
          </w:p>
        </w:tc>
        <w:tc>
          <w:tcPr>
            <w:tcW w:w="290" w:type="pct"/>
            <w:tcBorders>
              <w:top w:val="nil"/>
              <w:left w:val="nil"/>
              <w:bottom w:val="nil"/>
              <w:right w:val="nil"/>
            </w:tcBorders>
            <w:vAlign w:val="bottom"/>
          </w:tcPr>
          <w:p w14:paraId="35648331" w14:textId="22993BA9" w:rsidR="002C41D4" w:rsidRPr="00704632" w:rsidRDefault="002C41D4" w:rsidP="001C5E7F">
            <w:pPr>
              <w:tabs>
                <w:tab w:val="decimal" w:pos="141"/>
              </w:tabs>
              <w:spacing w:before="60"/>
              <w:jc w:val="center"/>
              <w:rPr>
                <w:rFonts w:ascii="Times New Roman" w:eastAsia="SimSun" w:hAnsi="Times New Roman" w:cs="Times New Roman"/>
                <w:color w:val="000000"/>
                <w:lang w:eastAsia="en-US"/>
              </w:rPr>
            </w:pPr>
            <w:r w:rsidRPr="002C41D4">
              <w:rPr>
                <w:rFonts w:ascii="Times New Roman" w:eastAsia="SimSun" w:hAnsi="Times New Roman" w:cs="Times New Roman"/>
                <w:color w:val="000000"/>
                <w:lang w:eastAsia="en-US"/>
              </w:rPr>
              <w:t>.06</w:t>
            </w:r>
          </w:p>
        </w:tc>
        <w:tc>
          <w:tcPr>
            <w:tcW w:w="382" w:type="pct"/>
            <w:tcBorders>
              <w:top w:val="nil"/>
              <w:left w:val="nil"/>
              <w:bottom w:val="nil"/>
              <w:right w:val="nil"/>
            </w:tcBorders>
            <w:noWrap/>
            <w:vAlign w:val="bottom"/>
          </w:tcPr>
          <w:p w14:paraId="68D045C0" w14:textId="33C55BEE" w:rsidR="002C41D4" w:rsidRPr="00704632" w:rsidRDefault="002C41D4" w:rsidP="001C5E7F">
            <w:pPr>
              <w:tabs>
                <w:tab w:val="decimal" w:pos="166"/>
              </w:tabs>
              <w:spacing w:before="20"/>
              <w:jc w:val="center"/>
              <w:rPr>
                <w:rFonts w:ascii="Times New Roman" w:eastAsia="SimSun" w:hAnsi="Times New Roman" w:cs="Times New Roman"/>
                <w:color w:val="000000"/>
                <w:lang w:eastAsia="en-US"/>
              </w:rPr>
            </w:pPr>
            <w:r w:rsidRPr="00704632">
              <w:rPr>
                <w:rFonts w:ascii="Times New Roman" w:eastAsia="SimSun" w:hAnsi="Times New Roman" w:cs="Times New Roman"/>
                <w:color w:val="000000"/>
                <w:lang w:eastAsia="en-US"/>
              </w:rPr>
              <w:t>-.91</w:t>
            </w:r>
          </w:p>
        </w:tc>
        <w:tc>
          <w:tcPr>
            <w:tcW w:w="336" w:type="pct"/>
            <w:tcBorders>
              <w:top w:val="nil"/>
              <w:left w:val="nil"/>
              <w:bottom w:val="nil"/>
              <w:right w:val="nil"/>
            </w:tcBorders>
            <w:vAlign w:val="bottom"/>
          </w:tcPr>
          <w:p w14:paraId="1910C56C" w14:textId="77777777" w:rsidR="002C41D4" w:rsidRPr="00704632" w:rsidRDefault="002C41D4" w:rsidP="001C5E7F">
            <w:pPr>
              <w:tabs>
                <w:tab w:val="decimal" w:pos="122"/>
              </w:tabs>
              <w:spacing w:before="20"/>
              <w:jc w:val="center"/>
              <w:rPr>
                <w:rFonts w:ascii="Times New Roman" w:eastAsia="SimSun" w:hAnsi="Times New Roman" w:cs="Times New Roman"/>
                <w:color w:val="000000"/>
                <w:lang w:eastAsia="en-US"/>
              </w:rPr>
            </w:pPr>
            <w:r w:rsidRPr="00704632">
              <w:rPr>
                <w:rFonts w:ascii="Times New Roman" w:eastAsia="SimSun" w:hAnsi="Times New Roman" w:cs="Times New Roman"/>
                <w:color w:val="000000"/>
                <w:lang w:eastAsia="en-US"/>
              </w:rPr>
              <w:t>-.02</w:t>
            </w:r>
          </w:p>
        </w:tc>
        <w:tc>
          <w:tcPr>
            <w:tcW w:w="290" w:type="pct"/>
            <w:tcBorders>
              <w:top w:val="nil"/>
              <w:left w:val="nil"/>
              <w:bottom w:val="nil"/>
              <w:right w:val="nil"/>
            </w:tcBorders>
            <w:vAlign w:val="bottom"/>
          </w:tcPr>
          <w:p w14:paraId="5E9F6875" w14:textId="5DE54247" w:rsidR="002C41D4" w:rsidRPr="00704632" w:rsidRDefault="002C41D4" w:rsidP="001C5E7F">
            <w:pPr>
              <w:tabs>
                <w:tab w:val="decimal" w:pos="141"/>
              </w:tabs>
              <w:spacing w:before="60"/>
              <w:jc w:val="center"/>
              <w:rPr>
                <w:rFonts w:ascii="Times New Roman" w:eastAsia="SimSun" w:hAnsi="Times New Roman" w:cs="Times New Roman"/>
                <w:color w:val="000000"/>
                <w:lang w:eastAsia="en-US"/>
              </w:rPr>
            </w:pPr>
            <w:r w:rsidRPr="002C41D4">
              <w:rPr>
                <w:rFonts w:ascii="Times New Roman" w:eastAsia="SimSun" w:hAnsi="Times New Roman" w:cs="Times New Roman"/>
                <w:color w:val="000000"/>
                <w:lang w:eastAsia="en-US"/>
              </w:rPr>
              <w:t>.07</w:t>
            </w:r>
          </w:p>
        </w:tc>
        <w:tc>
          <w:tcPr>
            <w:tcW w:w="382" w:type="pct"/>
            <w:tcBorders>
              <w:top w:val="nil"/>
              <w:left w:val="nil"/>
              <w:bottom w:val="nil"/>
              <w:right w:val="nil"/>
            </w:tcBorders>
            <w:vAlign w:val="bottom"/>
          </w:tcPr>
          <w:p w14:paraId="33727E93" w14:textId="32115966" w:rsidR="002C41D4" w:rsidRPr="00704632" w:rsidRDefault="002C41D4" w:rsidP="001C5E7F">
            <w:pPr>
              <w:tabs>
                <w:tab w:val="decimal" w:pos="315"/>
              </w:tabs>
              <w:spacing w:before="20"/>
              <w:jc w:val="center"/>
              <w:rPr>
                <w:rFonts w:ascii="Times New Roman" w:eastAsia="SimSun" w:hAnsi="Times New Roman" w:cs="Times New Roman"/>
                <w:color w:val="000000"/>
                <w:lang w:eastAsia="en-US"/>
              </w:rPr>
            </w:pPr>
            <w:r w:rsidRPr="00704632">
              <w:rPr>
                <w:rFonts w:ascii="Times New Roman" w:eastAsia="SimSun" w:hAnsi="Times New Roman" w:cs="Times New Roman"/>
                <w:color w:val="000000"/>
                <w:lang w:eastAsia="en-US"/>
              </w:rPr>
              <w:t>-.34</w:t>
            </w:r>
          </w:p>
        </w:tc>
      </w:tr>
      <w:tr w:rsidR="002C41D4" w:rsidRPr="00704632" w14:paraId="586EDD87" w14:textId="77777777" w:rsidTr="001C5E7F">
        <w:trPr>
          <w:trHeight w:val="18"/>
        </w:trPr>
        <w:tc>
          <w:tcPr>
            <w:tcW w:w="968" w:type="pct"/>
            <w:tcBorders>
              <w:top w:val="nil"/>
              <w:left w:val="nil"/>
              <w:bottom w:val="nil"/>
              <w:right w:val="nil"/>
            </w:tcBorders>
            <w:noWrap/>
            <w:hideMark/>
          </w:tcPr>
          <w:p w14:paraId="12CABEEC" w14:textId="77777777" w:rsidR="002C41D4" w:rsidRPr="00704632" w:rsidRDefault="002C41D4" w:rsidP="002C41D4">
            <w:pPr>
              <w:spacing w:before="20"/>
              <w:rPr>
                <w:rFonts w:ascii="Times New Roman" w:eastAsia="SimSun" w:hAnsi="Times New Roman" w:cs="Times New Roman"/>
                <w:bCs/>
                <w:color w:val="000000"/>
              </w:rPr>
            </w:pPr>
            <w:r w:rsidRPr="00704632">
              <w:rPr>
                <w:rFonts w:ascii="Times New Roman" w:eastAsia="SimSun" w:hAnsi="Times New Roman" w:cs="Times New Roman"/>
                <w:color w:val="000000"/>
              </w:rPr>
              <w:t>Average Level</w:t>
            </w:r>
          </w:p>
        </w:tc>
        <w:tc>
          <w:tcPr>
            <w:tcW w:w="336" w:type="pct"/>
            <w:tcBorders>
              <w:top w:val="nil"/>
              <w:left w:val="nil"/>
              <w:bottom w:val="nil"/>
              <w:right w:val="nil"/>
            </w:tcBorders>
            <w:noWrap/>
            <w:vAlign w:val="bottom"/>
            <w:hideMark/>
          </w:tcPr>
          <w:p w14:paraId="070B1B8F" w14:textId="77777777" w:rsidR="002C41D4" w:rsidRPr="00704632" w:rsidRDefault="002C41D4" w:rsidP="001C5E7F">
            <w:pPr>
              <w:tabs>
                <w:tab w:val="decimal" w:pos="141"/>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.03</w:t>
            </w:r>
            <w:r w:rsidRPr="00704632">
              <w:rPr>
                <w:rFonts w:ascii="Times New Roman" w:eastAsia="SimSun" w:hAnsi="Times New Roman" w:cs="Times New Roman"/>
                <w:color w:val="000000"/>
                <w:vertAlign w:val="superscript"/>
                <w:lang w:eastAsia="en-US"/>
              </w:rPr>
              <w:t>*</w:t>
            </w:r>
          </w:p>
        </w:tc>
        <w:tc>
          <w:tcPr>
            <w:tcW w:w="290" w:type="pct"/>
            <w:tcBorders>
              <w:top w:val="nil"/>
              <w:left w:val="nil"/>
              <w:bottom w:val="nil"/>
              <w:right w:val="nil"/>
            </w:tcBorders>
            <w:vAlign w:val="bottom"/>
          </w:tcPr>
          <w:p w14:paraId="2FCCD979" w14:textId="0566C97F" w:rsidR="002C41D4" w:rsidRPr="00704632" w:rsidRDefault="002C41D4" w:rsidP="001C5E7F">
            <w:pPr>
              <w:tabs>
                <w:tab w:val="decimal" w:pos="141"/>
              </w:tabs>
              <w:spacing w:before="60"/>
              <w:jc w:val="center"/>
              <w:rPr>
                <w:rFonts w:ascii="Times New Roman" w:eastAsia="SimSun" w:hAnsi="Times New Roman" w:cs="Times New Roman"/>
                <w:color w:val="000000"/>
                <w:lang w:eastAsia="en-US"/>
              </w:rPr>
            </w:pPr>
            <w:r w:rsidRPr="002C41D4">
              <w:rPr>
                <w:rFonts w:ascii="Times New Roman" w:eastAsia="SimSun" w:hAnsi="Times New Roman" w:cs="Times New Roman"/>
                <w:color w:val="000000"/>
                <w:lang w:eastAsia="en-US"/>
              </w:rPr>
              <w:t>.01</w:t>
            </w:r>
          </w:p>
        </w:tc>
        <w:tc>
          <w:tcPr>
            <w:tcW w:w="382" w:type="pct"/>
            <w:tcBorders>
              <w:top w:val="nil"/>
              <w:left w:val="nil"/>
              <w:bottom w:val="nil"/>
              <w:right w:val="nil"/>
            </w:tcBorders>
            <w:noWrap/>
            <w:vAlign w:val="bottom"/>
            <w:hideMark/>
          </w:tcPr>
          <w:p w14:paraId="502CFCCA" w14:textId="5A4BFA44" w:rsidR="002C41D4" w:rsidRPr="00704632" w:rsidRDefault="002C41D4" w:rsidP="001C5E7F">
            <w:pPr>
              <w:tabs>
                <w:tab w:val="decimal" w:pos="315"/>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2.17</w:t>
            </w:r>
          </w:p>
        </w:tc>
        <w:tc>
          <w:tcPr>
            <w:tcW w:w="336" w:type="pct"/>
            <w:tcBorders>
              <w:top w:val="nil"/>
              <w:left w:val="nil"/>
              <w:bottom w:val="nil"/>
              <w:right w:val="nil"/>
            </w:tcBorders>
            <w:noWrap/>
            <w:vAlign w:val="bottom"/>
            <w:hideMark/>
          </w:tcPr>
          <w:p w14:paraId="68EAA1EE" w14:textId="77777777" w:rsidR="002C41D4" w:rsidRPr="00704632" w:rsidRDefault="002C41D4" w:rsidP="001C5E7F">
            <w:pPr>
              <w:tabs>
                <w:tab w:val="decimal" w:pos="195"/>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-.00</w:t>
            </w:r>
          </w:p>
        </w:tc>
        <w:tc>
          <w:tcPr>
            <w:tcW w:w="290" w:type="pct"/>
            <w:tcBorders>
              <w:top w:val="nil"/>
              <w:left w:val="nil"/>
              <w:bottom w:val="nil"/>
              <w:right w:val="nil"/>
            </w:tcBorders>
            <w:vAlign w:val="bottom"/>
          </w:tcPr>
          <w:p w14:paraId="6BFFD2E6" w14:textId="1BBA7546" w:rsidR="002C41D4" w:rsidRPr="00704632" w:rsidRDefault="002C41D4" w:rsidP="001C5E7F">
            <w:pPr>
              <w:tabs>
                <w:tab w:val="decimal" w:pos="141"/>
              </w:tabs>
              <w:spacing w:before="60"/>
              <w:jc w:val="center"/>
              <w:rPr>
                <w:rFonts w:ascii="Times New Roman" w:eastAsia="SimSun" w:hAnsi="Times New Roman" w:cs="Times New Roman"/>
                <w:color w:val="000000"/>
                <w:lang w:eastAsia="en-US"/>
              </w:rPr>
            </w:pPr>
            <w:r w:rsidRPr="002C41D4">
              <w:rPr>
                <w:rFonts w:ascii="Times New Roman" w:eastAsia="SimSun" w:hAnsi="Times New Roman" w:cs="Times New Roman"/>
                <w:color w:val="000000"/>
                <w:lang w:eastAsia="en-US"/>
              </w:rPr>
              <w:t>.01</w:t>
            </w:r>
          </w:p>
        </w:tc>
        <w:tc>
          <w:tcPr>
            <w:tcW w:w="382" w:type="pct"/>
            <w:tcBorders>
              <w:top w:val="nil"/>
              <w:left w:val="nil"/>
              <w:bottom w:val="nil"/>
              <w:right w:val="nil"/>
            </w:tcBorders>
            <w:noWrap/>
            <w:vAlign w:val="bottom"/>
            <w:hideMark/>
          </w:tcPr>
          <w:p w14:paraId="0C530B6B" w14:textId="46D81DE6" w:rsidR="002C41D4" w:rsidRPr="00704632" w:rsidRDefault="002C41D4" w:rsidP="001C5E7F">
            <w:pPr>
              <w:tabs>
                <w:tab w:val="decimal" w:pos="315"/>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-.22</w:t>
            </w:r>
          </w:p>
        </w:tc>
        <w:tc>
          <w:tcPr>
            <w:tcW w:w="336" w:type="pct"/>
            <w:tcBorders>
              <w:top w:val="nil"/>
              <w:left w:val="nil"/>
              <w:bottom w:val="nil"/>
              <w:right w:val="nil"/>
            </w:tcBorders>
            <w:noWrap/>
            <w:vAlign w:val="bottom"/>
            <w:hideMark/>
          </w:tcPr>
          <w:p w14:paraId="68E9C72F" w14:textId="77777777" w:rsidR="002C41D4" w:rsidRPr="00704632" w:rsidRDefault="002C41D4" w:rsidP="001C5E7F">
            <w:pPr>
              <w:tabs>
                <w:tab w:val="decimal" w:pos="195"/>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-.01</w:t>
            </w:r>
          </w:p>
        </w:tc>
        <w:tc>
          <w:tcPr>
            <w:tcW w:w="290" w:type="pct"/>
            <w:tcBorders>
              <w:top w:val="nil"/>
              <w:left w:val="nil"/>
              <w:bottom w:val="nil"/>
              <w:right w:val="nil"/>
            </w:tcBorders>
            <w:vAlign w:val="bottom"/>
          </w:tcPr>
          <w:p w14:paraId="4CDC1ED6" w14:textId="6B92745F" w:rsidR="002C41D4" w:rsidRPr="00704632" w:rsidRDefault="002C41D4" w:rsidP="001C5E7F">
            <w:pPr>
              <w:tabs>
                <w:tab w:val="decimal" w:pos="141"/>
              </w:tabs>
              <w:spacing w:before="60"/>
              <w:jc w:val="center"/>
              <w:rPr>
                <w:rFonts w:ascii="Times New Roman" w:eastAsia="SimSun" w:hAnsi="Times New Roman" w:cs="Times New Roman"/>
                <w:color w:val="000000"/>
                <w:lang w:eastAsia="en-US"/>
              </w:rPr>
            </w:pPr>
            <w:r w:rsidRPr="002C41D4">
              <w:rPr>
                <w:rFonts w:ascii="Times New Roman" w:eastAsia="SimSun" w:hAnsi="Times New Roman" w:cs="Times New Roman"/>
                <w:color w:val="000000"/>
                <w:lang w:eastAsia="en-US"/>
              </w:rPr>
              <w:t>.01</w:t>
            </w:r>
          </w:p>
        </w:tc>
        <w:tc>
          <w:tcPr>
            <w:tcW w:w="382" w:type="pct"/>
            <w:tcBorders>
              <w:top w:val="nil"/>
              <w:left w:val="nil"/>
              <w:bottom w:val="nil"/>
              <w:right w:val="nil"/>
            </w:tcBorders>
            <w:noWrap/>
            <w:vAlign w:val="bottom"/>
            <w:hideMark/>
          </w:tcPr>
          <w:p w14:paraId="6B8B4291" w14:textId="6C09BE72" w:rsidR="002C41D4" w:rsidRPr="00704632" w:rsidRDefault="002C41D4" w:rsidP="001C5E7F">
            <w:pPr>
              <w:tabs>
                <w:tab w:val="decimal" w:pos="166"/>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-1.15</w:t>
            </w:r>
          </w:p>
        </w:tc>
        <w:tc>
          <w:tcPr>
            <w:tcW w:w="336" w:type="pct"/>
            <w:tcBorders>
              <w:top w:val="nil"/>
              <w:left w:val="nil"/>
              <w:bottom w:val="nil"/>
              <w:right w:val="nil"/>
            </w:tcBorders>
            <w:vAlign w:val="bottom"/>
            <w:hideMark/>
          </w:tcPr>
          <w:p w14:paraId="5885B57A" w14:textId="77777777" w:rsidR="002C41D4" w:rsidRPr="00704632" w:rsidRDefault="002C41D4" w:rsidP="001C5E7F">
            <w:pPr>
              <w:tabs>
                <w:tab w:val="decimal" w:pos="122"/>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-.00</w:t>
            </w:r>
          </w:p>
        </w:tc>
        <w:tc>
          <w:tcPr>
            <w:tcW w:w="290" w:type="pct"/>
            <w:tcBorders>
              <w:top w:val="nil"/>
              <w:left w:val="nil"/>
              <w:bottom w:val="nil"/>
              <w:right w:val="nil"/>
            </w:tcBorders>
            <w:vAlign w:val="bottom"/>
          </w:tcPr>
          <w:p w14:paraId="0CBF8B34" w14:textId="3F2C73E3" w:rsidR="002C41D4" w:rsidRPr="00704632" w:rsidRDefault="002C41D4" w:rsidP="001C5E7F">
            <w:pPr>
              <w:tabs>
                <w:tab w:val="decimal" w:pos="141"/>
              </w:tabs>
              <w:spacing w:before="60"/>
              <w:jc w:val="center"/>
              <w:rPr>
                <w:rFonts w:ascii="Times New Roman" w:eastAsia="SimSun" w:hAnsi="Times New Roman" w:cs="Times New Roman"/>
                <w:color w:val="000000"/>
                <w:lang w:eastAsia="en-US"/>
              </w:rPr>
            </w:pPr>
            <w:r w:rsidRPr="002C41D4">
              <w:rPr>
                <w:rFonts w:ascii="Times New Roman" w:eastAsia="SimSun" w:hAnsi="Times New Roman" w:cs="Times New Roman"/>
                <w:color w:val="000000"/>
                <w:lang w:eastAsia="en-US"/>
              </w:rPr>
              <w:t>.01</w:t>
            </w:r>
          </w:p>
        </w:tc>
        <w:tc>
          <w:tcPr>
            <w:tcW w:w="382" w:type="pct"/>
            <w:tcBorders>
              <w:top w:val="nil"/>
              <w:left w:val="nil"/>
              <w:bottom w:val="nil"/>
              <w:right w:val="nil"/>
            </w:tcBorders>
            <w:vAlign w:val="bottom"/>
            <w:hideMark/>
          </w:tcPr>
          <w:p w14:paraId="1C8FEC74" w14:textId="24773882" w:rsidR="002C41D4" w:rsidRPr="00704632" w:rsidRDefault="002C41D4" w:rsidP="001C5E7F">
            <w:pPr>
              <w:tabs>
                <w:tab w:val="decimal" w:pos="315"/>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-.26</w:t>
            </w:r>
          </w:p>
        </w:tc>
      </w:tr>
      <w:tr w:rsidR="002C41D4" w:rsidRPr="00704632" w14:paraId="13C4869F" w14:textId="77777777" w:rsidTr="001C5E7F">
        <w:trPr>
          <w:trHeight w:val="18"/>
        </w:trPr>
        <w:tc>
          <w:tcPr>
            <w:tcW w:w="968" w:type="pct"/>
            <w:tcBorders>
              <w:top w:val="nil"/>
              <w:left w:val="nil"/>
              <w:bottom w:val="nil"/>
              <w:right w:val="nil"/>
            </w:tcBorders>
            <w:noWrap/>
            <w:vAlign w:val="bottom"/>
            <w:hideMark/>
          </w:tcPr>
          <w:p w14:paraId="30357782" w14:textId="77777777" w:rsidR="002C41D4" w:rsidRPr="00704632" w:rsidRDefault="002C41D4" w:rsidP="002C41D4">
            <w:pPr>
              <w:spacing w:before="20"/>
              <w:rPr>
                <w:rFonts w:ascii="Times New Roman" w:eastAsia="SimSun" w:hAnsi="Times New Roman" w:cs="Times New Roman"/>
                <w:bCs/>
                <w:color w:val="000000"/>
              </w:rPr>
            </w:pPr>
            <w:r w:rsidRPr="00704632">
              <w:rPr>
                <w:rFonts w:ascii="Times New Roman" w:eastAsia="SimSun" w:hAnsi="Times New Roman" w:cs="Times New Roman"/>
                <w:color w:val="000000"/>
              </w:rPr>
              <w:t>Velocity</w:t>
            </w:r>
          </w:p>
        </w:tc>
        <w:tc>
          <w:tcPr>
            <w:tcW w:w="336" w:type="pct"/>
            <w:tcBorders>
              <w:top w:val="nil"/>
              <w:left w:val="nil"/>
              <w:bottom w:val="nil"/>
              <w:right w:val="nil"/>
            </w:tcBorders>
            <w:noWrap/>
            <w:vAlign w:val="bottom"/>
            <w:hideMark/>
          </w:tcPr>
          <w:p w14:paraId="0E368C8C" w14:textId="77777777" w:rsidR="002C41D4" w:rsidRPr="00704632" w:rsidRDefault="002C41D4" w:rsidP="001C5E7F">
            <w:pPr>
              <w:tabs>
                <w:tab w:val="decimal" w:pos="141"/>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.33</w:t>
            </w:r>
            <w:r w:rsidRPr="00704632">
              <w:rPr>
                <w:rFonts w:ascii="Times New Roman" w:eastAsia="SimSun" w:hAnsi="Times New Roman" w:cs="Times New Roman"/>
                <w:color w:val="000000"/>
                <w:vertAlign w:val="superscript"/>
                <w:lang w:eastAsia="en-US"/>
              </w:rPr>
              <w:t>*</w:t>
            </w:r>
          </w:p>
        </w:tc>
        <w:tc>
          <w:tcPr>
            <w:tcW w:w="290" w:type="pct"/>
            <w:tcBorders>
              <w:top w:val="nil"/>
              <w:left w:val="nil"/>
              <w:bottom w:val="nil"/>
              <w:right w:val="nil"/>
            </w:tcBorders>
            <w:vAlign w:val="bottom"/>
          </w:tcPr>
          <w:p w14:paraId="35EE5F7F" w14:textId="534CC0B0" w:rsidR="002C41D4" w:rsidRPr="00704632" w:rsidRDefault="002C41D4" w:rsidP="001C5E7F">
            <w:pPr>
              <w:tabs>
                <w:tab w:val="decimal" w:pos="141"/>
              </w:tabs>
              <w:spacing w:before="60"/>
              <w:jc w:val="center"/>
              <w:rPr>
                <w:rFonts w:ascii="Times New Roman" w:eastAsia="SimSun" w:hAnsi="Times New Roman" w:cs="Times New Roman"/>
                <w:color w:val="000000"/>
                <w:lang w:eastAsia="en-US"/>
              </w:rPr>
            </w:pPr>
            <w:r w:rsidRPr="002C41D4">
              <w:rPr>
                <w:rFonts w:ascii="Times New Roman" w:eastAsia="SimSun" w:hAnsi="Times New Roman" w:cs="Times New Roman"/>
                <w:color w:val="000000"/>
                <w:lang w:eastAsia="en-US"/>
              </w:rPr>
              <w:t>.15</w:t>
            </w:r>
          </w:p>
        </w:tc>
        <w:tc>
          <w:tcPr>
            <w:tcW w:w="382" w:type="pct"/>
            <w:tcBorders>
              <w:top w:val="nil"/>
              <w:left w:val="nil"/>
              <w:bottom w:val="nil"/>
              <w:right w:val="nil"/>
            </w:tcBorders>
            <w:noWrap/>
            <w:vAlign w:val="bottom"/>
            <w:hideMark/>
          </w:tcPr>
          <w:p w14:paraId="5DBA93ED" w14:textId="60BFB778" w:rsidR="002C41D4" w:rsidRPr="00704632" w:rsidRDefault="002C41D4" w:rsidP="001C5E7F">
            <w:pPr>
              <w:tabs>
                <w:tab w:val="decimal" w:pos="315"/>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2.14</w:t>
            </w:r>
          </w:p>
        </w:tc>
        <w:tc>
          <w:tcPr>
            <w:tcW w:w="336" w:type="pct"/>
            <w:tcBorders>
              <w:top w:val="nil"/>
              <w:left w:val="nil"/>
              <w:bottom w:val="nil"/>
              <w:right w:val="nil"/>
            </w:tcBorders>
            <w:noWrap/>
            <w:vAlign w:val="bottom"/>
            <w:hideMark/>
          </w:tcPr>
          <w:p w14:paraId="59C9C65C" w14:textId="77777777" w:rsidR="002C41D4" w:rsidRPr="00704632" w:rsidRDefault="002C41D4" w:rsidP="001C5E7F">
            <w:pPr>
              <w:tabs>
                <w:tab w:val="decimal" w:pos="195"/>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-.04</w:t>
            </w:r>
          </w:p>
        </w:tc>
        <w:tc>
          <w:tcPr>
            <w:tcW w:w="290" w:type="pct"/>
            <w:tcBorders>
              <w:top w:val="nil"/>
              <w:left w:val="nil"/>
              <w:bottom w:val="nil"/>
              <w:right w:val="nil"/>
            </w:tcBorders>
            <w:vAlign w:val="bottom"/>
          </w:tcPr>
          <w:p w14:paraId="5CCD3A42" w14:textId="5B31BD38" w:rsidR="002C41D4" w:rsidRPr="00704632" w:rsidRDefault="002C41D4" w:rsidP="001C5E7F">
            <w:pPr>
              <w:tabs>
                <w:tab w:val="decimal" w:pos="141"/>
              </w:tabs>
              <w:spacing w:before="60"/>
              <w:jc w:val="center"/>
              <w:rPr>
                <w:rFonts w:ascii="Times New Roman" w:eastAsia="SimSun" w:hAnsi="Times New Roman" w:cs="Times New Roman"/>
                <w:color w:val="000000"/>
                <w:lang w:eastAsia="en-US"/>
              </w:rPr>
            </w:pPr>
            <w:r w:rsidRPr="002C41D4">
              <w:rPr>
                <w:rFonts w:ascii="Times New Roman" w:eastAsia="SimSun" w:hAnsi="Times New Roman" w:cs="Times New Roman"/>
                <w:color w:val="000000"/>
                <w:lang w:eastAsia="en-US"/>
              </w:rPr>
              <w:t>.16</w:t>
            </w:r>
          </w:p>
        </w:tc>
        <w:tc>
          <w:tcPr>
            <w:tcW w:w="382" w:type="pct"/>
            <w:tcBorders>
              <w:top w:val="nil"/>
              <w:left w:val="nil"/>
              <w:bottom w:val="nil"/>
              <w:right w:val="nil"/>
            </w:tcBorders>
            <w:noWrap/>
            <w:vAlign w:val="bottom"/>
            <w:hideMark/>
          </w:tcPr>
          <w:p w14:paraId="2CCB9A67" w14:textId="504AB34C" w:rsidR="002C41D4" w:rsidRPr="00704632" w:rsidRDefault="002C41D4" w:rsidP="001C5E7F">
            <w:pPr>
              <w:tabs>
                <w:tab w:val="decimal" w:pos="315"/>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-.23</w:t>
            </w:r>
          </w:p>
        </w:tc>
        <w:tc>
          <w:tcPr>
            <w:tcW w:w="336" w:type="pct"/>
            <w:tcBorders>
              <w:top w:val="nil"/>
              <w:left w:val="nil"/>
              <w:bottom w:val="nil"/>
              <w:right w:val="nil"/>
            </w:tcBorders>
            <w:noWrap/>
            <w:vAlign w:val="bottom"/>
            <w:hideMark/>
          </w:tcPr>
          <w:p w14:paraId="19EF393D" w14:textId="77777777" w:rsidR="002C41D4" w:rsidRPr="00704632" w:rsidRDefault="002C41D4" w:rsidP="001C5E7F">
            <w:pPr>
              <w:tabs>
                <w:tab w:val="decimal" w:pos="195"/>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.29</w:t>
            </w:r>
          </w:p>
        </w:tc>
        <w:tc>
          <w:tcPr>
            <w:tcW w:w="290" w:type="pct"/>
            <w:tcBorders>
              <w:top w:val="nil"/>
              <w:left w:val="nil"/>
              <w:bottom w:val="nil"/>
              <w:right w:val="nil"/>
            </w:tcBorders>
            <w:vAlign w:val="bottom"/>
          </w:tcPr>
          <w:p w14:paraId="65C56AF7" w14:textId="6C874045" w:rsidR="002C41D4" w:rsidRPr="00704632" w:rsidRDefault="002C41D4" w:rsidP="001C5E7F">
            <w:pPr>
              <w:tabs>
                <w:tab w:val="decimal" w:pos="141"/>
              </w:tabs>
              <w:spacing w:before="60"/>
              <w:jc w:val="center"/>
              <w:rPr>
                <w:rFonts w:ascii="Times New Roman" w:eastAsia="SimSun" w:hAnsi="Times New Roman" w:cs="Times New Roman"/>
                <w:color w:val="000000"/>
                <w:lang w:eastAsia="en-US"/>
              </w:rPr>
            </w:pPr>
            <w:r w:rsidRPr="002C41D4">
              <w:rPr>
                <w:rFonts w:ascii="Times New Roman" w:eastAsia="SimSun" w:hAnsi="Times New Roman" w:cs="Times New Roman"/>
                <w:color w:val="000000"/>
                <w:lang w:eastAsia="en-US"/>
              </w:rPr>
              <w:t>.15</w:t>
            </w:r>
          </w:p>
        </w:tc>
        <w:tc>
          <w:tcPr>
            <w:tcW w:w="382" w:type="pct"/>
            <w:tcBorders>
              <w:top w:val="nil"/>
              <w:left w:val="nil"/>
              <w:bottom w:val="nil"/>
              <w:right w:val="nil"/>
            </w:tcBorders>
            <w:noWrap/>
            <w:vAlign w:val="bottom"/>
            <w:hideMark/>
          </w:tcPr>
          <w:p w14:paraId="09738825" w14:textId="3397E8A9" w:rsidR="002C41D4" w:rsidRPr="00704632" w:rsidRDefault="002C41D4" w:rsidP="001C5E7F">
            <w:pPr>
              <w:tabs>
                <w:tab w:val="decimal" w:pos="166"/>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1.99</w:t>
            </w:r>
          </w:p>
        </w:tc>
        <w:tc>
          <w:tcPr>
            <w:tcW w:w="336" w:type="pct"/>
            <w:tcBorders>
              <w:top w:val="nil"/>
              <w:left w:val="nil"/>
              <w:bottom w:val="nil"/>
              <w:right w:val="nil"/>
            </w:tcBorders>
            <w:vAlign w:val="bottom"/>
            <w:hideMark/>
          </w:tcPr>
          <w:p w14:paraId="303AA2A6" w14:textId="77777777" w:rsidR="002C41D4" w:rsidRPr="00704632" w:rsidRDefault="002C41D4" w:rsidP="001C5E7F">
            <w:pPr>
              <w:tabs>
                <w:tab w:val="decimal" w:pos="122"/>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.16</w:t>
            </w:r>
          </w:p>
        </w:tc>
        <w:tc>
          <w:tcPr>
            <w:tcW w:w="290" w:type="pct"/>
            <w:tcBorders>
              <w:top w:val="nil"/>
              <w:left w:val="nil"/>
              <w:bottom w:val="nil"/>
              <w:right w:val="nil"/>
            </w:tcBorders>
            <w:vAlign w:val="bottom"/>
          </w:tcPr>
          <w:p w14:paraId="1B7505A5" w14:textId="2766A861" w:rsidR="002C41D4" w:rsidRPr="00704632" w:rsidRDefault="002C41D4" w:rsidP="001C5E7F">
            <w:pPr>
              <w:tabs>
                <w:tab w:val="decimal" w:pos="141"/>
              </w:tabs>
              <w:spacing w:before="60"/>
              <w:jc w:val="center"/>
              <w:rPr>
                <w:rFonts w:ascii="Times New Roman" w:eastAsia="SimSun" w:hAnsi="Times New Roman" w:cs="Times New Roman"/>
                <w:color w:val="000000"/>
                <w:lang w:eastAsia="en-US"/>
              </w:rPr>
            </w:pPr>
            <w:r w:rsidRPr="002C41D4">
              <w:rPr>
                <w:rFonts w:ascii="Times New Roman" w:eastAsia="SimSun" w:hAnsi="Times New Roman" w:cs="Times New Roman"/>
                <w:color w:val="000000"/>
                <w:lang w:eastAsia="en-US"/>
              </w:rPr>
              <w:t>.15</w:t>
            </w:r>
          </w:p>
        </w:tc>
        <w:tc>
          <w:tcPr>
            <w:tcW w:w="382" w:type="pct"/>
            <w:tcBorders>
              <w:top w:val="nil"/>
              <w:left w:val="nil"/>
              <w:bottom w:val="nil"/>
              <w:right w:val="nil"/>
            </w:tcBorders>
            <w:vAlign w:val="bottom"/>
            <w:hideMark/>
          </w:tcPr>
          <w:p w14:paraId="547E7E6A" w14:textId="2B4BF14E" w:rsidR="002C41D4" w:rsidRPr="00704632" w:rsidRDefault="002C41D4" w:rsidP="001C5E7F">
            <w:pPr>
              <w:tabs>
                <w:tab w:val="decimal" w:pos="315"/>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1.07</w:t>
            </w:r>
          </w:p>
        </w:tc>
      </w:tr>
      <w:tr w:rsidR="002C41D4" w:rsidRPr="00704632" w14:paraId="4F7227B1" w14:textId="77777777" w:rsidTr="001C5E7F">
        <w:trPr>
          <w:trHeight w:val="18"/>
        </w:trPr>
        <w:tc>
          <w:tcPr>
            <w:tcW w:w="968" w:type="pct"/>
            <w:tcBorders>
              <w:top w:val="nil"/>
              <w:left w:val="nil"/>
              <w:bottom w:val="nil"/>
              <w:right w:val="nil"/>
            </w:tcBorders>
            <w:noWrap/>
            <w:vAlign w:val="bottom"/>
            <w:hideMark/>
          </w:tcPr>
          <w:p w14:paraId="756D3AA1" w14:textId="77777777" w:rsidR="002C41D4" w:rsidRPr="00704632" w:rsidRDefault="002C41D4" w:rsidP="002C41D4">
            <w:pPr>
              <w:spacing w:before="20"/>
              <w:rPr>
                <w:rFonts w:ascii="Times New Roman" w:eastAsia="SimSun" w:hAnsi="Times New Roman" w:cs="Times New Roman"/>
                <w:bCs/>
                <w:color w:val="000000"/>
              </w:rPr>
            </w:pPr>
            <w:r w:rsidRPr="00704632">
              <w:rPr>
                <w:rFonts w:ascii="Times New Roman" w:eastAsia="SimSun" w:hAnsi="Times New Roman" w:cs="Times New Roman"/>
                <w:color w:val="000000"/>
              </w:rPr>
              <w:t xml:space="preserve">Acceleration </w:t>
            </w:r>
          </w:p>
        </w:tc>
        <w:tc>
          <w:tcPr>
            <w:tcW w:w="336" w:type="pct"/>
            <w:tcBorders>
              <w:top w:val="nil"/>
              <w:left w:val="nil"/>
              <w:bottom w:val="nil"/>
              <w:right w:val="nil"/>
            </w:tcBorders>
            <w:noWrap/>
            <w:vAlign w:val="bottom"/>
            <w:hideMark/>
          </w:tcPr>
          <w:p w14:paraId="7A6F2D84" w14:textId="77777777" w:rsidR="002C41D4" w:rsidRPr="00704632" w:rsidRDefault="002C41D4" w:rsidP="001C5E7F">
            <w:pPr>
              <w:tabs>
                <w:tab w:val="decimal" w:pos="141"/>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1.35</w:t>
            </w:r>
            <w:r w:rsidRPr="00704632">
              <w:rPr>
                <w:rFonts w:ascii="Times New Roman" w:eastAsia="SimSun" w:hAnsi="Times New Roman" w:cs="Times New Roman"/>
                <w:color w:val="000000"/>
                <w:vertAlign w:val="superscript"/>
                <w:lang w:eastAsia="en-US"/>
              </w:rPr>
              <w:t>*</w:t>
            </w:r>
          </w:p>
        </w:tc>
        <w:tc>
          <w:tcPr>
            <w:tcW w:w="290" w:type="pct"/>
            <w:tcBorders>
              <w:top w:val="nil"/>
              <w:left w:val="nil"/>
              <w:bottom w:val="nil"/>
              <w:right w:val="nil"/>
            </w:tcBorders>
            <w:vAlign w:val="bottom"/>
          </w:tcPr>
          <w:p w14:paraId="626DCB0C" w14:textId="4288F894" w:rsidR="002C41D4" w:rsidRPr="00704632" w:rsidRDefault="002C41D4" w:rsidP="001C5E7F">
            <w:pPr>
              <w:tabs>
                <w:tab w:val="decimal" w:pos="141"/>
              </w:tabs>
              <w:spacing w:before="60"/>
              <w:jc w:val="center"/>
              <w:rPr>
                <w:rFonts w:ascii="Times New Roman" w:eastAsia="SimSun" w:hAnsi="Times New Roman" w:cs="Times New Roman"/>
                <w:color w:val="000000"/>
                <w:lang w:eastAsia="en-US"/>
              </w:rPr>
            </w:pPr>
            <w:r w:rsidRPr="002C41D4">
              <w:rPr>
                <w:rFonts w:ascii="Times New Roman" w:eastAsia="SimSun" w:hAnsi="Times New Roman" w:cs="Times New Roman"/>
                <w:color w:val="000000"/>
                <w:lang w:eastAsia="en-US"/>
              </w:rPr>
              <w:t>.66</w:t>
            </w:r>
          </w:p>
        </w:tc>
        <w:tc>
          <w:tcPr>
            <w:tcW w:w="382" w:type="pct"/>
            <w:tcBorders>
              <w:top w:val="nil"/>
              <w:left w:val="nil"/>
              <w:bottom w:val="nil"/>
              <w:right w:val="nil"/>
            </w:tcBorders>
            <w:noWrap/>
            <w:vAlign w:val="bottom"/>
            <w:hideMark/>
          </w:tcPr>
          <w:p w14:paraId="16322B0D" w14:textId="14D24A01" w:rsidR="002C41D4" w:rsidRPr="00704632" w:rsidRDefault="002C41D4" w:rsidP="001C5E7F">
            <w:pPr>
              <w:tabs>
                <w:tab w:val="decimal" w:pos="315"/>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2.04</w:t>
            </w:r>
          </w:p>
        </w:tc>
        <w:tc>
          <w:tcPr>
            <w:tcW w:w="336" w:type="pct"/>
            <w:tcBorders>
              <w:top w:val="nil"/>
              <w:left w:val="nil"/>
              <w:bottom w:val="nil"/>
              <w:right w:val="nil"/>
            </w:tcBorders>
            <w:noWrap/>
            <w:vAlign w:val="bottom"/>
            <w:hideMark/>
          </w:tcPr>
          <w:p w14:paraId="1DAA3C36" w14:textId="77777777" w:rsidR="002C41D4" w:rsidRPr="00704632" w:rsidRDefault="002C41D4" w:rsidP="001C5E7F">
            <w:pPr>
              <w:tabs>
                <w:tab w:val="decimal" w:pos="195"/>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-.27</w:t>
            </w:r>
          </w:p>
        </w:tc>
        <w:tc>
          <w:tcPr>
            <w:tcW w:w="290" w:type="pct"/>
            <w:tcBorders>
              <w:top w:val="nil"/>
              <w:left w:val="nil"/>
              <w:bottom w:val="nil"/>
              <w:right w:val="nil"/>
            </w:tcBorders>
            <w:vAlign w:val="bottom"/>
          </w:tcPr>
          <w:p w14:paraId="79ECF109" w14:textId="1E34FAEE" w:rsidR="002C41D4" w:rsidRPr="00704632" w:rsidRDefault="002C41D4" w:rsidP="001C5E7F">
            <w:pPr>
              <w:tabs>
                <w:tab w:val="decimal" w:pos="141"/>
              </w:tabs>
              <w:spacing w:before="60"/>
              <w:jc w:val="center"/>
              <w:rPr>
                <w:rFonts w:ascii="Times New Roman" w:eastAsia="SimSun" w:hAnsi="Times New Roman" w:cs="Times New Roman"/>
                <w:color w:val="000000"/>
                <w:lang w:eastAsia="en-US"/>
              </w:rPr>
            </w:pPr>
            <w:r w:rsidRPr="002C41D4">
              <w:rPr>
                <w:rFonts w:ascii="Times New Roman" w:eastAsia="SimSun" w:hAnsi="Times New Roman" w:cs="Times New Roman"/>
                <w:color w:val="000000"/>
                <w:lang w:eastAsia="en-US"/>
              </w:rPr>
              <w:t>.63</w:t>
            </w:r>
          </w:p>
        </w:tc>
        <w:tc>
          <w:tcPr>
            <w:tcW w:w="382" w:type="pct"/>
            <w:tcBorders>
              <w:top w:val="nil"/>
              <w:left w:val="nil"/>
              <w:bottom w:val="nil"/>
              <w:right w:val="nil"/>
            </w:tcBorders>
            <w:noWrap/>
            <w:vAlign w:val="bottom"/>
            <w:hideMark/>
          </w:tcPr>
          <w:p w14:paraId="26D496B8" w14:textId="4840D30A" w:rsidR="002C41D4" w:rsidRPr="00704632" w:rsidRDefault="002C41D4" w:rsidP="001C5E7F">
            <w:pPr>
              <w:tabs>
                <w:tab w:val="decimal" w:pos="315"/>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-.43</w:t>
            </w:r>
          </w:p>
        </w:tc>
        <w:tc>
          <w:tcPr>
            <w:tcW w:w="336" w:type="pct"/>
            <w:tcBorders>
              <w:top w:val="nil"/>
              <w:left w:val="nil"/>
              <w:bottom w:val="nil"/>
              <w:right w:val="nil"/>
            </w:tcBorders>
            <w:noWrap/>
            <w:vAlign w:val="bottom"/>
            <w:hideMark/>
          </w:tcPr>
          <w:p w14:paraId="44A6E60A" w14:textId="77777777" w:rsidR="002C41D4" w:rsidRPr="00704632" w:rsidRDefault="002C41D4" w:rsidP="001C5E7F">
            <w:pPr>
              <w:tabs>
                <w:tab w:val="decimal" w:pos="195"/>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.76</w:t>
            </w:r>
          </w:p>
        </w:tc>
        <w:tc>
          <w:tcPr>
            <w:tcW w:w="290" w:type="pct"/>
            <w:tcBorders>
              <w:top w:val="nil"/>
              <w:left w:val="nil"/>
              <w:bottom w:val="nil"/>
              <w:right w:val="nil"/>
            </w:tcBorders>
            <w:vAlign w:val="bottom"/>
          </w:tcPr>
          <w:p w14:paraId="258039F7" w14:textId="1BB9764E" w:rsidR="002C41D4" w:rsidRPr="00704632" w:rsidRDefault="002C41D4" w:rsidP="001C5E7F">
            <w:pPr>
              <w:tabs>
                <w:tab w:val="decimal" w:pos="141"/>
              </w:tabs>
              <w:spacing w:before="60"/>
              <w:jc w:val="center"/>
              <w:rPr>
                <w:rFonts w:ascii="Times New Roman" w:eastAsia="SimSun" w:hAnsi="Times New Roman" w:cs="Times New Roman"/>
                <w:color w:val="000000"/>
                <w:lang w:eastAsia="en-US"/>
              </w:rPr>
            </w:pPr>
            <w:r w:rsidRPr="002C41D4">
              <w:rPr>
                <w:rFonts w:ascii="Times New Roman" w:eastAsia="SimSun" w:hAnsi="Times New Roman" w:cs="Times New Roman"/>
                <w:color w:val="000000"/>
                <w:lang w:eastAsia="en-US"/>
              </w:rPr>
              <w:t>.58</w:t>
            </w:r>
          </w:p>
        </w:tc>
        <w:tc>
          <w:tcPr>
            <w:tcW w:w="382" w:type="pct"/>
            <w:tcBorders>
              <w:top w:val="nil"/>
              <w:left w:val="nil"/>
              <w:bottom w:val="nil"/>
              <w:right w:val="nil"/>
            </w:tcBorders>
            <w:noWrap/>
            <w:vAlign w:val="bottom"/>
            <w:hideMark/>
          </w:tcPr>
          <w:p w14:paraId="51D3D543" w14:textId="61A5822F" w:rsidR="002C41D4" w:rsidRPr="00704632" w:rsidRDefault="002C41D4" w:rsidP="001C5E7F">
            <w:pPr>
              <w:tabs>
                <w:tab w:val="decimal" w:pos="166"/>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1.32</w:t>
            </w:r>
          </w:p>
        </w:tc>
        <w:tc>
          <w:tcPr>
            <w:tcW w:w="336" w:type="pct"/>
            <w:tcBorders>
              <w:top w:val="nil"/>
              <w:left w:val="nil"/>
              <w:bottom w:val="nil"/>
              <w:right w:val="nil"/>
            </w:tcBorders>
            <w:vAlign w:val="bottom"/>
            <w:hideMark/>
          </w:tcPr>
          <w:p w14:paraId="46A95E0E" w14:textId="77777777" w:rsidR="002C41D4" w:rsidRPr="00704632" w:rsidRDefault="002C41D4" w:rsidP="001C5E7F">
            <w:pPr>
              <w:tabs>
                <w:tab w:val="decimal" w:pos="122"/>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.88</w:t>
            </w:r>
          </w:p>
        </w:tc>
        <w:tc>
          <w:tcPr>
            <w:tcW w:w="290" w:type="pct"/>
            <w:tcBorders>
              <w:top w:val="nil"/>
              <w:left w:val="nil"/>
              <w:bottom w:val="nil"/>
              <w:right w:val="nil"/>
            </w:tcBorders>
            <w:vAlign w:val="bottom"/>
          </w:tcPr>
          <w:p w14:paraId="36162DCB" w14:textId="28564DB5" w:rsidR="002C41D4" w:rsidRPr="00704632" w:rsidRDefault="002C41D4" w:rsidP="001C5E7F">
            <w:pPr>
              <w:tabs>
                <w:tab w:val="decimal" w:pos="141"/>
              </w:tabs>
              <w:spacing w:before="60"/>
              <w:jc w:val="center"/>
              <w:rPr>
                <w:rFonts w:ascii="Times New Roman" w:eastAsia="SimSun" w:hAnsi="Times New Roman" w:cs="Times New Roman"/>
                <w:color w:val="000000"/>
                <w:lang w:eastAsia="en-US"/>
              </w:rPr>
            </w:pPr>
            <w:r w:rsidRPr="002C41D4">
              <w:rPr>
                <w:rFonts w:ascii="Times New Roman" w:eastAsia="SimSun" w:hAnsi="Times New Roman" w:cs="Times New Roman"/>
                <w:color w:val="000000"/>
                <w:lang w:eastAsia="en-US"/>
              </w:rPr>
              <w:t>.58</w:t>
            </w:r>
          </w:p>
        </w:tc>
        <w:tc>
          <w:tcPr>
            <w:tcW w:w="382" w:type="pct"/>
            <w:tcBorders>
              <w:top w:val="nil"/>
              <w:left w:val="nil"/>
              <w:bottom w:val="nil"/>
              <w:right w:val="nil"/>
            </w:tcBorders>
            <w:vAlign w:val="bottom"/>
            <w:hideMark/>
          </w:tcPr>
          <w:p w14:paraId="6A8A1C72" w14:textId="73664947" w:rsidR="002C41D4" w:rsidRPr="00704632" w:rsidRDefault="002C41D4" w:rsidP="001C5E7F">
            <w:pPr>
              <w:tabs>
                <w:tab w:val="decimal" w:pos="315"/>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1.53</w:t>
            </w:r>
          </w:p>
        </w:tc>
      </w:tr>
      <w:tr w:rsidR="002C41D4" w:rsidRPr="00704632" w14:paraId="5332E284" w14:textId="77777777" w:rsidTr="001C5E7F">
        <w:trPr>
          <w:trHeight w:val="18"/>
        </w:trPr>
        <w:tc>
          <w:tcPr>
            <w:tcW w:w="968" w:type="pct"/>
            <w:tcBorders>
              <w:top w:val="nil"/>
              <w:left w:val="nil"/>
              <w:bottom w:val="nil"/>
              <w:right w:val="nil"/>
            </w:tcBorders>
            <w:noWrap/>
            <w:hideMark/>
          </w:tcPr>
          <w:p w14:paraId="696988D1" w14:textId="77777777" w:rsidR="002C41D4" w:rsidRPr="00704632" w:rsidRDefault="002C41D4" w:rsidP="002C41D4">
            <w:pPr>
              <w:spacing w:before="20"/>
              <w:rPr>
                <w:rFonts w:ascii="Times New Roman" w:eastAsia="SimSun" w:hAnsi="Times New Roman" w:cs="Times New Roman"/>
                <w:bCs/>
                <w:i/>
                <w:iCs/>
                <w:color w:val="000000"/>
                <w:u w:val="single"/>
              </w:rPr>
            </w:pPr>
            <w:r w:rsidRPr="00704632">
              <w:rPr>
                <w:rFonts w:ascii="Times New Roman" w:eastAsia="SimSun" w:hAnsi="Times New Roman" w:cs="Times New Roman"/>
                <w:color w:val="000000"/>
              </w:rPr>
              <w:t>Time</w:t>
            </w:r>
          </w:p>
        </w:tc>
        <w:tc>
          <w:tcPr>
            <w:tcW w:w="336" w:type="pct"/>
            <w:tcBorders>
              <w:top w:val="nil"/>
              <w:left w:val="nil"/>
              <w:bottom w:val="nil"/>
              <w:right w:val="nil"/>
            </w:tcBorders>
            <w:noWrap/>
            <w:vAlign w:val="bottom"/>
            <w:hideMark/>
          </w:tcPr>
          <w:p w14:paraId="10B299C3" w14:textId="77777777" w:rsidR="002C41D4" w:rsidRPr="00704632" w:rsidRDefault="002C41D4" w:rsidP="001C5E7F">
            <w:pPr>
              <w:tabs>
                <w:tab w:val="decimal" w:pos="141"/>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.03</w:t>
            </w:r>
          </w:p>
        </w:tc>
        <w:tc>
          <w:tcPr>
            <w:tcW w:w="290" w:type="pct"/>
            <w:tcBorders>
              <w:top w:val="nil"/>
              <w:left w:val="nil"/>
              <w:bottom w:val="nil"/>
              <w:right w:val="nil"/>
            </w:tcBorders>
            <w:vAlign w:val="bottom"/>
          </w:tcPr>
          <w:p w14:paraId="6BE9BB7C" w14:textId="05C31050" w:rsidR="002C41D4" w:rsidRPr="00704632" w:rsidRDefault="002C41D4" w:rsidP="001C5E7F">
            <w:pPr>
              <w:tabs>
                <w:tab w:val="decimal" w:pos="141"/>
              </w:tabs>
              <w:spacing w:before="60"/>
              <w:jc w:val="center"/>
              <w:rPr>
                <w:rFonts w:ascii="Times New Roman" w:eastAsia="SimSun" w:hAnsi="Times New Roman" w:cs="Times New Roman"/>
                <w:color w:val="000000"/>
                <w:lang w:eastAsia="en-US"/>
              </w:rPr>
            </w:pPr>
            <w:r>
              <w:rPr>
                <w:rFonts w:ascii="Times New Roman" w:eastAsia="SimSun" w:hAnsi="Times New Roman" w:cs="Times New Roman"/>
                <w:color w:val="000000"/>
                <w:lang w:eastAsia="en-US"/>
              </w:rPr>
              <w:t>.05</w:t>
            </w:r>
          </w:p>
        </w:tc>
        <w:tc>
          <w:tcPr>
            <w:tcW w:w="382" w:type="pct"/>
            <w:tcBorders>
              <w:top w:val="nil"/>
              <w:left w:val="nil"/>
              <w:bottom w:val="nil"/>
              <w:right w:val="nil"/>
            </w:tcBorders>
            <w:noWrap/>
            <w:vAlign w:val="bottom"/>
            <w:hideMark/>
          </w:tcPr>
          <w:p w14:paraId="2EC18D88" w14:textId="29137E87" w:rsidR="002C41D4" w:rsidRPr="00704632" w:rsidRDefault="002C41D4" w:rsidP="001C5E7F">
            <w:pPr>
              <w:tabs>
                <w:tab w:val="decimal" w:pos="315"/>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.69</w:t>
            </w:r>
          </w:p>
        </w:tc>
        <w:tc>
          <w:tcPr>
            <w:tcW w:w="336" w:type="pct"/>
            <w:tcBorders>
              <w:top w:val="nil"/>
              <w:left w:val="nil"/>
              <w:bottom w:val="nil"/>
              <w:right w:val="nil"/>
            </w:tcBorders>
            <w:noWrap/>
            <w:vAlign w:val="bottom"/>
            <w:hideMark/>
          </w:tcPr>
          <w:p w14:paraId="525F5D04" w14:textId="77777777" w:rsidR="002C41D4" w:rsidRPr="00704632" w:rsidRDefault="002C41D4" w:rsidP="001C5E7F">
            <w:pPr>
              <w:tabs>
                <w:tab w:val="decimal" w:pos="195"/>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-.02</w:t>
            </w:r>
          </w:p>
        </w:tc>
        <w:tc>
          <w:tcPr>
            <w:tcW w:w="290" w:type="pct"/>
            <w:tcBorders>
              <w:top w:val="nil"/>
              <w:left w:val="nil"/>
              <w:bottom w:val="nil"/>
              <w:right w:val="nil"/>
            </w:tcBorders>
            <w:vAlign w:val="bottom"/>
          </w:tcPr>
          <w:p w14:paraId="04E10B68" w14:textId="718B35B4" w:rsidR="002C41D4" w:rsidRPr="00704632" w:rsidRDefault="002C41D4" w:rsidP="001C5E7F">
            <w:pPr>
              <w:tabs>
                <w:tab w:val="decimal" w:pos="141"/>
              </w:tabs>
              <w:spacing w:before="60"/>
              <w:jc w:val="center"/>
              <w:rPr>
                <w:rFonts w:ascii="Times New Roman" w:eastAsia="SimSun" w:hAnsi="Times New Roman" w:cs="Times New Roman"/>
                <w:color w:val="000000"/>
                <w:lang w:eastAsia="en-US"/>
              </w:rPr>
            </w:pPr>
            <w:r w:rsidRPr="002C41D4">
              <w:rPr>
                <w:rFonts w:ascii="Times New Roman" w:eastAsia="SimSun" w:hAnsi="Times New Roman" w:cs="Times New Roman"/>
                <w:color w:val="000000"/>
                <w:lang w:eastAsia="en-US"/>
              </w:rPr>
              <w:t>.04</w:t>
            </w:r>
          </w:p>
        </w:tc>
        <w:tc>
          <w:tcPr>
            <w:tcW w:w="382" w:type="pct"/>
            <w:tcBorders>
              <w:top w:val="nil"/>
              <w:left w:val="nil"/>
              <w:bottom w:val="nil"/>
              <w:right w:val="nil"/>
            </w:tcBorders>
            <w:noWrap/>
            <w:vAlign w:val="bottom"/>
            <w:hideMark/>
          </w:tcPr>
          <w:p w14:paraId="2F804EA7" w14:textId="11E7CE46" w:rsidR="002C41D4" w:rsidRPr="00704632" w:rsidRDefault="002C41D4" w:rsidP="001C5E7F">
            <w:pPr>
              <w:tabs>
                <w:tab w:val="decimal" w:pos="315"/>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-.52</w:t>
            </w:r>
          </w:p>
        </w:tc>
        <w:tc>
          <w:tcPr>
            <w:tcW w:w="336" w:type="pct"/>
            <w:tcBorders>
              <w:top w:val="nil"/>
              <w:left w:val="nil"/>
              <w:bottom w:val="nil"/>
              <w:right w:val="nil"/>
            </w:tcBorders>
            <w:noWrap/>
            <w:vAlign w:val="bottom"/>
            <w:hideMark/>
          </w:tcPr>
          <w:p w14:paraId="68561B3B" w14:textId="77777777" w:rsidR="002C41D4" w:rsidRPr="00704632" w:rsidRDefault="002C41D4" w:rsidP="001C5E7F">
            <w:pPr>
              <w:tabs>
                <w:tab w:val="decimal" w:pos="195"/>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-.01</w:t>
            </w:r>
          </w:p>
        </w:tc>
        <w:tc>
          <w:tcPr>
            <w:tcW w:w="290" w:type="pct"/>
            <w:tcBorders>
              <w:top w:val="nil"/>
              <w:left w:val="nil"/>
              <w:bottom w:val="nil"/>
              <w:right w:val="nil"/>
            </w:tcBorders>
            <w:vAlign w:val="bottom"/>
          </w:tcPr>
          <w:p w14:paraId="0220E722" w14:textId="34FC3CB8" w:rsidR="002C41D4" w:rsidRPr="00704632" w:rsidRDefault="002C41D4" w:rsidP="001C5E7F">
            <w:pPr>
              <w:tabs>
                <w:tab w:val="decimal" w:pos="141"/>
              </w:tabs>
              <w:spacing w:before="60"/>
              <w:jc w:val="center"/>
              <w:rPr>
                <w:rFonts w:ascii="Times New Roman" w:eastAsia="SimSun" w:hAnsi="Times New Roman" w:cs="Times New Roman"/>
                <w:color w:val="000000"/>
                <w:lang w:eastAsia="en-US"/>
              </w:rPr>
            </w:pPr>
            <w:r w:rsidRPr="002C41D4">
              <w:rPr>
                <w:rFonts w:ascii="Times New Roman" w:eastAsia="SimSun" w:hAnsi="Times New Roman" w:cs="Times New Roman"/>
                <w:color w:val="000000"/>
                <w:lang w:eastAsia="en-US"/>
              </w:rPr>
              <w:t>.03</w:t>
            </w:r>
          </w:p>
        </w:tc>
        <w:tc>
          <w:tcPr>
            <w:tcW w:w="382" w:type="pct"/>
            <w:tcBorders>
              <w:top w:val="nil"/>
              <w:left w:val="nil"/>
              <w:bottom w:val="nil"/>
              <w:right w:val="nil"/>
            </w:tcBorders>
            <w:noWrap/>
            <w:vAlign w:val="bottom"/>
            <w:hideMark/>
          </w:tcPr>
          <w:p w14:paraId="4A5F99F9" w14:textId="433C79FE" w:rsidR="002C41D4" w:rsidRPr="00704632" w:rsidRDefault="002C41D4" w:rsidP="001C5E7F">
            <w:pPr>
              <w:tabs>
                <w:tab w:val="decimal" w:pos="166"/>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-.43</w:t>
            </w:r>
          </w:p>
        </w:tc>
        <w:tc>
          <w:tcPr>
            <w:tcW w:w="336" w:type="pct"/>
            <w:tcBorders>
              <w:top w:val="nil"/>
              <w:left w:val="nil"/>
              <w:bottom w:val="nil"/>
              <w:right w:val="nil"/>
            </w:tcBorders>
            <w:vAlign w:val="bottom"/>
            <w:hideMark/>
          </w:tcPr>
          <w:p w14:paraId="50A2C2BE" w14:textId="77777777" w:rsidR="002C41D4" w:rsidRPr="00704632" w:rsidRDefault="002C41D4" w:rsidP="001C5E7F">
            <w:pPr>
              <w:tabs>
                <w:tab w:val="decimal" w:pos="122"/>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-.01</w:t>
            </w:r>
          </w:p>
        </w:tc>
        <w:tc>
          <w:tcPr>
            <w:tcW w:w="290" w:type="pct"/>
            <w:tcBorders>
              <w:top w:val="nil"/>
              <w:left w:val="nil"/>
              <w:bottom w:val="nil"/>
              <w:right w:val="nil"/>
            </w:tcBorders>
            <w:vAlign w:val="bottom"/>
          </w:tcPr>
          <w:p w14:paraId="4C5D58F6" w14:textId="11EFE2A3" w:rsidR="002C41D4" w:rsidRPr="00704632" w:rsidRDefault="002C41D4" w:rsidP="001C5E7F">
            <w:pPr>
              <w:tabs>
                <w:tab w:val="decimal" w:pos="141"/>
              </w:tabs>
              <w:spacing w:before="60"/>
              <w:jc w:val="center"/>
              <w:rPr>
                <w:rFonts w:ascii="Times New Roman" w:eastAsia="SimSun" w:hAnsi="Times New Roman" w:cs="Times New Roman"/>
                <w:color w:val="000000"/>
                <w:lang w:eastAsia="en-US"/>
              </w:rPr>
            </w:pPr>
            <w:r w:rsidRPr="002C41D4">
              <w:rPr>
                <w:rFonts w:ascii="Times New Roman" w:eastAsia="SimSun" w:hAnsi="Times New Roman" w:cs="Times New Roman"/>
                <w:color w:val="000000"/>
                <w:lang w:eastAsia="en-US"/>
              </w:rPr>
              <w:t>.03</w:t>
            </w:r>
          </w:p>
        </w:tc>
        <w:tc>
          <w:tcPr>
            <w:tcW w:w="382" w:type="pct"/>
            <w:tcBorders>
              <w:top w:val="nil"/>
              <w:left w:val="nil"/>
              <w:bottom w:val="nil"/>
              <w:right w:val="nil"/>
            </w:tcBorders>
            <w:vAlign w:val="bottom"/>
            <w:hideMark/>
          </w:tcPr>
          <w:p w14:paraId="0F15D256" w14:textId="0BE7881C" w:rsidR="002C41D4" w:rsidRPr="00704632" w:rsidRDefault="002C41D4" w:rsidP="001C5E7F">
            <w:pPr>
              <w:tabs>
                <w:tab w:val="decimal" w:pos="315"/>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-.20</w:t>
            </w:r>
          </w:p>
        </w:tc>
      </w:tr>
      <w:tr w:rsidR="002C41D4" w:rsidRPr="00704632" w14:paraId="6D2CC6A7" w14:textId="77777777" w:rsidTr="001C5E7F">
        <w:trPr>
          <w:trHeight w:val="18"/>
        </w:trPr>
        <w:tc>
          <w:tcPr>
            <w:tcW w:w="968" w:type="pct"/>
            <w:tcBorders>
              <w:top w:val="nil"/>
              <w:left w:val="nil"/>
              <w:bottom w:val="nil"/>
              <w:right w:val="nil"/>
            </w:tcBorders>
            <w:noWrap/>
            <w:hideMark/>
          </w:tcPr>
          <w:p w14:paraId="6228C169" w14:textId="77777777" w:rsidR="002C41D4" w:rsidRPr="00704632" w:rsidRDefault="002C41D4" w:rsidP="002C41D4">
            <w:pPr>
              <w:spacing w:before="20"/>
              <w:rPr>
                <w:rFonts w:ascii="Times New Roman" w:eastAsia="SimSun" w:hAnsi="Times New Roman" w:cs="Times New Roman"/>
                <w:bCs/>
                <w:i/>
                <w:iCs/>
                <w:color w:val="000000"/>
                <w:u w:val="single"/>
              </w:rPr>
            </w:pPr>
            <w:r w:rsidRPr="00704632">
              <w:rPr>
                <w:rFonts w:ascii="Times New Roman" w:eastAsia="SimSun" w:hAnsi="Times New Roman" w:cs="Times New Roman"/>
                <w:color w:val="000000"/>
              </w:rPr>
              <w:t>Average Level x Time</w:t>
            </w:r>
          </w:p>
        </w:tc>
        <w:tc>
          <w:tcPr>
            <w:tcW w:w="336" w:type="pct"/>
            <w:tcBorders>
              <w:top w:val="nil"/>
              <w:left w:val="nil"/>
              <w:bottom w:val="nil"/>
              <w:right w:val="nil"/>
            </w:tcBorders>
            <w:noWrap/>
            <w:vAlign w:val="bottom"/>
            <w:hideMark/>
          </w:tcPr>
          <w:p w14:paraId="5090C2B8" w14:textId="77777777" w:rsidR="002C41D4" w:rsidRPr="00704632" w:rsidRDefault="002C41D4" w:rsidP="001C5E7F">
            <w:pPr>
              <w:tabs>
                <w:tab w:val="decimal" w:pos="141"/>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-.07</w:t>
            </w:r>
            <w:r w:rsidRPr="00704632">
              <w:rPr>
                <w:rFonts w:ascii="Times New Roman" w:eastAsia="SimSun" w:hAnsi="Times New Roman" w:cs="Times New Roman"/>
                <w:color w:val="000000"/>
                <w:vertAlign w:val="superscript"/>
                <w:lang w:eastAsia="en-US"/>
              </w:rPr>
              <w:t>**</w:t>
            </w:r>
          </w:p>
        </w:tc>
        <w:tc>
          <w:tcPr>
            <w:tcW w:w="290" w:type="pct"/>
            <w:tcBorders>
              <w:top w:val="nil"/>
              <w:left w:val="nil"/>
              <w:bottom w:val="nil"/>
              <w:right w:val="nil"/>
            </w:tcBorders>
            <w:vAlign w:val="bottom"/>
          </w:tcPr>
          <w:p w14:paraId="7268F234" w14:textId="1DBB694D" w:rsidR="002C41D4" w:rsidRPr="00704632" w:rsidRDefault="002C41D4" w:rsidP="001C5E7F">
            <w:pPr>
              <w:tabs>
                <w:tab w:val="decimal" w:pos="141"/>
              </w:tabs>
              <w:spacing w:before="60"/>
              <w:jc w:val="center"/>
              <w:rPr>
                <w:rFonts w:ascii="Times New Roman" w:eastAsia="SimSun" w:hAnsi="Times New Roman" w:cs="Times New Roman"/>
                <w:color w:val="000000"/>
                <w:lang w:eastAsia="en-US"/>
              </w:rPr>
            </w:pPr>
            <w:r w:rsidRPr="002C41D4">
              <w:rPr>
                <w:rFonts w:ascii="Times New Roman" w:eastAsia="SimSun" w:hAnsi="Times New Roman" w:cs="Times New Roman"/>
                <w:color w:val="000000"/>
                <w:lang w:eastAsia="en-US"/>
              </w:rPr>
              <w:t>.02</w:t>
            </w:r>
          </w:p>
        </w:tc>
        <w:tc>
          <w:tcPr>
            <w:tcW w:w="382" w:type="pct"/>
            <w:tcBorders>
              <w:top w:val="nil"/>
              <w:left w:val="nil"/>
              <w:bottom w:val="nil"/>
              <w:right w:val="nil"/>
            </w:tcBorders>
            <w:noWrap/>
            <w:vAlign w:val="bottom"/>
            <w:hideMark/>
          </w:tcPr>
          <w:p w14:paraId="5C8AE40F" w14:textId="00CA77F7" w:rsidR="002C41D4" w:rsidRPr="00704632" w:rsidRDefault="002C41D4" w:rsidP="001C5E7F">
            <w:pPr>
              <w:tabs>
                <w:tab w:val="decimal" w:pos="315"/>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-4.45</w:t>
            </w:r>
          </w:p>
        </w:tc>
        <w:tc>
          <w:tcPr>
            <w:tcW w:w="336" w:type="pct"/>
            <w:tcBorders>
              <w:top w:val="nil"/>
              <w:left w:val="nil"/>
              <w:bottom w:val="nil"/>
              <w:right w:val="nil"/>
            </w:tcBorders>
            <w:noWrap/>
            <w:vAlign w:val="bottom"/>
          </w:tcPr>
          <w:p w14:paraId="575BFDC5" w14:textId="77777777" w:rsidR="002C41D4" w:rsidRPr="00704632" w:rsidRDefault="002C41D4" w:rsidP="001C5E7F">
            <w:pPr>
              <w:tabs>
                <w:tab w:val="decimal" w:pos="195"/>
              </w:tabs>
              <w:spacing w:before="20"/>
              <w:jc w:val="center"/>
              <w:rPr>
                <w:rFonts w:ascii="Times New Roman" w:eastAsia="SimSun" w:hAnsi="Times New Roman" w:cs="Times New Roman"/>
                <w:bCs/>
                <w:color w:val="000000"/>
              </w:rPr>
            </w:pPr>
          </w:p>
        </w:tc>
        <w:tc>
          <w:tcPr>
            <w:tcW w:w="290" w:type="pct"/>
            <w:tcBorders>
              <w:top w:val="nil"/>
              <w:left w:val="nil"/>
              <w:bottom w:val="nil"/>
              <w:right w:val="nil"/>
            </w:tcBorders>
            <w:vAlign w:val="bottom"/>
          </w:tcPr>
          <w:p w14:paraId="54351278" w14:textId="77777777" w:rsidR="002C41D4" w:rsidRPr="002C41D4" w:rsidRDefault="002C41D4" w:rsidP="001C5E7F">
            <w:pPr>
              <w:tabs>
                <w:tab w:val="decimal" w:pos="141"/>
              </w:tabs>
              <w:spacing w:before="60"/>
              <w:jc w:val="center"/>
              <w:rPr>
                <w:rFonts w:ascii="Times New Roman" w:eastAsia="SimSun" w:hAnsi="Times New Roman" w:cs="Times New Roman"/>
                <w:color w:val="000000"/>
                <w:lang w:eastAsia="en-US"/>
              </w:rPr>
            </w:pPr>
          </w:p>
        </w:tc>
        <w:tc>
          <w:tcPr>
            <w:tcW w:w="382" w:type="pct"/>
            <w:tcBorders>
              <w:top w:val="nil"/>
              <w:left w:val="nil"/>
              <w:bottom w:val="nil"/>
              <w:right w:val="nil"/>
            </w:tcBorders>
            <w:noWrap/>
            <w:vAlign w:val="bottom"/>
          </w:tcPr>
          <w:p w14:paraId="7F236519" w14:textId="487F3C31" w:rsidR="002C41D4" w:rsidRPr="00704632" w:rsidRDefault="002C41D4" w:rsidP="001C5E7F">
            <w:pPr>
              <w:tabs>
                <w:tab w:val="decimal" w:pos="315"/>
              </w:tabs>
              <w:spacing w:before="20"/>
              <w:jc w:val="center"/>
              <w:rPr>
                <w:rFonts w:ascii="Times New Roman" w:eastAsia="SimSun" w:hAnsi="Times New Roman" w:cs="Times New Roman"/>
                <w:bCs/>
                <w:color w:val="000000"/>
              </w:rPr>
            </w:pPr>
          </w:p>
        </w:tc>
        <w:tc>
          <w:tcPr>
            <w:tcW w:w="336" w:type="pct"/>
            <w:tcBorders>
              <w:top w:val="nil"/>
              <w:left w:val="nil"/>
              <w:bottom w:val="nil"/>
              <w:right w:val="nil"/>
            </w:tcBorders>
            <w:noWrap/>
            <w:vAlign w:val="bottom"/>
          </w:tcPr>
          <w:p w14:paraId="0BEA7DED" w14:textId="77777777" w:rsidR="002C41D4" w:rsidRPr="00704632" w:rsidRDefault="002C41D4" w:rsidP="001C5E7F">
            <w:pPr>
              <w:tabs>
                <w:tab w:val="decimal" w:pos="195"/>
              </w:tabs>
              <w:spacing w:before="20"/>
              <w:jc w:val="center"/>
              <w:rPr>
                <w:rFonts w:ascii="Times New Roman" w:eastAsia="SimSun" w:hAnsi="Times New Roman" w:cs="Times New Roman"/>
                <w:bCs/>
                <w:color w:val="000000"/>
              </w:rPr>
            </w:pPr>
          </w:p>
        </w:tc>
        <w:tc>
          <w:tcPr>
            <w:tcW w:w="290" w:type="pct"/>
            <w:tcBorders>
              <w:top w:val="nil"/>
              <w:left w:val="nil"/>
              <w:bottom w:val="nil"/>
              <w:right w:val="nil"/>
            </w:tcBorders>
            <w:vAlign w:val="bottom"/>
          </w:tcPr>
          <w:p w14:paraId="656D65F2" w14:textId="77777777" w:rsidR="002C41D4" w:rsidRPr="002C41D4" w:rsidRDefault="002C41D4" w:rsidP="001C5E7F">
            <w:pPr>
              <w:tabs>
                <w:tab w:val="decimal" w:pos="141"/>
              </w:tabs>
              <w:spacing w:before="60"/>
              <w:jc w:val="center"/>
              <w:rPr>
                <w:rFonts w:ascii="Times New Roman" w:eastAsia="SimSun" w:hAnsi="Times New Roman" w:cs="Times New Roman"/>
                <w:color w:val="000000"/>
                <w:lang w:eastAsia="en-US"/>
              </w:rPr>
            </w:pPr>
          </w:p>
        </w:tc>
        <w:tc>
          <w:tcPr>
            <w:tcW w:w="382" w:type="pct"/>
            <w:tcBorders>
              <w:top w:val="nil"/>
              <w:left w:val="nil"/>
              <w:bottom w:val="nil"/>
              <w:right w:val="nil"/>
            </w:tcBorders>
            <w:noWrap/>
            <w:vAlign w:val="bottom"/>
          </w:tcPr>
          <w:p w14:paraId="3DED9ABB" w14:textId="434FBF5F" w:rsidR="002C41D4" w:rsidRPr="00704632" w:rsidRDefault="002C41D4" w:rsidP="001C5E7F">
            <w:pPr>
              <w:tabs>
                <w:tab w:val="decimal" w:pos="166"/>
              </w:tabs>
              <w:spacing w:before="20"/>
              <w:jc w:val="center"/>
              <w:rPr>
                <w:rFonts w:ascii="Times New Roman" w:eastAsia="SimSun" w:hAnsi="Times New Roman" w:cs="Times New Roman"/>
                <w:bCs/>
                <w:color w:val="000000"/>
              </w:rPr>
            </w:pPr>
          </w:p>
        </w:tc>
        <w:tc>
          <w:tcPr>
            <w:tcW w:w="336" w:type="pct"/>
            <w:tcBorders>
              <w:top w:val="nil"/>
              <w:left w:val="nil"/>
              <w:bottom w:val="nil"/>
              <w:right w:val="nil"/>
            </w:tcBorders>
            <w:vAlign w:val="bottom"/>
          </w:tcPr>
          <w:p w14:paraId="5F55C329" w14:textId="77777777" w:rsidR="002C41D4" w:rsidRPr="00704632" w:rsidRDefault="002C41D4" w:rsidP="001C5E7F">
            <w:pPr>
              <w:tabs>
                <w:tab w:val="decimal" w:pos="122"/>
              </w:tabs>
              <w:spacing w:before="20"/>
              <w:jc w:val="center"/>
              <w:rPr>
                <w:rFonts w:ascii="Times New Roman" w:eastAsia="SimSun" w:hAnsi="Times New Roman" w:cs="Times New Roman"/>
                <w:bCs/>
                <w:color w:val="000000"/>
              </w:rPr>
            </w:pPr>
          </w:p>
        </w:tc>
        <w:tc>
          <w:tcPr>
            <w:tcW w:w="290" w:type="pct"/>
            <w:tcBorders>
              <w:top w:val="nil"/>
              <w:left w:val="nil"/>
              <w:bottom w:val="nil"/>
              <w:right w:val="nil"/>
            </w:tcBorders>
            <w:vAlign w:val="bottom"/>
          </w:tcPr>
          <w:p w14:paraId="65CC87B3" w14:textId="77777777" w:rsidR="002C41D4" w:rsidRPr="002C41D4" w:rsidRDefault="002C41D4" w:rsidP="001C5E7F">
            <w:pPr>
              <w:tabs>
                <w:tab w:val="decimal" w:pos="141"/>
              </w:tabs>
              <w:spacing w:before="60"/>
              <w:jc w:val="center"/>
              <w:rPr>
                <w:rFonts w:ascii="Times New Roman" w:eastAsia="SimSun" w:hAnsi="Times New Roman" w:cs="Times New Roman"/>
                <w:color w:val="000000"/>
                <w:lang w:eastAsia="en-US"/>
              </w:rPr>
            </w:pPr>
          </w:p>
        </w:tc>
        <w:tc>
          <w:tcPr>
            <w:tcW w:w="382" w:type="pct"/>
            <w:tcBorders>
              <w:top w:val="nil"/>
              <w:left w:val="nil"/>
              <w:bottom w:val="nil"/>
              <w:right w:val="nil"/>
            </w:tcBorders>
            <w:vAlign w:val="bottom"/>
          </w:tcPr>
          <w:p w14:paraId="782CE3D1" w14:textId="342AB773" w:rsidR="002C41D4" w:rsidRPr="00704632" w:rsidRDefault="002C41D4" w:rsidP="001C5E7F">
            <w:pPr>
              <w:tabs>
                <w:tab w:val="decimal" w:pos="315"/>
              </w:tabs>
              <w:spacing w:before="20"/>
              <w:jc w:val="center"/>
              <w:rPr>
                <w:rFonts w:ascii="Times New Roman" w:eastAsia="SimSun" w:hAnsi="Times New Roman" w:cs="Times New Roman"/>
                <w:bCs/>
                <w:color w:val="000000"/>
              </w:rPr>
            </w:pPr>
          </w:p>
        </w:tc>
      </w:tr>
      <w:tr w:rsidR="002C41D4" w:rsidRPr="00704632" w14:paraId="7BFA21EA" w14:textId="77777777" w:rsidTr="001C5E7F">
        <w:trPr>
          <w:trHeight w:val="18"/>
        </w:trPr>
        <w:tc>
          <w:tcPr>
            <w:tcW w:w="968" w:type="pct"/>
            <w:tcBorders>
              <w:top w:val="nil"/>
              <w:left w:val="nil"/>
              <w:bottom w:val="nil"/>
              <w:right w:val="nil"/>
            </w:tcBorders>
            <w:noWrap/>
            <w:vAlign w:val="bottom"/>
            <w:hideMark/>
          </w:tcPr>
          <w:p w14:paraId="69CDED13" w14:textId="77777777" w:rsidR="002C41D4" w:rsidRPr="00704632" w:rsidRDefault="002C41D4" w:rsidP="002C41D4">
            <w:pPr>
              <w:spacing w:before="20"/>
              <w:rPr>
                <w:rFonts w:ascii="Times New Roman" w:eastAsia="SimSun" w:hAnsi="Times New Roman" w:cs="Times New Roman"/>
                <w:bCs/>
                <w:i/>
                <w:iCs/>
                <w:color w:val="000000"/>
                <w:u w:val="single"/>
              </w:rPr>
            </w:pPr>
            <w:r w:rsidRPr="00704632">
              <w:rPr>
                <w:rFonts w:ascii="Times New Roman" w:eastAsia="SimSun" w:hAnsi="Times New Roman" w:cs="Times New Roman"/>
                <w:color w:val="000000"/>
              </w:rPr>
              <w:t>Velocity x Time</w:t>
            </w:r>
          </w:p>
        </w:tc>
        <w:tc>
          <w:tcPr>
            <w:tcW w:w="336" w:type="pct"/>
            <w:tcBorders>
              <w:top w:val="nil"/>
              <w:left w:val="nil"/>
              <w:bottom w:val="nil"/>
              <w:right w:val="nil"/>
            </w:tcBorders>
            <w:noWrap/>
            <w:vAlign w:val="bottom"/>
            <w:hideMark/>
          </w:tcPr>
          <w:p w14:paraId="1C0CEE36" w14:textId="77777777" w:rsidR="002C41D4" w:rsidRPr="00704632" w:rsidRDefault="002C41D4" w:rsidP="001C5E7F">
            <w:pPr>
              <w:tabs>
                <w:tab w:val="decimal" w:pos="141"/>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.96</w:t>
            </w:r>
            <w:r w:rsidRPr="00704632">
              <w:rPr>
                <w:rFonts w:ascii="Times New Roman" w:eastAsia="SimSun" w:hAnsi="Times New Roman" w:cs="Times New Roman"/>
                <w:color w:val="000000"/>
                <w:vertAlign w:val="superscript"/>
                <w:lang w:eastAsia="en-US"/>
              </w:rPr>
              <w:t>*</w:t>
            </w:r>
          </w:p>
        </w:tc>
        <w:tc>
          <w:tcPr>
            <w:tcW w:w="290" w:type="pct"/>
            <w:tcBorders>
              <w:top w:val="nil"/>
              <w:left w:val="nil"/>
              <w:bottom w:val="nil"/>
              <w:right w:val="nil"/>
            </w:tcBorders>
            <w:vAlign w:val="bottom"/>
          </w:tcPr>
          <w:p w14:paraId="6396E506" w14:textId="39C37315" w:rsidR="002C41D4" w:rsidRPr="00704632" w:rsidRDefault="002C41D4" w:rsidP="001C5E7F">
            <w:pPr>
              <w:tabs>
                <w:tab w:val="decimal" w:pos="141"/>
              </w:tabs>
              <w:spacing w:before="60"/>
              <w:jc w:val="center"/>
              <w:rPr>
                <w:rFonts w:ascii="Times New Roman" w:eastAsia="SimSun" w:hAnsi="Times New Roman" w:cs="Times New Roman"/>
                <w:color w:val="000000"/>
                <w:lang w:eastAsia="en-US"/>
              </w:rPr>
            </w:pPr>
            <w:r w:rsidRPr="002C41D4">
              <w:rPr>
                <w:rFonts w:ascii="Times New Roman" w:eastAsia="SimSun" w:hAnsi="Times New Roman" w:cs="Times New Roman"/>
                <w:color w:val="000000"/>
                <w:lang w:eastAsia="en-US"/>
              </w:rPr>
              <w:t>.47</w:t>
            </w:r>
          </w:p>
        </w:tc>
        <w:tc>
          <w:tcPr>
            <w:tcW w:w="382" w:type="pct"/>
            <w:tcBorders>
              <w:top w:val="nil"/>
              <w:left w:val="nil"/>
              <w:bottom w:val="nil"/>
              <w:right w:val="nil"/>
            </w:tcBorders>
            <w:noWrap/>
            <w:vAlign w:val="bottom"/>
            <w:hideMark/>
          </w:tcPr>
          <w:p w14:paraId="371B4E35" w14:textId="3F20ACED" w:rsidR="002C41D4" w:rsidRPr="00704632" w:rsidRDefault="002C41D4" w:rsidP="001C5E7F">
            <w:pPr>
              <w:tabs>
                <w:tab w:val="decimal" w:pos="315"/>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2.04</w:t>
            </w:r>
          </w:p>
        </w:tc>
        <w:tc>
          <w:tcPr>
            <w:tcW w:w="336" w:type="pct"/>
            <w:tcBorders>
              <w:top w:val="nil"/>
              <w:left w:val="nil"/>
              <w:bottom w:val="nil"/>
              <w:right w:val="nil"/>
            </w:tcBorders>
            <w:noWrap/>
            <w:vAlign w:val="bottom"/>
          </w:tcPr>
          <w:p w14:paraId="2D9410C3" w14:textId="77777777" w:rsidR="002C41D4" w:rsidRPr="00704632" w:rsidRDefault="002C41D4" w:rsidP="001C5E7F">
            <w:pPr>
              <w:tabs>
                <w:tab w:val="decimal" w:pos="195"/>
              </w:tabs>
              <w:spacing w:before="20"/>
              <w:jc w:val="center"/>
              <w:rPr>
                <w:rFonts w:ascii="Times New Roman" w:eastAsia="SimSun" w:hAnsi="Times New Roman" w:cs="Times New Roman"/>
                <w:bCs/>
                <w:color w:val="000000"/>
              </w:rPr>
            </w:pPr>
          </w:p>
        </w:tc>
        <w:tc>
          <w:tcPr>
            <w:tcW w:w="290" w:type="pct"/>
            <w:tcBorders>
              <w:top w:val="nil"/>
              <w:left w:val="nil"/>
              <w:bottom w:val="nil"/>
              <w:right w:val="nil"/>
            </w:tcBorders>
            <w:vAlign w:val="bottom"/>
          </w:tcPr>
          <w:p w14:paraId="4484C43E" w14:textId="77777777" w:rsidR="002C41D4" w:rsidRPr="002C41D4" w:rsidRDefault="002C41D4" w:rsidP="001C5E7F">
            <w:pPr>
              <w:tabs>
                <w:tab w:val="decimal" w:pos="141"/>
              </w:tabs>
              <w:spacing w:before="60"/>
              <w:jc w:val="center"/>
              <w:rPr>
                <w:rFonts w:ascii="Times New Roman" w:eastAsia="SimSun" w:hAnsi="Times New Roman" w:cs="Times New Roman"/>
                <w:color w:val="000000"/>
                <w:lang w:eastAsia="en-US"/>
              </w:rPr>
            </w:pPr>
          </w:p>
        </w:tc>
        <w:tc>
          <w:tcPr>
            <w:tcW w:w="382" w:type="pct"/>
            <w:tcBorders>
              <w:top w:val="nil"/>
              <w:left w:val="nil"/>
              <w:bottom w:val="nil"/>
              <w:right w:val="nil"/>
            </w:tcBorders>
            <w:noWrap/>
            <w:vAlign w:val="bottom"/>
          </w:tcPr>
          <w:p w14:paraId="2453C396" w14:textId="13126A4D" w:rsidR="002C41D4" w:rsidRPr="00704632" w:rsidRDefault="002C41D4" w:rsidP="001C5E7F">
            <w:pPr>
              <w:tabs>
                <w:tab w:val="decimal" w:pos="315"/>
              </w:tabs>
              <w:spacing w:before="20"/>
              <w:jc w:val="center"/>
              <w:rPr>
                <w:rFonts w:ascii="Times New Roman" w:eastAsia="SimSun" w:hAnsi="Times New Roman" w:cs="Times New Roman"/>
                <w:bCs/>
                <w:color w:val="000000"/>
              </w:rPr>
            </w:pPr>
          </w:p>
        </w:tc>
        <w:tc>
          <w:tcPr>
            <w:tcW w:w="336" w:type="pct"/>
            <w:tcBorders>
              <w:top w:val="nil"/>
              <w:left w:val="nil"/>
              <w:bottom w:val="nil"/>
              <w:right w:val="nil"/>
            </w:tcBorders>
            <w:noWrap/>
            <w:vAlign w:val="bottom"/>
          </w:tcPr>
          <w:p w14:paraId="3C83148E" w14:textId="77777777" w:rsidR="002C41D4" w:rsidRPr="00704632" w:rsidRDefault="002C41D4" w:rsidP="001C5E7F">
            <w:pPr>
              <w:tabs>
                <w:tab w:val="decimal" w:pos="195"/>
              </w:tabs>
              <w:spacing w:before="20"/>
              <w:jc w:val="center"/>
              <w:rPr>
                <w:rFonts w:ascii="Times New Roman" w:eastAsia="SimSun" w:hAnsi="Times New Roman" w:cs="Times New Roman"/>
                <w:bCs/>
                <w:color w:val="000000"/>
              </w:rPr>
            </w:pPr>
          </w:p>
        </w:tc>
        <w:tc>
          <w:tcPr>
            <w:tcW w:w="290" w:type="pct"/>
            <w:tcBorders>
              <w:top w:val="nil"/>
              <w:left w:val="nil"/>
              <w:bottom w:val="nil"/>
              <w:right w:val="nil"/>
            </w:tcBorders>
            <w:vAlign w:val="bottom"/>
          </w:tcPr>
          <w:p w14:paraId="09BB9D28" w14:textId="77777777" w:rsidR="002C41D4" w:rsidRPr="002C41D4" w:rsidRDefault="002C41D4" w:rsidP="001C5E7F">
            <w:pPr>
              <w:tabs>
                <w:tab w:val="decimal" w:pos="141"/>
              </w:tabs>
              <w:spacing w:before="60"/>
              <w:jc w:val="center"/>
              <w:rPr>
                <w:rFonts w:ascii="Times New Roman" w:eastAsia="SimSun" w:hAnsi="Times New Roman" w:cs="Times New Roman"/>
                <w:color w:val="000000"/>
                <w:lang w:eastAsia="en-US"/>
              </w:rPr>
            </w:pPr>
          </w:p>
        </w:tc>
        <w:tc>
          <w:tcPr>
            <w:tcW w:w="382" w:type="pct"/>
            <w:tcBorders>
              <w:top w:val="nil"/>
              <w:left w:val="nil"/>
              <w:bottom w:val="nil"/>
              <w:right w:val="nil"/>
            </w:tcBorders>
            <w:noWrap/>
            <w:vAlign w:val="bottom"/>
          </w:tcPr>
          <w:p w14:paraId="0BB854DF" w14:textId="30ECDBDE" w:rsidR="002C41D4" w:rsidRPr="00704632" w:rsidRDefault="002C41D4" w:rsidP="001C5E7F">
            <w:pPr>
              <w:tabs>
                <w:tab w:val="decimal" w:pos="166"/>
              </w:tabs>
              <w:spacing w:before="20"/>
              <w:jc w:val="center"/>
              <w:rPr>
                <w:rFonts w:ascii="Times New Roman" w:eastAsia="SimSun" w:hAnsi="Times New Roman" w:cs="Times New Roman"/>
                <w:bCs/>
                <w:color w:val="000000"/>
              </w:rPr>
            </w:pPr>
          </w:p>
        </w:tc>
        <w:tc>
          <w:tcPr>
            <w:tcW w:w="336" w:type="pct"/>
            <w:tcBorders>
              <w:top w:val="nil"/>
              <w:left w:val="nil"/>
              <w:bottom w:val="nil"/>
              <w:right w:val="nil"/>
            </w:tcBorders>
            <w:vAlign w:val="bottom"/>
          </w:tcPr>
          <w:p w14:paraId="399C94DA" w14:textId="77777777" w:rsidR="002C41D4" w:rsidRPr="00704632" w:rsidRDefault="002C41D4" w:rsidP="001C5E7F">
            <w:pPr>
              <w:tabs>
                <w:tab w:val="decimal" w:pos="122"/>
              </w:tabs>
              <w:spacing w:before="20"/>
              <w:jc w:val="center"/>
              <w:rPr>
                <w:rFonts w:ascii="Times New Roman" w:eastAsia="SimSun" w:hAnsi="Times New Roman" w:cs="Times New Roman"/>
                <w:bCs/>
                <w:color w:val="000000"/>
              </w:rPr>
            </w:pPr>
          </w:p>
        </w:tc>
        <w:tc>
          <w:tcPr>
            <w:tcW w:w="290" w:type="pct"/>
            <w:tcBorders>
              <w:top w:val="nil"/>
              <w:left w:val="nil"/>
              <w:bottom w:val="nil"/>
              <w:right w:val="nil"/>
            </w:tcBorders>
            <w:vAlign w:val="bottom"/>
          </w:tcPr>
          <w:p w14:paraId="035D85F2" w14:textId="77777777" w:rsidR="002C41D4" w:rsidRPr="002C41D4" w:rsidRDefault="002C41D4" w:rsidP="001C5E7F">
            <w:pPr>
              <w:tabs>
                <w:tab w:val="decimal" w:pos="141"/>
              </w:tabs>
              <w:spacing w:before="60"/>
              <w:jc w:val="center"/>
              <w:rPr>
                <w:rFonts w:ascii="Times New Roman" w:eastAsia="SimSun" w:hAnsi="Times New Roman" w:cs="Times New Roman"/>
                <w:color w:val="000000"/>
                <w:lang w:eastAsia="en-US"/>
              </w:rPr>
            </w:pPr>
          </w:p>
        </w:tc>
        <w:tc>
          <w:tcPr>
            <w:tcW w:w="382" w:type="pct"/>
            <w:tcBorders>
              <w:top w:val="nil"/>
              <w:left w:val="nil"/>
              <w:bottom w:val="nil"/>
              <w:right w:val="nil"/>
            </w:tcBorders>
            <w:vAlign w:val="bottom"/>
          </w:tcPr>
          <w:p w14:paraId="47073E9F" w14:textId="727EBE75" w:rsidR="002C41D4" w:rsidRPr="00704632" w:rsidRDefault="002C41D4" w:rsidP="001C5E7F">
            <w:pPr>
              <w:tabs>
                <w:tab w:val="decimal" w:pos="315"/>
              </w:tabs>
              <w:spacing w:before="20"/>
              <w:jc w:val="center"/>
              <w:rPr>
                <w:rFonts w:ascii="Times New Roman" w:eastAsia="SimSun" w:hAnsi="Times New Roman" w:cs="Times New Roman"/>
                <w:bCs/>
                <w:color w:val="000000"/>
              </w:rPr>
            </w:pPr>
          </w:p>
        </w:tc>
      </w:tr>
      <w:tr w:rsidR="002C41D4" w:rsidRPr="00704632" w14:paraId="4B1B5B4B" w14:textId="77777777" w:rsidTr="001C5E7F">
        <w:trPr>
          <w:trHeight w:val="18"/>
        </w:trPr>
        <w:tc>
          <w:tcPr>
            <w:tcW w:w="968" w:type="pct"/>
            <w:tcBorders>
              <w:top w:val="nil"/>
              <w:left w:val="nil"/>
              <w:bottom w:val="nil"/>
              <w:right w:val="nil"/>
            </w:tcBorders>
            <w:noWrap/>
            <w:hideMark/>
          </w:tcPr>
          <w:p w14:paraId="45F40B23" w14:textId="77777777" w:rsidR="002C41D4" w:rsidRPr="00704632" w:rsidRDefault="002C41D4" w:rsidP="002C41D4">
            <w:pPr>
              <w:spacing w:before="20"/>
              <w:rPr>
                <w:rFonts w:ascii="Times New Roman" w:eastAsia="SimSun" w:hAnsi="Times New Roman" w:cs="Times New Roman"/>
                <w:bCs/>
                <w:i/>
                <w:iCs/>
                <w:color w:val="000000"/>
                <w:u w:val="single"/>
              </w:rPr>
            </w:pPr>
            <w:r w:rsidRPr="00704632">
              <w:rPr>
                <w:rFonts w:ascii="Times New Roman" w:eastAsia="SimSun" w:hAnsi="Times New Roman" w:cs="Times New Roman"/>
                <w:color w:val="000000"/>
              </w:rPr>
              <w:t xml:space="preserve">Acceleration </w:t>
            </w:r>
            <w:r w:rsidRPr="00704632">
              <w:rPr>
                <w:rFonts w:ascii="Times New Roman" w:eastAsia="DengXian" w:hAnsi="Times New Roman" w:cs="Times New Roman"/>
              </w:rPr>
              <w:t>x Time</w:t>
            </w:r>
          </w:p>
        </w:tc>
        <w:tc>
          <w:tcPr>
            <w:tcW w:w="336" w:type="pct"/>
            <w:tcBorders>
              <w:top w:val="nil"/>
              <w:left w:val="nil"/>
              <w:bottom w:val="nil"/>
              <w:right w:val="nil"/>
            </w:tcBorders>
            <w:noWrap/>
            <w:vAlign w:val="bottom"/>
            <w:hideMark/>
          </w:tcPr>
          <w:p w14:paraId="3E5C24BE" w14:textId="77777777" w:rsidR="002C41D4" w:rsidRPr="00704632" w:rsidRDefault="002C41D4" w:rsidP="001C5E7F">
            <w:pPr>
              <w:tabs>
                <w:tab w:val="decimal" w:pos="141"/>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4.24</w:t>
            </w:r>
            <w:r w:rsidRPr="00704632">
              <w:rPr>
                <w:rFonts w:ascii="Times New Roman" w:eastAsia="SimSun" w:hAnsi="Times New Roman" w:cs="Times New Roman"/>
                <w:color w:val="000000"/>
                <w:vertAlign w:val="superscript"/>
                <w:lang w:eastAsia="en-US"/>
              </w:rPr>
              <w:t>*</w:t>
            </w:r>
          </w:p>
        </w:tc>
        <w:tc>
          <w:tcPr>
            <w:tcW w:w="290" w:type="pct"/>
            <w:tcBorders>
              <w:top w:val="nil"/>
              <w:left w:val="nil"/>
              <w:bottom w:val="nil"/>
              <w:right w:val="nil"/>
            </w:tcBorders>
            <w:vAlign w:val="bottom"/>
          </w:tcPr>
          <w:p w14:paraId="70F11220" w14:textId="3EF6D0F7" w:rsidR="002C41D4" w:rsidRPr="00704632" w:rsidRDefault="002C41D4" w:rsidP="001C5E7F">
            <w:pPr>
              <w:tabs>
                <w:tab w:val="decimal" w:pos="141"/>
              </w:tabs>
              <w:spacing w:before="60"/>
              <w:jc w:val="center"/>
              <w:rPr>
                <w:rFonts w:ascii="Times New Roman" w:eastAsia="SimSun" w:hAnsi="Times New Roman" w:cs="Times New Roman"/>
                <w:color w:val="000000"/>
                <w:lang w:eastAsia="en-US"/>
              </w:rPr>
            </w:pPr>
            <w:r w:rsidRPr="002C41D4">
              <w:rPr>
                <w:rFonts w:ascii="Times New Roman" w:eastAsia="SimSun" w:hAnsi="Times New Roman" w:cs="Times New Roman"/>
                <w:color w:val="000000"/>
                <w:lang w:eastAsia="en-US"/>
              </w:rPr>
              <w:t>1.92</w:t>
            </w:r>
          </w:p>
        </w:tc>
        <w:tc>
          <w:tcPr>
            <w:tcW w:w="382" w:type="pct"/>
            <w:tcBorders>
              <w:top w:val="nil"/>
              <w:left w:val="nil"/>
              <w:bottom w:val="nil"/>
              <w:right w:val="nil"/>
            </w:tcBorders>
            <w:noWrap/>
            <w:vAlign w:val="bottom"/>
            <w:hideMark/>
          </w:tcPr>
          <w:p w14:paraId="6FFA5D7E" w14:textId="2EDD0AB8" w:rsidR="002C41D4" w:rsidRPr="00704632" w:rsidRDefault="002C41D4" w:rsidP="001C5E7F">
            <w:pPr>
              <w:tabs>
                <w:tab w:val="decimal" w:pos="315"/>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2.21</w:t>
            </w:r>
          </w:p>
        </w:tc>
        <w:tc>
          <w:tcPr>
            <w:tcW w:w="336" w:type="pct"/>
            <w:tcBorders>
              <w:top w:val="nil"/>
              <w:left w:val="nil"/>
              <w:bottom w:val="nil"/>
              <w:right w:val="nil"/>
            </w:tcBorders>
            <w:noWrap/>
            <w:vAlign w:val="bottom"/>
          </w:tcPr>
          <w:p w14:paraId="72E1AE1F" w14:textId="77777777" w:rsidR="002C41D4" w:rsidRPr="00704632" w:rsidRDefault="002C41D4" w:rsidP="001C5E7F">
            <w:pPr>
              <w:tabs>
                <w:tab w:val="decimal" w:pos="195"/>
              </w:tabs>
              <w:spacing w:before="20"/>
              <w:jc w:val="center"/>
              <w:rPr>
                <w:rFonts w:ascii="Times New Roman" w:eastAsia="SimSun" w:hAnsi="Times New Roman" w:cs="Times New Roman"/>
                <w:bCs/>
                <w:color w:val="000000"/>
              </w:rPr>
            </w:pPr>
          </w:p>
        </w:tc>
        <w:tc>
          <w:tcPr>
            <w:tcW w:w="290" w:type="pct"/>
            <w:tcBorders>
              <w:top w:val="nil"/>
              <w:left w:val="nil"/>
              <w:bottom w:val="nil"/>
              <w:right w:val="nil"/>
            </w:tcBorders>
            <w:vAlign w:val="bottom"/>
          </w:tcPr>
          <w:p w14:paraId="4ACE3E2B" w14:textId="77777777" w:rsidR="002C41D4" w:rsidRPr="002C41D4" w:rsidRDefault="002C41D4" w:rsidP="001C5E7F">
            <w:pPr>
              <w:tabs>
                <w:tab w:val="decimal" w:pos="141"/>
              </w:tabs>
              <w:spacing w:before="60"/>
              <w:jc w:val="center"/>
              <w:rPr>
                <w:rFonts w:ascii="Times New Roman" w:eastAsia="SimSun" w:hAnsi="Times New Roman" w:cs="Times New Roman"/>
                <w:color w:val="000000"/>
                <w:lang w:eastAsia="en-US"/>
              </w:rPr>
            </w:pPr>
          </w:p>
        </w:tc>
        <w:tc>
          <w:tcPr>
            <w:tcW w:w="382" w:type="pct"/>
            <w:tcBorders>
              <w:top w:val="nil"/>
              <w:left w:val="nil"/>
              <w:bottom w:val="nil"/>
              <w:right w:val="nil"/>
            </w:tcBorders>
            <w:noWrap/>
            <w:vAlign w:val="bottom"/>
          </w:tcPr>
          <w:p w14:paraId="56E1C522" w14:textId="3469682C" w:rsidR="002C41D4" w:rsidRPr="00704632" w:rsidRDefault="002C41D4" w:rsidP="001C5E7F">
            <w:pPr>
              <w:tabs>
                <w:tab w:val="decimal" w:pos="315"/>
              </w:tabs>
              <w:spacing w:before="20"/>
              <w:jc w:val="center"/>
              <w:rPr>
                <w:rFonts w:ascii="Times New Roman" w:eastAsia="SimSun" w:hAnsi="Times New Roman" w:cs="Times New Roman"/>
                <w:bCs/>
                <w:color w:val="000000"/>
              </w:rPr>
            </w:pPr>
          </w:p>
        </w:tc>
        <w:tc>
          <w:tcPr>
            <w:tcW w:w="336" w:type="pct"/>
            <w:tcBorders>
              <w:top w:val="nil"/>
              <w:left w:val="nil"/>
              <w:bottom w:val="nil"/>
              <w:right w:val="nil"/>
            </w:tcBorders>
            <w:noWrap/>
            <w:vAlign w:val="bottom"/>
          </w:tcPr>
          <w:p w14:paraId="2E549C85" w14:textId="77777777" w:rsidR="002C41D4" w:rsidRPr="00704632" w:rsidRDefault="002C41D4" w:rsidP="001C5E7F">
            <w:pPr>
              <w:tabs>
                <w:tab w:val="decimal" w:pos="195"/>
              </w:tabs>
              <w:spacing w:before="20"/>
              <w:jc w:val="center"/>
              <w:rPr>
                <w:rFonts w:ascii="Times New Roman" w:eastAsia="SimSun" w:hAnsi="Times New Roman" w:cs="Times New Roman"/>
                <w:bCs/>
                <w:color w:val="000000"/>
              </w:rPr>
            </w:pPr>
          </w:p>
        </w:tc>
        <w:tc>
          <w:tcPr>
            <w:tcW w:w="290" w:type="pct"/>
            <w:tcBorders>
              <w:top w:val="nil"/>
              <w:left w:val="nil"/>
              <w:bottom w:val="nil"/>
              <w:right w:val="nil"/>
            </w:tcBorders>
            <w:vAlign w:val="bottom"/>
          </w:tcPr>
          <w:p w14:paraId="0291E0DC" w14:textId="77777777" w:rsidR="002C41D4" w:rsidRPr="002C41D4" w:rsidRDefault="002C41D4" w:rsidP="001C5E7F">
            <w:pPr>
              <w:tabs>
                <w:tab w:val="decimal" w:pos="141"/>
              </w:tabs>
              <w:spacing w:before="60"/>
              <w:jc w:val="center"/>
              <w:rPr>
                <w:rFonts w:ascii="Times New Roman" w:eastAsia="SimSun" w:hAnsi="Times New Roman" w:cs="Times New Roman"/>
                <w:color w:val="000000"/>
                <w:lang w:eastAsia="en-US"/>
              </w:rPr>
            </w:pPr>
          </w:p>
        </w:tc>
        <w:tc>
          <w:tcPr>
            <w:tcW w:w="382" w:type="pct"/>
            <w:tcBorders>
              <w:top w:val="nil"/>
              <w:left w:val="nil"/>
              <w:bottom w:val="nil"/>
              <w:right w:val="nil"/>
            </w:tcBorders>
            <w:noWrap/>
            <w:vAlign w:val="bottom"/>
          </w:tcPr>
          <w:p w14:paraId="7F0554C2" w14:textId="7D88C246" w:rsidR="002C41D4" w:rsidRPr="00704632" w:rsidRDefault="002C41D4" w:rsidP="001C5E7F">
            <w:pPr>
              <w:tabs>
                <w:tab w:val="decimal" w:pos="166"/>
              </w:tabs>
              <w:spacing w:before="20"/>
              <w:jc w:val="center"/>
              <w:rPr>
                <w:rFonts w:ascii="Times New Roman" w:eastAsia="SimSun" w:hAnsi="Times New Roman" w:cs="Times New Roman"/>
                <w:bCs/>
                <w:color w:val="000000"/>
              </w:rPr>
            </w:pPr>
          </w:p>
        </w:tc>
        <w:tc>
          <w:tcPr>
            <w:tcW w:w="336" w:type="pct"/>
            <w:tcBorders>
              <w:top w:val="nil"/>
              <w:left w:val="nil"/>
              <w:bottom w:val="nil"/>
              <w:right w:val="nil"/>
            </w:tcBorders>
            <w:vAlign w:val="bottom"/>
          </w:tcPr>
          <w:p w14:paraId="0A918A65" w14:textId="77777777" w:rsidR="002C41D4" w:rsidRPr="00704632" w:rsidRDefault="002C41D4" w:rsidP="001C5E7F">
            <w:pPr>
              <w:tabs>
                <w:tab w:val="decimal" w:pos="122"/>
              </w:tabs>
              <w:spacing w:before="20"/>
              <w:jc w:val="center"/>
              <w:rPr>
                <w:rFonts w:ascii="Times New Roman" w:eastAsia="SimSun" w:hAnsi="Times New Roman" w:cs="Times New Roman"/>
                <w:bCs/>
                <w:color w:val="000000"/>
              </w:rPr>
            </w:pPr>
          </w:p>
        </w:tc>
        <w:tc>
          <w:tcPr>
            <w:tcW w:w="290" w:type="pct"/>
            <w:tcBorders>
              <w:top w:val="nil"/>
              <w:left w:val="nil"/>
              <w:bottom w:val="nil"/>
              <w:right w:val="nil"/>
            </w:tcBorders>
            <w:vAlign w:val="bottom"/>
          </w:tcPr>
          <w:p w14:paraId="28879486" w14:textId="77777777" w:rsidR="002C41D4" w:rsidRPr="002C41D4" w:rsidRDefault="002C41D4" w:rsidP="001C5E7F">
            <w:pPr>
              <w:tabs>
                <w:tab w:val="decimal" w:pos="141"/>
              </w:tabs>
              <w:spacing w:before="60"/>
              <w:jc w:val="center"/>
              <w:rPr>
                <w:rFonts w:ascii="Times New Roman" w:eastAsia="SimSun" w:hAnsi="Times New Roman" w:cs="Times New Roman"/>
                <w:color w:val="000000"/>
                <w:lang w:eastAsia="en-US"/>
              </w:rPr>
            </w:pPr>
          </w:p>
        </w:tc>
        <w:tc>
          <w:tcPr>
            <w:tcW w:w="382" w:type="pct"/>
            <w:tcBorders>
              <w:top w:val="nil"/>
              <w:left w:val="nil"/>
              <w:bottom w:val="nil"/>
              <w:right w:val="nil"/>
            </w:tcBorders>
            <w:vAlign w:val="bottom"/>
          </w:tcPr>
          <w:p w14:paraId="0C76F82C" w14:textId="35E836B5" w:rsidR="002C41D4" w:rsidRPr="00704632" w:rsidRDefault="002C41D4" w:rsidP="001C5E7F">
            <w:pPr>
              <w:tabs>
                <w:tab w:val="decimal" w:pos="315"/>
              </w:tabs>
              <w:spacing w:before="20"/>
              <w:jc w:val="center"/>
              <w:rPr>
                <w:rFonts w:ascii="Times New Roman" w:eastAsia="SimSun" w:hAnsi="Times New Roman" w:cs="Times New Roman"/>
                <w:bCs/>
                <w:color w:val="000000"/>
              </w:rPr>
            </w:pPr>
          </w:p>
        </w:tc>
      </w:tr>
      <w:tr w:rsidR="002C41D4" w:rsidRPr="00704632" w14:paraId="617B3290" w14:textId="77777777" w:rsidTr="001C5E7F">
        <w:trPr>
          <w:trHeight w:val="18"/>
        </w:trPr>
        <w:tc>
          <w:tcPr>
            <w:tcW w:w="968" w:type="pct"/>
            <w:tcBorders>
              <w:top w:val="nil"/>
              <w:left w:val="nil"/>
              <w:bottom w:val="nil"/>
              <w:right w:val="nil"/>
            </w:tcBorders>
            <w:noWrap/>
            <w:hideMark/>
          </w:tcPr>
          <w:p w14:paraId="738A25A2" w14:textId="77777777" w:rsidR="002C41D4" w:rsidRPr="00704632" w:rsidRDefault="002C41D4" w:rsidP="002C41D4">
            <w:pPr>
              <w:spacing w:before="20"/>
              <w:rPr>
                <w:rFonts w:ascii="Times New Roman" w:eastAsia="SimSun" w:hAnsi="Times New Roman" w:cs="Times New Roman"/>
                <w:bCs/>
                <w:i/>
                <w:iCs/>
                <w:color w:val="000000"/>
              </w:rPr>
            </w:pPr>
            <w:r w:rsidRPr="00704632">
              <w:rPr>
                <w:rFonts w:ascii="Times New Roman" w:eastAsia="SimSun" w:hAnsi="Times New Roman" w:cs="Times New Roman"/>
                <w:i/>
                <w:iCs/>
                <w:color w:val="000000"/>
              </w:rPr>
              <w:t xml:space="preserve">Mediators </w:t>
            </w:r>
          </w:p>
        </w:tc>
        <w:tc>
          <w:tcPr>
            <w:tcW w:w="336" w:type="pct"/>
            <w:tcBorders>
              <w:top w:val="nil"/>
              <w:left w:val="nil"/>
              <w:bottom w:val="nil"/>
              <w:right w:val="nil"/>
            </w:tcBorders>
            <w:noWrap/>
            <w:vAlign w:val="bottom"/>
          </w:tcPr>
          <w:p w14:paraId="15D2AC71" w14:textId="77777777" w:rsidR="002C41D4" w:rsidRPr="00704632" w:rsidRDefault="002C41D4" w:rsidP="001C5E7F">
            <w:pPr>
              <w:tabs>
                <w:tab w:val="decimal" w:pos="141"/>
                <w:tab w:val="decimal" w:pos="195"/>
              </w:tabs>
              <w:spacing w:before="20"/>
              <w:jc w:val="center"/>
              <w:rPr>
                <w:rFonts w:ascii="Times New Roman" w:eastAsia="SimSun" w:hAnsi="Times New Roman" w:cs="Times New Roman"/>
                <w:bCs/>
                <w:color w:val="000000"/>
              </w:rPr>
            </w:pPr>
          </w:p>
        </w:tc>
        <w:tc>
          <w:tcPr>
            <w:tcW w:w="290" w:type="pct"/>
            <w:tcBorders>
              <w:top w:val="nil"/>
              <w:left w:val="nil"/>
              <w:bottom w:val="nil"/>
              <w:right w:val="nil"/>
            </w:tcBorders>
            <w:vAlign w:val="bottom"/>
          </w:tcPr>
          <w:p w14:paraId="2B284E40" w14:textId="77777777" w:rsidR="002C41D4" w:rsidRPr="00704632" w:rsidRDefault="002C41D4" w:rsidP="001C5E7F">
            <w:pPr>
              <w:tabs>
                <w:tab w:val="decimal" w:pos="315"/>
              </w:tabs>
              <w:spacing w:before="20"/>
              <w:jc w:val="center"/>
              <w:rPr>
                <w:rFonts w:ascii="Times New Roman" w:eastAsia="SimSun" w:hAnsi="Times New Roman" w:cs="Times New Roman"/>
                <w:bCs/>
                <w:color w:val="000000"/>
              </w:rPr>
            </w:pPr>
          </w:p>
        </w:tc>
        <w:tc>
          <w:tcPr>
            <w:tcW w:w="382" w:type="pct"/>
            <w:tcBorders>
              <w:top w:val="nil"/>
              <w:left w:val="nil"/>
              <w:bottom w:val="nil"/>
              <w:right w:val="nil"/>
            </w:tcBorders>
            <w:noWrap/>
            <w:vAlign w:val="bottom"/>
          </w:tcPr>
          <w:p w14:paraId="4E2E36CE" w14:textId="6B515B4B" w:rsidR="002C41D4" w:rsidRPr="00704632" w:rsidRDefault="002C41D4" w:rsidP="001C5E7F">
            <w:pPr>
              <w:tabs>
                <w:tab w:val="decimal" w:pos="315"/>
              </w:tabs>
              <w:spacing w:before="20"/>
              <w:jc w:val="center"/>
              <w:rPr>
                <w:rFonts w:ascii="Times New Roman" w:eastAsia="SimSun" w:hAnsi="Times New Roman" w:cs="Times New Roman"/>
                <w:bCs/>
                <w:color w:val="000000"/>
              </w:rPr>
            </w:pPr>
          </w:p>
        </w:tc>
        <w:tc>
          <w:tcPr>
            <w:tcW w:w="336" w:type="pct"/>
            <w:tcBorders>
              <w:top w:val="nil"/>
              <w:left w:val="nil"/>
              <w:bottom w:val="nil"/>
              <w:right w:val="nil"/>
            </w:tcBorders>
            <w:noWrap/>
            <w:vAlign w:val="bottom"/>
          </w:tcPr>
          <w:p w14:paraId="5DF948D0" w14:textId="77777777" w:rsidR="002C41D4" w:rsidRPr="00704632" w:rsidRDefault="002C41D4" w:rsidP="001C5E7F">
            <w:pPr>
              <w:tabs>
                <w:tab w:val="decimal" w:pos="195"/>
              </w:tabs>
              <w:spacing w:before="20"/>
              <w:jc w:val="center"/>
              <w:rPr>
                <w:rFonts w:ascii="Times New Roman" w:eastAsia="SimSun" w:hAnsi="Times New Roman" w:cs="Times New Roman"/>
                <w:bCs/>
                <w:color w:val="000000"/>
              </w:rPr>
            </w:pPr>
          </w:p>
        </w:tc>
        <w:tc>
          <w:tcPr>
            <w:tcW w:w="290" w:type="pct"/>
            <w:tcBorders>
              <w:top w:val="nil"/>
              <w:left w:val="nil"/>
              <w:bottom w:val="nil"/>
              <w:right w:val="nil"/>
            </w:tcBorders>
            <w:vAlign w:val="bottom"/>
          </w:tcPr>
          <w:p w14:paraId="11D1B834" w14:textId="77777777" w:rsidR="002C41D4" w:rsidRPr="002C41D4" w:rsidRDefault="002C41D4" w:rsidP="001C5E7F">
            <w:pPr>
              <w:tabs>
                <w:tab w:val="decimal" w:pos="141"/>
              </w:tabs>
              <w:spacing w:before="60"/>
              <w:jc w:val="center"/>
              <w:rPr>
                <w:rFonts w:ascii="Times New Roman" w:eastAsia="SimSun" w:hAnsi="Times New Roman" w:cs="Times New Roman"/>
                <w:color w:val="000000"/>
                <w:lang w:eastAsia="en-US"/>
              </w:rPr>
            </w:pPr>
          </w:p>
        </w:tc>
        <w:tc>
          <w:tcPr>
            <w:tcW w:w="382" w:type="pct"/>
            <w:tcBorders>
              <w:top w:val="nil"/>
              <w:left w:val="nil"/>
              <w:bottom w:val="nil"/>
              <w:right w:val="nil"/>
            </w:tcBorders>
            <w:noWrap/>
            <w:vAlign w:val="bottom"/>
          </w:tcPr>
          <w:p w14:paraId="3F6B3472" w14:textId="6533DDD2" w:rsidR="002C41D4" w:rsidRPr="00704632" w:rsidRDefault="002C41D4" w:rsidP="001C5E7F">
            <w:pPr>
              <w:tabs>
                <w:tab w:val="decimal" w:pos="315"/>
              </w:tabs>
              <w:spacing w:before="20"/>
              <w:jc w:val="center"/>
              <w:rPr>
                <w:rFonts w:ascii="Times New Roman" w:eastAsia="SimSun" w:hAnsi="Times New Roman" w:cs="Times New Roman"/>
                <w:bCs/>
                <w:color w:val="000000"/>
              </w:rPr>
            </w:pPr>
          </w:p>
        </w:tc>
        <w:tc>
          <w:tcPr>
            <w:tcW w:w="336" w:type="pct"/>
            <w:tcBorders>
              <w:top w:val="nil"/>
              <w:left w:val="nil"/>
              <w:bottom w:val="nil"/>
              <w:right w:val="nil"/>
            </w:tcBorders>
            <w:noWrap/>
            <w:vAlign w:val="bottom"/>
          </w:tcPr>
          <w:p w14:paraId="0EC7CDF0" w14:textId="77777777" w:rsidR="002C41D4" w:rsidRPr="00704632" w:rsidRDefault="002C41D4" w:rsidP="001C5E7F">
            <w:pPr>
              <w:tabs>
                <w:tab w:val="decimal" w:pos="195"/>
              </w:tabs>
              <w:spacing w:before="20"/>
              <w:jc w:val="center"/>
              <w:rPr>
                <w:rFonts w:ascii="Times New Roman" w:eastAsia="SimSun" w:hAnsi="Times New Roman" w:cs="Times New Roman"/>
                <w:bCs/>
                <w:color w:val="000000"/>
              </w:rPr>
            </w:pPr>
          </w:p>
        </w:tc>
        <w:tc>
          <w:tcPr>
            <w:tcW w:w="290" w:type="pct"/>
            <w:tcBorders>
              <w:top w:val="nil"/>
              <w:left w:val="nil"/>
              <w:bottom w:val="nil"/>
              <w:right w:val="nil"/>
            </w:tcBorders>
            <w:vAlign w:val="bottom"/>
          </w:tcPr>
          <w:p w14:paraId="1685B62F" w14:textId="77777777" w:rsidR="002C41D4" w:rsidRPr="002C41D4" w:rsidRDefault="002C41D4" w:rsidP="001C5E7F">
            <w:pPr>
              <w:tabs>
                <w:tab w:val="decimal" w:pos="141"/>
              </w:tabs>
              <w:spacing w:before="60"/>
              <w:jc w:val="center"/>
              <w:rPr>
                <w:rFonts w:ascii="Times New Roman" w:eastAsia="SimSun" w:hAnsi="Times New Roman" w:cs="Times New Roman"/>
                <w:color w:val="000000"/>
                <w:lang w:eastAsia="en-US"/>
              </w:rPr>
            </w:pPr>
          </w:p>
        </w:tc>
        <w:tc>
          <w:tcPr>
            <w:tcW w:w="382" w:type="pct"/>
            <w:tcBorders>
              <w:top w:val="nil"/>
              <w:left w:val="nil"/>
              <w:bottom w:val="nil"/>
              <w:right w:val="nil"/>
            </w:tcBorders>
            <w:noWrap/>
            <w:vAlign w:val="bottom"/>
          </w:tcPr>
          <w:p w14:paraId="22341F78" w14:textId="316BFAEA" w:rsidR="002C41D4" w:rsidRPr="00704632" w:rsidRDefault="002C41D4" w:rsidP="001C5E7F">
            <w:pPr>
              <w:tabs>
                <w:tab w:val="decimal" w:pos="166"/>
              </w:tabs>
              <w:spacing w:before="20"/>
              <w:jc w:val="center"/>
              <w:rPr>
                <w:rFonts w:ascii="Times New Roman" w:eastAsia="SimSun" w:hAnsi="Times New Roman" w:cs="Times New Roman"/>
                <w:bCs/>
                <w:color w:val="000000"/>
              </w:rPr>
            </w:pPr>
          </w:p>
        </w:tc>
        <w:tc>
          <w:tcPr>
            <w:tcW w:w="336" w:type="pct"/>
            <w:tcBorders>
              <w:top w:val="nil"/>
              <w:left w:val="nil"/>
              <w:bottom w:val="nil"/>
              <w:right w:val="nil"/>
            </w:tcBorders>
            <w:vAlign w:val="bottom"/>
          </w:tcPr>
          <w:p w14:paraId="44A809AC" w14:textId="77777777" w:rsidR="002C41D4" w:rsidRPr="00704632" w:rsidRDefault="002C41D4" w:rsidP="001C5E7F">
            <w:pPr>
              <w:tabs>
                <w:tab w:val="decimal" w:pos="122"/>
              </w:tabs>
              <w:spacing w:before="20"/>
              <w:jc w:val="center"/>
              <w:rPr>
                <w:rFonts w:ascii="Times New Roman" w:eastAsia="SimSun" w:hAnsi="Times New Roman" w:cs="Times New Roman"/>
                <w:bCs/>
                <w:color w:val="000000"/>
              </w:rPr>
            </w:pPr>
          </w:p>
        </w:tc>
        <w:tc>
          <w:tcPr>
            <w:tcW w:w="290" w:type="pct"/>
            <w:tcBorders>
              <w:top w:val="nil"/>
              <w:left w:val="nil"/>
              <w:bottom w:val="nil"/>
              <w:right w:val="nil"/>
            </w:tcBorders>
            <w:vAlign w:val="bottom"/>
          </w:tcPr>
          <w:p w14:paraId="2C56D5B4" w14:textId="77777777" w:rsidR="002C41D4" w:rsidRPr="002C41D4" w:rsidRDefault="002C41D4" w:rsidP="001C5E7F">
            <w:pPr>
              <w:tabs>
                <w:tab w:val="decimal" w:pos="141"/>
              </w:tabs>
              <w:spacing w:before="60"/>
              <w:jc w:val="center"/>
              <w:rPr>
                <w:rFonts w:ascii="Times New Roman" w:eastAsia="SimSun" w:hAnsi="Times New Roman" w:cs="Times New Roman"/>
                <w:color w:val="000000"/>
                <w:lang w:eastAsia="en-US"/>
              </w:rPr>
            </w:pPr>
          </w:p>
        </w:tc>
        <w:tc>
          <w:tcPr>
            <w:tcW w:w="382" w:type="pct"/>
            <w:tcBorders>
              <w:top w:val="nil"/>
              <w:left w:val="nil"/>
              <w:bottom w:val="nil"/>
              <w:right w:val="nil"/>
            </w:tcBorders>
            <w:vAlign w:val="bottom"/>
          </w:tcPr>
          <w:p w14:paraId="7D87E578" w14:textId="74599931" w:rsidR="002C41D4" w:rsidRPr="00704632" w:rsidRDefault="002C41D4" w:rsidP="001C5E7F">
            <w:pPr>
              <w:tabs>
                <w:tab w:val="decimal" w:pos="315"/>
              </w:tabs>
              <w:spacing w:before="20"/>
              <w:jc w:val="center"/>
              <w:rPr>
                <w:rFonts w:ascii="Times New Roman" w:eastAsia="SimSun" w:hAnsi="Times New Roman" w:cs="Times New Roman"/>
                <w:bCs/>
                <w:color w:val="000000"/>
              </w:rPr>
            </w:pPr>
          </w:p>
        </w:tc>
      </w:tr>
      <w:tr w:rsidR="002C41D4" w:rsidRPr="00704632" w14:paraId="7B401F71" w14:textId="77777777" w:rsidTr="001C5E7F">
        <w:trPr>
          <w:trHeight w:val="18"/>
        </w:trPr>
        <w:tc>
          <w:tcPr>
            <w:tcW w:w="968" w:type="pct"/>
            <w:tcBorders>
              <w:top w:val="nil"/>
              <w:left w:val="nil"/>
              <w:bottom w:val="single" w:sz="12" w:space="0" w:color="auto"/>
              <w:right w:val="nil"/>
            </w:tcBorders>
            <w:noWrap/>
            <w:hideMark/>
          </w:tcPr>
          <w:p w14:paraId="4E4FB5D3" w14:textId="77777777" w:rsidR="002C41D4" w:rsidRPr="00704632" w:rsidRDefault="002C41D4" w:rsidP="002C41D4">
            <w:pPr>
              <w:spacing w:before="20"/>
              <w:rPr>
                <w:rFonts w:ascii="Times New Roman" w:eastAsia="DengXian" w:hAnsi="Times New Roman" w:cs="Times New Roman"/>
                <w:bCs/>
              </w:rPr>
            </w:pPr>
            <w:r w:rsidRPr="00704632">
              <w:rPr>
                <w:rFonts w:ascii="Times New Roman" w:eastAsia="DengXian" w:hAnsi="Times New Roman" w:cs="Times New Roman"/>
              </w:rPr>
              <w:t>Daily Anxiety</w:t>
            </w:r>
          </w:p>
        </w:tc>
        <w:tc>
          <w:tcPr>
            <w:tcW w:w="336" w:type="pct"/>
            <w:tcBorders>
              <w:top w:val="nil"/>
              <w:left w:val="nil"/>
              <w:bottom w:val="single" w:sz="12" w:space="0" w:color="auto"/>
              <w:right w:val="nil"/>
            </w:tcBorders>
            <w:noWrap/>
            <w:vAlign w:val="bottom"/>
          </w:tcPr>
          <w:p w14:paraId="62FF2EA0" w14:textId="77777777" w:rsidR="002C41D4" w:rsidRPr="00704632" w:rsidRDefault="002C41D4" w:rsidP="001C5E7F">
            <w:pPr>
              <w:tabs>
                <w:tab w:val="decimal" w:pos="141"/>
                <w:tab w:val="decimal" w:pos="195"/>
              </w:tabs>
              <w:spacing w:before="20"/>
              <w:jc w:val="center"/>
              <w:rPr>
                <w:rFonts w:ascii="Times New Roman" w:eastAsia="SimSun" w:hAnsi="Times New Roman" w:cs="Times New Roman"/>
                <w:bCs/>
                <w:color w:val="000000"/>
              </w:rPr>
            </w:pPr>
          </w:p>
        </w:tc>
        <w:tc>
          <w:tcPr>
            <w:tcW w:w="290" w:type="pct"/>
            <w:tcBorders>
              <w:top w:val="nil"/>
              <w:left w:val="nil"/>
              <w:bottom w:val="single" w:sz="12" w:space="0" w:color="auto"/>
              <w:right w:val="nil"/>
            </w:tcBorders>
            <w:vAlign w:val="bottom"/>
          </w:tcPr>
          <w:p w14:paraId="1853476B" w14:textId="77777777" w:rsidR="002C41D4" w:rsidRPr="00704632" w:rsidRDefault="002C41D4" w:rsidP="001C5E7F">
            <w:pPr>
              <w:tabs>
                <w:tab w:val="decimal" w:pos="315"/>
              </w:tabs>
              <w:spacing w:before="20"/>
              <w:jc w:val="center"/>
              <w:rPr>
                <w:rFonts w:ascii="Times New Roman" w:eastAsia="SimSun" w:hAnsi="Times New Roman" w:cs="Times New Roman"/>
                <w:bCs/>
                <w:color w:val="000000"/>
              </w:rPr>
            </w:pPr>
          </w:p>
        </w:tc>
        <w:tc>
          <w:tcPr>
            <w:tcW w:w="382" w:type="pct"/>
            <w:tcBorders>
              <w:top w:val="nil"/>
              <w:left w:val="nil"/>
              <w:bottom w:val="single" w:sz="12" w:space="0" w:color="auto"/>
              <w:right w:val="nil"/>
            </w:tcBorders>
            <w:noWrap/>
            <w:vAlign w:val="bottom"/>
          </w:tcPr>
          <w:p w14:paraId="72AC9B32" w14:textId="444EA66C" w:rsidR="002C41D4" w:rsidRPr="00704632" w:rsidRDefault="002C41D4" w:rsidP="001C5E7F">
            <w:pPr>
              <w:tabs>
                <w:tab w:val="decimal" w:pos="315"/>
              </w:tabs>
              <w:spacing w:before="20"/>
              <w:jc w:val="center"/>
              <w:rPr>
                <w:rFonts w:ascii="Times New Roman" w:eastAsia="SimSun" w:hAnsi="Times New Roman" w:cs="Times New Roman"/>
                <w:bCs/>
                <w:color w:val="000000"/>
              </w:rPr>
            </w:pPr>
          </w:p>
        </w:tc>
        <w:tc>
          <w:tcPr>
            <w:tcW w:w="336" w:type="pct"/>
            <w:tcBorders>
              <w:top w:val="nil"/>
              <w:left w:val="nil"/>
              <w:bottom w:val="single" w:sz="12" w:space="0" w:color="auto"/>
              <w:right w:val="nil"/>
            </w:tcBorders>
            <w:noWrap/>
            <w:vAlign w:val="bottom"/>
            <w:hideMark/>
          </w:tcPr>
          <w:p w14:paraId="62CABCA8" w14:textId="77777777" w:rsidR="002C41D4" w:rsidRPr="00704632" w:rsidRDefault="002C41D4" w:rsidP="001C5E7F">
            <w:pPr>
              <w:tabs>
                <w:tab w:val="decimal" w:pos="195"/>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-.14</w:t>
            </w:r>
            <w:r w:rsidRPr="00704632">
              <w:rPr>
                <w:rFonts w:ascii="Times New Roman" w:eastAsia="SimSun" w:hAnsi="Times New Roman" w:cs="Times New Roman"/>
                <w:color w:val="000000"/>
                <w:vertAlign w:val="superscript"/>
                <w:lang w:eastAsia="en-US"/>
              </w:rPr>
              <w:t>**</w:t>
            </w:r>
          </w:p>
        </w:tc>
        <w:tc>
          <w:tcPr>
            <w:tcW w:w="290" w:type="pct"/>
            <w:tcBorders>
              <w:top w:val="nil"/>
              <w:left w:val="nil"/>
              <w:bottom w:val="single" w:sz="12" w:space="0" w:color="auto"/>
              <w:right w:val="nil"/>
            </w:tcBorders>
            <w:vAlign w:val="bottom"/>
          </w:tcPr>
          <w:p w14:paraId="1846345D" w14:textId="0C1FAAC6" w:rsidR="002C41D4" w:rsidRPr="00704632" w:rsidRDefault="002C41D4" w:rsidP="001C5E7F">
            <w:pPr>
              <w:tabs>
                <w:tab w:val="decimal" w:pos="141"/>
              </w:tabs>
              <w:spacing w:before="60"/>
              <w:jc w:val="center"/>
              <w:rPr>
                <w:rFonts w:ascii="Times New Roman" w:eastAsia="SimSun" w:hAnsi="Times New Roman" w:cs="Times New Roman"/>
                <w:color w:val="000000"/>
                <w:lang w:eastAsia="en-US"/>
              </w:rPr>
            </w:pPr>
            <w:r>
              <w:rPr>
                <w:rFonts w:ascii="Times New Roman" w:eastAsia="SimSun" w:hAnsi="Times New Roman" w:cs="Times New Roman"/>
                <w:color w:val="000000"/>
                <w:lang w:eastAsia="en-US"/>
              </w:rPr>
              <w:t>.04</w:t>
            </w:r>
          </w:p>
        </w:tc>
        <w:tc>
          <w:tcPr>
            <w:tcW w:w="382" w:type="pct"/>
            <w:tcBorders>
              <w:top w:val="nil"/>
              <w:left w:val="nil"/>
              <w:bottom w:val="single" w:sz="12" w:space="0" w:color="auto"/>
              <w:right w:val="nil"/>
            </w:tcBorders>
            <w:noWrap/>
            <w:vAlign w:val="bottom"/>
            <w:hideMark/>
          </w:tcPr>
          <w:p w14:paraId="16B45DAA" w14:textId="3594607C" w:rsidR="002C41D4" w:rsidRPr="00704632" w:rsidRDefault="002C41D4" w:rsidP="001C5E7F">
            <w:pPr>
              <w:tabs>
                <w:tab w:val="decimal" w:pos="315"/>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-3.50</w:t>
            </w:r>
          </w:p>
        </w:tc>
        <w:tc>
          <w:tcPr>
            <w:tcW w:w="336" w:type="pct"/>
            <w:tcBorders>
              <w:top w:val="nil"/>
              <w:left w:val="nil"/>
              <w:bottom w:val="single" w:sz="12" w:space="0" w:color="auto"/>
              <w:right w:val="nil"/>
            </w:tcBorders>
            <w:noWrap/>
            <w:vAlign w:val="bottom"/>
            <w:hideMark/>
          </w:tcPr>
          <w:p w14:paraId="2079F410" w14:textId="77777777" w:rsidR="002C41D4" w:rsidRPr="00704632" w:rsidRDefault="002C41D4" w:rsidP="001C5E7F">
            <w:pPr>
              <w:tabs>
                <w:tab w:val="decimal" w:pos="195"/>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-.12</w:t>
            </w:r>
            <w:r w:rsidRPr="00704632">
              <w:rPr>
                <w:rFonts w:ascii="Times New Roman" w:eastAsia="SimSun" w:hAnsi="Times New Roman" w:cs="Times New Roman"/>
                <w:color w:val="000000"/>
                <w:vertAlign w:val="superscript"/>
                <w:lang w:eastAsia="en-US"/>
              </w:rPr>
              <w:t>**</w:t>
            </w:r>
          </w:p>
        </w:tc>
        <w:tc>
          <w:tcPr>
            <w:tcW w:w="290" w:type="pct"/>
            <w:tcBorders>
              <w:top w:val="nil"/>
              <w:left w:val="nil"/>
              <w:bottom w:val="single" w:sz="12" w:space="0" w:color="auto"/>
              <w:right w:val="nil"/>
            </w:tcBorders>
            <w:vAlign w:val="bottom"/>
          </w:tcPr>
          <w:p w14:paraId="1120B049" w14:textId="10AFB6E1" w:rsidR="002C41D4" w:rsidRPr="00704632" w:rsidRDefault="002C41D4" w:rsidP="001C5E7F">
            <w:pPr>
              <w:tabs>
                <w:tab w:val="decimal" w:pos="141"/>
              </w:tabs>
              <w:spacing w:before="60"/>
              <w:jc w:val="center"/>
              <w:rPr>
                <w:rFonts w:ascii="Times New Roman" w:eastAsia="SimSun" w:hAnsi="Times New Roman" w:cs="Times New Roman"/>
                <w:color w:val="000000"/>
                <w:lang w:eastAsia="en-US"/>
              </w:rPr>
            </w:pPr>
            <w:r>
              <w:rPr>
                <w:rFonts w:ascii="Times New Roman" w:eastAsia="SimSun" w:hAnsi="Times New Roman" w:cs="Times New Roman"/>
                <w:color w:val="000000"/>
                <w:lang w:eastAsia="en-US"/>
              </w:rPr>
              <w:t>.04</w:t>
            </w:r>
          </w:p>
        </w:tc>
        <w:tc>
          <w:tcPr>
            <w:tcW w:w="382" w:type="pct"/>
            <w:tcBorders>
              <w:top w:val="nil"/>
              <w:left w:val="nil"/>
              <w:bottom w:val="single" w:sz="12" w:space="0" w:color="auto"/>
              <w:right w:val="nil"/>
            </w:tcBorders>
            <w:noWrap/>
            <w:vAlign w:val="bottom"/>
            <w:hideMark/>
          </w:tcPr>
          <w:p w14:paraId="0194D139" w14:textId="22AAE505" w:rsidR="002C41D4" w:rsidRPr="00704632" w:rsidRDefault="002C41D4" w:rsidP="001C5E7F">
            <w:pPr>
              <w:tabs>
                <w:tab w:val="decimal" w:pos="166"/>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-3.08</w:t>
            </w:r>
          </w:p>
        </w:tc>
        <w:tc>
          <w:tcPr>
            <w:tcW w:w="336" w:type="pct"/>
            <w:tcBorders>
              <w:top w:val="nil"/>
              <w:left w:val="nil"/>
              <w:bottom w:val="single" w:sz="12" w:space="0" w:color="auto"/>
              <w:right w:val="nil"/>
            </w:tcBorders>
            <w:vAlign w:val="bottom"/>
            <w:hideMark/>
          </w:tcPr>
          <w:p w14:paraId="452B2F27" w14:textId="77777777" w:rsidR="002C41D4" w:rsidRPr="00704632" w:rsidRDefault="002C41D4" w:rsidP="001C5E7F">
            <w:pPr>
              <w:tabs>
                <w:tab w:val="decimal" w:pos="122"/>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.27</w:t>
            </w:r>
            <w:r w:rsidRPr="00704632">
              <w:rPr>
                <w:rFonts w:ascii="Times New Roman" w:eastAsia="SimSun" w:hAnsi="Times New Roman" w:cs="Times New Roman"/>
                <w:color w:val="000000"/>
                <w:vertAlign w:val="superscript"/>
                <w:lang w:eastAsia="en-US"/>
              </w:rPr>
              <w:t>**</w:t>
            </w:r>
          </w:p>
        </w:tc>
        <w:tc>
          <w:tcPr>
            <w:tcW w:w="290" w:type="pct"/>
            <w:tcBorders>
              <w:top w:val="nil"/>
              <w:left w:val="nil"/>
              <w:bottom w:val="single" w:sz="12" w:space="0" w:color="auto"/>
              <w:right w:val="nil"/>
            </w:tcBorders>
            <w:vAlign w:val="bottom"/>
          </w:tcPr>
          <w:p w14:paraId="3442BBAA" w14:textId="7A2CFD60" w:rsidR="002C41D4" w:rsidRPr="00704632" w:rsidRDefault="002C41D4" w:rsidP="001C5E7F">
            <w:pPr>
              <w:tabs>
                <w:tab w:val="decimal" w:pos="141"/>
              </w:tabs>
              <w:spacing w:before="60"/>
              <w:jc w:val="center"/>
              <w:rPr>
                <w:rFonts w:ascii="Times New Roman" w:eastAsia="SimSun" w:hAnsi="Times New Roman" w:cs="Times New Roman"/>
                <w:color w:val="000000"/>
                <w:lang w:eastAsia="en-US"/>
              </w:rPr>
            </w:pPr>
            <w:r>
              <w:rPr>
                <w:rFonts w:ascii="Times New Roman" w:eastAsia="SimSun" w:hAnsi="Times New Roman" w:cs="Times New Roman"/>
                <w:color w:val="000000"/>
                <w:lang w:eastAsia="en-US"/>
              </w:rPr>
              <w:t>.04</w:t>
            </w:r>
          </w:p>
        </w:tc>
        <w:tc>
          <w:tcPr>
            <w:tcW w:w="382" w:type="pct"/>
            <w:tcBorders>
              <w:top w:val="nil"/>
              <w:left w:val="nil"/>
              <w:bottom w:val="single" w:sz="12" w:space="0" w:color="auto"/>
              <w:right w:val="nil"/>
            </w:tcBorders>
            <w:vAlign w:val="bottom"/>
            <w:hideMark/>
          </w:tcPr>
          <w:p w14:paraId="24BCD4E5" w14:textId="1A511942" w:rsidR="002C41D4" w:rsidRPr="00704632" w:rsidRDefault="002C41D4" w:rsidP="001C5E7F">
            <w:pPr>
              <w:tabs>
                <w:tab w:val="decimal" w:pos="315"/>
              </w:tabs>
              <w:spacing w:before="20"/>
              <w:jc w:val="center"/>
              <w:rPr>
                <w:rFonts w:ascii="Times New Roman" w:eastAsia="SimSun" w:hAnsi="Times New Roman" w:cs="Times New Roman"/>
                <w:bCs/>
                <w:color w:val="000000"/>
              </w:rPr>
            </w:pPr>
            <w:r w:rsidRPr="00704632">
              <w:rPr>
                <w:rFonts w:ascii="Times New Roman" w:eastAsia="SimSun" w:hAnsi="Times New Roman" w:cs="Times New Roman"/>
                <w:color w:val="000000"/>
                <w:lang w:eastAsia="en-US"/>
              </w:rPr>
              <w:t>7.25</w:t>
            </w:r>
          </w:p>
        </w:tc>
      </w:tr>
    </w:tbl>
    <w:p w14:paraId="6603327A" w14:textId="77777777" w:rsidR="00704632" w:rsidRPr="00704632" w:rsidRDefault="00704632" w:rsidP="00704632">
      <w:pPr>
        <w:rPr>
          <w:rFonts w:ascii="Times New Roman" w:eastAsia="DengXian" w:hAnsi="Times New Roman" w:cs="Times New Roman"/>
        </w:rPr>
      </w:pPr>
      <w:r w:rsidRPr="00704632">
        <w:rPr>
          <w:rFonts w:ascii="Times New Roman" w:eastAsia="DengXian" w:hAnsi="Times New Roman" w:cs="Times New Roman"/>
          <w:i/>
          <w:iCs/>
        </w:rPr>
        <w:t>Note</w:t>
      </w:r>
      <w:r w:rsidRPr="00704632">
        <w:rPr>
          <w:rFonts w:ascii="Times New Roman" w:eastAsia="DengXian" w:hAnsi="Times New Roman" w:cs="Times New Roman"/>
        </w:rPr>
        <w:t xml:space="preserve">. n = 2332 observations derived from 262 participants. All coefficients unstandardized. Time was centered at the midpoint of the study (03/19/20) and was natural log transformed. Working from home was coded as 1 on days in which participants reported that they worked from home, and 0 otherwise. </w:t>
      </w:r>
    </w:p>
    <w:p w14:paraId="23B4590D" w14:textId="77777777" w:rsidR="00704632" w:rsidRPr="00704632" w:rsidRDefault="00704632" w:rsidP="00704632">
      <w:pPr>
        <w:rPr>
          <w:rFonts w:ascii="Times New Roman" w:eastAsia="DengXian" w:hAnsi="Times New Roman" w:cs="Times New Roman"/>
          <w:bCs/>
          <w:i/>
        </w:rPr>
      </w:pPr>
      <w:r w:rsidRPr="00704632">
        <w:rPr>
          <w:rFonts w:ascii="Times New Roman" w:eastAsia="DengXian" w:hAnsi="Times New Roman" w:cs="Times New Roman"/>
          <w:vertAlign w:val="superscript"/>
        </w:rPr>
        <w:t>*</w:t>
      </w:r>
      <w:r w:rsidRPr="00704632">
        <w:rPr>
          <w:rFonts w:ascii="Times New Roman" w:eastAsia="DengXian" w:hAnsi="Times New Roman" w:cs="Times New Roman"/>
        </w:rPr>
        <w:t xml:space="preserve"> </w:t>
      </w:r>
      <w:r w:rsidRPr="00704632">
        <w:rPr>
          <w:rFonts w:ascii="Times New Roman" w:eastAsia="DengXian" w:hAnsi="Times New Roman" w:cs="Times New Roman"/>
          <w:i/>
        </w:rPr>
        <w:t>p &lt; .05</w:t>
      </w:r>
    </w:p>
    <w:p w14:paraId="58C8FC52" w14:textId="77777777" w:rsidR="00704632" w:rsidRPr="00704632" w:rsidRDefault="00704632" w:rsidP="00704632">
      <w:pPr>
        <w:rPr>
          <w:rFonts w:ascii="Times New Roman" w:eastAsia="DengXian" w:hAnsi="Times New Roman" w:cs="Times New Roman"/>
          <w:i/>
        </w:rPr>
      </w:pPr>
      <w:r w:rsidRPr="00704632">
        <w:rPr>
          <w:rFonts w:ascii="Times New Roman" w:eastAsia="DengXian" w:hAnsi="Times New Roman" w:cs="Times New Roman"/>
          <w:i/>
        </w:rPr>
        <w:t xml:space="preserve"> </w:t>
      </w:r>
      <w:r w:rsidRPr="00704632">
        <w:rPr>
          <w:rFonts w:ascii="Times New Roman" w:eastAsia="DengXian" w:hAnsi="Times New Roman" w:cs="Times New Roman"/>
          <w:vertAlign w:val="superscript"/>
        </w:rPr>
        <w:t>**</w:t>
      </w:r>
      <w:r w:rsidRPr="00704632">
        <w:rPr>
          <w:rFonts w:ascii="Times New Roman" w:eastAsia="DengXian" w:hAnsi="Times New Roman" w:cs="Times New Roman"/>
        </w:rPr>
        <w:t xml:space="preserve"> </w:t>
      </w:r>
      <w:r w:rsidRPr="00704632">
        <w:rPr>
          <w:rFonts w:ascii="Times New Roman" w:eastAsia="DengXian" w:hAnsi="Times New Roman" w:cs="Times New Roman"/>
          <w:i/>
        </w:rPr>
        <w:t>p &lt; .01</w:t>
      </w:r>
    </w:p>
    <w:p w14:paraId="3184C343" w14:textId="77777777" w:rsidR="00704632" w:rsidRPr="00704632" w:rsidRDefault="00704632" w:rsidP="00704632">
      <w:pPr>
        <w:rPr>
          <w:rFonts w:ascii="Times New Roman" w:eastAsia="Times New Roman" w:hAnsi="Times New Roman" w:cs="Times New Roman"/>
          <w:iCs/>
          <w:lang w:eastAsia="en-US"/>
        </w:rPr>
      </w:pPr>
      <w:r w:rsidRPr="00704632">
        <w:rPr>
          <w:rFonts w:ascii="Times New Roman" w:eastAsia="Times New Roman" w:hAnsi="Times New Roman" w:cs="Times New Roman"/>
          <w:iCs/>
          <w:lang w:eastAsia="en-US"/>
        </w:rPr>
        <w:br w:type="page"/>
      </w:r>
    </w:p>
    <w:p w14:paraId="36DBAEA3" w14:textId="2A0FB278" w:rsidR="00704632" w:rsidRPr="00D635A7" w:rsidRDefault="00704632" w:rsidP="00704632">
      <w:pPr>
        <w:keepNext/>
        <w:keepLines/>
        <w:outlineLvl w:val="0"/>
        <w:rPr>
          <w:rFonts w:ascii="Times New Roman" w:eastAsia="Times New Roman" w:hAnsi="Times New Roman" w:cs="Times New Roman"/>
          <w:i/>
          <w:lang w:eastAsia="en-US"/>
        </w:rPr>
      </w:pPr>
      <w:r w:rsidRPr="00D635A7">
        <w:rPr>
          <w:rFonts w:ascii="Times New Roman" w:eastAsia="Times New Roman" w:hAnsi="Times New Roman" w:cs="Times New Roman"/>
          <w:i/>
          <w:lang w:eastAsia="en-US"/>
        </w:rPr>
        <w:lastRenderedPageBreak/>
        <w:t xml:space="preserve">Table </w:t>
      </w:r>
      <w:r w:rsidR="000456D9">
        <w:rPr>
          <w:rFonts w:ascii="Times New Roman" w:eastAsia="Times New Roman" w:hAnsi="Times New Roman" w:cs="Times New Roman"/>
          <w:i/>
          <w:lang w:eastAsia="en-US"/>
        </w:rPr>
        <w:t>S9</w:t>
      </w:r>
      <w:r w:rsidR="00D635A7" w:rsidRPr="00D635A7">
        <w:rPr>
          <w:rFonts w:ascii="Times New Roman" w:eastAsia="Times New Roman" w:hAnsi="Times New Roman" w:cs="Times New Roman"/>
          <w:i/>
          <w:lang w:eastAsia="en-US"/>
        </w:rPr>
        <w:t xml:space="preserve">: </w:t>
      </w:r>
      <w:r w:rsidRPr="00D635A7">
        <w:rPr>
          <w:rFonts w:ascii="Times New Roman" w:eastAsia="Times New Roman" w:hAnsi="Times New Roman" w:cs="Times New Roman"/>
          <w:i/>
          <w:lang w:eastAsia="en-US"/>
        </w:rPr>
        <w:t xml:space="preserve">Supplemental Analysis for State-Level Data </w:t>
      </w:r>
      <w:r w:rsidR="00F94803">
        <w:rPr>
          <w:rFonts w:ascii="Times New Roman" w:eastAsia="Times New Roman" w:hAnsi="Times New Roman" w:cs="Times New Roman"/>
          <w:i/>
          <w:lang w:eastAsia="en-US"/>
        </w:rPr>
        <w:t>U</w:t>
      </w:r>
      <w:r w:rsidRPr="00D635A7">
        <w:rPr>
          <w:rFonts w:ascii="Times New Roman" w:eastAsia="Times New Roman" w:hAnsi="Times New Roman" w:cs="Times New Roman"/>
          <w:i/>
          <w:lang w:eastAsia="en-US"/>
        </w:rPr>
        <w:t>sing Raw Time</w:t>
      </w:r>
    </w:p>
    <w:tbl>
      <w:tblPr>
        <w:tblW w:w="4994" w:type="pct"/>
        <w:tblInd w:w="15" w:type="dxa"/>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2414"/>
        <w:gridCol w:w="878"/>
        <w:gridCol w:w="834"/>
        <w:gridCol w:w="919"/>
        <w:gridCol w:w="878"/>
        <w:gridCol w:w="813"/>
        <w:gridCol w:w="945"/>
        <w:gridCol w:w="878"/>
        <w:gridCol w:w="787"/>
        <w:gridCol w:w="968"/>
        <w:gridCol w:w="878"/>
        <w:gridCol w:w="854"/>
        <w:gridCol w:w="898"/>
      </w:tblGrid>
      <w:tr w:rsidR="00957298" w:rsidRPr="00704632" w14:paraId="0B0CA91E" w14:textId="650C4E74" w:rsidTr="0018064C">
        <w:trPr>
          <w:trHeight w:val="433"/>
        </w:trPr>
        <w:tc>
          <w:tcPr>
            <w:tcW w:w="932" w:type="pct"/>
            <w:tcBorders>
              <w:top w:val="single" w:sz="12" w:space="0" w:color="auto"/>
              <w:bottom w:val="single" w:sz="4" w:space="0" w:color="auto"/>
            </w:tcBorders>
            <w:shd w:val="clear" w:color="auto" w:fill="auto"/>
            <w:noWrap/>
            <w:vAlign w:val="center"/>
            <w:hideMark/>
          </w:tcPr>
          <w:p w14:paraId="24C786DF" w14:textId="77777777" w:rsidR="00957298" w:rsidRPr="00704632" w:rsidRDefault="00957298" w:rsidP="00704632">
            <w:pPr>
              <w:spacing w:before="120" w:after="120"/>
              <w:contextualSpacing/>
              <w:rPr>
                <w:rFonts w:ascii="Times New Roman" w:eastAsia="Times New Roman" w:hAnsi="Times New Roman" w:cs="Times New Roman"/>
                <w:i/>
              </w:rPr>
            </w:pPr>
          </w:p>
        </w:tc>
        <w:tc>
          <w:tcPr>
            <w:tcW w:w="1016" w:type="pct"/>
            <w:gridSpan w:val="3"/>
            <w:tcBorders>
              <w:top w:val="single" w:sz="12" w:space="0" w:color="auto"/>
              <w:bottom w:val="single" w:sz="8" w:space="0" w:color="auto"/>
            </w:tcBorders>
            <w:shd w:val="clear" w:color="auto" w:fill="auto"/>
            <w:noWrap/>
            <w:vAlign w:val="center"/>
            <w:hideMark/>
          </w:tcPr>
          <w:p w14:paraId="7B79B57A" w14:textId="40CA8713" w:rsidR="00957298" w:rsidRPr="00704632" w:rsidRDefault="00957298" w:rsidP="00704632">
            <w:pPr>
              <w:spacing w:before="120" w:after="120"/>
              <w:contextualSpacing/>
              <w:jc w:val="center"/>
              <w:rPr>
                <w:rFonts w:ascii="Times New Roman" w:eastAsia="Times New Roman" w:hAnsi="Times New Roman" w:cs="Times New Roman"/>
                <w:b/>
                <w:bCs/>
                <w:color w:val="000000"/>
              </w:rPr>
            </w:pPr>
            <w:r w:rsidRPr="00704632">
              <w:rPr>
                <w:rFonts w:ascii="Times New Roman" w:eastAsia="Times New Roman" w:hAnsi="Times New Roman" w:cs="Times New Roman"/>
                <w:b/>
                <w:bCs/>
                <w:color w:val="000000"/>
              </w:rPr>
              <w:t>Daily Anxiety</w:t>
            </w:r>
          </w:p>
        </w:tc>
        <w:tc>
          <w:tcPr>
            <w:tcW w:w="1018" w:type="pct"/>
            <w:gridSpan w:val="3"/>
            <w:tcBorders>
              <w:top w:val="single" w:sz="12" w:space="0" w:color="auto"/>
              <w:bottom w:val="single" w:sz="8" w:space="0" w:color="auto"/>
            </w:tcBorders>
            <w:shd w:val="clear" w:color="auto" w:fill="auto"/>
            <w:vAlign w:val="center"/>
          </w:tcPr>
          <w:p w14:paraId="22AE34EE" w14:textId="77777777" w:rsidR="00CF61E6" w:rsidRPr="00704632" w:rsidRDefault="00CF61E6" w:rsidP="00CF61E6">
            <w:pPr>
              <w:spacing w:before="120" w:after="120"/>
              <w:contextualSpacing/>
              <w:jc w:val="center"/>
              <w:rPr>
                <w:rFonts w:ascii="Times New Roman" w:eastAsia="Times New Roman" w:hAnsi="Times New Roman" w:cs="Times New Roman"/>
                <w:b/>
                <w:bCs/>
                <w:color w:val="000000"/>
              </w:rPr>
            </w:pPr>
            <w:r w:rsidRPr="00704632">
              <w:rPr>
                <w:rFonts w:ascii="Times New Roman" w:eastAsia="Times New Roman" w:hAnsi="Times New Roman" w:cs="Times New Roman"/>
                <w:b/>
                <w:bCs/>
                <w:color w:val="000000"/>
              </w:rPr>
              <w:t>Next-Day</w:t>
            </w:r>
          </w:p>
          <w:p w14:paraId="1DA37447" w14:textId="10315A71" w:rsidR="00957298" w:rsidRPr="00704632" w:rsidRDefault="00CF61E6" w:rsidP="00CF61E6">
            <w:pPr>
              <w:spacing w:before="120" w:after="120"/>
              <w:contextualSpacing/>
              <w:jc w:val="center"/>
              <w:rPr>
                <w:rFonts w:ascii="Times New Roman" w:eastAsia="Times New Roman" w:hAnsi="Times New Roman" w:cs="Times New Roman"/>
                <w:b/>
                <w:bCs/>
                <w:color w:val="000000"/>
              </w:rPr>
            </w:pPr>
            <w:r w:rsidRPr="00704632">
              <w:rPr>
                <w:rFonts w:ascii="Times New Roman" w:eastAsia="Times New Roman" w:hAnsi="Times New Roman" w:cs="Times New Roman"/>
                <w:b/>
                <w:bCs/>
                <w:color w:val="000000"/>
              </w:rPr>
              <w:t>Engagement</w:t>
            </w:r>
          </w:p>
        </w:tc>
        <w:tc>
          <w:tcPr>
            <w:tcW w:w="1017" w:type="pct"/>
            <w:gridSpan w:val="3"/>
            <w:tcBorders>
              <w:top w:val="single" w:sz="12" w:space="0" w:color="auto"/>
              <w:bottom w:val="single" w:sz="8" w:space="0" w:color="auto"/>
            </w:tcBorders>
            <w:shd w:val="clear" w:color="auto" w:fill="auto"/>
            <w:vAlign w:val="center"/>
          </w:tcPr>
          <w:p w14:paraId="172E1AB9" w14:textId="77777777" w:rsidR="00CF61E6" w:rsidRPr="00704632" w:rsidRDefault="00CF61E6" w:rsidP="00CF61E6">
            <w:pPr>
              <w:spacing w:before="120" w:after="120"/>
              <w:contextualSpacing/>
              <w:jc w:val="center"/>
              <w:rPr>
                <w:rFonts w:ascii="Times New Roman" w:eastAsia="Times New Roman" w:hAnsi="Times New Roman" w:cs="Times New Roman"/>
                <w:b/>
                <w:bCs/>
                <w:color w:val="000000"/>
              </w:rPr>
            </w:pPr>
            <w:r w:rsidRPr="00704632">
              <w:rPr>
                <w:rFonts w:ascii="Times New Roman" w:eastAsia="Times New Roman" w:hAnsi="Times New Roman" w:cs="Times New Roman"/>
                <w:b/>
                <w:bCs/>
                <w:color w:val="000000"/>
              </w:rPr>
              <w:t>Next-Day</w:t>
            </w:r>
          </w:p>
          <w:p w14:paraId="1F368EB0" w14:textId="5EC3F409" w:rsidR="00957298" w:rsidRPr="00704632" w:rsidRDefault="00CF61E6" w:rsidP="00CF61E6">
            <w:pPr>
              <w:spacing w:before="120" w:after="120"/>
              <w:contextualSpacing/>
              <w:jc w:val="center"/>
              <w:rPr>
                <w:rFonts w:ascii="Times New Roman" w:eastAsia="Times New Roman" w:hAnsi="Times New Roman" w:cs="Times New Roman"/>
                <w:b/>
                <w:bCs/>
                <w:color w:val="000000"/>
              </w:rPr>
            </w:pPr>
            <w:r w:rsidRPr="00704632">
              <w:rPr>
                <w:rFonts w:ascii="Times New Roman" w:eastAsia="Times New Roman" w:hAnsi="Times New Roman" w:cs="Times New Roman" w:hint="eastAsia"/>
                <w:b/>
                <w:bCs/>
                <w:color w:val="000000"/>
              </w:rPr>
              <w:t>Performance</w:t>
            </w:r>
          </w:p>
        </w:tc>
        <w:tc>
          <w:tcPr>
            <w:tcW w:w="1016" w:type="pct"/>
            <w:gridSpan w:val="3"/>
            <w:tcBorders>
              <w:top w:val="single" w:sz="12" w:space="0" w:color="auto"/>
              <w:bottom w:val="single" w:sz="8" w:space="0" w:color="auto"/>
            </w:tcBorders>
          </w:tcPr>
          <w:p w14:paraId="4321B6C0" w14:textId="77777777" w:rsidR="00CF61E6" w:rsidRPr="00704632" w:rsidRDefault="00CF61E6" w:rsidP="00CF61E6">
            <w:pPr>
              <w:spacing w:before="120" w:after="120"/>
              <w:contextualSpacing/>
              <w:jc w:val="center"/>
              <w:rPr>
                <w:rFonts w:ascii="Times New Roman" w:eastAsia="Times New Roman" w:hAnsi="Times New Roman" w:cs="Times New Roman"/>
                <w:b/>
                <w:bCs/>
                <w:color w:val="000000"/>
              </w:rPr>
            </w:pPr>
            <w:r w:rsidRPr="00704632">
              <w:rPr>
                <w:rFonts w:ascii="Times New Roman" w:eastAsia="Times New Roman" w:hAnsi="Times New Roman" w:cs="Times New Roman"/>
                <w:b/>
                <w:bCs/>
                <w:color w:val="000000"/>
              </w:rPr>
              <w:t>Next-Day</w:t>
            </w:r>
          </w:p>
          <w:p w14:paraId="242AACCE" w14:textId="7F6CAAEE" w:rsidR="00957298" w:rsidRPr="00704632" w:rsidRDefault="00CF61E6" w:rsidP="00CF61E6">
            <w:pPr>
              <w:spacing w:before="120" w:after="120"/>
              <w:contextualSpacing/>
              <w:jc w:val="center"/>
              <w:rPr>
                <w:rFonts w:ascii="Times New Roman" w:eastAsia="Times New Roman" w:hAnsi="Times New Roman" w:cs="Times New Roman"/>
                <w:b/>
                <w:bCs/>
                <w:color w:val="000000"/>
              </w:rPr>
            </w:pPr>
            <w:proofErr w:type="spellStart"/>
            <w:r w:rsidRPr="00704632">
              <w:rPr>
                <w:rFonts w:ascii="Times New Roman" w:eastAsia="Times New Roman" w:hAnsi="Times New Roman" w:cs="Times New Roman"/>
                <w:b/>
                <w:bCs/>
                <w:color w:val="000000"/>
              </w:rPr>
              <w:t>Em</w:t>
            </w:r>
            <w:proofErr w:type="spellEnd"/>
            <w:r w:rsidRPr="00704632">
              <w:rPr>
                <w:rFonts w:ascii="Times New Roman" w:eastAsia="Times New Roman" w:hAnsi="Times New Roman" w:cs="Times New Roman"/>
                <w:b/>
                <w:bCs/>
                <w:color w:val="000000"/>
              </w:rPr>
              <w:t>. Exhaustion</w:t>
            </w:r>
          </w:p>
        </w:tc>
      </w:tr>
      <w:tr w:rsidR="00DF55E7" w:rsidRPr="00704632" w14:paraId="7B778594" w14:textId="14342D8F" w:rsidTr="0018064C">
        <w:trPr>
          <w:trHeight w:val="348"/>
        </w:trPr>
        <w:tc>
          <w:tcPr>
            <w:tcW w:w="932" w:type="pct"/>
            <w:tcBorders>
              <w:top w:val="single" w:sz="4" w:space="0" w:color="auto"/>
              <w:bottom w:val="nil"/>
            </w:tcBorders>
            <w:shd w:val="clear" w:color="auto" w:fill="auto"/>
            <w:noWrap/>
            <w:vAlign w:val="bottom"/>
            <w:hideMark/>
          </w:tcPr>
          <w:p w14:paraId="7FC099B2" w14:textId="77777777" w:rsidR="00957298" w:rsidRPr="00704632" w:rsidRDefault="00957298" w:rsidP="00957298">
            <w:pPr>
              <w:spacing w:before="120"/>
              <w:rPr>
                <w:rFonts w:ascii="Times New Roman" w:eastAsia="Times New Roman" w:hAnsi="Times New Roman" w:cs="Times New Roman"/>
                <w:i/>
                <w:color w:val="000000"/>
                <w:u w:val="single"/>
              </w:rPr>
            </w:pPr>
            <w:r w:rsidRPr="00704632">
              <w:rPr>
                <w:rFonts w:ascii="Times New Roman" w:eastAsia="Times New Roman" w:hAnsi="Times New Roman" w:cs="Times New Roman"/>
                <w:i/>
                <w:u w:val="single"/>
              </w:rPr>
              <w:t>Variables</w:t>
            </w:r>
          </w:p>
        </w:tc>
        <w:tc>
          <w:tcPr>
            <w:tcW w:w="339" w:type="pct"/>
            <w:tcBorders>
              <w:top w:val="single" w:sz="8" w:space="0" w:color="auto"/>
              <w:bottom w:val="nil"/>
            </w:tcBorders>
            <w:shd w:val="clear" w:color="auto" w:fill="auto"/>
            <w:noWrap/>
            <w:vAlign w:val="bottom"/>
            <w:hideMark/>
          </w:tcPr>
          <w:p w14:paraId="1AD52B8A" w14:textId="77777777" w:rsidR="00957298" w:rsidRPr="00704632" w:rsidRDefault="00957298" w:rsidP="00957298">
            <w:pPr>
              <w:spacing w:before="120"/>
              <w:jc w:val="center"/>
              <w:rPr>
                <w:rFonts w:ascii="Times New Roman" w:eastAsia="Times New Roman" w:hAnsi="Times New Roman" w:cs="Times New Roman"/>
                <w:i/>
                <w:color w:val="000000"/>
              </w:rPr>
            </w:pPr>
            <w:r w:rsidRPr="00704632">
              <w:rPr>
                <w:rFonts w:ascii="Times New Roman" w:eastAsia="Times New Roman" w:hAnsi="Times New Roman" w:cs="Times New Roman"/>
                <w:i/>
                <w:color w:val="000000"/>
              </w:rPr>
              <w:t>γ</w:t>
            </w:r>
          </w:p>
        </w:tc>
        <w:tc>
          <w:tcPr>
            <w:tcW w:w="322" w:type="pct"/>
            <w:tcBorders>
              <w:top w:val="single" w:sz="8" w:space="0" w:color="auto"/>
              <w:bottom w:val="nil"/>
            </w:tcBorders>
            <w:shd w:val="clear" w:color="auto" w:fill="auto"/>
            <w:noWrap/>
            <w:vAlign w:val="bottom"/>
          </w:tcPr>
          <w:p w14:paraId="7EF419EE" w14:textId="36CE8EFB" w:rsidR="00957298" w:rsidRPr="00704632" w:rsidRDefault="00957298" w:rsidP="00957298">
            <w:pPr>
              <w:spacing w:before="120"/>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SE</w:t>
            </w:r>
          </w:p>
        </w:tc>
        <w:tc>
          <w:tcPr>
            <w:tcW w:w="355" w:type="pct"/>
            <w:tcBorders>
              <w:top w:val="single" w:sz="8" w:space="0" w:color="auto"/>
              <w:bottom w:val="nil"/>
            </w:tcBorders>
            <w:vAlign w:val="bottom"/>
          </w:tcPr>
          <w:p w14:paraId="5A019C38" w14:textId="1ABFA877" w:rsidR="00957298" w:rsidRPr="00704632" w:rsidRDefault="00957298" w:rsidP="00957298">
            <w:pPr>
              <w:spacing w:before="120"/>
              <w:jc w:val="center"/>
              <w:rPr>
                <w:rFonts w:ascii="Times New Roman" w:eastAsia="Times New Roman" w:hAnsi="Times New Roman" w:cs="Times New Roman"/>
                <w:i/>
                <w:color w:val="000000"/>
              </w:rPr>
            </w:pPr>
            <w:r w:rsidRPr="00704632">
              <w:rPr>
                <w:rFonts w:ascii="Times New Roman" w:eastAsia="Times New Roman" w:hAnsi="Times New Roman" w:cs="Times New Roman"/>
                <w:i/>
                <w:color w:val="000000"/>
              </w:rPr>
              <w:t>t-value</w:t>
            </w:r>
          </w:p>
        </w:tc>
        <w:tc>
          <w:tcPr>
            <w:tcW w:w="339" w:type="pct"/>
            <w:tcBorders>
              <w:top w:val="single" w:sz="8" w:space="0" w:color="auto"/>
              <w:bottom w:val="nil"/>
            </w:tcBorders>
            <w:shd w:val="clear" w:color="auto" w:fill="auto"/>
            <w:noWrap/>
            <w:vAlign w:val="bottom"/>
            <w:hideMark/>
          </w:tcPr>
          <w:p w14:paraId="7593C6A1" w14:textId="0A181C48" w:rsidR="00957298" w:rsidRPr="00704632" w:rsidRDefault="00957298" w:rsidP="00957298">
            <w:pPr>
              <w:spacing w:before="120"/>
              <w:jc w:val="center"/>
              <w:rPr>
                <w:rFonts w:ascii="Times New Roman" w:eastAsia="Times New Roman" w:hAnsi="Times New Roman" w:cs="Times New Roman"/>
                <w:i/>
                <w:color w:val="000000"/>
              </w:rPr>
            </w:pPr>
            <w:r w:rsidRPr="00704632">
              <w:rPr>
                <w:rFonts w:ascii="Times New Roman" w:eastAsia="Times New Roman" w:hAnsi="Times New Roman" w:cs="Times New Roman"/>
                <w:i/>
                <w:color w:val="000000"/>
              </w:rPr>
              <w:t>γ</w:t>
            </w:r>
          </w:p>
        </w:tc>
        <w:tc>
          <w:tcPr>
            <w:tcW w:w="314" w:type="pct"/>
            <w:tcBorders>
              <w:top w:val="single" w:sz="8" w:space="0" w:color="auto"/>
              <w:bottom w:val="nil"/>
            </w:tcBorders>
            <w:shd w:val="clear" w:color="auto" w:fill="auto"/>
            <w:noWrap/>
            <w:vAlign w:val="bottom"/>
          </w:tcPr>
          <w:p w14:paraId="41380267" w14:textId="4F18F83A" w:rsidR="00957298" w:rsidRPr="00704632" w:rsidRDefault="00957298" w:rsidP="00957298">
            <w:pPr>
              <w:spacing w:before="120"/>
              <w:jc w:val="center"/>
              <w:rPr>
                <w:rFonts w:ascii="Times New Roman" w:eastAsia="Times New Roman" w:hAnsi="Times New Roman" w:cs="Times New Roman"/>
                <w:i/>
                <w:color w:val="000000"/>
              </w:rPr>
            </w:pPr>
            <w:r>
              <w:rPr>
                <w:rFonts w:ascii="Times New Roman" w:eastAsia="Times New Roman" w:hAnsi="Times New Roman" w:cs="Times New Roman" w:hint="eastAsia"/>
                <w:i/>
                <w:color w:val="000000"/>
              </w:rPr>
              <w:t>SE</w:t>
            </w:r>
          </w:p>
        </w:tc>
        <w:tc>
          <w:tcPr>
            <w:tcW w:w="365" w:type="pct"/>
            <w:tcBorders>
              <w:top w:val="single" w:sz="8" w:space="0" w:color="auto"/>
              <w:bottom w:val="nil"/>
            </w:tcBorders>
            <w:vAlign w:val="bottom"/>
          </w:tcPr>
          <w:p w14:paraId="711C39E9" w14:textId="544175BA" w:rsidR="00957298" w:rsidRPr="00704632" w:rsidRDefault="00957298" w:rsidP="00957298">
            <w:pPr>
              <w:spacing w:before="120"/>
              <w:jc w:val="center"/>
              <w:rPr>
                <w:rFonts w:ascii="Times New Roman" w:eastAsia="Times New Roman" w:hAnsi="Times New Roman" w:cs="Times New Roman"/>
                <w:i/>
                <w:color w:val="000000"/>
              </w:rPr>
            </w:pPr>
            <w:r w:rsidRPr="00704632">
              <w:rPr>
                <w:rFonts w:ascii="Times New Roman" w:eastAsia="Times New Roman" w:hAnsi="Times New Roman" w:cs="Times New Roman"/>
                <w:i/>
                <w:color w:val="000000"/>
              </w:rPr>
              <w:t>t-value</w:t>
            </w:r>
          </w:p>
        </w:tc>
        <w:tc>
          <w:tcPr>
            <w:tcW w:w="339" w:type="pct"/>
            <w:tcBorders>
              <w:top w:val="single" w:sz="8" w:space="0" w:color="auto"/>
              <w:bottom w:val="nil"/>
            </w:tcBorders>
            <w:shd w:val="clear" w:color="auto" w:fill="auto"/>
            <w:noWrap/>
            <w:vAlign w:val="bottom"/>
            <w:hideMark/>
          </w:tcPr>
          <w:p w14:paraId="1CC10342" w14:textId="07340122" w:rsidR="00957298" w:rsidRPr="00704632" w:rsidRDefault="00957298" w:rsidP="00957298">
            <w:pPr>
              <w:spacing w:before="120"/>
              <w:jc w:val="center"/>
              <w:rPr>
                <w:rFonts w:ascii="Times New Roman" w:eastAsia="Times New Roman" w:hAnsi="Times New Roman" w:cs="Times New Roman"/>
                <w:i/>
                <w:color w:val="000000"/>
              </w:rPr>
            </w:pPr>
            <w:r w:rsidRPr="00704632">
              <w:rPr>
                <w:rFonts w:ascii="Times New Roman" w:eastAsia="Times New Roman" w:hAnsi="Times New Roman" w:cs="Times New Roman"/>
                <w:i/>
                <w:color w:val="000000"/>
              </w:rPr>
              <w:t>γ</w:t>
            </w:r>
          </w:p>
        </w:tc>
        <w:tc>
          <w:tcPr>
            <w:tcW w:w="304" w:type="pct"/>
            <w:tcBorders>
              <w:top w:val="single" w:sz="8" w:space="0" w:color="auto"/>
              <w:bottom w:val="nil"/>
            </w:tcBorders>
            <w:shd w:val="clear" w:color="auto" w:fill="auto"/>
            <w:noWrap/>
            <w:vAlign w:val="bottom"/>
          </w:tcPr>
          <w:p w14:paraId="33A6CCA6" w14:textId="1B27670F" w:rsidR="00957298" w:rsidRPr="00704632" w:rsidRDefault="004E28FD" w:rsidP="00957298">
            <w:pPr>
              <w:spacing w:before="120"/>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SE</w:t>
            </w:r>
          </w:p>
        </w:tc>
        <w:tc>
          <w:tcPr>
            <w:tcW w:w="374" w:type="pct"/>
            <w:tcBorders>
              <w:top w:val="single" w:sz="8" w:space="0" w:color="auto"/>
              <w:bottom w:val="nil"/>
            </w:tcBorders>
            <w:vAlign w:val="bottom"/>
          </w:tcPr>
          <w:p w14:paraId="6744F9EF" w14:textId="21B503DA" w:rsidR="00957298" w:rsidRPr="00704632" w:rsidRDefault="00957298" w:rsidP="00957298">
            <w:pPr>
              <w:spacing w:before="120"/>
              <w:jc w:val="center"/>
              <w:rPr>
                <w:rFonts w:ascii="Times New Roman" w:eastAsia="Times New Roman" w:hAnsi="Times New Roman" w:cs="Times New Roman"/>
                <w:i/>
                <w:color w:val="000000"/>
              </w:rPr>
            </w:pPr>
            <w:r w:rsidRPr="00704632">
              <w:rPr>
                <w:rFonts w:ascii="Times New Roman" w:eastAsia="Times New Roman" w:hAnsi="Times New Roman" w:cs="Times New Roman"/>
                <w:i/>
                <w:color w:val="000000"/>
              </w:rPr>
              <w:t>t-value</w:t>
            </w:r>
          </w:p>
        </w:tc>
        <w:tc>
          <w:tcPr>
            <w:tcW w:w="339" w:type="pct"/>
            <w:tcBorders>
              <w:top w:val="single" w:sz="8" w:space="0" w:color="auto"/>
              <w:bottom w:val="nil"/>
            </w:tcBorders>
            <w:vAlign w:val="bottom"/>
          </w:tcPr>
          <w:p w14:paraId="2105D5B2" w14:textId="22B079FF" w:rsidR="00957298" w:rsidRPr="00704632" w:rsidRDefault="00957298" w:rsidP="00957298">
            <w:pPr>
              <w:spacing w:before="120"/>
              <w:jc w:val="center"/>
              <w:rPr>
                <w:rFonts w:ascii="Times New Roman" w:eastAsia="Times New Roman" w:hAnsi="Times New Roman" w:cs="Times New Roman"/>
                <w:i/>
                <w:color w:val="000000"/>
              </w:rPr>
            </w:pPr>
            <w:r w:rsidRPr="00704632">
              <w:rPr>
                <w:rFonts w:ascii="Times New Roman" w:eastAsia="Times New Roman" w:hAnsi="Times New Roman" w:cs="Times New Roman"/>
                <w:i/>
                <w:color w:val="000000"/>
              </w:rPr>
              <w:t>γ</w:t>
            </w:r>
          </w:p>
        </w:tc>
        <w:tc>
          <w:tcPr>
            <w:tcW w:w="330" w:type="pct"/>
            <w:tcBorders>
              <w:top w:val="single" w:sz="8" w:space="0" w:color="auto"/>
              <w:bottom w:val="nil"/>
            </w:tcBorders>
            <w:vAlign w:val="bottom"/>
          </w:tcPr>
          <w:p w14:paraId="77E3DBE3" w14:textId="6C53BE70" w:rsidR="00957298" w:rsidRPr="00704632" w:rsidRDefault="004E28FD" w:rsidP="00957298">
            <w:pPr>
              <w:spacing w:before="120"/>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SE</w:t>
            </w:r>
          </w:p>
        </w:tc>
        <w:tc>
          <w:tcPr>
            <w:tcW w:w="347" w:type="pct"/>
            <w:tcBorders>
              <w:top w:val="single" w:sz="8" w:space="0" w:color="auto"/>
              <w:bottom w:val="nil"/>
            </w:tcBorders>
            <w:vAlign w:val="bottom"/>
          </w:tcPr>
          <w:p w14:paraId="30C48ECF" w14:textId="33668A2A" w:rsidR="00957298" w:rsidRPr="00704632" w:rsidRDefault="00957298" w:rsidP="00957298">
            <w:pPr>
              <w:spacing w:before="120"/>
              <w:jc w:val="center"/>
              <w:rPr>
                <w:rFonts w:ascii="Times New Roman" w:eastAsia="Times New Roman" w:hAnsi="Times New Roman" w:cs="Times New Roman"/>
                <w:i/>
                <w:color w:val="000000"/>
              </w:rPr>
            </w:pPr>
            <w:r w:rsidRPr="00704632">
              <w:rPr>
                <w:rFonts w:ascii="Times New Roman" w:eastAsia="Times New Roman" w:hAnsi="Times New Roman" w:cs="Times New Roman"/>
                <w:i/>
                <w:color w:val="000000"/>
              </w:rPr>
              <w:t>t-value</w:t>
            </w:r>
          </w:p>
        </w:tc>
      </w:tr>
      <w:tr w:rsidR="00DF55E7" w:rsidRPr="00704632" w14:paraId="5EE58217" w14:textId="7FA75617" w:rsidTr="001C5E7F">
        <w:trPr>
          <w:trHeight w:val="160"/>
        </w:trPr>
        <w:tc>
          <w:tcPr>
            <w:tcW w:w="932" w:type="pct"/>
            <w:tcBorders>
              <w:top w:val="nil"/>
            </w:tcBorders>
            <w:shd w:val="clear" w:color="auto" w:fill="auto"/>
            <w:noWrap/>
            <w:vAlign w:val="center"/>
          </w:tcPr>
          <w:p w14:paraId="334C712F" w14:textId="77777777" w:rsidR="00957298" w:rsidRPr="00704632" w:rsidRDefault="00957298" w:rsidP="00957298">
            <w:pPr>
              <w:spacing w:before="120"/>
              <w:rPr>
                <w:rFonts w:ascii="Times New Roman" w:eastAsia="Times New Roman" w:hAnsi="Times New Roman" w:cs="Times New Roman"/>
                <w:color w:val="000000"/>
              </w:rPr>
            </w:pPr>
            <w:r w:rsidRPr="00704632">
              <w:rPr>
                <w:rFonts w:ascii="Times New Roman" w:eastAsia="Times New Roman" w:hAnsi="Times New Roman" w:cs="Times New Roman"/>
                <w:color w:val="000000"/>
              </w:rPr>
              <w:t xml:space="preserve">     Intercept</w:t>
            </w:r>
          </w:p>
        </w:tc>
        <w:tc>
          <w:tcPr>
            <w:tcW w:w="339" w:type="pct"/>
            <w:tcBorders>
              <w:top w:val="nil"/>
            </w:tcBorders>
            <w:shd w:val="clear" w:color="auto" w:fill="auto"/>
            <w:noWrap/>
            <w:vAlign w:val="bottom"/>
          </w:tcPr>
          <w:p w14:paraId="169ED9A4" w14:textId="77777777" w:rsidR="00957298" w:rsidRPr="00704632" w:rsidRDefault="00957298" w:rsidP="001C5E7F">
            <w:pPr>
              <w:tabs>
                <w:tab w:val="decimal" w:pos="149"/>
              </w:tabs>
              <w:spacing w:before="1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1.34</w:t>
            </w:r>
          </w:p>
        </w:tc>
        <w:tc>
          <w:tcPr>
            <w:tcW w:w="322" w:type="pct"/>
            <w:tcBorders>
              <w:top w:val="nil"/>
            </w:tcBorders>
            <w:shd w:val="clear" w:color="auto" w:fill="auto"/>
            <w:noWrap/>
            <w:vAlign w:val="bottom"/>
          </w:tcPr>
          <w:p w14:paraId="67101994" w14:textId="03F9F94D" w:rsidR="00957298" w:rsidRPr="00704632" w:rsidRDefault="004E28FD" w:rsidP="001C5E7F">
            <w:pPr>
              <w:tabs>
                <w:tab w:val="decimal" w:pos="163"/>
              </w:tabs>
              <w:spacing w:before="120"/>
              <w:jc w:val="center"/>
              <w:rPr>
                <w:rFonts w:ascii="Times New Roman" w:eastAsia="Times New Roman" w:hAnsi="Times New Roman" w:cs="Times New Roman"/>
                <w:color w:val="000000"/>
              </w:rPr>
            </w:pPr>
            <w:r>
              <w:rPr>
                <w:rFonts w:ascii="Times New Roman" w:eastAsia="Times New Roman" w:hAnsi="Times New Roman" w:cs="Times New Roman"/>
                <w:color w:val="000000"/>
              </w:rPr>
              <w:t>.07</w:t>
            </w:r>
          </w:p>
        </w:tc>
        <w:tc>
          <w:tcPr>
            <w:tcW w:w="355" w:type="pct"/>
            <w:tcBorders>
              <w:top w:val="nil"/>
            </w:tcBorders>
            <w:vAlign w:val="bottom"/>
          </w:tcPr>
          <w:p w14:paraId="5A014CA4" w14:textId="45AEACCE" w:rsidR="00957298" w:rsidRPr="00704632" w:rsidRDefault="00957298" w:rsidP="001C5E7F">
            <w:pPr>
              <w:tabs>
                <w:tab w:val="decimal" w:pos="244"/>
              </w:tabs>
              <w:spacing w:before="1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18.29</w:t>
            </w:r>
          </w:p>
        </w:tc>
        <w:tc>
          <w:tcPr>
            <w:tcW w:w="339" w:type="pct"/>
            <w:tcBorders>
              <w:top w:val="nil"/>
            </w:tcBorders>
            <w:shd w:val="clear" w:color="auto" w:fill="auto"/>
            <w:noWrap/>
            <w:vAlign w:val="bottom"/>
          </w:tcPr>
          <w:p w14:paraId="6FB23B06" w14:textId="0AD2F4AD" w:rsidR="00957298" w:rsidRPr="00704632" w:rsidRDefault="00957298" w:rsidP="001C5E7F">
            <w:pPr>
              <w:tabs>
                <w:tab w:val="decimal" w:pos="195"/>
              </w:tabs>
              <w:spacing w:before="1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3.14</w:t>
            </w:r>
          </w:p>
        </w:tc>
        <w:tc>
          <w:tcPr>
            <w:tcW w:w="314" w:type="pct"/>
            <w:tcBorders>
              <w:top w:val="nil"/>
            </w:tcBorders>
            <w:shd w:val="clear" w:color="auto" w:fill="auto"/>
            <w:noWrap/>
            <w:vAlign w:val="bottom"/>
          </w:tcPr>
          <w:p w14:paraId="238F437A" w14:textId="1087F0B2" w:rsidR="00957298" w:rsidRPr="00704632" w:rsidRDefault="004E28FD" w:rsidP="001C5E7F">
            <w:pPr>
              <w:tabs>
                <w:tab w:val="decimal" w:pos="163"/>
              </w:tabs>
              <w:spacing w:before="120"/>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365" w:type="pct"/>
            <w:tcBorders>
              <w:top w:val="nil"/>
            </w:tcBorders>
            <w:vAlign w:val="bottom"/>
          </w:tcPr>
          <w:p w14:paraId="3FF76E8C" w14:textId="6E4E4652" w:rsidR="00957298" w:rsidRPr="00704632" w:rsidRDefault="00957298" w:rsidP="001C5E7F">
            <w:pPr>
              <w:tabs>
                <w:tab w:val="decimal" w:pos="241"/>
              </w:tabs>
              <w:spacing w:before="1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31.96</w:t>
            </w:r>
          </w:p>
        </w:tc>
        <w:tc>
          <w:tcPr>
            <w:tcW w:w="339" w:type="pct"/>
            <w:tcBorders>
              <w:top w:val="nil"/>
            </w:tcBorders>
            <w:shd w:val="clear" w:color="auto" w:fill="auto"/>
            <w:noWrap/>
            <w:vAlign w:val="bottom"/>
          </w:tcPr>
          <w:p w14:paraId="4A1C612F" w14:textId="62E68133" w:rsidR="00957298" w:rsidRPr="00704632" w:rsidRDefault="00957298" w:rsidP="001C5E7F">
            <w:pPr>
              <w:tabs>
                <w:tab w:val="decimal" w:pos="195"/>
              </w:tabs>
              <w:spacing w:before="1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4.25</w:t>
            </w:r>
          </w:p>
        </w:tc>
        <w:tc>
          <w:tcPr>
            <w:tcW w:w="304" w:type="pct"/>
            <w:tcBorders>
              <w:top w:val="nil"/>
            </w:tcBorders>
            <w:shd w:val="clear" w:color="auto" w:fill="auto"/>
            <w:noWrap/>
            <w:vAlign w:val="bottom"/>
          </w:tcPr>
          <w:p w14:paraId="3DC914F3" w14:textId="7A55FAF7" w:rsidR="00957298" w:rsidRPr="00704632" w:rsidRDefault="004E28FD" w:rsidP="001C5E7F">
            <w:pPr>
              <w:tabs>
                <w:tab w:val="decimal" w:pos="163"/>
              </w:tabs>
              <w:spacing w:before="120"/>
              <w:jc w:val="center"/>
              <w:rPr>
                <w:rFonts w:ascii="Times New Roman" w:eastAsia="Times New Roman" w:hAnsi="Times New Roman" w:cs="Times New Roman"/>
                <w:color w:val="000000"/>
              </w:rPr>
            </w:pPr>
            <w:r>
              <w:rPr>
                <w:rFonts w:ascii="Times New Roman" w:eastAsia="Times New Roman" w:hAnsi="Times New Roman" w:cs="Times New Roman"/>
                <w:color w:val="000000"/>
              </w:rPr>
              <w:t>.08</w:t>
            </w:r>
          </w:p>
        </w:tc>
        <w:tc>
          <w:tcPr>
            <w:tcW w:w="374" w:type="pct"/>
            <w:tcBorders>
              <w:top w:val="nil"/>
            </w:tcBorders>
            <w:vAlign w:val="bottom"/>
          </w:tcPr>
          <w:p w14:paraId="01BB3881" w14:textId="38618AF4" w:rsidR="00957298" w:rsidRPr="00704632" w:rsidRDefault="00957298" w:rsidP="001C5E7F">
            <w:pPr>
              <w:tabs>
                <w:tab w:val="decimal" w:pos="195"/>
              </w:tabs>
              <w:spacing w:before="1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56.57</w:t>
            </w:r>
          </w:p>
        </w:tc>
        <w:tc>
          <w:tcPr>
            <w:tcW w:w="339" w:type="pct"/>
            <w:tcBorders>
              <w:top w:val="nil"/>
            </w:tcBorders>
            <w:vAlign w:val="bottom"/>
          </w:tcPr>
          <w:p w14:paraId="6635960D" w14:textId="5C353EE8" w:rsidR="00957298" w:rsidRPr="00704632" w:rsidRDefault="00957298" w:rsidP="001C5E7F">
            <w:pPr>
              <w:tabs>
                <w:tab w:val="decimal" w:pos="195"/>
              </w:tabs>
              <w:spacing w:before="1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1.89</w:t>
            </w:r>
          </w:p>
        </w:tc>
        <w:tc>
          <w:tcPr>
            <w:tcW w:w="330" w:type="pct"/>
            <w:tcBorders>
              <w:top w:val="nil"/>
            </w:tcBorders>
            <w:vAlign w:val="bottom"/>
          </w:tcPr>
          <w:p w14:paraId="30CA6084" w14:textId="257653CC" w:rsidR="00957298" w:rsidRPr="00704632" w:rsidRDefault="004E28FD" w:rsidP="001C5E7F">
            <w:pPr>
              <w:tabs>
                <w:tab w:val="decimal" w:pos="163"/>
              </w:tabs>
              <w:spacing w:before="120"/>
              <w:jc w:val="center"/>
              <w:rPr>
                <w:rFonts w:ascii="Times New Roman" w:eastAsia="Times New Roman" w:hAnsi="Times New Roman" w:cs="Times New Roman"/>
                <w:color w:val="000000"/>
              </w:rPr>
            </w:pPr>
            <w:r>
              <w:rPr>
                <w:rFonts w:ascii="Times New Roman" w:eastAsia="Times New Roman" w:hAnsi="Times New Roman" w:cs="Times New Roman"/>
                <w:color w:val="000000"/>
              </w:rPr>
              <w:t>.09</w:t>
            </w:r>
          </w:p>
        </w:tc>
        <w:tc>
          <w:tcPr>
            <w:tcW w:w="347" w:type="pct"/>
            <w:tcBorders>
              <w:top w:val="nil"/>
            </w:tcBorders>
            <w:vAlign w:val="bottom"/>
          </w:tcPr>
          <w:p w14:paraId="519EA7B7" w14:textId="7FCF4299" w:rsidR="00957298" w:rsidRPr="00704632" w:rsidRDefault="00957298" w:rsidP="001C5E7F">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20.72</w:t>
            </w:r>
          </w:p>
        </w:tc>
      </w:tr>
      <w:tr w:rsidR="004E28FD" w:rsidRPr="00704632" w14:paraId="6D4E9C1F" w14:textId="4E94FEF5" w:rsidTr="001C5E7F">
        <w:trPr>
          <w:trHeight w:val="19"/>
        </w:trPr>
        <w:tc>
          <w:tcPr>
            <w:tcW w:w="932" w:type="pct"/>
            <w:shd w:val="clear" w:color="auto" w:fill="auto"/>
            <w:noWrap/>
          </w:tcPr>
          <w:p w14:paraId="25BC99E7" w14:textId="77777777" w:rsidR="004E28FD" w:rsidRPr="00704632" w:rsidRDefault="004E28FD" w:rsidP="004E28FD">
            <w:pPr>
              <w:spacing w:before="20"/>
              <w:rPr>
                <w:rFonts w:ascii="Times New Roman" w:eastAsia="Times New Roman" w:hAnsi="Times New Roman" w:cs="Times New Roman"/>
                <w:color w:val="000000"/>
              </w:rPr>
            </w:pPr>
            <w:r w:rsidRPr="00704632">
              <w:rPr>
                <w:rFonts w:ascii="Times New Roman" w:hAnsi="Times New Roman" w:cs="Times New Roman"/>
              </w:rPr>
              <w:t xml:space="preserve">State Record Day for Confirmed </w:t>
            </w:r>
          </w:p>
        </w:tc>
        <w:tc>
          <w:tcPr>
            <w:tcW w:w="339" w:type="pct"/>
            <w:shd w:val="clear" w:color="auto" w:fill="auto"/>
            <w:noWrap/>
            <w:vAlign w:val="bottom"/>
          </w:tcPr>
          <w:p w14:paraId="4F68FBD3" w14:textId="77777777" w:rsidR="004E28FD" w:rsidRPr="00704632" w:rsidRDefault="004E28FD" w:rsidP="001C5E7F">
            <w:pPr>
              <w:tabs>
                <w:tab w:val="decimal" w:pos="149"/>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.03</w:t>
            </w:r>
          </w:p>
        </w:tc>
        <w:tc>
          <w:tcPr>
            <w:tcW w:w="322" w:type="pct"/>
            <w:shd w:val="clear" w:color="auto" w:fill="auto"/>
            <w:noWrap/>
            <w:vAlign w:val="bottom"/>
          </w:tcPr>
          <w:p w14:paraId="09919D61" w14:textId="20FAFFFA" w:rsidR="004E28FD" w:rsidRPr="00704632" w:rsidRDefault="004E28FD" w:rsidP="001C5E7F">
            <w:pPr>
              <w:tabs>
                <w:tab w:val="decimal" w:pos="163"/>
              </w:tabs>
              <w:spacing w:before="120"/>
              <w:jc w:val="center"/>
              <w:rPr>
                <w:rFonts w:ascii="Times New Roman" w:eastAsia="Times New Roman" w:hAnsi="Times New Roman" w:cs="Times New Roman"/>
                <w:color w:val="000000"/>
              </w:rPr>
            </w:pPr>
            <w:r w:rsidRPr="004E28FD">
              <w:rPr>
                <w:rFonts w:ascii="Times New Roman" w:eastAsia="Times New Roman" w:hAnsi="Times New Roman" w:cs="Times New Roman"/>
                <w:color w:val="000000"/>
              </w:rPr>
              <w:t>.02</w:t>
            </w:r>
          </w:p>
        </w:tc>
        <w:tc>
          <w:tcPr>
            <w:tcW w:w="355" w:type="pct"/>
            <w:vAlign w:val="bottom"/>
          </w:tcPr>
          <w:p w14:paraId="59B962E7" w14:textId="592830ED" w:rsidR="004E28FD" w:rsidRPr="00704632" w:rsidRDefault="004E28FD" w:rsidP="001C5E7F">
            <w:pPr>
              <w:tabs>
                <w:tab w:val="decimal" w:pos="244"/>
              </w:tabs>
              <w:spacing w:before="1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1.32</w:t>
            </w:r>
          </w:p>
        </w:tc>
        <w:tc>
          <w:tcPr>
            <w:tcW w:w="339" w:type="pct"/>
            <w:shd w:val="clear" w:color="auto" w:fill="auto"/>
            <w:noWrap/>
            <w:vAlign w:val="bottom"/>
          </w:tcPr>
          <w:p w14:paraId="324F4FE8" w14:textId="7EE60777" w:rsidR="004E28FD" w:rsidRPr="00704632" w:rsidRDefault="004E28FD" w:rsidP="001C5E7F">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-.10</w:t>
            </w:r>
          </w:p>
        </w:tc>
        <w:tc>
          <w:tcPr>
            <w:tcW w:w="314" w:type="pct"/>
            <w:shd w:val="clear" w:color="auto" w:fill="auto"/>
            <w:noWrap/>
            <w:vAlign w:val="bottom"/>
          </w:tcPr>
          <w:p w14:paraId="27B93D91" w14:textId="014D300A" w:rsidR="004E28FD" w:rsidRPr="00704632" w:rsidRDefault="004E28FD" w:rsidP="001C5E7F">
            <w:pPr>
              <w:tabs>
                <w:tab w:val="decimal" w:pos="163"/>
              </w:tabs>
              <w:spacing w:before="120"/>
              <w:jc w:val="center"/>
              <w:rPr>
                <w:rFonts w:ascii="Times New Roman" w:eastAsia="Times New Roman" w:hAnsi="Times New Roman" w:cs="Times New Roman"/>
                <w:color w:val="000000"/>
              </w:rPr>
            </w:pPr>
            <w:r w:rsidRPr="004E28FD">
              <w:rPr>
                <w:rFonts w:ascii="Times New Roman" w:eastAsia="Times New Roman" w:hAnsi="Times New Roman" w:cs="Times New Roman"/>
                <w:color w:val="000000"/>
              </w:rPr>
              <w:t>.05</w:t>
            </w:r>
          </w:p>
        </w:tc>
        <w:tc>
          <w:tcPr>
            <w:tcW w:w="365" w:type="pct"/>
            <w:vAlign w:val="bottom"/>
          </w:tcPr>
          <w:p w14:paraId="750B93AF" w14:textId="4BECAB41" w:rsidR="004E28FD" w:rsidRPr="00704632" w:rsidRDefault="004E28FD" w:rsidP="001C5E7F">
            <w:pPr>
              <w:tabs>
                <w:tab w:val="decimal" w:pos="241"/>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-1.92</w:t>
            </w:r>
          </w:p>
        </w:tc>
        <w:tc>
          <w:tcPr>
            <w:tcW w:w="339" w:type="pct"/>
            <w:shd w:val="clear" w:color="auto" w:fill="auto"/>
            <w:noWrap/>
            <w:vAlign w:val="bottom"/>
          </w:tcPr>
          <w:p w14:paraId="087BA5B1" w14:textId="1258D5B7" w:rsidR="004E28FD" w:rsidRPr="00704632" w:rsidRDefault="004E28FD" w:rsidP="001C5E7F">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-.02</w:t>
            </w:r>
          </w:p>
        </w:tc>
        <w:tc>
          <w:tcPr>
            <w:tcW w:w="304" w:type="pct"/>
            <w:shd w:val="clear" w:color="auto" w:fill="auto"/>
            <w:noWrap/>
            <w:vAlign w:val="bottom"/>
          </w:tcPr>
          <w:p w14:paraId="0A902BC1" w14:textId="39E386DB" w:rsidR="004E28FD" w:rsidRPr="00704632" w:rsidRDefault="004E28FD" w:rsidP="001C5E7F">
            <w:pPr>
              <w:tabs>
                <w:tab w:val="decimal" w:pos="163"/>
              </w:tabs>
              <w:spacing w:before="120"/>
              <w:jc w:val="center"/>
              <w:rPr>
                <w:rFonts w:ascii="Times New Roman" w:eastAsia="Times New Roman" w:hAnsi="Times New Roman" w:cs="Times New Roman"/>
                <w:color w:val="000000"/>
              </w:rPr>
            </w:pPr>
            <w:r w:rsidRPr="004E28FD">
              <w:rPr>
                <w:rFonts w:ascii="Times New Roman" w:eastAsia="Times New Roman" w:hAnsi="Times New Roman" w:cs="Times New Roman"/>
                <w:color w:val="000000"/>
              </w:rPr>
              <w:t>.05</w:t>
            </w:r>
          </w:p>
        </w:tc>
        <w:tc>
          <w:tcPr>
            <w:tcW w:w="374" w:type="pct"/>
            <w:vAlign w:val="bottom"/>
          </w:tcPr>
          <w:p w14:paraId="14604E7B" w14:textId="111C746E" w:rsidR="004E28FD" w:rsidRPr="00704632" w:rsidRDefault="004E28FD" w:rsidP="001C5E7F">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-.41</w:t>
            </w:r>
          </w:p>
        </w:tc>
        <w:tc>
          <w:tcPr>
            <w:tcW w:w="339" w:type="pct"/>
            <w:vAlign w:val="bottom"/>
          </w:tcPr>
          <w:p w14:paraId="57EB4448" w14:textId="067367C3" w:rsidR="004E28FD" w:rsidRPr="00704632" w:rsidRDefault="004E28FD" w:rsidP="001C5E7F">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.01</w:t>
            </w:r>
          </w:p>
        </w:tc>
        <w:tc>
          <w:tcPr>
            <w:tcW w:w="330" w:type="pct"/>
            <w:vAlign w:val="bottom"/>
          </w:tcPr>
          <w:p w14:paraId="77A76EB2" w14:textId="06DA584D" w:rsidR="004E28FD" w:rsidRPr="00704632" w:rsidRDefault="004E28FD" w:rsidP="001C5E7F">
            <w:pPr>
              <w:tabs>
                <w:tab w:val="decimal" w:pos="163"/>
              </w:tabs>
              <w:spacing w:before="120"/>
              <w:jc w:val="center"/>
              <w:rPr>
                <w:rFonts w:ascii="Times New Roman" w:eastAsia="Times New Roman" w:hAnsi="Times New Roman" w:cs="Times New Roman"/>
                <w:color w:val="000000"/>
              </w:rPr>
            </w:pPr>
            <w:r w:rsidRPr="004E28FD">
              <w:rPr>
                <w:rFonts w:ascii="Times New Roman" w:eastAsia="Times New Roman" w:hAnsi="Times New Roman" w:cs="Times New Roman"/>
                <w:color w:val="000000"/>
              </w:rPr>
              <w:t>.05</w:t>
            </w:r>
          </w:p>
        </w:tc>
        <w:tc>
          <w:tcPr>
            <w:tcW w:w="347" w:type="pct"/>
            <w:vAlign w:val="bottom"/>
          </w:tcPr>
          <w:p w14:paraId="4505D0EC" w14:textId="4D3AE383" w:rsidR="004E28FD" w:rsidRPr="00704632" w:rsidRDefault="004E28FD" w:rsidP="001C5E7F">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.13</w:t>
            </w:r>
          </w:p>
        </w:tc>
      </w:tr>
      <w:tr w:rsidR="004E28FD" w:rsidRPr="00704632" w14:paraId="7B87E688" w14:textId="0B2CD85C" w:rsidTr="001C5E7F">
        <w:trPr>
          <w:trHeight w:val="19"/>
        </w:trPr>
        <w:tc>
          <w:tcPr>
            <w:tcW w:w="932" w:type="pct"/>
            <w:shd w:val="clear" w:color="auto" w:fill="auto"/>
            <w:noWrap/>
          </w:tcPr>
          <w:p w14:paraId="7BC83C08" w14:textId="77777777" w:rsidR="004E28FD" w:rsidRPr="00704632" w:rsidRDefault="004E28FD" w:rsidP="004E28FD">
            <w:pPr>
              <w:spacing w:before="20"/>
              <w:rPr>
                <w:rFonts w:ascii="Times New Roman" w:eastAsia="Times New Roman" w:hAnsi="Times New Roman" w:cs="Times New Roman"/>
                <w:color w:val="000000"/>
              </w:rPr>
            </w:pPr>
            <w:r w:rsidRPr="00704632">
              <w:rPr>
                <w:rFonts w:ascii="Times New Roman" w:hAnsi="Times New Roman" w:cs="Times New Roman"/>
              </w:rPr>
              <w:t>State Record Day for Deaths</w:t>
            </w:r>
          </w:p>
        </w:tc>
        <w:tc>
          <w:tcPr>
            <w:tcW w:w="339" w:type="pct"/>
            <w:shd w:val="clear" w:color="auto" w:fill="auto"/>
            <w:noWrap/>
            <w:vAlign w:val="bottom"/>
          </w:tcPr>
          <w:p w14:paraId="4BB3F8F7" w14:textId="77777777" w:rsidR="004E28FD" w:rsidRPr="00704632" w:rsidRDefault="004E28FD" w:rsidP="001C5E7F">
            <w:pPr>
              <w:tabs>
                <w:tab w:val="decimal" w:pos="149"/>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.04</w:t>
            </w:r>
          </w:p>
        </w:tc>
        <w:tc>
          <w:tcPr>
            <w:tcW w:w="322" w:type="pct"/>
            <w:shd w:val="clear" w:color="auto" w:fill="auto"/>
            <w:noWrap/>
            <w:vAlign w:val="bottom"/>
          </w:tcPr>
          <w:p w14:paraId="5262F186" w14:textId="583AE738" w:rsidR="004E28FD" w:rsidRPr="00704632" w:rsidRDefault="004E28FD" w:rsidP="001C5E7F">
            <w:pPr>
              <w:tabs>
                <w:tab w:val="decimal" w:pos="163"/>
              </w:tabs>
              <w:spacing w:before="120"/>
              <w:jc w:val="center"/>
              <w:rPr>
                <w:rFonts w:ascii="Times New Roman" w:eastAsia="Times New Roman" w:hAnsi="Times New Roman" w:cs="Times New Roman"/>
                <w:color w:val="000000"/>
              </w:rPr>
            </w:pPr>
            <w:r w:rsidRPr="004E28FD">
              <w:rPr>
                <w:rFonts w:ascii="Times New Roman" w:eastAsia="Times New Roman" w:hAnsi="Times New Roman" w:cs="Times New Roman"/>
                <w:color w:val="000000"/>
              </w:rPr>
              <w:t>.03</w:t>
            </w:r>
          </w:p>
        </w:tc>
        <w:tc>
          <w:tcPr>
            <w:tcW w:w="355" w:type="pct"/>
            <w:vAlign w:val="bottom"/>
          </w:tcPr>
          <w:p w14:paraId="7977DD6A" w14:textId="75E9E8FC" w:rsidR="004E28FD" w:rsidRPr="00704632" w:rsidRDefault="004E28FD" w:rsidP="001C5E7F">
            <w:pPr>
              <w:tabs>
                <w:tab w:val="decimal" w:pos="244"/>
              </w:tabs>
              <w:spacing w:before="1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1.39</w:t>
            </w:r>
          </w:p>
        </w:tc>
        <w:tc>
          <w:tcPr>
            <w:tcW w:w="339" w:type="pct"/>
            <w:shd w:val="clear" w:color="auto" w:fill="auto"/>
            <w:noWrap/>
            <w:vAlign w:val="bottom"/>
          </w:tcPr>
          <w:p w14:paraId="38D87AB2" w14:textId="38142FBB" w:rsidR="004E28FD" w:rsidRPr="00704632" w:rsidRDefault="004E28FD" w:rsidP="001C5E7F">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-.09</w:t>
            </w:r>
          </w:p>
        </w:tc>
        <w:tc>
          <w:tcPr>
            <w:tcW w:w="314" w:type="pct"/>
            <w:shd w:val="clear" w:color="auto" w:fill="auto"/>
            <w:noWrap/>
            <w:vAlign w:val="bottom"/>
          </w:tcPr>
          <w:p w14:paraId="63E7D069" w14:textId="09389746" w:rsidR="004E28FD" w:rsidRPr="00704632" w:rsidRDefault="004E28FD" w:rsidP="001C5E7F">
            <w:pPr>
              <w:tabs>
                <w:tab w:val="decimal" w:pos="163"/>
              </w:tabs>
              <w:spacing w:before="120"/>
              <w:jc w:val="center"/>
              <w:rPr>
                <w:rFonts w:ascii="Times New Roman" w:eastAsia="Times New Roman" w:hAnsi="Times New Roman" w:cs="Times New Roman"/>
                <w:color w:val="000000"/>
              </w:rPr>
            </w:pPr>
            <w:r w:rsidRPr="004E28FD">
              <w:rPr>
                <w:rFonts w:ascii="Times New Roman" w:eastAsia="Times New Roman" w:hAnsi="Times New Roman" w:cs="Times New Roman"/>
                <w:color w:val="000000"/>
              </w:rPr>
              <w:t>.07</w:t>
            </w:r>
          </w:p>
        </w:tc>
        <w:tc>
          <w:tcPr>
            <w:tcW w:w="365" w:type="pct"/>
            <w:vAlign w:val="bottom"/>
          </w:tcPr>
          <w:p w14:paraId="6AA016E7" w14:textId="5172B301" w:rsidR="004E28FD" w:rsidRPr="00704632" w:rsidRDefault="004E28FD" w:rsidP="001C5E7F">
            <w:pPr>
              <w:tabs>
                <w:tab w:val="decimal" w:pos="241"/>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-1.17</w:t>
            </w:r>
          </w:p>
        </w:tc>
        <w:tc>
          <w:tcPr>
            <w:tcW w:w="339" w:type="pct"/>
            <w:shd w:val="clear" w:color="auto" w:fill="auto"/>
            <w:noWrap/>
            <w:vAlign w:val="bottom"/>
          </w:tcPr>
          <w:p w14:paraId="4F332C80" w14:textId="582DA858" w:rsidR="004E28FD" w:rsidRPr="00704632" w:rsidRDefault="004E28FD" w:rsidP="001C5E7F">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.03</w:t>
            </w:r>
          </w:p>
        </w:tc>
        <w:tc>
          <w:tcPr>
            <w:tcW w:w="304" w:type="pct"/>
            <w:shd w:val="clear" w:color="auto" w:fill="auto"/>
            <w:noWrap/>
            <w:vAlign w:val="bottom"/>
          </w:tcPr>
          <w:p w14:paraId="793F1AF7" w14:textId="68B948B0" w:rsidR="004E28FD" w:rsidRPr="00704632" w:rsidRDefault="004E28FD" w:rsidP="001C5E7F">
            <w:pPr>
              <w:tabs>
                <w:tab w:val="decimal" w:pos="163"/>
              </w:tabs>
              <w:spacing w:before="120"/>
              <w:jc w:val="center"/>
              <w:rPr>
                <w:rFonts w:ascii="Times New Roman" w:eastAsia="Times New Roman" w:hAnsi="Times New Roman" w:cs="Times New Roman"/>
                <w:color w:val="000000"/>
              </w:rPr>
            </w:pPr>
            <w:r w:rsidRPr="004E28FD">
              <w:rPr>
                <w:rFonts w:ascii="Times New Roman" w:eastAsia="Times New Roman" w:hAnsi="Times New Roman" w:cs="Times New Roman"/>
                <w:color w:val="000000"/>
              </w:rPr>
              <w:t>.07</w:t>
            </w:r>
          </w:p>
        </w:tc>
        <w:tc>
          <w:tcPr>
            <w:tcW w:w="374" w:type="pct"/>
            <w:vAlign w:val="bottom"/>
          </w:tcPr>
          <w:p w14:paraId="5F5C35B2" w14:textId="0BAB65DF" w:rsidR="004E28FD" w:rsidRPr="00704632" w:rsidRDefault="004E28FD" w:rsidP="001C5E7F">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.44</w:t>
            </w:r>
          </w:p>
        </w:tc>
        <w:tc>
          <w:tcPr>
            <w:tcW w:w="339" w:type="pct"/>
            <w:vAlign w:val="bottom"/>
          </w:tcPr>
          <w:p w14:paraId="04FA683A" w14:textId="4DAF765A" w:rsidR="004E28FD" w:rsidRPr="00704632" w:rsidRDefault="004E28FD" w:rsidP="001C5E7F">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-.00</w:t>
            </w:r>
          </w:p>
        </w:tc>
        <w:tc>
          <w:tcPr>
            <w:tcW w:w="330" w:type="pct"/>
            <w:vAlign w:val="bottom"/>
          </w:tcPr>
          <w:p w14:paraId="157D1B2A" w14:textId="017A40C4" w:rsidR="004E28FD" w:rsidRPr="00704632" w:rsidRDefault="004E28FD" w:rsidP="001C5E7F">
            <w:pPr>
              <w:tabs>
                <w:tab w:val="decimal" w:pos="163"/>
              </w:tabs>
              <w:spacing w:before="120"/>
              <w:jc w:val="center"/>
              <w:rPr>
                <w:rFonts w:ascii="Times New Roman" w:eastAsia="Times New Roman" w:hAnsi="Times New Roman" w:cs="Times New Roman"/>
                <w:color w:val="000000"/>
              </w:rPr>
            </w:pPr>
            <w:r w:rsidRPr="004E28FD">
              <w:rPr>
                <w:rFonts w:ascii="Times New Roman" w:eastAsia="Times New Roman" w:hAnsi="Times New Roman" w:cs="Times New Roman"/>
                <w:color w:val="000000"/>
              </w:rPr>
              <w:t>.07</w:t>
            </w:r>
          </w:p>
        </w:tc>
        <w:tc>
          <w:tcPr>
            <w:tcW w:w="347" w:type="pct"/>
            <w:vAlign w:val="bottom"/>
          </w:tcPr>
          <w:p w14:paraId="5275071B" w14:textId="67370336" w:rsidR="004E28FD" w:rsidRPr="00704632" w:rsidRDefault="004E28FD" w:rsidP="001C5E7F">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-.01</w:t>
            </w:r>
          </w:p>
        </w:tc>
      </w:tr>
      <w:tr w:rsidR="004E28FD" w:rsidRPr="00704632" w14:paraId="79ADC892" w14:textId="6E9E6DCC" w:rsidTr="001C5E7F">
        <w:trPr>
          <w:trHeight w:val="19"/>
        </w:trPr>
        <w:tc>
          <w:tcPr>
            <w:tcW w:w="932" w:type="pct"/>
            <w:shd w:val="clear" w:color="auto" w:fill="auto"/>
            <w:noWrap/>
          </w:tcPr>
          <w:p w14:paraId="27A3EC2A" w14:textId="77777777" w:rsidR="004E28FD" w:rsidRPr="00704632" w:rsidRDefault="004E28FD" w:rsidP="004E28FD">
            <w:pPr>
              <w:spacing w:before="20"/>
              <w:rPr>
                <w:rFonts w:ascii="Times New Roman" w:eastAsia="Times New Roman" w:hAnsi="Times New Roman" w:cs="Times New Roman"/>
                <w:color w:val="000000"/>
              </w:rPr>
            </w:pPr>
            <w:r w:rsidRPr="00704632">
              <w:rPr>
                <w:rFonts w:ascii="Times New Roman" w:eastAsia="Times New Roman" w:hAnsi="Times New Roman" w:cs="Times New Roman"/>
                <w:color w:val="000000"/>
              </w:rPr>
              <w:t>Average Level</w:t>
            </w:r>
          </w:p>
        </w:tc>
        <w:tc>
          <w:tcPr>
            <w:tcW w:w="339" w:type="pct"/>
            <w:shd w:val="clear" w:color="auto" w:fill="auto"/>
            <w:noWrap/>
            <w:vAlign w:val="bottom"/>
          </w:tcPr>
          <w:p w14:paraId="56A7CB5E" w14:textId="77777777" w:rsidR="004E28FD" w:rsidRPr="00704632" w:rsidRDefault="004E28FD" w:rsidP="001C5E7F">
            <w:pPr>
              <w:tabs>
                <w:tab w:val="decimal" w:pos="149"/>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.02</w:t>
            </w:r>
          </w:p>
        </w:tc>
        <w:tc>
          <w:tcPr>
            <w:tcW w:w="322" w:type="pct"/>
            <w:shd w:val="clear" w:color="auto" w:fill="auto"/>
            <w:noWrap/>
            <w:vAlign w:val="bottom"/>
          </w:tcPr>
          <w:p w14:paraId="7E31B341" w14:textId="66C54188" w:rsidR="004E28FD" w:rsidRPr="00704632" w:rsidRDefault="004E28FD" w:rsidP="001C5E7F">
            <w:pPr>
              <w:tabs>
                <w:tab w:val="decimal" w:pos="163"/>
              </w:tabs>
              <w:spacing w:before="120"/>
              <w:jc w:val="center"/>
              <w:rPr>
                <w:rFonts w:ascii="Times New Roman" w:eastAsia="Times New Roman" w:hAnsi="Times New Roman" w:cs="Times New Roman"/>
                <w:color w:val="000000"/>
              </w:rPr>
            </w:pPr>
            <w:r w:rsidRPr="004E28FD">
              <w:rPr>
                <w:rFonts w:ascii="Times New Roman" w:eastAsia="Times New Roman" w:hAnsi="Times New Roman" w:cs="Times New Roman"/>
                <w:color w:val="000000"/>
              </w:rPr>
              <w:t>.01</w:t>
            </w:r>
          </w:p>
        </w:tc>
        <w:tc>
          <w:tcPr>
            <w:tcW w:w="355" w:type="pct"/>
            <w:vAlign w:val="bottom"/>
          </w:tcPr>
          <w:p w14:paraId="7E947591" w14:textId="299BF32D" w:rsidR="004E28FD" w:rsidRPr="00704632" w:rsidRDefault="004E28FD" w:rsidP="001C5E7F">
            <w:pPr>
              <w:tabs>
                <w:tab w:val="decimal" w:pos="244"/>
              </w:tabs>
              <w:spacing w:before="1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1.75</w:t>
            </w:r>
          </w:p>
        </w:tc>
        <w:tc>
          <w:tcPr>
            <w:tcW w:w="339" w:type="pct"/>
            <w:shd w:val="clear" w:color="auto" w:fill="auto"/>
            <w:noWrap/>
            <w:vAlign w:val="bottom"/>
          </w:tcPr>
          <w:p w14:paraId="53B6CA36" w14:textId="06762C77" w:rsidR="004E28FD" w:rsidRPr="00704632" w:rsidRDefault="004E28FD" w:rsidP="001C5E7F">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-.03</w:t>
            </w:r>
          </w:p>
        </w:tc>
        <w:tc>
          <w:tcPr>
            <w:tcW w:w="314" w:type="pct"/>
            <w:shd w:val="clear" w:color="auto" w:fill="auto"/>
            <w:noWrap/>
            <w:vAlign w:val="bottom"/>
          </w:tcPr>
          <w:p w14:paraId="26784E5D" w14:textId="5B100F47" w:rsidR="004E28FD" w:rsidRPr="00704632" w:rsidRDefault="004E28FD" w:rsidP="001C5E7F">
            <w:pPr>
              <w:tabs>
                <w:tab w:val="decimal" w:pos="163"/>
              </w:tabs>
              <w:spacing w:before="120"/>
              <w:jc w:val="center"/>
              <w:rPr>
                <w:rFonts w:ascii="Times New Roman" w:eastAsia="Times New Roman" w:hAnsi="Times New Roman" w:cs="Times New Roman"/>
                <w:color w:val="000000"/>
              </w:rPr>
            </w:pPr>
            <w:r w:rsidRPr="004E28FD">
              <w:rPr>
                <w:rFonts w:ascii="Times New Roman" w:eastAsia="Times New Roman" w:hAnsi="Times New Roman" w:cs="Times New Roman"/>
                <w:color w:val="000000"/>
              </w:rPr>
              <w:t>.02</w:t>
            </w:r>
          </w:p>
        </w:tc>
        <w:tc>
          <w:tcPr>
            <w:tcW w:w="365" w:type="pct"/>
            <w:vAlign w:val="bottom"/>
          </w:tcPr>
          <w:p w14:paraId="59CD7BF7" w14:textId="384A17C3" w:rsidR="004E28FD" w:rsidRPr="00704632" w:rsidRDefault="004E28FD" w:rsidP="001C5E7F">
            <w:pPr>
              <w:tabs>
                <w:tab w:val="decimal" w:pos="241"/>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-1.45</w:t>
            </w:r>
          </w:p>
        </w:tc>
        <w:tc>
          <w:tcPr>
            <w:tcW w:w="339" w:type="pct"/>
            <w:shd w:val="clear" w:color="auto" w:fill="auto"/>
            <w:noWrap/>
            <w:vAlign w:val="bottom"/>
          </w:tcPr>
          <w:p w14:paraId="706309F8" w14:textId="1A9B7B14" w:rsidR="004E28FD" w:rsidRPr="00704632" w:rsidRDefault="004E28FD" w:rsidP="001C5E7F">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-.02</w:t>
            </w:r>
          </w:p>
        </w:tc>
        <w:tc>
          <w:tcPr>
            <w:tcW w:w="304" w:type="pct"/>
            <w:shd w:val="clear" w:color="auto" w:fill="auto"/>
            <w:noWrap/>
            <w:vAlign w:val="bottom"/>
          </w:tcPr>
          <w:p w14:paraId="2282542D" w14:textId="27266C91" w:rsidR="004E28FD" w:rsidRPr="00704632" w:rsidRDefault="004E28FD" w:rsidP="001C5E7F">
            <w:pPr>
              <w:tabs>
                <w:tab w:val="decimal" w:pos="163"/>
              </w:tabs>
              <w:spacing w:before="120"/>
              <w:jc w:val="center"/>
              <w:rPr>
                <w:rFonts w:ascii="Times New Roman" w:eastAsia="Times New Roman" w:hAnsi="Times New Roman" w:cs="Times New Roman"/>
                <w:color w:val="000000"/>
              </w:rPr>
            </w:pPr>
            <w:r w:rsidRPr="004E28FD">
              <w:rPr>
                <w:rFonts w:ascii="Times New Roman" w:eastAsia="Times New Roman" w:hAnsi="Times New Roman" w:cs="Times New Roman"/>
                <w:color w:val="000000"/>
              </w:rPr>
              <w:t>.02</w:t>
            </w:r>
          </w:p>
        </w:tc>
        <w:tc>
          <w:tcPr>
            <w:tcW w:w="374" w:type="pct"/>
            <w:vAlign w:val="bottom"/>
          </w:tcPr>
          <w:p w14:paraId="547ECAAE" w14:textId="496FE18C" w:rsidR="004E28FD" w:rsidRPr="00704632" w:rsidRDefault="004E28FD" w:rsidP="001C5E7F">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-1.04</w:t>
            </w:r>
          </w:p>
        </w:tc>
        <w:tc>
          <w:tcPr>
            <w:tcW w:w="339" w:type="pct"/>
            <w:vAlign w:val="bottom"/>
          </w:tcPr>
          <w:p w14:paraId="7CE3F72B" w14:textId="6F84CB79" w:rsidR="004E28FD" w:rsidRPr="00704632" w:rsidRDefault="004E28FD" w:rsidP="001C5E7F">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-.03</w:t>
            </w:r>
          </w:p>
        </w:tc>
        <w:tc>
          <w:tcPr>
            <w:tcW w:w="330" w:type="pct"/>
            <w:vAlign w:val="bottom"/>
          </w:tcPr>
          <w:p w14:paraId="508E2EFF" w14:textId="4A135AEC" w:rsidR="004E28FD" w:rsidRPr="00704632" w:rsidRDefault="004E28FD" w:rsidP="001C5E7F">
            <w:pPr>
              <w:tabs>
                <w:tab w:val="decimal" w:pos="163"/>
              </w:tabs>
              <w:spacing w:before="120"/>
              <w:jc w:val="center"/>
              <w:rPr>
                <w:rFonts w:ascii="Times New Roman" w:eastAsia="Times New Roman" w:hAnsi="Times New Roman" w:cs="Times New Roman"/>
                <w:color w:val="000000"/>
              </w:rPr>
            </w:pPr>
            <w:r w:rsidRPr="004E28FD">
              <w:rPr>
                <w:rFonts w:ascii="Times New Roman" w:eastAsia="Times New Roman" w:hAnsi="Times New Roman" w:cs="Times New Roman"/>
                <w:color w:val="000000"/>
              </w:rPr>
              <w:t>.02</w:t>
            </w:r>
          </w:p>
        </w:tc>
        <w:tc>
          <w:tcPr>
            <w:tcW w:w="347" w:type="pct"/>
            <w:vAlign w:val="bottom"/>
          </w:tcPr>
          <w:p w14:paraId="4EE726E4" w14:textId="44831AAA" w:rsidR="004E28FD" w:rsidRPr="00704632" w:rsidRDefault="004E28FD" w:rsidP="001C5E7F">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-1.32</w:t>
            </w:r>
          </w:p>
        </w:tc>
      </w:tr>
      <w:tr w:rsidR="004E28FD" w:rsidRPr="00704632" w14:paraId="44636FD9" w14:textId="14CBD55E" w:rsidTr="001C5E7F">
        <w:trPr>
          <w:trHeight w:val="19"/>
        </w:trPr>
        <w:tc>
          <w:tcPr>
            <w:tcW w:w="932" w:type="pct"/>
            <w:shd w:val="clear" w:color="auto" w:fill="auto"/>
            <w:noWrap/>
            <w:vAlign w:val="bottom"/>
          </w:tcPr>
          <w:p w14:paraId="1AF48460" w14:textId="77777777" w:rsidR="004E28FD" w:rsidRPr="00704632" w:rsidRDefault="004E28FD" w:rsidP="004E28FD">
            <w:pPr>
              <w:spacing w:before="20"/>
              <w:rPr>
                <w:rFonts w:ascii="Times New Roman" w:eastAsia="Times New Roman" w:hAnsi="Times New Roman" w:cs="Times New Roman"/>
                <w:color w:val="000000"/>
              </w:rPr>
            </w:pPr>
            <w:r w:rsidRPr="00704632">
              <w:rPr>
                <w:rFonts w:ascii="Times New Roman" w:eastAsia="Times New Roman" w:hAnsi="Times New Roman" w:cs="Times New Roman"/>
                <w:color w:val="000000"/>
              </w:rPr>
              <w:t>Velocity</w:t>
            </w:r>
          </w:p>
        </w:tc>
        <w:tc>
          <w:tcPr>
            <w:tcW w:w="339" w:type="pct"/>
            <w:shd w:val="clear" w:color="auto" w:fill="auto"/>
            <w:noWrap/>
            <w:vAlign w:val="bottom"/>
          </w:tcPr>
          <w:p w14:paraId="318709C1" w14:textId="77777777" w:rsidR="004E28FD" w:rsidRPr="00704632" w:rsidRDefault="004E28FD" w:rsidP="001C5E7F">
            <w:pPr>
              <w:tabs>
                <w:tab w:val="decimal" w:pos="149"/>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.36</w:t>
            </w:r>
            <w:r w:rsidRPr="00704632">
              <w:rPr>
                <w:rFonts w:ascii="Times New Roman" w:eastAsia="Times New Roman" w:hAnsi="Times New Roman" w:cs="Times New Roman"/>
                <w:color w:val="000000"/>
                <w:vertAlign w:val="superscript"/>
              </w:rPr>
              <w:t>*</w:t>
            </w:r>
          </w:p>
        </w:tc>
        <w:tc>
          <w:tcPr>
            <w:tcW w:w="322" w:type="pct"/>
            <w:shd w:val="clear" w:color="auto" w:fill="auto"/>
            <w:noWrap/>
            <w:vAlign w:val="bottom"/>
          </w:tcPr>
          <w:p w14:paraId="248DF167" w14:textId="386FF7B7" w:rsidR="004E28FD" w:rsidRPr="00704632" w:rsidRDefault="004E28FD" w:rsidP="001C5E7F">
            <w:pPr>
              <w:tabs>
                <w:tab w:val="decimal" w:pos="163"/>
              </w:tabs>
              <w:spacing w:before="120"/>
              <w:jc w:val="center"/>
              <w:rPr>
                <w:rFonts w:ascii="Times New Roman" w:eastAsia="Times New Roman" w:hAnsi="Times New Roman" w:cs="Times New Roman"/>
                <w:color w:val="000000"/>
              </w:rPr>
            </w:pPr>
            <w:r w:rsidRPr="004E28FD">
              <w:rPr>
                <w:rFonts w:ascii="Times New Roman" w:eastAsia="Times New Roman" w:hAnsi="Times New Roman" w:cs="Times New Roman"/>
                <w:color w:val="000000"/>
              </w:rPr>
              <w:t>.16</w:t>
            </w:r>
          </w:p>
        </w:tc>
        <w:tc>
          <w:tcPr>
            <w:tcW w:w="355" w:type="pct"/>
            <w:vAlign w:val="bottom"/>
          </w:tcPr>
          <w:p w14:paraId="66E5D212" w14:textId="5ECCC0EA" w:rsidR="004E28FD" w:rsidRPr="00704632" w:rsidRDefault="004E28FD" w:rsidP="001C5E7F">
            <w:pPr>
              <w:tabs>
                <w:tab w:val="decimal" w:pos="244"/>
              </w:tabs>
              <w:spacing w:before="1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2.29</w:t>
            </w:r>
          </w:p>
        </w:tc>
        <w:tc>
          <w:tcPr>
            <w:tcW w:w="339" w:type="pct"/>
            <w:shd w:val="clear" w:color="auto" w:fill="auto"/>
            <w:noWrap/>
            <w:vAlign w:val="bottom"/>
          </w:tcPr>
          <w:p w14:paraId="7472D069" w14:textId="206F3F8D" w:rsidR="004E28FD" w:rsidRPr="00704632" w:rsidRDefault="004E28FD" w:rsidP="001C5E7F">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-.04</w:t>
            </w:r>
          </w:p>
        </w:tc>
        <w:tc>
          <w:tcPr>
            <w:tcW w:w="314" w:type="pct"/>
            <w:shd w:val="clear" w:color="auto" w:fill="auto"/>
            <w:noWrap/>
            <w:vAlign w:val="bottom"/>
          </w:tcPr>
          <w:p w14:paraId="73B23DBC" w14:textId="1226FAA3" w:rsidR="004E28FD" w:rsidRPr="00704632" w:rsidRDefault="004E28FD" w:rsidP="001C5E7F">
            <w:pPr>
              <w:tabs>
                <w:tab w:val="decimal" w:pos="163"/>
              </w:tabs>
              <w:spacing w:before="120"/>
              <w:jc w:val="center"/>
              <w:rPr>
                <w:rFonts w:ascii="Times New Roman" w:eastAsia="Times New Roman" w:hAnsi="Times New Roman" w:cs="Times New Roman"/>
                <w:color w:val="000000"/>
              </w:rPr>
            </w:pPr>
            <w:r w:rsidRPr="004E28FD">
              <w:rPr>
                <w:rFonts w:ascii="Times New Roman" w:eastAsia="Times New Roman" w:hAnsi="Times New Roman" w:cs="Times New Roman"/>
                <w:color w:val="000000"/>
              </w:rPr>
              <w:t>.16</w:t>
            </w:r>
          </w:p>
        </w:tc>
        <w:tc>
          <w:tcPr>
            <w:tcW w:w="365" w:type="pct"/>
            <w:vAlign w:val="bottom"/>
          </w:tcPr>
          <w:p w14:paraId="604656C9" w14:textId="0D7E6AFC" w:rsidR="004E28FD" w:rsidRPr="00704632" w:rsidRDefault="004E28FD" w:rsidP="001C5E7F">
            <w:pPr>
              <w:tabs>
                <w:tab w:val="decimal" w:pos="241"/>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-.24</w:t>
            </w:r>
          </w:p>
        </w:tc>
        <w:tc>
          <w:tcPr>
            <w:tcW w:w="339" w:type="pct"/>
            <w:shd w:val="clear" w:color="auto" w:fill="auto"/>
            <w:noWrap/>
            <w:vAlign w:val="bottom"/>
          </w:tcPr>
          <w:p w14:paraId="17F73D3A" w14:textId="3B199A6F" w:rsidR="004E28FD" w:rsidRPr="00704632" w:rsidRDefault="004E28FD" w:rsidP="001C5E7F">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.29</w:t>
            </w:r>
            <w:r w:rsidRPr="00704632">
              <w:rPr>
                <w:rFonts w:ascii="Times New Roman" w:eastAsia="Times New Roman" w:hAnsi="Times New Roman" w:cs="Times New Roman"/>
                <w:color w:val="000000"/>
                <w:vertAlign w:val="superscript"/>
              </w:rPr>
              <w:t>*</w:t>
            </w:r>
          </w:p>
        </w:tc>
        <w:tc>
          <w:tcPr>
            <w:tcW w:w="304" w:type="pct"/>
            <w:shd w:val="clear" w:color="auto" w:fill="auto"/>
            <w:noWrap/>
            <w:vAlign w:val="bottom"/>
          </w:tcPr>
          <w:p w14:paraId="02F48B27" w14:textId="081FCE58" w:rsidR="004E28FD" w:rsidRPr="00704632" w:rsidRDefault="004E28FD" w:rsidP="001C5E7F">
            <w:pPr>
              <w:tabs>
                <w:tab w:val="decimal" w:pos="163"/>
              </w:tabs>
              <w:spacing w:before="120"/>
              <w:jc w:val="center"/>
              <w:rPr>
                <w:rFonts w:ascii="Times New Roman" w:eastAsia="Times New Roman" w:hAnsi="Times New Roman" w:cs="Times New Roman"/>
                <w:color w:val="000000"/>
              </w:rPr>
            </w:pPr>
            <w:r w:rsidRPr="004E28FD">
              <w:rPr>
                <w:rFonts w:ascii="Times New Roman" w:eastAsia="Times New Roman" w:hAnsi="Times New Roman" w:cs="Times New Roman"/>
                <w:color w:val="000000"/>
              </w:rPr>
              <w:t>.14</w:t>
            </w:r>
          </w:p>
        </w:tc>
        <w:tc>
          <w:tcPr>
            <w:tcW w:w="374" w:type="pct"/>
            <w:vAlign w:val="bottom"/>
          </w:tcPr>
          <w:p w14:paraId="69C463BC" w14:textId="642C80EA" w:rsidR="004E28FD" w:rsidRPr="00704632" w:rsidRDefault="004E28FD" w:rsidP="001C5E7F">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1.99</w:t>
            </w:r>
          </w:p>
        </w:tc>
        <w:tc>
          <w:tcPr>
            <w:tcW w:w="339" w:type="pct"/>
            <w:vAlign w:val="bottom"/>
          </w:tcPr>
          <w:p w14:paraId="7A8B09AB" w14:textId="1F325A71" w:rsidR="004E28FD" w:rsidRPr="00704632" w:rsidRDefault="004E28FD" w:rsidP="001C5E7F">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.17</w:t>
            </w:r>
          </w:p>
        </w:tc>
        <w:tc>
          <w:tcPr>
            <w:tcW w:w="330" w:type="pct"/>
            <w:vAlign w:val="bottom"/>
          </w:tcPr>
          <w:p w14:paraId="42FECF4C" w14:textId="6393E0A8" w:rsidR="004E28FD" w:rsidRPr="00704632" w:rsidRDefault="004E28FD" w:rsidP="001C5E7F">
            <w:pPr>
              <w:tabs>
                <w:tab w:val="decimal" w:pos="163"/>
              </w:tabs>
              <w:spacing w:before="120"/>
              <w:jc w:val="center"/>
              <w:rPr>
                <w:rFonts w:ascii="Times New Roman" w:eastAsia="Times New Roman" w:hAnsi="Times New Roman" w:cs="Times New Roman"/>
                <w:color w:val="000000"/>
              </w:rPr>
            </w:pPr>
            <w:r w:rsidRPr="004E28FD">
              <w:rPr>
                <w:rFonts w:ascii="Times New Roman" w:eastAsia="Times New Roman" w:hAnsi="Times New Roman" w:cs="Times New Roman"/>
                <w:color w:val="000000"/>
              </w:rPr>
              <w:t>.15</w:t>
            </w:r>
          </w:p>
        </w:tc>
        <w:tc>
          <w:tcPr>
            <w:tcW w:w="347" w:type="pct"/>
            <w:vAlign w:val="bottom"/>
          </w:tcPr>
          <w:p w14:paraId="6AC53723" w14:textId="74A2C2BF" w:rsidR="004E28FD" w:rsidRPr="00704632" w:rsidRDefault="004E28FD" w:rsidP="001C5E7F">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1.15</w:t>
            </w:r>
          </w:p>
        </w:tc>
      </w:tr>
      <w:tr w:rsidR="004E28FD" w:rsidRPr="00704632" w14:paraId="0CD9AAD4" w14:textId="2AE11833" w:rsidTr="001C5E7F">
        <w:trPr>
          <w:trHeight w:val="19"/>
        </w:trPr>
        <w:tc>
          <w:tcPr>
            <w:tcW w:w="932" w:type="pct"/>
            <w:shd w:val="clear" w:color="auto" w:fill="auto"/>
            <w:noWrap/>
            <w:vAlign w:val="bottom"/>
          </w:tcPr>
          <w:p w14:paraId="35C6BE7C" w14:textId="77777777" w:rsidR="004E28FD" w:rsidRPr="00704632" w:rsidRDefault="004E28FD" w:rsidP="004E28FD">
            <w:pPr>
              <w:spacing w:before="20"/>
              <w:rPr>
                <w:rFonts w:ascii="Times New Roman" w:eastAsia="Times New Roman" w:hAnsi="Times New Roman" w:cs="Times New Roman"/>
                <w:color w:val="000000"/>
              </w:rPr>
            </w:pPr>
            <w:r w:rsidRPr="00704632">
              <w:rPr>
                <w:rFonts w:ascii="Times New Roman" w:eastAsia="Times New Roman" w:hAnsi="Times New Roman" w:cs="Times New Roman"/>
                <w:color w:val="000000"/>
              </w:rPr>
              <w:t xml:space="preserve">Acceleration </w:t>
            </w:r>
          </w:p>
        </w:tc>
        <w:tc>
          <w:tcPr>
            <w:tcW w:w="339" w:type="pct"/>
            <w:shd w:val="clear" w:color="auto" w:fill="auto"/>
            <w:noWrap/>
            <w:vAlign w:val="bottom"/>
          </w:tcPr>
          <w:p w14:paraId="24866F0B" w14:textId="77777777" w:rsidR="004E28FD" w:rsidRPr="00704632" w:rsidRDefault="004E28FD" w:rsidP="001C5E7F">
            <w:pPr>
              <w:tabs>
                <w:tab w:val="decimal" w:pos="149"/>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1.37</w:t>
            </w:r>
            <w:r w:rsidRPr="00704632">
              <w:rPr>
                <w:rFonts w:ascii="Times New Roman" w:eastAsia="Times New Roman" w:hAnsi="Times New Roman" w:cs="Times New Roman"/>
                <w:color w:val="000000"/>
                <w:vertAlign w:val="superscript"/>
              </w:rPr>
              <w:t>*</w:t>
            </w:r>
          </w:p>
        </w:tc>
        <w:tc>
          <w:tcPr>
            <w:tcW w:w="322" w:type="pct"/>
            <w:shd w:val="clear" w:color="auto" w:fill="auto"/>
            <w:noWrap/>
            <w:vAlign w:val="bottom"/>
          </w:tcPr>
          <w:p w14:paraId="545EC439" w14:textId="3A7F043E" w:rsidR="004E28FD" w:rsidRPr="00704632" w:rsidRDefault="004E28FD" w:rsidP="001C5E7F">
            <w:pPr>
              <w:tabs>
                <w:tab w:val="decimal" w:pos="163"/>
              </w:tabs>
              <w:spacing w:before="120"/>
              <w:jc w:val="center"/>
              <w:rPr>
                <w:rFonts w:ascii="Times New Roman" w:eastAsia="Times New Roman" w:hAnsi="Times New Roman" w:cs="Times New Roman"/>
                <w:color w:val="000000"/>
              </w:rPr>
            </w:pPr>
            <w:r w:rsidRPr="004E28FD">
              <w:rPr>
                <w:rFonts w:ascii="Times New Roman" w:eastAsia="Times New Roman" w:hAnsi="Times New Roman" w:cs="Times New Roman"/>
                <w:color w:val="000000"/>
              </w:rPr>
              <w:t>.70</w:t>
            </w:r>
          </w:p>
        </w:tc>
        <w:tc>
          <w:tcPr>
            <w:tcW w:w="355" w:type="pct"/>
            <w:vAlign w:val="bottom"/>
          </w:tcPr>
          <w:p w14:paraId="672F88EE" w14:textId="7011BA5B" w:rsidR="004E28FD" w:rsidRPr="00704632" w:rsidRDefault="004E28FD" w:rsidP="001C5E7F">
            <w:pPr>
              <w:tabs>
                <w:tab w:val="decimal" w:pos="244"/>
              </w:tabs>
              <w:spacing w:before="1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1.97</w:t>
            </w:r>
          </w:p>
        </w:tc>
        <w:tc>
          <w:tcPr>
            <w:tcW w:w="339" w:type="pct"/>
            <w:shd w:val="clear" w:color="auto" w:fill="auto"/>
            <w:noWrap/>
            <w:vAlign w:val="bottom"/>
          </w:tcPr>
          <w:p w14:paraId="529AA6A2" w14:textId="19B8F22E" w:rsidR="004E28FD" w:rsidRPr="00704632" w:rsidRDefault="004E28FD" w:rsidP="001C5E7F">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-.43</w:t>
            </w:r>
          </w:p>
        </w:tc>
        <w:tc>
          <w:tcPr>
            <w:tcW w:w="314" w:type="pct"/>
            <w:shd w:val="clear" w:color="auto" w:fill="auto"/>
            <w:noWrap/>
            <w:vAlign w:val="bottom"/>
          </w:tcPr>
          <w:p w14:paraId="11F76C39" w14:textId="7C6A074B" w:rsidR="004E28FD" w:rsidRPr="00704632" w:rsidRDefault="004E28FD" w:rsidP="001C5E7F">
            <w:pPr>
              <w:tabs>
                <w:tab w:val="decimal" w:pos="163"/>
              </w:tabs>
              <w:spacing w:before="120"/>
              <w:jc w:val="center"/>
              <w:rPr>
                <w:rFonts w:ascii="Times New Roman" w:eastAsia="Times New Roman" w:hAnsi="Times New Roman" w:cs="Times New Roman"/>
                <w:color w:val="000000"/>
              </w:rPr>
            </w:pPr>
            <w:r w:rsidRPr="004E28FD">
              <w:rPr>
                <w:rFonts w:ascii="Times New Roman" w:eastAsia="Times New Roman" w:hAnsi="Times New Roman" w:cs="Times New Roman"/>
                <w:color w:val="000000"/>
              </w:rPr>
              <w:t>.63</w:t>
            </w:r>
          </w:p>
        </w:tc>
        <w:tc>
          <w:tcPr>
            <w:tcW w:w="365" w:type="pct"/>
            <w:vAlign w:val="bottom"/>
          </w:tcPr>
          <w:p w14:paraId="09FAFFF8" w14:textId="45DB028A" w:rsidR="004E28FD" w:rsidRPr="00704632" w:rsidRDefault="004E28FD" w:rsidP="001C5E7F">
            <w:pPr>
              <w:tabs>
                <w:tab w:val="decimal" w:pos="241"/>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-.68</w:t>
            </w:r>
          </w:p>
        </w:tc>
        <w:tc>
          <w:tcPr>
            <w:tcW w:w="339" w:type="pct"/>
            <w:shd w:val="clear" w:color="auto" w:fill="auto"/>
            <w:noWrap/>
            <w:vAlign w:val="bottom"/>
          </w:tcPr>
          <w:p w14:paraId="5BFF723D" w14:textId="057C3B49" w:rsidR="004E28FD" w:rsidRPr="00704632" w:rsidRDefault="004E28FD" w:rsidP="001C5E7F">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.72</w:t>
            </w:r>
          </w:p>
        </w:tc>
        <w:tc>
          <w:tcPr>
            <w:tcW w:w="304" w:type="pct"/>
            <w:shd w:val="clear" w:color="auto" w:fill="auto"/>
            <w:noWrap/>
            <w:vAlign w:val="bottom"/>
          </w:tcPr>
          <w:p w14:paraId="71CE7C74" w14:textId="5C42B9AF" w:rsidR="004E28FD" w:rsidRPr="00704632" w:rsidRDefault="004E28FD" w:rsidP="001C5E7F">
            <w:pPr>
              <w:tabs>
                <w:tab w:val="decimal" w:pos="163"/>
              </w:tabs>
              <w:spacing w:before="120"/>
              <w:jc w:val="center"/>
              <w:rPr>
                <w:rFonts w:ascii="Times New Roman" w:eastAsia="Times New Roman" w:hAnsi="Times New Roman" w:cs="Times New Roman"/>
                <w:color w:val="000000"/>
              </w:rPr>
            </w:pPr>
            <w:r w:rsidRPr="004E28FD">
              <w:rPr>
                <w:rFonts w:ascii="Times New Roman" w:eastAsia="Times New Roman" w:hAnsi="Times New Roman" w:cs="Times New Roman"/>
                <w:color w:val="000000"/>
              </w:rPr>
              <w:t>.57</w:t>
            </w:r>
          </w:p>
        </w:tc>
        <w:tc>
          <w:tcPr>
            <w:tcW w:w="374" w:type="pct"/>
            <w:vAlign w:val="bottom"/>
          </w:tcPr>
          <w:p w14:paraId="78F18DAC" w14:textId="1A5A6EAC" w:rsidR="004E28FD" w:rsidRPr="00704632" w:rsidRDefault="004E28FD" w:rsidP="001C5E7F">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1.26</w:t>
            </w:r>
          </w:p>
        </w:tc>
        <w:tc>
          <w:tcPr>
            <w:tcW w:w="339" w:type="pct"/>
            <w:vAlign w:val="bottom"/>
          </w:tcPr>
          <w:p w14:paraId="1989565E" w14:textId="2E331677" w:rsidR="004E28FD" w:rsidRPr="00704632" w:rsidRDefault="004E28FD" w:rsidP="001C5E7F">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.81</w:t>
            </w:r>
          </w:p>
        </w:tc>
        <w:tc>
          <w:tcPr>
            <w:tcW w:w="330" w:type="pct"/>
            <w:vAlign w:val="bottom"/>
          </w:tcPr>
          <w:p w14:paraId="44C3211A" w14:textId="3B1E78EE" w:rsidR="004E28FD" w:rsidRPr="00704632" w:rsidRDefault="004E28FD" w:rsidP="001C5E7F">
            <w:pPr>
              <w:tabs>
                <w:tab w:val="decimal" w:pos="163"/>
              </w:tabs>
              <w:spacing w:before="120"/>
              <w:jc w:val="center"/>
              <w:rPr>
                <w:rFonts w:ascii="Times New Roman" w:eastAsia="Times New Roman" w:hAnsi="Times New Roman" w:cs="Times New Roman"/>
                <w:color w:val="000000"/>
              </w:rPr>
            </w:pPr>
            <w:r w:rsidRPr="004E28FD">
              <w:rPr>
                <w:rFonts w:ascii="Times New Roman" w:eastAsia="Times New Roman" w:hAnsi="Times New Roman" w:cs="Times New Roman"/>
                <w:color w:val="000000"/>
              </w:rPr>
              <w:t>.57</w:t>
            </w:r>
          </w:p>
        </w:tc>
        <w:tc>
          <w:tcPr>
            <w:tcW w:w="347" w:type="pct"/>
            <w:vAlign w:val="bottom"/>
          </w:tcPr>
          <w:p w14:paraId="186A3851" w14:textId="2316152C" w:rsidR="004E28FD" w:rsidRPr="00704632" w:rsidRDefault="004E28FD" w:rsidP="001C5E7F">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1.42</w:t>
            </w:r>
          </w:p>
        </w:tc>
      </w:tr>
      <w:tr w:rsidR="004E28FD" w:rsidRPr="00704632" w14:paraId="1C46CD59" w14:textId="3DFF4275" w:rsidTr="001C5E7F">
        <w:trPr>
          <w:trHeight w:val="19"/>
        </w:trPr>
        <w:tc>
          <w:tcPr>
            <w:tcW w:w="932" w:type="pct"/>
            <w:shd w:val="clear" w:color="auto" w:fill="auto"/>
            <w:noWrap/>
          </w:tcPr>
          <w:p w14:paraId="157B4C54" w14:textId="77777777" w:rsidR="004E28FD" w:rsidRPr="00704632" w:rsidRDefault="004E28FD" w:rsidP="004E28FD">
            <w:pPr>
              <w:spacing w:before="20"/>
              <w:rPr>
                <w:rFonts w:ascii="Times New Roman" w:eastAsia="Times New Roman" w:hAnsi="Times New Roman" w:cs="Times New Roman"/>
                <w:i/>
                <w:iCs/>
                <w:color w:val="000000"/>
                <w:u w:val="single"/>
              </w:rPr>
            </w:pPr>
            <w:r w:rsidRPr="00704632">
              <w:rPr>
                <w:rFonts w:ascii="Times New Roman" w:eastAsia="Times New Roman" w:hAnsi="Times New Roman" w:cs="Times New Roman"/>
                <w:color w:val="000000"/>
              </w:rPr>
              <w:t>Time</w:t>
            </w:r>
          </w:p>
        </w:tc>
        <w:tc>
          <w:tcPr>
            <w:tcW w:w="339" w:type="pct"/>
            <w:shd w:val="clear" w:color="auto" w:fill="auto"/>
            <w:noWrap/>
            <w:vAlign w:val="bottom"/>
          </w:tcPr>
          <w:p w14:paraId="362BE6AB" w14:textId="77777777" w:rsidR="004E28FD" w:rsidRPr="00704632" w:rsidRDefault="004E28FD" w:rsidP="001C5E7F">
            <w:pPr>
              <w:tabs>
                <w:tab w:val="decimal" w:pos="149"/>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.00</w:t>
            </w:r>
          </w:p>
        </w:tc>
        <w:tc>
          <w:tcPr>
            <w:tcW w:w="322" w:type="pct"/>
            <w:shd w:val="clear" w:color="auto" w:fill="auto"/>
            <w:noWrap/>
            <w:vAlign w:val="bottom"/>
          </w:tcPr>
          <w:p w14:paraId="4D3CF1C8" w14:textId="55998A4E" w:rsidR="004E28FD" w:rsidRPr="00704632" w:rsidRDefault="004E28FD" w:rsidP="001C5E7F">
            <w:pPr>
              <w:tabs>
                <w:tab w:val="decimal" w:pos="163"/>
              </w:tabs>
              <w:spacing w:before="120"/>
              <w:jc w:val="center"/>
              <w:rPr>
                <w:rFonts w:ascii="Times New Roman" w:eastAsia="Times New Roman" w:hAnsi="Times New Roman" w:cs="Times New Roman"/>
                <w:color w:val="000000"/>
              </w:rPr>
            </w:pPr>
            <w:r>
              <w:rPr>
                <w:rFonts w:ascii="Times New Roman" w:eastAsia="Times New Roman" w:hAnsi="Times New Roman" w:cs="Times New Roman"/>
                <w:color w:val="000000"/>
              </w:rPr>
              <w:t>.00</w:t>
            </w:r>
          </w:p>
        </w:tc>
        <w:tc>
          <w:tcPr>
            <w:tcW w:w="355" w:type="pct"/>
            <w:vAlign w:val="bottom"/>
          </w:tcPr>
          <w:p w14:paraId="43D06EB9" w14:textId="73271DBB" w:rsidR="004E28FD" w:rsidRPr="00704632" w:rsidRDefault="004E28FD" w:rsidP="001C5E7F">
            <w:pPr>
              <w:tabs>
                <w:tab w:val="decimal" w:pos="244"/>
              </w:tabs>
              <w:spacing w:before="1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.24</w:t>
            </w:r>
          </w:p>
        </w:tc>
        <w:tc>
          <w:tcPr>
            <w:tcW w:w="339" w:type="pct"/>
            <w:shd w:val="clear" w:color="auto" w:fill="auto"/>
            <w:noWrap/>
            <w:vAlign w:val="bottom"/>
          </w:tcPr>
          <w:p w14:paraId="36146052" w14:textId="25A4F179" w:rsidR="004E28FD" w:rsidRPr="00704632" w:rsidRDefault="004E28FD" w:rsidP="001C5E7F">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.01</w:t>
            </w:r>
          </w:p>
        </w:tc>
        <w:tc>
          <w:tcPr>
            <w:tcW w:w="314" w:type="pct"/>
            <w:shd w:val="clear" w:color="auto" w:fill="auto"/>
            <w:noWrap/>
            <w:vAlign w:val="bottom"/>
          </w:tcPr>
          <w:p w14:paraId="46BFFB63" w14:textId="0AA6BE69" w:rsidR="004E28FD" w:rsidRPr="00704632" w:rsidRDefault="004E28FD" w:rsidP="001C5E7F">
            <w:pPr>
              <w:tabs>
                <w:tab w:val="decimal" w:pos="163"/>
              </w:tabs>
              <w:spacing w:before="120"/>
              <w:jc w:val="center"/>
              <w:rPr>
                <w:rFonts w:ascii="Times New Roman" w:eastAsia="Times New Roman" w:hAnsi="Times New Roman" w:cs="Times New Roman"/>
                <w:color w:val="000000"/>
              </w:rPr>
            </w:pPr>
            <w:r w:rsidRPr="004E28FD">
              <w:rPr>
                <w:rFonts w:ascii="Times New Roman" w:eastAsia="Times New Roman" w:hAnsi="Times New Roman" w:cs="Times New Roman"/>
                <w:color w:val="000000"/>
              </w:rPr>
              <w:t>.00</w:t>
            </w:r>
          </w:p>
        </w:tc>
        <w:tc>
          <w:tcPr>
            <w:tcW w:w="365" w:type="pct"/>
            <w:vAlign w:val="bottom"/>
          </w:tcPr>
          <w:p w14:paraId="4660A9DC" w14:textId="7DFD3C6C" w:rsidR="004E28FD" w:rsidRPr="00704632" w:rsidRDefault="004E28FD" w:rsidP="001C5E7F">
            <w:pPr>
              <w:tabs>
                <w:tab w:val="decimal" w:pos="241"/>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1.74</w:t>
            </w:r>
          </w:p>
        </w:tc>
        <w:tc>
          <w:tcPr>
            <w:tcW w:w="339" w:type="pct"/>
            <w:shd w:val="clear" w:color="auto" w:fill="auto"/>
            <w:noWrap/>
            <w:vAlign w:val="bottom"/>
          </w:tcPr>
          <w:p w14:paraId="4E1BD763" w14:textId="7D3A7327" w:rsidR="004E28FD" w:rsidRPr="00704632" w:rsidRDefault="004E28FD" w:rsidP="001C5E7F">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.00</w:t>
            </w:r>
          </w:p>
        </w:tc>
        <w:tc>
          <w:tcPr>
            <w:tcW w:w="304" w:type="pct"/>
            <w:shd w:val="clear" w:color="auto" w:fill="auto"/>
            <w:noWrap/>
            <w:vAlign w:val="bottom"/>
          </w:tcPr>
          <w:p w14:paraId="1D22C350" w14:textId="473BCD60" w:rsidR="004E28FD" w:rsidRPr="00704632" w:rsidRDefault="004E28FD" w:rsidP="001C5E7F">
            <w:pPr>
              <w:tabs>
                <w:tab w:val="decimal" w:pos="163"/>
              </w:tabs>
              <w:spacing w:before="120"/>
              <w:jc w:val="center"/>
              <w:rPr>
                <w:rFonts w:ascii="Times New Roman" w:eastAsia="Times New Roman" w:hAnsi="Times New Roman" w:cs="Times New Roman"/>
                <w:color w:val="000000"/>
              </w:rPr>
            </w:pPr>
            <w:r w:rsidRPr="004E28FD">
              <w:rPr>
                <w:rFonts w:ascii="Times New Roman" w:eastAsia="Times New Roman" w:hAnsi="Times New Roman" w:cs="Times New Roman"/>
                <w:color w:val="000000"/>
              </w:rPr>
              <w:t>.00</w:t>
            </w:r>
          </w:p>
        </w:tc>
        <w:tc>
          <w:tcPr>
            <w:tcW w:w="374" w:type="pct"/>
            <w:vAlign w:val="bottom"/>
          </w:tcPr>
          <w:p w14:paraId="358A69E5" w14:textId="1A5471E9" w:rsidR="004E28FD" w:rsidRPr="00704632" w:rsidRDefault="004E28FD" w:rsidP="001C5E7F">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.10</w:t>
            </w:r>
          </w:p>
        </w:tc>
        <w:tc>
          <w:tcPr>
            <w:tcW w:w="339" w:type="pct"/>
            <w:vAlign w:val="bottom"/>
          </w:tcPr>
          <w:p w14:paraId="59AB9F70" w14:textId="65D4F365" w:rsidR="004E28FD" w:rsidRPr="00704632" w:rsidRDefault="004E28FD" w:rsidP="001C5E7F">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.00</w:t>
            </w:r>
          </w:p>
        </w:tc>
        <w:tc>
          <w:tcPr>
            <w:tcW w:w="330" w:type="pct"/>
            <w:vAlign w:val="bottom"/>
          </w:tcPr>
          <w:p w14:paraId="2810818D" w14:textId="1B120B85" w:rsidR="004E28FD" w:rsidRPr="00704632" w:rsidRDefault="004E28FD" w:rsidP="001C5E7F">
            <w:pPr>
              <w:tabs>
                <w:tab w:val="decimal" w:pos="163"/>
              </w:tabs>
              <w:spacing w:before="120"/>
              <w:jc w:val="center"/>
              <w:rPr>
                <w:rFonts w:ascii="Times New Roman" w:eastAsia="Times New Roman" w:hAnsi="Times New Roman" w:cs="Times New Roman"/>
                <w:color w:val="000000"/>
              </w:rPr>
            </w:pPr>
            <w:r w:rsidRPr="004E28FD">
              <w:rPr>
                <w:rFonts w:ascii="Times New Roman" w:eastAsia="Times New Roman" w:hAnsi="Times New Roman" w:cs="Times New Roman"/>
                <w:color w:val="000000"/>
              </w:rPr>
              <w:t>.00</w:t>
            </w:r>
          </w:p>
        </w:tc>
        <w:tc>
          <w:tcPr>
            <w:tcW w:w="347" w:type="pct"/>
            <w:vAlign w:val="bottom"/>
          </w:tcPr>
          <w:p w14:paraId="04A563D7" w14:textId="2136EF29" w:rsidR="004E28FD" w:rsidRPr="00704632" w:rsidRDefault="004E28FD" w:rsidP="001C5E7F">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1.24</w:t>
            </w:r>
          </w:p>
        </w:tc>
      </w:tr>
      <w:tr w:rsidR="004E28FD" w:rsidRPr="00704632" w14:paraId="089A6199" w14:textId="57F3E0B5" w:rsidTr="001C5E7F">
        <w:trPr>
          <w:trHeight w:val="19"/>
        </w:trPr>
        <w:tc>
          <w:tcPr>
            <w:tcW w:w="932" w:type="pct"/>
            <w:shd w:val="clear" w:color="auto" w:fill="auto"/>
            <w:noWrap/>
          </w:tcPr>
          <w:p w14:paraId="6340A1FA" w14:textId="77777777" w:rsidR="004E28FD" w:rsidRPr="00704632" w:rsidRDefault="004E28FD" w:rsidP="004E28FD">
            <w:pPr>
              <w:spacing w:before="20"/>
              <w:rPr>
                <w:rFonts w:ascii="Times New Roman" w:eastAsia="Times New Roman" w:hAnsi="Times New Roman" w:cs="Times New Roman"/>
                <w:i/>
                <w:iCs/>
                <w:color w:val="000000"/>
                <w:u w:val="single"/>
              </w:rPr>
            </w:pPr>
            <w:r w:rsidRPr="00704632">
              <w:rPr>
                <w:rFonts w:ascii="Times New Roman" w:eastAsia="Times New Roman" w:hAnsi="Times New Roman" w:cs="Times New Roman"/>
                <w:color w:val="000000"/>
              </w:rPr>
              <w:t>Average Level x Time</w:t>
            </w:r>
          </w:p>
        </w:tc>
        <w:tc>
          <w:tcPr>
            <w:tcW w:w="339" w:type="pct"/>
            <w:shd w:val="clear" w:color="auto" w:fill="auto"/>
            <w:noWrap/>
            <w:vAlign w:val="bottom"/>
          </w:tcPr>
          <w:p w14:paraId="4192DB12" w14:textId="77777777" w:rsidR="004E28FD" w:rsidRPr="00704632" w:rsidRDefault="004E28FD" w:rsidP="001C5E7F">
            <w:pPr>
              <w:tabs>
                <w:tab w:val="decimal" w:pos="149"/>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-.00</w:t>
            </w:r>
            <w:r w:rsidRPr="00704632">
              <w:rPr>
                <w:rFonts w:ascii="Times New Roman" w:eastAsia="Times New Roman" w:hAnsi="Times New Roman" w:cs="Times New Roman"/>
                <w:color w:val="000000"/>
                <w:vertAlign w:val="superscript"/>
              </w:rPr>
              <w:t>**</w:t>
            </w:r>
          </w:p>
        </w:tc>
        <w:tc>
          <w:tcPr>
            <w:tcW w:w="322" w:type="pct"/>
            <w:shd w:val="clear" w:color="auto" w:fill="auto"/>
            <w:noWrap/>
            <w:vAlign w:val="bottom"/>
          </w:tcPr>
          <w:p w14:paraId="39EB26EB" w14:textId="35D2936B" w:rsidR="004E28FD" w:rsidRPr="00704632" w:rsidRDefault="004E28FD" w:rsidP="001C5E7F">
            <w:pPr>
              <w:tabs>
                <w:tab w:val="decimal" w:pos="163"/>
              </w:tabs>
              <w:spacing w:before="120"/>
              <w:jc w:val="center"/>
              <w:rPr>
                <w:rFonts w:ascii="Times New Roman" w:eastAsia="Times New Roman" w:hAnsi="Times New Roman" w:cs="Times New Roman"/>
                <w:color w:val="000000"/>
              </w:rPr>
            </w:pPr>
            <w:r w:rsidRPr="004E28FD">
              <w:rPr>
                <w:rFonts w:ascii="Times New Roman" w:eastAsia="Times New Roman" w:hAnsi="Times New Roman" w:cs="Times New Roman"/>
                <w:color w:val="000000"/>
              </w:rPr>
              <w:t>.00</w:t>
            </w:r>
          </w:p>
        </w:tc>
        <w:tc>
          <w:tcPr>
            <w:tcW w:w="355" w:type="pct"/>
            <w:vAlign w:val="bottom"/>
          </w:tcPr>
          <w:p w14:paraId="2E0A9F19" w14:textId="3EAC85B2" w:rsidR="004E28FD" w:rsidRPr="00704632" w:rsidRDefault="004E28FD" w:rsidP="001C5E7F">
            <w:pPr>
              <w:tabs>
                <w:tab w:val="decimal" w:pos="244"/>
              </w:tabs>
              <w:spacing w:before="1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-3.00</w:t>
            </w:r>
          </w:p>
        </w:tc>
        <w:tc>
          <w:tcPr>
            <w:tcW w:w="339" w:type="pct"/>
            <w:shd w:val="clear" w:color="auto" w:fill="auto"/>
            <w:noWrap/>
            <w:vAlign w:val="bottom"/>
          </w:tcPr>
          <w:p w14:paraId="0D40D5FF" w14:textId="2E3478CA" w:rsidR="004E28FD" w:rsidRPr="00704632" w:rsidRDefault="004E28FD" w:rsidP="001C5E7F">
            <w:pPr>
              <w:tabs>
                <w:tab w:val="decimal" w:pos="195"/>
              </w:tabs>
              <w:spacing w:before="20"/>
              <w:jc w:val="center"/>
              <w:rPr>
                <w:rFonts w:ascii="Times New Roman" w:eastAsia="Times New Roman" w:hAnsi="Times New Roman" w:cs="Times New Roman"/>
                <w:color w:val="000000"/>
              </w:rPr>
            </w:pPr>
          </w:p>
        </w:tc>
        <w:tc>
          <w:tcPr>
            <w:tcW w:w="314" w:type="pct"/>
            <w:shd w:val="clear" w:color="auto" w:fill="auto"/>
            <w:noWrap/>
            <w:vAlign w:val="bottom"/>
          </w:tcPr>
          <w:p w14:paraId="0B5E5C33" w14:textId="77777777" w:rsidR="004E28FD" w:rsidRPr="00704632" w:rsidRDefault="004E28FD" w:rsidP="001C5E7F">
            <w:pPr>
              <w:tabs>
                <w:tab w:val="decimal" w:pos="163"/>
              </w:tabs>
              <w:spacing w:before="120"/>
              <w:jc w:val="center"/>
              <w:rPr>
                <w:rFonts w:ascii="Times New Roman" w:eastAsia="Times New Roman" w:hAnsi="Times New Roman" w:cs="Times New Roman"/>
                <w:color w:val="000000"/>
              </w:rPr>
            </w:pPr>
          </w:p>
        </w:tc>
        <w:tc>
          <w:tcPr>
            <w:tcW w:w="365" w:type="pct"/>
            <w:vAlign w:val="bottom"/>
          </w:tcPr>
          <w:p w14:paraId="7EC09A06" w14:textId="77777777" w:rsidR="004E28FD" w:rsidRPr="00704632" w:rsidRDefault="004E28FD" w:rsidP="001C5E7F">
            <w:pPr>
              <w:tabs>
                <w:tab w:val="decimal" w:pos="241"/>
              </w:tabs>
              <w:spacing w:before="20"/>
              <w:jc w:val="center"/>
              <w:rPr>
                <w:rFonts w:ascii="Times New Roman" w:eastAsia="Times New Roman" w:hAnsi="Times New Roman" w:cs="Times New Roman"/>
                <w:color w:val="000000"/>
              </w:rPr>
            </w:pPr>
          </w:p>
        </w:tc>
        <w:tc>
          <w:tcPr>
            <w:tcW w:w="339" w:type="pct"/>
            <w:shd w:val="clear" w:color="auto" w:fill="auto"/>
            <w:noWrap/>
            <w:vAlign w:val="bottom"/>
          </w:tcPr>
          <w:p w14:paraId="3E03CBB9" w14:textId="05613F28" w:rsidR="004E28FD" w:rsidRPr="00704632" w:rsidRDefault="004E28FD" w:rsidP="001C5E7F">
            <w:pPr>
              <w:tabs>
                <w:tab w:val="decimal" w:pos="195"/>
              </w:tabs>
              <w:spacing w:before="20"/>
              <w:jc w:val="center"/>
              <w:rPr>
                <w:rFonts w:ascii="Times New Roman" w:eastAsia="Times New Roman" w:hAnsi="Times New Roman" w:cs="Times New Roman"/>
                <w:color w:val="000000"/>
              </w:rPr>
            </w:pPr>
          </w:p>
        </w:tc>
        <w:tc>
          <w:tcPr>
            <w:tcW w:w="304" w:type="pct"/>
            <w:shd w:val="clear" w:color="auto" w:fill="auto"/>
            <w:noWrap/>
            <w:vAlign w:val="bottom"/>
          </w:tcPr>
          <w:p w14:paraId="32AB3EB7" w14:textId="77777777" w:rsidR="004E28FD" w:rsidRPr="00704632" w:rsidRDefault="004E28FD" w:rsidP="001C5E7F">
            <w:pPr>
              <w:tabs>
                <w:tab w:val="decimal" w:pos="163"/>
              </w:tabs>
              <w:spacing w:before="120"/>
              <w:jc w:val="center"/>
              <w:rPr>
                <w:rFonts w:ascii="Times New Roman" w:eastAsia="Times New Roman" w:hAnsi="Times New Roman" w:cs="Times New Roman"/>
                <w:color w:val="000000"/>
              </w:rPr>
            </w:pPr>
          </w:p>
        </w:tc>
        <w:tc>
          <w:tcPr>
            <w:tcW w:w="374" w:type="pct"/>
            <w:vAlign w:val="bottom"/>
          </w:tcPr>
          <w:p w14:paraId="0A8AC2AE" w14:textId="77777777" w:rsidR="004E28FD" w:rsidRPr="00704632" w:rsidRDefault="004E28FD" w:rsidP="001C5E7F">
            <w:pPr>
              <w:tabs>
                <w:tab w:val="decimal" w:pos="195"/>
              </w:tabs>
              <w:spacing w:before="20"/>
              <w:jc w:val="center"/>
              <w:rPr>
                <w:rFonts w:ascii="Times New Roman" w:eastAsia="Times New Roman" w:hAnsi="Times New Roman" w:cs="Times New Roman"/>
                <w:color w:val="000000"/>
              </w:rPr>
            </w:pPr>
          </w:p>
        </w:tc>
        <w:tc>
          <w:tcPr>
            <w:tcW w:w="339" w:type="pct"/>
            <w:vAlign w:val="bottom"/>
          </w:tcPr>
          <w:p w14:paraId="6E91C965" w14:textId="1A0D47DE" w:rsidR="004E28FD" w:rsidRPr="00704632" w:rsidRDefault="004E28FD" w:rsidP="001C5E7F">
            <w:pPr>
              <w:tabs>
                <w:tab w:val="decimal" w:pos="195"/>
              </w:tabs>
              <w:spacing w:before="20"/>
              <w:jc w:val="center"/>
              <w:rPr>
                <w:rFonts w:ascii="Times New Roman" w:eastAsia="Times New Roman" w:hAnsi="Times New Roman" w:cs="Times New Roman"/>
                <w:color w:val="000000"/>
              </w:rPr>
            </w:pPr>
          </w:p>
        </w:tc>
        <w:tc>
          <w:tcPr>
            <w:tcW w:w="330" w:type="pct"/>
            <w:vAlign w:val="bottom"/>
          </w:tcPr>
          <w:p w14:paraId="69E81C81" w14:textId="77777777" w:rsidR="004E28FD" w:rsidRPr="00704632" w:rsidRDefault="004E28FD" w:rsidP="001C5E7F">
            <w:pPr>
              <w:tabs>
                <w:tab w:val="decimal" w:pos="163"/>
              </w:tabs>
              <w:spacing w:before="120"/>
              <w:jc w:val="center"/>
              <w:rPr>
                <w:rFonts w:ascii="Times New Roman" w:eastAsia="Times New Roman" w:hAnsi="Times New Roman" w:cs="Times New Roman"/>
                <w:color w:val="000000"/>
              </w:rPr>
            </w:pPr>
          </w:p>
        </w:tc>
        <w:tc>
          <w:tcPr>
            <w:tcW w:w="347" w:type="pct"/>
            <w:vAlign w:val="bottom"/>
          </w:tcPr>
          <w:p w14:paraId="42006309" w14:textId="77777777" w:rsidR="004E28FD" w:rsidRPr="00704632" w:rsidRDefault="004E28FD" w:rsidP="001C5E7F">
            <w:pPr>
              <w:tabs>
                <w:tab w:val="decimal" w:pos="315"/>
              </w:tabs>
              <w:spacing w:before="20"/>
              <w:jc w:val="center"/>
              <w:rPr>
                <w:rFonts w:ascii="Times New Roman" w:eastAsia="Times New Roman" w:hAnsi="Times New Roman" w:cs="Times New Roman"/>
                <w:color w:val="000000"/>
              </w:rPr>
            </w:pPr>
          </w:p>
        </w:tc>
      </w:tr>
      <w:tr w:rsidR="004E28FD" w:rsidRPr="00704632" w14:paraId="4DC59A23" w14:textId="23E41D99" w:rsidTr="001C5E7F">
        <w:trPr>
          <w:trHeight w:val="19"/>
        </w:trPr>
        <w:tc>
          <w:tcPr>
            <w:tcW w:w="932" w:type="pct"/>
            <w:shd w:val="clear" w:color="auto" w:fill="auto"/>
            <w:noWrap/>
            <w:vAlign w:val="bottom"/>
          </w:tcPr>
          <w:p w14:paraId="259EF12B" w14:textId="77777777" w:rsidR="004E28FD" w:rsidRPr="00704632" w:rsidRDefault="004E28FD" w:rsidP="004E28FD">
            <w:pPr>
              <w:spacing w:before="20"/>
              <w:rPr>
                <w:rFonts w:ascii="Times New Roman" w:eastAsia="Times New Roman" w:hAnsi="Times New Roman" w:cs="Times New Roman"/>
                <w:i/>
                <w:iCs/>
                <w:color w:val="000000"/>
                <w:u w:val="single"/>
              </w:rPr>
            </w:pPr>
            <w:r w:rsidRPr="00704632">
              <w:rPr>
                <w:rFonts w:ascii="Times New Roman" w:eastAsia="Times New Roman" w:hAnsi="Times New Roman" w:cs="Times New Roman"/>
                <w:color w:val="000000"/>
              </w:rPr>
              <w:t>Velocity x Time</w:t>
            </w:r>
          </w:p>
        </w:tc>
        <w:tc>
          <w:tcPr>
            <w:tcW w:w="339" w:type="pct"/>
            <w:shd w:val="clear" w:color="auto" w:fill="auto"/>
            <w:noWrap/>
            <w:vAlign w:val="bottom"/>
          </w:tcPr>
          <w:p w14:paraId="5D96B624" w14:textId="77777777" w:rsidR="004E28FD" w:rsidRPr="00704632" w:rsidRDefault="004E28FD" w:rsidP="001C5E7F">
            <w:pPr>
              <w:tabs>
                <w:tab w:val="decimal" w:pos="149"/>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.03</w:t>
            </w:r>
            <w:r w:rsidRPr="00704632">
              <w:rPr>
                <w:rFonts w:ascii="Times New Roman" w:eastAsia="Times New Roman" w:hAnsi="Times New Roman" w:cs="Times New Roman"/>
                <w:color w:val="000000"/>
                <w:vertAlign w:val="superscript"/>
              </w:rPr>
              <w:t>*</w:t>
            </w:r>
          </w:p>
        </w:tc>
        <w:tc>
          <w:tcPr>
            <w:tcW w:w="322" w:type="pct"/>
            <w:shd w:val="clear" w:color="auto" w:fill="auto"/>
            <w:noWrap/>
            <w:vAlign w:val="bottom"/>
          </w:tcPr>
          <w:p w14:paraId="79D673C4" w14:textId="6A6E41FE" w:rsidR="004E28FD" w:rsidRPr="00704632" w:rsidRDefault="004E28FD" w:rsidP="001C5E7F">
            <w:pPr>
              <w:tabs>
                <w:tab w:val="decimal" w:pos="163"/>
              </w:tabs>
              <w:spacing w:before="120"/>
              <w:jc w:val="center"/>
              <w:rPr>
                <w:rFonts w:ascii="Times New Roman" w:eastAsia="Times New Roman" w:hAnsi="Times New Roman" w:cs="Times New Roman"/>
                <w:color w:val="000000"/>
              </w:rPr>
            </w:pPr>
            <w:r w:rsidRPr="004E28FD">
              <w:rPr>
                <w:rFonts w:ascii="Times New Roman" w:eastAsia="Times New Roman" w:hAnsi="Times New Roman" w:cs="Times New Roman"/>
                <w:color w:val="000000"/>
              </w:rPr>
              <w:t>.01</w:t>
            </w:r>
          </w:p>
        </w:tc>
        <w:tc>
          <w:tcPr>
            <w:tcW w:w="355" w:type="pct"/>
            <w:vAlign w:val="bottom"/>
          </w:tcPr>
          <w:p w14:paraId="01794CD7" w14:textId="7B91D3C1" w:rsidR="004E28FD" w:rsidRPr="00704632" w:rsidRDefault="004E28FD" w:rsidP="001C5E7F">
            <w:pPr>
              <w:tabs>
                <w:tab w:val="decimal" w:pos="244"/>
              </w:tabs>
              <w:spacing w:before="1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1.98</w:t>
            </w:r>
          </w:p>
        </w:tc>
        <w:tc>
          <w:tcPr>
            <w:tcW w:w="339" w:type="pct"/>
            <w:shd w:val="clear" w:color="auto" w:fill="auto"/>
            <w:noWrap/>
            <w:vAlign w:val="bottom"/>
          </w:tcPr>
          <w:p w14:paraId="33242D9A" w14:textId="68864105" w:rsidR="004E28FD" w:rsidRPr="00704632" w:rsidRDefault="004E28FD" w:rsidP="001C5E7F">
            <w:pPr>
              <w:tabs>
                <w:tab w:val="decimal" w:pos="195"/>
              </w:tabs>
              <w:spacing w:before="20"/>
              <w:jc w:val="center"/>
              <w:rPr>
                <w:rFonts w:ascii="Times New Roman" w:eastAsia="Times New Roman" w:hAnsi="Times New Roman" w:cs="Times New Roman"/>
                <w:color w:val="000000"/>
              </w:rPr>
            </w:pPr>
          </w:p>
        </w:tc>
        <w:tc>
          <w:tcPr>
            <w:tcW w:w="314" w:type="pct"/>
            <w:shd w:val="clear" w:color="auto" w:fill="auto"/>
            <w:noWrap/>
            <w:vAlign w:val="bottom"/>
          </w:tcPr>
          <w:p w14:paraId="0DF6291E" w14:textId="77777777" w:rsidR="004E28FD" w:rsidRPr="00704632" w:rsidRDefault="004E28FD" w:rsidP="001C5E7F">
            <w:pPr>
              <w:tabs>
                <w:tab w:val="decimal" w:pos="163"/>
              </w:tabs>
              <w:spacing w:before="120"/>
              <w:jc w:val="center"/>
              <w:rPr>
                <w:rFonts w:ascii="Times New Roman" w:eastAsia="Times New Roman" w:hAnsi="Times New Roman" w:cs="Times New Roman"/>
                <w:color w:val="000000"/>
              </w:rPr>
            </w:pPr>
          </w:p>
        </w:tc>
        <w:tc>
          <w:tcPr>
            <w:tcW w:w="365" w:type="pct"/>
            <w:vAlign w:val="bottom"/>
          </w:tcPr>
          <w:p w14:paraId="1BF7BC32" w14:textId="77777777" w:rsidR="004E28FD" w:rsidRPr="00704632" w:rsidRDefault="004E28FD" w:rsidP="001C5E7F">
            <w:pPr>
              <w:tabs>
                <w:tab w:val="decimal" w:pos="241"/>
              </w:tabs>
              <w:spacing w:before="20"/>
              <w:jc w:val="center"/>
              <w:rPr>
                <w:rFonts w:ascii="Times New Roman" w:eastAsia="Times New Roman" w:hAnsi="Times New Roman" w:cs="Times New Roman"/>
                <w:color w:val="000000"/>
              </w:rPr>
            </w:pPr>
          </w:p>
        </w:tc>
        <w:tc>
          <w:tcPr>
            <w:tcW w:w="339" w:type="pct"/>
            <w:shd w:val="clear" w:color="auto" w:fill="auto"/>
            <w:noWrap/>
            <w:vAlign w:val="bottom"/>
          </w:tcPr>
          <w:p w14:paraId="379411E8" w14:textId="3DE1D6BC" w:rsidR="004E28FD" w:rsidRPr="00704632" w:rsidRDefault="004E28FD" w:rsidP="001C5E7F">
            <w:pPr>
              <w:tabs>
                <w:tab w:val="decimal" w:pos="195"/>
              </w:tabs>
              <w:spacing w:before="20"/>
              <w:jc w:val="center"/>
              <w:rPr>
                <w:rFonts w:ascii="Times New Roman" w:eastAsia="Times New Roman" w:hAnsi="Times New Roman" w:cs="Times New Roman"/>
                <w:color w:val="000000"/>
              </w:rPr>
            </w:pPr>
          </w:p>
        </w:tc>
        <w:tc>
          <w:tcPr>
            <w:tcW w:w="304" w:type="pct"/>
            <w:shd w:val="clear" w:color="auto" w:fill="auto"/>
            <w:noWrap/>
            <w:vAlign w:val="bottom"/>
          </w:tcPr>
          <w:p w14:paraId="467FB8FD" w14:textId="77777777" w:rsidR="004E28FD" w:rsidRPr="00704632" w:rsidRDefault="004E28FD" w:rsidP="001C5E7F">
            <w:pPr>
              <w:tabs>
                <w:tab w:val="decimal" w:pos="163"/>
              </w:tabs>
              <w:spacing w:before="120"/>
              <w:jc w:val="center"/>
              <w:rPr>
                <w:rFonts w:ascii="Times New Roman" w:eastAsia="Times New Roman" w:hAnsi="Times New Roman" w:cs="Times New Roman"/>
                <w:color w:val="000000"/>
              </w:rPr>
            </w:pPr>
          </w:p>
        </w:tc>
        <w:tc>
          <w:tcPr>
            <w:tcW w:w="374" w:type="pct"/>
            <w:vAlign w:val="bottom"/>
          </w:tcPr>
          <w:p w14:paraId="2E0FE5A8" w14:textId="77777777" w:rsidR="004E28FD" w:rsidRPr="00704632" w:rsidRDefault="004E28FD" w:rsidP="001C5E7F">
            <w:pPr>
              <w:tabs>
                <w:tab w:val="decimal" w:pos="195"/>
              </w:tabs>
              <w:spacing w:before="20"/>
              <w:jc w:val="center"/>
              <w:rPr>
                <w:rFonts w:ascii="Times New Roman" w:eastAsia="Times New Roman" w:hAnsi="Times New Roman" w:cs="Times New Roman"/>
                <w:color w:val="000000"/>
              </w:rPr>
            </w:pPr>
          </w:p>
        </w:tc>
        <w:tc>
          <w:tcPr>
            <w:tcW w:w="339" w:type="pct"/>
            <w:vAlign w:val="bottom"/>
          </w:tcPr>
          <w:p w14:paraId="2CE8953B" w14:textId="085B3514" w:rsidR="004E28FD" w:rsidRPr="00704632" w:rsidRDefault="004E28FD" w:rsidP="001C5E7F">
            <w:pPr>
              <w:tabs>
                <w:tab w:val="decimal" w:pos="195"/>
              </w:tabs>
              <w:spacing w:before="20"/>
              <w:jc w:val="center"/>
              <w:rPr>
                <w:rFonts w:ascii="Times New Roman" w:eastAsia="Times New Roman" w:hAnsi="Times New Roman" w:cs="Times New Roman"/>
                <w:color w:val="000000"/>
              </w:rPr>
            </w:pPr>
          </w:p>
        </w:tc>
        <w:tc>
          <w:tcPr>
            <w:tcW w:w="330" w:type="pct"/>
            <w:vAlign w:val="bottom"/>
          </w:tcPr>
          <w:p w14:paraId="71B1D1AC" w14:textId="77777777" w:rsidR="004E28FD" w:rsidRPr="00704632" w:rsidRDefault="004E28FD" w:rsidP="001C5E7F">
            <w:pPr>
              <w:tabs>
                <w:tab w:val="decimal" w:pos="163"/>
              </w:tabs>
              <w:spacing w:before="120"/>
              <w:jc w:val="center"/>
              <w:rPr>
                <w:rFonts w:ascii="Times New Roman" w:eastAsia="Times New Roman" w:hAnsi="Times New Roman" w:cs="Times New Roman"/>
                <w:color w:val="000000"/>
              </w:rPr>
            </w:pPr>
          </w:p>
        </w:tc>
        <w:tc>
          <w:tcPr>
            <w:tcW w:w="347" w:type="pct"/>
            <w:vAlign w:val="bottom"/>
          </w:tcPr>
          <w:p w14:paraId="01503B72" w14:textId="77777777" w:rsidR="004E28FD" w:rsidRPr="00704632" w:rsidRDefault="004E28FD" w:rsidP="001C5E7F">
            <w:pPr>
              <w:tabs>
                <w:tab w:val="decimal" w:pos="315"/>
              </w:tabs>
              <w:spacing w:before="20"/>
              <w:jc w:val="center"/>
              <w:rPr>
                <w:rFonts w:ascii="Times New Roman" w:eastAsia="Times New Roman" w:hAnsi="Times New Roman" w:cs="Times New Roman"/>
                <w:color w:val="000000"/>
              </w:rPr>
            </w:pPr>
          </w:p>
        </w:tc>
      </w:tr>
      <w:tr w:rsidR="004E28FD" w:rsidRPr="00704632" w14:paraId="7B7D283C" w14:textId="7E05351D" w:rsidTr="001C5E7F">
        <w:trPr>
          <w:trHeight w:val="19"/>
        </w:trPr>
        <w:tc>
          <w:tcPr>
            <w:tcW w:w="932" w:type="pct"/>
            <w:shd w:val="clear" w:color="auto" w:fill="auto"/>
            <w:noWrap/>
          </w:tcPr>
          <w:p w14:paraId="30B704DC" w14:textId="77777777" w:rsidR="004E28FD" w:rsidRPr="00704632" w:rsidRDefault="004E28FD" w:rsidP="004E28FD">
            <w:pPr>
              <w:spacing w:before="20"/>
              <w:rPr>
                <w:rFonts w:ascii="Times New Roman" w:eastAsia="Times New Roman" w:hAnsi="Times New Roman" w:cs="Times New Roman"/>
                <w:i/>
                <w:iCs/>
                <w:color w:val="000000"/>
                <w:u w:val="single"/>
              </w:rPr>
            </w:pPr>
            <w:r w:rsidRPr="00704632">
              <w:rPr>
                <w:rFonts w:ascii="Times New Roman" w:eastAsia="Times New Roman" w:hAnsi="Times New Roman" w:cs="Times New Roman"/>
                <w:color w:val="000000"/>
              </w:rPr>
              <w:t xml:space="preserve">Acceleration </w:t>
            </w:r>
            <w:r w:rsidRPr="00704632">
              <w:rPr>
                <w:rFonts w:ascii="Times New Roman" w:hAnsi="Times New Roman" w:cs="Times New Roman"/>
              </w:rPr>
              <w:t>x Time</w:t>
            </w:r>
          </w:p>
        </w:tc>
        <w:tc>
          <w:tcPr>
            <w:tcW w:w="339" w:type="pct"/>
            <w:shd w:val="clear" w:color="auto" w:fill="auto"/>
            <w:noWrap/>
            <w:vAlign w:val="bottom"/>
          </w:tcPr>
          <w:p w14:paraId="78424515" w14:textId="77777777" w:rsidR="004E28FD" w:rsidRPr="00704632" w:rsidRDefault="004E28FD" w:rsidP="001C5E7F">
            <w:pPr>
              <w:tabs>
                <w:tab w:val="decimal" w:pos="149"/>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.12</w:t>
            </w:r>
            <w:r w:rsidRPr="00704632">
              <w:rPr>
                <w:rFonts w:ascii="Times New Roman" w:eastAsia="Times New Roman" w:hAnsi="Times New Roman" w:cs="Times New Roman"/>
                <w:color w:val="000000"/>
                <w:vertAlign w:val="superscript"/>
              </w:rPr>
              <w:t>*</w:t>
            </w:r>
          </w:p>
        </w:tc>
        <w:tc>
          <w:tcPr>
            <w:tcW w:w="322" w:type="pct"/>
            <w:shd w:val="clear" w:color="auto" w:fill="auto"/>
            <w:noWrap/>
            <w:vAlign w:val="bottom"/>
          </w:tcPr>
          <w:p w14:paraId="21613CAE" w14:textId="22E68A1D" w:rsidR="004E28FD" w:rsidRPr="00704632" w:rsidRDefault="004E28FD" w:rsidP="001C5E7F">
            <w:pPr>
              <w:tabs>
                <w:tab w:val="decimal" w:pos="163"/>
              </w:tabs>
              <w:spacing w:before="120"/>
              <w:jc w:val="center"/>
              <w:rPr>
                <w:rFonts w:ascii="Times New Roman" w:eastAsia="Times New Roman" w:hAnsi="Times New Roman" w:cs="Times New Roman"/>
                <w:color w:val="000000"/>
              </w:rPr>
            </w:pPr>
            <w:r w:rsidRPr="004E28FD">
              <w:rPr>
                <w:rFonts w:ascii="Times New Roman" w:eastAsia="Times New Roman" w:hAnsi="Times New Roman" w:cs="Times New Roman"/>
                <w:color w:val="000000"/>
              </w:rPr>
              <w:t>.06</w:t>
            </w:r>
          </w:p>
        </w:tc>
        <w:tc>
          <w:tcPr>
            <w:tcW w:w="355" w:type="pct"/>
            <w:vAlign w:val="bottom"/>
          </w:tcPr>
          <w:p w14:paraId="0C1CEE6C" w14:textId="24758801" w:rsidR="004E28FD" w:rsidRPr="00704632" w:rsidRDefault="004E28FD" w:rsidP="001C5E7F">
            <w:pPr>
              <w:tabs>
                <w:tab w:val="decimal" w:pos="244"/>
              </w:tabs>
              <w:spacing w:before="1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1.89</w:t>
            </w:r>
          </w:p>
        </w:tc>
        <w:tc>
          <w:tcPr>
            <w:tcW w:w="339" w:type="pct"/>
            <w:shd w:val="clear" w:color="auto" w:fill="auto"/>
            <w:noWrap/>
            <w:vAlign w:val="bottom"/>
          </w:tcPr>
          <w:p w14:paraId="2A61910A" w14:textId="2585766D" w:rsidR="004E28FD" w:rsidRPr="00704632" w:rsidRDefault="004E28FD" w:rsidP="001C5E7F">
            <w:pPr>
              <w:tabs>
                <w:tab w:val="decimal" w:pos="195"/>
              </w:tabs>
              <w:spacing w:before="20"/>
              <w:jc w:val="center"/>
              <w:rPr>
                <w:rFonts w:ascii="Times New Roman" w:eastAsia="Times New Roman" w:hAnsi="Times New Roman" w:cs="Times New Roman"/>
                <w:color w:val="000000"/>
              </w:rPr>
            </w:pPr>
          </w:p>
        </w:tc>
        <w:tc>
          <w:tcPr>
            <w:tcW w:w="314" w:type="pct"/>
            <w:shd w:val="clear" w:color="auto" w:fill="auto"/>
            <w:noWrap/>
            <w:vAlign w:val="bottom"/>
          </w:tcPr>
          <w:p w14:paraId="7C05FE73" w14:textId="77777777" w:rsidR="004E28FD" w:rsidRPr="00704632" w:rsidRDefault="004E28FD" w:rsidP="001C5E7F">
            <w:pPr>
              <w:tabs>
                <w:tab w:val="decimal" w:pos="163"/>
              </w:tabs>
              <w:spacing w:before="120"/>
              <w:jc w:val="center"/>
              <w:rPr>
                <w:rFonts w:ascii="Times New Roman" w:eastAsia="Times New Roman" w:hAnsi="Times New Roman" w:cs="Times New Roman"/>
                <w:color w:val="000000"/>
              </w:rPr>
            </w:pPr>
          </w:p>
        </w:tc>
        <w:tc>
          <w:tcPr>
            <w:tcW w:w="365" w:type="pct"/>
            <w:vAlign w:val="bottom"/>
          </w:tcPr>
          <w:p w14:paraId="13208AF2" w14:textId="77777777" w:rsidR="004E28FD" w:rsidRPr="00704632" w:rsidRDefault="004E28FD" w:rsidP="001C5E7F">
            <w:pPr>
              <w:tabs>
                <w:tab w:val="decimal" w:pos="241"/>
              </w:tabs>
              <w:spacing w:before="20"/>
              <w:jc w:val="center"/>
              <w:rPr>
                <w:rFonts w:ascii="Times New Roman" w:eastAsia="Times New Roman" w:hAnsi="Times New Roman" w:cs="Times New Roman"/>
                <w:color w:val="000000"/>
              </w:rPr>
            </w:pPr>
          </w:p>
        </w:tc>
        <w:tc>
          <w:tcPr>
            <w:tcW w:w="339" w:type="pct"/>
            <w:shd w:val="clear" w:color="auto" w:fill="auto"/>
            <w:noWrap/>
            <w:vAlign w:val="bottom"/>
          </w:tcPr>
          <w:p w14:paraId="0CFF8F78" w14:textId="09FB9219" w:rsidR="004E28FD" w:rsidRPr="00704632" w:rsidRDefault="004E28FD" w:rsidP="001C5E7F">
            <w:pPr>
              <w:tabs>
                <w:tab w:val="decimal" w:pos="195"/>
              </w:tabs>
              <w:spacing w:before="20"/>
              <w:jc w:val="center"/>
              <w:rPr>
                <w:rFonts w:ascii="Times New Roman" w:eastAsia="Times New Roman" w:hAnsi="Times New Roman" w:cs="Times New Roman"/>
                <w:color w:val="000000"/>
              </w:rPr>
            </w:pPr>
          </w:p>
        </w:tc>
        <w:tc>
          <w:tcPr>
            <w:tcW w:w="304" w:type="pct"/>
            <w:shd w:val="clear" w:color="auto" w:fill="auto"/>
            <w:noWrap/>
            <w:vAlign w:val="bottom"/>
          </w:tcPr>
          <w:p w14:paraId="432FB4A7" w14:textId="77777777" w:rsidR="004E28FD" w:rsidRPr="00704632" w:rsidRDefault="004E28FD" w:rsidP="001C5E7F">
            <w:pPr>
              <w:tabs>
                <w:tab w:val="decimal" w:pos="163"/>
              </w:tabs>
              <w:spacing w:before="120"/>
              <w:jc w:val="center"/>
              <w:rPr>
                <w:rFonts w:ascii="Times New Roman" w:eastAsia="Times New Roman" w:hAnsi="Times New Roman" w:cs="Times New Roman"/>
                <w:color w:val="000000"/>
              </w:rPr>
            </w:pPr>
          </w:p>
        </w:tc>
        <w:tc>
          <w:tcPr>
            <w:tcW w:w="374" w:type="pct"/>
            <w:vAlign w:val="bottom"/>
          </w:tcPr>
          <w:p w14:paraId="5C5A6F9C" w14:textId="77777777" w:rsidR="004E28FD" w:rsidRPr="00704632" w:rsidRDefault="004E28FD" w:rsidP="001C5E7F">
            <w:pPr>
              <w:tabs>
                <w:tab w:val="decimal" w:pos="195"/>
              </w:tabs>
              <w:spacing w:before="20"/>
              <w:jc w:val="center"/>
              <w:rPr>
                <w:rFonts w:ascii="Times New Roman" w:eastAsia="Times New Roman" w:hAnsi="Times New Roman" w:cs="Times New Roman"/>
                <w:color w:val="000000"/>
              </w:rPr>
            </w:pPr>
          </w:p>
        </w:tc>
        <w:tc>
          <w:tcPr>
            <w:tcW w:w="339" w:type="pct"/>
            <w:vAlign w:val="bottom"/>
          </w:tcPr>
          <w:p w14:paraId="18323E24" w14:textId="32EA2A02" w:rsidR="004E28FD" w:rsidRPr="00704632" w:rsidRDefault="004E28FD" w:rsidP="001C5E7F">
            <w:pPr>
              <w:tabs>
                <w:tab w:val="decimal" w:pos="195"/>
              </w:tabs>
              <w:spacing w:before="20"/>
              <w:jc w:val="center"/>
              <w:rPr>
                <w:rFonts w:ascii="Times New Roman" w:eastAsia="Times New Roman" w:hAnsi="Times New Roman" w:cs="Times New Roman"/>
                <w:color w:val="000000"/>
              </w:rPr>
            </w:pPr>
          </w:p>
        </w:tc>
        <w:tc>
          <w:tcPr>
            <w:tcW w:w="330" w:type="pct"/>
            <w:vAlign w:val="bottom"/>
          </w:tcPr>
          <w:p w14:paraId="5A86ABE4" w14:textId="77777777" w:rsidR="004E28FD" w:rsidRPr="00704632" w:rsidRDefault="004E28FD" w:rsidP="001C5E7F">
            <w:pPr>
              <w:tabs>
                <w:tab w:val="decimal" w:pos="163"/>
              </w:tabs>
              <w:spacing w:before="120"/>
              <w:jc w:val="center"/>
              <w:rPr>
                <w:rFonts w:ascii="Times New Roman" w:eastAsia="Times New Roman" w:hAnsi="Times New Roman" w:cs="Times New Roman"/>
                <w:color w:val="000000"/>
              </w:rPr>
            </w:pPr>
          </w:p>
        </w:tc>
        <w:tc>
          <w:tcPr>
            <w:tcW w:w="347" w:type="pct"/>
            <w:vAlign w:val="bottom"/>
          </w:tcPr>
          <w:p w14:paraId="28D39C4A" w14:textId="77777777" w:rsidR="004E28FD" w:rsidRPr="00704632" w:rsidRDefault="004E28FD" w:rsidP="001C5E7F">
            <w:pPr>
              <w:tabs>
                <w:tab w:val="decimal" w:pos="315"/>
              </w:tabs>
              <w:spacing w:before="20"/>
              <w:jc w:val="center"/>
              <w:rPr>
                <w:rFonts w:ascii="Times New Roman" w:eastAsia="Times New Roman" w:hAnsi="Times New Roman" w:cs="Times New Roman"/>
                <w:color w:val="000000"/>
              </w:rPr>
            </w:pPr>
          </w:p>
        </w:tc>
      </w:tr>
      <w:tr w:rsidR="004E28FD" w:rsidRPr="00704632" w14:paraId="64645494" w14:textId="591F808C" w:rsidTr="001C5E7F">
        <w:trPr>
          <w:trHeight w:val="19"/>
        </w:trPr>
        <w:tc>
          <w:tcPr>
            <w:tcW w:w="932" w:type="pct"/>
            <w:shd w:val="clear" w:color="auto" w:fill="auto"/>
            <w:noWrap/>
          </w:tcPr>
          <w:p w14:paraId="0B7D80E8" w14:textId="77777777" w:rsidR="004E28FD" w:rsidRPr="00704632" w:rsidRDefault="004E28FD" w:rsidP="004E28FD">
            <w:pPr>
              <w:spacing w:before="20"/>
              <w:rPr>
                <w:rFonts w:ascii="Times New Roman" w:eastAsia="Times New Roman" w:hAnsi="Times New Roman" w:cs="Times New Roman"/>
                <w:i/>
                <w:iCs/>
                <w:color w:val="000000"/>
                <w:u w:val="single"/>
              </w:rPr>
            </w:pPr>
            <w:r w:rsidRPr="00704632">
              <w:rPr>
                <w:rFonts w:ascii="Times New Roman" w:eastAsia="Times New Roman" w:hAnsi="Times New Roman" w:cs="Times New Roman"/>
                <w:i/>
                <w:iCs/>
                <w:color w:val="000000"/>
                <w:u w:val="single"/>
              </w:rPr>
              <w:t xml:space="preserve">Mediators </w:t>
            </w:r>
          </w:p>
        </w:tc>
        <w:tc>
          <w:tcPr>
            <w:tcW w:w="339" w:type="pct"/>
            <w:shd w:val="clear" w:color="auto" w:fill="auto"/>
            <w:noWrap/>
            <w:vAlign w:val="bottom"/>
          </w:tcPr>
          <w:p w14:paraId="68C7088A" w14:textId="77777777" w:rsidR="004E28FD" w:rsidRPr="00704632" w:rsidRDefault="004E28FD" w:rsidP="001C5E7F">
            <w:pPr>
              <w:tabs>
                <w:tab w:val="decimal" w:pos="149"/>
                <w:tab w:val="decimal" w:pos="195"/>
              </w:tabs>
              <w:spacing w:before="20"/>
              <w:jc w:val="center"/>
              <w:rPr>
                <w:rFonts w:ascii="Times New Roman" w:eastAsia="Times New Roman" w:hAnsi="Times New Roman" w:cs="Times New Roman"/>
                <w:color w:val="000000"/>
              </w:rPr>
            </w:pPr>
          </w:p>
        </w:tc>
        <w:tc>
          <w:tcPr>
            <w:tcW w:w="322" w:type="pct"/>
            <w:shd w:val="clear" w:color="auto" w:fill="auto"/>
            <w:noWrap/>
            <w:vAlign w:val="bottom"/>
          </w:tcPr>
          <w:p w14:paraId="369F822E" w14:textId="77777777" w:rsidR="004E28FD" w:rsidRPr="00704632" w:rsidRDefault="004E28FD" w:rsidP="001C5E7F">
            <w:pPr>
              <w:tabs>
                <w:tab w:val="decimal" w:pos="315"/>
              </w:tabs>
              <w:spacing w:before="20"/>
              <w:jc w:val="center"/>
              <w:rPr>
                <w:rFonts w:ascii="Times New Roman" w:eastAsia="Times New Roman" w:hAnsi="Times New Roman" w:cs="Times New Roman"/>
                <w:color w:val="000000"/>
              </w:rPr>
            </w:pPr>
          </w:p>
        </w:tc>
        <w:tc>
          <w:tcPr>
            <w:tcW w:w="355" w:type="pct"/>
            <w:vAlign w:val="bottom"/>
          </w:tcPr>
          <w:p w14:paraId="2DF9C73A" w14:textId="77777777" w:rsidR="004E28FD" w:rsidRPr="00704632" w:rsidRDefault="004E28FD" w:rsidP="001C5E7F">
            <w:pPr>
              <w:tabs>
                <w:tab w:val="decimal" w:pos="195"/>
              </w:tabs>
              <w:spacing w:before="20"/>
              <w:jc w:val="center"/>
              <w:rPr>
                <w:rFonts w:ascii="Times New Roman" w:eastAsia="Times New Roman" w:hAnsi="Times New Roman" w:cs="Times New Roman"/>
                <w:color w:val="000000"/>
              </w:rPr>
            </w:pPr>
          </w:p>
        </w:tc>
        <w:tc>
          <w:tcPr>
            <w:tcW w:w="339" w:type="pct"/>
            <w:shd w:val="clear" w:color="auto" w:fill="auto"/>
            <w:noWrap/>
            <w:vAlign w:val="bottom"/>
          </w:tcPr>
          <w:p w14:paraId="2051F5B4" w14:textId="4CF35467" w:rsidR="004E28FD" w:rsidRPr="00704632" w:rsidRDefault="004E28FD" w:rsidP="001C5E7F">
            <w:pPr>
              <w:tabs>
                <w:tab w:val="decimal" w:pos="195"/>
              </w:tabs>
              <w:spacing w:before="20"/>
              <w:jc w:val="center"/>
              <w:rPr>
                <w:rFonts w:ascii="Times New Roman" w:eastAsia="Times New Roman" w:hAnsi="Times New Roman" w:cs="Times New Roman"/>
                <w:color w:val="000000"/>
              </w:rPr>
            </w:pPr>
          </w:p>
        </w:tc>
        <w:tc>
          <w:tcPr>
            <w:tcW w:w="314" w:type="pct"/>
            <w:shd w:val="clear" w:color="auto" w:fill="auto"/>
            <w:noWrap/>
            <w:vAlign w:val="bottom"/>
          </w:tcPr>
          <w:p w14:paraId="034BCFD0" w14:textId="77777777" w:rsidR="004E28FD" w:rsidRPr="00704632" w:rsidRDefault="004E28FD" w:rsidP="001C5E7F">
            <w:pPr>
              <w:tabs>
                <w:tab w:val="decimal" w:pos="163"/>
              </w:tabs>
              <w:spacing w:before="120"/>
              <w:jc w:val="center"/>
              <w:rPr>
                <w:rFonts w:ascii="Times New Roman" w:eastAsia="Times New Roman" w:hAnsi="Times New Roman" w:cs="Times New Roman"/>
                <w:color w:val="000000"/>
              </w:rPr>
            </w:pPr>
          </w:p>
        </w:tc>
        <w:tc>
          <w:tcPr>
            <w:tcW w:w="365" w:type="pct"/>
            <w:vAlign w:val="bottom"/>
          </w:tcPr>
          <w:p w14:paraId="44CC5729" w14:textId="77777777" w:rsidR="004E28FD" w:rsidRPr="00704632" w:rsidRDefault="004E28FD" w:rsidP="001C5E7F">
            <w:pPr>
              <w:tabs>
                <w:tab w:val="decimal" w:pos="241"/>
              </w:tabs>
              <w:spacing w:before="20"/>
              <w:jc w:val="center"/>
              <w:rPr>
                <w:rFonts w:ascii="Times New Roman" w:eastAsia="Times New Roman" w:hAnsi="Times New Roman" w:cs="Times New Roman"/>
                <w:color w:val="000000"/>
              </w:rPr>
            </w:pPr>
          </w:p>
        </w:tc>
        <w:tc>
          <w:tcPr>
            <w:tcW w:w="339" w:type="pct"/>
            <w:shd w:val="clear" w:color="auto" w:fill="auto"/>
            <w:noWrap/>
            <w:vAlign w:val="bottom"/>
          </w:tcPr>
          <w:p w14:paraId="0E7014BD" w14:textId="627F32CA" w:rsidR="004E28FD" w:rsidRPr="00704632" w:rsidRDefault="004E28FD" w:rsidP="001C5E7F">
            <w:pPr>
              <w:tabs>
                <w:tab w:val="decimal" w:pos="195"/>
              </w:tabs>
              <w:spacing w:before="20"/>
              <w:jc w:val="center"/>
              <w:rPr>
                <w:rFonts w:ascii="Times New Roman" w:eastAsia="Times New Roman" w:hAnsi="Times New Roman" w:cs="Times New Roman"/>
                <w:color w:val="000000"/>
              </w:rPr>
            </w:pPr>
          </w:p>
        </w:tc>
        <w:tc>
          <w:tcPr>
            <w:tcW w:w="304" w:type="pct"/>
            <w:shd w:val="clear" w:color="auto" w:fill="auto"/>
            <w:noWrap/>
            <w:vAlign w:val="bottom"/>
          </w:tcPr>
          <w:p w14:paraId="7CD856A6" w14:textId="77777777" w:rsidR="004E28FD" w:rsidRPr="00704632" w:rsidRDefault="004E28FD" w:rsidP="001C5E7F">
            <w:pPr>
              <w:tabs>
                <w:tab w:val="decimal" w:pos="163"/>
              </w:tabs>
              <w:spacing w:before="120"/>
              <w:jc w:val="center"/>
              <w:rPr>
                <w:rFonts w:ascii="Times New Roman" w:eastAsia="Times New Roman" w:hAnsi="Times New Roman" w:cs="Times New Roman"/>
                <w:color w:val="000000"/>
              </w:rPr>
            </w:pPr>
          </w:p>
        </w:tc>
        <w:tc>
          <w:tcPr>
            <w:tcW w:w="374" w:type="pct"/>
            <w:vAlign w:val="bottom"/>
          </w:tcPr>
          <w:p w14:paraId="6F0D9571" w14:textId="77777777" w:rsidR="004E28FD" w:rsidRPr="00704632" w:rsidRDefault="004E28FD" w:rsidP="001C5E7F">
            <w:pPr>
              <w:tabs>
                <w:tab w:val="decimal" w:pos="195"/>
              </w:tabs>
              <w:spacing w:before="20"/>
              <w:jc w:val="center"/>
              <w:rPr>
                <w:rFonts w:ascii="Times New Roman" w:eastAsia="Times New Roman" w:hAnsi="Times New Roman" w:cs="Times New Roman"/>
                <w:color w:val="000000"/>
              </w:rPr>
            </w:pPr>
          </w:p>
        </w:tc>
        <w:tc>
          <w:tcPr>
            <w:tcW w:w="339" w:type="pct"/>
            <w:vAlign w:val="bottom"/>
          </w:tcPr>
          <w:p w14:paraId="128113CC" w14:textId="14788832" w:rsidR="004E28FD" w:rsidRPr="00704632" w:rsidRDefault="004E28FD" w:rsidP="001C5E7F">
            <w:pPr>
              <w:tabs>
                <w:tab w:val="decimal" w:pos="195"/>
              </w:tabs>
              <w:spacing w:before="20"/>
              <w:jc w:val="center"/>
              <w:rPr>
                <w:rFonts w:ascii="Times New Roman" w:eastAsia="Times New Roman" w:hAnsi="Times New Roman" w:cs="Times New Roman"/>
                <w:color w:val="000000"/>
              </w:rPr>
            </w:pPr>
          </w:p>
        </w:tc>
        <w:tc>
          <w:tcPr>
            <w:tcW w:w="330" w:type="pct"/>
            <w:vAlign w:val="bottom"/>
          </w:tcPr>
          <w:p w14:paraId="7CE12563" w14:textId="77777777" w:rsidR="004E28FD" w:rsidRPr="00704632" w:rsidRDefault="004E28FD" w:rsidP="001C5E7F">
            <w:pPr>
              <w:tabs>
                <w:tab w:val="decimal" w:pos="163"/>
              </w:tabs>
              <w:spacing w:before="120"/>
              <w:jc w:val="center"/>
              <w:rPr>
                <w:rFonts w:ascii="Times New Roman" w:eastAsia="Times New Roman" w:hAnsi="Times New Roman" w:cs="Times New Roman"/>
                <w:color w:val="000000"/>
              </w:rPr>
            </w:pPr>
          </w:p>
        </w:tc>
        <w:tc>
          <w:tcPr>
            <w:tcW w:w="347" w:type="pct"/>
            <w:vAlign w:val="bottom"/>
          </w:tcPr>
          <w:p w14:paraId="28936782" w14:textId="77777777" w:rsidR="004E28FD" w:rsidRPr="00704632" w:rsidRDefault="004E28FD" w:rsidP="001C5E7F">
            <w:pPr>
              <w:tabs>
                <w:tab w:val="decimal" w:pos="315"/>
              </w:tabs>
              <w:spacing w:before="20"/>
              <w:jc w:val="center"/>
              <w:rPr>
                <w:rFonts w:ascii="Times New Roman" w:eastAsia="Times New Roman" w:hAnsi="Times New Roman" w:cs="Times New Roman"/>
                <w:color w:val="000000"/>
              </w:rPr>
            </w:pPr>
          </w:p>
        </w:tc>
      </w:tr>
      <w:tr w:rsidR="004E28FD" w:rsidRPr="00704632" w14:paraId="0F650130" w14:textId="39F6A83D" w:rsidTr="001C5E7F">
        <w:trPr>
          <w:trHeight w:val="19"/>
        </w:trPr>
        <w:tc>
          <w:tcPr>
            <w:tcW w:w="932" w:type="pct"/>
            <w:shd w:val="clear" w:color="auto" w:fill="auto"/>
            <w:noWrap/>
          </w:tcPr>
          <w:p w14:paraId="780D974A" w14:textId="77777777" w:rsidR="004E28FD" w:rsidRPr="00704632" w:rsidRDefault="004E28FD" w:rsidP="004E28FD">
            <w:pPr>
              <w:spacing w:before="20"/>
              <w:rPr>
                <w:rFonts w:ascii="Times New Roman" w:hAnsi="Times New Roman" w:cs="Times New Roman"/>
              </w:rPr>
            </w:pPr>
            <w:r w:rsidRPr="00704632">
              <w:rPr>
                <w:rFonts w:ascii="Times New Roman" w:hAnsi="Times New Roman" w:cs="Times New Roman"/>
              </w:rPr>
              <w:t>Daily Anxiety</w:t>
            </w:r>
          </w:p>
        </w:tc>
        <w:tc>
          <w:tcPr>
            <w:tcW w:w="339" w:type="pct"/>
            <w:shd w:val="clear" w:color="auto" w:fill="auto"/>
            <w:noWrap/>
            <w:vAlign w:val="bottom"/>
          </w:tcPr>
          <w:p w14:paraId="3C71F6CE" w14:textId="77777777" w:rsidR="004E28FD" w:rsidRPr="00704632" w:rsidRDefault="004E28FD" w:rsidP="001C5E7F">
            <w:pPr>
              <w:tabs>
                <w:tab w:val="decimal" w:pos="195"/>
              </w:tabs>
              <w:spacing w:before="20"/>
              <w:jc w:val="center"/>
              <w:rPr>
                <w:rFonts w:ascii="Times New Roman" w:eastAsia="Times New Roman" w:hAnsi="Times New Roman" w:cs="Times New Roman"/>
                <w:color w:val="000000"/>
              </w:rPr>
            </w:pPr>
          </w:p>
        </w:tc>
        <w:tc>
          <w:tcPr>
            <w:tcW w:w="322" w:type="pct"/>
            <w:shd w:val="clear" w:color="auto" w:fill="auto"/>
            <w:noWrap/>
            <w:vAlign w:val="bottom"/>
          </w:tcPr>
          <w:p w14:paraId="7B161FAA" w14:textId="77777777" w:rsidR="004E28FD" w:rsidRPr="00704632" w:rsidRDefault="004E28FD" w:rsidP="001C5E7F">
            <w:pPr>
              <w:tabs>
                <w:tab w:val="decimal" w:pos="315"/>
              </w:tabs>
              <w:spacing w:before="20"/>
              <w:jc w:val="center"/>
              <w:rPr>
                <w:rFonts w:ascii="Times New Roman" w:eastAsia="Times New Roman" w:hAnsi="Times New Roman" w:cs="Times New Roman"/>
                <w:color w:val="000000"/>
              </w:rPr>
            </w:pPr>
          </w:p>
        </w:tc>
        <w:tc>
          <w:tcPr>
            <w:tcW w:w="355" w:type="pct"/>
            <w:vAlign w:val="bottom"/>
          </w:tcPr>
          <w:p w14:paraId="1C9B936F" w14:textId="77777777" w:rsidR="004E28FD" w:rsidRPr="00704632" w:rsidRDefault="004E28FD" w:rsidP="001C5E7F">
            <w:pPr>
              <w:tabs>
                <w:tab w:val="decimal" w:pos="195"/>
              </w:tabs>
              <w:spacing w:before="20"/>
              <w:jc w:val="center"/>
              <w:rPr>
                <w:rFonts w:ascii="Times New Roman" w:eastAsia="Times New Roman" w:hAnsi="Times New Roman" w:cs="Times New Roman"/>
                <w:color w:val="000000"/>
              </w:rPr>
            </w:pPr>
          </w:p>
        </w:tc>
        <w:tc>
          <w:tcPr>
            <w:tcW w:w="339" w:type="pct"/>
            <w:shd w:val="clear" w:color="auto" w:fill="auto"/>
            <w:noWrap/>
            <w:vAlign w:val="bottom"/>
          </w:tcPr>
          <w:p w14:paraId="1AC9AD01" w14:textId="625CC918" w:rsidR="004E28FD" w:rsidRPr="00704632" w:rsidRDefault="004E28FD" w:rsidP="001C5E7F">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-.14</w:t>
            </w:r>
            <w:r w:rsidRPr="00704632">
              <w:rPr>
                <w:rFonts w:ascii="Times New Roman" w:eastAsia="Times New Roman" w:hAnsi="Times New Roman" w:cs="Times New Roman"/>
                <w:color w:val="000000"/>
                <w:vertAlign w:val="superscript"/>
              </w:rPr>
              <w:t>**</w:t>
            </w:r>
          </w:p>
        </w:tc>
        <w:tc>
          <w:tcPr>
            <w:tcW w:w="314" w:type="pct"/>
            <w:shd w:val="clear" w:color="auto" w:fill="auto"/>
            <w:noWrap/>
            <w:vAlign w:val="bottom"/>
          </w:tcPr>
          <w:p w14:paraId="45FEB6BC" w14:textId="5DE035CC" w:rsidR="004E28FD" w:rsidRPr="00704632" w:rsidRDefault="004E28FD" w:rsidP="001C5E7F">
            <w:pPr>
              <w:tabs>
                <w:tab w:val="decimal" w:pos="163"/>
              </w:tabs>
              <w:spacing w:before="120"/>
              <w:jc w:val="center"/>
              <w:rPr>
                <w:rFonts w:ascii="Times New Roman" w:eastAsia="Times New Roman" w:hAnsi="Times New Roman" w:cs="Times New Roman"/>
                <w:color w:val="000000"/>
              </w:rPr>
            </w:pPr>
            <w:r>
              <w:rPr>
                <w:rFonts w:ascii="Times New Roman" w:eastAsia="Times New Roman" w:hAnsi="Times New Roman" w:cs="Times New Roman"/>
                <w:color w:val="000000"/>
              </w:rPr>
              <w:t>.04</w:t>
            </w:r>
          </w:p>
        </w:tc>
        <w:tc>
          <w:tcPr>
            <w:tcW w:w="365" w:type="pct"/>
            <w:vAlign w:val="bottom"/>
          </w:tcPr>
          <w:p w14:paraId="09F90F4B" w14:textId="770408B2" w:rsidR="004E28FD" w:rsidRPr="00704632" w:rsidRDefault="004E28FD" w:rsidP="001C5E7F">
            <w:pPr>
              <w:tabs>
                <w:tab w:val="decimal" w:pos="241"/>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-3.53</w:t>
            </w:r>
          </w:p>
        </w:tc>
        <w:tc>
          <w:tcPr>
            <w:tcW w:w="339" w:type="pct"/>
            <w:shd w:val="clear" w:color="auto" w:fill="auto"/>
            <w:noWrap/>
            <w:vAlign w:val="bottom"/>
          </w:tcPr>
          <w:p w14:paraId="57B52D0D" w14:textId="6E388952" w:rsidR="004E28FD" w:rsidRPr="00704632" w:rsidRDefault="004E28FD" w:rsidP="001C5E7F">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-.12</w:t>
            </w:r>
            <w:r w:rsidRPr="00704632">
              <w:rPr>
                <w:rFonts w:ascii="Times New Roman" w:eastAsia="Times New Roman" w:hAnsi="Times New Roman" w:cs="Times New Roman"/>
                <w:color w:val="000000"/>
                <w:vertAlign w:val="superscript"/>
              </w:rPr>
              <w:t>**</w:t>
            </w:r>
          </w:p>
        </w:tc>
        <w:tc>
          <w:tcPr>
            <w:tcW w:w="304" w:type="pct"/>
            <w:shd w:val="clear" w:color="auto" w:fill="auto"/>
            <w:noWrap/>
            <w:vAlign w:val="bottom"/>
          </w:tcPr>
          <w:p w14:paraId="5C8E34FF" w14:textId="763F714E" w:rsidR="004E28FD" w:rsidRPr="00704632" w:rsidRDefault="004E28FD" w:rsidP="001C5E7F">
            <w:pPr>
              <w:tabs>
                <w:tab w:val="decimal" w:pos="163"/>
              </w:tabs>
              <w:spacing w:before="120"/>
              <w:jc w:val="center"/>
              <w:rPr>
                <w:rFonts w:ascii="Times New Roman" w:eastAsia="Times New Roman" w:hAnsi="Times New Roman" w:cs="Times New Roman"/>
                <w:color w:val="000000"/>
              </w:rPr>
            </w:pPr>
            <w:r>
              <w:rPr>
                <w:rFonts w:ascii="Times New Roman" w:eastAsia="Times New Roman" w:hAnsi="Times New Roman" w:cs="Times New Roman"/>
                <w:color w:val="000000"/>
              </w:rPr>
              <w:t>.04</w:t>
            </w:r>
          </w:p>
        </w:tc>
        <w:tc>
          <w:tcPr>
            <w:tcW w:w="374" w:type="pct"/>
            <w:vAlign w:val="bottom"/>
          </w:tcPr>
          <w:p w14:paraId="47E518E9" w14:textId="34A2BEAD" w:rsidR="004E28FD" w:rsidRPr="00704632" w:rsidRDefault="004E28FD" w:rsidP="001C5E7F">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-3.19</w:t>
            </w:r>
          </w:p>
        </w:tc>
        <w:tc>
          <w:tcPr>
            <w:tcW w:w="339" w:type="pct"/>
            <w:vAlign w:val="bottom"/>
          </w:tcPr>
          <w:p w14:paraId="5693FC58" w14:textId="772B017D" w:rsidR="004E28FD" w:rsidRPr="00704632" w:rsidRDefault="004E28FD" w:rsidP="001C5E7F">
            <w:pPr>
              <w:tabs>
                <w:tab w:val="decimal" w:pos="19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.28</w:t>
            </w:r>
            <w:r w:rsidRPr="00704632">
              <w:rPr>
                <w:rFonts w:ascii="Times New Roman" w:eastAsia="Times New Roman" w:hAnsi="Times New Roman" w:cs="Times New Roman"/>
                <w:color w:val="000000"/>
                <w:vertAlign w:val="superscript"/>
              </w:rPr>
              <w:t>**</w:t>
            </w:r>
          </w:p>
        </w:tc>
        <w:tc>
          <w:tcPr>
            <w:tcW w:w="330" w:type="pct"/>
            <w:vAlign w:val="bottom"/>
          </w:tcPr>
          <w:p w14:paraId="0644906B" w14:textId="4D431149" w:rsidR="004E28FD" w:rsidRPr="00704632" w:rsidRDefault="004E28FD" w:rsidP="001C5E7F">
            <w:pPr>
              <w:tabs>
                <w:tab w:val="decimal" w:pos="163"/>
              </w:tabs>
              <w:spacing w:before="120"/>
              <w:jc w:val="center"/>
              <w:rPr>
                <w:rFonts w:ascii="Times New Roman" w:eastAsia="Times New Roman" w:hAnsi="Times New Roman" w:cs="Times New Roman"/>
                <w:color w:val="000000"/>
              </w:rPr>
            </w:pPr>
            <w:r>
              <w:rPr>
                <w:rFonts w:ascii="Times New Roman" w:eastAsia="Times New Roman" w:hAnsi="Times New Roman" w:cs="Times New Roman"/>
                <w:color w:val="000000"/>
              </w:rPr>
              <w:t>.04</w:t>
            </w:r>
          </w:p>
        </w:tc>
        <w:tc>
          <w:tcPr>
            <w:tcW w:w="347" w:type="pct"/>
            <w:vAlign w:val="bottom"/>
          </w:tcPr>
          <w:p w14:paraId="46A106F9" w14:textId="5381B7E2" w:rsidR="004E28FD" w:rsidRPr="00704632" w:rsidRDefault="004E28FD" w:rsidP="001C5E7F">
            <w:pPr>
              <w:tabs>
                <w:tab w:val="decimal" w:pos="315"/>
              </w:tabs>
              <w:spacing w:before="20"/>
              <w:jc w:val="center"/>
              <w:rPr>
                <w:rFonts w:ascii="Times New Roman" w:eastAsia="Times New Roman" w:hAnsi="Times New Roman" w:cs="Times New Roman"/>
                <w:color w:val="000000"/>
              </w:rPr>
            </w:pPr>
            <w:r w:rsidRPr="00704632">
              <w:rPr>
                <w:rFonts w:ascii="Times New Roman" w:eastAsia="Times New Roman" w:hAnsi="Times New Roman" w:cs="Times New Roman"/>
                <w:color w:val="000000"/>
              </w:rPr>
              <w:t>7.55</w:t>
            </w:r>
          </w:p>
        </w:tc>
      </w:tr>
    </w:tbl>
    <w:p w14:paraId="30EB3746" w14:textId="77777777" w:rsidR="00704632" w:rsidRPr="00704632" w:rsidRDefault="00704632" w:rsidP="00704632">
      <w:pPr>
        <w:rPr>
          <w:rFonts w:ascii="Times New Roman" w:hAnsi="Times New Roman" w:cs="Times New Roman"/>
          <w:i/>
        </w:rPr>
      </w:pPr>
      <w:r w:rsidRPr="00704632">
        <w:rPr>
          <w:rFonts w:ascii="Times New Roman" w:hAnsi="Times New Roman" w:cs="Times New Roman"/>
          <w:i/>
          <w:iCs/>
        </w:rPr>
        <w:t>Note</w:t>
      </w:r>
      <w:r w:rsidRPr="00704632">
        <w:rPr>
          <w:rFonts w:ascii="Times New Roman" w:hAnsi="Times New Roman" w:cs="Times New Roman"/>
        </w:rPr>
        <w:t>. n = 2332 observations, 262 participants. All coefficients unstandardized. Time was coded from 0 at Day 1 (02/10/20) to 78 at Day 79 (04/28/20) during the range of data collection and was centered at the midpoint of the study (03/19/20).</w:t>
      </w:r>
    </w:p>
    <w:p w14:paraId="4AB4520B" w14:textId="77777777" w:rsidR="00704632" w:rsidRPr="00704632" w:rsidRDefault="00704632" w:rsidP="00704632">
      <w:pPr>
        <w:rPr>
          <w:rFonts w:ascii="Times New Roman" w:hAnsi="Times New Roman" w:cs="Times New Roman"/>
          <w:i/>
        </w:rPr>
      </w:pPr>
      <w:r w:rsidRPr="00704632">
        <w:rPr>
          <w:rFonts w:ascii="Times New Roman" w:hAnsi="Times New Roman" w:cs="Times New Roman"/>
          <w:vertAlign w:val="superscript"/>
        </w:rPr>
        <w:t>*</w:t>
      </w:r>
      <w:r w:rsidRPr="00704632">
        <w:rPr>
          <w:rFonts w:ascii="Times New Roman" w:hAnsi="Times New Roman" w:cs="Times New Roman"/>
        </w:rPr>
        <w:t xml:space="preserve"> </w:t>
      </w:r>
      <w:r w:rsidRPr="00704632">
        <w:rPr>
          <w:rFonts w:ascii="Times New Roman" w:hAnsi="Times New Roman" w:cs="Times New Roman"/>
          <w:i/>
        </w:rPr>
        <w:t>p &lt; .05</w:t>
      </w:r>
    </w:p>
    <w:p w14:paraId="02BC5321" w14:textId="77777777" w:rsidR="00704632" w:rsidRPr="00704632" w:rsidRDefault="00704632" w:rsidP="00704632">
      <w:pPr>
        <w:rPr>
          <w:rFonts w:ascii="Times New Roman" w:hAnsi="Times New Roman" w:cs="Times New Roman"/>
          <w:i/>
        </w:rPr>
        <w:sectPr w:rsidR="00704632" w:rsidRPr="00704632" w:rsidSect="00726319">
          <w:pgSz w:w="15840" w:h="12240" w:orient="landscape"/>
          <w:pgMar w:top="1440" w:right="1440" w:bottom="1440" w:left="1440" w:header="720" w:footer="720" w:gutter="0"/>
          <w:cols w:space="720"/>
          <w:docGrid w:linePitch="360"/>
        </w:sectPr>
      </w:pPr>
      <w:r w:rsidRPr="00704632">
        <w:rPr>
          <w:rFonts w:ascii="Times New Roman" w:hAnsi="Times New Roman" w:cs="Times New Roman"/>
          <w:i/>
        </w:rPr>
        <w:t xml:space="preserve"> </w:t>
      </w:r>
      <w:r w:rsidRPr="00704632">
        <w:rPr>
          <w:rFonts w:ascii="Times New Roman" w:hAnsi="Times New Roman" w:cs="Times New Roman"/>
          <w:vertAlign w:val="superscript"/>
        </w:rPr>
        <w:t>**</w:t>
      </w:r>
      <w:r w:rsidRPr="00704632">
        <w:rPr>
          <w:rFonts w:ascii="Times New Roman" w:hAnsi="Times New Roman" w:cs="Times New Roman"/>
        </w:rPr>
        <w:t xml:space="preserve"> </w:t>
      </w:r>
      <w:r w:rsidRPr="00704632">
        <w:rPr>
          <w:rFonts w:ascii="Times New Roman" w:hAnsi="Times New Roman" w:cs="Times New Roman"/>
          <w:i/>
        </w:rPr>
        <w:t>p &lt; .01</w:t>
      </w:r>
    </w:p>
    <w:p w14:paraId="4092D628" w14:textId="373E6A27" w:rsidR="00E718DD" w:rsidRPr="001C5E7F" w:rsidRDefault="00E718DD" w:rsidP="001C5E7F">
      <w:pPr>
        <w:keepNext/>
        <w:keepLines/>
        <w:outlineLvl w:val="0"/>
        <w:rPr>
          <w:rFonts w:ascii="Times New Roman" w:eastAsia="Times New Roman" w:hAnsi="Times New Roman" w:cs="Times New Roman"/>
          <w:i/>
          <w:lang w:eastAsia="en-US"/>
        </w:rPr>
      </w:pPr>
      <w:r w:rsidRPr="001C5E7F">
        <w:rPr>
          <w:rFonts w:ascii="Times New Roman" w:eastAsia="Times New Roman" w:hAnsi="Times New Roman" w:cs="Times New Roman"/>
          <w:i/>
          <w:lang w:eastAsia="en-US"/>
        </w:rPr>
        <w:lastRenderedPageBreak/>
        <w:t xml:space="preserve">Table </w:t>
      </w:r>
      <w:r w:rsidR="000456D9" w:rsidRPr="001C5E7F">
        <w:rPr>
          <w:rFonts w:ascii="Times New Roman" w:eastAsia="Times New Roman" w:hAnsi="Times New Roman" w:cs="Times New Roman"/>
          <w:i/>
          <w:lang w:eastAsia="en-US"/>
        </w:rPr>
        <w:t>S10</w:t>
      </w:r>
      <w:r w:rsidRPr="001C5E7F">
        <w:rPr>
          <w:rFonts w:ascii="Times New Roman" w:eastAsia="Times New Roman" w:hAnsi="Times New Roman" w:cs="Times New Roman"/>
          <w:i/>
          <w:lang w:eastAsia="en-US"/>
        </w:rPr>
        <w:t xml:space="preserve">: Variance Component Analysis of Daily Variables </w:t>
      </w:r>
    </w:p>
    <w:tbl>
      <w:tblPr>
        <w:tblW w:w="4778" w:type="pct"/>
        <w:tblBorders>
          <w:top w:val="single" w:sz="12" w:space="0" w:color="auto"/>
          <w:bottom w:val="single" w:sz="12" w:space="0" w:color="auto"/>
        </w:tblBorders>
        <w:tblLayout w:type="fixed"/>
        <w:tblLook w:val="04A0" w:firstRow="1" w:lastRow="0" w:firstColumn="1" w:lastColumn="0" w:noHBand="0" w:noVBand="1"/>
      </w:tblPr>
      <w:tblGrid>
        <w:gridCol w:w="2793"/>
        <w:gridCol w:w="1452"/>
        <w:gridCol w:w="1452"/>
        <w:gridCol w:w="1452"/>
        <w:gridCol w:w="1565"/>
        <w:gridCol w:w="1895"/>
        <w:gridCol w:w="1776"/>
      </w:tblGrid>
      <w:tr w:rsidR="00E718DD" w:rsidRPr="00793EC1" w14:paraId="038FF748" w14:textId="77777777" w:rsidTr="002518C4">
        <w:trPr>
          <w:trHeight w:val="685"/>
        </w:trPr>
        <w:tc>
          <w:tcPr>
            <w:tcW w:w="1128" w:type="pct"/>
            <w:tcBorders>
              <w:top w:val="single" w:sz="12" w:space="0" w:color="auto"/>
              <w:bottom w:val="single" w:sz="12" w:space="0" w:color="auto"/>
            </w:tcBorders>
            <w:shd w:val="clear" w:color="auto" w:fill="auto"/>
            <w:noWrap/>
            <w:vAlign w:val="center"/>
          </w:tcPr>
          <w:p w14:paraId="5C2EA009" w14:textId="77777777" w:rsidR="00E718DD" w:rsidRPr="00793EC1" w:rsidRDefault="00E718DD" w:rsidP="002518C4">
            <w:pPr>
              <w:widowControl w:val="0"/>
              <w:rPr>
                <w:rFonts w:ascii="Times New Roman" w:eastAsia="DengXian" w:hAnsi="Times New Roman" w:cs="Times New Roman"/>
                <w:b/>
                <w:bCs/>
                <w:lang w:eastAsia="en-US"/>
              </w:rPr>
            </w:pPr>
            <w:r w:rsidRPr="00793EC1">
              <w:rPr>
                <w:rFonts w:ascii="Times New Roman" w:eastAsia="DengXian" w:hAnsi="Times New Roman" w:cs="Times New Roman"/>
                <w:b/>
                <w:bCs/>
                <w:i/>
                <w:iCs/>
                <w:lang w:eastAsia="en-US"/>
              </w:rPr>
              <w:t>Variables</w:t>
            </w:r>
          </w:p>
        </w:tc>
        <w:tc>
          <w:tcPr>
            <w:tcW w:w="586" w:type="pct"/>
            <w:tcBorders>
              <w:top w:val="single" w:sz="12" w:space="0" w:color="auto"/>
              <w:bottom w:val="single" w:sz="12" w:space="0" w:color="auto"/>
            </w:tcBorders>
            <w:shd w:val="clear" w:color="auto" w:fill="auto"/>
            <w:noWrap/>
            <w:vAlign w:val="center"/>
          </w:tcPr>
          <w:p w14:paraId="03BE5B81" w14:textId="77777777" w:rsidR="00E718DD" w:rsidRPr="00793EC1" w:rsidRDefault="00E718DD" w:rsidP="002518C4">
            <w:pPr>
              <w:widowControl w:val="0"/>
              <w:jc w:val="center"/>
              <w:rPr>
                <w:rFonts w:ascii="Times New Roman" w:eastAsia="DengXian" w:hAnsi="Times New Roman" w:cs="Times New Roman"/>
                <w:b/>
                <w:bCs/>
                <w:i/>
                <w:iCs/>
                <w:lang w:eastAsia="en-US"/>
              </w:rPr>
            </w:pPr>
            <w:r w:rsidRPr="00793EC1">
              <w:rPr>
                <w:rFonts w:ascii="Times New Roman" w:eastAsia="DengXian" w:hAnsi="Times New Roman" w:cs="Times New Roman"/>
                <w:b/>
                <w:bCs/>
                <w:i/>
                <w:iCs/>
                <w:lang w:val="el-GR" w:eastAsia="en-US"/>
              </w:rPr>
              <w:t>σ</w:t>
            </w:r>
            <w:r w:rsidRPr="00793EC1">
              <w:rPr>
                <w:rFonts w:ascii="Times New Roman" w:eastAsia="DengXian" w:hAnsi="Times New Roman" w:cs="Times New Roman"/>
                <w:b/>
                <w:bCs/>
                <w:i/>
                <w:iCs/>
                <w:vertAlign w:val="superscript"/>
                <w:lang w:eastAsia="en-US"/>
              </w:rPr>
              <w:t>2</w:t>
            </w:r>
          </w:p>
        </w:tc>
        <w:tc>
          <w:tcPr>
            <w:tcW w:w="586" w:type="pct"/>
            <w:tcBorders>
              <w:top w:val="single" w:sz="12" w:space="0" w:color="auto"/>
              <w:bottom w:val="single" w:sz="12" w:space="0" w:color="auto"/>
            </w:tcBorders>
            <w:vAlign w:val="center"/>
          </w:tcPr>
          <w:p w14:paraId="38C91C5C" w14:textId="77777777" w:rsidR="00E718DD" w:rsidRPr="00793EC1" w:rsidRDefault="00E718DD" w:rsidP="002518C4">
            <w:pPr>
              <w:widowControl w:val="0"/>
              <w:jc w:val="center"/>
              <w:rPr>
                <w:rFonts w:ascii="Times New Roman" w:eastAsia="DengXian" w:hAnsi="Times New Roman" w:cs="Times New Roman"/>
                <w:b/>
                <w:bCs/>
                <w:i/>
                <w:iCs/>
                <w:lang w:eastAsia="en-US"/>
              </w:rPr>
            </w:pPr>
            <w:r w:rsidRPr="00793EC1">
              <w:rPr>
                <w:rFonts w:ascii="Times New Roman" w:eastAsia="DengXian" w:hAnsi="Times New Roman" w:cs="Times New Roman"/>
                <w:b/>
                <w:bCs/>
                <w:i/>
                <w:iCs/>
                <w:lang w:val="el-GR" w:eastAsia="en-US"/>
              </w:rPr>
              <w:t>τ</w:t>
            </w:r>
            <w:r w:rsidRPr="00793EC1">
              <w:rPr>
                <w:rFonts w:ascii="Times New Roman" w:eastAsia="DengXian" w:hAnsi="Times New Roman" w:cs="Times New Roman"/>
                <w:b/>
                <w:bCs/>
                <w:i/>
                <w:iCs/>
                <w:vertAlign w:val="subscript"/>
                <w:lang w:val="el-GR" w:eastAsia="en-US"/>
              </w:rPr>
              <w:t>2</w:t>
            </w:r>
          </w:p>
        </w:tc>
        <w:tc>
          <w:tcPr>
            <w:tcW w:w="586" w:type="pct"/>
            <w:tcBorders>
              <w:top w:val="single" w:sz="12" w:space="0" w:color="auto"/>
              <w:bottom w:val="single" w:sz="12" w:space="0" w:color="auto"/>
            </w:tcBorders>
            <w:vAlign w:val="center"/>
          </w:tcPr>
          <w:p w14:paraId="1651CD9E" w14:textId="77777777" w:rsidR="00E718DD" w:rsidRPr="00793EC1" w:rsidRDefault="00E718DD" w:rsidP="002518C4">
            <w:pPr>
              <w:widowControl w:val="0"/>
              <w:jc w:val="center"/>
              <w:rPr>
                <w:rFonts w:ascii="Times New Roman" w:eastAsia="DengXian" w:hAnsi="Times New Roman" w:cs="Times New Roman"/>
                <w:b/>
                <w:bCs/>
                <w:i/>
                <w:iCs/>
                <w:lang w:eastAsia="en-US"/>
              </w:rPr>
            </w:pPr>
            <w:r w:rsidRPr="00793EC1">
              <w:rPr>
                <w:rFonts w:ascii="Times New Roman" w:eastAsia="DengXian" w:hAnsi="Times New Roman" w:cs="Times New Roman"/>
                <w:b/>
                <w:bCs/>
                <w:i/>
                <w:iCs/>
                <w:lang w:val="el-GR" w:eastAsia="en-US"/>
              </w:rPr>
              <w:t>τ</w:t>
            </w:r>
            <w:r w:rsidRPr="00793EC1">
              <w:rPr>
                <w:rFonts w:ascii="Times New Roman" w:eastAsia="DengXian" w:hAnsi="Times New Roman" w:cs="Times New Roman"/>
                <w:b/>
                <w:bCs/>
                <w:i/>
                <w:iCs/>
                <w:vertAlign w:val="subscript"/>
                <w:lang w:eastAsia="en-US"/>
              </w:rPr>
              <w:t>3</w:t>
            </w:r>
          </w:p>
        </w:tc>
        <w:tc>
          <w:tcPr>
            <w:tcW w:w="632" w:type="pct"/>
            <w:tcBorders>
              <w:top w:val="single" w:sz="12" w:space="0" w:color="auto"/>
              <w:bottom w:val="single" w:sz="12" w:space="0" w:color="auto"/>
            </w:tcBorders>
            <w:vAlign w:val="center"/>
          </w:tcPr>
          <w:p w14:paraId="5B49D1DB" w14:textId="77777777" w:rsidR="00E718DD" w:rsidRPr="00793EC1" w:rsidRDefault="00E718DD" w:rsidP="002518C4">
            <w:pPr>
              <w:widowControl w:val="0"/>
              <w:jc w:val="center"/>
              <w:rPr>
                <w:rFonts w:ascii="Times New Roman" w:eastAsia="DengXian" w:hAnsi="Times New Roman" w:cs="Times New Roman"/>
                <w:b/>
                <w:bCs/>
                <w:i/>
                <w:iCs/>
                <w:lang w:eastAsia="en-US"/>
              </w:rPr>
            </w:pPr>
            <w:r w:rsidRPr="00793EC1">
              <w:rPr>
                <w:rFonts w:ascii="Times New Roman" w:eastAsia="DengXian" w:hAnsi="Times New Roman" w:cs="Times New Roman"/>
                <w:b/>
                <w:bCs/>
                <w:i/>
                <w:iCs/>
                <w:lang w:eastAsia="en-US"/>
              </w:rPr>
              <w:t>% within individual</w:t>
            </w:r>
          </w:p>
        </w:tc>
        <w:tc>
          <w:tcPr>
            <w:tcW w:w="765" w:type="pct"/>
            <w:tcBorders>
              <w:top w:val="single" w:sz="12" w:space="0" w:color="auto"/>
              <w:bottom w:val="single" w:sz="12" w:space="0" w:color="auto"/>
            </w:tcBorders>
            <w:vAlign w:val="center"/>
          </w:tcPr>
          <w:p w14:paraId="3A04A5E3" w14:textId="77777777" w:rsidR="00E718DD" w:rsidRPr="00793EC1" w:rsidRDefault="00E718DD" w:rsidP="002518C4">
            <w:pPr>
              <w:widowControl w:val="0"/>
              <w:jc w:val="center"/>
              <w:rPr>
                <w:rFonts w:ascii="Times New Roman" w:eastAsia="DengXian" w:hAnsi="Times New Roman" w:cs="Times New Roman"/>
                <w:b/>
                <w:bCs/>
                <w:i/>
                <w:iCs/>
                <w:lang w:val="el-GR" w:eastAsia="en-US"/>
              </w:rPr>
            </w:pPr>
            <w:r w:rsidRPr="00793EC1">
              <w:rPr>
                <w:rFonts w:ascii="Times New Roman" w:eastAsia="DengXian" w:hAnsi="Times New Roman" w:cs="Times New Roman"/>
                <w:b/>
                <w:bCs/>
                <w:i/>
                <w:iCs/>
                <w:lang w:eastAsia="en-US"/>
              </w:rPr>
              <w:t>% between individual</w:t>
            </w:r>
          </w:p>
        </w:tc>
        <w:tc>
          <w:tcPr>
            <w:tcW w:w="718" w:type="pct"/>
            <w:tcBorders>
              <w:top w:val="single" w:sz="12" w:space="0" w:color="auto"/>
              <w:bottom w:val="single" w:sz="12" w:space="0" w:color="auto"/>
            </w:tcBorders>
            <w:vAlign w:val="center"/>
          </w:tcPr>
          <w:p w14:paraId="5F5CBB72" w14:textId="77777777" w:rsidR="00E718DD" w:rsidRPr="00793EC1" w:rsidRDefault="00E718DD" w:rsidP="002518C4">
            <w:pPr>
              <w:widowControl w:val="0"/>
              <w:jc w:val="center"/>
              <w:rPr>
                <w:rFonts w:ascii="Times New Roman" w:eastAsia="DengXian" w:hAnsi="Times New Roman" w:cs="Times New Roman"/>
                <w:b/>
                <w:bCs/>
                <w:i/>
                <w:iCs/>
                <w:lang w:eastAsia="en-US"/>
              </w:rPr>
            </w:pPr>
            <w:r w:rsidRPr="00793EC1">
              <w:rPr>
                <w:rFonts w:ascii="Times New Roman" w:eastAsia="DengXian" w:hAnsi="Times New Roman" w:cs="Times New Roman"/>
                <w:b/>
                <w:bCs/>
                <w:i/>
                <w:iCs/>
                <w:lang w:eastAsia="en-US"/>
              </w:rPr>
              <w:t>% between state</w:t>
            </w:r>
          </w:p>
        </w:tc>
      </w:tr>
      <w:tr w:rsidR="00E718DD" w:rsidRPr="00793EC1" w14:paraId="7BD933C6" w14:textId="77777777" w:rsidTr="002518C4">
        <w:trPr>
          <w:trHeight w:val="179"/>
        </w:trPr>
        <w:tc>
          <w:tcPr>
            <w:tcW w:w="1128" w:type="pct"/>
            <w:tcBorders>
              <w:top w:val="nil"/>
              <w:bottom w:val="nil"/>
            </w:tcBorders>
            <w:shd w:val="clear" w:color="auto" w:fill="auto"/>
            <w:noWrap/>
            <w:vAlign w:val="center"/>
            <w:hideMark/>
          </w:tcPr>
          <w:p w14:paraId="450E4A17" w14:textId="77777777" w:rsidR="00E718DD" w:rsidRPr="00793EC1" w:rsidRDefault="00E718DD" w:rsidP="002518C4">
            <w:pPr>
              <w:widowControl w:val="0"/>
              <w:rPr>
                <w:rFonts w:ascii="Times New Roman" w:eastAsia="DengXian" w:hAnsi="Times New Roman" w:cs="Times New Roman"/>
                <w:lang w:eastAsia="en-US"/>
              </w:rPr>
            </w:pPr>
            <w:r w:rsidRPr="00793EC1">
              <w:rPr>
                <w:rFonts w:ascii="Times New Roman" w:eastAsia="DengXian" w:hAnsi="Times New Roman" w:cs="Times New Roman"/>
                <w:lang w:eastAsia="en-US"/>
              </w:rPr>
              <w:t xml:space="preserve">Daily </w:t>
            </w:r>
            <w:r w:rsidRPr="00793EC1">
              <w:rPr>
                <w:rFonts w:ascii="Times New Roman" w:eastAsia="DengXian" w:hAnsi="Times New Roman" w:cs="Times New Roman" w:hint="eastAsia"/>
                <w:lang w:eastAsia="en-US"/>
              </w:rPr>
              <w:t>Anxiety</w:t>
            </w:r>
          </w:p>
        </w:tc>
        <w:tc>
          <w:tcPr>
            <w:tcW w:w="586" w:type="pct"/>
            <w:tcBorders>
              <w:top w:val="nil"/>
              <w:bottom w:val="nil"/>
            </w:tcBorders>
            <w:shd w:val="clear" w:color="auto" w:fill="auto"/>
            <w:noWrap/>
            <w:vAlign w:val="center"/>
            <w:hideMark/>
          </w:tcPr>
          <w:p w14:paraId="503D3264" w14:textId="77777777" w:rsidR="00E718DD" w:rsidRPr="00793EC1" w:rsidRDefault="00E718DD" w:rsidP="002518C4">
            <w:pPr>
              <w:widowControl w:val="0"/>
              <w:tabs>
                <w:tab w:val="decimal" w:pos="75"/>
              </w:tabs>
              <w:rPr>
                <w:rFonts w:ascii="Times New Roman" w:eastAsia="DengXian" w:hAnsi="Times New Roman" w:cs="Times New Roman"/>
                <w:lang w:eastAsia="en-US"/>
              </w:rPr>
            </w:pPr>
            <w:r w:rsidRPr="00793EC1">
              <w:rPr>
                <w:rFonts w:ascii="Times New Roman" w:eastAsia="DengXian" w:hAnsi="Times New Roman" w:cs="Times New Roman"/>
                <w:lang w:eastAsia="en-US"/>
              </w:rPr>
              <w:t>.148</w:t>
            </w:r>
            <w:r w:rsidRPr="00793EC1">
              <w:rPr>
                <w:rFonts w:ascii="Times New Roman" w:eastAsia="Times New Roman" w:hAnsi="Times New Roman" w:cs="Times New Roman"/>
                <w:color w:val="000000"/>
                <w:vertAlign w:val="superscript"/>
                <w:lang w:eastAsia="en-US"/>
              </w:rPr>
              <w:t>**</w:t>
            </w:r>
          </w:p>
        </w:tc>
        <w:tc>
          <w:tcPr>
            <w:tcW w:w="586" w:type="pct"/>
            <w:tcBorders>
              <w:top w:val="nil"/>
              <w:bottom w:val="nil"/>
            </w:tcBorders>
            <w:vAlign w:val="center"/>
          </w:tcPr>
          <w:p w14:paraId="56C2FE98" w14:textId="77777777" w:rsidR="00E718DD" w:rsidRPr="00793EC1" w:rsidRDefault="00E718DD" w:rsidP="002518C4">
            <w:pPr>
              <w:widowControl w:val="0"/>
              <w:tabs>
                <w:tab w:val="decimal" w:pos="209"/>
              </w:tabs>
              <w:rPr>
                <w:rFonts w:ascii="Times New Roman" w:eastAsia="DengXian" w:hAnsi="Times New Roman" w:cs="Times New Roman"/>
                <w:lang w:eastAsia="en-US"/>
              </w:rPr>
            </w:pPr>
            <w:r w:rsidRPr="00793EC1">
              <w:rPr>
                <w:rFonts w:ascii="Times New Roman" w:eastAsia="DengXian" w:hAnsi="Times New Roman" w:cs="Times New Roman"/>
                <w:lang w:eastAsia="en-US"/>
              </w:rPr>
              <w:t>.359</w:t>
            </w:r>
            <w:r w:rsidRPr="00793EC1">
              <w:rPr>
                <w:rFonts w:ascii="Times New Roman" w:eastAsia="Times New Roman" w:hAnsi="Times New Roman" w:cs="Times New Roman"/>
                <w:color w:val="000000"/>
                <w:vertAlign w:val="superscript"/>
                <w:lang w:eastAsia="en-US"/>
              </w:rPr>
              <w:t>**</w:t>
            </w:r>
          </w:p>
        </w:tc>
        <w:tc>
          <w:tcPr>
            <w:tcW w:w="586" w:type="pct"/>
            <w:tcBorders>
              <w:top w:val="nil"/>
              <w:bottom w:val="nil"/>
            </w:tcBorders>
            <w:vAlign w:val="center"/>
          </w:tcPr>
          <w:p w14:paraId="11ADE603" w14:textId="77777777" w:rsidR="00E718DD" w:rsidRPr="00793EC1" w:rsidRDefault="00E718DD" w:rsidP="002518C4">
            <w:pPr>
              <w:widowControl w:val="0"/>
              <w:tabs>
                <w:tab w:val="decimal" w:pos="209"/>
              </w:tabs>
              <w:rPr>
                <w:rFonts w:ascii="Times New Roman" w:eastAsia="DengXian" w:hAnsi="Times New Roman" w:cs="Times New Roman"/>
                <w:lang w:eastAsia="en-US"/>
              </w:rPr>
            </w:pPr>
            <w:r w:rsidRPr="00793EC1">
              <w:rPr>
                <w:rFonts w:ascii="Times New Roman" w:eastAsia="DengXian" w:hAnsi="Times New Roman" w:cs="Times New Roman"/>
                <w:lang w:eastAsia="en-US"/>
              </w:rPr>
              <w:t>.001</w:t>
            </w:r>
          </w:p>
        </w:tc>
        <w:tc>
          <w:tcPr>
            <w:tcW w:w="632" w:type="pct"/>
            <w:tcBorders>
              <w:top w:val="nil"/>
              <w:bottom w:val="nil"/>
            </w:tcBorders>
          </w:tcPr>
          <w:p w14:paraId="575DBDEE" w14:textId="77777777" w:rsidR="00E718DD" w:rsidRPr="00793EC1" w:rsidRDefault="00E718DD" w:rsidP="002518C4">
            <w:pPr>
              <w:widowControl w:val="0"/>
              <w:tabs>
                <w:tab w:val="decimal" w:pos="209"/>
              </w:tabs>
              <w:jc w:val="center"/>
              <w:rPr>
                <w:rFonts w:ascii="Times New Roman" w:eastAsia="DengXian" w:hAnsi="Times New Roman" w:cs="Times New Roman"/>
                <w:lang w:eastAsia="en-US"/>
              </w:rPr>
            </w:pPr>
            <w:r w:rsidRPr="00793EC1">
              <w:rPr>
                <w:rFonts w:ascii="Times New Roman" w:eastAsia="DengXian" w:hAnsi="Times New Roman" w:cs="Times New Roman"/>
                <w:lang w:eastAsia="en-US"/>
              </w:rPr>
              <w:t>29.13%</w:t>
            </w:r>
          </w:p>
        </w:tc>
        <w:tc>
          <w:tcPr>
            <w:tcW w:w="765" w:type="pct"/>
            <w:tcBorders>
              <w:top w:val="nil"/>
              <w:bottom w:val="nil"/>
            </w:tcBorders>
          </w:tcPr>
          <w:p w14:paraId="424C402F" w14:textId="77777777" w:rsidR="00E718DD" w:rsidRPr="00793EC1" w:rsidRDefault="00E718DD" w:rsidP="002518C4">
            <w:pPr>
              <w:widowControl w:val="0"/>
              <w:tabs>
                <w:tab w:val="decimal" w:pos="60"/>
              </w:tabs>
              <w:jc w:val="center"/>
              <w:rPr>
                <w:rFonts w:ascii="Times New Roman" w:eastAsia="DengXian" w:hAnsi="Times New Roman" w:cs="Times New Roman"/>
                <w:lang w:eastAsia="en-US"/>
              </w:rPr>
            </w:pPr>
            <w:r w:rsidRPr="00793EC1">
              <w:rPr>
                <w:rFonts w:ascii="Times New Roman" w:eastAsia="DengXian" w:hAnsi="Times New Roman" w:cs="Times New Roman"/>
                <w:lang w:eastAsia="en-US"/>
              </w:rPr>
              <w:t>70.67%</w:t>
            </w:r>
          </w:p>
        </w:tc>
        <w:tc>
          <w:tcPr>
            <w:tcW w:w="718" w:type="pct"/>
            <w:tcBorders>
              <w:top w:val="nil"/>
              <w:bottom w:val="nil"/>
            </w:tcBorders>
          </w:tcPr>
          <w:p w14:paraId="0247140F" w14:textId="77777777" w:rsidR="00E718DD" w:rsidRPr="00793EC1" w:rsidRDefault="00E718DD" w:rsidP="002518C4">
            <w:pPr>
              <w:widowControl w:val="0"/>
              <w:tabs>
                <w:tab w:val="decimal" w:pos="60"/>
              </w:tabs>
              <w:jc w:val="center"/>
              <w:rPr>
                <w:rFonts w:ascii="Times New Roman" w:eastAsia="DengXian" w:hAnsi="Times New Roman" w:cs="Times New Roman"/>
                <w:lang w:eastAsia="en-US"/>
              </w:rPr>
            </w:pPr>
            <w:r w:rsidRPr="00793EC1">
              <w:rPr>
                <w:rFonts w:ascii="Times New Roman" w:eastAsia="DengXian" w:hAnsi="Times New Roman" w:cs="Times New Roman"/>
                <w:lang w:eastAsia="en-US"/>
              </w:rPr>
              <w:t>0.20%</w:t>
            </w:r>
          </w:p>
        </w:tc>
      </w:tr>
      <w:tr w:rsidR="00E718DD" w:rsidRPr="00793EC1" w14:paraId="065E7248" w14:textId="77777777" w:rsidTr="002518C4">
        <w:trPr>
          <w:trHeight w:val="179"/>
        </w:trPr>
        <w:tc>
          <w:tcPr>
            <w:tcW w:w="1128" w:type="pct"/>
            <w:shd w:val="clear" w:color="auto" w:fill="auto"/>
            <w:noWrap/>
            <w:vAlign w:val="center"/>
            <w:hideMark/>
          </w:tcPr>
          <w:p w14:paraId="56A43934" w14:textId="77777777" w:rsidR="00E718DD" w:rsidRPr="00793EC1" w:rsidRDefault="00E718DD" w:rsidP="002518C4">
            <w:pPr>
              <w:widowControl w:val="0"/>
              <w:rPr>
                <w:rFonts w:ascii="Times New Roman" w:eastAsia="DengXian" w:hAnsi="Times New Roman" w:cs="Times New Roman"/>
                <w:lang w:eastAsia="en-US"/>
              </w:rPr>
            </w:pPr>
            <w:r w:rsidRPr="00793EC1">
              <w:rPr>
                <w:rFonts w:ascii="Times New Roman" w:eastAsia="DengXian" w:hAnsi="Times New Roman" w:cs="Times New Roman"/>
                <w:lang w:eastAsia="en-US"/>
              </w:rPr>
              <w:t xml:space="preserve">Daily Engagement </w:t>
            </w:r>
          </w:p>
        </w:tc>
        <w:tc>
          <w:tcPr>
            <w:tcW w:w="586" w:type="pct"/>
            <w:shd w:val="clear" w:color="auto" w:fill="auto"/>
            <w:noWrap/>
            <w:vAlign w:val="center"/>
            <w:hideMark/>
          </w:tcPr>
          <w:p w14:paraId="75335D9F" w14:textId="77777777" w:rsidR="00E718DD" w:rsidRPr="00793EC1" w:rsidRDefault="00E718DD" w:rsidP="002518C4">
            <w:pPr>
              <w:widowControl w:val="0"/>
              <w:tabs>
                <w:tab w:val="decimal" w:pos="75"/>
              </w:tabs>
              <w:rPr>
                <w:rFonts w:ascii="Times New Roman" w:eastAsia="DengXian" w:hAnsi="Times New Roman" w:cs="Times New Roman"/>
                <w:lang w:eastAsia="en-US"/>
              </w:rPr>
            </w:pPr>
            <w:r w:rsidRPr="00793EC1">
              <w:rPr>
                <w:rFonts w:ascii="Times New Roman" w:eastAsia="DengXian" w:hAnsi="Times New Roman" w:cs="Times New Roman"/>
                <w:lang w:eastAsia="en-US"/>
              </w:rPr>
              <w:t>.328</w:t>
            </w:r>
            <w:r w:rsidRPr="00793EC1">
              <w:rPr>
                <w:rFonts w:ascii="Times New Roman" w:eastAsia="Times New Roman" w:hAnsi="Times New Roman" w:cs="Times New Roman"/>
                <w:color w:val="000000"/>
                <w:vertAlign w:val="superscript"/>
                <w:lang w:eastAsia="en-US"/>
              </w:rPr>
              <w:t>**</w:t>
            </w:r>
          </w:p>
        </w:tc>
        <w:tc>
          <w:tcPr>
            <w:tcW w:w="586" w:type="pct"/>
            <w:vAlign w:val="center"/>
          </w:tcPr>
          <w:p w14:paraId="4E9BA5E1" w14:textId="77777777" w:rsidR="00E718DD" w:rsidRPr="00793EC1" w:rsidRDefault="00E718DD" w:rsidP="002518C4">
            <w:pPr>
              <w:widowControl w:val="0"/>
              <w:tabs>
                <w:tab w:val="decimal" w:pos="209"/>
              </w:tabs>
              <w:rPr>
                <w:rFonts w:ascii="Times New Roman" w:eastAsia="DengXian" w:hAnsi="Times New Roman" w:cs="Times New Roman"/>
                <w:lang w:eastAsia="en-US"/>
              </w:rPr>
            </w:pPr>
            <w:r w:rsidRPr="00793EC1">
              <w:rPr>
                <w:rFonts w:ascii="Times New Roman" w:eastAsia="DengXian" w:hAnsi="Times New Roman" w:cs="Times New Roman"/>
                <w:lang w:eastAsia="en-US"/>
              </w:rPr>
              <w:t>.758</w:t>
            </w:r>
            <w:r w:rsidRPr="00793EC1">
              <w:rPr>
                <w:rFonts w:ascii="Times New Roman" w:eastAsia="Times New Roman" w:hAnsi="Times New Roman" w:cs="Times New Roman"/>
                <w:color w:val="000000"/>
                <w:vertAlign w:val="superscript"/>
                <w:lang w:eastAsia="en-US"/>
              </w:rPr>
              <w:t>**</w:t>
            </w:r>
          </w:p>
        </w:tc>
        <w:tc>
          <w:tcPr>
            <w:tcW w:w="586" w:type="pct"/>
            <w:vAlign w:val="center"/>
          </w:tcPr>
          <w:p w14:paraId="4437922A" w14:textId="77777777" w:rsidR="00E718DD" w:rsidRPr="00793EC1" w:rsidRDefault="00E718DD" w:rsidP="002518C4">
            <w:pPr>
              <w:widowControl w:val="0"/>
              <w:tabs>
                <w:tab w:val="decimal" w:pos="209"/>
              </w:tabs>
              <w:rPr>
                <w:rFonts w:ascii="Times New Roman" w:eastAsia="DengXian" w:hAnsi="Times New Roman" w:cs="Times New Roman"/>
                <w:lang w:eastAsia="en-US"/>
              </w:rPr>
            </w:pPr>
            <w:r w:rsidRPr="00793EC1">
              <w:rPr>
                <w:rFonts w:ascii="Times New Roman" w:eastAsia="DengXian" w:hAnsi="Times New Roman" w:cs="Times New Roman"/>
                <w:lang w:eastAsia="en-US"/>
              </w:rPr>
              <w:t>.001</w:t>
            </w:r>
          </w:p>
        </w:tc>
        <w:tc>
          <w:tcPr>
            <w:tcW w:w="632" w:type="pct"/>
          </w:tcPr>
          <w:p w14:paraId="22EF1E8A" w14:textId="77777777" w:rsidR="00E718DD" w:rsidRPr="00793EC1" w:rsidRDefault="00E718DD" w:rsidP="002518C4">
            <w:pPr>
              <w:widowControl w:val="0"/>
              <w:tabs>
                <w:tab w:val="decimal" w:pos="209"/>
              </w:tabs>
              <w:jc w:val="center"/>
              <w:rPr>
                <w:rFonts w:ascii="Times New Roman" w:eastAsia="DengXian" w:hAnsi="Times New Roman" w:cs="Times New Roman"/>
                <w:lang w:eastAsia="en-US"/>
              </w:rPr>
            </w:pPr>
            <w:r w:rsidRPr="00793EC1">
              <w:rPr>
                <w:rFonts w:ascii="Times New Roman" w:eastAsia="DengXian" w:hAnsi="Times New Roman" w:cs="Times New Roman"/>
                <w:lang w:eastAsia="en-US"/>
              </w:rPr>
              <w:t>30.17%</w:t>
            </w:r>
          </w:p>
        </w:tc>
        <w:tc>
          <w:tcPr>
            <w:tcW w:w="765" w:type="pct"/>
          </w:tcPr>
          <w:p w14:paraId="4A736056" w14:textId="77777777" w:rsidR="00E718DD" w:rsidRPr="00793EC1" w:rsidRDefault="00E718DD" w:rsidP="002518C4">
            <w:pPr>
              <w:widowControl w:val="0"/>
              <w:tabs>
                <w:tab w:val="decimal" w:pos="60"/>
              </w:tabs>
              <w:jc w:val="center"/>
              <w:rPr>
                <w:rFonts w:ascii="Times New Roman" w:eastAsia="DengXian" w:hAnsi="Times New Roman" w:cs="Times New Roman"/>
                <w:lang w:eastAsia="en-US"/>
              </w:rPr>
            </w:pPr>
            <w:r w:rsidRPr="00793EC1">
              <w:rPr>
                <w:rFonts w:ascii="Times New Roman" w:eastAsia="DengXian" w:hAnsi="Times New Roman" w:cs="Times New Roman"/>
                <w:lang w:eastAsia="en-US"/>
              </w:rPr>
              <w:t>69.73%</w:t>
            </w:r>
          </w:p>
        </w:tc>
        <w:tc>
          <w:tcPr>
            <w:tcW w:w="718" w:type="pct"/>
          </w:tcPr>
          <w:p w14:paraId="474392AB" w14:textId="77777777" w:rsidR="00E718DD" w:rsidRPr="00793EC1" w:rsidRDefault="00E718DD" w:rsidP="002518C4">
            <w:pPr>
              <w:widowControl w:val="0"/>
              <w:tabs>
                <w:tab w:val="decimal" w:pos="60"/>
              </w:tabs>
              <w:jc w:val="center"/>
              <w:rPr>
                <w:rFonts w:ascii="Times New Roman" w:eastAsia="DengXian" w:hAnsi="Times New Roman" w:cs="Times New Roman"/>
                <w:lang w:eastAsia="en-US"/>
              </w:rPr>
            </w:pPr>
            <w:r w:rsidRPr="00793EC1">
              <w:rPr>
                <w:rFonts w:ascii="Times New Roman" w:eastAsia="DengXian" w:hAnsi="Times New Roman" w:cs="Times New Roman"/>
                <w:lang w:eastAsia="en-US"/>
              </w:rPr>
              <w:t>0.09%</w:t>
            </w:r>
          </w:p>
        </w:tc>
      </w:tr>
      <w:tr w:rsidR="00E718DD" w:rsidRPr="00793EC1" w14:paraId="2C1BD3C2" w14:textId="77777777" w:rsidTr="002518C4">
        <w:trPr>
          <w:trHeight w:val="179"/>
        </w:trPr>
        <w:tc>
          <w:tcPr>
            <w:tcW w:w="1128" w:type="pct"/>
            <w:shd w:val="clear" w:color="auto" w:fill="auto"/>
            <w:noWrap/>
            <w:vAlign w:val="center"/>
          </w:tcPr>
          <w:p w14:paraId="7052E48F" w14:textId="77777777" w:rsidR="00E718DD" w:rsidRPr="00793EC1" w:rsidRDefault="00E718DD" w:rsidP="002518C4">
            <w:pPr>
              <w:widowControl w:val="0"/>
              <w:rPr>
                <w:rFonts w:ascii="Times New Roman" w:eastAsia="DengXian" w:hAnsi="Times New Roman" w:cs="Times New Roman"/>
                <w:lang w:eastAsia="en-US"/>
              </w:rPr>
            </w:pPr>
            <w:r w:rsidRPr="00793EC1">
              <w:rPr>
                <w:rFonts w:ascii="Times New Roman" w:eastAsia="DengXian" w:hAnsi="Times New Roman" w:cs="Times New Roman"/>
                <w:lang w:eastAsia="en-US"/>
              </w:rPr>
              <w:t>Daily Performance</w:t>
            </w:r>
          </w:p>
        </w:tc>
        <w:tc>
          <w:tcPr>
            <w:tcW w:w="586" w:type="pct"/>
            <w:shd w:val="clear" w:color="auto" w:fill="auto"/>
            <w:noWrap/>
            <w:vAlign w:val="center"/>
          </w:tcPr>
          <w:p w14:paraId="371728D4" w14:textId="77777777" w:rsidR="00E718DD" w:rsidRPr="00793EC1" w:rsidRDefault="00E718DD" w:rsidP="002518C4">
            <w:pPr>
              <w:widowControl w:val="0"/>
              <w:tabs>
                <w:tab w:val="decimal" w:pos="75"/>
              </w:tabs>
              <w:rPr>
                <w:rFonts w:ascii="Times New Roman" w:eastAsia="DengXian" w:hAnsi="Times New Roman" w:cs="Times New Roman"/>
                <w:lang w:eastAsia="en-US"/>
              </w:rPr>
            </w:pPr>
            <w:r w:rsidRPr="00793EC1">
              <w:rPr>
                <w:rFonts w:ascii="Times New Roman" w:eastAsia="DengXian" w:hAnsi="Times New Roman" w:cs="Times New Roman"/>
                <w:lang w:eastAsia="en-US"/>
              </w:rPr>
              <w:t>.287</w:t>
            </w:r>
            <w:r w:rsidRPr="00793EC1">
              <w:rPr>
                <w:rFonts w:ascii="Times New Roman" w:eastAsia="Times New Roman" w:hAnsi="Times New Roman" w:cs="Times New Roman"/>
                <w:color w:val="000000"/>
                <w:vertAlign w:val="superscript"/>
                <w:lang w:eastAsia="en-US"/>
              </w:rPr>
              <w:t>**</w:t>
            </w:r>
          </w:p>
        </w:tc>
        <w:tc>
          <w:tcPr>
            <w:tcW w:w="586" w:type="pct"/>
            <w:vAlign w:val="center"/>
          </w:tcPr>
          <w:p w14:paraId="0E860FA1" w14:textId="77777777" w:rsidR="00E718DD" w:rsidRPr="00793EC1" w:rsidRDefault="00E718DD" w:rsidP="002518C4">
            <w:pPr>
              <w:widowControl w:val="0"/>
              <w:tabs>
                <w:tab w:val="decimal" w:pos="209"/>
              </w:tabs>
              <w:rPr>
                <w:rFonts w:ascii="Times New Roman" w:eastAsia="DengXian" w:hAnsi="Times New Roman" w:cs="Times New Roman"/>
                <w:lang w:eastAsia="en-US"/>
              </w:rPr>
            </w:pPr>
            <w:r w:rsidRPr="00793EC1">
              <w:rPr>
                <w:rFonts w:ascii="Times New Roman" w:eastAsia="DengXian" w:hAnsi="Times New Roman" w:cs="Times New Roman"/>
                <w:lang w:eastAsia="en-US"/>
              </w:rPr>
              <w:t>.233</w:t>
            </w:r>
            <w:r w:rsidRPr="00793EC1">
              <w:rPr>
                <w:rFonts w:ascii="Times New Roman" w:eastAsia="Times New Roman" w:hAnsi="Times New Roman" w:cs="Times New Roman"/>
                <w:color w:val="000000"/>
                <w:vertAlign w:val="superscript"/>
                <w:lang w:eastAsia="en-US"/>
              </w:rPr>
              <w:t>**</w:t>
            </w:r>
          </w:p>
        </w:tc>
        <w:tc>
          <w:tcPr>
            <w:tcW w:w="586" w:type="pct"/>
            <w:vAlign w:val="center"/>
          </w:tcPr>
          <w:p w14:paraId="48125952" w14:textId="77777777" w:rsidR="00E718DD" w:rsidRPr="00793EC1" w:rsidRDefault="00E718DD" w:rsidP="002518C4">
            <w:pPr>
              <w:widowControl w:val="0"/>
              <w:tabs>
                <w:tab w:val="decimal" w:pos="209"/>
              </w:tabs>
              <w:rPr>
                <w:rFonts w:ascii="Times New Roman" w:eastAsia="DengXian" w:hAnsi="Times New Roman" w:cs="Times New Roman"/>
                <w:lang w:eastAsia="en-US"/>
              </w:rPr>
            </w:pPr>
            <w:r w:rsidRPr="00793EC1">
              <w:rPr>
                <w:rFonts w:ascii="Times New Roman" w:eastAsia="DengXian" w:hAnsi="Times New Roman" w:cs="Times New Roman"/>
                <w:lang w:eastAsia="en-US"/>
              </w:rPr>
              <w:t>.001</w:t>
            </w:r>
          </w:p>
        </w:tc>
        <w:tc>
          <w:tcPr>
            <w:tcW w:w="632" w:type="pct"/>
          </w:tcPr>
          <w:p w14:paraId="02F983B9" w14:textId="77777777" w:rsidR="00E718DD" w:rsidRPr="00793EC1" w:rsidRDefault="00E718DD" w:rsidP="002518C4">
            <w:pPr>
              <w:widowControl w:val="0"/>
              <w:tabs>
                <w:tab w:val="decimal" w:pos="209"/>
              </w:tabs>
              <w:jc w:val="center"/>
              <w:rPr>
                <w:rFonts w:ascii="Times New Roman" w:eastAsia="DengXian" w:hAnsi="Times New Roman" w:cs="Times New Roman"/>
                <w:lang w:eastAsia="en-US"/>
              </w:rPr>
            </w:pPr>
            <w:r w:rsidRPr="00793EC1">
              <w:rPr>
                <w:rFonts w:ascii="Times New Roman" w:eastAsia="DengXian" w:hAnsi="Times New Roman" w:cs="Times New Roman"/>
                <w:lang w:eastAsia="en-US"/>
              </w:rPr>
              <w:t>55.09%</w:t>
            </w:r>
          </w:p>
        </w:tc>
        <w:tc>
          <w:tcPr>
            <w:tcW w:w="765" w:type="pct"/>
          </w:tcPr>
          <w:p w14:paraId="393EF705" w14:textId="77777777" w:rsidR="00E718DD" w:rsidRPr="00793EC1" w:rsidRDefault="00E718DD" w:rsidP="002518C4">
            <w:pPr>
              <w:widowControl w:val="0"/>
              <w:tabs>
                <w:tab w:val="decimal" w:pos="60"/>
              </w:tabs>
              <w:jc w:val="center"/>
              <w:rPr>
                <w:rFonts w:ascii="Times New Roman" w:eastAsia="DengXian" w:hAnsi="Times New Roman" w:cs="Times New Roman"/>
                <w:lang w:eastAsia="en-US"/>
              </w:rPr>
            </w:pPr>
            <w:r w:rsidRPr="00793EC1">
              <w:rPr>
                <w:rFonts w:ascii="Times New Roman" w:eastAsia="DengXian" w:hAnsi="Times New Roman" w:cs="Times New Roman"/>
                <w:lang w:eastAsia="en-US"/>
              </w:rPr>
              <w:t>44.72%</w:t>
            </w:r>
          </w:p>
        </w:tc>
        <w:tc>
          <w:tcPr>
            <w:tcW w:w="718" w:type="pct"/>
          </w:tcPr>
          <w:p w14:paraId="3F97581B" w14:textId="77777777" w:rsidR="00E718DD" w:rsidRPr="00793EC1" w:rsidRDefault="00E718DD" w:rsidP="002518C4">
            <w:pPr>
              <w:widowControl w:val="0"/>
              <w:tabs>
                <w:tab w:val="decimal" w:pos="60"/>
              </w:tabs>
              <w:jc w:val="center"/>
              <w:rPr>
                <w:rFonts w:ascii="Times New Roman" w:eastAsia="DengXian" w:hAnsi="Times New Roman" w:cs="Times New Roman"/>
                <w:lang w:eastAsia="en-US"/>
              </w:rPr>
            </w:pPr>
            <w:r w:rsidRPr="00793EC1">
              <w:rPr>
                <w:rFonts w:ascii="Times New Roman" w:eastAsia="DengXian" w:hAnsi="Times New Roman" w:cs="Times New Roman"/>
                <w:lang w:eastAsia="en-US"/>
              </w:rPr>
              <w:t>0.19%</w:t>
            </w:r>
          </w:p>
        </w:tc>
      </w:tr>
      <w:tr w:rsidR="00E718DD" w:rsidRPr="00793EC1" w14:paraId="4764BC82" w14:textId="77777777" w:rsidTr="002518C4">
        <w:trPr>
          <w:trHeight w:val="179"/>
        </w:trPr>
        <w:tc>
          <w:tcPr>
            <w:tcW w:w="1128" w:type="pct"/>
            <w:shd w:val="clear" w:color="auto" w:fill="auto"/>
            <w:noWrap/>
            <w:vAlign w:val="center"/>
          </w:tcPr>
          <w:p w14:paraId="42978C0C" w14:textId="77777777" w:rsidR="00E718DD" w:rsidRPr="00793EC1" w:rsidRDefault="00E718DD" w:rsidP="002518C4">
            <w:pPr>
              <w:widowControl w:val="0"/>
              <w:rPr>
                <w:rFonts w:ascii="Times New Roman" w:eastAsia="DengXian" w:hAnsi="Times New Roman" w:cs="Times New Roman"/>
                <w:lang w:eastAsia="en-US"/>
              </w:rPr>
            </w:pPr>
            <w:r w:rsidRPr="00793EC1">
              <w:rPr>
                <w:rFonts w:ascii="Times New Roman" w:eastAsia="DengXian" w:hAnsi="Times New Roman" w:cs="Times New Roman"/>
                <w:lang w:eastAsia="en-US"/>
              </w:rPr>
              <w:t>Daily EMX</w:t>
            </w:r>
          </w:p>
        </w:tc>
        <w:tc>
          <w:tcPr>
            <w:tcW w:w="586" w:type="pct"/>
            <w:shd w:val="clear" w:color="auto" w:fill="auto"/>
            <w:noWrap/>
            <w:vAlign w:val="center"/>
          </w:tcPr>
          <w:p w14:paraId="4AE488A4" w14:textId="77777777" w:rsidR="00E718DD" w:rsidRPr="00793EC1" w:rsidRDefault="00E718DD" w:rsidP="002518C4">
            <w:pPr>
              <w:widowControl w:val="0"/>
              <w:tabs>
                <w:tab w:val="decimal" w:pos="75"/>
              </w:tabs>
              <w:rPr>
                <w:rFonts w:ascii="Times New Roman" w:eastAsia="DengXian" w:hAnsi="Times New Roman" w:cs="Times New Roman"/>
                <w:lang w:eastAsia="en-US"/>
              </w:rPr>
            </w:pPr>
            <w:r w:rsidRPr="00793EC1">
              <w:rPr>
                <w:rFonts w:ascii="Times New Roman" w:eastAsia="DengXian" w:hAnsi="Times New Roman" w:cs="Times New Roman"/>
                <w:lang w:eastAsia="en-US"/>
              </w:rPr>
              <w:t>.277</w:t>
            </w:r>
            <w:r w:rsidRPr="00793EC1">
              <w:rPr>
                <w:rFonts w:ascii="Times New Roman" w:eastAsia="Times New Roman" w:hAnsi="Times New Roman" w:cs="Times New Roman"/>
                <w:color w:val="000000"/>
                <w:vertAlign w:val="superscript"/>
                <w:lang w:eastAsia="en-US"/>
              </w:rPr>
              <w:t>**</w:t>
            </w:r>
          </w:p>
        </w:tc>
        <w:tc>
          <w:tcPr>
            <w:tcW w:w="586" w:type="pct"/>
            <w:vAlign w:val="center"/>
          </w:tcPr>
          <w:p w14:paraId="3C5AE514" w14:textId="77777777" w:rsidR="00E718DD" w:rsidRPr="00793EC1" w:rsidRDefault="00E718DD" w:rsidP="002518C4">
            <w:pPr>
              <w:widowControl w:val="0"/>
              <w:tabs>
                <w:tab w:val="decimal" w:pos="209"/>
              </w:tabs>
              <w:rPr>
                <w:rFonts w:ascii="Times New Roman" w:eastAsia="DengXian" w:hAnsi="Times New Roman" w:cs="Times New Roman"/>
                <w:lang w:eastAsia="en-US"/>
              </w:rPr>
            </w:pPr>
            <w:r w:rsidRPr="00793EC1">
              <w:rPr>
                <w:rFonts w:ascii="Times New Roman" w:eastAsia="DengXian" w:hAnsi="Times New Roman" w:cs="Times New Roman"/>
                <w:lang w:eastAsia="en-US"/>
              </w:rPr>
              <w:t>.668</w:t>
            </w:r>
            <w:r w:rsidRPr="00793EC1">
              <w:rPr>
                <w:rFonts w:ascii="Times New Roman" w:eastAsia="Times New Roman" w:hAnsi="Times New Roman" w:cs="Times New Roman"/>
                <w:color w:val="000000"/>
                <w:vertAlign w:val="superscript"/>
                <w:lang w:eastAsia="en-US"/>
              </w:rPr>
              <w:t>**</w:t>
            </w:r>
          </w:p>
        </w:tc>
        <w:tc>
          <w:tcPr>
            <w:tcW w:w="586" w:type="pct"/>
            <w:vAlign w:val="center"/>
          </w:tcPr>
          <w:p w14:paraId="06130085" w14:textId="77777777" w:rsidR="00E718DD" w:rsidRPr="00793EC1" w:rsidRDefault="00E718DD" w:rsidP="002518C4">
            <w:pPr>
              <w:widowControl w:val="0"/>
              <w:tabs>
                <w:tab w:val="decimal" w:pos="209"/>
              </w:tabs>
              <w:rPr>
                <w:rFonts w:ascii="Times New Roman" w:eastAsia="DengXian" w:hAnsi="Times New Roman" w:cs="Times New Roman"/>
                <w:lang w:eastAsia="en-US"/>
              </w:rPr>
            </w:pPr>
            <w:r w:rsidRPr="00793EC1">
              <w:rPr>
                <w:rFonts w:ascii="Times New Roman" w:eastAsia="DengXian" w:hAnsi="Times New Roman" w:cs="Times New Roman"/>
                <w:lang w:eastAsia="en-US"/>
              </w:rPr>
              <w:t>.001</w:t>
            </w:r>
          </w:p>
        </w:tc>
        <w:tc>
          <w:tcPr>
            <w:tcW w:w="632" w:type="pct"/>
          </w:tcPr>
          <w:p w14:paraId="22079009" w14:textId="77777777" w:rsidR="00E718DD" w:rsidRPr="00793EC1" w:rsidRDefault="00E718DD" w:rsidP="002518C4">
            <w:pPr>
              <w:widowControl w:val="0"/>
              <w:tabs>
                <w:tab w:val="decimal" w:pos="209"/>
              </w:tabs>
              <w:jc w:val="center"/>
              <w:rPr>
                <w:rFonts w:ascii="Times New Roman" w:eastAsia="DengXian" w:hAnsi="Times New Roman" w:cs="Times New Roman"/>
                <w:lang w:eastAsia="en-US"/>
              </w:rPr>
            </w:pPr>
            <w:r w:rsidRPr="00793EC1">
              <w:rPr>
                <w:rFonts w:ascii="Times New Roman" w:eastAsia="DengXian" w:hAnsi="Times New Roman" w:cs="Times New Roman"/>
                <w:lang w:eastAsia="en-US"/>
              </w:rPr>
              <w:t>29.28%</w:t>
            </w:r>
          </w:p>
        </w:tc>
        <w:tc>
          <w:tcPr>
            <w:tcW w:w="765" w:type="pct"/>
          </w:tcPr>
          <w:p w14:paraId="172D7912" w14:textId="77777777" w:rsidR="00E718DD" w:rsidRPr="00793EC1" w:rsidRDefault="00E718DD" w:rsidP="002518C4">
            <w:pPr>
              <w:widowControl w:val="0"/>
              <w:tabs>
                <w:tab w:val="decimal" w:pos="60"/>
              </w:tabs>
              <w:jc w:val="center"/>
              <w:rPr>
                <w:rFonts w:ascii="Times New Roman" w:eastAsia="DengXian" w:hAnsi="Times New Roman" w:cs="Times New Roman"/>
                <w:lang w:eastAsia="en-US"/>
              </w:rPr>
            </w:pPr>
            <w:r w:rsidRPr="00793EC1">
              <w:rPr>
                <w:rFonts w:ascii="Times New Roman" w:eastAsia="DengXian" w:hAnsi="Times New Roman" w:cs="Times New Roman"/>
                <w:lang w:eastAsia="en-US"/>
              </w:rPr>
              <w:t>70.61%</w:t>
            </w:r>
          </w:p>
        </w:tc>
        <w:tc>
          <w:tcPr>
            <w:tcW w:w="718" w:type="pct"/>
          </w:tcPr>
          <w:p w14:paraId="468A6C2C" w14:textId="77777777" w:rsidR="00E718DD" w:rsidRPr="00793EC1" w:rsidRDefault="00E718DD" w:rsidP="002518C4">
            <w:pPr>
              <w:widowControl w:val="0"/>
              <w:tabs>
                <w:tab w:val="decimal" w:pos="60"/>
              </w:tabs>
              <w:jc w:val="center"/>
              <w:rPr>
                <w:rFonts w:ascii="Times New Roman" w:eastAsia="DengXian" w:hAnsi="Times New Roman" w:cs="Times New Roman"/>
                <w:lang w:eastAsia="en-US"/>
              </w:rPr>
            </w:pPr>
            <w:r w:rsidRPr="00793EC1">
              <w:rPr>
                <w:rFonts w:ascii="Times New Roman" w:eastAsia="DengXian" w:hAnsi="Times New Roman" w:cs="Times New Roman"/>
                <w:lang w:eastAsia="en-US"/>
              </w:rPr>
              <w:t>0.11%</w:t>
            </w:r>
          </w:p>
        </w:tc>
      </w:tr>
    </w:tbl>
    <w:p w14:paraId="7EA0AFF9" w14:textId="77777777" w:rsidR="00E718DD" w:rsidRPr="00793EC1" w:rsidRDefault="00E718DD" w:rsidP="00E718DD">
      <w:pPr>
        <w:rPr>
          <w:rFonts w:ascii="Times New Roman" w:eastAsia="DengXian" w:hAnsi="Times New Roman" w:cs="Times New Roman"/>
          <w:lang w:eastAsia="en-US"/>
        </w:rPr>
      </w:pPr>
      <w:r w:rsidRPr="00793EC1">
        <w:rPr>
          <w:rFonts w:ascii="Times New Roman" w:eastAsia="DengXian" w:hAnsi="Times New Roman" w:cs="Times New Roman"/>
          <w:i/>
          <w:iCs/>
          <w:lang w:eastAsia="en-US"/>
        </w:rPr>
        <w:t>Note</w:t>
      </w:r>
      <w:r w:rsidRPr="00793EC1">
        <w:rPr>
          <w:rFonts w:ascii="Times New Roman" w:eastAsia="DengXian" w:hAnsi="Times New Roman" w:cs="Times New Roman"/>
          <w:lang w:eastAsia="en-US"/>
        </w:rPr>
        <w:t xml:space="preserve">. n = 2332 observations derived from 262 participants. </w:t>
      </w:r>
      <w:r w:rsidRPr="00793EC1">
        <w:rPr>
          <w:rFonts w:ascii="Times New Roman" w:eastAsia="DengXian" w:hAnsi="Times New Roman" w:cs="Times New Roman"/>
          <w:lang w:val="el-GR" w:eastAsia="en-US"/>
        </w:rPr>
        <w:t>σ</w:t>
      </w:r>
      <w:r w:rsidRPr="00793EC1">
        <w:rPr>
          <w:rFonts w:ascii="Times New Roman" w:eastAsia="DengXian" w:hAnsi="Times New Roman" w:cs="Times New Roman"/>
          <w:vertAlign w:val="superscript"/>
          <w:lang w:eastAsia="en-US"/>
        </w:rPr>
        <w:t>2</w:t>
      </w:r>
      <w:r w:rsidRPr="00793EC1">
        <w:rPr>
          <w:rFonts w:ascii="Times New Roman" w:eastAsia="DengXian" w:hAnsi="Times New Roman" w:cs="Times New Roman"/>
          <w:b/>
          <w:bCs/>
          <w:vertAlign w:val="superscript"/>
          <w:lang w:eastAsia="en-US"/>
        </w:rPr>
        <w:t xml:space="preserve"> </w:t>
      </w:r>
      <w:r w:rsidRPr="00793EC1">
        <w:rPr>
          <w:rFonts w:ascii="Times New Roman" w:eastAsia="DengXian" w:hAnsi="Times New Roman" w:cs="Times New Roman"/>
          <w:lang w:eastAsia="en-US"/>
        </w:rPr>
        <w:t xml:space="preserve">= within-individual variance; </w:t>
      </w:r>
      <w:r w:rsidRPr="00793EC1">
        <w:rPr>
          <w:rFonts w:ascii="Times New Roman" w:eastAsia="DengXian" w:hAnsi="Times New Roman" w:cs="Times New Roman"/>
          <w:i/>
          <w:iCs/>
          <w:lang w:val="el-GR" w:eastAsia="en-US"/>
        </w:rPr>
        <w:t>τ</w:t>
      </w:r>
      <w:r w:rsidRPr="00793EC1">
        <w:rPr>
          <w:rFonts w:ascii="Times New Roman" w:eastAsia="DengXian" w:hAnsi="Times New Roman" w:cs="Times New Roman"/>
          <w:i/>
          <w:iCs/>
          <w:vertAlign w:val="subscript"/>
          <w:lang w:eastAsia="en-US"/>
        </w:rPr>
        <w:t>3</w:t>
      </w:r>
      <w:r w:rsidRPr="00793EC1">
        <w:rPr>
          <w:rFonts w:ascii="Times New Roman" w:eastAsia="DengXian" w:hAnsi="Times New Roman" w:cs="Times New Roman"/>
          <w:i/>
          <w:iCs/>
          <w:lang w:eastAsia="en-US"/>
        </w:rPr>
        <w:t xml:space="preserve"> = </w:t>
      </w:r>
      <w:r w:rsidRPr="00793EC1">
        <w:rPr>
          <w:rFonts w:ascii="Times New Roman" w:eastAsia="DengXian" w:hAnsi="Times New Roman" w:cs="Times New Roman"/>
          <w:lang w:eastAsia="en-US"/>
        </w:rPr>
        <w:t xml:space="preserve">Between-individual variance; </w:t>
      </w:r>
      <w:r w:rsidRPr="00793EC1">
        <w:rPr>
          <w:rFonts w:ascii="Times New Roman" w:eastAsia="DengXian" w:hAnsi="Times New Roman" w:cs="Times New Roman"/>
          <w:i/>
          <w:iCs/>
          <w:lang w:val="el-GR" w:eastAsia="en-US"/>
        </w:rPr>
        <w:t>τ</w:t>
      </w:r>
      <w:r w:rsidRPr="00793EC1">
        <w:rPr>
          <w:rFonts w:ascii="Times New Roman" w:eastAsia="DengXian" w:hAnsi="Times New Roman" w:cs="Times New Roman"/>
          <w:i/>
          <w:iCs/>
          <w:vertAlign w:val="subscript"/>
          <w:lang w:eastAsia="en-US"/>
        </w:rPr>
        <w:t>3</w:t>
      </w:r>
      <w:r w:rsidRPr="00793EC1">
        <w:rPr>
          <w:rFonts w:ascii="Times New Roman" w:eastAsia="DengXian" w:hAnsi="Times New Roman" w:cs="Times New Roman"/>
          <w:lang w:eastAsia="en-US"/>
        </w:rPr>
        <w:t xml:space="preserve"> = Between-State Variance. </w:t>
      </w:r>
    </w:p>
    <w:p w14:paraId="758BE11C" w14:textId="77777777" w:rsidR="00E718DD" w:rsidRPr="00793EC1" w:rsidRDefault="00E718DD" w:rsidP="00E718DD">
      <w:pPr>
        <w:rPr>
          <w:rFonts w:ascii="Times New Roman" w:eastAsia="DengXian" w:hAnsi="Times New Roman" w:cs="Times New Roman"/>
          <w:i/>
          <w:lang w:eastAsia="en-US"/>
        </w:rPr>
      </w:pPr>
      <w:r w:rsidRPr="00793EC1">
        <w:rPr>
          <w:rFonts w:ascii="Times New Roman" w:eastAsia="DengXian" w:hAnsi="Times New Roman" w:cs="Times New Roman"/>
          <w:vertAlign w:val="superscript"/>
          <w:lang w:eastAsia="en-US"/>
        </w:rPr>
        <w:t>*</w:t>
      </w:r>
      <w:r w:rsidRPr="00793EC1">
        <w:rPr>
          <w:rFonts w:ascii="Times New Roman" w:eastAsia="DengXian" w:hAnsi="Times New Roman" w:cs="Times New Roman"/>
          <w:lang w:eastAsia="en-US"/>
        </w:rPr>
        <w:t xml:space="preserve"> </w:t>
      </w:r>
      <w:r w:rsidRPr="00793EC1">
        <w:rPr>
          <w:rFonts w:ascii="Times New Roman" w:eastAsia="DengXian" w:hAnsi="Times New Roman" w:cs="Times New Roman"/>
          <w:i/>
          <w:lang w:eastAsia="en-US"/>
        </w:rPr>
        <w:t>p &lt; .05</w:t>
      </w:r>
    </w:p>
    <w:p w14:paraId="1247E08B" w14:textId="77777777" w:rsidR="00E718DD" w:rsidRPr="00793EC1" w:rsidRDefault="00E718DD" w:rsidP="00E718DD">
      <w:pPr>
        <w:rPr>
          <w:rFonts w:ascii="Times New Roman" w:eastAsia="DengXian" w:hAnsi="Times New Roman" w:cs="Times New Roman"/>
          <w:i/>
          <w:lang w:eastAsia="en-US"/>
        </w:rPr>
      </w:pPr>
      <w:r w:rsidRPr="00793EC1">
        <w:rPr>
          <w:rFonts w:ascii="Times New Roman" w:eastAsia="DengXian" w:hAnsi="Times New Roman" w:cs="Times New Roman"/>
          <w:i/>
          <w:lang w:eastAsia="en-US"/>
        </w:rPr>
        <w:t xml:space="preserve"> </w:t>
      </w:r>
      <w:r w:rsidRPr="00793EC1">
        <w:rPr>
          <w:rFonts w:ascii="Times New Roman" w:eastAsia="DengXian" w:hAnsi="Times New Roman" w:cs="Times New Roman"/>
          <w:vertAlign w:val="superscript"/>
          <w:lang w:eastAsia="en-US"/>
        </w:rPr>
        <w:t>**</w:t>
      </w:r>
      <w:r w:rsidRPr="00793EC1">
        <w:rPr>
          <w:rFonts w:ascii="Times New Roman" w:eastAsia="DengXian" w:hAnsi="Times New Roman" w:cs="Times New Roman"/>
          <w:lang w:eastAsia="en-US"/>
        </w:rPr>
        <w:t xml:space="preserve"> </w:t>
      </w:r>
      <w:r w:rsidRPr="00793EC1">
        <w:rPr>
          <w:rFonts w:ascii="Times New Roman" w:eastAsia="DengXian" w:hAnsi="Times New Roman" w:cs="Times New Roman"/>
          <w:i/>
          <w:lang w:eastAsia="en-US"/>
        </w:rPr>
        <w:t>p &lt; .01</w:t>
      </w:r>
    </w:p>
    <w:p w14:paraId="6A7DE13A" w14:textId="77777777" w:rsidR="00E718DD" w:rsidRPr="0000583A" w:rsidRDefault="00E718DD" w:rsidP="00E718DD">
      <w:pPr>
        <w:rPr>
          <w:rFonts w:ascii="Times New Roman" w:eastAsia="DengXian" w:hAnsi="Times New Roman" w:cs="Times New Roman"/>
          <w:i/>
        </w:rPr>
      </w:pPr>
    </w:p>
    <w:p w14:paraId="410BD8FB" w14:textId="77777777" w:rsidR="00E718DD" w:rsidRDefault="00E718DD">
      <w:pPr>
        <w:rPr>
          <w:rFonts w:ascii="Times New Roman" w:eastAsia="Times New Roman" w:hAnsi="Times New Roman" w:cs="Times New Roman"/>
          <w:i/>
          <w:lang w:eastAsia="en-US"/>
        </w:rPr>
      </w:pPr>
      <w:r>
        <w:rPr>
          <w:rFonts w:ascii="Times New Roman" w:eastAsia="Times New Roman" w:hAnsi="Times New Roman" w:cs="Times New Roman"/>
          <w:i/>
          <w:lang w:eastAsia="en-US"/>
        </w:rPr>
        <w:br w:type="page"/>
      </w:r>
    </w:p>
    <w:p w14:paraId="2CF2CE58" w14:textId="42AF1514" w:rsidR="00704632" w:rsidRPr="00D635A7" w:rsidRDefault="00704632" w:rsidP="00D635A7">
      <w:pPr>
        <w:keepNext/>
        <w:keepLines/>
        <w:outlineLvl w:val="0"/>
        <w:rPr>
          <w:rFonts w:ascii="Times New Roman" w:eastAsia="SimSun" w:hAnsi="Times New Roman" w:cs="Times New Roman"/>
          <w:i/>
          <w:lang w:eastAsia="en-US"/>
        </w:rPr>
      </w:pPr>
      <w:r w:rsidRPr="00D635A7">
        <w:rPr>
          <w:rFonts w:ascii="Times New Roman" w:eastAsia="Times New Roman" w:hAnsi="Times New Roman" w:cs="Times New Roman"/>
          <w:i/>
          <w:lang w:eastAsia="en-US"/>
        </w:rPr>
        <w:lastRenderedPageBreak/>
        <w:t xml:space="preserve">Table </w:t>
      </w:r>
      <w:r w:rsidR="000456D9">
        <w:rPr>
          <w:rFonts w:ascii="Times New Roman" w:eastAsia="Times New Roman" w:hAnsi="Times New Roman" w:cs="Times New Roman"/>
          <w:i/>
          <w:lang w:eastAsia="en-US"/>
        </w:rPr>
        <w:t>S11</w:t>
      </w:r>
      <w:r w:rsidR="00D635A7" w:rsidRPr="00D635A7">
        <w:rPr>
          <w:rFonts w:ascii="Times New Roman" w:eastAsia="Times New Roman" w:hAnsi="Times New Roman" w:cs="Times New Roman"/>
          <w:i/>
          <w:lang w:eastAsia="en-US"/>
        </w:rPr>
        <w:t xml:space="preserve">: </w:t>
      </w:r>
      <w:r w:rsidRPr="00D635A7">
        <w:rPr>
          <w:rFonts w:ascii="Times New Roman" w:eastAsia="Times New Roman" w:hAnsi="Times New Roman" w:cs="Times New Roman"/>
          <w:i/>
          <w:lang w:eastAsia="en-US"/>
        </w:rPr>
        <w:t xml:space="preserve">Supplemental Analysis </w:t>
      </w:r>
      <w:r w:rsidRPr="00D635A7">
        <w:rPr>
          <w:rFonts w:ascii="Times New Roman" w:eastAsia="SimSun" w:hAnsi="Times New Roman" w:cs="Times New Roman"/>
          <w:i/>
          <w:lang w:eastAsia="en-US"/>
        </w:rPr>
        <w:t xml:space="preserve">Utilizing a Three-Level Structure </w:t>
      </w:r>
    </w:p>
    <w:tbl>
      <w:tblPr>
        <w:tblW w:w="4994" w:type="pct"/>
        <w:tblInd w:w="15" w:type="dxa"/>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2683"/>
        <w:gridCol w:w="855"/>
        <w:gridCol w:w="766"/>
        <w:gridCol w:w="945"/>
        <w:gridCol w:w="854"/>
        <w:gridCol w:w="813"/>
        <w:gridCol w:w="898"/>
        <w:gridCol w:w="854"/>
        <w:gridCol w:w="766"/>
        <w:gridCol w:w="945"/>
        <w:gridCol w:w="854"/>
        <w:gridCol w:w="813"/>
        <w:gridCol w:w="898"/>
      </w:tblGrid>
      <w:tr w:rsidR="00A650BB" w:rsidRPr="00704632" w14:paraId="55DA67E3" w14:textId="77777777" w:rsidTr="001C419A">
        <w:trPr>
          <w:trHeight w:val="440"/>
        </w:trPr>
        <w:tc>
          <w:tcPr>
            <w:tcW w:w="1036" w:type="pct"/>
            <w:tcBorders>
              <w:top w:val="single" w:sz="12" w:space="0" w:color="auto"/>
              <w:bottom w:val="single" w:sz="4" w:space="0" w:color="auto"/>
            </w:tcBorders>
            <w:shd w:val="clear" w:color="auto" w:fill="auto"/>
            <w:noWrap/>
            <w:vAlign w:val="center"/>
            <w:hideMark/>
          </w:tcPr>
          <w:p w14:paraId="79E2CCEC" w14:textId="77777777" w:rsidR="00A650BB" w:rsidRPr="00704632" w:rsidRDefault="00A650BB" w:rsidP="00704632">
            <w:pPr>
              <w:spacing w:before="120" w:after="120"/>
              <w:contextualSpacing/>
              <w:rPr>
                <w:rFonts w:ascii="Times New Roman" w:eastAsia="SimSun" w:hAnsi="Times New Roman" w:cs="Times New Roman"/>
                <w:bCs/>
                <w:i/>
              </w:rPr>
            </w:pPr>
          </w:p>
        </w:tc>
        <w:tc>
          <w:tcPr>
            <w:tcW w:w="991" w:type="pct"/>
            <w:gridSpan w:val="3"/>
            <w:tcBorders>
              <w:top w:val="single" w:sz="12" w:space="0" w:color="auto"/>
              <w:bottom w:val="single" w:sz="4" w:space="0" w:color="auto"/>
            </w:tcBorders>
          </w:tcPr>
          <w:p w14:paraId="0CDC7A77" w14:textId="053C47DF" w:rsidR="00A650BB" w:rsidRPr="00704632" w:rsidRDefault="00A650BB" w:rsidP="00704632">
            <w:pPr>
              <w:spacing w:before="120" w:after="120"/>
              <w:contextualSpacing/>
              <w:jc w:val="center"/>
              <w:rPr>
                <w:rFonts w:ascii="Times New Roman" w:eastAsia="SimSun" w:hAnsi="Times New Roman" w:cs="Times New Roman"/>
                <w:b/>
                <w:color w:val="000000"/>
              </w:rPr>
            </w:pPr>
            <w:r w:rsidRPr="00704632">
              <w:rPr>
                <w:rFonts w:ascii="Times New Roman" w:eastAsia="Times New Roman" w:hAnsi="Times New Roman" w:cs="Times New Roman"/>
                <w:b/>
                <w:bCs/>
                <w:color w:val="000000"/>
              </w:rPr>
              <w:t>Daily Anxiety</w:t>
            </w:r>
          </w:p>
        </w:tc>
        <w:tc>
          <w:tcPr>
            <w:tcW w:w="991" w:type="pct"/>
            <w:gridSpan w:val="3"/>
            <w:tcBorders>
              <w:top w:val="single" w:sz="12" w:space="0" w:color="auto"/>
              <w:bottom w:val="single" w:sz="4" w:space="0" w:color="auto"/>
            </w:tcBorders>
          </w:tcPr>
          <w:p w14:paraId="0152DD1C" w14:textId="1B0AC907" w:rsidR="00A650BB" w:rsidRPr="00704632" w:rsidRDefault="00A650BB" w:rsidP="00704632">
            <w:pPr>
              <w:spacing w:before="120" w:after="120"/>
              <w:contextualSpacing/>
              <w:jc w:val="center"/>
              <w:rPr>
                <w:rFonts w:ascii="Times New Roman" w:eastAsia="Times New Roman" w:hAnsi="Times New Roman" w:cs="Times New Roman"/>
                <w:b/>
                <w:bCs/>
                <w:color w:val="000000"/>
              </w:rPr>
            </w:pPr>
            <w:r w:rsidRPr="00704632">
              <w:rPr>
                <w:rFonts w:ascii="Times New Roman" w:eastAsia="Times New Roman" w:hAnsi="Times New Roman" w:cs="Times New Roman"/>
                <w:b/>
                <w:bCs/>
                <w:color w:val="000000"/>
              </w:rPr>
              <w:t>Next-Day</w:t>
            </w:r>
          </w:p>
          <w:p w14:paraId="62F91F49" w14:textId="77777777" w:rsidR="00A650BB" w:rsidRPr="00704632" w:rsidRDefault="00A650BB" w:rsidP="00704632">
            <w:pPr>
              <w:spacing w:before="120" w:after="120"/>
              <w:contextualSpacing/>
              <w:jc w:val="center"/>
              <w:rPr>
                <w:rFonts w:ascii="Times New Roman" w:eastAsia="SimSun" w:hAnsi="Times New Roman" w:cs="Times New Roman"/>
                <w:b/>
                <w:color w:val="000000"/>
              </w:rPr>
            </w:pPr>
            <w:r w:rsidRPr="00704632">
              <w:rPr>
                <w:rFonts w:ascii="Times New Roman" w:eastAsia="Times New Roman" w:hAnsi="Times New Roman" w:cs="Times New Roman"/>
                <w:b/>
                <w:bCs/>
                <w:color w:val="000000"/>
              </w:rPr>
              <w:t>Engagement</w:t>
            </w:r>
          </w:p>
        </w:tc>
        <w:tc>
          <w:tcPr>
            <w:tcW w:w="991" w:type="pct"/>
            <w:gridSpan w:val="3"/>
            <w:tcBorders>
              <w:top w:val="single" w:sz="12" w:space="0" w:color="auto"/>
              <w:bottom w:val="single" w:sz="4" w:space="0" w:color="auto"/>
            </w:tcBorders>
          </w:tcPr>
          <w:p w14:paraId="0A32227E" w14:textId="3DF61996" w:rsidR="00A650BB" w:rsidRPr="00704632" w:rsidRDefault="00A650BB" w:rsidP="00704632">
            <w:pPr>
              <w:spacing w:before="120" w:after="120"/>
              <w:contextualSpacing/>
              <w:jc w:val="center"/>
              <w:rPr>
                <w:rFonts w:ascii="Times New Roman" w:eastAsia="Times New Roman" w:hAnsi="Times New Roman" w:cs="Times New Roman"/>
                <w:b/>
                <w:bCs/>
                <w:color w:val="000000"/>
              </w:rPr>
            </w:pPr>
            <w:r w:rsidRPr="00704632">
              <w:rPr>
                <w:rFonts w:ascii="Times New Roman" w:eastAsia="Times New Roman" w:hAnsi="Times New Roman" w:cs="Times New Roman"/>
                <w:b/>
                <w:bCs/>
                <w:color w:val="000000"/>
              </w:rPr>
              <w:t>Next-Day</w:t>
            </w:r>
          </w:p>
          <w:p w14:paraId="4061FB17" w14:textId="77777777" w:rsidR="00A650BB" w:rsidRPr="00704632" w:rsidRDefault="00A650BB" w:rsidP="00704632">
            <w:pPr>
              <w:spacing w:before="120" w:after="120"/>
              <w:contextualSpacing/>
              <w:jc w:val="center"/>
              <w:rPr>
                <w:rFonts w:ascii="Times New Roman" w:eastAsia="SimSun" w:hAnsi="Times New Roman" w:cs="Times New Roman"/>
                <w:b/>
                <w:color w:val="000000"/>
              </w:rPr>
            </w:pPr>
            <w:r w:rsidRPr="00704632">
              <w:rPr>
                <w:rFonts w:ascii="Times New Roman" w:eastAsia="Times New Roman" w:hAnsi="Times New Roman" w:cs="Times New Roman" w:hint="eastAsia"/>
                <w:b/>
                <w:bCs/>
                <w:color w:val="000000"/>
              </w:rPr>
              <w:t>Performance</w:t>
            </w:r>
          </w:p>
        </w:tc>
        <w:tc>
          <w:tcPr>
            <w:tcW w:w="991" w:type="pct"/>
            <w:gridSpan w:val="3"/>
            <w:tcBorders>
              <w:top w:val="single" w:sz="12" w:space="0" w:color="auto"/>
              <w:bottom w:val="single" w:sz="4" w:space="0" w:color="auto"/>
            </w:tcBorders>
          </w:tcPr>
          <w:p w14:paraId="09EA677E" w14:textId="3079CFB2" w:rsidR="00A650BB" w:rsidRPr="00704632" w:rsidRDefault="00A650BB" w:rsidP="00704632">
            <w:pPr>
              <w:spacing w:before="120" w:after="120"/>
              <w:contextualSpacing/>
              <w:jc w:val="center"/>
              <w:rPr>
                <w:rFonts w:ascii="Times New Roman" w:eastAsia="Times New Roman" w:hAnsi="Times New Roman" w:cs="Times New Roman"/>
                <w:b/>
                <w:bCs/>
                <w:color w:val="000000"/>
              </w:rPr>
            </w:pPr>
            <w:r w:rsidRPr="00704632">
              <w:rPr>
                <w:rFonts w:ascii="Times New Roman" w:eastAsia="Times New Roman" w:hAnsi="Times New Roman" w:cs="Times New Roman"/>
                <w:b/>
                <w:bCs/>
                <w:color w:val="000000"/>
              </w:rPr>
              <w:t>Next-Day</w:t>
            </w:r>
          </w:p>
          <w:p w14:paraId="009100DA" w14:textId="77777777" w:rsidR="00A650BB" w:rsidRPr="00704632" w:rsidRDefault="00A650BB" w:rsidP="00704632">
            <w:pPr>
              <w:spacing w:before="120" w:after="120"/>
              <w:contextualSpacing/>
              <w:jc w:val="center"/>
              <w:rPr>
                <w:rFonts w:ascii="Times New Roman" w:eastAsia="SimSun" w:hAnsi="Times New Roman" w:cs="Times New Roman"/>
                <w:b/>
                <w:color w:val="000000"/>
              </w:rPr>
            </w:pPr>
            <w:proofErr w:type="spellStart"/>
            <w:r w:rsidRPr="00704632">
              <w:rPr>
                <w:rFonts w:ascii="Times New Roman" w:eastAsia="Times New Roman" w:hAnsi="Times New Roman" w:cs="Times New Roman"/>
                <w:b/>
                <w:bCs/>
                <w:color w:val="000000"/>
              </w:rPr>
              <w:t>Em</w:t>
            </w:r>
            <w:proofErr w:type="spellEnd"/>
            <w:r w:rsidRPr="00704632">
              <w:rPr>
                <w:rFonts w:ascii="Times New Roman" w:eastAsia="Times New Roman" w:hAnsi="Times New Roman" w:cs="Times New Roman"/>
                <w:b/>
                <w:bCs/>
                <w:color w:val="000000"/>
              </w:rPr>
              <w:t>. Exhaustion</w:t>
            </w:r>
          </w:p>
        </w:tc>
      </w:tr>
      <w:tr w:rsidR="008E6CA7" w:rsidRPr="00704632" w14:paraId="7AF63CE3" w14:textId="77777777" w:rsidTr="001C419A">
        <w:trPr>
          <w:trHeight w:val="353"/>
        </w:trPr>
        <w:tc>
          <w:tcPr>
            <w:tcW w:w="1036" w:type="pct"/>
            <w:tcBorders>
              <w:top w:val="single" w:sz="4" w:space="0" w:color="auto"/>
              <w:bottom w:val="nil"/>
            </w:tcBorders>
            <w:shd w:val="clear" w:color="auto" w:fill="auto"/>
            <w:noWrap/>
            <w:vAlign w:val="center"/>
            <w:hideMark/>
          </w:tcPr>
          <w:p w14:paraId="36D04E40" w14:textId="77777777" w:rsidR="008E6CA7" w:rsidRPr="00704632" w:rsidRDefault="008E6CA7" w:rsidP="00704632">
            <w:pPr>
              <w:rPr>
                <w:rFonts w:ascii="Times New Roman" w:eastAsia="SimSun" w:hAnsi="Times New Roman" w:cs="Times New Roman"/>
                <w:bCs/>
                <w:i/>
                <w:color w:val="000000"/>
              </w:rPr>
            </w:pPr>
            <w:r w:rsidRPr="00704632">
              <w:rPr>
                <w:rFonts w:ascii="Times New Roman" w:eastAsia="SimSun" w:hAnsi="Times New Roman" w:cs="Times New Roman"/>
                <w:i/>
              </w:rPr>
              <w:t>Variables</w:t>
            </w:r>
          </w:p>
        </w:tc>
        <w:tc>
          <w:tcPr>
            <w:tcW w:w="330" w:type="pct"/>
            <w:tcBorders>
              <w:top w:val="single" w:sz="4" w:space="0" w:color="auto"/>
              <w:bottom w:val="nil"/>
            </w:tcBorders>
            <w:shd w:val="clear" w:color="auto" w:fill="auto"/>
            <w:noWrap/>
            <w:vAlign w:val="center"/>
            <w:hideMark/>
          </w:tcPr>
          <w:p w14:paraId="7056C9EF" w14:textId="77777777" w:rsidR="008E6CA7" w:rsidRPr="00704632" w:rsidRDefault="008E6CA7" w:rsidP="001C419A">
            <w:pPr>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γ</w:t>
            </w:r>
          </w:p>
        </w:tc>
        <w:tc>
          <w:tcPr>
            <w:tcW w:w="296" w:type="pct"/>
            <w:tcBorders>
              <w:top w:val="single" w:sz="4" w:space="0" w:color="auto"/>
              <w:bottom w:val="nil"/>
            </w:tcBorders>
            <w:vAlign w:val="center"/>
          </w:tcPr>
          <w:p w14:paraId="4D2393B2" w14:textId="589ABE3E" w:rsidR="008E6CA7" w:rsidRPr="00704632" w:rsidRDefault="008E6CA7" w:rsidP="001C419A">
            <w:pP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SE</w:t>
            </w:r>
          </w:p>
        </w:tc>
        <w:tc>
          <w:tcPr>
            <w:tcW w:w="365" w:type="pct"/>
            <w:tcBorders>
              <w:top w:val="single" w:sz="4" w:space="0" w:color="auto"/>
              <w:bottom w:val="nil"/>
            </w:tcBorders>
            <w:shd w:val="clear" w:color="auto" w:fill="auto"/>
            <w:noWrap/>
            <w:vAlign w:val="center"/>
            <w:hideMark/>
          </w:tcPr>
          <w:p w14:paraId="4C8DCA1D" w14:textId="684F8163" w:rsidR="008E6CA7" w:rsidRPr="00704632" w:rsidRDefault="008E6CA7" w:rsidP="001C419A">
            <w:pPr>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t-value</w:t>
            </w:r>
          </w:p>
        </w:tc>
        <w:tc>
          <w:tcPr>
            <w:tcW w:w="330" w:type="pct"/>
            <w:tcBorders>
              <w:top w:val="single" w:sz="4" w:space="0" w:color="auto"/>
              <w:bottom w:val="nil"/>
            </w:tcBorders>
            <w:shd w:val="clear" w:color="auto" w:fill="auto"/>
            <w:noWrap/>
            <w:vAlign w:val="center"/>
            <w:hideMark/>
          </w:tcPr>
          <w:p w14:paraId="768F90C6" w14:textId="77777777" w:rsidR="008E6CA7" w:rsidRPr="00704632" w:rsidRDefault="008E6CA7" w:rsidP="001C419A">
            <w:pPr>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γ</w:t>
            </w:r>
          </w:p>
        </w:tc>
        <w:tc>
          <w:tcPr>
            <w:tcW w:w="314" w:type="pct"/>
            <w:tcBorders>
              <w:top w:val="single" w:sz="4" w:space="0" w:color="auto"/>
              <w:bottom w:val="nil"/>
            </w:tcBorders>
            <w:vAlign w:val="center"/>
          </w:tcPr>
          <w:p w14:paraId="7ADFEEBE" w14:textId="62045B05" w:rsidR="008E6CA7" w:rsidRPr="00704632" w:rsidRDefault="008E6CA7" w:rsidP="001C419A">
            <w:pP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SE</w:t>
            </w:r>
          </w:p>
        </w:tc>
        <w:tc>
          <w:tcPr>
            <w:tcW w:w="347" w:type="pct"/>
            <w:tcBorders>
              <w:top w:val="single" w:sz="4" w:space="0" w:color="auto"/>
              <w:bottom w:val="nil"/>
            </w:tcBorders>
            <w:shd w:val="clear" w:color="auto" w:fill="auto"/>
            <w:noWrap/>
            <w:vAlign w:val="center"/>
            <w:hideMark/>
          </w:tcPr>
          <w:p w14:paraId="7CB1FEC0" w14:textId="24E1860A" w:rsidR="008E6CA7" w:rsidRPr="00704632" w:rsidRDefault="008E6CA7" w:rsidP="001C419A">
            <w:pPr>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t-value</w:t>
            </w:r>
          </w:p>
        </w:tc>
        <w:tc>
          <w:tcPr>
            <w:tcW w:w="330" w:type="pct"/>
            <w:tcBorders>
              <w:top w:val="single" w:sz="4" w:space="0" w:color="auto"/>
              <w:bottom w:val="nil"/>
            </w:tcBorders>
            <w:shd w:val="clear" w:color="auto" w:fill="auto"/>
            <w:noWrap/>
            <w:vAlign w:val="center"/>
            <w:hideMark/>
          </w:tcPr>
          <w:p w14:paraId="538711A5" w14:textId="77777777" w:rsidR="008E6CA7" w:rsidRPr="00704632" w:rsidRDefault="008E6CA7" w:rsidP="001C419A">
            <w:pPr>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γ</w:t>
            </w:r>
          </w:p>
        </w:tc>
        <w:tc>
          <w:tcPr>
            <w:tcW w:w="296" w:type="pct"/>
            <w:tcBorders>
              <w:top w:val="single" w:sz="4" w:space="0" w:color="auto"/>
              <w:bottom w:val="nil"/>
            </w:tcBorders>
            <w:vAlign w:val="center"/>
          </w:tcPr>
          <w:p w14:paraId="7E6D9D92" w14:textId="5D22E07A" w:rsidR="008E6CA7" w:rsidRPr="00704632" w:rsidRDefault="008E6CA7" w:rsidP="001C419A">
            <w:pP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SE</w:t>
            </w:r>
          </w:p>
        </w:tc>
        <w:tc>
          <w:tcPr>
            <w:tcW w:w="365" w:type="pct"/>
            <w:tcBorders>
              <w:top w:val="single" w:sz="4" w:space="0" w:color="auto"/>
              <w:bottom w:val="nil"/>
            </w:tcBorders>
            <w:shd w:val="clear" w:color="auto" w:fill="auto"/>
            <w:noWrap/>
            <w:vAlign w:val="center"/>
            <w:hideMark/>
          </w:tcPr>
          <w:p w14:paraId="7FBCD78E" w14:textId="3172066F" w:rsidR="008E6CA7" w:rsidRPr="00704632" w:rsidRDefault="008E6CA7" w:rsidP="001C419A">
            <w:pPr>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t-value</w:t>
            </w:r>
          </w:p>
        </w:tc>
        <w:tc>
          <w:tcPr>
            <w:tcW w:w="330" w:type="pct"/>
            <w:tcBorders>
              <w:top w:val="single" w:sz="4" w:space="0" w:color="auto"/>
              <w:bottom w:val="nil"/>
            </w:tcBorders>
            <w:vAlign w:val="center"/>
          </w:tcPr>
          <w:p w14:paraId="0AA66304" w14:textId="77777777" w:rsidR="008E6CA7" w:rsidRPr="00704632" w:rsidRDefault="008E6CA7" w:rsidP="001C419A">
            <w:pPr>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γ</w:t>
            </w:r>
          </w:p>
        </w:tc>
        <w:tc>
          <w:tcPr>
            <w:tcW w:w="314" w:type="pct"/>
            <w:tcBorders>
              <w:top w:val="single" w:sz="4" w:space="0" w:color="auto"/>
              <w:bottom w:val="nil"/>
            </w:tcBorders>
            <w:vAlign w:val="center"/>
          </w:tcPr>
          <w:p w14:paraId="5F6A6CC1" w14:textId="49EAA5A4" w:rsidR="008E6CA7" w:rsidRPr="00704632" w:rsidRDefault="008E6CA7" w:rsidP="001C419A">
            <w:pP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SE</w:t>
            </w:r>
          </w:p>
        </w:tc>
        <w:tc>
          <w:tcPr>
            <w:tcW w:w="347" w:type="pct"/>
            <w:tcBorders>
              <w:top w:val="single" w:sz="4" w:space="0" w:color="auto"/>
              <w:bottom w:val="nil"/>
            </w:tcBorders>
            <w:vAlign w:val="center"/>
          </w:tcPr>
          <w:p w14:paraId="2C3150D1" w14:textId="40DFA930" w:rsidR="008E6CA7" w:rsidRPr="00704632" w:rsidRDefault="008E6CA7" w:rsidP="001C419A">
            <w:pPr>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t-value</w:t>
            </w:r>
          </w:p>
        </w:tc>
      </w:tr>
      <w:tr w:rsidR="008E6CA7" w:rsidRPr="00704632" w14:paraId="031BF745" w14:textId="77777777" w:rsidTr="000C1233">
        <w:trPr>
          <w:trHeight w:val="161"/>
        </w:trPr>
        <w:tc>
          <w:tcPr>
            <w:tcW w:w="1036" w:type="pct"/>
            <w:tcBorders>
              <w:top w:val="nil"/>
            </w:tcBorders>
            <w:shd w:val="clear" w:color="auto" w:fill="auto"/>
            <w:noWrap/>
            <w:vAlign w:val="center"/>
          </w:tcPr>
          <w:p w14:paraId="538ABDEF" w14:textId="77777777" w:rsidR="008E6CA7" w:rsidRPr="00704632" w:rsidRDefault="008E6CA7" w:rsidP="00704632">
            <w:pPr>
              <w:rPr>
                <w:rFonts w:ascii="Times New Roman" w:eastAsia="SimSun" w:hAnsi="Times New Roman" w:cs="Times New Roman"/>
                <w:bCs/>
                <w:color w:val="000000"/>
              </w:rPr>
            </w:pPr>
            <w:r w:rsidRPr="00704632">
              <w:rPr>
                <w:rFonts w:ascii="Times New Roman" w:eastAsia="SimSun" w:hAnsi="Times New Roman" w:cs="Times New Roman"/>
                <w:color w:val="000000"/>
              </w:rPr>
              <w:t xml:space="preserve">     Intercept</w:t>
            </w:r>
          </w:p>
        </w:tc>
        <w:tc>
          <w:tcPr>
            <w:tcW w:w="330" w:type="pct"/>
            <w:tcBorders>
              <w:top w:val="nil"/>
            </w:tcBorders>
            <w:shd w:val="clear" w:color="auto" w:fill="auto"/>
            <w:noWrap/>
            <w:vAlign w:val="center"/>
          </w:tcPr>
          <w:p w14:paraId="0CA56234" w14:textId="77777777" w:rsidR="008E6CA7" w:rsidRPr="00704632" w:rsidRDefault="008E6CA7" w:rsidP="000C1233">
            <w:pPr>
              <w:tabs>
                <w:tab w:val="decimal" w:pos="146"/>
              </w:tabs>
              <w:rPr>
                <w:rFonts w:ascii="Times New Roman" w:eastAsia="SimSun" w:hAnsi="Times New Roman" w:cs="Times New Roman"/>
                <w:color w:val="000000"/>
              </w:rPr>
            </w:pPr>
            <w:r w:rsidRPr="00704632">
              <w:rPr>
                <w:rFonts w:ascii="Times New Roman" w:eastAsia="SimSun" w:hAnsi="Times New Roman" w:cs="Times New Roman"/>
                <w:color w:val="000000"/>
              </w:rPr>
              <w:t>1.36</w:t>
            </w:r>
          </w:p>
        </w:tc>
        <w:tc>
          <w:tcPr>
            <w:tcW w:w="296" w:type="pct"/>
            <w:tcBorders>
              <w:top w:val="nil"/>
            </w:tcBorders>
            <w:vAlign w:val="center"/>
          </w:tcPr>
          <w:p w14:paraId="5AB23E8E" w14:textId="05F468A1" w:rsidR="008E6CA7" w:rsidRPr="00704632" w:rsidRDefault="000C1233" w:rsidP="000C1233">
            <w:pPr>
              <w:tabs>
                <w:tab w:val="decimal" w:pos="146"/>
              </w:tabs>
              <w:rPr>
                <w:rFonts w:ascii="Times New Roman" w:eastAsia="SimSun" w:hAnsi="Times New Roman" w:cs="Times New Roman"/>
                <w:color w:val="000000"/>
              </w:rPr>
            </w:pPr>
            <w:r>
              <w:rPr>
                <w:rFonts w:ascii="Times New Roman" w:eastAsia="SimSun" w:hAnsi="Times New Roman" w:cs="Times New Roman"/>
                <w:color w:val="000000"/>
              </w:rPr>
              <w:t>.05</w:t>
            </w:r>
          </w:p>
        </w:tc>
        <w:tc>
          <w:tcPr>
            <w:tcW w:w="365" w:type="pct"/>
            <w:tcBorders>
              <w:top w:val="nil"/>
            </w:tcBorders>
            <w:shd w:val="clear" w:color="auto" w:fill="auto"/>
            <w:noWrap/>
            <w:vAlign w:val="center"/>
          </w:tcPr>
          <w:p w14:paraId="3FB51957" w14:textId="68E6009C" w:rsidR="008E6CA7" w:rsidRPr="00704632" w:rsidRDefault="008E6CA7" w:rsidP="000C1233">
            <w:pPr>
              <w:tabs>
                <w:tab w:val="decimal" w:pos="249"/>
              </w:tabs>
              <w:rPr>
                <w:rFonts w:ascii="Times New Roman" w:eastAsia="SimSun" w:hAnsi="Times New Roman" w:cs="Times New Roman"/>
                <w:color w:val="000000"/>
              </w:rPr>
            </w:pPr>
            <w:r w:rsidRPr="00704632">
              <w:rPr>
                <w:rFonts w:ascii="Times New Roman" w:eastAsia="SimSun" w:hAnsi="Times New Roman" w:cs="Times New Roman"/>
                <w:color w:val="000000"/>
              </w:rPr>
              <w:t>29.04</w:t>
            </w:r>
          </w:p>
        </w:tc>
        <w:tc>
          <w:tcPr>
            <w:tcW w:w="330" w:type="pct"/>
            <w:tcBorders>
              <w:top w:val="nil"/>
            </w:tcBorders>
            <w:shd w:val="clear" w:color="auto" w:fill="auto"/>
            <w:noWrap/>
            <w:vAlign w:val="center"/>
          </w:tcPr>
          <w:p w14:paraId="2199FE24" w14:textId="77777777" w:rsidR="008E6CA7" w:rsidRPr="00704632" w:rsidRDefault="008E6CA7" w:rsidP="000C1233">
            <w:pPr>
              <w:tabs>
                <w:tab w:val="decimal" w:pos="240"/>
              </w:tabs>
              <w:rPr>
                <w:rFonts w:ascii="Times New Roman" w:eastAsia="SimSun" w:hAnsi="Times New Roman" w:cs="Times New Roman"/>
                <w:color w:val="000000"/>
              </w:rPr>
            </w:pPr>
            <w:r w:rsidRPr="00704632">
              <w:rPr>
                <w:rFonts w:ascii="Times New Roman" w:eastAsia="SimSun" w:hAnsi="Times New Roman" w:cs="Times New Roman"/>
                <w:color w:val="000000"/>
              </w:rPr>
              <w:t>3.01</w:t>
            </w:r>
          </w:p>
        </w:tc>
        <w:tc>
          <w:tcPr>
            <w:tcW w:w="314" w:type="pct"/>
            <w:tcBorders>
              <w:top w:val="nil"/>
            </w:tcBorders>
            <w:vAlign w:val="center"/>
          </w:tcPr>
          <w:p w14:paraId="7EC13FF5" w14:textId="70122F6A" w:rsidR="008E6CA7" w:rsidRPr="00704632" w:rsidRDefault="000C1233" w:rsidP="000C1233">
            <w:pPr>
              <w:tabs>
                <w:tab w:val="decimal" w:pos="146"/>
              </w:tabs>
              <w:rPr>
                <w:rFonts w:ascii="Times New Roman" w:eastAsia="SimSun" w:hAnsi="Times New Roman" w:cs="Times New Roman"/>
                <w:color w:val="000000"/>
              </w:rPr>
            </w:pPr>
            <w:r>
              <w:rPr>
                <w:rFonts w:ascii="Times New Roman" w:eastAsia="SimSun" w:hAnsi="Times New Roman" w:cs="Times New Roman"/>
                <w:color w:val="000000"/>
              </w:rPr>
              <w:t>.07</w:t>
            </w:r>
          </w:p>
        </w:tc>
        <w:tc>
          <w:tcPr>
            <w:tcW w:w="347" w:type="pct"/>
            <w:tcBorders>
              <w:top w:val="nil"/>
            </w:tcBorders>
            <w:shd w:val="clear" w:color="auto" w:fill="auto"/>
            <w:noWrap/>
            <w:vAlign w:val="center"/>
          </w:tcPr>
          <w:p w14:paraId="2BB77542" w14:textId="7BD6E94E" w:rsidR="008E6CA7" w:rsidRPr="00704632" w:rsidRDefault="008E6CA7" w:rsidP="000C1233">
            <w:pPr>
              <w:tabs>
                <w:tab w:val="decimal" w:pos="286"/>
              </w:tabs>
              <w:rPr>
                <w:rFonts w:ascii="Times New Roman" w:eastAsia="SimSun" w:hAnsi="Times New Roman" w:cs="Times New Roman"/>
                <w:color w:val="000000"/>
              </w:rPr>
            </w:pPr>
            <w:r w:rsidRPr="00704632">
              <w:rPr>
                <w:rFonts w:ascii="Times New Roman" w:eastAsia="SimSun" w:hAnsi="Times New Roman" w:cs="Times New Roman"/>
                <w:color w:val="000000"/>
              </w:rPr>
              <w:t>42.89</w:t>
            </w:r>
          </w:p>
        </w:tc>
        <w:tc>
          <w:tcPr>
            <w:tcW w:w="330" w:type="pct"/>
            <w:tcBorders>
              <w:top w:val="nil"/>
            </w:tcBorders>
            <w:shd w:val="clear" w:color="auto" w:fill="auto"/>
            <w:noWrap/>
            <w:vAlign w:val="center"/>
          </w:tcPr>
          <w:p w14:paraId="381A3813" w14:textId="77777777" w:rsidR="008E6CA7" w:rsidRPr="00704632" w:rsidRDefault="008E6CA7" w:rsidP="000C1233">
            <w:pPr>
              <w:tabs>
                <w:tab w:val="decimal" w:pos="153"/>
              </w:tabs>
              <w:rPr>
                <w:rFonts w:ascii="Times New Roman" w:eastAsia="SimSun" w:hAnsi="Times New Roman" w:cs="Times New Roman"/>
                <w:color w:val="000000"/>
              </w:rPr>
            </w:pPr>
            <w:r w:rsidRPr="00704632">
              <w:rPr>
                <w:rFonts w:ascii="Times New Roman" w:eastAsia="SimSun" w:hAnsi="Times New Roman" w:cs="Times New Roman"/>
                <w:color w:val="000000"/>
              </w:rPr>
              <w:t>4.22</w:t>
            </w:r>
          </w:p>
        </w:tc>
        <w:tc>
          <w:tcPr>
            <w:tcW w:w="296" w:type="pct"/>
            <w:tcBorders>
              <w:top w:val="nil"/>
            </w:tcBorders>
            <w:vAlign w:val="center"/>
          </w:tcPr>
          <w:p w14:paraId="79B0AC5E" w14:textId="48C2B6A5" w:rsidR="008E6CA7" w:rsidRPr="00704632" w:rsidRDefault="000C1233" w:rsidP="000C1233">
            <w:pPr>
              <w:tabs>
                <w:tab w:val="decimal" w:pos="146"/>
              </w:tabs>
              <w:rPr>
                <w:rFonts w:ascii="Times New Roman" w:eastAsia="SimSun" w:hAnsi="Times New Roman" w:cs="Times New Roman"/>
                <w:color w:val="000000"/>
              </w:rPr>
            </w:pPr>
            <w:r>
              <w:rPr>
                <w:rFonts w:ascii="Times New Roman" w:eastAsia="SimSun" w:hAnsi="Times New Roman" w:cs="Times New Roman"/>
                <w:color w:val="000000"/>
              </w:rPr>
              <w:t>.11</w:t>
            </w:r>
          </w:p>
        </w:tc>
        <w:tc>
          <w:tcPr>
            <w:tcW w:w="365" w:type="pct"/>
            <w:tcBorders>
              <w:top w:val="nil"/>
            </w:tcBorders>
            <w:shd w:val="clear" w:color="auto" w:fill="auto"/>
            <w:noWrap/>
            <w:vAlign w:val="center"/>
          </w:tcPr>
          <w:p w14:paraId="60E5F53C" w14:textId="4E42F4A8" w:rsidR="008E6CA7" w:rsidRPr="00704632" w:rsidRDefault="008E6CA7" w:rsidP="000C1233">
            <w:pPr>
              <w:rPr>
                <w:rFonts w:ascii="Times New Roman" w:eastAsia="SimSun" w:hAnsi="Times New Roman" w:cs="Times New Roman"/>
                <w:color w:val="000000"/>
              </w:rPr>
            </w:pPr>
            <w:r w:rsidRPr="00704632">
              <w:rPr>
                <w:rFonts w:ascii="Times New Roman" w:eastAsia="SimSun" w:hAnsi="Times New Roman" w:cs="Times New Roman"/>
                <w:color w:val="000000"/>
              </w:rPr>
              <w:t>38.73</w:t>
            </w:r>
          </w:p>
        </w:tc>
        <w:tc>
          <w:tcPr>
            <w:tcW w:w="330" w:type="pct"/>
            <w:tcBorders>
              <w:top w:val="nil"/>
            </w:tcBorders>
            <w:vAlign w:val="center"/>
          </w:tcPr>
          <w:p w14:paraId="70FDF1CF" w14:textId="77777777" w:rsidR="008E6CA7" w:rsidRPr="00704632" w:rsidRDefault="008E6CA7" w:rsidP="000C1233">
            <w:pPr>
              <w:tabs>
                <w:tab w:val="decimal" w:pos="246"/>
              </w:tabs>
              <w:rPr>
                <w:rFonts w:ascii="Times New Roman" w:eastAsia="SimSun" w:hAnsi="Times New Roman" w:cs="Times New Roman"/>
                <w:color w:val="000000"/>
              </w:rPr>
            </w:pPr>
            <w:r w:rsidRPr="00704632">
              <w:rPr>
                <w:rFonts w:ascii="Times New Roman" w:eastAsia="SimSun" w:hAnsi="Times New Roman" w:cs="Times New Roman"/>
                <w:color w:val="000000"/>
              </w:rPr>
              <w:t>1.81</w:t>
            </w:r>
          </w:p>
        </w:tc>
        <w:tc>
          <w:tcPr>
            <w:tcW w:w="314" w:type="pct"/>
            <w:tcBorders>
              <w:top w:val="nil"/>
            </w:tcBorders>
            <w:vAlign w:val="center"/>
          </w:tcPr>
          <w:p w14:paraId="3E56AEC2" w14:textId="24E2EDDE" w:rsidR="008E6CA7" w:rsidRPr="00704632" w:rsidRDefault="000C1233" w:rsidP="000C1233">
            <w:pPr>
              <w:tabs>
                <w:tab w:val="decimal" w:pos="146"/>
              </w:tabs>
              <w:rPr>
                <w:rFonts w:ascii="Times New Roman" w:eastAsia="SimSun" w:hAnsi="Times New Roman" w:cs="Times New Roman"/>
                <w:color w:val="000000"/>
              </w:rPr>
            </w:pPr>
            <w:r>
              <w:rPr>
                <w:rFonts w:ascii="Times New Roman" w:eastAsia="SimSun" w:hAnsi="Times New Roman" w:cs="Times New Roman"/>
                <w:color w:val="000000"/>
              </w:rPr>
              <w:t>.05</w:t>
            </w:r>
          </w:p>
        </w:tc>
        <w:tc>
          <w:tcPr>
            <w:tcW w:w="347" w:type="pct"/>
            <w:tcBorders>
              <w:top w:val="nil"/>
            </w:tcBorders>
            <w:vAlign w:val="center"/>
          </w:tcPr>
          <w:p w14:paraId="59328B6F" w14:textId="10DB0B8C" w:rsidR="008E6CA7" w:rsidRPr="00704632" w:rsidRDefault="008E6CA7" w:rsidP="000C1233">
            <w:pPr>
              <w:tabs>
                <w:tab w:val="decimal" w:pos="293"/>
              </w:tabs>
              <w:rPr>
                <w:rFonts w:ascii="Times New Roman" w:eastAsia="SimSun" w:hAnsi="Times New Roman" w:cs="Times New Roman"/>
                <w:color w:val="000000"/>
              </w:rPr>
            </w:pPr>
            <w:r w:rsidRPr="00704632">
              <w:rPr>
                <w:rFonts w:ascii="Times New Roman" w:eastAsia="SimSun" w:hAnsi="Times New Roman" w:cs="Times New Roman"/>
                <w:color w:val="000000"/>
              </w:rPr>
              <w:t>33.91</w:t>
            </w:r>
          </w:p>
        </w:tc>
      </w:tr>
      <w:tr w:rsidR="000C1233" w:rsidRPr="00704632" w14:paraId="21151F54" w14:textId="77777777" w:rsidTr="000C1233">
        <w:trPr>
          <w:trHeight w:val="17"/>
        </w:trPr>
        <w:tc>
          <w:tcPr>
            <w:tcW w:w="1036" w:type="pct"/>
            <w:shd w:val="clear" w:color="auto" w:fill="auto"/>
            <w:noWrap/>
          </w:tcPr>
          <w:p w14:paraId="62E9D2A7" w14:textId="77777777" w:rsidR="000C1233" w:rsidRPr="00704632" w:rsidRDefault="000C1233" w:rsidP="000C1233">
            <w:pPr>
              <w:rPr>
                <w:rFonts w:ascii="Times New Roman" w:eastAsia="SimSun" w:hAnsi="Times New Roman" w:cs="Times New Roman"/>
                <w:bCs/>
                <w:color w:val="000000"/>
              </w:rPr>
            </w:pPr>
            <w:r w:rsidRPr="00704632">
              <w:rPr>
                <w:rFonts w:ascii="Times New Roman" w:hAnsi="Times New Roman" w:cs="Times New Roman"/>
              </w:rPr>
              <w:t xml:space="preserve">State Record Day for Confirmed </w:t>
            </w:r>
          </w:p>
        </w:tc>
        <w:tc>
          <w:tcPr>
            <w:tcW w:w="330" w:type="pct"/>
            <w:shd w:val="clear" w:color="auto" w:fill="auto"/>
            <w:noWrap/>
            <w:vAlign w:val="center"/>
          </w:tcPr>
          <w:p w14:paraId="3F43408A" w14:textId="77777777" w:rsidR="000C1233" w:rsidRPr="00704632" w:rsidRDefault="000C1233" w:rsidP="000C1233">
            <w:pPr>
              <w:tabs>
                <w:tab w:val="decimal" w:pos="146"/>
              </w:tabs>
              <w:rPr>
                <w:rFonts w:ascii="Times New Roman" w:eastAsia="SimSun" w:hAnsi="Times New Roman" w:cs="Times New Roman"/>
                <w:bCs/>
                <w:color w:val="000000"/>
              </w:rPr>
            </w:pPr>
            <w:r w:rsidRPr="00704632">
              <w:rPr>
                <w:rFonts w:ascii="Times New Roman" w:eastAsia="SimSun" w:hAnsi="Times New Roman" w:cs="Times New Roman"/>
                <w:color w:val="000000"/>
              </w:rPr>
              <w:t>.03</w:t>
            </w:r>
          </w:p>
        </w:tc>
        <w:tc>
          <w:tcPr>
            <w:tcW w:w="296" w:type="pct"/>
            <w:vAlign w:val="center"/>
          </w:tcPr>
          <w:p w14:paraId="1A8E8AD4" w14:textId="0A19394F" w:rsidR="000C1233" w:rsidRPr="00704632" w:rsidRDefault="000C1233" w:rsidP="000C1233">
            <w:pPr>
              <w:tabs>
                <w:tab w:val="decimal" w:pos="146"/>
              </w:tabs>
              <w:rPr>
                <w:rFonts w:ascii="Times New Roman" w:eastAsia="SimSun" w:hAnsi="Times New Roman" w:cs="Times New Roman"/>
                <w:color w:val="000000"/>
              </w:rPr>
            </w:pPr>
            <w:r w:rsidRPr="000C1233">
              <w:rPr>
                <w:rFonts w:ascii="Times New Roman" w:eastAsia="SimSun" w:hAnsi="Times New Roman" w:cs="Times New Roman"/>
                <w:color w:val="000000"/>
              </w:rPr>
              <w:t>.04</w:t>
            </w:r>
          </w:p>
        </w:tc>
        <w:tc>
          <w:tcPr>
            <w:tcW w:w="365" w:type="pct"/>
            <w:shd w:val="clear" w:color="auto" w:fill="auto"/>
            <w:noWrap/>
            <w:vAlign w:val="center"/>
          </w:tcPr>
          <w:p w14:paraId="120FBFE2" w14:textId="0316BE48" w:rsidR="000C1233" w:rsidRPr="00704632" w:rsidRDefault="000C1233" w:rsidP="000C1233">
            <w:pPr>
              <w:tabs>
                <w:tab w:val="decimal" w:pos="249"/>
              </w:tabs>
              <w:rPr>
                <w:rFonts w:ascii="Times New Roman" w:eastAsia="SimSun" w:hAnsi="Times New Roman" w:cs="Times New Roman"/>
                <w:color w:val="000000"/>
              </w:rPr>
            </w:pPr>
            <w:r w:rsidRPr="00704632">
              <w:rPr>
                <w:rFonts w:ascii="Times New Roman" w:eastAsia="SimSun" w:hAnsi="Times New Roman" w:cs="Times New Roman"/>
                <w:color w:val="000000"/>
              </w:rPr>
              <w:t>.75</w:t>
            </w:r>
          </w:p>
        </w:tc>
        <w:tc>
          <w:tcPr>
            <w:tcW w:w="330" w:type="pct"/>
            <w:shd w:val="clear" w:color="auto" w:fill="auto"/>
            <w:noWrap/>
            <w:vAlign w:val="center"/>
          </w:tcPr>
          <w:p w14:paraId="0140FB1A" w14:textId="77777777" w:rsidR="000C1233" w:rsidRPr="00704632" w:rsidRDefault="000C1233" w:rsidP="000C1233">
            <w:pPr>
              <w:tabs>
                <w:tab w:val="decimal" w:pos="240"/>
              </w:tabs>
              <w:rPr>
                <w:rFonts w:ascii="Times New Roman" w:eastAsia="SimSun" w:hAnsi="Times New Roman" w:cs="Times New Roman"/>
                <w:bCs/>
                <w:color w:val="000000"/>
              </w:rPr>
            </w:pPr>
            <w:r w:rsidRPr="00704632">
              <w:rPr>
                <w:rFonts w:ascii="Times New Roman" w:eastAsia="SimSun" w:hAnsi="Times New Roman" w:cs="Times New Roman"/>
                <w:color w:val="000000"/>
              </w:rPr>
              <w:t>-.09</w:t>
            </w:r>
          </w:p>
        </w:tc>
        <w:tc>
          <w:tcPr>
            <w:tcW w:w="314" w:type="pct"/>
            <w:vAlign w:val="center"/>
          </w:tcPr>
          <w:p w14:paraId="0C8957AA" w14:textId="30DD2C9C" w:rsidR="000C1233" w:rsidRPr="00704632" w:rsidRDefault="000C1233" w:rsidP="000C1233">
            <w:pPr>
              <w:tabs>
                <w:tab w:val="decimal" w:pos="146"/>
              </w:tabs>
              <w:rPr>
                <w:rFonts w:ascii="Times New Roman" w:eastAsia="SimSun" w:hAnsi="Times New Roman" w:cs="Times New Roman"/>
                <w:color w:val="000000"/>
              </w:rPr>
            </w:pPr>
            <w:r w:rsidRPr="000C1233">
              <w:rPr>
                <w:rFonts w:ascii="Times New Roman" w:eastAsia="SimSun" w:hAnsi="Times New Roman" w:cs="Times New Roman"/>
                <w:color w:val="000000"/>
              </w:rPr>
              <w:t>.07</w:t>
            </w:r>
          </w:p>
        </w:tc>
        <w:tc>
          <w:tcPr>
            <w:tcW w:w="347" w:type="pct"/>
            <w:shd w:val="clear" w:color="auto" w:fill="auto"/>
            <w:noWrap/>
            <w:vAlign w:val="center"/>
          </w:tcPr>
          <w:p w14:paraId="34EDB830" w14:textId="56BF8620" w:rsidR="000C1233" w:rsidRPr="00704632" w:rsidRDefault="000C1233" w:rsidP="000C1233">
            <w:pPr>
              <w:tabs>
                <w:tab w:val="decimal" w:pos="286"/>
              </w:tabs>
              <w:rPr>
                <w:rFonts w:ascii="Times New Roman" w:eastAsia="SimSun" w:hAnsi="Times New Roman" w:cs="Times New Roman"/>
                <w:color w:val="000000"/>
              </w:rPr>
            </w:pPr>
            <w:r w:rsidRPr="00704632">
              <w:rPr>
                <w:rFonts w:ascii="Times New Roman" w:eastAsia="SimSun" w:hAnsi="Times New Roman" w:cs="Times New Roman"/>
                <w:color w:val="000000"/>
              </w:rPr>
              <w:t>-1.26</w:t>
            </w:r>
          </w:p>
        </w:tc>
        <w:tc>
          <w:tcPr>
            <w:tcW w:w="330" w:type="pct"/>
            <w:shd w:val="clear" w:color="auto" w:fill="auto"/>
            <w:noWrap/>
            <w:vAlign w:val="center"/>
          </w:tcPr>
          <w:p w14:paraId="1EBFD591" w14:textId="77777777" w:rsidR="000C1233" w:rsidRPr="00704632" w:rsidRDefault="000C1233" w:rsidP="000C1233">
            <w:pPr>
              <w:tabs>
                <w:tab w:val="decimal" w:pos="153"/>
              </w:tabs>
              <w:rPr>
                <w:rFonts w:ascii="Times New Roman" w:eastAsia="SimSun" w:hAnsi="Times New Roman" w:cs="Times New Roman"/>
                <w:bCs/>
                <w:color w:val="000000"/>
              </w:rPr>
            </w:pPr>
            <w:r w:rsidRPr="00704632">
              <w:rPr>
                <w:rFonts w:ascii="Times New Roman" w:eastAsia="SimSun" w:hAnsi="Times New Roman" w:cs="Times New Roman"/>
                <w:color w:val="000000"/>
              </w:rPr>
              <w:t>-.02</w:t>
            </w:r>
          </w:p>
        </w:tc>
        <w:tc>
          <w:tcPr>
            <w:tcW w:w="296" w:type="pct"/>
            <w:vAlign w:val="center"/>
          </w:tcPr>
          <w:p w14:paraId="44929EED" w14:textId="6FE641D3" w:rsidR="000C1233" w:rsidRPr="00704632" w:rsidRDefault="000C1233" w:rsidP="000C1233">
            <w:pPr>
              <w:tabs>
                <w:tab w:val="decimal" w:pos="146"/>
              </w:tabs>
              <w:rPr>
                <w:rFonts w:ascii="Times New Roman" w:eastAsia="SimSun" w:hAnsi="Times New Roman" w:cs="Times New Roman"/>
                <w:color w:val="000000"/>
              </w:rPr>
            </w:pPr>
            <w:r w:rsidRPr="000C1233">
              <w:rPr>
                <w:rFonts w:ascii="Times New Roman" w:eastAsia="SimSun" w:hAnsi="Times New Roman" w:cs="Times New Roman"/>
                <w:color w:val="000000"/>
              </w:rPr>
              <w:t>.08</w:t>
            </w:r>
          </w:p>
        </w:tc>
        <w:tc>
          <w:tcPr>
            <w:tcW w:w="365" w:type="pct"/>
            <w:shd w:val="clear" w:color="auto" w:fill="auto"/>
            <w:noWrap/>
            <w:vAlign w:val="center"/>
          </w:tcPr>
          <w:p w14:paraId="4070EFA2" w14:textId="09D17C1A" w:rsidR="000C1233" w:rsidRPr="00704632" w:rsidRDefault="000C1233" w:rsidP="000C1233">
            <w:pPr>
              <w:tabs>
                <w:tab w:val="decimal" w:pos="240"/>
              </w:tabs>
              <w:rPr>
                <w:rFonts w:ascii="Times New Roman" w:eastAsia="SimSun" w:hAnsi="Times New Roman" w:cs="Times New Roman"/>
                <w:color w:val="000000"/>
              </w:rPr>
            </w:pPr>
            <w:r w:rsidRPr="00704632">
              <w:rPr>
                <w:rFonts w:ascii="Times New Roman" w:eastAsia="SimSun" w:hAnsi="Times New Roman" w:cs="Times New Roman"/>
                <w:color w:val="000000"/>
              </w:rPr>
              <w:t>-.22</w:t>
            </w:r>
          </w:p>
        </w:tc>
        <w:tc>
          <w:tcPr>
            <w:tcW w:w="330" w:type="pct"/>
            <w:vAlign w:val="center"/>
          </w:tcPr>
          <w:p w14:paraId="47A5F4C7" w14:textId="77777777" w:rsidR="000C1233" w:rsidRPr="00704632" w:rsidRDefault="000C1233" w:rsidP="000C1233">
            <w:pPr>
              <w:tabs>
                <w:tab w:val="decimal" w:pos="246"/>
              </w:tabs>
              <w:rPr>
                <w:rFonts w:ascii="Times New Roman" w:eastAsia="SimSun" w:hAnsi="Times New Roman" w:cs="Times New Roman"/>
                <w:color w:val="000000"/>
              </w:rPr>
            </w:pPr>
            <w:r w:rsidRPr="00704632">
              <w:rPr>
                <w:rFonts w:ascii="Times New Roman" w:eastAsia="SimSun" w:hAnsi="Times New Roman" w:cs="Times New Roman"/>
                <w:color w:val="000000"/>
              </w:rPr>
              <w:t>.01</w:t>
            </w:r>
          </w:p>
        </w:tc>
        <w:tc>
          <w:tcPr>
            <w:tcW w:w="314" w:type="pct"/>
            <w:vAlign w:val="center"/>
          </w:tcPr>
          <w:p w14:paraId="763EFF51" w14:textId="5BE7555B" w:rsidR="000C1233" w:rsidRPr="00704632" w:rsidRDefault="000C1233" w:rsidP="000C1233">
            <w:pPr>
              <w:tabs>
                <w:tab w:val="decimal" w:pos="146"/>
              </w:tabs>
              <w:rPr>
                <w:rFonts w:ascii="Times New Roman" w:eastAsia="SimSun" w:hAnsi="Times New Roman" w:cs="Times New Roman"/>
                <w:color w:val="000000"/>
              </w:rPr>
            </w:pPr>
            <w:r w:rsidRPr="000C1233">
              <w:rPr>
                <w:rFonts w:ascii="Times New Roman" w:eastAsia="SimSun" w:hAnsi="Times New Roman" w:cs="Times New Roman"/>
                <w:color w:val="000000"/>
              </w:rPr>
              <w:t>.05</w:t>
            </w:r>
          </w:p>
        </w:tc>
        <w:tc>
          <w:tcPr>
            <w:tcW w:w="347" w:type="pct"/>
            <w:vAlign w:val="center"/>
          </w:tcPr>
          <w:p w14:paraId="44AC4D0F" w14:textId="1E7B2B76" w:rsidR="000C1233" w:rsidRPr="00704632" w:rsidRDefault="000C1233" w:rsidP="000C1233">
            <w:pPr>
              <w:tabs>
                <w:tab w:val="decimal" w:pos="293"/>
              </w:tabs>
              <w:rPr>
                <w:rFonts w:ascii="Times New Roman" w:eastAsia="SimSun" w:hAnsi="Times New Roman" w:cs="Times New Roman"/>
                <w:color w:val="000000"/>
              </w:rPr>
            </w:pPr>
            <w:r w:rsidRPr="00704632">
              <w:rPr>
                <w:rFonts w:ascii="Times New Roman" w:eastAsia="SimSun" w:hAnsi="Times New Roman" w:cs="Times New Roman"/>
                <w:color w:val="000000"/>
              </w:rPr>
              <w:t>.25</w:t>
            </w:r>
          </w:p>
        </w:tc>
      </w:tr>
      <w:tr w:rsidR="000C1233" w:rsidRPr="00704632" w14:paraId="557A8841" w14:textId="77777777" w:rsidTr="000C1233">
        <w:trPr>
          <w:trHeight w:val="17"/>
        </w:trPr>
        <w:tc>
          <w:tcPr>
            <w:tcW w:w="1036" w:type="pct"/>
            <w:shd w:val="clear" w:color="auto" w:fill="auto"/>
            <w:noWrap/>
          </w:tcPr>
          <w:p w14:paraId="425F9C0D" w14:textId="77777777" w:rsidR="000C1233" w:rsidRPr="00704632" w:rsidRDefault="000C1233" w:rsidP="000C1233">
            <w:pPr>
              <w:rPr>
                <w:rFonts w:ascii="Times New Roman" w:eastAsia="SimSun" w:hAnsi="Times New Roman" w:cs="Times New Roman"/>
                <w:bCs/>
                <w:color w:val="000000"/>
              </w:rPr>
            </w:pPr>
            <w:r w:rsidRPr="00704632">
              <w:rPr>
                <w:rFonts w:ascii="Times New Roman" w:hAnsi="Times New Roman" w:cs="Times New Roman"/>
              </w:rPr>
              <w:t>State Record Day for Deaths</w:t>
            </w:r>
          </w:p>
        </w:tc>
        <w:tc>
          <w:tcPr>
            <w:tcW w:w="330" w:type="pct"/>
            <w:shd w:val="clear" w:color="auto" w:fill="auto"/>
            <w:noWrap/>
            <w:vAlign w:val="center"/>
          </w:tcPr>
          <w:p w14:paraId="68F283F3" w14:textId="77777777" w:rsidR="000C1233" w:rsidRPr="00704632" w:rsidRDefault="000C1233" w:rsidP="000C1233">
            <w:pPr>
              <w:tabs>
                <w:tab w:val="decimal" w:pos="146"/>
              </w:tabs>
              <w:rPr>
                <w:rFonts w:ascii="Times New Roman" w:eastAsia="SimSun" w:hAnsi="Times New Roman" w:cs="Times New Roman"/>
                <w:bCs/>
                <w:color w:val="000000"/>
              </w:rPr>
            </w:pPr>
            <w:r w:rsidRPr="00704632">
              <w:rPr>
                <w:rFonts w:ascii="Times New Roman" w:eastAsia="SimSun" w:hAnsi="Times New Roman" w:cs="Times New Roman"/>
                <w:color w:val="000000"/>
              </w:rPr>
              <w:t>.04</w:t>
            </w:r>
          </w:p>
        </w:tc>
        <w:tc>
          <w:tcPr>
            <w:tcW w:w="296" w:type="pct"/>
            <w:vAlign w:val="center"/>
          </w:tcPr>
          <w:p w14:paraId="212E4D94" w14:textId="04B83224" w:rsidR="000C1233" w:rsidRPr="00704632" w:rsidRDefault="000C1233" w:rsidP="000C1233">
            <w:pPr>
              <w:tabs>
                <w:tab w:val="decimal" w:pos="146"/>
              </w:tabs>
              <w:rPr>
                <w:rFonts w:ascii="Times New Roman" w:eastAsia="SimSun" w:hAnsi="Times New Roman" w:cs="Times New Roman"/>
                <w:color w:val="000000"/>
              </w:rPr>
            </w:pPr>
            <w:r w:rsidRPr="000C1233">
              <w:rPr>
                <w:rFonts w:ascii="Times New Roman" w:eastAsia="SimSun" w:hAnsi="Times New Roman" w:cs="Times New Roman"/>
                <w:color w:val="000000"/>
              </w:rPr>
              <w:t>.03</w:t>
            </w:r>
          </w:p>
        </w:tc>
        <w:tc>
          <w:tcPr>
            <w:tcW w:w="365" w:type="pct"/>
            <w:shd w:val="clear" w:color="auto" w:fill="auto"/>
            <w:noWrap/>
            <w:vAlign w:val="center"/>
          </w:tcPr>
          <w:p w14:paraId="3ABCEA54" w14:textId="6970A31C" w:rsidR="000C1233" w:rsidRPr="00704632" w:rsidRDefault="000C1233" w:rsidP="000C1233">
            <w:pPr>
              <w:tabs>
                <w:tab w:val="decimal" w:pos="249"/>
              </w:tabs>
              <w:rPr>
                <w:rFonts w:ascii="Times New Roman" w:eastAsia="SimSun" w:hAnsi="Times New Roman" w:cs="Times New Roman"/>
                <w:color w:val="000000"/>
              </w:rPr>
            </w:pPr>
            <w:r w:rsidRPr="00704632">
              <w:rPr>
                <w:rFonts w:ascii="Times New Roman" w:eastAsia="SimSun" w:hAnsi="Times New Roman" w:cs="Times New Roman"/>
                <w:color w:val="000000"/>
              </w:rPr>
              <w:t>1.19</w:t>
            </w:r>
          </w:p>
        </w:tc>
        <w:tc>
          <w:tcPr>
            <w:tcW w:w="330" w:type="pct"/>
            <w:shd w:val="clear" w:color="auto" w:fill="auto"/>
            <w:noWrap/>
            <w:vAlign w:val="center"/>
          </w:tcPr>
          <w:p w14:paraId="7C766550" w14:textId="77777777" w:rsidR="000C1233" w:rsidRPr="00704632" w:rsidRDefault="000C1233" w:rsidP="000C1233">
            <w:pPr>
              <w:tabs>
                <w:tab w:val="decimal" w:pos="240"/>
              </w:tabs>
              <w:rPr>
                <w:rFonts w:ascii="Times New Roman" w:eastAsia="SimSun" w:hAnsi="Times New Roman" w:cs="Times New Roman"/>
                <w:bCs/>
                <w:color w:val="000000"/>
              </w:rPr>
            </w:pPr>
            <w:r w:rsidRPr="00704632">
              <w:rPr>
                <w:rFonts w:ascii="Times New Roman" w:eastAsia="SimSun" w:hAnsi="Times New Roman" w:cs="Times New Roman"/>
                <w:color w:val="000000"/>
              </w:rPr>
              <w:t>-.10</w:t>
            </w:r>
          </w:p>
        </w:tc>
        <w:tc>
          <w:tcPr>
            <w:tcW w:w="314" w:type="pct"/>
            <w:vAlign w:val="center"/>
          </w:tcPr>
          <w:p w14:paraId="48761A2F" w14:textId="3005328A" w:rsidR="000C1233" w:rsidRPr="00704632" w:rsidRDefault="000C1233" w:rsidP="000C1233">
            <w:pPr>
              <w:tabs>
                <w:tab w:val="decimal" w:pos="146"/>
              </w:tabs>
              <w:rPr>
                <w:rFonts w:ascii="Times New Roman" w:eastAsia="SimSun" w:hAnsi="Times New Roman" w:cs="Times New Roman"/>
                <w:color w:val="000000"/>
              </w:rPr>
            </w:pPr>
            <w:r w:rsidRPr="000C1233">
              <w:rPr>
                <w:rFonts w:ascii="Times New Roman" w:eastAsia="SimSun" w:hAnsi="Times New Roman" w:cs="Times New Roman"/>
                <w:color w:val="000000"/>
              </w:rPr>
              <w:t>.06</w:t>
            </w:r>
          </w:p>
        </w:tc>
        <w:tc>
          <w:tcPr>
            <w:tcW w:w="347" w:type="pct"/>
            <w:shd w:val="clear" w:color="auto" w:fill="auto"/>
            <w:noWrap/>
            <w:vAlign w:val="center"/>
          </w:tcPr>
          <w:p w14:paraId="6519B53B" w14:textId="0BF4C6AA" w:rsidR="000C1233" w:rsidRPr="00704632" w:rsidRDefault="000C1233" w:rsidP="000C1233">
            <w:pPr>
              <w:tabs>
                <w:tab w:val="decimal" w:pos="286"/>
              </w:tabs>
              <w:rPr>
                <w:rFonts w:ascii="Times New Roman" w:eastAsia="SimSun" w:hAnsi="Times New Roman" w:cs="Times New Roman"/>
                <w:color w:val="000000"/>
              </w:rPr>
            </w:pPr>
            <w:r w:rsidRPr="00704632">
              <w:rPr>
                <w:rFonts w:ascii="Times New Roman" w:eastAsia="SimSun" w:hAnsi="Times New Roman" w:cs="Times New Roman"/>
                <w:color w:val="000000"/>
              </w:rPr>
              <w:t>-1.75</w:t>
            </w:r>
          </w:p>
        </w:tc>
        <w:tc>
          <w:tcPr>
            <w:tcW w:w="330" w:type="pct"/>
            <w:shd w:val="clear" w:color="auto" w:fill="auto"/>
            <w:noWrap/>
            <w:vAlign w:val="center"/>
          </w:tcPr>
          <w:p w14:paraId="264A8C59" w14:textId="77777777" w:rsidR="000C1233" w:rsidRPr="00704632" w:rsidRDefault="000C1233" w:rsidP="000C1233">
            <w:pPr>
              <w:tabs>
                <w:tab w:val="decimal" w:pos="153"/>
              </w:tabs>
              <w:rPr>
                <w:rFonts w:ascii="Times New Roman" w:eastAsia="SimSun" w:hAnsi="Times New Roman" w:cs="Times New Roman"/>
                <w:bCs/>
                <w:color w:val="000000"/>
              </w:rPr>
            </w:pPr>
            <w:r w:rsidRPr="00704632">
              <w:rPr>
                <w:rFonts w:ascii="Times New Roman" w:eastAsia="SimSun" w:hAnsi="Times New Roman" w:cs="Times New Roman"/>
                <w:color w:val="000000"/>
              </w:rPr>
              <w:t>.03</w:t>
            </w:r>
          </w:p>
        </w:tc>
        <w:tc>
          <w:tcPr>
            <w:tcW w:w="296" w:type="pct"/>
            <w:vAlign w:val="center"/>
          </w:tcPr>
          <w:p w14:paraId="22CD2EEB" w14:textId="6F7822FA" w:rsidR="000C1233" w:rsidRPr="00704632" w:rsidRDefault="000C1233" w:rsidP="000C1233">
            <w:pPr>
              <w:tabs>
                <w:tab w:val="decimal" w:pos="146"/>
              </w:tabs>
              <w:rPr>
                <w:rFonts w:ascii="Times New Roman" w:eastAsia="SimSun" w:hAnsi="Times New Roman" w:cs="Times New Roman"/>
                <w:color w:val="000000"/>
              </w:rPr>
            </w:pPr>
            <w:r w:rsidRPr="000C1233">
              <w:rPr>
                <w:rFonts w:ascii="Times New Roman" w:eastAsia="SimSun" w:hAnsi="Times New Roman" w:cs="Times New Roman"/>
                <w:color w:val="000000"/>
              </w:rPr>
              <w:t>.06</w:t>
            </w:r>
          </w:p>
        </w:tc>
        <w:tc>
          <w:tcPr>
            <w:tcW w:w="365" w:type="pct"/>
            <w:shd w:val="clear" w:color="auto" w:fill="auto"/>
            <w:noWrap/>
            <w:vAlign w:val="center"/>
          </w:tcPr>
          <w:p w14:paraId="14F70C19" w14:textId="47E7CDC1" w:rsidR="000C1233" w:rsidRPr="00704632" w:rsidRDefault="000C1233" w:rsidP="000C1233">
            <w:pPr>
              <w:tabs>
                <w:tab w:val="decimal" w:pos="240"/>
              </w:tabs>
              <w:rPr>
                <w:rFonts w:ascii="Times New Roman" w:eastAsia="SimSun" w:hAnsi="Times New Roman" w:cs="Times New Roman"/>
                <w:color w:val="000000"/>
              </w:rPr>
            </w:pPr>
            <w:r w:rsidRPr="00704632">
              <w:rPr>
                <w:rFonts w:ascii="Times New Roman" w:eastAsia="SimSun" w:hAnsi="Times New Roman" w:cs="Times New Roman"/>
                <w:color w:val="000000"/>
              </w:rPr>
              <w:t>.43</w:t>
            </w:r>
          </w:p>
        </w:tc>
        <w:tc>
          <w:tcPr>
            <w:tcW w:w="330" w:type="pct"/>
            <w:vAlign w:val="center"/>
          </w:tcPr>
          <w:p w14:paraId="6497E5C9" w14:textId="77777777" w:rsidR="000C1233" w:rsidRPr="00704632" w:rsidRDefault="000C1233" w:rsidP="000C1233">
            <w:pPr>
              <w:tabs>
                <w:tab w:val="decimal" w:pos="246"/>
              </w:tabs>
              <w:rPr>
                <w:rFonts w:ascii="Times New Roman" w:eastAsia="SimSun" w:hAnsi="Times New Roman" w:cs="Times New Roman"/>
                <w:color w:val="000000"/>
              </w:rPr>
            </w:pPr>
            <w:r w:rsidRPr="00704632">
              <w:rPr>
                <w:rFonts w:ascii="Times New Roman" w:eastAsia="SimSun" w:hAnsi="Times New Roman" w:cs="Times New Roman"/>
                <w:color w:val="000000"/>
              </w:rPr>
              <w:t>-.01</w:t>
            </w:r>
          </w:p>
        </w:tc>
        <w:tc>
          <w:tcPr>
            <w:tcW w:w="314" w:type="pct"/>
            <w:vAlign w:val="center"/>
          </w:tcPr>
          <w:p w14:paraId="488567FF" w14:textId="54C2641E" w:rsidR="000C1233" w:rsidRPr="00704632" w:rsidRDefault="000C1233" w:rsidP="000C1233">
            <w:pPr>
              <w:tabs>
                <w:tab w:val="decimal" w:pos="146"/>
              </w:tabs>
              <w:rPr>
                <w:rFonts w:ascii="Times New Roman" w:eastAsia="SimSun" w:hAnsi="Times New Roman" w:cs="Times New Roman"/>
                <w:color w:val="000000"/>
              </w:rPr>
            </w:pPr>
            <w:r w:rsidRPr="000C1233">
              <w:rPr>
                <w:rFonts w:ascii="Times New Roman" w:eastAsia="SimSun" w:hAnsi="Times New Roman" w:cs="Times New Roman"/>
                <w:color w:val="000000"/>
              </w:rPr>
              <w:t>.11</w:t>
            </w:r>
          </w:p>
        </w:tc>
        <w:tc>
          <w:tcPr>
            <w:tcW w:w="347" w:type="pct"/>
            <w:vAlign w:val="center"/>
          </w:tcPr>
          <w:p w14:paraId="32572D88" w14:textId="69D5C221" w:rsidR="000C1233" w:rsidRPr="00704632" w:rsidRDefault="000C1233" w:rsidP="000C1233">
            <w:pPr>
              <w:tabs>
                <w:tab w:val="decimal" w:pos="293"/>
              </w:tabs>
              <w:rPr>
                <w:rFonts w:ascii="Times New Roman" w:eastAsia="SimSun" w:hAnsi="Times New Roman" w:cs="Times New Roman"/>
                <w:color w:val="000000"/>
              </w:rPr>
            </w:pPr>
            <w:r w:rsidRPr="00704632">
              <w:rPr>
                <w:rFonts w:ascii="Times New Roman" w:eastAsia="SimSun" w:hAnsi="Times New Roman" w:cs="Times New Roman"/>
                <w:color w:val="000000"/>
              </w:rPr>
              <w:t>-.11</w:t>
            </w:r>
          </w:p>
        </w:tc>
      </w:tr>
      <w:tr w:rsidR="000C1233" w:rsidRPr="00704632" w14:paraId="54F52490" w14:textId="77777777" w:rsidTr="000C1233">
        <w:trPr>
          <w:trHeight w:val="17"/>
        </w:trPr>
        <w:tc>
          <w:tcPr>
            <w:tcW w:w="1036" w:type="pct"/>
            <w:shd w:val="clear" w:color="auto" w:fill="auto"/>
            <w:noWrap/>
            <w:vAlign w:val="center"/>
          </w:tcPr>
          <w:p w14:paraId="58CA1B40" w14:textId="77777777" w:rsidR="000C1233" w:rsidRPr="00704632" w:rsidRDefault="000C1233" w:rsidP="000C1233">
            <w:pPr>
              <w:rPr>
                <w:rFonts w:ascii="Times New Roman" w:eastAsia="SimSun" w:hAnsi="Times New Roman" w:cs="Times New Roman"/>
                <w:bCs/>
                <w:color w:val="000000"/>
              </w:rPr>
            </w:pPr>
            <w:r w:rsidRPr="00704632">
              <w:rPr>
                <w:rFonts w:ascii="Times New Roman" w:eastAsia="SimSun" w:hAnsi="Times New Roman" w:cs="Times New Roman"/>
                <w:color w:val="000000"/>
              </w:rPr>
              <w:t>Average Level</w:t>
            </w:r>
          </w:p>
        </w:tc>
        <w:tc>
          <w:tcPr>
            <w:tcW w:w="330" w:type="pct"/>
            <w:shd w:val="clear" w:color="auto" w:fill="auto"/>
            <w:noWrap/>
            <w:vAlign w:val="center"/>
          </w:tcPr>
          <w:p w14:paraId="5C8446D5" w14:textId="77777777" w:rsidR="000C1233" w:rsidRPr="00704632" w:rsidRDefault="000C1233" w:rsidP="000C1233">
            <w:pPr>
              <w:tabs>
                <w:tab w:val="decimal" w:pos="146"/>
              </w:tabs>
              <w:rPr>
                <w:rFonts w:ascii="Times New Roman" w:eastAsia="SimSun" w:hAnsi="Times New Roman" w:cs="Times New Roman"/>
                <w:bCs/>
                <w:color w:val="000000"/>
              </w:rPr>
            </w:pPr>
            <w:r w:rsidRPr="00704632">
              <w:rPr>
                <w:rFonts w:ascii="Times New Roman" w:eastAsia="SimSun" w:hAnsi="Times New Roman" w:cs="Times New Roman"/>
                <w:color w:val="000000"/>
              </w:rPr>
              <w:t>.02</w:t>
            </w:r>
            <w:r w:rsidRPr="00704632">
              <w:rPr>
                <w:rFonts w:ascii="Times New Roman" w:eastAsia="SimSun" w:hAnsi="Times New Roman" w:cs="Times New Roman"/>
                <w:color w:val="000000"/>
                <w:vertAlign w:val="superscript"/>
              </w:rPr>
              <w:t>*</w:t>
            </w:r>
          </w:p>
        </w:tc>
        <w:tc>
          <w:tcPr>
            <w:tcW w:w="296" w:type="pct"/>
            <w:vAlign w:val="center"/>
          </w:tcPr>
          <w:p w14:paraId="55A5B3D0" w14:textId="29684986" w:rsidR="000C1233" w:rsidRPr="00704632" w:rsidRDefault="000C1233" w:rsidP="000C1233">
            <w:pPr>
              <w:tabs>
                <w:tab w:val="decimal" w:pos="146"/>
              </w:tabs>
              <w:rPr>
                <w:rFonts w:ascii="Times New Roman" w:eastAsia="SimSun" w:hAnsi="Times New Roman" w:cs="Times New Roman"/>
                <w:color w:val="000000"/>
              </w:rPr>
            </w:pPr>
            <w:r w:rsidRPr="000C1233">
              <w:rPr>
                <w:rFonts w:ascii="Times New Roman" w:eastAsia="SimSun" w:hAnsi="Times New Roman" w:cs="Times New Roman"/>
                <w:color w:val="000000"/>
              </w:rPr>
              <w:t>.02</w:t>
            </w:r>
          </w:p>
        </w:tc>
        <w:tc>
          <w:tcPr>
            <w:tcW w:w="365" w:type="pct"/>
            <w:shd w:val="clear" w:color="auto" w:fill="auto"/>
            <w:noWrap/>
            <w:vAlign w:val="center"/>
          </w:tcPr>
          <w:p w14:paraId="599E3863" w14:textId="0862E988" w:rsidR="000C1233" w:rsidRPr="00704632" w:rsidRDefault="000C1233" w:rsidP="000C1233">
            <w:pPr>
              <w:tabs>
                <w:tab w:val="decimal" w:pos="249"/>
              </w:tabs>
              <w:rPr>
                <w:rFonts w:ascii="Times New Roman" w:eastAsia="SimSun" w:hAnsi="Times New Roman" w:cs="Times New Roman"/>
                <w:color w:val="000000"/>
              </w:rPr>
            </w:pPr>
            <w:r w:rsidRPr="00704632">
              <w:rPr>
                <w:rFonts w:ascii="Times New Roman" w:eastAsia="SimSun" w:hAnsi="Times New Roman" w:cs="Times New Roman"/>
                <w:color w:val="000000"/>
              </w:rPr>
              <w:t>1.08</w:t>
            </w:r>
          </w:p>
        </w:tc>
        <w:tc>
          <w:tcPr>
            <w:tcW w:w="330" w:type="pct"/>
            <w:shd w:val="clear" w:color="auto" w:fill="auto"/>
            <w:noWrap/>
            <w:vAlign w:val="center"/>
          </w:tcPr>
          <w:p w14:paraId="25E61418" w14:textId="77777777" w:rsidR="000C1233" w:rsidRPr="00704632" w:rsidRDefault="000C1233" w:rsidP="000C1233">
            <w:pPr>
              <w:tabs>
                <w:tab w:val="decimal" w:pos="240"/>
              </w:tabs>
              <w:rPr>
                <w:rFonts w:ascii="Times New Roman" w:eastAsia="SimSun" w:hAnsi="Times New Roman" w:cs="Times New Roman"/>
                <w:bCs/>
                <w:color w:val="000000"/>
              </w:rPr>
            </w:pPr>
            <w:r w:rsidRPr="00704632">
              <w:rPr>
                <w:rFonts w:ascii="Times New Roman" w:eastAsia="SimSun" w:hAnsi="Times New Roman" w:cs="Times New Roman"/>
                <w:color w:val="000000"/>
              </w:rPr>
              <w:t>.00</w:t>
            </w:r>
          </w:p>
        </w:tc>
        <w:tc>
          <w:tcPr>
            <w:tcW w:w="314" w:type="pct"/>
            <w:vAlign w:val="center"/>
          </w:tcPr>
          <w:p w14:paraId="62957083" w14:textId="5270B81D" w:rsidR="000C1233" w:rsidRPr="00704632" w:rsidRDefault="000C1233" w:rsidP="000C1233">
            <w:pPr>
              <w:tabs>
                <w:tab w:val="decimal" w:pos="146"/>
              </w:tabs>
              <w:rPr>
                <w:rFonts w:ascii="Times New Roman" w:eastAsia="SimSun" w:hAnsi="Times New Roman" w:cs="Times New Roman"/>
                <w:color w:val="000000"/>
              </w:rPr>
            </w:pPr>
            <w:r w:rsidRPr="000C1233">
              <w:rPr>
                <w:rFonts w:ascii="Times New Roman" w:eastAsia="SimSun" w:hAnsi="Times New Roman" w:cs="Times New Roman"/>
                <w:color w:val="000000"/>
              </w:rPr>
              <w:t>.02</w:t>
            </w:r>
          </w:p>
        </w:tc>
        <w:tc>
          <w:tcPr>
            <w:tcW w:w="347" w:type="pct"/>
            <w:shd w:val="clear" w:color="auto" w:fill="auto"/>
            <w:noWrap/>
            <w:vAlign w:val="center"/>
          </w:tcPr>
          <w:p w14:paraId="069DA64D" w14:textId="75D76047" w:rsidR="000C1233" w:rsidRPr="00704632" w:rsidRDefault="000C1233" w:rsidP="000C1233">
            <w:pPr>
              <w:tabs>
                <w:tab w:val="decimal" w:pos="286"/>
              </w:tabs>
              <w:rPr>
                <w:rFonts w:ascii="Times New Roman" w:eastAsia="SimSun" w:hAnsi="Times New Roman" w:cs="Times New Roman"/>
                <w:color w:val="000000"/>
              </w:rPr>
            </w:pPr>
            <w:r w:rsidRPr="00704632">
              <w:rPr>
                <w:rFonts w:ascii="Times New Roman" w:eastAsia="SimSun" w:hAnsi="Times New Roman" w:cs="Times New Roman"/>
                <w:color w:val="000000"/>
              </w:rPr>
              <w:t>.03</w:t>
            </w:r>
          </w:p>
        </w:tc>
        <w:tc>
          <w:tcPr>
            <w:tcW w:w="330" w:type="pct"/>
            <w:shd w:val="clear" w:color="auto" w:fill="auto"/>
            <w:noWrap/>
            <w:vAlign w:val="center"/>
          </w:tcPr>
          <w:p w14:paraId="690199AF" w14:textId="77777777" w:rsidR="000C1233" w:rsidRPr="00704632" w:rsidRDefault="000C1233" w:rsidP="000C1233">
            <w:pPr>
              <w:tabs>
                <w:tab w:val="decimal" w:pos="153"/>
              </w:tabs>
              <w:rPr>
                <w:rFonts w:ascii="Times New Roman" w:eastAsia="SimSun" w:hAnsi="Times New Roman" w:cs="Times New Roman"/>
                <w:bCs/>
                <w:color w:val="000000"/>
              </w:rPr>
            </w:pPr>
            <w:r w:rsidRPr="00704632">
              <w:rPr>
                <w:rFonts w:ascii="Times New Roman" w:eastAsia="SimSun" w:hAnsi="Times New Roman" w:cs="Times New Roman"/>
                <w:color w:val="000000"/>
              </w:rPr>
              <w:t>-.01</w:t>
            </w:r>
          </w:p>
        </w:tc>
        <w:tc>
          <w:tcPr>
            <w:tcW w:w="296" w:type="pct"/>
            <w:vAlign w:val="center"/>
          </w:tcPr>
          <w:p w14:paraId="3DA499DA" w14:textId="6EE2BD3D" w:rsidR="000C1233" w:rsidRPr="00704632" w:rsidRDefault="000C1233" w:rsidP="000C1233">
            <w:pPr>
              <w:tabs>
                <w:tab w:val="decimal" w:pos="146"/>
              </w:tabs>
              <w:rPr>
                <w:rFonts w:ascii="Times New Roman" w:eastAsia="SimSun" w:hAnsi="Times New Roman" w:cs="Times New Roman"/>
                <w:color w:val="000000"/>
              </w:rPr>
            </w:pPr>
            <w:r w:rsidRPr="000C1233">
              <w:rPr>
                <w:rFonts w:ascii="Times New Roman" w:eastAsia="SimSun" w:hAnsi="Times New Roman" w:cs="Times New Roman"/>
                <w:color w:val="000000"/>
              </w:rPr>
              <w:t>.03</w:t>
            </w:r>
          </w:p>
        </w:tc>
        <w:tc>
          <w:tcPr>
            <w:tcW w:w="365" w:type="pct"/>
            <w:shd w:val="clear" w:color="auto" w:fill="auto"/>
            <w:noWrap/>
            <w:vAlign w:val="center"/>
          </w:tcPr>
          <w:p w14:paraId="7D71B3E0" w14:textId="348DC3FD" w:rsidR="000C1233" w:rsidRPr="00704632" w:rsidRDefault="000C1233" w:rsidP="000C1233">
            <w:pPr>
              <w:tabs>
                <w:tab w:val="decimal" w:pos="240"/>
              </w:tabs>
              <w:rPr>
                <w:rFonts w:ascii="Times New Roman" w:eastAsia="SimSun" w:hAnsi="Times New Roman" w:cs="Times New Roman"/>
                <w:color w:val="000000"/>
              </w:rPr>
            </w:pPr>
            <w:r w:rsidRPr="00704632">
              <w:rPr>
                <w:rFonts w:ascii="Times New Roman" w:eastAsia="SimSun" w:hAnsi="Times New Roman" w:cs="Times New Roman"/>
                <w:color w:val="000000"/>
              </w:rPr>
              <w:t>-.53</w:t>
            </w:r>
          </w:p>
        </w:tc>
        <w:tc>
          <w:tcPr>
            <w:tcW w:w="330" w:type="pct"/>
            <w:vAlign w:val="center"/>
          </w:tcPr>
          <w:p w14:paraId="0E0E8865" w14:textId="77777777" w:rsidR="000C1233" w:rsidRPr="00704632" w:rsidRDefault="000C1233" w:rsidP="000C1233">
            <w:pPr>
              <w:tabs>
                <w:tab w:val="decimal" w:pos="246"/>
              </w:tabs>
              <w:rPr>
                <w:rFonts w:ascii="Times New Roman" w:eastAsia="SimSun" w:hAnsi="Times New Roman" w:cs="Times New Roman"/>
                <w:color w:val="000000"/>
              </w:rPr>
            </w:pPr>
            <w:r w:rsidRPr="00704632">
              <w:rPr>
                <w:rFonts w:ascii="Times New Roman" w:eastAsia="SimSun" w:hAnsi="Times New Roman" w:cs="Times New Roman"/>
                <w:color w:val="000000"/>
              </w:rPr>
              <w:t>-.00</w:t>
            </w:r>
          </w:p>
        </w:tc>
        <w:tc>
          <w:tcPr>
            <w:tcW w:w="314" w:type="pct"/>
            <w:vAlign w:val="center"/>
          </w:tcPr>
          <w:p w14:paraId="559E8278" w14:textId="4087A77E" w:rsidR="000C1233" w:rsidRPr="00704632" w:rsidRDefault="000C1233" w:rsidP="000C1233">
            <w:pPr>
              <w:tabs>
                <w:tab w:val="decimal" w:pos="146"/>
              </w:tabs>
              <w:rPr>
                <w:rFonts w:ascii="Times New Roman" w:eastAsia="SimSun" w:hAnsi="Times New Roman" w:cs="Times New Roman"/>
                <w:color w:val="000000"/>
              </w:rPr>
            </w:pPr>
            <w:r w:rsidRPr="000C1233">
              <w:rPr>
                <w:rFonts w:ascii="Times New Roman" w:eastAsia="SimSun" w:hAnsi="Times New Roman" w:cs="Times New Roman"/>
                <w:color w:val="000000"/>
              </w:rPr>
              <w:t>.02</w:t>
            </w:r>
          </w:p>
        </w:tc>
        <w:tc>
          <w:tcPr>
            <w:tcW w:w="347" w:type="pct"/>
            <w:vAlign w:val="center"/>
          </w:tcPr>
          <w:p w14:paraId="5E935372" w14:textId="40F36CB7" w:rsidR="000C1233" w:rsidRPr="00704632" w:rsidRDefault="000C1233" w:rsidP="000C1233">
            <w:pPr>
              <w:tabs>
                <w:tab w:val="decimal" w:pos="293"/>
              </w:tabs>
              <w:rPr>
                <w:rFonts w:ascii="Times New Roman" w:eastAsia="SimSun" w:hAnsi="Times New Roman" w:cs="Times New Roman"/>
                <w:color w:val="000000"/>
              </w:rPr>
            </w:pPr>
            <w:r w:rsidRPr="00704632">
              <w:rPr>
                <w:rFonts w:ascii="Times New Roman" w:eastAsia="SimSun" w:hAnsi="Times New Roman" w:cs="Times New Roman"/>
                <w:color w:val="000000"/>
              </w:rPr>
              <w:t>-.23</w:t>
            </w:r>
          </w:p>
        </w:tc>
      </w:tr>
      <w:tr w:rsidR="000C1233" w:rsidRPr="00704632" w14:paraId="4636467C" w14:textId="77777777" w:rsidTr="000C1233">
        <w:trPr>
          <w:trHeight w:val="17"/>
        </w:trPr>
        <w:tc>
          <w:tcPr>
            <w:tcW w:w="1036" w:type="pct"/>
            <w:shd w:val="clear" w:color="auto" w:fill="auto"/>
            <w:noWrap/>
            <w:vAlign w:val="center"/>
          </w:tcPr>
          <w:p w14:paraId="5B889495" w14:textId="77777777" w:rsidR="000C1233" w:rsidRPr="00704632" w:rsidRDefault="000C1233" w:rsidP="000C1233">
            <w:pPr>
              <w:rPr>
                <w:rFonts w:ascii="Times New Roman" w:eastAsia="SimSun" w:hAnsi="Times New Roman" w:cs="Times New Roman"/>
                <w:bCs/>
                <w:color w:val="000000"/>
              </w:rPr>
            </w:pPr>
            <w:r w:rsidRPr="00704632">
              <w:rPr>
                <w:rFonts w:ascii="Times New Roman" w:eastAsia="SimSun" w:hAnsi="Times New Roman" w:cs="Times New Roman"/>
                <w:color w:val="000000"/>
              </w:rPr>
              <w:t>Velocity</w:t>
            </w:r>
          </w:p>
        </w:tc>
        <w:tc>
          <w:tcPr>
            <w:tcW w:w="330" w:type="pct"/>
            <w:shd w:val="clear" w:color="auto" w:fill="auto"/>
            <w:noWrap/>
            <w:vAlign w:val="center"/>
          </w:tcPr>
          <w:p w14:paraId="21B90407" w14:textId="77777777" w:rsidR="000C1233" w:rsidRPr="00704632" w:rsidRDefault="000C1233" w:rsidP="000C1233">
            <w:pPr>
              <w:tabs>
                <w:tab w:val="decimal" w:pos="146"/>
              </w:tabs>
              <w:rPr>
                <w:rFonts w:ascii="Times New Roman" w:eastAsia="SimSun" w:hAnsi="Times New Roman" w:cs="Times New Roman"/>
                <w:bCs/>
                <w:color w:val="000000"/>
              </w:rPr>
            </w:pPr>
            <w:r w:rsidRPr="00704632">
              <w:rPr>
                <w:rFonts w:ascii="Times New Roman" w:eastAsia="SimSun" w:hAnsi="Times New Roman" w:cs="Times New Roman"/>
                <w:color w:val="000000"/>
              </w:rPr>
              <w:t>.32</w:t>
            </w:r>
            <w:r w:rsidRPr="00704632">
              <w:rPr>
                <w:rFonts w:ascii="Times New Roman" w:eastAsia="SimSun" w:hAnsi="Times New Roman" w:cs="Times New Roman"/>
                <w:color w:val="000000"/>
                <w:vertAlign w:val="superscript"/>
              </w:rPr>
              <w:t>*</w:t>
            </w:r>
          </w:p>
        </w:tc>
        <w:tc>
          <w:tcPr>
            <w:tcW w:w="296" w:type="pct"/>
            <w:vAlign w:val="center"/>
          </w:tcPr>
          <w:p w14:paraId="2485D82D" w14:textId="20D9673C" w:rsidR="000C1233" w:rsidRPr="00704632" w:rsidRDefault="000C1233" w:rsidP="000C1233">
            <w:pPr>
              <w:tabs>
                <w:tab w:val="decimal" w:pos="146"/>
              </w:tabs>
              <w:rPr>
                <w:rFonts w:ascii="Times New Roman" w:eastAsia="SimSun" w:hAnsi="Times New Roman" w:cs="Times New Roman"/>
                <w:color w:val="000000"/>
              </w:rPr>
            </w:pPr>
            <w:r w:rsidRPr="000C1233">
              <w:rPr>
                <w:rFonts w:ascii="Times New Roman" w:eastAsia="SimSun" w:hAnsi="Times New Roman" w:cs="Times New Roman"/>
                <w:color w:val="000000"/>
              </w:rPr>
              <w:t>.15</w:t>
            </w:r>
          </w:p>
        </w:tc>
        <w:tc>
          <w:tcPr>
            <w:tcW w:w="365" w:type="pct"/>
            <w:shd w:val="clear" w:color="auto" w:fill="auto"/>
            <w:noWrap/>
            <w:vAlign w:val="center"/>
          </w:tcPr>
          <w:p w14:paraId="51DC4999" w14:textId="50F00F40" w:rsidR="000C1233" w:rsidRPr="00704632" w:rsidRDefault="000C1233" w:rsidP="000C1233">
            <w:pPr>
              <w:tabs>
                <w:tab w:val="decimal" w:pos="249"/>
              </w:tabs>
              <w:rPr>
                <w:rFonts w:ascii="Times New Roman" w:eastAsia="SimSun" w:hAnsi="Times New Roman" w:cs="Times New Roman"/>
                <w:color w:val="000000"/>
              </w:rPr>
            </w:pPr>
            <w:r w:rsidRPr="00704632">
              <w:rPr>
                <w:rFonts w:ascii="Times New Roman" w:eastAsia="SimSun" w:hAnsi="Times New Roman" w:cs="Times New Roman"/>
                <w:color w:val="000000"/>
              </w:rPr>
              <w:t>2.19</w:t>
            </w:r>
          </w:p>
        </w:tc>
        <w:tc>
          <w:tcPr>
            <w:tcW w:w="330" w:type="pct"/>
            <w:shd w:val="clear" w:color="auto" w:fill="auto"/>
            <w:noWrap/>
            <w:vAlign w:val="center"/>
          </w:tcPr>
          <w:p w14:paraId="0B00503F" w14:textId="77777777" w:rsidR="000C1233" w:rsidRPr="00704632" w:rsidRDefault="000C1233" w:rsidP="000C1233">
            <w:pPr>
              <w:tabs>
                <w:tab w:val="decimal" w:pos="240"/>
              </w:tabs>
              <w:rPr>
                <w:rFonts w:ascii="Times New Roman" w:eastAsia="SimSun" w:hAnsi="Times New Roman" w:cs="Times New Roman"/>
                <w:bCs/>
                <w:color w:val="000000"/>
              </w:rPr>
            </w:pPr>
            <w:r w:rsidRPr="00704632">
              <w:rPr>
                <w:rFonts w:ascii="Times New Roman" w:eastAsia="SimSun" w:hAnsi="Times New Roman" w:cs="Times New Roman"/>
                <w:color w:val="000000"/>
              </w:rPr>
              <w:t>-.04</w:t>
            </w:r>
          </w:p>
        </w:tc>
        <w:tc>
          <w:tcPr>
            <w:tcW w:w="314" w:type="pct"/>
            <w:vAlign w:val="center"/>
          </w:tcPr>
          <w:p w14:paraId="166CC764" w14:textId="49542486" w:rsidR="000C1233" w:rsidRPr="00704632" w:rsidRDefault="000C1233" w:rsidP="000C1233">
            <w:pPr>
              <w:tabs>
                <w:tab w:val="decimal" w:pos="146"/>
              </w:tabs>
              <w:rPr>
                <w:rFonts w:ascii="Times New Roman" w:eastAsia="SimSun" w:hAnsi="Times New Roman" w:cs="Times New Roman"/>
                <w:color w:val="000000"/>
              </w:rPr>
            </w:pPr>
            <w:r w:rsidRPr="000C1233">
              <w:rPr>
                <w:rFonts w:ascii="Times New Roman" w:eastAsia="SimSun" w:hAnsi="Times New Roman" w:cs="Times New Roman"/>
                <w:color w:val="000000"/>
              </w:rPr>
              <w:t>.15</w:t>
            </w:r>
          </w:p>
        </w:tc>
        <w:tc>
          <w:tcPr>
            <w:tcW w:w="347" w:type="pct"/>
            <w:shd w:val="clear" w:color="auto" w:fill="auto"/>
            <w:noWrap/>
            <w:vAlign w:val="center"/>
          </w:tcPr>
          <w:p w14:paraId="26133650" w14:textId="1A0A4103" w:rsidR="000C1233" w:rsidRPr="00704632" w:rsidRDefault="000C1233" w:rsidP="000C1233">
            <w:pPr>
              <w:tabs>
                <w:tab w:val="decimal" w:pos="286"/>
              </w:tabs>
              <w:rPr>
                <w:rFonts w:ascii="Times New Roman" w:eastAsia="SimSun" w:hAnsi="Times New Roman" w:cs="Times New Roman"/>
                <w:color w:val="000000"/>
              </w:rPr>
            </w:pPr>
            <w:r w:rsidRPr="00704632">
              <w:rPr>
                <w:rFonts w:ascii="Times New Roman" w:eastAsia="SimSun" w:hAnsi="Times New Roman" w:cs="Times New Roman"/>
                <w:color w:val="000000"/>
              </w:rPr>
              <w:t>-.28</w:t>
            </w:r>
          </w:p>
        </w:tc>
        <w:tc>
          <w:tcPr>
            <w:tcW w:w="330" w:type="pct"/>
            <w:shd w:val="clear" w:color="auto" w:fill="auto"/>
            <w:noWrap/>
            <w:vAlign w:val="center"/>
          </w:tcPr>
          <w:p w14:paraId="4A176218" w14:textId="77777777" w:rsidR="000C1233" w:rsidRPr="00704632" w:rsidRDefault="000C1233" w:rsidP="000C1233">
            <w:pPr>
              <w:tabs>
                <w:tab w:val="decimal" w:pos="153"/>
              </w:tabs>
              <w:rPr>
                <w:rFonts w:ascii="Times New Roman" w:eastAsia="SimSun" w:hAnsi="Times New Roman" w:cs="Times New Roman"/>
                <w:bCs/>
                <w:color w:val="000000"/>
              </w:rPr>
            </w:pPr>
            <w:r w:rsidRPr="00704632">
              <w:rPr>
                <w:rFonts w:ascii="Times New Roman" w:eastAsia="SimSun" w:hAnsi="Times New Roman" w:cs="Times New Roman"/>
                <w:color w:val="000000"/>
              </w:rPr>
              <w:t>.29</w:t>
            </w:r>
            <w:r w:rsidRPr="00704632">
              <w:rPr>
                <w:rFonts w:ascii="Times New Roman" w:eastAsia="SimSun" w:hAnsi="Times New Roman" w:cs="Times New Roman"/>
                <w:color w:val="000000"/>
                <w:vertAlign w:val="superscript"/>
              </w:rPr>
              <w:t>*</w:t>
            </w:r>
          </w:p>
        </w:tc>
        <w:tc>
          <w:tcPr>
            <w:tcW w:w="296" w:type="pct"/>
            <w:vAlign w:val="center"/>
          </w:tcPr>
          <w:p w14:paraId="4C44D6EF" w14:textId="0B82C712" w:rsidR="000C1233" w:rsidRPr="00704632" w:rsidRDefault="000C1233" w:rsidP="000C1233">
            <w:pPr>
              <w:tabs>
                <w:tab w:val="decimal" w:pos="146"/>
              </w:tabs>
              <w:rPr>
                <w:rFonts w:ascii="Times New Roman" w:eastAsia="SimSun" w:hAnsi="Times New Roman" w:cs="Times New Roman"/>
                <w:color w:val="000000"/>
              </w:rPr>
            </w:pPr>
            <w:r w:rsidRPr="000C1233">
              <w:rPr>
                <w:rFonts w:ascii="Times New Roman" w:eastAsia="SimSun" w:hAnsi="Times New Roman" w:cs="Times New Roman"/>
                <w:color w:val="000000"/>
              </w:rPr>
              <w:t>.12</w:t>
            </w:r>
          </w:p>
        </w:tc>
        <w:tc>
          <w:tcPr>
            <w:tcW w:w="365" w:type="pct"/>
            <w:shd w:val="clear" w:color="auto" w:fill="auto"/>
            <w:noWrap/>
            <w:vAlign w:val="center"/>
          </w:tcPr>
          <w:p w14:paraId="7E1B140C" w14:textId="6EAF0AF9" w:rsidR="000C1233" w:rsidRPr="00704632" w:rsidRDefault="000C1233" w:rsidP="000C1233">
            <w:pPr>
              <w:tabs>
                <w:tab w:val="decimal" w:pos="240"/>
              </w:tabs>
              <w:rPr>
                <w:rFonts w:ascii="Times New Roman" w:eastAsia="SimSun" w:hAnsi="Times New Roman" w:cs="Times New Roman"/>
                <w:color w:val="000000"/>
              </w:rPr>
            </w:pPr>
            <w:r w:rsidRPr="00704632">
              <w:rPr>
                <w:rFonts w:ascii="Times New Roman" w:eastAsia="SimSun" w:hAnsi="Times New Roman" w:cs="Times New Roman"/>
                <w:color w:val="000000"/>
              </w:rPr>
              <w:t>2.49</w:t>
            </w:r>
          </w:p>
        </w:tc>
        <w:tc>
          <w:tcPr>
            <w:tcW w:w="330" w:type="pct"/>
            <w:vAlign w:val="center"/>
          </w:tcPr>
          <w:p w14:paraId="6FDD0EB0" w14:textId="77777777" w:rsidR="000C1233" w:rsidRPr="00704632" w:rsidRDefault="000C1233" w:rsidP="000C1233">
            <w:pPr>
              <w:tabs>
                <w:tab w:val="decimal" w:pos="246"/>
              </w:tabs>
              <w:rPr>
                <w:rFonts w:ascii="Times New Roman" w:eastAsia="SimSun" w:hAnsi="Times New Roman" w:cs="Times New Roman"/>
                <w:color w:val="000000"/>
              </w:rPr>
            </w:pPr>
            <w:r w:rsidRPr="00704632">
              <w:rPr>
                <w:rFonts w:ascii="Times New Roman" w:eastAsia="SimSun" w:hAnsi="Times New Roman" w:cs="Times New Roman"/>
                <w:color w:val="000000"/>
              </w:rPr>
              <w:t>.16</w:t>
            </w:r>
          </w:p>
        </w:tc>
        <w:tc>
          <w:tcPr>
            <w:tcW w:w="314" w:type="pct"/>
            <w:vAlign w:val="center"/>
          </w:tcPr>
          <w:p w14:paraId="473A3D0A" w14:textId="2F316963" w:rsidR="000C1233" w:rsidRPr="00704632" w:rsidRDefault="000C1233" w:rsidP="000C1233">
            <w:pPr>
              <w:tabs>
                <w:tab w:val="decimal" w:pos="146"/>
              </w:tabs>
              <w:rPr>
                <w:rFonts w:ascii="Times New Roman" w:eastAsia="SimSun" w:hAnsi="Times New Roman" w:cs="Times New Roman"/>
                <w:color w:val="000000"/>
              </w:rPr>
            </w:pPr>
            <w:r w:rsidRPr="000C1233">
              <w:rPr>
                <w:rFonts w:ascii="Times New Roman" w:eastAsia="SimSun" w:hAnsi="Times New Roman" w:cs="Times New Roman"/>
                <w:color w:val="000000"/>
              </w:rPr>
              <w:t>.13</w:t>
            </w:r>
          </w:p>
        </w:tc>
        <w:tc>
          <w:tcPr>
            <w:tcW w:w="347" w:type="pct"/>
            <w:vAlign w:val="center"/>
          </w:tcPr>
          <w:p w14:paraId="0E89595F" w14:textId="3D001534" w:rsidR="000C1233" w:rsidRPr="00704632" w:rsidRDefault="000C1233" w:rsidP="000C1233">
            <w:pPr>
              <w:tabs>
                <w:tab w:val="decimal" w:pos="293"/>
              </w:tabs>
              <w:rPr>
                <w:rFonts w:ascii="Times New Roman" w:eastAsia="SimSun" w:hAnsi="Times New Roman" w:cs="Times New Roman"/>
                <w:color w:val="000000"/>
              </w:rPr>
            </w:pPr>
            <w:r w:rsidRPr="00704632">
              <w:rPr>
                <w:rFonts w:ascii="Times New Roman" w:eastAsia="SimSun" w:hAnsi="Times New Roman" w:cs="Times New Roman"/>
                <w:color w:val="000000"/>
              </w:rPr>
              <w:t>1.28</w:t>
            </w:r>
          </w:p>
        </w:tc>
      </w:tr>
      <w:tr w:rsidR="000C1233" w:rsidRPr="00704632" w14:paraId="2CD69FE2" w14:textId="77777777" w:rsidTr="000C1233">
        <w:trPr>
          <w:trHeight w:val="17"/>
        </w:trPr>
        <w:tc>
          <w:tcPr>
            <w:tcW w:w="1036" w:type="pct"/>
            <w:shd w:val="clear" w:color="auto" w:fill="auto"/>
            <w:noWrap/>
            <w:vAlign w:val="center"/>
          </w:tcPr>
          <w:p w14:paraId="2B3AECFF" w14:textId="77777777" w:rsidR="000C1233" w:rsidRPr="00704632" w:rsidRDefault="000C1233" w:rsidP="000C1233">
            <w:pPr>
              <w:rPr>
                <w:rFonts w:ascii="Times New Roman" w:eastAsia="SimSun" w:hAnsi="Times New Roman" w:cs="Times New Roman"/>
                <w:bCs/>
                <w:color w:val="000000"/>
              </w:rPr>
            </w:pPr>
            <w:r w:rsidRPr="00704632">
              <w:rPr>
                <w:rFonts w:ascii="Times New Roman" w:eastAsia="SimSun" w:hAnsi="Times New Roman" w:cs="Times New Roman"/>
                <w:color w:val="000000"/>
              </w:rPr>
              <w:t xml:space="preserve">Acceleration </w:t>
            </w:r>
          </w:p>
        </w:tc>
        <w:tc>
          <w:tcPr>
            <w:tcW w:w="330" w:type="pct"/>
            <w:shd w:val="clear" w:color="auto" w:fill="auto"/>
            <w:noWrap/>
            <w:vAlign w:val="center"/>
          </w:tcPr>
          <w:p w14:paraId="0EA2C656" w14:textId="77777777" w:rsidR="000C1233" w:rsidRPr="00704632" w:rsidRDefault="000C1233" w:rsidP="000C1233">
            <w:pPr>
              <w:tabs>
                <w:tab w:val="decimal" w:pos="146"/>
              </w:tabs>
              <w:rPr>
                <w:rFonts w:ascii="Times New Roman" w:eastAsia="SimSun" w:hAnsi="Times New Roman" w:cs="Times New Roman"/>
                <w:bCs/>
                <w:color w:val="000000"/>
              </w:rPr>
            </w:pPr>
            <w:r w:rsidRPr="00704632">
              <w:rPr>
                <w:rFonts w:ascii="Times New Roman" w:eastAsia="SimSun" w:hAnsi="Times New Roman" w:cs="Times New Roman"/>
                <w:color w:val="000000"/>
              </w:rPr>
              <w:t>1.34</w:t>
            </w:r>
            <w:r w:rsidRPr="00704632">
              <w:rPr>
                <w:rFonts w:ascii="Times New Roman" w:eastAsia="SimSun" w:hAnsi="Times New Roman" w:cs="Times New Roman"/>
                <w:color w:val="000000"/>
                <w:vertAlign w:val="superscript"/>
              </w:rPr>
              <w:t>*</w:t>
            </w:r>
          </w:p>
        </w:tc>
        <w:tc>
          <w:tcPr>
            <w:tcW w:w="296" w:type="pct"/>
            <w:vAlign w:val="center"/>
          </w:tcPr>
          <w:p w14:paraId="7EC6D950" w14:textId="4F5A1C32" w:rsidR="000C1233" w:rsidRPr="00704632" w:rsidRDefault="000C1233" w:rsidP="000C1233">
            <w:pPr>
              <w:tabs>
                <w:tab w:val="decimal" w:pos="146"/>
              </w:tabs>
              <w:rPr>
                <w:rFonts w:ascii="Times New Roman" w:eastAsia="SimSun" w:hAnsi="Times New Roman" w:cs="Times New Roman"/>
                <w:color w:val="000000"/>
              </w:rPr>
            </w:pPr>
            <w:r w:rsidRPr="000C1233">
              <w:rPr>
                <w:rFonts w:ascii="Times New Roman" w:eastAsia="SimSun" w:hAnsi="Times New Roman" w:cs="Times New Roman"/>
                <w:color w:val="000000"/>
              </w:rPr>
              <w:t>.62</w:t>
            </w:r>
          </w:p>
        </w:tc>
        <w:tc>
          <w:tcPr>
            <w:tcW w:w="365" w:type="pct"/>
            <w:shd w:val="clear" w:color="auto" w:fill="auto"/>
            <w:noWrap/>
            <w:vAlign w:val="center"/>
          </w:tcPr>
          <w:p w14:paraId="159F809A" w14:textId="3DC30C97" w:rsidR="000C1233" w:rsidRPr="00704632" w:rsidRDefault="000C1233" w:rsidP="000C1233">
            <w:pPr>
              <w:tabs>
                <w:tab w:val="decimal" w:pos="249"/>
              </w:tabs>
              <w:rPr>
                <w:rFonts w:ascii="Times New Roman" w:eastAsia="SimSun" w:hAnsi="Times New Roman" w:cs="Times New Roman"/>
                <w:color w:val="000000"/>
              </w:rPr>
            </w:pPr>
            <w:r w:rsidRPr="00704632">
              <w:rPr>
                <w:rFonts w:ascii="Times New Roman" w:eastAsia="SimSun" w:hAnsi="Times New Roman" w:cs="Times New Roman"/>
                <w:color w:val="000000"/>
              </w:rPr>
              <w:t>2.15</w:t>
            </w:r>
          </w:p>
        </w:tc>
        <w:tc>
          <w:tcPr>
            <w:tcW w:w="330" w:type="pct"/>
            <w:shd w:val="clear" w:color="auto" w:fill="auto"/>
            <w:noWrap/>
            <w:vAlign w:val="center"/>
          </w:tcPr>
          <w:p w14:paraId="23153FA1" w14:textId="77777777" w:rsidR="000C1233" w:rsidRPr="00704632" w:rsidRDefault="000C1233" w:rsidP="000C1233">
            <w:pPr>
              <w:tabs>
                <w:tab w:val="decimal" w:pos="240"/>
              </w:tabs>
              <w:rPr>
                <w:rFonts w:ascii="Times New Roman" w:eastAsia="SimSun" w:hAnsi="Times New Roman" w:cs="Times New Roman"/>
                <w:bCs/>
                <w:color w:val="000000"/>
              </w:rPr>
            </w:pPr>
            <w:r w:rsidRPr="00704632">
              <w:rPr>
                <w:rFonts w:ascii="Times New Roman" w:eastAsia="SimSun" w:hAnsi="Times New Roman" w:cs="Times New Roman"/>
                <w:color w:val="000000"/>
              </w:rPr>
              <w:t>-.28</w:t>
            </w:r>
          </w:p>
        </w:tc>
        <w:tc>
          <w:tcPr>
            <w:tcW w:w="314" w:type="pct"/>
            <w:vAlign w:val="center"/>
          </w:tcPr>
          <w:p w14:paraId="73D23F24" w14:textId="3C0A096A" w:rsidR="000C1233" w:rsidRPr="00704632" w:rsidRDefault="000C1233" w:rsidP="000C1233">
            <w:pPr>
              <w:tabs>
                <w:tab w:val="decimal" w:pos="146"/>
              </w:tabs>
              <w:rPr>
                <w:rFonts w:ascii="Times New Roman" w:eastAsia="SimSun" w:hAnsi="Times New Roman" w:cs="Times New Roman"/>
                <w:color w:val="000000"/>
              </w:rPr>
            </w:pPr>
            <w:r w:rsidRPr="000C1233">
              <w:rPr>
                <w:rFonts w:ascii="Times New Roman" w:eastAsia="SimSun" w:hAnsi="Times New Roman" w:cs="Times New Roman"/>
                <w:color w:val="000000"/>
              </w:rPr>
              <w:t>.63</w:t>
            </w:r>
          </w:p>
        </w:tc>
        <w:tc>
          <w:tcPr>
            <w:tcW w:w="347" w:type="pct"/>
            <w:shd w:val="clear" w:color="auto" w:fill="auto"/>
            <w:noWrap/>
            <w:vAlign w:val="center"/>
          </w:tcPr>
          <w:p w14:paraId="0136D95C" w14:textId="6629FCC0" w:rsidR="000C1233" w:rsidRPr="00704632" w:rsidRDefault="000C1233" w:rsidP="000C1233">
            <w:pPr>
              <w:tabs>
                <w:tab w:val="decimal" w:pos="286"/>
              </w:tabs>
              <w:rPr>
                <w:rFonts w:ascii="Times New Roman" w:eastAsia="SimSun" w:hAnsi="Times New Roman" w:cs="Times New Roman"/>
                <w:color w:val="000000"/>
              </w:rPr>
            </w:pPr>
            <w:r w:rsidRPr="00704632">
              <w:rPr>
                <w:rFonts w:ascii="Times New Roman" w:eastAsia="SimSun" w:hAnsi="Times New Roman" w:cs="Times New Roman"/>
                <w:color w:val="000000"/>
              </w:rPr>
              <w:t>-.44</w:t>
            </w:r>
          </w:p>
        </w:tc>
        <w:tc>
          <w:tcPr>
            <w:tcW w:w="330" w:type="pct"/>
            <w:shd w:val="clear" w:color="auto" w:fill="auto"/>
            <w:noWrap/>
            <w:vAlign w:val="center"/>
          </w:tcPr>
          <w:p w14:paraId="303D580B" w14:textId="77777777" w:rsidR="000C1233" w:rsidRPr="00704632" w:rsidRDefault="000C1233" w:rsidP="000C1233">
            <w:pPr>
              <w:tabs>
                <w:tab w:val="decimal" w:pos="153"/>
              </w:tabs>
              <w:rPr>
                <w:rFonts w:ascii="Times New Roman" w:eastAsia="SimSun" w:hAnsi="Times New Roman" w:cs="Times New Roman"/>
                <w:bCs/>
                <w:color w:val="000000"/>
              </w:rPr>
            </w:pPr>
            <w:r w:rsidRPr="00704632">
              <w:rPr>
                <w:rFonts w:ascii="Times New Roman" w:eastAsia="SimSun" w:hAnsi="Times New Roman" w:cs="Times New Roman"/>
                <w:color w:val="000000"/>
              </w:rPr>
              <w:t>.77</w:t>
            </w:r>
          </w:p>
        </w:tc>
        <w:tc>
          <w:tcPr>
            <w:tcW w:w="296" w:type="pct"/>
            <w:vAlign w:val="center"/>
          </w:tcPr>
          <w:p w14:paraId="1672ACE5" w14:textId="331BC565" w:rsidR="000C1233" w:rsidRPr="00704632" w:rsidRDefault="000C1233" w:rsidP="000C1233">
            <w:pPr>
              <w:tabs>
                <w:tab w:val="decimal" w:pos="146"/>
              </w:tabs>
              <w:rPr>
                <w:rFonts w:ascii="Times New Roman" w:eastAsia="SimSun" w:hAnsi="Times New Roman" w:cs="Times New Roman"/>
                <w:color w:val="000000"/>
              </w:rPr>
            </w:pPr>
            <w:r w:rsidRPr="000C1233">
              <w:rPr>
                <w:rFonts w:ascii="Times New Roman" w:eastAsia="SimSun" w:hAnsi="Times New Roman" w:cs="Times New Roman"/>
                <w:color w:val="000000"/>
              </w:rPr>
              <w:t>.59</w:t>
            </w:r>
          </w:p>
        </w:tc>
        <w:tc>
          <w:tcPr>
            <w:tcW w:w="365" w:type="pct"/>
            <w:shd w:val="clear" w:color="auto" w:fill="auto"/>
            <w:noWrap/>
            <w:vAlign w:val="center"/>
          </w:tcPr>
          <w:p w14:paraId="3C676BA0" w14:textId="07F67EFF" w:rsidR="000C1233" w:rsidRPr="00704632" w:rsidRDefault="000C1233" w:rsidP="000C1233">
            <w:pPr>
              <w:tabs>
                <w:tab w:val="decimal" w:pos="240"/>
              </w:tabs>
              <w:rPr>
                <w:rFonts w:ascii="Times New Roman" w:eastAsia="SimSun" w:hAnsi="Times New Roman" w:cs="Times New Roman"/>
                <w:color w:val="000000"/>
              </w:rPr>
            </w:pPr>
            <w:r w:rsidRPr="00704632">
              <w:rPr>
                <w:rFonts w:ascii="Times New Roman" w:eastAsia="SimSun" w:hAnsi="Times New Roman" w:cs="Times New Roman"/>
                <w:color w:val="000000"/>
              </w:rPr>
              <w:t>1.31</w:t>
            </w:r>
          </w:p>
        </w:tc>
        <w:tc>
          <w:tcPr>
            <w:tcW w:w="330" w:type="pct"/>
            <w:vAlign w:val="center"/>
          </w:tcPr>
          <w:p w14:paraId="66989EFE" w14:textId="77777777" w:rsidR="000C1233" w:rsidRPr="00704632" w:rsidRDefault="000C1233" w:rsidP="000C1233">
            <w:pPr>
              <w:tabs>
                <w:tab w:val="decimal" w:pos="246"/>
              </w:tabs>
              <w:rPr>
                <w:rFonts w:ascii="Times New Roman" w:eastAsia="SimSun" w:hAnsi="Times New Roman" w:cs="Times New Roman"/>
                <w:color w:val="000000"/>
              </w:rPr>
            </w:pPr>
            <w:r w:rsidRPr="00704632">
              <w:rPr>
                <w:rFonts w:ascii="Times New Roman" w:eastAsia="SimSun" w:hAnsi="Times New Roman" w:cs="Times New Roman"/>
                <w:color w:val="000000"/>
              </w:rPr>
              <w:t>.88</w:t>
            </w:r>
          </w:p>
        </w:tc>
        <w:tc>
          <w:tcPr>
            <w:tcW w:w="314" w:type="pct"/>
            <w:vAlign w:val="center"/>
          </w:tcPr>
          <w:p w14:paraId="7DAD6061" w14:textId="15A4C1ED" w:rsidR="000C1233" w:rsidRPr="00704632" w:rsidRDefault="000C1233" w:rsidP="000C1233">
            <w:pPr>
              <w:tabs>
                <w:tab w:val="decimal" w:pos="146"/>
              </w:tabs>
              <w:rPr>
                <w:rFonts w:ascii="Times New Roman" w:eastAsia="SimSun" w:hAnsi="Times New Roman" w:cs="Times New Roman"/>
                <w:color w:val="000000"/>
              </w:rPr>
            </w:pPr>
            <w:r w:rsidRPr="000C1233">
              <w:rPr>
                <w:rFonts w:ascii="Times New Roman" w:eastAsia="SimSun" w:hAnsi="Times New Roman" w:cs="Times New Roman"/>
                <w:color w:val="000000"/>
              </w:rPr>
              <w:t>.56</w:t>
            </w:r>
          </w:p>
        </w:tc>
        <w:tc>
          <w:tcPr>
            <w:tcW w:w="347" w:type="pct"/>
            <w:vAlign w:val="center"/>
          </w:tcPr>
          <w:p w14:paraId="081871E9" w14:textId="2044779C" w:rsidR="000C1233" w:rsidRPr="00704632" w:rsidRDefault="000C1233" w:rsidP="000C1233">
            <w:pPr>
              <w:tabs>
                <w:tab w:val="decimal" w:pos="293"/>
              </w:tabs>
              <w:rPr>
                <w:rFonts w:ascii="Times New Roman" w:eastAsia="SimSun" w:hAnsi="Times New Roman" w:cs="Times New Roman"/>
                <w:color w:val="000000"/>
              </w:rPr>
            </w:pPr>
            <w:r w:rsidRPr="00704632">
              <w:rPr>
                <w:rFonts w:ascii="Times New Roman" w:eastAsia="SimSun" w:hAnsi="Times New Roman" w:cs="Times New Roman"/>
                <w:color w:val="000000"/>
              </w:rPr>
              <w:t>1.58</w:t>
            </w:r>
          </w:p>
        </w:tc>
      </w:tr>
      <w:tr w:rsidR="000C1233" w:rsidRPr="00704632" w14:paraId="071C6D6E" w14:textId="77777777" w:rsidTr="000C1233">
        <w:trPr>
          <w:trHeight w:val="17"/>
        </w:trPr>
        <w:tc>
          <w:tcPr>
            <w:tcW w:w="1036" w:type="pct"/>
            <w:shd w:val="clear" w:color="auto" w:fill="auto"/>
            <w:noWrap/>
            <w:vAlign w:val="center"/>
          </w:tcPr>
          <w:p w14:paraId="40C06955" w14:textId="77777777" w:rsidR="000C1233" w:rsidRPr="00704632" w:rsidRDefault="000C1233" w:rsidP="000C1233">
            <w:pPr>
              <w:rPr>
                <w:rFonts w:ascii="Times New Roman" w:eastAsia="SimSun" w:hAnsi="Times New Roman" w:cs="Times New Roman"/>
                <w:bCs/>
                <w:i/>
                <w:iCs/>
                <w:color w:val="000000"/>
                <w:u w:val="single"/>
              </w:rPr>
            </w:pPr>
            <w:r w:rsidRPr="00704632">
              <w:rPr>
                <w:rFonts w:ascii="Times New Roman" w:eastAsia="SimSun" w:hAnsi="Times New Roman" w:cs="Times New Roman"/>
                <w:color w:val="000000"/>
              </w:rPr>
              <w:t>Time</w:t>
            </w:r>
          </w:p>
        </w:tc>
        <w:tc>
          <w:tcPr>
            <w:tcW w:w="330" w:type="pct"/>
            <w:shd w:val="clear" w:color="auto" w:fill="auto"/>
            <w:noWrap/>
            <w:vAlign w:val="center"/>
          </w:tcPr>
          <w:p w14:paraId="3095BF9E" w14:textId="1FE1EAEE" w:rsidR="000C1233" w:rsidRPr="00704632" w:rsidRDefault="000C1233" w:rsidP="000C1233">
            <w:pPr>
              <w:tabs>
                <w:tab w:val="decimal" w:pos="146"/>
              </w:tabs>
              <w:rPr>
                <w:rFonts w:ascii="Times New Roman" w:eastAsia="SimSun" w:hAnsi="Times New Roman" w:cs="Times New Roman"/>
                <w:bCs/>
                <w:color w:val="000000"/>
              </w:rPr>
            </w:pPr>
            <w:r w:rsidRPr="00704632">
              <w:rPr>
                <w:rFonts w:ascii="Times New Roman" w:eastAsia="SimSun" w:hAnsi="Times New Roman" w:cs="Times New Roman"/>
                <w:color w:val="000000"/>
              </w:rPr>
              <w:t>.0</w:t>
            </w:r>
            <w:r>
              <w:rPr>
                <w:rFonts w:ascii="Times New Roman" w:eastAsia="SimSun" w:hAnsi="Times New Roman" w:cs="Times New Roman"/>
                <w:color w:val="000000"/>
              </w:rPr>
              <w:t>1</w:t>
            </w:r>
          </w:p>
        </w:tc>
        <w:tc>
          <w:tcPr>
            <w:tcW w:w="296" w:type="pct"/>
            <w:vAlign w:val="center"/>
          </w:tcPr>
          <w:p w14:paraId="68E302E1" w14:textId="0431EB36" w:rsidR="000C1233" w:rsidRPr="00704632" w:rsidRDefault="000C1233" w:rsidP="000C1233">
            <w:pPr>
              <w:tabs>
                <w:tab w:val="decimal" w:pos="146"/>
              </w:tabs>
              <w:rPr>
                <w:rFonts w:ascii="Times New Roman" w:eastAsia="SimSun" w:hAnsi="Times New Roman" w:cs="Times New Roman"/>
                <w:color w:val="000000"/>
              </w:rPr>
            </w:pPr>
            <w:r>
              <w:rPr>
                <w:rFonts w:ascii="Times New Roman" w:eastAsia="SimSun" w:hAnsi="Times New Roman" w:cs="Times New Roman"/>
                <w:color w:val="000000"/>
              </w:rPr>
              <w:t>.06</w:t>
            </w:r>
          </w:p>
        </w:tc>
        <w:tc>
          <w:tcPr>
            <w:tcW w:w="365" w:type="pct"/>
            <w:shd w:val="clear" w:color="auto" w:fill="auto"/>
            <w:noWrap/>
            <w:vAlign w:val="center"/>
          </w:tcPr>
          <w:p w14:paraId="7BE4CCCA" w14:textId="138AB6A7" w:rsidR="000C1233" w:rsidRPr="000C1233" w:rsidRDefault="000C1233" w:rsidP="000C1233">
            <w:pPr>
              <w:tabs>
                <w:tab w:val="decimal" w:pos="249"/>
              </w:tabs>
              <w:rPr>
                <w:rFonts w:ascii="Times New Roman" w:eastAsia="SimSun" w:hAnsi="Times New Roman" w:cs="Times New Roman"/>
                <w:color w:val="000000"/>
              </w:rPr>
            </w:pPr>
            <w:r w:rsidRPr="00704632">
              <w:rPr>
                <w:rFonts w:ascii="Times New Roman" w:eastAsia="SimSun" w:hAnsi="Times New Roman" w:cs="Times New Roman"/>
                <w:color w:val="000000"/>
              </w:rPr>
              <w:t>.2</w:t>
            </w:r>
            <w:r>
              <w:rPr>
                <w:rFonts w:ascii="Times New Roman" w:eastAsia="SimSun" w:hAnsi="Times New Roman" w:cs="Times New Roman"/>
                <w:color w:val="000000"/>
              </w:rPr>
              <w:t>4</w:t>
            </w:r>
          </w:p>
        </w:tc>
        <w:tc>
          <w:tcPr>
            <w:tcW w:w="330" w:type="pct"/>
            <w:shd w:val="clear" w:color="auto" w:fill="auto"/>
            <w:noWrap/>
            <w:vAlign w:val="center"/>
          </w:tcPr>
          <w:p w14:paraId="13914AA9" w14:textId="77777777" w:rsidR="000C1233" w:rsidRPr="00704632" w:rsidRDefault="000C1233" w:rsidP="000C1233">
            <w:pPr>
              <w:tabs>
                <w:tab w:val="decimal" w:pos="240"/>
              </w:tabs>
              <w:rPr>
                <w:rFonts w:ascii="Times New Roman" w:eastAsia="SimSun" w:hAnsi="Times New Roman" w:cs="Times New Roman"/>
                <w:bCs/>
                <w:color w:val="000000"/>
              </w:rPr>
            </w:pPr>
            <w:r w:rsidRPr="00704632">
              <w:rPr>
                <w:rFonts w:ascii="Times New Roman" w:eastAsia="SimSun" w:hAnsi="Times New Roman" w:cs="Times New Roman"/>
                <w:color w:val="000000"/>
              </w:rPr>
              <w:t>-.02</w:t>
            </w:r>
          </w:p>
        </w:tc>
        <w:tc>
          <w:tcPr>
            <w:tcW w:w="314" w:type="pct"/>
            <w:vAlign w:val="center"/>
          </w:tcPr>
          <w:p w14:paraId="567A36F8" w14:textId="6817EE17" w:rsidR="000C1233" w:rsidRPr="00704632" w:rsidRDefault="000C1233" w:rsidP="000C1233">
            <w:pPr>
              <w:tabs>
                <w:tab w:val="decimal" w:pos="146"/>
              </w:tabs>
              <w:rPr>
                <w:rFonts w:ascii="Times New Roman" w:eastAsia="SimSun" w:hAnsi="Times New Roman" w:cs="Times New Roman"/>
                <w:color w:val="000000"/>
              </w:rPr>
            </w:pPr>
            <w:r w:rsidRPr="000C1233">
              <w:rPr>
                <w:rFonts w:ascii="Times New Roman" w:eastAsia="SimSun" w:hAnsi="Times New Roman" w:cs="Times New Roman"/>
                <w:color w:val="000000"/>
              </w:rPr>
              <w:t>.10</w:t>
            </w:r>
          </w:p>
        </w:tc>
        <w:tc>
          <w:tcPr>
            <w:tcW w:w="347" w:type="pct"/>
            <w:shd w:val="clear" w:color="auto" w:fill="auto"/>
            <w:noWrap/>
            <w:vAlign w:val="center"/>
          </w:tcPr>
          <w:p w14:paraId="47E9F0D0" w14:textId="63CD4FC5" w:rsidR="000C1233" w:rsidRPr="00704632" w:rsidRDefault="000C1233" w:rsidP="000C1233">
            <w:pPr>
              <w:tabs>
                <w:tab w:val="decimal" w:pos="286"/>
              </w:tabs>
              <w:rPr>
                <w:rFonts w:ascii="Times New Roman" w:eastAsia="SimSun" w:hAnsi="Times New Roman" w:cs="Times New Roman"/>
                <w:color w:val="000000"/>
              </w:rPr>
            </w:pPr>
            <w:r w:rsidRPr="00704632">
              <w:rPr>
                <w:rFonts w:ascii="Times New Roman" w:eastAsia="SimSun" w:hAnsi="Times New Roman" w:cs="Times New Roman"/>
                <w:color w:val="000000"/>
              </w:rPr>
              <w:t>-.20</w:t>
            </w:r>
          </w:p>
        </w:tc>
        <w:tc>
          <w:tcPr>
            <w:tcW w:w="330" w:type="pct"/>
            <w:shd w:val="clear" w:color="auto" w:fill="auto"/>
            <w:noWrap/>
            <w:vAlign w:val="center"/>
          </w:tcPr>
          <w:p w14:paraId="74C836F9" w14:textId="77777777" w:rsidR="000C1233" w:rsidRPr="00704632" w:rsidRDefault="000C1233" w:rsidP="000C1233">
            <w:pPr>
              <w:tabs>
                <w:tab w:val="decimal" w:pos="153"/>
              </w:tabs>
              <w:rPr>
                <w:rFonts w:ascii="Times New Roman" w:eastAsia="SimSun" w:hAnsi="Times New Roman" w:cs="Times New Roman"/>
                <w:bCs/>
                <w:color w:val="000000"/>
              </w:rPr>
            </w:pPr>
            <w:r w:rsidRPr="00704632">
              <w:rPr>
                <w:rFonts w:ascii="Times New Roman" w:eastAsia="SimSun" w:hAnsi="Times New Roman" w:cs="Times New Roman"/>
                <w:color w:val="000000"/>
              </w:rPr>
              <w:t>-.02</w:t>
            </w:r>
          </w:p>
        </w:tc>
        <w:tc>
          <w:tcPr>
            <w:tcW w:w="296" w:type="pct"/>
            <w:vAlign w:val="center"/>
          </w:tcPr>
          <w:p w14:paraId="12B57359" w14:textId="4B7094F3" w:rsidR="000C1233" w:rsidRPr="00704632" w:rsidRDefault="000C1233" w:rsidP="000C1233">
            <w:pPr>
              <w:tabs>
                <w:tab w:val="decimal" w:pos="146"/>
              </w:tabs>
              <w:rPr>
                <w:rFonts w:ascii="Times New Roman" w:eastAsia="SimSun" w:hAnsi="Times New Roman" w:cs="Times New Roman"/>
                <w:color w:val="000000"/>
              </w:rPr>
            </w:pPr>
            <w:r w:rsidRPr="000C1233">
              <w:rPr>
                <w:rFonts w:ascii="Times New Roman" w:eastAsia="SimSun" w:hAnsi="Times New Roman" w:cs="Times New Roman"/>
                <w:color w:val="000000"/>
              </w:rPr>
              <w:t>.07</w:t>
            </w:r>
          </w:p>
        </w:tc>
        <w:tc>
          <w:tcPr>
            <w:tcW w:w="365" w:type="pct"/>
            <w:shd w:val="clear" w:color="auto" w:fill="auto"/>
            <w:noWrap/>
            <w:vAlign w:val="center"/>
          </w:tcPr>
          <w:p w14:paraId="3FF1DF60" w14:textId="485F7FC5" w:rsidR="000C1233" w:rsidRPr="00704632" w:rsidRDefault="000C1233" w:rsidP="000C1233">
            <w:pPr>
              <w:tabs>
                <w:tab w:val="decimal" w:pos="240"/>
              </w:tabs>
              <w:rPr>
                <w:rFonts w:ascii="Times New Roman" w:eastAsia="SimSun" w:hAnsi="Times New Roman" w:cs="Times New Roman"/>
                <w:color w:val="000000"/>
              </w:rPr>
            </w:pPr>
            <w:r w:rsidRPr="00704632">
              <w:rPr>
                <w:rFonts w:ascii="Times New Roman" w:eastAsia="SimSun" w:hAnsi="Times New Roman" w:cs="Times New Roman"/>
                <w:color w:val="000000"/>
              </w:rPr>
              <w:t>-.21</w:t>
            </w:r>
          </w:p>
        </w:tc>
        <w:tc>
          <w:tcPr>
            <w:tcW w:w="330" w:type="pct"/>
            <w:vAlign w:val="center"/>
          </w:tcPr>
          <w:p w14:paraId="3D133586" w14:textId="77777777" w:rsidR="000C1233" w:rsidRPr="00704632" w:rsidRDefault="000C1233" w:rsidP="000C1233">
            <w:pPr>
              <w:tabs>
                <w:tab w:val="decimal" w:pos="246"/>
              </w:tabs>
              <w:rPr>
                <w:rFonts w:ascii="Times New Roman" w:eastAsia="SimSun" w:hAnsi="Times New Roman" w:cs="Times New Roman"/>
                <w:color w:val="000000"/>
              </w:rPr>
            </w:pPr>
            <w:r w:rsidRPr="00704632">
              <w:rPr>
                <w:rFonts w:ascii="Times New Roman" w:eastAsia="SimSun" w:hAnsi="Times New Roman" w:cs="Times New Roman"/>
                <w:color w:val="000000"/>
              </w:rPr>
              <w:t>-.01</w:t>
            </w:r>
          </w:p>
        </w:tc>
        <w:tc>
          <w:tcPr>
            <w:tcW w:w="314" w:type="pct"/>
            <w:vAlign w:val="center"/>
          </w:tcPr>
          <w:p w14:paraId="54F3E290" w14:textId="6CB05518" w:rsidR="000C1233" w:rsidRPr="00704632" w:rsidRDefault="000C1233" w:rsidP="000C1233">
            <w:pPr>
              <w:tabs>
                <w:tab w:val="decimal" w:pos="146"/>
              </w:tabs>
              <w:rPr>
                <w:rFonts w:ascii="Times New Roman" w:eastAsia="SimSun" w:hAnsi="Times New Roman" w:cs="Times New Roman"/>
                <w:color w:val="000000"/>
              </w:rPr>
            </w:pPr>
            <w:r w:rsidRPr="000C1233">
              <w:rPr>
                <w:rFonts w:ascii="Times New Roman" w:eastAsia="SimSun" w:hAnsi="Times New Roman" w:cs="Times New Roman"/>
                <w:color w:val="000000"/>
              </w:rPr>
              <w:t>.04</w:t>
            </w:r>
          </w:p>
        </w:tc>
        <w:tc>
          <w:tcPr>
            <w:tcW w:w="347" w:type="pct"/>
            <w:vAlign w:val="center"/>
          </w:tcPr>
          <w:p w14:paraId="24F932BE" w14:textId="7F5758BA" w:rsidR="000C1233" w:rsidRPr="00704632" w:rsidRDefault="000C1233" w:rsidP="000C1233">
            <w:pPr>
              <w:tabs>
                <w:tab w:val="decimal" w:pos="293"/>
              </w:tabs>
              <w:rPr>
                <w:rFonts w:ascii="Times New Roman" w:eastAsia="SimSun" w:hAnsi="Times New Roman" w:cs="Times New Roman"/>
                <w:color w:val="000000"/>
              </w:rPr>
            </w:pPr>
            <w:r w:rsidRPr="00704632">
              <w:rPr>
                <w:rFonts w:ascii="Times New Roman" w:eastAsia="SimSun" w:hAnsi="Times New Roman" w:cs="Times New Roman"/>
                <w:color w:val="000000"/>
              </w:rPr>
              <w:t>-.17</w:t>
            </w:r>
          </w:p>
        </w:tc>
      </w:tr>
      <w:tr w:rsidR="000C1233" w:rsidRPr="00704632" w14:paraId="414B7D00" w14:textId="77777777" w:rsidTr="000C1233">
        <w:trPr>
          <w:trHeight w:val="17"/>
        </w:trPr>
        <w:tc>
          <w:tcPr>
            <w:tcW w:w="1036" w:type="pct"/>
            <w:shd w:val="clear" w:color="auto" w:fill="auto"/>
            <w:noWrap/>
            <w:vAlign w:val="center"/>
          </w:tcPr>
          <w:p w14:paraId="689ED699" w14:textId="77777777" w:rsidR="000C1233" w:rsidRPr="00704632" w:rsidRDefault="000C1233" w:rsidP="000C1233">
            <w:pPr>
              <w:rPr>
                <w:rFonts w:ascii="Times New Roman" w:eastAsia="SimSun" w:hAnsi="Times New Roman" w:cs="Times New Roman"/>
                <w:bCs/>
                <w:i/>
                <w:iCs/>
                <w:color w:val="000000"/>
                <w:u w:val="single"/>
              </w:rPr>
            </w:pPr>
            <w:r w:rsidRPr="00704632">
              <w:rPr>
                <w:rFonts w:ascii="Times New Roman" w:eastAsia="SimSun" w:hAnsi="Times New Roman" w:cs="Times New Roman"/>
                <w:color w:val="000000"/>
              </w:rPr>
              <w:t>Average Level x Time</w:t>
            </w:r>
          </w:p>
        </w:tc>
        <w:tc>
          <w:tcPr>
            <w:tcW w:w="330" w:type="pct"/>
            <w:shd w:val="clear" w:color="auto" w:fill="auto"/>
            <w:noWrap/>
            <w:vAlign w:val="center"/>
          </w:tcPr>
          <w:p w14:paraId="309B89EB" w14:textId="77777777" w:rsidR="000C1233" w:rsidRPr="00704632" w:rsidRDefault="000C1233" w:rsidP="000C1233">
            <w:pPr>
              <w:tabs>
                <w:tab w:val="decimal" w:pos="146"/>
              </w:tabs>
              <w:rPr>
                <w:rFonts w:ascii="Times New Roman" w:eastAsia="SimSun" w:hAnsi="Times New Roman" w:cs="Times New Roman"/>
                <w:bCs/>
                <w:color w:val="000000"/>
              </w:rPr>
            </w:pPr>
            <w:r w:rsidRPr="00704632">
              <w:rPr>
                <w:rFonts w:ascii="Times New Roman" w:eastAsia="SimSun" w:hAnsi="Times New Roman" w:cs="Times New Roman"/>
                <w:color w:val="000000"/>
              </w:rPr>
              <w:t>-.07</w:t>
            </w:r>
            <w:r w:rsidRPr="00704632">
              <w:rPr>
                <w:rFonts w:ascii="Times New Roman" w:eastAsia="SimSun" w:hAnsi="Times New Roman" w:cs="Times New Roman"/>
                <w:color w:val="000000"/>
                <w:vertAlign w:val="superscript"/>
              </w:rPr>
              <w:t>**</w:t>
            </w:r>
          </w:p>
        </w:tc>
        <w:tc>
          <w:tcPr>
            <w:tcW w:w="296" w:type="pct"/>
            <w:vAlign w:val="center"/>
          </w:tcPr>
          <w:p w14:paraId="568F0FD3" w14:textId="4EF89B3B" w:rsidR="000C1233" w:rsidRPr="00704632" w:rsidRDefault="000C1233" w:rsidP="000C1233">
            <w:pPr>
              <w:tabs>
                <w:tab w:val="decimal" w:pos="146"/>
              </w:tabs>
              <w:rPr>
                <w:rFonts w:ascii="Times New Roman" w:eastAsia="SimSun" w:hAnsi="Times New Roman" w:cs="Times New Roman"/>
                <w:color w:val="000000"/>
              </w:rPr>
            </w:pPr>
            <w:r w:rsidRPr="000C1233">
              <w:rPr>
                <w:rFonts w:ascii="Times New Roman" w:eastAsia="SimSun" w:hAnsi="Times New Roman" w:cs="Times New Roman"/>
                <w:color w:val="000000"/>
              </w:rPr>
              <w:t>.02</w:t>
            </w:r>
          </w:p>
        </w:tc>
        <w:tc>
          <w:tcPr>
            <w:tcW w:w="365" w:type="pct"/>
            <w:shd w:val="clear" w:color="auto" w:fill="auto"/>
            <w:noWrap/>
            <w:vAlign w:val="center"/>
          </w:tcPr>
          <w:p w14:paraId="5A06CA25" w14:textId="67F2540B" w:rsidR="000C1233" w:rsidRPr="00704632" w:rsidRDefault="000C1233" w:rsidP="000C1233">
            <w:pPr>
              <w:tabs>
                <w:tab w:val="decimal" w:pos="249"/>
              </w:tabs>
              <w:rPr>
                <w:rFonts w:ascii="Times New Roman" w:eastAsia="SimSun" w:hAnsi="Times New Roman" w:cs="Times New Roman"/>
                <w:color w:val="000000"/>
              </w:rPr>
            </w:pPr>
            <w:r w:rsidRPr="00704632">
              <w:rPr>
                <w:rFonts w:ascii="Times New Roman" w:eastAsia="SimSun" w:hAnsi="Times New Roman" w:cs="Times New Roman"/>
                <w:color w:val="000000"/>
              </w:rPr>
              <w:t>-4.47</w:t>
            </w:r>
          </w:p>
        </w:tc>
        <w:tc>
          <w:tcPr>
            <w:tcW w:w="330" w:type="pct"/>
            <w:shd w:val="clear" w:color="auto" w:fill="auto"/>
            <w:noWrap/>
            <w:vAlign w:val="center"/>
          </w:tcPr>
          <w:p w14:paraId="5185DC1C" w14:textId="77777777" w:rsidR="000C1233" w:rsidRPr="00704632" w:rsidRDefault="000C1233" w:rsidP="000C1233">
            <w:pPr>
              <w:tabs>
                <w:tab w:val="decimal" w:pos="240"/>
              </w:tabs>
              <w:rPr>
                <w:rFonts w:ascii="Times New Roman" w:eastAsia="SimSun" w:hAnsi="Times New Roman" w:cs="Times New Roman"/>
                <w:bCs/>
                <w:color w:val="000000"/>
              </w:rPr>
            </w:pPr>
          </w:p>
        </w:tc>
        <w:tc>
          <w:tcPr>
            <w:tcW w:w="314" w:type="pct"/>
            <w:vAlign w:val="center"/>
          </w:tcPr>
          <w:p w14:paraId="5515A32C" w14:textId="77777777" w:rsidR="000C1233" w:rsidRPr="000C1233" w:rsidRDefault="000C1233" w:rsidP="000C1233">
            <w:pPr>
              <w:tabs>
                <w:tab w:val="decimal" w:pos="146"/>
              </w:tabs>
              <w:rPr>
                <w:rFonts w:ascii="Times New Roman" w:eastAsia="SimSun" w:hAnsi="Times New Roman" w:cs="Times New Roman"/>
                <w:color w:val="000000"/>
              </w:rPr>
            </w:pPr>
          </w:p>
        </w:tc>
        <w:tc>
          <w:tcPr>
            <w:tcW w:w="347" w:type="pct"/>
            <w:shd w:val="clear" w:color="auto" w:fill="auto"/>
            <w:noWrap/>
            <w:vAlign w:val="center"/>
          </w:tcPr>
          <w:p w14:paraId="175A02E1" w14:textId="299BB258" w:rsidR="000C1233" w:rsidRPr="00704632" w:rsidRDefault="000C1233" w:rsidP="000C1233">
            <w:pPr>
              <w:tabs>
                <w:tab w:val="decimal" w:pos="286"/>
              </w:tabs>
              <w:rPr>
                <w:rFonts w:ascii="Times New Roman" w:eastAsia="SimSun" w:hAnsi="Times New Roman" w:cs="Times New Roman"/>
                <w:bCs/>
                <w:color w:val="000000"/>
              </w:rPr>
            </w:pPr>
          </w:p>
        </w:tc>
        <w:tc>
          <w:tcPr>
            <w:tcW w:w="330" w:type="pct"/>
            <w:shd w:val="clear" w:color="auto" w:fill="auto"/>
            <w:noWrap/>
            <w:vAlign w:val="center"/>
          </w:tcPr>
          <w:p w14:paraId="732D2A02" w14:textId="77777777" w:rsidR="000C1233" w:rsidRPr="00704632" w:rsidRDefault="000C1233" w:rsidP="000C1233">
            <w:pPr>
              <w:tabs>
                <w:tab w:val="decimal" w:pos="153"/>
              </w:tabs>
              <w:rPr>
                <w:rFonts w:ascii="Times New Roman" w:eastAsia="SimSun" w:hAnsi="Times New Roman" w:cs="Times New Roman"/>
                <w:bCs/>
                <w:color w:val="000000"/>
              </w:rPr>
            </w:pPr>
          </w:p>
        </w:tc>
        <w:tc>
          <w:tcPr>
            <w:tcW w:w="296" w:type="pct"/>
            <w:vAlign w:val="center"/>
          </w:tcPr>
          <w:p w14:paraId="45ED9482" w14:textId="77777777" w:rsidR="000C1233" w:rsidRPr="000C1233" w:rsidRDefault="000C1233" w:rsidP="000C1233">
            <w:pPr>
              <w:tabs>
                <w:tab w:val="decimal" w:pos="146"/>
              </w:tabs>
              <w:rPr>
                <w:rFonts w:ascii="Times New Roman" w:eastAsia="SimSun" w:hAnsi="Times New Roman" w:cs="Times New Roman"/>
                <w:color w:val="000000"/>
              </w:rPr>
            </w:pPr>
          </w:p>
        </w:tc>
        <w:tc>
          <w:tcPr>
            <w:tcW w:w="365" w:type="pct"/>
            <w:shd w:val="clear" w:color="auto" w:fill="auto"/>
            <w:noWrap/>
            <w:vAlign w:val="center"/>
          </w:tcPr>
          <w:p w14:paraId="26B17861" w14:textId="5616DB72" w:rsidR="000C1233" w:rsidRPr="00704632" w:rsidRDefault="000C1233" w:rsidP="000C1233">
            <w:pPr>
              <w:rPr>
                <w:rFonts w:ascii="Times New Roman" w:eastAsia="SimSun" w:hAnsi="Times New Roman" w:cs="Times New Roman"/>
                <w:bCs/>
                <w:color w:val="000000"/>
              </w:rPr>
            </w:pPr>
          </w:p>
        </w:tc>
        <w:tc>
          <w:tcPr>
            <w:tcW w:w="330" w:type="pct"/>
            <w:vAlign w:val="center"/>
          </w:tcPr>
          <w:p w14:paraId="0163D937" w14:textId="77777777" w:rsidR="000C1233" w:rsidRPr="00704632" w:rsidRDefault="000C1233" w:rsidP="000C1233">
            <w:pPr>
              <w:tabs>
                <w:tab w:val="decimal" w:pos="246"/>
              </w:tabs>
              <w:rPr>
                <w:rFonts w:ascii="Times New Roman" w:eastAsia="SimSun" w:hAnsi="Times New Roman" w:cs="Times New Roman"/>
                <w:color w:val="000000"/>
              </w:rPr>
            </w:pPr>
          </w:p>
        </w:tc>
        <w:tc>
          <w:tcPr>
            <w:tcW w:w="314" w:type="pct"/>
            <w:vAlign w:val="center"/>
          </w:tcPr>
          <w:p w14:paraId="71EE9575" w14:textId="77777777" w:rsidR="000C1233" w:rsidRPr="00704632" w:rsidRDefault="000C1233" w:rsidP="000C1233">
            <w:pPr>
              <w:tabs>
                <w:tab w:val="decimal" w:pos="146"/>
              </w:tabs>
              <w:rPr>
                <w:rFonts w:ascii="Times New Roman" w:eastAsia="SimSun" w:hAnsi="Times New Roman" w:cs="Times New Roman"/>
                <w:color w:val="000000"/>
              </w:rPr>
            </w:pPr>
          </w:p>
        </w:tc>
        <w:tc>
          <w:tcPr>
            <w:tcW w:w="347" w:type="pct"/>
            <w:vAlign w:val="center"/>
          </w:tcPr>
          <w:p w14:paraId="6E90BA64" w14:textId="2B47860E" w:rsidR="000C1233" w:rsidRPr="00704632" w:rsidRDefault="000C1233" w:rsidP="000C1233">
            <w:pPr>
              <w:tabs>
                <w:tab w:val="decimal" w:pos="293"/>
              </w:tabs>
              <w:rPr>
                <w:rFonts w:ascii="Times New Roman" w:eastAsia="SimSun" w:hAnsi="Times New Roman" w:cs="Times New Roman"/>
                <w:color w:val="000000"/>
              </w:rPr>
            </w:pPr>
          </w:p>
        </w:tc>
      </w:tr>
      <w:tr w:rsidR="000C1233" w:rsidRPr="00704632" w14:paraId="16D14AF2" w14:textId="77777777" w:rsidTr="000C1233">
        <w:trPr>
          <w:trHeight w:val="17"/>
        </w:trPr>
        <w:tc>
          <w:tcPr>
            <w:tcW w:w="1036" w:type="pct"/>
            <w:shd w:val="clear" w:color="auto" w:fill="auto"/>
            <w:noWrap/>
            <w:vAlign w:val="center"/>
          </w:tcPr>
          <w:p w14:paraId="080732F5" w14:textId="77777777" w:rsidR="000C1233" w:rsidRPr="00704632" w:rsidRDefault="000C1233" w:rsidP="000C1233">
            <w:pPr>
              <w:rPr>
                <w:rFonts w:ascii="Times New Roman" w:eastAsia="SimSun" w:hAnsi="Times New Roman" w:cs="Times New Roman"/>
                <w:bCs/>
                <w:i/>
                <w:iCs/>
                <w:color w:val="000000"/>
                <w:u w:val="single"/>
              </w:rPr>
            </w:pPr>
            <w:r w:rsidRPr="00704632">
              <w:rPr>
                <w:rFonts w:ascii="Times New Roman" w:eastAsia="SimSun" w:hAnsi="Times New Roman" w:cs="Times New Roman"/>
                <w:color w:val="000000"/>
              </w:rPr>
              <w:t>Velocity x Time</w:t>
            </w:r>
          </w:p>
        </w:tc>
        <w:tc>
          <w:tcPr>
            <w:tcW w:w="330" w:type="pct"/>
            <w:shd w:val="clear" w:color="auto" w:fill="auto"/>
            <w:noWrap/>
            <w:vAlign w:val="center"/>
          </w:tcPr>
          <w:p w14:paraId="173A9F32" w14:textId="77777777" w:rsidR="000C1233" w:rsidRPr="00704632" w:rsidRDefault="000C1233" w:rsidP="000C1233">
            <w:pPr>
              <w:tabs>
                <w:tab w:val="decimal" w:pos="146"/>
              </w:tabs>
              <w:rPr>
                <w:rFonts w:ascii="Times New Roman" w:eastAsia="SimSun" w:hAnsi="Times New Roman" w:cs="Times New Roman"/>
                <w:bCs/>
                <w:color w:val="000000"/>
              </w:rPr>
            </w:pPr>
            <w:r w:rsidRPr="00704632">
              <w:rPr>
                <w:rFonts w:ascii="Times New Roman" w:eastAsia="SimSun" w:hAnsi="Times New Roman" w:cs="Times New Roman"/>
                <w:color w:val="000000"/>
              </w:rPr>
              <w:t>.92</w:t>
            </w:r>
            <w:r w:rsidRPr="00704632">
              <w:rPr>
                <w:rFonts w:ascii="Times New Roman" w:eastAsia="SimSun" w:hAnsi="Times New Roman" w:cs="Times New Roman"/>
                <w:color w:val="000000"/>
                <w:vertAlign w:val="superscript"/>
              </w:rPr>
              <w:t>**</w:t>
            </w:r>
          </w:p>
        </w:tc>
        <w:tc>
          <w:tcPr>
            <w:tcW w:w="296" w:type="pct"/>
            <w:vAlign w:val="center"/>
          </w:tcPr>
          <w:p w14:paraId="589FBC67" w14:textId="326803F2" w:rsidR="000C1233" w:rsidRPr="00704632" w:rsidRDefault="000C1233" w:rsidP="000C1233">
            <w:pPr>
              <w:tabs>
                <w:tab w:val="decimal" w:pos="146"/>
              </w:tabs>
              <w:rPr>
                <w:rFonts w:ascii="Times New Roman" w:eastAsia="SimSun" w:hAnsi="Times New Roman" w:cs="Times New Roman"/>
                <w:color w:val="000000"/>
              </w:rPr>
            </w:pPr>
            <w:r w:rsidRPr="000C1233">
              <w:rPr>
                <w:rFonts w:ascii="Times New Roman" w:eastAsia="SimSun" w:hAnsi="Times New Roman" w:cs="Times New Roman"/>
                <w:color w:val="000000"/>
              </w:rPr>
              <w:t>.46</w:t>
            </w:r>
          </w:p>
        </w:tc>
        <w:tc>
          <w:tcPr>
            <w:tcW w:w="365" w:type="pct"/>
            <w:shd w:val="clear" w:color="auto" w:fill="auto"/>
            <w:noWrap/>
            <w:vAlign w:val="center"/>
          </w:tcPr>
          <w:p w14:paraId="3EFA11DD" w14:textId="495EE5B9" w:rsidR="000C1233" w:rsidRPr="00704632" w:rsidRDefault="000C1233" w:rsidP="000C1233">
            <w:pPr>
              <w:tabs>
                <w:tab w:val="decimal" w:pos="249"/>
              </w:tabs>
              <w:rPr>
                <w:rFonts w:ascii="Times New Roman" w:eastAsia="SimSun" w:hAnsi="Times New Roman" w:cs="Times New Roman"/>
                <w:color w:val="000000"/>
              </w:rPr>
            </w:pPr>
            <w:r w:rsidRPr="00704632">
              <w:rPr>
                <w:rFonts w:ascii="Times New Roman" w:eastAsia="SimSun" w:hAnsi="Times New Roman" w:cs="Times New Roman"/>
                <w:color w:val="000000"/>
              </w:rPr>
              <w:t>2.02</w:t>
            </w:r>
          </w:p>
        </w:tc>
        <w:tc>
          <w:tcPr>
            <w:tcW w:w="330" w:type="pct"/>
            <w:shd w:val="clear" w:color="auto" w:fill="auto"/>
            <w:noWrap/>
            <w:vAlign w:val="center"/>
          </w:tcPr>
          <w:p w14:paraId="1A8C16D1" w14:textId="77777777" w:rsidR="000C1233" w:rsidRPr="00704632" w:rsidRDefault="000C1233" w:rsidP="000C1233">
            <w:pPr>
              <w:tabs>
                <w:tab w:val="decimal" w:pos="240"/>
              </w:tabs>
              <w:rPr>
                <w:rFonts w:ascii="Times New Roman" w:eastAsia="SimSun" w:hAnsi="Times New Roman" w:cs="Times New Roman"/>
                <w:bCs/>
                <w:color w:val="000000"/>
              </w:rPr>
            </w:pPr>
          </w:p>
        </w:tc>
        <w:tc>
          <w:tcPr>
            <w:tcW w:w="314" w:type="pct"/>
            <w:vAlign w:val="center"/>
          </w:tcPr>
          <w:p w14:paraId="3AFFB9AD" w14:textId="77777777" w:rsidR="000C1233" w:rsidRPr="000C1233" w:rsidRDefault="000C1233" w:rsidP="000C1233">
            <w:pPr>
              <w:tabs>
                <w:tab w:val="decimal" w:pos="146"/>
              </w:tabs>
              <w:rPr>
                <w:rFonts w:ascii="Times New Roman" w:eastAsia="SimSun" w:hAnsi="Times New Roman" w:cs="Times New Roman"/>
                <w:color w:val="000000"/>
              </w:rPr>
            </w:pPr>
          </w:p>
        </w:tc>
        <w:tc>
          <w:tcPr>
            <w:tcW w:w="347" w:type="pct"/>
            <w:shd w:val="clear" w:color="auto" w:fill="auto"/>
            <w:noWrap/>
            <w:vAlign w:val="center"/>
          </w:tcPr>
          <w:p w14:paraId="0B540700" w14:textId="3A21BA95" w:rsidR="000C1233" w:rsidRPr="00704632" w:rsidRDefault="000C1233" w:rsidP="000C1233">
            <w:pPr>
              <w:tabs>
                <w:tab w:val="decimal" w:pos="286"/>
              </w:tabs>
              <w:rPr>
                <w:rFonts w:ascii="Times New Roman" w:eastAsia="SimSun" w:hAnsi="Times New Roman" w:cs="Times New Roman"/>
                <w:bCs/>
                <w:color w:val="000000"/>
              </w:rPr>
            </w:pPr>
          </w:p>
        </w:tc>
        <w:tc>
          <w:tcPr>
            <w:tcW w:w="330" w:type="pct"/>
            <w:shd w:val="clear" w:color="auto" w:fill="auto"/>
            <w:noWrap/>
            <w:vAlign w:val="center"/>
          </w:tcPr>
          <w:p w14:paraId="319D51E2" w14:textId="77777777" w:rsidR="000C1233" w:rsidRPr="00704632" w:rsidRDefault="000C1233" w:rsidP="000C1233">
            <w:pPr>
              <w:tabs>
                <w:tab w:val="decimal" w:pos="153"/>
              </w:tabs>
              <w:rPr>
                <w:rFonts w:ascii="Times New Roman" w:eastAsia="SimSun" w:hAnsi="Times New Roman" w:cs="Times New Roman"/>
                <w:bCs/>
                <w:color w:val="000000"/>
              </w:rPr>
            </w:pPr>
          </w:p>
        </w:tc>
        <w:tc>
          <w:tcPr>
            <w:tcW w:w="296" w:type="pct"/>
            <w:vAlign w:val="center"/>
          </w:tcPr>
          <w:p w14:paraId="7AB2846F" w14:textId="77777777" w:rsidR="000C1233" w:rsidRPr="000C1233" w:rsidRDefault="000C1233" w:rsidP="000C1233">
            <w:pPr>
              <w:tabs>
                <w:tab w:val="decimal" w:pos="146"/>
              </w:tabs>
              <w:rPr>
                <w:rFonts w:ascii="Times New Roman" w:eastAsia="SimSun" w:hAnsi="Times New Roman" w:cs="Times New Roman"/>
                <w:color w:val="000000"/>
              </w:rPr>
            </w:pPr>
          </w:p>
        </w:tc>
        <w:tc>
          <w:tcPr>
            <w:tcW w:w="365" w:type="pct"/>
            <w:shd w:val="clear" w:color="auto" w:fill="auto"/>
            <w:noWrap/>
            <w:vAlign w:val="center"/>
          </w:tcPr>
          <w:p w14:paraId="7B5B1E7E" w14:textId="46670EE0" w:rsidR="000C1233" w:rsidRPr="00704632" w:rsidRDefault="000C1233" w:rsidP="000C1233">
            <w:pPr>
              <w:rPr>
                <w:rFonts w:ascii="Times New Roman" w:eastAsia="SimSun" w:hAnsi="Times New Roman" w:cs="Times New Roman"/>
                <w:bCs/>
                <w:color w:val="000000"/>
              </w:rPr>
            </w:pPr>
          </w:p>
        </w:tc>
        <w:tc>
          <w:tcPr>
            <w:tcW w:w="330" w:type="pct"/>
            <w:vAlign w:val="center"/>
          </w:tcPr>
          <w:p w14:paraId="71ADCE58" w14:textId="77777777" w:rsidR="000C1233" w:rsidRPr="00704632" w:rsidRDefault="000C1233" w:rsidP="000C1233">
            <w:pPr>
              <w:tabs>
                <w:tab w:val="decimal" w:pos="246"/>
              </w:tabs>
              <w:rPr>
                <w:rFonts w:ascii="Times New Roman" w:eastAsia="SimSun" w:hAnsi="Times New Roman" w:cs="Times New Roman"/>
                <w:color w:val="000000"/>
              </w:rPr>
            </w:pPr>
          </w:p>
        </w:tc>
        <w:tc>
          <w:tcPr>
            <w:tcW w:w="314" w:type="pct"/>
            <w:vAlign w:val="center"/>
          </w:tcPr>
          <w:p w14:paraId="40BD96C2" w14:textId="77777777" w:rsidR="000C1233" w:rsidRPr="00704632" w:rsidRDefault="000C1233" w:rsidP="000C1233">
            <w:pPr>
              <w:tabs>
                <w:tab w:val="decimal" w:pos="146"/>
              </w:tabs>
              <w:rPr>
                <w:rFonts w:ascii="Times New Roman" w:eastAsia="SimSun" w:hAnsi="Times New Roman" w:cs="Times New Roman"/>
                <w:color w:val="000000"/>
              </w:rPr>
            </w:pPr>
          </w:p>
        </w:tc>
        <w:tc>
          <w:tcPr>
            <w:tcW w:w="347" w:type="pct"/>
            <w:vAlign w:val="center"/>
          </w:tcPr>
          <w:p w14:paraId="33D1E880" w14:textId="68E8A98E" w:rsidR="000C1233" w:rsidRPr="00704632" w:rsidRDefault="000C1233" w:rsidP="000C1233">
            <w:pPr>
              <w:tabs>
                <w:tab w:val="decimal" w:pos="293"/>
              </w:tabs>
              <w:rPr>
                <w:rFonts w:ascii="Times New Roman" w:eastAsia="SimSun" w:hAnsi="Times New Roman" w:cs="Times New Roman"/>
                <w:color w:val="000000"/>
              </w:rPr>
            </w:pPr>
          </w:p>
        </w:tc>
      </w:tr>
      <w:tr w:rsidR="000C1233" w:rsidRPr="00704632" w14:paraId="093A0978" w14:textId="77777777" w:rsidTr="000C1233">
        <w:trPr>
          <w:trHeight w:val="17"/>
        </w:trPr>
        <w:tc>
          <w:tcPr>
            <w:tcW w:w="1036" w:type="pct"/>
            <w:shd w:val="clear" w:color="auto" w:fill="auto"/>
            <w:noWrap/>
            <w:vAlign w:val="center"/>
          </w:tcPr>
          <w:p w14:paraId="7634F496" w14:textId="77777777" w:rsidR="000C1233" w:rsidRPr="00704632" w:rsidRDefault="000C1233" w:rsidP="000C1233">
            <w:pPr>
              <w:rPr>
                <w:rFonts w:ascii="Times New Roman" w:eastAsia="SimSun" w:hAnsi="Times New Roman" w:cs="Times New Roman"/>
                <w:bCs/>
                <w:i/>
                <w:iCs/>
                <w:color w:val="000000"/>
                <w:u w:val="single"/>
              </w:rPr>
            </w:pPr>
            <w:r w:rsidRPr="00704632">
              <w:rPr>
                <w:rFonts w:ascii="Times New Roman" w:eastAsia="SimSun" w:hAnsi="Times New Roman" w:cs="Times New Roman"/>
                <w:color w:val="000000"/>
              </w:rPr>
              <w:t xml:space="preserve">Acceleration </w:t>
            </w:r>
            <w:r w:rsidRPr="00704632">
              <w:rPr>
                <w:rFonts w:ascii="Times New Roman" w:eastAsia="DengXian" w:hAnsi="Times New Roman" w:cs="Times New Roman"/>
              </w:rPr>
              <w:t>x Time</w:t>
            </w:r>
          </w:p>
        </w:tc>
        <w:tc>
          <w:tcPr>
            <w:tcW w:w="330" w:type="pct"/>
            <w:shd w:val="clear" w:color="auto" w:fill="auto"/>
            <w:noWrap/>
            <w:vAlign w:val="center"/>
          </w:tcPr>
          <w:p w14:paraId="6898140D" w14:textId="77777777" w:rsidR="000C1233" w:rsidRPr="00704632" w:rsidRDefault="000C1233" w:rsidP="000C1233">
            <w:pPr>
              <w:tabs>
                <w:tab w:val="decimal" w:pos="146"/>
              </w:tabs>
              <w:rPr>
                <w:rFonts w:ascii="Times New Roman" w:eastAsia="SimSun" w:hAnsi="Times New Roman" w:cs="Times New Roman"/>
                <w:bCs/>
                <w:color w:val="000000"/>
              </w:rPr>
            </w:pPr>
            <w:r w:rsidRPr="00704632">
              <w:rPr>
                <w:rFonts w:ascii="Times New Roman" w:eastAsia="SimSun" w:hAnsi="Times New Roman" w:cs="Times New Roman"/>
                <w:color w:val="000000"/>
              </w:rPr>
              <w:t>4.15</w:t>
            </w:r>
            <w:r w:rsidRPr="00704632">
              <w:rPr>
                <w:rFonts w:ascii="Times New Roman" w:eastAsia="SimSun" w:hAnsi="Times New Roman" w:cs="Times New Roman"/>
                <w:color w:val="000000"/>
                <w:vertAlign w:val="superscript"/>
              </w:rPr>
              <w:t>**</w:t>
            </w:r>
          </w:p>
        </w:tc>
        <w:tc>
          <w:tcPr>
            <w:tcW w:w="296" w:type="pct"/>
            <w:vAlign w:val="center"/>
          </w:tcPr>
          <w:p w14:paraId="6FE82572" w14:textId="5F64B67A" w:rsidR="000C1233" w:rsidRPr="00704632" w:rsidRDefault="000C1233" w:rsidP="000C1233">
            <w:pPr>
              <w:tabs>
                <w:tab w:val="decimal" w:pos="146"/>
              </w:tabs>
              <w:rPr>
                <w:rFonts w:ascii="Times New Roman" w:eastAsia="SimSun" w:hAnsi="Times New Roman" w:cs="Times New Roman"/>
                <w:color w:val="000000"/>
              </w:rPr>
            </w:pPr>
            <w:r w:rsidRPr="000C1233">
              <w:rPr>
                <w:rFonts w:ascii="Times New Roman" w:eastAsia="SimSun" w:hAnsi="Times New Roman" w:cs="Times New Roman"/>
                <w:color w:val="000000"/>
              </w:rPr>
              <w:t>1.94</w:t>
            </w:r>
          </w:p>
        </w:tc>
        <w:tc>
          <w:tcPr>
            <w:tcW w:w="365" w:type="pct"/>
            <w:shd w:val="clear" w:color="auto" w:fill="auto"/>
            <w:noWrap/>
            <w:vAlign w:val="center"/>
          </w:tcPr>
          <w:p w14:paraId="2D4636C7" w14:textId="030B9F3A" w:rsidR="000C1233" w:rsidRPr="00704632" w:rsidRDefault="000C1233" w:rsidP="000C1233">
            <w:pPr>
              <w:tabs>
                <w:tab w:val="decimal" w:pos="249"/>
              </w:tabs>
              <w:rPr>
                <w:rFonts w:ascii="Times New Roman" w:eastAsia="SimSun" w:hAnsi="Times New Roman" w:cs="Times New Roman"/>
                <w:color w:val="000000"/>
              </w:rPr>
            </w:pPr>
            <w:r w:rsidRPr="00704632">
              <w:rPr>
                <w:rFonts w:ascii="Times New Roman" w:eastAsia="SimSun" w:hAnsi="Times New Roman" w:cs="Times New Roman"/>
                <w:color w:val="000000"/>
              </w:rPr>
              <w:t>2.14</w:t>
            </w:r>
          </w:p>
        </w:tc>
        <w:tc>
          <w:tcPr>
            <w:tcW w:w="330" w:type="pct"/>
            <w:shd w:val="clear" w:color="auto" w:fill="auto"/>
            <w:noWrap/>
            <w:vAlign w:val="center"/>
          </w:tcPr>
          <w:p w14:paraId="79B03406" w14:textId="77777777" w:rsidR="000C1233" w:rsidRPr="00704632" w:rsidRDefault="000C1233" w:rsidP="000C1233">
            <w:pPr>
              <w:tabs>
                <w:tab w:val="decimal" w:pos="240"/>
              </w:tabs>
              <w:rPr>
                <w:rFonts w:ascii="Times New Roman" w:eastAsia="SimSun" w:hAnsi="Times New Roman" w:cs="Times New Roman"/>
                <w:bCs/>
                <w:color w:val="000000"/>
              </w:rPr>
            </w:pPr>
          </w:p>
        </w:tc>
        <w:tc>
          <w:tcPr>
            <w:tcW w:w="314" w:type="pct"/>
            <w:vAlign w:val="center"/>
          </w:tcPr>
          <w:p w14:paraId="5C499FC7" w14:textId="77777777" w:rsidR="000C1233" w:rsidRPr="000C1233" w:rsidRDefault="000C1233" w:rsidP="000C1233">
            <w:pPr>
              <w:tabs>
                <w:tab w:val="decimal" w:pos="146"/>
              </w:tabs>
              <w:rPr>
                <w:rFonts w:ascii="Times New Roman" w:eastAsia="SimSun" w:hAnsi="Times New Roman" w:cs="Times New Roman"/>
                <w:color w:val="000000"/>
              </w:rPr>
            </w:pPr>
          </w:p>
        </w:tc>
        <w:tc>
          <w:tcPr>
            <w:tcW w:w="347" w:type="pct"/>
            <w:shd w:val="clear" w:color="auto" w:fill="auto"/>
            <w:noWrap/>
            <w:vAlign w:val="center"/>
          </w:tcPr>
          <w:p w14:paraId="77C8D22C" w14:textId="7F82E9A0" w:rsidR="000C1233" w:rsidRPr="00704632" w:rsidRDefault="000C1233" w:rsidP="000C1233">
            <w:pPr>
              <w:tabs>
                <w:tab w:val="decimal" w:pos="286"/>
              </w:tabs>
              <w:rPr>
                <w:rFonts w:ascii="Times New Roman" w:eastAsia="SimSun" w:hAnsi="Times New Roman" w:cs="Times New Roman"/>
                <w:bCs/>
                <w:color w:val="000000"/>
              </w:rPr>
            </w:pPr>
          </w:p>
        </w:tc>
        <w:tc>
          <w:tcPr>
            <w:tcW w:w="330" w:type="pct"/>
            <w:shd w:val="clear" w:color="auto" w:fill="auto"/>
            <w:noWrap/>
            <w:vAlign w:val="center"/>
          </w:tcPr>
          <w:p w14:paraId="6E33D5E5" w14:textId="77777777" w:rsidR="000C1233" w:rsidRPr="00704632" w:rsidRDefault="000C1233" w:rsidP="000C1233">
            <w:pPr>
              <w:tabs>
                <w:tab w:val="decimal" w:pos="153"/>
              </w:tabs>
              <w:rPr>
                <w:rFonts w:ascii="Times New Roman" w:eastAsia="SimSun" w:hAnsi="Times New Roman" w:cs="Times New Roman"/>
                <w:bCs/>
                <w:color w:val="000000"/>
              </w:rPr>
            </w:pPr>
          </w:p>
        </w:tc>
        <w:tc>
          <w:tcPr>
            <w:tcW w:w="296" w:type="pct"/>
            <w:vAlign w:val="center"/>
          </w:tcPr>
          <w:p w14:paraId="763E656E" w14:textId="77777777" w:rsidR="000C1233" w:rsidRPr="000C1233" w:rsidRDefault="000C1233" w:rsidP="000C1233">
            <w:pPr>
              <w:tabs>
                <w:tab w:val="decimal" w:pos="146"/>
              </w:tabs>
              <w:rPr>
                <w:rFonts w:ascii="Times New Roman" w:eastAsia="SimSun" w:hAnsi="Times New Roman" w:cs="Times New Roman"/>
                <w:color w:val="000000"/>
              </w:rPr>
            </w:pPr>
          </w:p>
        </w:tc>
        <w:tc>
          <w:tcPr>
            <w:tcW w:w="365" w:type="pct"/>
            <w:shd w:val="clear" w:color="auto" w:fill="auto"/>
            <w:noWrap/>
            <w:vAlign w:val="center"/>
          </w:tcPr>
          <w:p w14:paraId="55A1B265" w14:textId="2D8F8718" w:rsidR="000C1233" w:rsidRPr="00704632" w:rsidRDefault="000C1233" w:rsidP="000C1233">
            <w:pPr>
              <w:rPr>
                <w:rFonts w:ascii="Times New Roman" w:eastAsia="SimSun" w:hAnsi="Times New Roman" w:cs="Times New Roman"/>
                <w:bCs/>
                <w:color w:val="000000"/>
              </w:rPr>
            </w:pPr>
          </w:p>
        </w:tc>
        <w:tc>
          <w:tcPr>
            <w:tcW w:w="330" w:type="pct"/>
            <w:vAlign w:val="center"/>
          </w:tcPr>
          <w:p w14:paraId="37459E70" w14:textId="77777777" w:rsidR="000C1233" w:rsidRPr="00704632" w:rsidRDefault="000C1233" w:rsidP="000C1233">
            <w:pPr>
              <w:tabs>
                <w:tab w:val="decimal" w:pos="246"/>
              </w:tabs>
              <w:rPr>
                <w:rFonts w:ascii="Times New Roman" w:eastAsia="SimSun" w:hAnsi="Times New Roman" w:cs="Times New Roman"/>
                <w:color w:val="000000"/>
              </w:rPr>
            </w:pPr>
          </w:p>
        </w:tc>
        <w:tc>
          <w:tcPr>
            <w:tcW w:w="314" w:type="pct"/>
            <w:vAlign w:val="center"/>
          </w:tcPr>
          <w:p w14:paraId="6B2ABD9E" w14:textId="77777777" w:rsidR="000C1233" w:rsidRPr="00704632" w:rsidRDefault="000C1233" w:rsidP="000C1233">
            <w:pPr>
              <w:tabs>
                <w:tab w:val="decimal" w:pos="146"/>
              </w:tabs>
              <w:rPr>
                <w:rFonts w:ascii="Times New Roman" w:eastAsia="SimSun" w:hAnsi="Times New Roman" w:cs="Times New Roman"/>
                <w:color w:val="000000"/>
              </w:rPr>
            </w:pPr>
          </w:p>
        </w:tc>
        <w:tc>
          <w:tcPr>
            <w:tcW w:w="347" w:type="pct"/>
            <w:vAlign w:val="center"/>
          </w:tcPr>
          <w:p w14:paraId="04DC0F0D" w14:textId="444D7914" w:rsidR="000C1233" w:rsidRPr="00704632" w:rsidRDefault="000C1233" w:rsidP="000C1233">
            <w:pPr>
              <w:tabs>
                <w:tab w:val="decimal" w:pos="293"/>
              </w:tabs>
              <w:rPr>
                <w:rFonts w:ascii="Times New Roman" w:eastAsia="SimSun" w:hAnsi="Times New Roman" w:cs="Times New Roman"/>
                <w:color w:val="000000"/>
              </w:rPr>
            </w:pPr>
          </w:p>
        </w:tc>
      </w:tr>
      <w:tr w:rsidR="000C1233" w:rsidRPr="00704632" w14:paraId="0E8C0678" w14:textId="77777777" w:rsidTr="000C1233">
        <w:trPr>
          <w:trHeight w:val="17"/>
        </w:trPr>
        <w:tc>
          <w:tcPr>
            <w:tcW w:w="1036" w:type="pct"/>
            <w:shd w:val="clear" w:color="auto" w:fill="auto"/>
            <w:noWrap/>
            <w:vAlign w:val="center"/>
          </w:tcPr>
          <w:p w14:paraId="1289E65C" w14:textId="77777777" w:rsidR="000C1233" w:rsidRPr="00704632" w:rsidRDefault="000C1233" w:rsidP="000C1233">
            <w:pPr>
              <w:rPr>
                <w:rFonts w:ascii="Times New Roman" w:eastAsia="SimSun" w:hAnsi="Times New Roman" w:cs="Times New Roman"/>
                <w:bCs/>
                <w:i/>
                <w:iCs/>
                <w:color w:val="000000"/>
              </w:rPr>
            </w:pPr>
            <w:r w:rsidRPr="00704632">
              <w:rPr>
                <w:rFonts w:ascii="Times New Roman" w:eastAsia="SimSun" w:hAnsi="Times New Roman" w:cs="Times New Roman"/>
                <w:i/>
                <w:iCs/>
                <w:color w:val="000000"/>
              </w:rPr>
              <w:t xml:space="preserve">Mediators </w:t>
            </w:r>
          </w:p>
        </w:tc>
        <w:tc>
          <w:tcPr>
            <w:tcW w:w="330" w:type="pct"/>
            <w:shd w:val="clear" w:color="auto" w:fill="auto"/>
            <w:noWrap/>
            <w:vAlign w:val="center"/>
          </w:tcPr>
          <w:p w14:paraId="4F571FE0" w14:textId="77777777" w:rsidR="000C1233" w:rsidRPr="00704632" w:rsidRDefault="000C1233" w:rsidP="000C1233">
            <w:pPr>
              <w:tabs>
                <w:tab w:val="decimal" w:pos="146"/>
                <w:tab w:val="decimal" w:pos="195"/>
              </w:tabs>
              <w:rPr>
                <w:rFonts w:ascii="Times New Roman" w:eastAsia="SimSun" w:hAnsi="Times New Roman" w:cs="Times New Roman"/>
                <w:bCs/>
                <w:color w:val="000000"/>
              </w:rPr>
            </w:pPr>
          </w:p>
        </w:tc>
        <w:tc>
          <w:tcPr>
            <w:tcW w:w="296" w:type="pct"/>
            <w:vAlign w:val="center"/>
          </w:tcPr>
          <w:p w14:paraId="460E77EF" w14:textId="77777777" w:rsidR="000C1233" w:rsidRPr="00704632" w:rsidRDefault="000C1233" w:rsidP="000C1233">
            <w:pPr>
              <w:tabs>
                <w:tab w:val="decimal" w:pos="283"/>
              </w:tabs>
              <w:rPr>
                <w:rFonts w:ascii="Times New Roman" w:eastAsia="SimSun" w:hAnsi="Times New Roman" w:cs="Times New Roman"/>
                <w:bCs/>
                <w:color w:val="000000"/>
              </w:rPr>
            </w:pPr>
          </w:p>
        </w:tc>
        <w:tc>
          <w:tcPr>
            <w:tcW w:w="365" w:type="pct"/>
            <w:shd w:val="clear" w:color="auto" w:fill="auto"/>
            <w:noWrap/>
            <w:vAlign w:val="center"/>
          </w:tcPr>
          <w:p w14:paraId="5C6EC704" w14:textId="37F17B28" w:rsidR="000C1233" w:rsidRPr="00704632" w:rsidRDefault="000C1233" w:rsidP="000C1233">
            <w:pPr>
              <w:tabs>
                <w:tab w:val="decimal" w:pos="283"/>
              </w:tabs>
              <w:rPr>
                <w:rFonts w:ascii="Times New Roman" w:eastAsia="SimSun" w:hAnsi="Times New Roman" w:cs="Times New Roman"/>
                <w:bCs/>
                <w:color w:val="000000"/>
              </w:rPr>
            </w:pPr>
          </w:p>
        </w:tc>
        <w:tc>
          <w:tcPr>
            <w:tcW w:w="330" w:type="pct"/>
            <w:shd w:val="clear" w:color="auto" w:fill="auto"/>
            <w:noWrap/>
            <w:vAlign w:val="center"/>
          </w:tcPr>
          <w:p w14:paraId="20D5BAD9" w14:textId="77777777" w:rsidR="000C1233" w:rsidRPr="00704632" w:rsidRDefault="000C1233" w:rsidP="000C1233">
            <w:pPr>
              <w:tabs>
                <w:tab w:val="decimal" w:pos="240"/>
              </w:tabs>
              <w:rPr>
                <w:rFonts w:ascii="Times New Roman" w:eastAsia="SimSun" w:hAnsi="Times New Roman" w:cs="Times New Roman"/>
                <w:bCs/>
                <w:color w:val="000000"/>
              </w:rPr>
            </w:pPr>
          </w:p>
        </w:tc>
        <w:tc>
          <w:tcPr>
            <w:tcW w:w="314" w:type="pct"/>
            <w:vAlign w:val="center"/>
          </w:tcPr>
          <w:p w14:paraId="3F99050B" w14:textId="77777777" w:rsidR="000C1233" w:rsidRPr="000C1233" w:rsidRDefault="000C1233" w:rsidP="000C1233">
            <w:pPr>
              <w:tabs>
                <w:tab w:val="decimal" w:pos="146"/>
              </w:tabs>
              <w:rPr>
                <w:rFonts w:ascii="Times New Roman" w:eastAsia="SimSun" w:hAnsi="Times New Roman" w:cs="Times New Roman"/>
                <w:color w:val="000000"/>
              </w:rPr>
            </w:pPr>
          </w:p>
        </w:tc>
        <w:tc>
          <w:tcPr>
            <w:tcW w:w="347" w:type="pct"/>
            <w:shd w:val="clear" w:color="auto" w:fill="auto"/>
            <w:noWrap/>
            <w:vAlign w:val="center"/>
          </w:tcPr>
          <w:p w14:paraId="426DDADE" w14:textId="0F836A7D" w:rsidR="000C1233" w:rsidRPr="00704632" w:rsidRDefault="000C1233" w:rsidP="000C1233">
            <w:pPr>
              <w:tabs>
                <w:tab w:val="decimal" w:pos="286"/>
              </w:tabs>
              <w:rPr>
                <w:rFonts w:ascii="Times New Roman" w:eastAsia="SimSun" w:hAnsi="Times New Roman" w:cs="Times New Roman"/>
                <w:bCs/>
                <w:color w:val="000000"/>
              </w:rPr>
            </w:pPr>
          </w:p>
        </w:tc>
        <w:tc>
          <w:tcPr>
            <w:tcW w:w="330" w:type="pct"/>
            <w:shd w:val="clear" w:color="auto" w:fill="auto"/>
            <w:noWrap/>
            <w:vAlign w:val="center"/>
          </w:tcPr>
          <w:p w14:paraId="0B724DCB" w14:textId="77777777" w:rsidR="000C1233" w:rsidRPr="00704632" w:rsidRDefault="000C1233" w:rsidP="000C1233">
            <w:pPr>
              <w:tabs>
                <w:tab w:val="decimal" w:pos="153"/>
              </w:tabs>
              <w:rPr>
                <w:rFonts w:ascii="Times New Roman" w:eastAsia="SimSun" w:hAnsi="Times New Roman" w:cs="Times New Roman"/>
                <w:bCs/>
                <w:color w:val="000000"/>
              </w:rPr>
            </w:pPr>
          </w:p>
        </w:tc>
        <w:tc>
          <w:tcPr>
            <w:tcW w:w="296" w:type="pct"/>
            <w:vAlign w:val="center"/>
          </w:tcPr>
          <w:p w14:paraId="13B7845C" w14:textId="77777777" w:rsidR="000C1233" w:rsidRPr="000C1233" w:rsidRDefault="000C1233" w:rsidP="000C1233">
            <w:pPr>
              <w:tabs>
                <w:tab w:val="decimal" w:pos="146"/>
              </w:tabs>
              <w:rPr>
                <w:rFonts w:ascii="Times New Roman" w:eastAsia="SimSun" w:hAnsi="Times New Roman" w:cs="Times New Roman"/>
                <w:color w:val="000000"/>
              </w:rPr>
            </w:pPr>
          </w:p>
        </w:tc>
        <w:tc>
          <w:tcPr>
            <w:tcW w:w="365" w:type="pct"/>
            <w:shd w:val="clear" w:color="auto" w:fill="auto"/>
            <w:noWrap/>
            <w:vAlign w:val="center"/>
          </w:tcPr>
          <w:p w14:paraId="3B1F21BD" w14:textId="52C61243" w:rsidR="000C1233" w:rsidRPr="00704632" w:rsidRDefault="000C1233" w:rsidP="000C1233">
            <w:pPr>
              <w:rPr>
                <w:rFonts w:ascii="Times New Roman" w:eastAsia="SimSun" w:hAnsi="Times New Roman" w:cs="Times New Roman"/>
                <w:bCs/>
                <w:color w:val="000000"/>
              </w:rPr>
            </w:pPr>
          </w:p>
        </w:tc>
        <w:tc>
          <w:tcPr>
            <w:tcW w:w="330" w:type="pct"/>
            <w:vAlign w:val="center"/>
          </w:tcPr>
          <w:p w14:paraId="345E23F5" w14:textId="77777777" w:rsidR="000C1233" w:rsidRPr="00704632" w:rsidRDefault="000C1233" w:rsidP="000C1233">
            <w:pPr>
              <w:tabs>
                <w:tab w:val="decimal" w:pos="246"/>
              </w:tabs>
              <w:rPr>
                <w:rFonts w:ascii="Times New Roman" w:eastAsia="SimSun" w:hAnsi="Times New Roman" w:cs="Times New Roman"/>
                <w:color w:val="000000"/>
              </w:rPr>
            </w:pPr>
          </w:p>
        </w:tc>
        <w:tc>
          <w:tcPr>
            <w:tcW w:w="314" w:type="pct"/>
            <w:vAlign w:val="center"/>
          </w:tcPr>
          <w:p w14:paraId="1D3C4F48" w14:textId="77777777" w:rsidR="000C1233" w:rsidRPr="00704632" w:rsidRDefault="000C1233" w:rsidP="000C1233">
            <w:pPr>
              <w:tabs>
                <w:tab w:val="decimal" w:pos="146"/>
              </w:tabs>
              <w:rPr>
                <w:rFonts w:ascii="Times New Roman" w:eastAsia="SimSun" w:hAnsi="Times New Roman" w:cs="Times New Roman"/>
                <w:color w:val="000000"/>
              </w:rPr>
            </w:pPr>
          </w:p>
        </w:tc>
        <w:tc>
          <w:tcPr>
            <w:tcW w:w="347" w:type="pct"/>
            <w:vAlign w:val="center"/>
          </w:tcPr>
          <w:p w14:paraId="1A962EBF" w14:textId="61B94FEE" w:rsidR="000C1233" w:rsidRPr="00704632" w:rsidRDefault="000C1233" w:rsidP="000C1233">
            <w:pPr>
              <w:tabs>
                <w:tab w:val="decimal" w:pos="293"/>
              </w:tabs>
              <w:rPr>
                <w:rFonts w:ascii="Times New Roman" w:eastAsia="SimSun" w:hAnsi="Times New Roman" w:cs="Times New Roman"/>
                <w:color w:val="000000"/>
              </w:rPr>
            </w:pPr>
          </w:p>
        </w:tc>
      </w:tr>
      <w:tr w:rsidR="000C1233" w:rsidRPr="00704632" w14:paraId="1849944A" w14:textId="77777777" w:rsidTr="000C1233">
        <w:trPr>
          <w:trHeight w:val="17"/>
        </w:trPr>
        <w:tc>
          <w:tcPr>
            <w:tcW w:w="1036" w:type="pct"/>
            <w:shd w:val="clear" w:color="auto" w:fill="auto"/>
            <w:noWrap/>
            <w:vAlign w:val="center"/>
          </w:tcPr>
          <w:p w14:paraId="2CE0DC19" w14:textId="77777777" w:rsidR="000C1233" w:rsidRPr="00704632" w:rsidRDefault="000C1233" w:rsidP="000C1233">
            <w:pPr>
              <w:rPr>
                <w:rFonts w:ascii="Times New Roman" w:eastAsia="DengXian" w:hAnsi="Times New Roman" w:cs="Times New Roman"/>
                <w:bCs/>
              </w:rPr>
            </w:pPr>
            <w:r w:rsidRPr="00704632">
              <w:rPr>
                <w:rFonts w:ascii="Times New Roman" w:eastAsia="DengXian" w:hAnsi="Times New Roman" w:cs="Times New Roman"/>
              </w:rPr>
              <w:t>Daily Anxiety</w:t>
            </w:r>
          </w:p>
        </w:tc>
        <w:tc>
          <w:tcPr>
            <w:tcW w:w="330" w:type="pct"/>
            <w:shd w:val="clear" w:color="auto" w:fill="auto"/>
            <w:noWrap/>
            <w:vAlign w:val="center"/>
          </w:tcPr>
          <w:p w14:paraId="49686EE4" w14:textId="77777777" w:rsidR="000C1233" w:rsidRPr="00704632" w:rsidRDefault="000C1233" w:rsidP="000C1233">
            <w:pPr>
              <w:tabs>
                <w:tab w:val="decimal" w:pos="146"/>
                <w:tab w:val="decimal" w:pos="195"/>
              </w:tabs>
              <w:rPr>
                <w:rFonts w:ascii="Times New Roman" w:eastAsia="SimSun" w:hAnsi="Times New Roman" w:cs="Times New Roman"/>
                <w:bCs/>
                <w:color w:val="000000"/>
              </w:rPr>
            </w:pPr>
          </w:p>
        </w:tc>
        <w:tc>
          <w:tcPr>
            <w:tcW w:w="296" w:type="pct"/>
            <w:vAlign w:val="center"/>
          </w:tcPr>
          <w:p w14:paraId="2F65C3FD" w14:textId="77777777" w:rsidR="000C1233" w:rsidRPr="00704632" w:rsidRDefault="000C1233" w:rsidP="000C1233">
            <w:pPr>
              <w:tabs>
                <w:tab w:val="decimal" w:pos="315"/>
              </w:tabs>
              <w:rPr>
                <w:rFonts w:ascii="Times New Roman" w:eastAsia="SimSun" w:hAnsi="Times New Roman" w:cs="Times New Roman"/>
                <w:bCs/>
                <w:color w:val="000000"/>
              </w:rPr>
            </w:pPr>
          </w:p>
        </w:tc>
        <w:tc>
          <w:tcPr>
            <w:tcW w:w="365" w:type="pct"/>
            <w:shd w:val="clear" w:color="auto" w:fill="auto"/>
            <w:noWrap/>
            <w:vAlign w:val="center"/>
          </w:tcPr>
          <w:p w14:paraId="4673096E" w14:textId="341BF3D3" w:rsidR="000C1233" w:rsidRPr="00704632" w:rsidRDefault="000C1233" w:rsidP="000C1233">
            <w:pPr>
              <w:tabs>
                <w:tab w:val="decimal" w:pos="315"/>
              </w:tabs>
              <w:rPr>
                <w:rFonts w:ascii="Times New Roman" w:eastAsia="SimSun" w:hAnsi="Times New Roman" w:cs="Times New Roman"/>
                <w:bCs/>
                <w:color w:val="000000"/>
              </w:rPr>
            </w:pPr>
          </w:p>
        </w:tc>
        <w:tc>
          <w:tcPr>
            <w:tcW w:w="330" w:type="pct"/>
            <w:shd w:val="clear" w:color="auto" w:fill="auto"/>
            <w:noWrap/>
            <w:vAlign w:val="center"/>
          </w:tcPr>
          <w:p w14:paraId="463D8A51" w14:textId="77777777" w:rsidR="000C1233" w:rsidRPr="00704632" w:rsidRDefault="000C1233" w:rsidP="000C1233">
            <w:pPr>
              <w:tabs>
                <w:tab w:val="decimal" w:pos="240"/>
              </w:tabs>
              <w:rPr>
                <w:rFonts w:ascii="Times New Roman" w:eastAsia="SimSun" w:hAnsi="Times New Roman" w:cs="Times New Roman"/>
                <w:bCs/>
                <w:color w:val="000000"/>
              </w:rPr>
            </w:pPr>
            <w:r w:rsidRPr="00704632">
              <w:rPr>
                <w:rFonts w:ascii="Times New Roman" w:eastAsia="SimSun" w:hAnsi="Times New Roman" w:cs="Times New Roman"/>
                <w:color w:val="000000"/>
              </w:rPr>
              <w:t>-.15</w:t>
            </w:r>
            <w:r w:rsidRPr="00704632">
              <w:rPr>
                <w:rFonts w:ascii="Times New Roman" w:eastAsia="SimSun" w:hAnsi="Times New Roman" w:cs="Times New Roman"/>
                <w:color w:val="000000"/>
                <w:vertAlign w:val="superscript"/>
              </w:rPr>
              <w:t>**</w:t>
            </w:r>
          </w:p>
        </w:tc>
        <w:tc>
          <w:tcPr>
            <w:tcW w:w="314" w:type="pct"/>
            <w:vAlign w:val="center"/>
          </w:tcPr>
          <w:p w14:paraId="371B8AB2" w14:textId="1871463B" w:rsidR="000C1233" w:rsidRPr="00704632" w:rsidRDefault="000C1233" w:rsidP="000C1233">
            <w:pPr>
              <w:tabs>
                <w:tab w:val="decimal" w:pos="146"/>
              </w:tabs>
              <w:rPr>
                <w:rFonts w:ascii="Times New Roman" w:eastAsia="SimSun" w:hAnsi="Times New Roman" w:cs="Times New Roman"/>
                <w:color w:val="000000"/>
              </w:rPr>
            </w:pPr>
            <w:r>
              <w:rPr>
                <w:rFonts w:ascii="Times New Roman" w:eastAsia="SimSun" w:hAnsi="Times New Roman" w:cs="Times New Roman"/>
                <w:color w:val="000000"/>
              </w:rPr>
              <w:t>.07</w:t>
            </w:r>
          </w:p>
        </w:tc>
        <w:tc>
          <w:tcPr>
            <w:tcW w:w="347" w:type="pct"/>
            <w:shd w:val="clear" w:color="auto" w:fill="auto"/>
            <w:noWrap/>
            <w:vAlign w:val="center"/>
          </w:tcPr>
          <w:p w14:paraId="41F01899" w14:textId="6C634358" w:rsidR="000C1233" w:rsidRPr="00704632" w:rsidRDefault="000C1233" w:rsidP="000C1233">
            <w:pPr>
              <w:tabs>
                <w:tab w:val="decimal" w:pos="286"/>
              </w:tabs>
              <w:rPr>
                <w:rFonts w:ascii="Times New Roman" w:eastAsia="SimSun" w:hAnsi="Times New Roman" w:cs="Times New Roman"/>
                <w:bCs/>
                <w:color w:val="000000"/>
              </w:rPr>
            </w:pPr>
            <w:r w:rsidRPr="00704632">
              <w:rPr>
                <w:rFonts w:ascii="Times New Roman" w:eastAsia="SimSun" w:hAnsi="Times New Roman" w:cs="Times New Roman"/>
                <w:color w:val="000000"/>
              </w:rPr>
              <w:t>-2.20</w:t>
            </w:r>
          </w:p>
        </w:tc>
        <w:tc>
          <w:tcPr>
            <w:tcW w:w="330" w:type="pct"/>
            <w:shd w:val="clear" w:color="auto" w:fill="auto"/>
            <w:noWrap/>
            <w:vAlign w:val="center"/>
          </w:tcPr>
          <w:p w14:paraId="32EC70E3" w14:textId="77777777" w:rsidR="000C1233" w:rsidRPr="00704632" w:rsidRDefault="000C1233" w:rsidP="000C1233">
            <w:pPr>
              <w:tabs>
                <w:tab w:val="decimal" w:pos="153"/>
              </w:tabs>
              <w:rPr>
                <w:rFonts w:ascii="Times New Roman" w:eastAsia="SimSun" w:hAnsi="Times New Roman" w:cs="Times New Roman"/>
                <w:bCs/>
                <w:color w:val="000000"/>
              </w:rPr>
            </w:pPr>
            <w:r w:rsidRPr="00704632">
              <w:rPr>
                <w:rFonts w:ascii="Times New Roman" w:eastAsia="SimSun" w:hAnsi="Times New Roman" w:cs="Times New Roman"/>
                <w:color w:val="000000"/>
              </w:rPr>
              <w:t>-.11</w:t>
            </w:r>
            <w:r w:rsidRPr="00704632">
              <w:rPr>
                <w:rFonts w:ascii="Times New Roman" w:eastAsia="SimSun" w:hAnsi="Times New Roman" w:cs="Times New Roman"/>
                <w:color w:val="000000"/>
                <w:vertAlign w:val="superscript"/>
              </w:rPr>
              <w:t>**</w:t>
            </w:r>
          </w:p>
        </w:tc>
        <w:tc>
          <w:tcPr>
            <w:tcW w:w="296" w:type="pct"/>
            <w:vAlign w:val="center"/>
          </w:tcPr>
          <w:p w14:paraId="58EE74A0" w14:textId="0B8D4355" w:rsidR="000C1233" w:rsidRPr="00704632" w:rsidRDefault="000C1233" w:rsidP="000C1233">
            <w:pPr>
              <w:tabs>
                <w:tab w:val="decimal" w:pos="146"/>
              </w:tabs>
              <w:rPr>
                <w:rFonts w:ascii="Times New Roman" w:eastAsia="SimSun" w:hAnsi="Times New Roman" w:cs="Times New Roman"/>
                <w:color w:val="000000"/>
              </w:rPr>
            </w:pPr>
            <w:r>
              <w:rPr>
                <w:rFonts w:ascii="Times New Roman" w:eastAsia="SimSun" w:hAnsi="Times New Roman" w:cs="Times New Roman"/>
                <w:color w:val="000000"/>
              </w:rPr>
              <w:t>.03</w:t>
            </w:r>
          </w:p>
        </w:tc>
        <w:tc>
          <w:tcPr>
            <w:tcW w:w="365" w:type="pct"/>
            <w:shd w:val="clear" w:color="auto" w:fill="auto"/>
            <w:noWrap/>
            <w:vAlign w:val="center"/>
          </w:tcPr>
          <w:p w14:paraId="33B37CFF" w14:textId="025D861B" w:rsidR="000C1233" w:rsidRPr="00704632" w:rsidRDefault="000C1233" w:rsidP="000C1233">
            <w:pPr>
              <w:rPr>
                <w:rFonts w:ascii="Times New Roman" w:eastAsia="SimSun" w:hAnsi="Times New Roman" w:cs="Times New Roman"/>
                <w:bCs/>
                <w:color w:val="000000"/>
              </w:rPr>
            </w:pPr>
            <w:r w:rsidRPr="00704632">
              <w:rPr>
                <w:rFonts w:ascii="Times New Roman" w:eastAsia="SimSun" w:hAnsi="Times New Roman" w:cs="Times New Roman"/>
                <w:color w:val="000000"/>
              </w:rPr>
              <w:t>-3.57</w:t>
            </w:r>
          </w:p>
        </w:tc>
        <w:tc>
          <w:tcPr>
            <w:tcW w:w="330" w:type="pct"/>
            <w:vAlign w:val="center"/>
          </w:tcPr>
          <w:p w14:paraId="07CF15E3" w14:textId="77777777" w:rsidR="000C1233" w:rsidRPr="00704632" w:rsidRDefault="000C1233" w:rsidP="000C1233">
            <w:pPr>
              <w:tabs>
                <w:tab w:val="decimal" w:pos="246"/>
              </w:tabs>
              <w:rPr>
                <w:rFonts w:ascii="Times New Roman" w:eastAsia="SimSun" w:hAnsi="Times New Roman" w:cs="Times New Roman"/>
                <w:color w:val="000000"/>
              </w:rPr>
            </w:pPr>
            <w:r w:rsidRPr="00704632">
              <w:rPr>
                <w:rFonts w:ascii="Times New Roman" w:eastAsia="SimSun" w:hAnsi="Times New Roman" w:cs="Times New Roman"/>
                <w:color w:val="000000"/>
              </w:rPr>
              <w:t>.27</w:t>
            </w:r>
            <w:r w:rsidRPr="00704632">
              <w:rPr>
                <w:rFonts w:ascii="Times New Roman" w:eastAsia="SimSun" w:hAnsi="Times New Roman" w:cs="Times New Roman"/>
                <w:color w:val="000000"/>
                <w:vertAlign w:val="superscript"/>
              </w:rPr>
              <w:t>**</w:t>
            </w:r>
          </w:p>
        </w:tc>
        <w:tc>
          <w:tcPr>
            <w:tcW w:w="314" w:type="pct"/>
            <w:vAlign w:val="center"/>
          </w:tcPr>
          <w:p w14:paraId="5A672E57" w14:textId="6831DC8F" w:rsidR="000C1233" w:rsidRPr="00704632" w:rsidRDefault="000C1233" w:rsidP="000C1233">
            <w:pPr>
              <w:tabs>
                <w:tab w:val="decimal" w:pos="146"/>
              </w:tabs>
              <w:rPr>
                <w:rFonts w:ascii="Times New Roman" w:eastAsia="SimSun" w:hAnsi="Times New Roman" w:cs="Times New Roman"/>
                <w:color w:val="000000"/>
              </w:rPr>
            </w:pPr>
            <w:r>
              <w:rPr>
                <w:rFonts w:ascii="Times New Roman" w:eastAsia="SimSun" w:hAnsi="Times New Roman" w:cs="Times New Roman"/>
                <w:color w:val="000000"/>
              </w:rPr>
              <w:t>.04</w:t>
            </w:r>
          </w:p>
        </w:tc>
        <w:tc>
          <w:tcPr>
            <w:tcW w:w="347" w:type="pct"/>
            <w:vAlign w:val="center"/>
          </w:tcPr>
          <w:p w14:paraId="2E875160" w14:textId="2DBA2D43" w:rsidR="000C1233" w:rsidRPr="00704632" w:rsidRDefault="000C1233" w:rsidP="000C1233">
            <w:pPr>
              <w:tabs>
                <w:tab w:val="decimal" w:pos="293"/>
              </w:tabs>
              <w:rPr>
                <w:rFonts w:ascii="Times New Roman" w:eastAsia="SimSun" w:hAnsi="Times New Roman" w:cs="Times New Roman"/>
                <w:color w:val="000000"/>
              </w:rPr>
            </w:pPr>
            <w:r w:rsidRPr="00704632">
              <w:rPr>
                <w:rFonts w:ascii="Times New Roman" w:eastAsia="SimSun" w:hAnsi="Times New Roman" w:cs="Times New Roman"/>
                <w:color w:val="000000"/>
              </w:rPr>
              <w:t>6.39</w:t>
            </w:r>
          </w:p>
        </w:tc>
      </w:tr>
    </w:tbl>
    <w:p w14:paraId="59CA8823" w14:textId="77777777" w:rsidR="00704632" w:rsidRPr="00704632" w:rsidRDefault="00704632" w:rsidP="00704632">
      <w:pPr>
        <w:rPr>
          <w:rFonts w:ascii="Times New Roman" w:eastAsia="DengXian" w:hAnsi="Times New Roman" w:cs="Times New Roman"/>
          <w:bCs/>
          <w:i/>
        </w:rPr>
      </w:pPr>
      <w:r w:rsidRPr="00704632">
        <w:rPr>
          <w:rFonts w:ascii="Times New Roman" w:eastAsia="DengXian" w:hAnsi="Times New Roman" w:cs="Times New Roman"/>
          <w:i/>
          <w:iCs/>
        </w:rPr>
        <w:t>Note</w:t>
      </w:r>
      <w:r w:rsidRPr="00704632">
        <w:rPr>
          <w:rFonts w:ascii="Times New Roman" w:eastAsia="DengXian" w:hAnsi="Times New Roman" w:cs="Times New Roman"/>
        </w:rPr>
        <w:t xml:space="preserve">. n = 2332 observations derived from 262 participants. All coefficients unstandardized. Time was centered at the midpoint of the study (03/19/20) and was natural log transformed. </w:t>
      </w:r>
    </w:p>
    <w:p w14:paraId="49D59BD4" w14:textId="77777777" w:rsidR="00704632" w:rsidRPr="00704632" w:rsidRDefault="00704632" w:rsidP="00704632">
      <w:pPr>
        <w:rPr>
          <w:rFonts w:ascii="Times New Roman" w:eastAsia="DengXian" w:hAnsi="Times New Roman" w:cs="Times New Roman"/>
          <w:bCs/>
          <w:i/>
        </w:rPr>
      </w:pPr>
      <w:r w:rsidRPr="00704632">
        <w:rPr>
          <w:rFonts w:ascii="Times New Roman" w:eastAsia="DengXian" w:hAnsi="Times New Roman" w:cs="Times New Roman"/>
          <w:vertAlign w:val="superscript"/>
        </w:rPr>
        <w:t>*</w:t>
      </w:r>
      <w:r w:rsidRPr="00704632">
        <w:rPr>
          <w:rFonts w:ascii="Times New Roman" w:eastAsia="DengXian" w:hAnsi="Times New Roman" w:cs="Times New Roman"/>
        </w:rPr>
        <w:t xml:space="preserve"> </w:t>
      </w:r>
      <w:r w:rsidRPr="00704632">
        <w:rPr>
          <w:rFonts w:ascii="Times New Roman" w:eastAsia="DengXian" w:hAnsi="Times New Roman" w:cs="Times New Roman"/>
          <w:i/>
        </w:rPr>
        <w:t>p &lt; .05</w:t>
      </w:r>
    </w:p>
    <w:p w14:paraId="3A1464AC" w14:textId="3A9D563F" w:rsidR="00972152" w:rsidRDefault="00704632" w:rsidP="00704632">
      <w:pPr>
        <w:rPr>
          <w:rFonts w:ascii="Times New Roman" w:eastAsia="DengXian" w:hAnsi="Times New Roman" w:cs="Times New Roman"/>
          <w:i/>
        </w:rPr>
      </w:pPr>
      <w:r w:rsidRPr="004F34A7">
        <w:rPr>
          <w:rFonts w:ascii="Times New Roman" w:eastAsia="DengXian" w:hAnsi="Times New Roman" w:cs="Times New Roman"/>
          <w:i/>
        </w:rPr>
        <w:t xml:space="preserve"> </w:t>
      </w:r>
      <w:r w:rsidRPr="004F34A7">
        <w:rPr>
          <w:rFonts w:ascii="Times New Roman" w:eastAsia="DengXian" w:hAnsi="Times New Roman" w:cs="Times New Roman"/>
          <w:vertAlign w:val="superscript"/>
        </w:rPr>
        <w:t>**</w:t>
      </w:r>
      <w:r w:rsidRPr="004F34A7">
        <w:rPr>
          <w:rFonts w:ascii="Times New Roman" w:eastAsia="DengXian" w:hAnsi="Times New Roman" w:cs="Times New Roman"/>
        </w:rPr>
        <w:t xml:space="preserve"> </w:t>
      </w:r>
      <w:r w:rsidRPr="004F34A7">
        <w:rPr>
          <w:rFonts w:ascii="Times New Roman" w:eastAsia="DengXian" w:hAnsi="Times New Roman" w:cs="Times New Roman"/>
          <w:i/>
        </w:rPr>
        <w:t>p &lt; .01</w:t>
      </w:r>
    </w:p>
    <w:p w14:paraId="41028F65" w14:textId="77777777" w:rsidR="00972152" w:rsidRDefault="00972152">
      <w:pPr>
        <w:rPr>
          <w:rFonts w:ascii="Times New Roman" w:eastAsia="DengXian" w:hAnsi="Times New Roman" w:cs="Times New Roman"/>
          <w:i/>
        </w:rPr>
      </w:pPr>
      <w:r>
        <w:rPr>
          <w:rFonts w:ascii="Times New Roman" w:eastAsia="DengXian" w:hAnsi="Times New Roman" w:cs="Times New Roman"/>
          <w:i/>
        </w:rPr>
        <w:br w:type="page"/>
      </w:r>
    </w:p>
    <w:p w14:paraId="1A43EDBC" w14:textId="077C1EB0" w:rsidR="00972152" w:rsidRPr="00D635A7" w:rsidRDefault="00972152" w:rsidP="00972152">
      <w:pPr>
        <w:keepNext/>
        <w:keepLines/>
        <w:outlineLvl w:val="0"/>
        <w:rPr>
          <w:rFonts w:ascii="Times New Roman" w:eastAsia="Times New Roman" w:hAnsi="Times New Roman" w:cs="Times New Roman"/>
          <w:i/>
          <w:lang w:eastAsia="en-US"/>
        </w:rPr>
      </w:pPr>
      <w:r w:rsidRPr="00D635A7">
        <w:rPr>
          <w:rFonts w:ascii="Times New Roman" w:eastAsia="Times New Roman" w:hAnsi="Times New Roman" w:cs="Times New Roman"/>
          <w:i/>
          <w:lang w:eastAsia="en-US"/>
        </w:rPr>
        <w:lastRenderedPageBreak/>
        <w:t xml:space="preserve">Table </w:t>
      </w:r>
      <w:r>
        <w:rPr>
          <w:rFonts w:ascii="Times New Roman" w:eastAsia="Times New Roman" w:hAnsi="Times New Roman" w:cs="Times New Roman"/>
          <w:i/>
          <w:lang w:eastAsia="en-US"/>
        </w:rPr>
        <w:t>S12</w:t>
      </w:r>
      <w:r w:rsidRPr="00D635A7">
        <w:rPr>
          <w:rFonts w:ascii="Times New Roman" w:eastAsia="Times New Roman" w:hAnsi="Times New Roman" w:cs="Times New Roman"/>
          <w:i/>
          <w:lang w:eastAsia="en-US"/>
        </w:rPr>
        <w:t xml:space="preserve">: Supplemental Analysis </w:t>
      </w:r>
      <w:r w:rsidR="001D6588">
        <w:rPr>
          <w:rFonts w:ascii="Times New Roman" w:eastAsia="Times New Roman" w:hAnsi="Times New Roman" w:cs="Times New Roman"/>
          <w:i/>
          <w:lang w:eastAsia="en-US"/>
        </w:rPr>
        <w:t>Omitting Record Day Controls.</w:t>
      </w:r>
    </w:p>
    <w:tbl>
      <w:tblPr>
        <w:tblW w:w="4994" w:type="pct"/>
        <w:tblInd w:w="15" w:type="dxa"/>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2413"/>
        <w:gridCol w:w="878"/>
        <w:gridCol w:w="743"/>
        <w:gridCol w:w="1010"/>
        <w:gridCol w:w="878"/>
        <w:gridCol w:w="813"/>
        <w:gridCol w:w="945"/>
        <w:gridCol w:w="878"/>
        <w:gridCol w:w="787"/>
        <w:gridCol w:w="968"/>
        <w:gridCol w:w="878"/>
        <w:gridCol w:w="764"/>
        <w:gridCol w:w="989"/>
      </w:tblGrid>
      <w:tr w:rsidR="00972152" w:rsidRPr="00704632" w14:paraId="33BFDEC0" w14:textId="77777777" w:rsidTr="002518C4">
        <w:trPr>
          <w:trHeight w:val="422"/>
        </w:trPr>
        <w:tc>
          <w:tcPr>
            <w:tcW w:w="932" w:type="pct"/>
            <w:tcBorders>
              <w:top w:val="single" w:sz="12" w:space="0" w:color="auto"/>
              <w:bottom w:val="single" w:sz="4" w:space="0" w:color="auto"/>
            </w:tcBorders>
            <w:shd w:val="clear" w:color="auto" w:fill="auto"/>
            <w:noWrap/>
            <w:vAlign w:val="center"/>
            <w:hideMark/>
          </w:tcPr>
          <w:p w14:paraId="3B04092F" w14:textId="77777777" w:rsidR="00972152" w:rsidRPr="00704632" w:rsidRDefault="00972152" w:rsidP="002518C4">
            <w:pPr>
              <w:spacing w:before="120" w:after="120"/>
              <w:contextualSpacing/>
              <w:rPr>
                <w:rFonts w:ascii="Times New Roman" w:eastAsia="SimSun" w:hAnsi="Times New Roman" w:cs="Times New Roman"/>
                <w:bCs/>
                <w:i/>
              </w:rPr>
            </w:pPr>
          </w:p>
        </w:tc>
        <w:tc>
          <w:tcPr>
            <w:tcW w:w="1016" w:type="pct"/>
            <w:gridSpan w:val="3"/>
            <w:tcBorders>
              <w:top w:val="single" w:sz="12" w:space="0" w:color="auto"/>
              <w:bottom w:val="single" w:sz="4" w:space="0" w:color="auto"/>
            </w:tcBorders>
          </w:tcPr>
          <w:p w14:paraId="24E11948" w14:textId="77777777" w:rsidR="00972152" w:rsidRPr="00704632" w:rsidRDefault="00972152" w:rsidP="002518C4">
            <w:pPr>
              <w:spacing w:before="120" w:after="120"/>
              <w:contextualSpacing/>
              <w:jc w:val="center"/>
              <w:rPr>
                <w:rFonts w:ascii="Times New Roman" w:eastAsia="SimSun" w:hAnsi="Times New Roman" w:cs="Times New Roman"/>
                <w:b/>
                <w:color w:val="000000"/>
              </w:rPr>
            </w:pPr>
            <w:r w:rsidRPr="00704632">
              <w:rPr>
                <w:rFonts w:ascii="Times New Roman" w:eastAsia="Times New Roman" w:hAnsi="Times New Roman" w:cs="Times New Roman"/>
                <w:b/>
                <w:bCs/>
                <w:color w:val="000000"/>
              </w:rPr>
              <w:t>Daily Anxiety</w:t>
            </w:r>
          </w:p>
        </w:tc>
        <w:tc>
          <w:tcPr>
            <w:tcW w:w="1018" w:type="pct"/>
            <w:gridSpan w:val="3"/>
            <w:tcBorders>
              <w:top w:val="single" w:sz="12" w:space="0" w:color="auto"/>
              <w:bottom w:val="single" w:sz="4" w:space="0" w:color="auto"/>
            </w:tcBorders>
          </w:tcPr>
          <w:p w14:paraId="6A93A463" w14:textId="77777777" w:rsidR="00972152" w:rsidRPr="00704632" w:rsidRDefault="00972152" w:rsidP="002518C4">
            <w:pPr>
              <w:spacing w:before="120" w:after="120"/>
              <w:contextualSpacing/>
              <w:jc w:val="center"/>
              <w:rPr>
                <w:rFonts w:ascii="Times New Roman" w:eastAsia="SimSun" w:hAnsi="Times New Roman" w:cs="Times New Roman"/>
                <w:b/>
                <w:color w:val="000000"/>
              </w:rPr>
            </w:pPr>
            <w:r w:rsidRPr="00704632">
              <w:rPr>
                <w:rFonts w:ascii="Times New Roman" w:eastAsia="SimSun" w:hAnsi="Times New Roman" w:cs="Times New Roman"/>
                <w:b/>
                <w:color w:val="000000"/>
              </w:rPr>
              <w:t>Next-Day</w:t>
            </w:r>
          </w:p>
          <w:p w14:paraId="3D1663E0" w14:textId="77777777" w:rsidR="00972152" w:rsidRPr="00704632" w:rsidRDefault="00972152" w:rsidP="002518C4">
            <w:pPr>
              <w:spacing w:before="120" w:after="120"/>
              <w:contextualSpacing/>
              <w:jc w:val="center"/>
              <w:rPr>
                <w:rFonts w:ascii="Times New Roman" w:eastAsia="SimSun" w:hAnsi="Times New Roman" w:cs="Times New Roman"/>
                <w:b/>
                <w:color w:val="000000"/>
              </w:rPr>
            </w:pPr>
            <w:r w:rsidRPr="00704632">
              <w:rPr>
                <w:rFonts w:ascii="Times New Roman" w:eastAsia="SimSun" w:hAnsi="Times New Roman" w:cs="Times New Roman"/>
                <w:b/>
                <w:color w:val="000000"/>
              </w:rPr>
              <w:t>Engagement</w:t>
            </w:r>
          </w:p>
        </w:tc>
        <w:tc>
          <w:tcPr>
            <w:tcW w:w="1017" w:type="pct"/>
            <w:gridSpan w:val="3"/>
            <w:tcBorders>
              <w:top w:val="single" w:sz="12" w:space="0" w:color="auto"/>
              <w:bottom w:val="single" w:sz="4" w:space="0" w:color="auto"/>
            </w:tcBorders>
          </w:tcPr>
          <w:p w14:paraId="1F025029" w14:textId="77777777" w:rsidR="00972152" w:rsidRPr="00704632" w:rsidRDefault="00972152" w:rsidP="002518C4">
            <w:pPr>
              <w:spacing w:before="120" w:after="120"/>
              <w:contextualSpacing/>
              <w:jc w:val="center"/>
              <w:rPr>
                <w:rFonts w:ascii="Times New Roman" w:eastAsia="SimSun" w:hAnsi="Times New Roman" w:cs="Times New Roman"/>
                <w:b/>
                <w:color w:val="000000"/>
              </w:rPr>
            </w:pPr>
            <w:r w:rsidRPr="00704632">
              <w:rPr>
                <w:rFonts w:ascii="Times New Roman" w:eastAsia="SimSun" w:hAnsi="Times New Roman" w:cs="Times New Roman"/>
                <w:b/>
                <w:color w:val="000000"/>
              </w:rPr>
              <w:t>Next-Day</w:t>
            </w:r>
          </w:p>
          <w:p w14:paraId="36C9E8D2" w14:textId="77777777" w:rsidR="00972152" w:rsidRPr="00704632" w:rsidRDefault="00972152" w:rsidP="002518C4">
            <w:pPr>
              <w:spacing w:before="120" w:after="120"/>
              <w:contextualSpacing/>
              <w:jc w:val="center"/>
              <w:rPr>
                <w:rFonts w:ascii="Times New Roman" w:eastAsia="SimSun" w:hAnsi="Times New Roman" w:cs="Times New Roman"/>
                <w:b/>
                <w:color w:val="000000"/>
              </w:rPr>
            </w:pPr>
            <w:r w:rsidRPr="00704632">
              <w:rPr>
                <w:rFonts w:ascii="Times New Roman" w:eastAsia="SimSun" w:hAnsi="Times New Roman" w:cs="Times New Roman" w:hint="eastAsia"/>
                <w:b/>
                <w:color w:val="000000"/>
              </w:rPr>
              <w:t>Performance</w:t>
            </w:r>
          </w:p>
        </w:tc>
        <w:tc>
          <w:tcPr>
            <w:tcW w:w="1016" w:type="pct"/>
            <w:gridSpan w:val="3"/>
            <w:tcBorders>
              <w:top w:val="single" w:sz="12" w:space="0" w:color="auto"/>
              <w:bottom w:val="single" w:sz="4" w:space="0" w:color="auto"/>
            </w:tcBorders>
          </w:tcPr>
          <w:p w14:paraId="7AF59568" w14:textId="77777777" w:rsidR="00972152" w:rsidRPr="00704632" w:rsidRDefault="00972152" w:rsidP="002518C4">
            <w:pPr>
              <w:spacing w:before="120" w:after="120"/>
              <w:contextualSpacing/>
              <w:jc w:val="center"/>
              <w:rPr>
                <w:rFonts w:ascii="Times New Roman" w:eastAsia="Times New Roman" w:hAnsi="Times New Roman" w:cs="Times New Roman"/>
                <w:b/>
                <w:bCs/>
                <w:color w:val="000000"/>
              </w:rPr>
            </w:pPr>
            <w:r w:rsidRPr="00704632">
              <w:rPr>
                <w:rFonts w:ascii="Times New Roman" w:eastAsia="Times New Roman" w:hAnsi="Times New Roman" w:cs="Times New Roman"/>
                <w:b/>
                <w:bCs/>
                <w:color w:val="000000"/>
              </w:rPr>
              <w:t>Next-Day</w:t>
            </w:r>
          </w:p>
          <w:p w14:paraId="3A719DCF" w14:textId="77777777" w:rsidR="00972152" w:rsidRPr="00704632" w:rsidRDefault="00972152" w:rsidP="002518C4">
            <w:pPr>
              <w:spacing w:before="120" w:after="120"/>
              <w:contextualSpacing/>
              <w:jc w:val="center"/>
              <w:rPr>
                <w:rFonts w:ascii="Times New Roman" w:eastAsia="SimSun" w:hAnsi="Times New Roman" w:cs="Times New Roman"/>
                <w:b/>
                <w:color w:val="000000"/>
              </w:rPr>
            </w:pPr>
            <w:proofErr w:type="spellStart"/>
            <w:r w:rsidRPr="00704632">
              <w:rPr>
                <w:rFonts w:ascii="Times New Roman" w:eastAsia="Times New Roman" w:hAnsi="Times New Roman" w:cs="Times New Roman"/>
                <w:b/>
                <w:bCs/>
                <w:color w:val="000000"/>
              </w:rPr>
              <w:t>Em</w:t>
            </w:r>
            <w:proofErr w:type="spellEnd"/>
            <w:r w:rsidRPr="00704632">
              <w:rPr>
                <w:rFonts w:ascii="Times New Roman" w:eastAsia="Times New Roman" w:hAnsi="Times New Roman" w:cs="Times New Roman"/>
                <w:b/>
                <w:bCs/>
                <w:color w:val="000000"/>
              </w:rPr>
              <w:t>. Exhaustion</w:t>
            </w:r>
          </w:p>
        </w:tc>
      </w:tr>
      <w:tr w:rsidR="00972152" w:rsidRPr="00704632" w14:paraId="67641EF1" w14:textId="77777777" w:rsidTr="002518C4">
        <w:trPr>
          <w:trHeight w:val="339"/>
        </w:trPr>
        <w:tc>
          <w:tcPr>
            <w:tcW w:w="932" w:type="pct"/>
            <w:tcBorders>
              <w:top w:val="single" w:sz="4" w:space="0" w:color="auto"/>
              <w:bottom w:val="nil"/>
            </w:tcBorders>
            <w:shd w:val="clear" w:color="auto" w:fill="auto"/>
            <w:noWrap/>
            <w:vAlign w:val="bottom"/>
            <w:hideMark/>
          </w:tcPr>
          <w:p w14:paraId="62D12957" w14:textId="77777777" w:rsidR="00972152" w:rsidRPr="00704632" w:rsidRDefault="00972152" w:rsidP="002518C4">
            <w:pPr>
              <w:spacing w:before="120"/>
              <w:rPr>
                <w:rFonts w:ascii="Times New Roman" w:eastAsia="SimSun" w:hAnsi="Times New Roman" w:cs="Times New Roman"/>
                <w:bCs/>
                <w:i/>
                <w:color w:val="000000"/>
              </w:rPr>
            </w:pPr>
            <w:r w:rsidRPr="00704632">
              <w:rPr>
                <w:rFonts w:ascii="Times New Roman" w:eastAsia="SimSun" w:hAnsi="Times New Roman" w:cs="Times New Roman"/>
                <w:i/>
              </w:rPr>
              <w:t>Variables</w:t>
            </w:r>
          </w:p>
        </w:tc>
        <w:tc>
          <w:tcPr>
            <w:tcW w:w="339" w:type="pct"/>
            <w:tcBorders>
              <w:top w:val="single" w:sz="4" w:space="0" w:color="auto"/>
              <w:bottom w:val="nil"/>
            </w:tcBorders>
            <w:shd w:val="clear" w:color="auto" w:fill="auto"/>
            <w:noWrap/>
            <w:vAlign w:val="center"/>
            <w:hideMark/>
          </w:tcPr>
          <w:p w14:paraId="0D2BD449" w14:textId="77777777" w:rsidR="00972152" w:rsidRPr="00704632" w:rsidRDefault="00972152" w:rsidP="002518C4">
            <w:pPr>
              <w:spacing w:before="120"/>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γ</w:t>
            </w:r>
          </w:p>
        </w:tc>
        <w:tc>
          <w:tcPr>
            <w:tcW w:w="287" w:type="pct"/>
            <w:tcBorders>
              <w:top w:val="single" w:sz="4" w:space="0" w:color="auto"/>
              <w:bottom w:val="nil"/>
            </w:tcBorders>
            <w:vAlign w:val="center"/>
          </w:tcPr>
          <w:p w14:paraId="657BBAA7" w14:textId="77777777" w:rsidR="00972152" w:rsidRPr="00704632" w:rsidRDefault="00972152" w:rsidP="002518C4">
            <w:pPr>
              <w:spacing w:before="120"/>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SE</w:t>
            </w:r>
          </w:p>
        </w:tc>
        <w:tc>
          <w:tcPr>
            <w:tcW w:w="390" w:type="pct"/>
            <w:tcBorders>
              <w:top w:val="single" w:sz="4" w:space="0" w:color="auto"/>
              <w:bottom w:val="nil"/>
            </w:tcBorders>
            <w:shd w:val="clear" w:color="auto" w:fill="auto"/>
            <w:noWrap/>
            <w:vAlign w:val="center"/>
            <w:hideMark/>
          </w:tcPr>
          <w:p w14:paraId="56B4731B" w14:textId="77777777" w:rsidR="00972152" w:rsidRPr="00704632" w:rsidRDefault="00972152" w:rsidP="002518C4">
            <w:pPr>
              <w:spacing w:before="120"/>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t-value</w:t>
            </w:r>
          </w:p>
        </w:tc>
        <w:tc>
          <w:tcPr>
            <w:tcW w:w="339" w:type="pct"/>
            <w:tcBorders>
              <w:top w:val="single" w:sz="4" w:space="0" w:color="auto"/>
              <w:bottom w:val="nil"/>
            </w:tcBorders>
            <w:shd w:val="clear" w:color="auto" w:fill="auto"/>
            <w:noWrap/>
            <w:vAlign w:val="center"/>
            <w:hideMark/>
          </w:tcPr>
          <w:p w14:paraId="63B0B5DD" w14:textId="77777777" w:rsidR="00972152" w:rsidRPr="00704632" w:rsidRDefault="00972152" w:rsidP="002518C4">
            <w:pPr>
              <w:spacing w:before="120"/>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γ</w:t>
            </w:r>
          </w:p>
        </w:tc>
        <w:tc>
          <w:tcPr>
            <w:tcW w:w="314" w:type="pct"/>
            <w:tcBorders>
              <w:top w:val="single" w:sz="4" w:space="0" w:color="auto"/>
              <w:bottom w:val="nil"/>
            </w:tcBorders>
            <w:vAlign w:val="center"/>
          </w:tcPr>
          <w:p w14:paraId="0D3DBE13" w14:textId="77777777" w:rsidR="00972152" w:rsidRPr="00704632" w:rsidRDefault="00972152" w:rsidP="002518C4">
            <w:pPr>
              <w:spacing w:before="120"/>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SE</w:t>
            </w:r>
          </w:p>
        </w:tc>
        <w:tc>
          <w:tcPr>
            <w:tcW w:w="365" w:type="pct"/>
            <w:tcBorders>
              <w:top w:val="single" w:sz="4" w:space="0" w:color="auto"/>
              <w:bottom w:val="nil"/>
            </w:tcBorders>
            <w:shd w:val="clear" w:color="auto" w:fill="auto"/>
            <w:noWrap/>
            <w:vAlign w:val="center"/>
            <w:hideMark/>
          </w:tcPr>
          <w:p w14:paraId="14B189C4" w14:textId="77777777" w:rsidR="00972152" w:rsidRPr="00704632" w:rsidRDefault="00972152" w:rsidP="002518C4">
            <w:pPr>
              <w:spacing w:before="120"/>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t-value</w:t>
            </w:r>
          </w:p>
        </w:tc>
        <w:tc>
          <w:tcPr>
            <w:tcW w:w="339" w:type="pct"/>
            <w:tcBorders>
              <w:top w:val="single" w:sz="4" w:space="0" w:color="auto"/>
              <w:bottom w:val="nil"/>
            </w:tcBorders>
            <w:shd w:val="clear" w:color="auto" w:fill="auto"/>
            <w:noWrap/>
            <w:vAlign w:val="center"/>
            <w:hideMark/>
          </w:tcPr>
          <w:p w14:paraId="79FED3C8" w14:textId="77777777" w:rsidR="00972152" w:rsidRPr="00704632" w:rsidRDefault="00972152" w:rsidP="002518C4">
            <w:pPr>
              <w:spacing w:before="120"/>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γ</w:t>
            </w:r>
          </w:p>
        </w:tc>
        <w:tc>
          <w:tcPr>
            <w:tcW w:w="304" w:type="pct"/>
            <w:tcBorders>
              <w:top w:val="single" w:sz="4" w:space="0" w:color="auto"/>
              <w:bottom w:val="nil"/>
            </w:tcBorders>
            <w:vAlign w:val="center"/>
          </w:tcPr>
          <w:p w14:paraId="400F869C" w14:textId="77777777" w:rsidR="00972152" w:rsidRPr="00704632" w:rsidRDefault="00972152" w:rsidP="002518C4">
            <w:pPr>
              <w:spacing w:before="120"/>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SE</w:t>
            </w:r>
          </w:p>
        </w:tc>
        <w:tc>
          <w:tcPr>
            <w:tcW w:w="374" w:type="pct"/>
            <w:tcBorders>
              <w:top w:val="single" w:sz="4" w:space="0" w:color="auto"/>
              <w:bottom w:val="nil"/>
            </w:tcBorders>
            <w:shd w:val="clear" w:color="auto" w:fill="auto"/>
            <w:noWrap/>
            <w:vAlign w:val="center"/>
            <w:hideMark/>
          </w:tcPr>
          <w:p w14:paraId="2EABD854" w14:textId="77777777" w:rsidR="00972152" w:rsidRPr="00704632" w:rsidRDefault="00972152" w:rsidP="002518C4">
            <w:pPr>
              <w:spacing w:before="120"/>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t-value</w:t>
            </w:r>
          </w:p>
        </w:tc>
        <w:tc>
          <w:tcPr>
            <w:tcW w:w="339" w:type="pct"/>
            <w:tcBorders>
              <w:top w:val="single" w:sz="4" w:space="0" w:color="auto"/>
              <w:bottom w:val="nil"/>
            </w:tcBorders>
            <w:vAlign w:val="center"/>
          </w:tcPr>
          <w:p w14:paraId="1196D733" w14:textId="77777777" w:rsidR="00972152" w:rsidRPr="00704632" w:rsidRDefault="00972152" w:rsidP="002518C4">
            <w:pPr>
              <w:spacing w:before="120"/>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γ</w:t>
            </w:r>
          </w:p>
        </w:tc>
        <w:tc>
          <w:tcPr>
            <w:tcW w:w="295" w:type="pct"/>
            <w:tcBorders>
              <w:top w:val="single" w:sz="4" w:space="0" w:color="auto"/>
              <w:bottom w:val="nil"/>
            </w:tcBorders>
            <w:vAlign w:val="center"/>
          </w:tcPr>
          <w:p w14:paraId="62CA7A58" w14:textId="77777777" w:rsidR="00972152" w:rsidRPr="00704632" w:rsidRDefault="00972152" w:rsidP="002518C4">
            <w:pPr>
              <w:spacing w:before="120"/>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SE</w:t>
            </w:r>
          </w:p>
        </w:tc>
        <w:tc>
          <w:tcPr>
            <w:tcW w:w="382" w:type="pct"/>
            <w:tcBorders>
              <w:top w:val="single" w:sz="4" w:space="0" w:color="auto"/>
              <w:bottom w:val="nil"/>
            </w:tcBorders>
            <w:vAlign w:val="center"/>
          </w:tcPr>
          <w:p w14:paraId="0CC4725D" w14:textId="77777777" w:rsidR="00972152" w:rsidRPr="00704632" w:rsidRDefault="00972152" w:rsidP="002518C4">
            <w:pPr>
              <w:spacing w:before="120"/>
              <w:jc w:val="center"/>
              <w:rPr>
                <w:rFonts w:ascii="Times New Roman" w:eastAsia="SimSun" w:hAnsi="Times New Roman" w:cs="Times New Roman"/>
                <w:bCs/>
                <w:i/>
                <w:color w:val="000000"/>
              </w:rPr>
            </w:pPr>
            <w:r w:rsidRPr="00704632">
              <w:rPr>
                <w:rFonts w:ascii="Times New Roman" w:eastAsia="Times New Roman" w:hAnsi="Times New Roman" w:cs="Times New Roman"/>
                <w:i/>
                <w:color w:val="000000"/>
              </w:rPr>
              <w:t>t-value</w:t>
            </w:r>
          </w:p>
        </w:tc>
      </w:tr>
      <w:tr w:rsidR="00972152" w:rsidRPr="00704632" w14:paraId="402FD2B4" w14:textId="77777777" w:rsidTr="002518C4">
        <w:trPr>
          <w:trHeight w:val="155"/>
        </w:trPr>
        <w:tc>
          <w:tcPr>
            <w:tcW w:w="932" w:type="pct"/>
            <w:tcBorders>
              <w:top w:val="nil"/>
            </w:tcBorders>
            <w:shd w:val="clear" w:color="auto" w:fill="auto"/>
            <w:noWrap/>
            <w:vAlign w:val="center"/>
          </w:tcPr>
          <w:p w14:paraId="0703F67F" w14:textId="77777777" w:rsidR="00972152" w:rsidRPr="00704632" w:rsidRDefault="00972152" w:rsidP="002518C4">
            <w:pPr>
              <w:spacing w:before="60"/>
              <w:rPr>
                <w:rFonts w:ascii="Times New Roman" w:eastAsia="SimSun" w:hAnsi="Times New Roman" w:cs="Times New Roman"/>
                <w:bCs/>
                <w:color w:val="000000"/>
              </w:rPr>
            </w:pPr>
            <w:r w:rsidRPr="00704632">
              <w:rPr>
                <w:rFonts w:ascii="Times New Roman" w:eastAsia="SimSun" w:hAnsi="Times New Roman" w:cs="Times New Roman"/>
                <w:color w:val="000000"/>
              </w:rPr>
              <w:t xml:space="preserve">     Intercept</w:t>
            </w:r>
          </w:p>
        </w:tc>
        <w:tc>
          <w:tcPr>
            <w:tcW w:w="339" w:type="pct"/>
            <w:tcBorders>
              <w:top w:val="nil"/>
            </w:tcBorders>
            <w:shd w:val="clear" w:color="auto" w:fill="auto"/>
            <w:noWrap/>
            <w:vAlign w:val="center"/>
          </w:tcPr>
          <w:p w14:paraId="3E140BAD" w14:textId="720696E9" w:rsidR="00972152" w:rsidRPr="00704632" w:rsidRDefault="00972152" w:rsidP="002518C4">
            <w:pPr>
              <w:tabs>
                <w:tab w:val="decimal" w:pos="146"/>
              </w:tabs>
              <w:spacing w:before="60"/>
              <w:rPr>
                <w:rFonts w:ascii="Times New Roman" w:eastAsia="SimSun" w:hAnsi="Times New Roman" w:cs="Times New Roman"/>
                <w:color w:val="000000"/>
              </w:rPr>
            </w:pPr>
            <w:r w:rsidRPr="00704632">
              <w:rPr>
                <w:rFonts w:ascii="Times New Roman" w:eastAsia="SimSun" w:hAnsi="Times New Roman" w:cs="Times New Roman"/>
                <w:color w:val="000000"/>
              </w:rPr>
              <w:t>1.3</w:t>
            </w:r>
            <w:r w:rsidR="000707EC">
              <w:rPr>
                <w:rFonts w:ascii="Times New Roman" w:eastAsia="SimSun" w:hAnsi="Times New Roman" w:cs="Times New Roman"/>
                <w:color w:val="000000"/>
              </w:rPr>
              <w:t>8</w:t>
            </w:r>
          </w:p>
        </w:tc>
        <w:tc>
          <w:tcPr>
            <w:tcW w:w="287" w:type="pct"/>
            <w:tcBorders>
              <w:top w:val="nil"/>
            </w:tcBorders>
          </w:tcPr>
          <w:p w14:paraId="2210C5C4" w14:textId="77777777" w:rsidR="00972152" w:rsidRPr="00704632" w:rsidRDefault="00972152" w:rsidP="002518C4">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.06</w:t>
            </w:r>
          </w:p>
        </w:tc>
        <w:tc>
          <w:tcPr>
            <w:tcW w:w="390" w:type="pct"/>
            <w:tcBorders>
              <w:top w:val="nil"/>
            </w:tcBorders>
            <w:shd w:val="clear" w:color="auto" w:fill="auto"/>
            <w:noWrap/>
            <w:vAlign w:val="center"/>
          </w:tcPr>
          <w:p w14:paraId="787FA27A" w14:textId="2E0A3A37" w:rsidR="00972152" w:rsidRPr="00704632" w:rsidRDefault="00972152" w:rsidP="002518C4">
            <w:pPr>
              <w:tabs>
                <w:tab w:val="decimal" w:pos="283"/>
              </w:tabs>
              <w:spacing w:before="60"/>
              <w:rPr>
                <w:rFonts w:ascii="Times New Roman" w:eastAsia="SimSun" w:hAnsi="Times New Roman" w:cs="Times New Roman"/>
                <w:color w:val="000000"/>
              </w:rPr>
            </w:pPr>
            <w:r w:rsidRPr="00704632">
              <w:rPr>
                <w:rFonts w:ascii="Times New Roman" w:eastAsia="SimSun" w:hAnsi="Times New Roman" w:cs="Times New Roman"/>
                <w:color w:val="000000"/>
              </w:rPr>
              <w:t>23.</w:t>
            </w:r>
            <w:r w:rsidR="000707EC">
              <w:rPr>
                <w:rFonts w:ascii="Times New Roman" w:eastAsia="SimSun" w:hAnsi="Times New Roman" w:cs="Times New Roman"/>
                <w:color w:val="000000"/>
              </w:rPr>
              <w:t>45</w:t>
            </w:r>
          </w:p>
        </w:tc>
        <w:tc>
          <w:tcPr>
            <w:tcW w:w="339" w:type="pct"/>
            <w:tcBorders>
              <w:top w:val="nil"/>
            </w:tcBorders>
            <w:shd w:val="clear" w:color="auto" w:fill="auto"/>
            <w:noWrap/>
            <w:vAlign w:val="center"/>
          </w:tcPr>
          <w:p w14:paraId="53891DF3" w14:textId="77777777" w:rsidR="00972152" w:rsidRPr="00704632" w:rsidRDefault="00972152" w:rsidP="002518C4">
            <w:pPr>
              <w:tabs>
                <w:tab w:val="decimal" w:pos="240"/>
              </w:tabs>
              <w:spacing w:before="60"/>
              <w:rPr>
                <w:rFonts w:ascii="Times New Roman" w:eastAsia="SimSun" w:hAnsi="Times New Roman" w:cs="Times New Roman"/>
                <w:color w:val="000000"/>
              </w:rPr>
            </w:pPr>
            <w:r w:rsidRPr="00704632">
              <w:rPr>
                <w:rFonts w:ascii="Times New Roman" w:eastAsia="SimSun" w:hAnsi="Times New Roman" w:cs="Times New Roman"/>
                <w:color w:val="000000"/>
              </w:rPr>
              <w:t>3.01</w:t>
            </w:r>
          </w:p>
        </w:tc>
        <w:tc>
          <w:tcPr>
            <w:tcW w:w="314" w:type="pct"/>
            <w:tcBorders>
              <w:top w:val="nil"/>
            </w:tcBorders>
          </w:tcPr>
          <w:p w14:paraId="4E4EE864" w14:textId="77777777" w:rsidR="00972152" w:rsidRPr="00704632" w:rsidRDefault="00972152" w:rsidP="002518C4">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.08</w:t>
            </w:r>
          </w:p>
        </w:tc>
        <w:tc>
          <w:tcPr>
            <w:tcW w:w="365" w:type="pct"/>
            <w:tcBorders>
              <w:top w:val="nil"/>
            </w:tcBorders>
            <w:shd w:val="clear" w:color="auto" w:fill="auto"/>
            <w:noWrap/>
            <w:vAlign w:val="center"/>
          </w:tcPr>
          <w:p w14:paraId="44361A7F" w14:textId="28B210B1" w:rsidR="00972152" w:rsidRPr="00704632" w:rsidRDefault="00972152" w:rsidP="002518C4">
            <w:pPr>
              <w:tabs>
                <w:tab w:val="decimal" w:pos="242"/>
              </w:tabs>
              <w:spacing w:before="60"/>
              <w:rPr>
                <w:rFonts w:ascii="Times New Roman" w:eastAsia="SimSun" w:hAnsi="Times New Roman" w:cs="Times New Roman"/>
                <w:color w:val="000000"/>
              </w:rPr>
            </w:pPr>
            <w:r w:rsidRPr="00704632">
              <w:rPr>
                <w:rFonts w:ascii="Times New Roman" w:eastAsia="SimSun" w:hAnsi="Times New Roman" w:cs="Times New Roman"/>
                <w:color w:val="000000"/>
              </w:rPr>
              <w:t>36.</w:t>
            </w:r>
            <w:r w:rsidR="00EA40FA">
              <w:rPr>
                <w:rFonts w:ascii="Times New Roman" w:eastAsia="SimSun" w:hAnsi="Times New Roman" w:cs="Times New Roman"/>
                <w:color w:val="000000"/>
              </w:rPr>
              <w:t>64</w:t>
            </w:r>
          </w:p>
        </w:tc>
        <w:tc>
          <w:tcPr>
            <w:tcW w:w="339" w:type="pct"/>
            <w:tcBorders>
              <w:top w:val="nil"/>
            </w:tcBorders>
            <w:shd w:val="clear" w:color="auto" w:fill="auto"/>
            <w:noWrap/>
            <w:vAlign w:val="center"/>
          </w:tcPr>
          <w:p w14:paraId="6AA34FA1" w14:textId="77777777" w:rsidR="00972152" w:rsidRPr="00704632" w:rsidRDefault="00972152" w:rsidP="002518C4">
            <w:pPr>
              <w:tabs>
                <w:tab w:val="decimal" w:pos="153"/>
              </w:tabs>
              <w:spacing w:before="60"/>
              <w:rPr>
                <w:rFonts w:ascii="Times New Roman" w:eastAsia="SimSun" w:hAnsi="Times New Roman" w:cs="Times New Roman"/>
                <w:color w:val="000000"/>
              </w:rPr>
            </w:pPr>
            <w:r w:rsidRPr="00704632">
              <w:rPr>
                <w:rFonts w:ascii="Times New Roman" w:eastAsia="SimSun" w:hAnsi="Times New Roman" w:cs="Times New Roman"/>
                <w:color w:val="000000"/>
              </w:rPr>
              <w:t>4.22</w:t>
            </w:r>
          </w:p>
        </w:tc>
        <w:tc>
          <w:tcPr>
            <w:tcW w:w="304" w:type="pct"/>
            <w:tcBorders>
              <w:top w:val="nil"/>
            </w:tcBorders>
          </w:tcPr>
          <w:p w14:paraId="1632B6FF" w14:textId="77777777" w:rsidR="00972152" w:rsidRPr="00704632" w:rsidRDefault="00972152" w:rsidP="002518C4">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.06</w:t>
            </w:r>
          </w:p>
        </w:tc>
        <w:tc>
          <w:tcPr>
            <w:tcW w:w="374" w:type="pct"/>
            <w:tcBorders>
              <w:top w:val="nil"/>
            </w:tcBorders>
            <w:shd w:val="clear" w:color="auto" w:fill="auto"/>
            <w:noWrap/>
            <w:vAlign w:val="center"/>
          </w:tcPr>
          <w:p w14:paraId="32A31081" w14:textId="5077237B" w:rsidR="00972152" w:rsidRPr="00704632" w:rsidRDefault="00972152" w:rsidP="002518C4">
            <w:pPr>
              <w:tabs>
                <w:tab w:val="decimal" w:pos="290"/>
              </w:tabs>
              <w:spacing w:before="60"/>
              <w:rPr>
                <w:rFonts w:ascii="Times New Roman" w:eastAsia="SimSun" w:hAnsi="Times New Roman" w:cs="Times New Roman"/>
                <w:color w:val="000000"/>
              </w:rPr>
            </w:pPr>
            <w:r w:rsidRPr="00704632">
              <w:rPr>
                <w:rFonts w:ascii="Times New Roman" w:eastAsia="SimSun" w:hAnsi="Times New Roman" w:cs="Times New Roman"/>
                <w:color w:val="000000"/>
              </w:rPr>
              <w:t>73.</w:t>
            </w:r>
            <w:r w:rsidR="00272FEA">
              <w:rPr>
                <w:rFonts w:ascii="Times New Roman" w:eastAsia="SimSun" w:hAnsi="Times New Roman" w:cs="Times New Roman"/>
                <w:color w:val="000000"/>
              </w:rPr>
              <w:t>44</w:t>
            </w:r>
          </w:p>
        </w:tc>
        <w:tc>
          <w:tcPr>
            <w:tcW w:w="339" w:type="pct"/>
            <w:tcBorders>
              <w:top w:val="nil"/>
            </w:tcBorders>
            <w:vAlign w:val="center"/>
          </w:tcPr>
          <w:p w14:paraId="34BD03B9" w14:textId="5C5E2905" w:rsidR="00972152" w:rsidRPr="00704632" w:rsidRDefault="00972152" w:rsidP="002518C4">
            <w:pPr>
              <w:tabs>
                <w:tab w:val="decimal" w:pos="246"/>
              </w:tabs>
              <w:spacing w:before="60"/>
              <w:rPr>
                <w:rFonts w:ascii="Times New Roman" w:eastAsia="SimSun" w:hAnsi="Times New Roman" w:cs="Times New Roman"/>
                <w:color w:val="000000"/>
              </w:rPr>
            </w:pPr>
            <w:r w:rsidRPr="00704632">
              <w:rPr>
                <w:rFonts w:ascii="Times New Roman" w:eastAsia="SimSun" w:hAnsi="Times New Roman" w:cs="Times New Roman"/>
                <w:color w:val="000000"/>
              </w:rPr>
              <w:t>1.8</w:t>
            </w:r>
            <w:r w:rsidR="00272FEA">
              <w:rPr>
                <w:rFonts w:ascii="Times New Roman" w:eastAsia="SimSun" w:hAnsi="Times New Roman" w:cs="Times New Roman"/>
                <w:color w:val="000000"/>
              </w:rPr>
              <w:t>2</w:t>
            </w:r>
          </w:p>
        </w:tc>
        <w:tc>
          <w:tcPr>
            <w:tcW w:w="295" w:type="pct"/>
            <w:tcBorders>
              <w:top w:val="nil"/>
            </w:tcBorders>
          </w:tcPr>
          <w:p w14:paraId="5244A866" w14:textId="77777777" w:rsidR="00972152" w:rsidRPr="00704632" w:rsidRDefault="00972152" w:rsidP="002518C4">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.08</w:t>
            </w:r>
          </w:p>
        </w:tc>
        <w:tc>
          <w:tcPr>
            <w:tcW w:w="382" w:type="pct"/>
            <w:tcBorders>
              <w:top w:val="nil"/>
            </w:tcBorders>
            <w:vAlign w:val="center"/>
          </w:tcPr>
          <w:p w14:paraId="2EFD22E1" w14:textId="4E9842AB" w:rsidR="00972152" w:rsidRPr="00704632" w:rsidRDefault="00972152" w:rsidP="002518C4">
            <w:pPr>
              <w:tabs>
                <w:tab w:val="decimal" w:pos="293"/>
              </w:tabs>
              <w:spacing w:before="60"/>
              <w:rPr>
                <w:rFonts w:ascii="Times New Roman" w:eastAsia="SimSun" w:hAnsi="Times New Roman" w:cs="Times New Roman"/>
                <w:color w:val="000000"/>
              </w:rPr>
            </w:pPr>
            <w:r w:rsidRPr="00704632">
              <w:rPr>
                <w:rFonts w:ascii="Times New Roman" w:eastAsia="SimSun" w:hAnsi="Times New Roman" w:cs="Times New Roman"/>
                <w:color w:val="000000"/>
              </w:rPr>
              <w:t>23.</w:t>
            </w:r>
            <w:r w:rsidR="00272FEA">
              <w:rPr>
                <w:rFonts w:ascii="Times New Roman" w:eastAsia="SimSun" w:hAnsi="Times New Roman" w:cs="Times New Roman"/>
                <w:color w:val="000000"/>
              </w:rPr>
              <w:t>90</w:t>
            </w:r>
          </w:p>
        </w:tc>
      </w:tr>
      <w:tr w:rsidR="00972152" w:rsidRPr="00704632" w14:paraId="110DEF07" w14:textId="77777777" w:rsidTr="002518C4">
        <w:trPr>
          <w:trHeight w:val="17"/>
        </w:trPr>
        <w:tc>
          <w:tcPr>
            <w:tcW w:w="932" w:type="pct"/>
            <w:shd w:val="clear" w:color="auto" w:fill="auto"/>
            <w:noWrap/>
            <w:vAlign w:val="center"/>
          </w:tcPr>
          <w:p w14:paraId="6B60515B" w14:textId="77777777" w:rsidR="00972152" w:rsidRPr="00704632" w:rsidRDefault="00972152" w:rsidP="002518C4">
            <w:pPr>
              <w:spacing w:before="20"/>
              <w:rPr>
                <w:rFonts w:ascii="Times New Roman" w:eastAsia="SimSun" w:hAnsi="Times New Roman" w:cs="Times New Roman"/>
                <w:bCs/>
                <w:color w:val="000000"/>
              </w:rPr>
            </w:pPr>
            <w:r w:rsidRPr="00704632">
              <w:rPr>
                <w:rFonts w:ascii="Times New Roman" w:eastAsia="SimSun" w:hAnsi="Times New Roman" w:cs="Times New Roman"/>
                <w:color w:val="000000"/>
              </w:rPr>
              <w:t>Average Level</w:t>
            </w:r>
          </w:p>
        </w:tc>
        <w:tc>
          <w:tcPr>
            <w:tcW w:w="339" w:type="pct"/>
            <w:shd w:val="clear" w:color="auto" w:fill="auto"/>
            <w:noWrap/>
            <w:vAlign w:val="center"/>
          </w:tcPr>
          <w:p w14:paraId="691DEDB7" w14:textId="77777777" w:rsidR="00972152" w:rsidRPr="00704632" w:rsidRDefault="00972152" w:rsidP="002518C4">
            <w:pPr>
              <w:tabs>
                <w:tab w:val="decimal" w:pos="146"/>
              </w:tabs>
              <w:spacing w:before="20"/>
              <w:rPr>
                <w:rFonts w:ascii="Times New Roman" w:eastAsia="SimSun" w:hAnsi="Times New Roman" w:cs="Times New Roman"/>
                <w:bCs/>
                <w:color w:val="000000"/>
              </w:rPr>
            </w:pPr>
            <w:r w:rsidRPr="00704632">
              <w:rPr>
                <w:rFonts w:ascii="Times New Roman" w:eastAsia="SimSun" w:hAnsi="Times New Roman" w:cs="Times New Roman"/>
                <w:color w:val="000000"/>
              </w:rPr>
              <w:t>.03</w:t>
            </w:r>
            <w:r w:rsidRPr="00704632">
              <w:rPr>
                <w:rFonts w:ascii="Times New Roman" w:eastAsia="SimSun" w:hAnsi="Times New Roman" w:cs="Times New Roman"/>
                <w:color w:val="000000"/>
                <w:vertAlign w:val="superscript"/>
              </w:rPr>
              <w:t>*</w:t>
            </w:r>
          </w:p>
        </w:tc>
        <w:tc>
          <w:tcPr>
            <w:tcW w:w="287" w:type="pct"/>
          </w:tcPr>
          <w:p w14:paraId="3C3587C8" w14:textId="77777777" w:rsidR="00972152" w:rsidRPr="00704632" w:rsidRDefault="00972152" w:rsidP="002518C4">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.01</w:t>
            </w:r>
          </w:p>
        </w:tc>
        <w:tc>
          <w:tcPr>
            <w:tcW w:w="390" w:type="pct"/>
            <w:shd w:val="clear" w:color="auto" w:fill="auto"/>
            <w:noWrap/>
            <w:vAlign w:val="center"/>
          </w:tcPr>
          <w:p w14:paraId="6CA6D89F" w14:textId="6A7D5FC8" w:rsidR="00972152" w:rsidRPr="00704632" w:rsidRDefault="00972152" w:rsidP="002518C4">
            <w:pPr>
              <w:tabs>
                <w:tab w:val="decimal" w:pos="283"/>
              </w:tabs>
              <w:spacing w:before="20"/>
              <w:rPr>
                <w:rFonts w:ascii="Times New Roman" w:eastAsia="SimSun" w:hAnsi="Times New Roman" w:cs="Times New Roman"/>
                <w:color w:val="000000"/>
              </w:rPr>
            </w:pPr>
            <w:r w:rsidRPr="00704632">
              <w:rPr>
                <w:rFonts w:ascii="Times New Roman" w:eastAsia="SimSun" w:hAnsi="Times New Roman" w:cs="Times New Roman"/>
                <w:color w:val="000000"/>
              </w:rPr>
              <w:t>2.</w:t>
            </w:r>
            <w:r w:rsidR="00293E1E">
              <w:rPr>
                <w:rFonts w:ascii="Times New Roman" w:eastAsia="SimSun" w:hAnsi="Times New Roman" w:cs="Times New Roman"/>
                <w:color w:val="000000"/>
              </w:rPr>
              <w:t>21</w:t>
            </w:r>
          </w:p>
        </w:tc>
        <w:tc>
          <w:tcPr>
            <w:tcW w:w="339" w:type="pct"/>
            <w:shd w:val="clear" w:color="auto" w:fill="auto"/>
            <w:noWrap/>
            <w:vAlign w:val="center"/>
          </w:tcPr>
          <w:p w14:paraId="57D14B37" w14:textId="383929FD" w:rsidR="00972152" w:rsidRPr="00704632" w:rsidRDefault="002A3B71" w:rsidP="002518C4">
            <w:pPr>
              <w:tabs>
                <w:tab w:val="decimal" w:pos="240"/>
              </w:tabs>
              <w:spacing w:before="20"/>
              <w:rPr>
                <w:rFonts w:ascii="Times New Roman" w:eastAsia="SimSun" w:hAnsi="Times New Roman" w:cs="Times New Roman"/>
                <w:bCs/>
                <w:color w:val="000000"/>
              </w:rPr>
            </w:pPr>
            <w:r>
              <w:rPr>
                <w:rFonts w:ascii="Times New Roman" w:eastAsia="SimSun" w:hAnsi="Times New Roman" w:cs="Times New Roman"/>
                <w:color w:val="000000"/>
              </w:rPr>
              <w:t>-</w:t>
            </w:r>
            <w:r w:rsidR="00972152" w:rsidRPr="00704632">
              <w:rPr>
                <w:rFonts w:ascii="Times New Roman" w:eastAsia="SimSun" w:hAnsi="Times New Roman" w:cs="Times New Roman"/>
                <w:color w:val="000000"/>
              </w:rPr>
              <w:t>.00</w:t>
            </w:r>
          </w:p>
        </w:tc>
        <w:tc>
          <w:tcPr>
            <w:tcW w:w="314" w:type="pct"/>
          </w:tcPr>
          <w:p w14:paraId="133F55C6" w14:textId="77777777" w:rsidR="00972152" w:rsidRPr="00704632" w:rsidRDefault="00972152" w:rsidP="002518C4">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.01</w:t>
            </w:r>
          </w:p>
        </w:tc>
        <w:tc>
          <w:tcPr>
            <w:tcW w:w="365" w:type="pct"/>
            <w:shd w:val="clear" w:color="auto" w:fill="auto"/>
            <w:noWrap/>
            <w:vAlign w:val="center"/>
          </w:tcPr>
          <w:p w14:paraId="7FCA49C5" w14:textId="5554FB4A" w:rsidR="00972152" w:rsidRPr="00704632" w:rsidRDefault="002A3B71" w:rsidP="002518C4">
            <w:pPr>
              <w:tabs>
                <w:tab w:val="decimal" w:pos="242"/>
              </w:tabs>
              <w:spacing w:before="20"/>
              <w:rPr>
                <w:rFonts w:ascii="Times New Roman" w:eastAsia="SimSun" w:hAnsi="Times New Roman" w:cs="Times New Roman"/>
                <w:color w:val="000000"/>
              </w:rPr>
            </w:pPr>
            <w:r>
              <w:rPr>
                <w:rFonts w:ascii="Times New Roman" w:eastAsia="SimSun" w:hAnsi="Times New Roman" w:cs="Times New Roman"/>
                <w:color w:val="000000"/>
              </w:rPr>
              <w:t>-</w:t>
            </w:r>
            <w:r w:rsidR="00972152" w:rsidRPr="00704632">
              <w:rPr>
                <w:rFonts w:ascii="Times New Roman" w:eastAsia="SimSun" w:hAnsi="Times New Roman" w:cs="Times New Roman"/>
                <w:color w:val="000000"/>
              </w:rPr>
              <w:t>.</w:t>
            </w:r>
            <w:r>
              <w:rPr>
                <w:rFonts w:ascii="Times New Roman" w:eastAsia="SimSun" w:hAnsi="Times New Roman" w:cs="Times New Roman"/>
                <w:color w:val="000000"/>
              </w:rPr>
              <w:t>25</w:t>
            </w:r>
          </w:p>
        </w:tc>
        <w:tc>
          <w:tcPr>
            <w:tcW w:w="339" w:type="pct"/>
            <w:shd w:val="clear" w:color="auto" w:fill="auto"/>
            <w:noWrap/>
            <w:vAlign w:val="center"/>
          </w:tcPr>
          <w:p w14:paraId="0E7CF74A" w14:textId="77777777" w:rsidR="00972152" w:rsidRPr="00704632" w:rsidRDefault="00972152" w:rsidP="002518C4">
            <w:pPr>
              <w:tabs>
                <w:tab w:val="decimal" w:pos="153"/>
              </w:tabs>
              <w:spacing w:before="20"/>
              <w:rPr>
                <w:rFonts w:ascii="Times New Roman" w:eastAsia="SimSun" w:hAnsi="Times New Roman" w:cs="Times New Roman"/>
                <w:bCs/>
                <w:color w:val="000000"/>
              </w:rPr>
            </w:pPr>
            <w:r w:rsidRPr="00704632">
              <w:rPr>
                <w:rFonts w:ascii="Times New Roman" w:eastAsia="SimSun" w:hAnsi="Times New Roman" w:cs="Times New Roman"/>
                <w:color w:val="000000"/>
              </w:rPr>
              <w:t>-.01</w:t>
            </w:r>
          </w:p>
        </w:tc>
        <w:tc>
          <w:tcPr>
            <w:tcW w:w="304" w:type="pct"/>
          </w:tcPr>
          <w:p w14:paraId="6B279AF0" w14:textId="77777777" w:rsidR="00972152" w:rsidRPr="00704632" w:rsidRDefault="00972152" w:rsidP="002518C4">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.01</w:t>
            </w:r>
          </w:p>
        </w:tc>
        <w:tc>
          <w:tcPr>
            <w:tcW w:w="374" w:type="pct"/>
            <w:shd w:val="clear" w:color="auto" w:fill="auto"/>
            <w:noWrap/>
            <w:vAlign w:val="center"/>
          </w:tcPr>
          <w:p w14:paraId="696FC6D8" w14:textId="6B1BAE04" w:rsidR="00972152" w:rsidRPr="00704632" w:rsidRDefault="00972152" w:rsidP="002518C4">
            <w:pPr>
              <w:tabs>
                <w:tab w:val="decimal" w:pos="290"/>
              </w:tabs>
              <w:spacing w:before="20"/>
              <w:rPr>
                <w:rFonts w:ascii="Times New Roman" w:eastAsia="SimSun" w:hAnsi="Times New Roman" w:cs="Times New Roman"/>
                <w:color w:val="000000"/>
              </w:rPr>
            </w:pPr>
            <w:r w:rsidRPr="00704632">
              <w:rPr>
                <w:rFonts w:ascii="Times New Roman" w:eastAsia="SimSun" w:hAnsi="Times New Roman" w:cs="Times New Roman"/>
                <w:color w:val="000000"/>
              </w:rPr>
              <w:t>-1.</w:t>
            </w:r>
            <w:r w:rsidR="002A3B71">
              <w:rPr>
                <w:rFonts w:ascii="Times New Roman" w:eastAsia="SimSun" w:hAnsi="Times New Roman" w:cs="Times New Roman"/>
                <w:color w:val="000000"/>
              </w:rPr>
              <w:t>43</w:t>
            </w:r>
          </w:p>
        </w:tc>
        <w:tc>
          <w:tcPr>
            <w:tcW w:w="339" w:type="pct"/>
            <w:vAlign w:val="center"/>
          </w:tcPr>
          <w:p w14:paraId="002C4EC6" w14:textId="77777777" w:rsidR="00972152" w:rsidRPr="00704632" w:rsidRDefault="00972152" w:rsidP="002518C4">
            <w:pPr>
              <w:tabs>
                <w:tab w:val="decimal" w:pos="246"/>
              </w:tabs>
              <w:spacing w:before="60"/>
              <w:rPr>
                <w:rFonts w:ascii="Times New Roman" w:eastAsia="SimSun" w:hAnsi="Times New Roman" w:cs="Times New Roman"/>
                <w:color w:val="000000"/>
              </w:rPr>
            </w:pPr>
            <w:r w:rsidRPr="00704632">
              <w:rPr>
                <w:rFonts w:ascii="Times New Roman" w:eastAsia="SimSun" w:hAnsi="Times New Roman" w:cs="Times New Roman"/>
                <w:color w:val="000000"/>
              </w:rPr>
              <w:t>-.0</w:t>
            </w:r>
            <w:r>
              <w:rPr>
                <w:rFonts w:ascii="Times New Roman" w:eastAsia="SimSun" w:hAnsi="Times New Roman" w:cs="Times New Roman"/>
                <w:color w:val="000000"/>
              </w:rPr>
              <w:t>1</w:t>
            </w:r>
          </w:p>
        </w:tc>
        <w:tc>
          <w:tcPr>
            <w:tcW w:w="295" w:type="pct"/>
          </w:tcPr>
          <w:p w14:paraId="3ED6B089" w14:textId="77777777" w:rsidR="00972152" w:rsidRPr="00704632" w:rsidRDefault="00972152" w:rsidP="002518C4">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.01</w:t>
            </w:r>
          </w:p>
        </w:tc>
        <w:tc>
          <w:tcPr>
            <w:tcW w:w="382" w:type="pct"/>
            <w:vAlign w:val="center"/>
          </w:tcPr>
          <w:p w14:paraId="4D3F50DC" w14:textId="77777777" w:rsidR="00972152" w:rsidRPr="00704632" w:rsidRDefault="00972152" w:rsidP="002518C4">
            <w:pPr>
              <w:tabs>
                <w:tab w:val="decimal" w:pos="293"/>
              </w:tabs>
              <w:spacing w:before="60"/>
              <w:rPr>
                <w:rFonts w:ascii="Times New Roman" w:eastAsia="SimSun" w:hAnsi="Times New Roman" w:cs="Times New Roman"/>
                <w:color w:val="000000"/>
              </w:rPr>
            </w:pPr>
            <w:r w:rsidRPr="00704632">
              <w:rPr>
                <w:rFonts w:ascii="Times New Roman" w:eastAsia="SimSun" w:hAnsi="Times New Roman" w:cs="Times New Roman"/>
                <w:color w:val="000000"/>
              </w:rPr>
              <w:t>-.43</w:t>
            </w:r>
          </w:p>
        </w:tc>
      </w:tr>
      <w:tr w:rsidR="00972152" w:rsidRPr="00704632" w14:paraId="028CBB74" w14:textId="77777777" w:rsidTr="002518C4">
        <w:trPr>
          <w:trHeight w:val="17"/>
        </w:trPr>
        <w:tc>
          <w:tcPr>
            <w:tcW w:w="932" w:type="pct"/>
            <w:shd w:val="clear" w:color="auto" w:fill="auto"/>
            <w:noWrap/>
            <w:vAlign w:val="center"/>
          </w:tcPr>
          <w:p w14:paraId="5E97909F" w14:textId="77777777" w:rsidR="00972152" w:rsidRPr="00704632" w:rsidRDefault="00972152" w:rsidP="002518C4">
            <w:pPr>
              <w:spacing w:before="20"/>
              <w:rPr>
                <w:rFonts w:ascii="Times New Roman" w:eastAsia="SimSun" w:hAnsi="Times New Roman" w:cs="Times New Roman"/>
                <w:bCs/>
                <w:color w:val="000000"/>
              </w:rPr>
            </w:pPr>
            <w:r w:rsidRPr="00704632">
              <w:rPr>
                <w:rFonts w:ascii="Times New Roman" w:eastAsia="SimSun" w:hAnsi="Times New Roman" w:cs="Times New Roman"/>
                <w:color w:val="000000"/>
              </w:rPr>
              <w:t>Velocity</w:t>
            </w:r>
          </w:p>
        </w:tc>
        <w:tc>
          <w:tcPr>
            <w:tcW w:w="339" w:type="pct"/>
            <w:shd w:val="clear" w:color="auto" w:fill="auto"/>
            <w:noWrap/>
            <w:vAlign w:val="center"/>
          </w:tcPr>
          <w:p w14:paraId="7793FCA0" w14:textId="65A58A2E" w:rsidR="00972152" w:rsidRPr="00704632" w:rsidRDefault="00972152" w:rsidP="002518C4">
            <w:pPr>
              <w:tabs>
                <w:tab w:val="decimal" w:pos="146"/>
              </w:tabs>
              <w:spacing w:before="20"/>
              <w:rPr>
                <w:rFonts w:ascii="Times New Roman" w:eastAsia="SimSun" w:hAnsi="Times New Roman" w:cs="Times New Roman"/>
                <w:bCs/>
                <w:color w:val="000000"/>
              </w:rPr>
            </w:pPr>
            <w:r w:rsidRPr="00704632">
              <w:rPr>
                <w:rFonts w:ascii="Times New Roman" w:eastAsia="SimSun" w:hAnsi="Times New Roman" w:cs="Times New Roman"/>
                <w:color w:val="000000"/>
              </w:rPr>
              <w:t>.3</w:t>
            </w:r>
            <w:r w:rsidR="00293E1E">
              <w:rPr>
                <w:rFonts w:ascii="Times New Roman" w:eastAsia="SimSun" w:hAnsi="Times New Roman" w:cs="Times New Roman"/>
                <w:color w:val="000000"/>
              </w:rPr>
              <w:t>2</w:t>
            </w:r>
            <w:r w:rsidRPr="00704632">
              <w:rPr>
                <w:rFonts w:ascii="Times New Roman" w:eastAsia="SimSun" w:hAnsi="Times New Roman" w:cs="Times New Roman"/>
                <w:color w:val="000000"/>
                <w:vertAlign w:val="superscript"/>
              </w:rPr>
              <w:t>*</w:t>
            </w:r>
          </w:p>
        </w:tc>
        <w:tc>
          <w:tcPr>
            <w:tcW w:w="287" w:type="pct"/>
          </w:tcPr>
          <w:p w14:paraId="034F704D" w14:textId="5ECCEB52" w:rsidR="00972152" w:rsidRPr="00704632" w:rsidRDefault="00972152" w:rsidP="002518C4">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.1</w:t>
            </w:r>
            <w:r w:rsidR="00293E1E">
              <w:rPr>
                <w:rFonts w:ascii="Times New Roman" w:eastAsia="SimSun" w:hAnsi="Times New Roman" w:cs="Times New Roman"/>
                <w:color w:val="000000"/>
              </w:rPr>
              <w:t>5</w:t>
            </w:r>
          </w:p>
        </w:tc>
        <w:tc>
          <w:tcPr>
            <w:tcW w:w="390" w:type="pct"/>
            <w:shd w:val="clear" w:color="auto" w:fill="auto"/>
            <w:noWrap/>
            <w:vAlign w:val="center"/>
          </w:tcPr>
          <w:p w14:paraId="1993FC49" w14:textId="77777777" w:rsidR="00972152" w:rsidRPr="00704632" w:rsidRDefault="00972152" w:rsidP="002518C4">
            <w:pPr>
              <w:tabs>
                <w:tab w:val="decimal" w:pos="283"/>
              </w:tabs>
              <w:spacing w:before="20"/>
              <w:rPr>
                <w:rFonts w:ascii="Times New Roman" w:eastAsia="SimSun" w:hAnsi="Times New Roman" w:cs="Times New Roman"/>
                <w:color w:val="000000"/>
              </w:rPr>
            </w:pPr>
            <w:r w:rsidRPr="00704632">
              <w:rPr>
                <w:rFonts w:ascii="Times New Roman" w:eastAsia="SimSun" w:hAnsi="Times New Roman" w:cs="Times New Roman"/>
                <w:color w:val="000000"/>
              </w:rPr>
              <w:t>2.05</w:t>
            </w:r>
          </w:p>
        </w:tc>
        <w:tc>
          <w:tcPr>
            <w:tcW w:w="339" w:type="pct"/>
            <w:shd w:val="clear" w:color="auto" w:fill="auto"/>
            <w:noWrap/>
            <w:vAlign w:val="center"/>
          </w:tcPr>
          <w:p w14:paraId="5D424CD8" w14:textId="72CFB525" w:rsidR="00972152" w:rsidRPr="00704632" w:rsidRDefault="00972152" w:rsidP="002518C4">
            <w:pPr>
              <w:tabs>
                <w:tab w:val="decimal" w:pos="240"/>
              </w:tabs>
              <w:spacing w:before="20"/>
              <w:rPr>
                <w:rFonts w:ascii="Times New Roman" w:eastAsia="SimSun" w:hAnsi="Times New Roman" w:cs="Times New Roman"/>
                <w:bCs/>
                <w:color w:val="000000"/>
              </w:rPr>
            </w:pPr>
            <w:r w:rsidRPr="00704632">
              <w:rPr>
                <w:rFonts w:ascii="Times New Roman" w:eastAsia="SimSun" w:hAnsi="Times New Roman" w:cs="Times New Roman"/>
                <w:color w:val="000000"/>
              </w:rPr>
              <w:t>-.0</w:t>
            </w:r>
            <w:r w:rsidR="002A3B71">
              <w:rPr>
                <w:rFonts w:ascii="Times New Roman" w:eastAsia="SimSun" w:hAnsi="Times New Roman" w:cs="Times New Roman"/>
                <w:color w:val="000000"/>
              </w:rPr>
              <w:t>6</w:t>
            </w:r>
          </w:p>
        </w:tc>
        <w:tc>
          <w:tcPr>
            <w:tcW w:w="314" w:type="pct"/>
          </w:tcPr>
          <w:p w14:paraId="538AE085" w14:textId="3A6DE55C" w:rsidR="00972152" w:rsidRPr="00704632" w:rsidRDefault="00972152" w:rsidP="002518C4">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.1</w:t>
            </w:r>
            <w:r w:rsidR="002A3B71">
              <w:rPr>
                <w:rFonts w:ascii="Times New Roman" w:eastAsia="SimSun" w:hAnsi="Times New Roman" w:cs="Times New Roman"/>
                <w:color w:val="000000"/>
              </w:rPr>
              <w:t>6</w:t>
            </w:r>
          </w:p>
        </w:tc>
        <w:tc>
          <w:tcPr>
            <w:tcW w:w="365" w:type="pct"/>
            <w:shd w:val="clear" w:color="auto" w:fill="auto"/>
            <w:noWrap/>
            <w:vAlign w:val="center"/>
          </w:tcPr>
          <w:p w14:paraId="11D4374B" w14:textId="46ABB05D" w:rsidR="00972152" w:rsidRPr="00704632" w:rsidRDefault="00972152" w:rsidP="002518C4">
            <w:pPr>
              <w:tabs>
                <w:tab w:val="decimal" w:pos="242"/>
              </w:tabs>
              <w:spacing w:before="20"/>
              <w:rPr>
                <w:rFonts w:ascii="Times New Roman" w:eastAsia="SimSun" w:hAnsi="Times New Roman" w:cs="Times New Roman"/>
                <w:color w:val="000000"/>
              </w:rPr>
            </w:pPr>
            <w:r w:rsidRPr="00704632">
              <w:rPr>
                <w:rFonts w:ascii="Times New Roman" w:eastAsia="SimSun" w:hAnsi="Times New Roman" w:cs="Times New Roman"/>
                <w:color w:val="000000"/>
              </w:rPr>
              <w:t>-.3</w:t>
            </w:r>
            <w:r w:rsidR="002A3B71">
              <w:rPr>
                <w:rFonts w:ascii="Times New Roman" w:eastAsia="SimSun" w:hAnsi="Times New Roman" w:cs="Times New Roman"/>
                <w:color w:val="000000"/>
              </w:rPr>
              <w:t>9</w:t>
            </w:r>
          </w:p>
        </w:tc>
        <w:tc>
          <w:tcPr>
            <w:tcW w:w="339" w:type="pct"/>
            <w:shd w:val="clear" w:color="auto" w:fill="auto"/>
            <w:noWrap/>
            <w:vAlign w:val="center"/>
          </w:tcPr>
          <w:p w14:paraId="1559FE15" w14:textId="4BA56CE2" w:rsidR="00972152" w:rsidRPr="00704632" w:rsidRDefault="00972152" w:rsidP="002518C4">
            <w:pPr>
              <w:tabs>
                <w:tab w:val="decimal" w:pos="153"/>
              </w:tabs>
              <w:spacing w:before="20"/>
              <w:rPr>
                <w:rFonts w:ascii="Times New Roman" w:eastAsia="SimSun" w:hAnsi="Times New Roman" w:cs="Times New Roman"/>
                <w:bCs/>
                <w:color w:val="000000"/>
              </w:rPr>
            </w:pPr>
            <w:r w:rsidRPr="00704632">
              <w:rPr>
                <w:rFonts w:ascii="Times New Roman" w:eastAsia="SimSun" w:hAnsi="Times New Roman" w:cs="Times New Roman"/>
                <w:color w:val="000000"/>
              </w:rPr>
              <w:t>.2</w:t>
            </w:r>
            <w:r w:rsidR="002A3B71">
              <w:rPr>
                <w:rFonts w:ascii="Times New Roman" w:eastAsia="SimSun" w:hAnsi="Times New Roman" w:cs="Times New Roman"/>
                <w:color w:val="000000"/>
              </w:rPr>
              <w:t>8</w:t>
            </w:r>
          </w:p>
        </w:tc>
        <w:tc>
          <w:tcPr>
            <w:tcW w:w="304" w:type="pct"/>
          </w:tcPr>
          <w:p w14:paraId="38752A32" w14:textId="02CEE34A" w:rsidR="00972152" w:rsidRPr="00704632" w:rsidRDefault="00972152" w:rsidP="002518C4">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.1</w:t>
            </w:r>
            <w:r w:rsidR="002A3B71">
              <w:rPr>
                <w:rFonts w:ascii="Times New Roman" w:eastAsia="SimSun" w:hAnsi="Times New Roman" w:cs="Times New Roman"/>
                <w:color w:val="000000"/>
              </w:rPr>
              <w:t>4</w:t>
            </w:r>
          </w:p>
        </w:tc>
        <w:tc>
          <w:tcPr>
            <w:tcW w:w="374" w:type="pct"/>
            <w:shd w:val="clear" w:color="auto" w:fill="auto"/>
            <w:noWrap/>
            <w:vAlign w:val="center"/>
          </w:tcPr>
          <w:p w14:paraId="01E08D58" w14:textId="6780D9DD" w:rsidR="00972152" w:rsidRPr="00704632" w:rsidRDefault="00972152" w:rsidP="002518C4">
            <w:pPr>
              <w:tabs>
                <w:tab w:val="decimal" w:pos="290"/>
              </w:tabs>
              <w:spacing w:before="20"/>
              <w:rPr>
                <w:rFonts w:ascii="Times New Roman" w:eastAsia="SimSun" w:hAnsi="Times New Roman" w:cs="Times New Roman"/>
                <w:color w:val="000000"/>
              </w:rPr>
            </w:pPr>
            <w:r w:rsidRPr="00704632">
              <w:rPr>
                <w:rFonts w:ascii="Times New Roman" w:eastAsia="SimSun" w:hAnsi="Times New Roman" w:cs="Times New Roman"/>
                <w:color w:val="000000"/>
              </w:rPr>
              <w:t>1.</w:t>
            </w:r>
            <w:r w:rsidR="002A3B71">
              <w:rPr>
                <w:rFonts w:ascii="Times New Roman" w:eastAsia="SimSun" w:hAnsi="Times New Roman" w:cs="Times New Roman"/>
                <w:color w:val="000000"/>
              </w:rPr>
              <w:t>96</w:t>
            </w:r>
          </w:p>
        </w:tc>
        <w:tc>
          <w:tcPr>
            <w:tcW w:w="339" w:type="pct"/>
            <w:vAlign w:val="center"/>
          </w:tcPr>
          <w:p w14:paraId="1E9B1FE5" w14:textId="06C28202" w:rsidR="00972152" w:rsidRPr="00704632" w:rsidRDefault="00972152" w:rsidP="002518C4">
            <w:pPr>
              <w:tabs>
                <w:tab w:val="decimal" w:pos="246"/>
              </w:tabs>
              <w:spacing w:before="60"/>
              <w:rPr>
                <w:rFonts w:ascii="Times New Roman" w:eastAsia="SimSun" w:hAnsi="Times New Roman" w:cs="Times New Roman"/>
                <w:color w:val="000000"/>
              </w:rPr>
            </w:pPr>
            <w:r w:rsidRPr="00704632">
              <w:rPr>
                <w:rFonts w:ascii="Times New Roman" w:eastAsia="SimSun" w:hAnsi="Times New Roman" w:cs="Times New Roman"/>
                <w:color w:val="000000"/>
              </w:rPr>
              <w:t>.1</w:t>
            </w:r>
            <w:r w:rsidR="00BC684B">
              <w:rPr>
                <w:rFonts w:ascii="Times New Roman" w:eastAsia="SimSun" w:hAnsi="Times New Roman" w:cs="Times New Roman"/>
                <w:color w:val="000000"/>
              </w:rPr>
              <w:t>7</w:t>
            </w:r>
          </w:p>
        </w:tc>
        <w:tc>
          <w:tcPr>
            <w:tcW w:w="295" w:type="pct"/>
          </w:tcPr>
          <w:p w14:paraId="40234D24" w14:textId="77777777" w:rsidR="00972152" w:rsidRPr="00704632" w:rsidRDefault="00972152" w:rsidP="002518C4">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.15</w:t>
            </w:r>
          </w:p>
        </w:tc>
        <w:tc>
          <w:tcPr>
            <w:tcW w:w="382" w:type="pct"/>
            <w:vAlign w:val="center"/>
          </w:tcPr>
          <w:p w14:paraId="25532A5B" w14:textId="0526341D" w:rsidR="00972152" w:rsidRPr="00704632" w:rsidRDefault="00972152" w:rsidP="002518C4">
            <w:pPr>
              <w:tabs>
                <w:tab w:val="decimal" w:pos="293"/>
              </w:tabs>
              <w:spacing w:before="60"/>
              <w:rPr>
                <w:rFonts w:ascii="Times New Roman" w:eastAsia="SimSun" w:hAnsi="Times New Roman" w:cs="Times New Roman"/>
                <w:color w:val="000000"/>
              </w:rPr>
            </w:pPr>
            <w:r w:rsidRPr="00704632">
              <w:rPr>
                <w:rFonts w:ascii="Times New Roman" w:eastAsia="SimSun" w:hAnsi="Times New Roman" w:cs="Times New Roman"/>
                <w:color w:val="000000"/>
              </w:rPr>
              <w:t>1.</w:t>
            </w:r>
            <w:r w:rsidR="00BC684B">
              <w:rPr>
                <w:rFonts w:ascii="Times New Roman" w:eastAsia="SimSun" w:hAnsi="Times New Roman" w:cs="Times New Roman"/>
                <w:color w:val="000000"/>
              </w:rPr>
              <w:t>18</w:t>
            </w:r>
          </w:p>
        </w:tc>
      </w:tr>
      <w:tr w:rsidR="00972152" w:rsidRPr="00704632" w14:paraId="501B6875" w14:textId="77777777" w:rsidTr="002518C4">
        <w:trPr>
          <w:trHeight w:val="17"/>
        </w:trPr>
        <w:tc>
          <w:tcPr>
            <w:tcW w:w="932" w:type="pct"/>
            <w:shd w:val="clear" w:color="auto" w:fill="auto"/>
            <w:noWrap/>
            <w:vAlign w:val="center"/>
          </w:tcPr>
          <w:p w14:paraId="6C00152C" w14:textId="77777777" w:rsidR="00972152" w:rsidRPr="00704632" w:rsidRDefault="00972152" w:rsidP="002518C4">
            <w:pPr>
              <w:spacing w:before="20"/>
              <w:rPr>
                <w:rFonts w:ascii="Times New Roman" w:eastAsia="SimSun" w:hAnsi="Times New Roman" w:cs="Times New Roman"/>
                <w:bCs/>
                <w:color w:val="000000"/>
              </w:rPr>
            </w:pPr>
            <w:r w:rsidRPr="00704632">
              <w:rPr>
                <w:rFonts w:ascii="Times New Roman" w:eastAsia="SimSun" w:hAnsi="Times New Roman" w:cs="Times New Roman"/>
                <w:color w:val="000000"/>
              </w:rPr>
              <w:t xml:space="preserve">Acceleration </w:t>
            </w:r>
          </w:p>
        </w:tc>
        <w:tc>
          <w:tcPr>
            <w:tcW w:w="339" w:type="pct"/>
            <w:shd w:val="clear" w:color="auto" w:fill="auto"/>
            <w:noWrap/>
            <w:vAlign w:val="center"/>
          </w:tcPr>
          <w:p w14:paraId="5A39367E" w14:textId="58BD6ED9" w:rsidR="00972152" w:rsidRPr="00704632" w:rsidRDefault="00293E1E" w:rsidP="002518C4">
            <w:pPr>
              <w:tabs>
                <w:tab w:val="decimal" w:pos="146"/>
              </w:tabs>
              <w:spacing w:before="20"/>
              <w:rPr>
                <w:rFonts w:ascii="Times New Roman" w:eastAsia="SimSun" w:hAnsi="Times New Roman" w:cs="Times New Roman"/>
                <w:bCs/>
                <w:color w:val="000000"/>
              </w:rPr>
            </w:pPr>
            <w:r>
              <w:rPr>
                <w:rFonts w:ascii="Times New Roman" w:eastAsia="SimSun" w:hAnsi="Times New Roman" w:cs="Times New Roman"/>
                <w:color w:val="000000"/>
              </w:rPr>
              <w:t>1</w:t>
            </w:r>
            <w:r w:rsidR="00972152" w:rsidRPr="00704632">
              <w:rPr>
                <w:rFonts w:ascii="Times New Roman" w:eastAsia="SimSun" w:hAnsi="Times New Roman" w:cs="Times New Roman"/>
                <w:color w:val="000000"/>
              </w:rPr>
              <w:t>.</w:t>
            </w:r>
            <w:r>
              <w:rPr>
                <w:rFonts w:ascii="Times New Roman" w:eastAsia="SimSun" w:hAnsi="Times New Roman" w:cs="Times New Roman"/>
                <w:color w:val="000000"/>
              </w:rPr>
              <w:t>28</w:t>
            </w:r>
            <w:r w:rsidR="00972152" w:rsidRPr="00704632">
              <w:rPr>
                <w:rFonts w:ascii="Times New Roman" w:eastAsia="SimSun" w:hAnsi="Times New Roman" w:cs="Times New Roman"/>
                <w:color w:val="000000"/>
                <w:vertAlign w:val="superscript"/>
              </w:rPr>
              <w:t>**</w:t>
            </w:r>
          </w:p>
        </w:tc>
        <w:tc>
          <w:tcPr>
            <w:tcW w:w="287" w:type="pct"/>
          </w:tcPr>
          <w:p w14:paraId="5FEC53C4" w14:textId="4F1FA0D0" w:rsidR="00972152" w:rsidRPr="00704632" w:rsidRDefault="00972152" w:rsidP="002518C4">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w:t>
            </w:r>
            <w:r w:rsidR="00293E1E">
              <w:rPr>
                <w:rFonts w:ascii="Times New Roman" w:eastAsia="SimSun" w:hAnsi="Times New Roman" w:cs="Times New Roman"/>
                <w:color w:val="000000"/>
              </w:rPr>
              <w:t>6</w:t>
            </w:r>
            <w:r>
              <w:rPr>
                <w:rFonts w:ascii="Times New Roman" w:eastAsia="SimSun" w:hAnsi="Times New Roman" w:cs="Times New Roman"/>
                <w:color w:val="000000"/>
              </w:rPr>
              <w:t>6</w:t>
            </w:r>
          </w:p>
        </w:tc>
        <w:tc>
          <w:tcPr>
            <w:tcW w:w="390" w:type="pct"/>
            <w:shd w:val="clear" w:color="auto" w:fill="auto"/>
            <w:noWrap/>
            <w:vAlign w:val="center"/>
          </w:tcPr>
          <w:p w14:paraId="085677CC" w14:textId="5B6A682C" w:rsidR="00972152" w:rsidRPr="00704632" w:rsidRDefault="00293E1E" w:rsidP="002518C4">
            <w:pPr>
              <w:tabs>
                <w:tab w:val="decimal" w:pos="283"/>
              </w:tabs>
              <w:spacing w:before="20"/>
              <w:rPr>
                <w:rFonts w:ascii="Times New Roman" w:eastAsia="SimSun" w:hAnsi="Times New Roman" w:cs="Times New Roman"/>
                <w:color w:val="000000"/>
              </w:rPr>
            </w:pPr>
            <w:r>
              <w:rPr>
                <w:rFonts w:ascii="Times New Roman" w:eastAsia="SimSun" w:hAnsi="Times New Roman" w:cs="Times New Roman"/>
                <w:color w:val="000000"/>
              </w:rPr>
              <w:t>1</w:t>
            </w:r>
            <w:r w:rsidR="00972152" w:rsidRPr="00704632">
              <w:rPr>
                <w:rFonts w:ascii="Times New Roman" w:eastAsia="SimSun" w:hAnsi="Times New Roman" w:cs="Times New Roman"/>
                <w:color w:val="000000"/>
              </w:rPr>
              <w:t>.</w:t>
            </w:r>
            <w:r>
              <w:rPr>
                <w:rFonts w:ascii="Times New Roman" w:eastAsia="SimSun" w:hAnsi="Times New Roman" w:cs="Times New Roman"/>
                <w:color w:val="000000"/>
              </w:rPr>
              <w:t>92</w:t>
            </w:r>
          </w:p>
        </w:tc>
        <w:tc>
          <w:tcPr>
            <w:tcW w:w="339" w:type="pct"/>
            <w:shd w:val="clear" w:color="auto" w:fill="auto"/>
            <w:noWrap/>
            <w:vAlign w:val="center"/>
          </w:tcPr>
          <w:p w14:paraId="783E8EAB" w14:textId="7B64A171" w:rsidR="00972152" w:rsidRPr="00704632" w:rsidRDefault="00972152" w:rsidP="002518C4">
            <w:pPr>
              <w:tabs>
                <w:tab w:val="decimal" w:pos="240"/>
              </w:tabs>
              <w:spacing w:before="20"/>
              <w:rPr>
                <w:rFonts w:ascii="Times New Roman" w:eastAsia="SimSun" w:hAnsi="Times New Roman" w:cs="Times New Roman"/>
                <w:bCs/>
                <w:color w:val="000000"/>
              </w:rPr>
            </w:pPr>
            <w:r w:rsidRPr="00704632">
              <w:rPr>
                <w:rFonts w:ascii="Times New Roman" w:eastAsia="SimSun" w:hAnsi="Times New Roman" w:cs="Times New Roman"/>
                <w:color w:val="000000"/>
              </w:rPr>
              <w:t>-.3</w:t>
            </w:r>
            <w:r w:rsidR="002A3B71">
              <w:rPr>
                <w:rFonts w:ascii="Times New Roman" w:eastAsia="SimSun" w:hAnsi="Times New Roman" w:cs="Times New Roman"/>
                <w:color w:val="000000"/>
              </w:rPr>
              <w:t>4</w:t>
            </w:r>
          </w:p>
        </w:tc>
        <w:tc>
          <w:tcPr>
            <w:tcW w:w="314" w:type="pct"/>
          </w:tcPr>
          <w:p w14:paraId="12F433DB" w14:textId="35606819" w:rsidR="00972152" w:rsidRPr="00704632" w:rsidRDefault="00972152" w:rsidP="002518C4">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w:t>
            </w:r>
            <w:r w:rsidR="002A3B71">
              <w:rPr>
                <w:rFonts w:ascii="Times New Roman" w:eastAsia="SimSun" w:hAnsi="Times New Roman" w:cs="Times New Roman"/>
                <w:color w:val="000000"/>
              </w:rPr>
              <w:t>63</w:t>
            </w:r>
          </w:p>
        </w:tc>
        <w:tc>
          <w:tcPr>
            <w:tcW w:w="365" w:type="pct"/>
            <w:shd w:val="clear" w:color="auto" w:fill="auto"/>
            <w:noWrap/>
            <w:vAlign w:val="center"/>
          </w:tcPr>
          <w:p w14:paraId="3D76043E" w14:textId="54E2906E" w:rsidR="00972152" w:rsidRPr="00704632" w:rsidRDefault="00972152" w:rsidP="002518C4">
            <w:pPr>
              <w:tabs>
                <w:tab w:val="decimal" w:pos="242"/>
              </w:tabs>
              <w:spacing w:before="20"/>
              <w:rPr>
                <w:rFonts w:ascii="Times New Roman" w:eastAsia="SimSun" w:hAnsi="Times New Roman" w:cs="Times New Roman"/>
                <w:color w:val="000000"/>
              </w:rPr>
            </w:pPr>
            <w:r w:rsidRPr="00704632">
              <w:rPr>
                <w:rFonts w:ascii="Times New Roman" w:eastAsia="SimSun" w:hAnsi="Times New Roman" w:cs="Times New Roman"/>
                <w:color w:val="000000"/>
              </w:rPr>
              <w:t>-.</w:t>
            </w:r>
            <w:r w:rsidR="002A3B71">
              <w:rPr>
                <w:rFonts w:ascii="Times New Roman" w:eastAsia="SimSun" w:hAnsi="Times New Roman" w:cs="Times New Roman"/>
                <w:color w:val="000000"/>
              </w:rPr>
              <w:t>55</w:t>
            </w:r>
          </w:p>
        </w:tc>
        <w:tc>
          <w:tcPr>
            <w:tcW w:w="339" w:type="pct"/>
            <w:shd w:val="clear" w:color="auto" w:fill="auto"/>
            <w:noWrap/>
            <w:vAlign w:val="center"/>
          </w:tcPr>
          <w:p w14:paraId="738D9463" w14:textId="5532D79D" w:rsidR="00972152" w:rsidRPr="00704632" w:rsidRDefault="00972152" w:rsidP="002518C4">
            <w:pPr>
              <w:tabs>
                <w:tab w:val="decimal" w:pos="153"/>
              </w:tabs>
              <w:spacing w:before="20"/>
              <w:rPr>
                <w:rFonts w:ascii="Times New Roman" w:eastAsia="SimSun" w:hAnsi="Times New Roman" w:cs="Times New Roman"/>
                <w:bCs/>
                <w:color w:val="000000"/>
              </w:rPr>
            </w:pPr>
            <w:r w:rsidRPr="00704632">
              <w:rPr>
                <w:rFonts w:ascii="Times New Roman" w:eastAsia="SimSun" w:hAnsi="Times New Roman" w:cs="Times New Roman"/>
                <w:color w:val="000000"/>
              </w:rPr>
              <w:t>.74</w:t>
            </w:r>
          </w:p>
        </w:tc>
        <w:tc>
          <w:tcPr>
            <w:tcW w:w="304" w:type="pct"/>
          </w:tcPr>
          <w:p w14:paraId="1982A050" w14:textId="2FB3F288" w:rsidR="00972152" w:rsidRPr="00704632" w:rsidRDefault="00972152" w:rsidP="002518C4">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w:t>
            </w:r>
            <w:r w:rsidR="002A3B71">
              <w:rPr>
                <w:rFonts w:ascii="Times New Roman" w:eastAsia="SimSun" w:hAnsi="Times New Roman" w:cs="Times New Roman"/>
                <w:color w:val="000000"/>
              </w:rPr>
              <w:t>57</w:t>
            </w:r>
          </w:p>
        </w:tc>
        <w:tc>
          <w:tcPr>
            <w:tcW w:w="374" w:type="pct"/>
            <w:shd w:val="clear" w:color="auto" w:fill="auto"/>
            <w:noWrap/>
            <w:vAlign w:val="center"/>
          </w:tcPr>
          <w:p w14:paraId="434CEAC3" w14:textId="41003202" w:rsidR="00972152" w:rsidRPr="00704632" w:rsidRDefault="00972152" w:rsidP="002518C4">
            <w:pPr>
              <w:tabs>
                <w:tab w:val="decimal" w:pos="290"/>
              </w:tabs>
              <w:spacing w:before="20"/>
              <w:rPr>
                <w:rFonts w:ascii="Times New Roman" w:eastAsia="SimSun" w:hAnsi="Times New Roman" w:cs="Times New Roman"/>
                <w:color w:val="000000"/>
              </w:rPr>
            </w:pPr>
            <w:r w:rsidRPr="00704632">
              <w:rPr>
                <w:rFonts w:ascii="Times New Roman" w:eastAsia="SimSun" w:hAnsi="Times New Roman" w:cs="Times New Roman"/>
                <w:color w:val="000000"/>
              </w:rPr>
              <w:t>1.</w:t>
            </w:r>
            <w:r w:rsidR="002A3B71">
              <w:rPr>
                <w:rFonts w:ascii="Times New Roman" w:eastAsia="SimSun" w:hAnsi="Times New Roman" w:cs="Times New Roman"/>
                <w:color w:val="000000"/>
              </w:rPr>
              <w:t>2</w:t>
            </w:r>
            <w:r w:rsidRPr="00704632">
              <w:rPr>
                <w:rFonts w:ascii="Times New Roman" w:eastAsia="SimSun" w:hAnsi="Times New Roman" w:cs="Times New Roman"/>
                <w:color w:val="000000"/>
              </w:rPr>
              <w:t>9</w:t>
            </w:r>
          </w:p>
        </w:tc>
        <w:tc>
          <w:tcPr>
            <w:tcW w:w="339" w:type="pct"/>
            <w:vAlign w:val="center"/>
          </w:tcPr>
          <w:p w14:paraId="78D7228A" w14:textId="3E187CC7" w:rsidR="00972152" w:rsidRPr="00704632" w:rsidRDefault="00972152" w:rsidP="002518C4">
            <w:pPr>
              <w:tabs>
                <w:tab w:val="decimal" w:pos="246"/>
              </w:tabs>
              <w:spacing w:before="60"/>
              <w:rPr>
                <w:rFonts w:ascii="Times New Roman" w:eastAsia="SimSun" w:hAnsi="Times New Roman" w:cs="Times New Roman"/>
                <w:color w:val="000000"/>
              </w:rPr>
            </w:pPr>
            <w:r w:rsidRPr="00704632">
              <w:rPr>
                <w:rFonts w:ascii="Times New Roman" w:eastAsia="SimSun" w:hAnsi="Times New Roman" w:cs="Times New Roman"/>
                <w:color w:val="000000"/>
              </w:rPr>
              <w:t>.</w:t>
            </w:r>
            <w:r w:rsidR="00BC684B">
              <w:rPr>
                <w:rFonts w:ascii="Times New Roman" w:eastAsia="SimSun" w:hAnsi="Times New Roman" w:cs="Times New Roman"/>
                <w:color w:val="000000"/>
              </w:rPr>
              <w:t>91</w:t>
            </w:r>
          </w:p>
        </w:tc>
        <w:tc>
          <w:tcPr>
            <w:tcW w:w="295" w:type="pct"/>
          </w:tcPr>
          <w:p w14:paraId="7054F0F4" w14:textId="1015DD8F" w:rsidR="00972152" w:rsidRPr="00704632" w:rsidRDefault="00972152" w:rsidP="002518C4">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w:t>
            </w:r>
            <w:r w:rsidR="00BC684B">
              <w:rPr>
                <w:rFonts w:ascii="Times New Roman" w:eastAsia="SimSun" w:hAnsi="Times New Roman" w:cs="Times New Roman"/>
                <w:color w:val="000000"/>
              </w:rPr>
              <w:t>57</w:t>
            </w:r>
          </w:p>
        </w:tc>
        <w:tc>
          <w:tcPr>
            <w:tcW w:w="382" w:type="pct"/>
            <w:vAlign w:val="center"/>
          </w:tcPr>
          <w:p w14:paraId="05ACC558" w14:textId="5A5EA1D4" w:rsidR="00972152" w:rsidRPr="00704632" w:rsidRDefault="00972152" w:rsidP="002518C4">
            <w:pPr>
              <w:tabs>
                <w:tab w:val="decimal" w:pos="293"/>
              </w:tabs>
              <w:spacing w:before="60"/>
              <w:rPr>
                <w:rFonts w:ascii="Times New Roman" w:eastAsia="SimSun" w:hAnsi="Times New Roman" w:cs="Times New Roman"/>
                <w:color w:val="000000"/>
              </w:rPr>
            </w:pPr>
            <w:r w:rsidRPr="00704632">
              <w:rPr>
                <w:rFonts w:ascii="Times New Roman" w:eastAsia="SimSun" w:hAnsi="Times New Roman" w:cs="Times New Roman"/>
                <w:color w:val="000000"/>
              </w:rPr>
              <w:t>1.</w:t>
            </w:r>
            <w:r w:rsidR="00BC684B">
              <w:rPr>
                <w:rFonts w:ascii="Times New Roman" w:eastAsia="SimSun" w:hAnsi="Times New Roman" w:cs="Times New Roman"/>
                <w:color w:val="000000"/>
              </w:rPr>
              <w:t>59</w:t>
            </w:r>
          </w:p>
        </w:tc>
      </w:tr>
      <w:tr w:rsidR="00972152" w:rsidRPr="00704632" w14:paraId="5C4A8A19" w14:textId="77777777" w:rsidTr="002518C4">
        <w:trPr>
          <w:trHeight w:val="17"/>
        </w:trPr>
        <w:tc>
          <w:tcPr>
            <w:tcW w:w="932" w:type="pct"/>
            <w:shd w:val="clear" w:color="auto" w:fill="auto"/>
            <w:noWrap/>
            <w:vAlign w:val="center"/>
          </w:tcPr>
          <w:p w14:paraId="46831FC7" w14:textId="77777777" w:rsidR="00972152" w:rsidRPr="00704632" w:rsidRDefault="00972152" w:rsidP="002518C4">
            <w:pPr>
              <w:spacing w:before="20"/>
              <w:rPr>
                <w:rFonts w:ascii="Times New Roman" w:eastAsia="SimSun" w:hAnsi="Times New Roman" w:cs="Times New Roman"/>
                <w:bCs/>
                <w:i/>
                <w:iCs/>
                <w:color w:val="000000"/>
                <w:u w:val="single"/>
              </w:rPr>
            </w:pPr>
            <w:r w:rsidRPr="00704632">
              <w:rPr>
                <w:rFonts w:ascii="Times New Roman" w:eastAsia="SimSun" w:hAnsi="Times New Roman" w:cs="Times New Roman"/>
                <w:color w:val="000000"/>
              </w:rPr>
              <w:t>Time</w:t>
            </w:r>
          </w:p>
        </w:tc>
        <w:tc>
          <w:tcPr>
            <w:tcW w:w="339" w:type="pct"/>
            <w:shd w:val="clear" w:color="auto" w:fill="auto"/>
            <w:noWrap/>
            <w:vAlign w:val="center"/>
          </w:tcPr>
          <w:p w14:paraId="2F66F5E0" w14:textId="4982316B" w:rsidR="00972152" w:rsidRPr="00704632" w:rsidRDefault="00972152" w:rsidP="002518C4">
            <w:pPr>
              <w:tabs>
                <w:tab w:val="decimal" w:pos="146"/>
              </w:tabs>
              <w:spacing w:before="20"/>
              <w:rPr>
                <w:rFonts w:ascii="Times New Roman" w:eastAsia="SimSun" w:hAnsi="Times New Roman" w:cs="Times New Roman"/>
                <w:bCs/>
                <w:color w:val="000000"/>
              </w:rPr>
            </w:pPr>
            <w:r w:rsidRPr="00704632">
              <w:rPr>
                <w:rFonts w:ascii="Times New Roman" w:eastAsia="SimSun" w:hAnsi="Times New Roman" w:cs="Times New Roman"/>
                <w:color w:val="000000"/>
              </w:rPr>
              <w:t>.0</w:t>
            </w:r>
            <w:r w:rsidR="00B33726">
              <w:rPr>
                <w:rFonts w:ascii="Times New Roman" w:eastAsia="SimSun" w:hAnsi="Times New Roman" w:cs="Times New Roman"/>
                <w:color w:val="000000"/>
              </w:rPr>
              <w:t>4</w:t>
            </w:r>
          </w:p>
        </w:tc>
        <w:tc>
          <w:tcPr>
            <w:tcW w:w="287" w:type="pct"/>
          </w:tcPr>
          <w:p w14:paraId="1BF37163" w14:textId="77777777" w:rsidR="00972152" w:rsidRPr="00704632" w:rsidRDefault="00972152" w:rsidP="002518C4">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.05</w:t>
            </w:r>
          </w:p>
        </w:tc>
        <w:tc>
          <w:tcPr>
            <w:tcW w:w="390" w:type="pct"/>
            <w:shd w:val="clear" w:color="auto" w:fill="auto"/>
            <w:noWrap/>
            <w:vAlign w:val="center"/>
          </w:tcPr>
          <w:p w14:paraId="6551A2BA" w14:textId="74C23B68" w:rsidR="00972152" w:rsidRPr="00704632" w:rsidRDefault="00972152" w:rsidP="002518C4">
            <w:pPr>
              <w:tabs>
                <w:tab w:val="decimal" w:pos="283"/>
              </w:tabs>
              <w:spacing w:before="20"/>
              <w:rPr>
                <w:rFonts w:ascii="Times New Roman" w:eastAsia="SimSun" w:hAnsi="Times New Roman" w:cs="Times New Roman"/>
                <w:bCs/>
                <w:color w:val="000000"/>
              </w:rPr>
            </w:pPr>
            <w:r w:rsidRPr="00704632">
              <w:rPr>
                <w:rFonts w:ascii="Times New Roman" w:eastAsia="SimSun" w:hAnsi="Times New Roman" w:cs="Times New Roman"/>
                <w:color w:val="000000"/>
              </w:rPr>
              <w:t>.</w:t>
            </w:r>
            <w:r w:rsidR="00B33726">
              <w:rPr>
                <w:rFonts w:ascii="Times New Roman" w:eastAsia="SimSun" w:hAnsi="Times New Roman" w:cs="Times New Roman"/>
                <w:color w:val="000000"/>
              </w:rPr>
              <w:t>87</w:t>
            </w:r>
          </w:p>
        </w:tc>
        <w:tc>
          <w:tcPr>
            <w:tcW w:w="339" w:type="pct"/>
            <w:shd w:val="clear" w:color="auto" w:fill="auto"/>
            <w:noWrap/>
            <w:vAlign w:val="center"/>
          </w:tcPr>
          <w:p w14:paraId="07DCA984" w14:textId="77777777" w:rsidR="00972152" w:rsidRPr="00704632" w:rsidRDefault="00972152" w:rsidP="002518C4">
            <w:pPr>
              <w:tabs>
                <w:tab w:val="decimal" w:pos="240"/>
              </w:tabs>
              <w:spacing w:before="20"/>
              <w:rPr>
                <w:rFonts w:ascii="Times New Roman" w:eastAsia="SimSun" w:hAnsi="Times New Roman" w:cs="Times New Roman"/>
                <w:bCs/>
                <w:color w:val="000000"/>
              </w:rPr>
            </w:pPr>
            <w:r w:rsidRPr="00704632">
              <w:rPr>
                <w:rFonts w:ascii="Times New Roman" w:eastAsia="SimSun" w:hAnsi="Times New Roman" w:cs="Times New Roman"/>
                <w:color w:val="000000"/>
              </w:rPr>
              <w:t>-.02</w:t>
            </w:r>
          </w:p>
        </w:tc>
        <w:tc>
          <w:tcPr>
            <w:tcW w:w="314" w:type="pct"/>
          </w:tcPr>
          <w:p w14:paraId="375FEEAB" w14:textId="77777777" w:rsidR="00972152" w:rsidRPr="00704632" w:rsidRDefault="00972152" w:rsidP="002518C4">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.04</w:t>
            </w:r>
          </w:p>
        </w:tc>
        <w:tc>
          <w:tcPr>
            <w:tcW w:w="365" w:type="pct"/>
            <w:shd w:val="clear" w:color="auto" w:fill="auto"/>
            <w:noWrap/>
            <w:vAlign w:val="center"/>
          </w:tcPr>
          <w:p w14:paraId="7653D50F" w14:textId="2B4DE801" w:rsidR="00972152" w:rsidRPr="00704632" w:rsidRDefault="00972152" w:rsidP="002518C4">
            <w:pPr>
              <w:tabs>
                <w:tab w:val="decimal" w:pos="242"/>
              </w:tabs>
              <w:spacing w:before="20"/>
              <w:rPr>
                <w:rFonts w:ascii="Times New Roman" w:eastAsia="SimSun" w:hAnsi="Times New Roman" w:cs="Times New Roman"/>
                <w:color w:val="000000"/>
              </w:rPr>
            </w:pPr>
            <w:r w:rsidRPr="00704632">
              <w:rPr>
                <w:rFonts w:ascii="Times New Roman" w:eastAsia="SimSun" w:hAnsi="Times New Roman" w:cs="Times New Roman"/>
                <w:color w:val="000000"/>
              </w:rPr>
              <w:t>-.5</w:t>
            </w:r>
            <w:r w:rsidR="002A3B71">
              <w:rPr>
                <w:rFonts w:ascii="Times New Roman" w:eastAsia="SimSun" w:hAnsi="Times New Roman" w:cs="Times New Roman"/>
                <w:color w:val="000000"/>
              </w:rPr>
              <w:t>9</w:t>
            </w:r>
          </w:p>
        </w:tc>
        <w:tc>
          <w:tcPr>
            <w:tcW w:w="339" w:type="pct"/>
            <w:shd w:val="clear" w:color="auto" w:fill="auto"/>
            <w:noWrap/>
            <w:vAlign w:val="center"/>
          </w:tcPr>
          <w:p w14:paraId="09219078" w14:textId="77777777" w:rsidR="00972152" w:rsidRPr="00704632" w:rsidRDefault="00972152" w:rsidP="002518C4">
            <w:pPr>
              <w:tabs>
                <w:tab w:val="decimal" w:pos="153"/>
              </w:tabs>
              <w:spacing w:before="20"/>
              <w:rPr>
                <w:rFonts w:ascii="Times New Roman" w:eastAsia="SimSun" w:hAnsi="Times New Roman" w:cs="Times New Roman"/>
                <w:bCs/>
                <w:color w:val="000000"/>
              </w:rPr>
            </w:pPr>
            <w:r w:rsidRPr="00704632">
              <w:rPr>
                <w:rFonts w:ascii="Times New Roman" w:eastAsia="SimSun" w:hAnsi="Times New Roman" w:cs="Times New Roman"/>
                <w:color w:val="000000"/>
              </w:rPr>
              <w:t>-.02</w:t>
            </w:r>
          </w:p>
        </w:tc>
        <w:tc>
          <w:tcPr>
            <w:tcW w:w="304" w:type="pct"/>
          </w:tcPr>
          <w:p w14:paraId="67B01459" w14:textId="77777777" w:rsidR="00972152" w:rsidRPr="00704632" w:rsidRDefault="00972152" w:rsidP="002518C4">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.03</w:t>
            </w:r>
          </w:p>
        </w:tc>
        <w:tc>
          <w:tcPr>
            <w:tcW w:w="374" w:type="pct"/>
            <w:shd w:val="clear" w:color="auto" w:fill="auto"/>
            <w:noWrap/>
            <w:vAlign w:val="center"/>
          </w:tcPr>
          <w:p w14:paraId="6909827B" w14:textId="2271D735" w:rsidR="00972152" w:rsidRPr="00704632" w:rsidRDefault="00972152" w:rsidP="002518C4">
            <w:pPr>
              <w:tabs>
                <w:tab w:val="decimal" w:pos="290"/>
              </w:tabs>
              <w:spacing w:before="20"/>
              <w:rPr>
                <w:rFonts w:ascii="Times New Roman" w:eastAsia="SimSun" w:hAnsi="Times New Roman" w:cs="Times New Roman"/>
                <w:color w:val="000000"/>
              </w:rPr>
            </w:pPr>
            <w:r w:rsidRPr="00704632">
              <w:rPr>
                <w:rFonts w:ascii="Times New Roman" w:eastAsia="SimSun" w:hAnsi="Times New Roman" w:cs="Times New Roman"/>
                <w:color w:val="000000"/>
              </w:rPr>
              <w:t>-.</w:t>
            </w:r>
            <w:r w:rsidR="002A3B71">
              <w:rPr>
                <w:rFonts w:ascii="Times New Roman" w:eastAsia="SimSun" w:hAnsi="Times New Roman" w:cs="Times New Roman"/>
                <w:color w:val="000000"/>
              </w:rPr>
              <w:t>47</w:t>
            </w:r>
          </w:p>
        </w:tc>
        <w:tc>
          <w:tcPr>
            <w:tcW w:w="339" w:type="pct"/>
            <w:vAlign w:val="center"/>
          </w:tcPr>
          <w:p w14:paraId="2CDF94F5" w14:textId="77777777" w:rsidR="00972152" w:rsidRPr="00704632" w:rsidRDefault="00972152" w:rsidP="002518C4">
            <w:pPr>
              <w:tabs>
                <w:tab w:val="decimal" w:pos="246"/>
              </w:tabs>
              <w:spacing w:before="60"/>
              <w:rPr>
                <w:rFonts w:ascii="Times New Roman" w:eastAsia="SimSun" w:hAnsi="Times New Roman" w:cs="Times New Roman"/>
                <w:color w:val="000000"/>
              </w:rPr>
            </w:pPr>
            <w:r w:rsidRPr="00704632">
              <w:rPr>
                <w:rFonts w:ascii="Times New Roman" w:eastAsia="SimSun" w:hAnsi="Times New Roman" w:cs="Times New Roman"/>
                <w:color w:val="000000"/>
              </w:rPr>
              <w:t>-.01</w:t>
            </w:r>
          </w:p>
        </w:tc>
        <w:tc>
          <w:tcPr>
            <w:tcW w:w="295" w:type="pct"/>
          </w:tcPr>
          <w:p w14:paraId="1862408A" w14:textId="77777777" w:rsidR="00972152" w:rsidRPr="00704632" w:rsidRDefault="00972152" w:rsidP="002518C4">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.03</w:t>
            </w:r>
          </w:p>
        </w:tc>
        <w:tc>
          <w:tcPr>
            <w:tcW w:w="382" w:type="pct"/>
            <w:vAlign w:val="center"/>
          </w:tcPr>
          <w:p w14:paraId="0C52B731" w14:textId="022E5766" w:rsidR="00972152" w:rsidRPr="00704632" w:rsidRDefault="00972152" w:rsidP="002518C4">
            <w:pPr>
              <w:tabs>
                <w:tab w:val="decimal" w:pos="293"/>
              </w:tabs>
              <w:spacing w:before="60"/>
              <w:rPr>
                <w:rFonts w:ascii="Times New Roman" w:eastAsia="SimSun" w:hAnsi="Times New Roman" w:cs="Times New Roman"/>
                <w:color w:val="000000"/>
              </w:rPr>
            </w:pPr>
            <w:r w:rsidRPr="00704632">
              <w:rPr>
                <w:rFonts w:ascii="Times New Roman" w:eastAsia="SimSun" w:hAnsi="Times New Roman" w:cs="Times New Roman"/>
                <w:color w:val="000000"/>
              </w:rPr>
              <w:t>-.</w:t>
            </w:r>
            <w:r w:rsidR="00BC684B">
              <w:rPr>
                <w:rFonts w:ascii="Times New Roman" w:eastAsia="SimSun" w:hAnsi="Times New Roman" w:cs="Times New Roman"/>
                <w:color w:val="000000"/>
              </w:rPr>
              <w:t>18</w:t>
            </w:r>
          </w:p>
        </w:tc>
      </w:tr>
      <w:tr w:rsidR="00972152" w:rsidRPr="00704632" w14:paraId="2C265895" w14:textId="77777777" w:rsidTr="002518C4">
        <w:trPr>
          <w:trHeight w:val="17"/>
        </w:trPr>
        <w:tc>
          <w:tcPr>
            <w:tcW w:w="932" w:type="pct"/>
            <w:shd w:val="clear" w:color="auto" w:fill="auto"/>
            <w:noWrap/>
            <w:vAlign w:val="center"/>
          </w:tcPr>
          <w:p w14:paraId="32A0BCDF" w14:textId="77777777" w:rsidR="00972152" w:rsidRPr="00704632" w:rsidRDefault="00972152" w:rsidP="002518C4">
            <w:pPr>
              <w:spacing w:before="20"/>
              <w:rPr>
                <w:rFonts w:ascii="Times New Roman" w:eastAsia="SimSun" w:hAnsi="Times New Roman" w:cs="Times New Roman"/>
                <w:bCs/>
                <w:i/>
                <w:iCs/>
                <w:color w:val="000000"/>
                <w:u w:val="single"/>
              </w:rPr>
            </w:pPr>
            <w:r w:rsidRPr="00704632">
              <w:rPr>
                <w:rFonts w:ascii="Times New Roman" w:eastAsia="SimSun" w:hAnsi="Times New Roman" w:cs="Times New Roman"/>
                <w:color w:val="000000"/>
              </w:rPr>
              <w:t>Average Level x Time</w:t>
            </w:r>
          </w:p>
        </w:tc>
        <w:tc>
          <w:tcPr>
            <w:tcW w:w="339" w:type="pct"/>
            <w:shd w:val="clear" w:color="auto" w:fill="auto"/>
            <w:noWrap/>
            <w:vAlign w:val="center"/>
          </w:tcPr>
          <w:p w14:paraId="5B7A7E0B" w14:textId="77777777" w:rsidR="00972152" w:rsidRPr="00704632" w:rsidRDefault="00972152" w:rsidP="002518C4">
            <w:pPr>
              <w:tabs>
                <w:tab w:val="decimal" w:pos="146"/>
              </w:tabs>
              <w:spacing w:before="20"/>
              <w:rPr>
                <w:rFonts w:ascii="Times New Roman" w:eastAsia="SimSun" w:hAnsi="Times New Roman" w:cs="Times New Roman"/>
                <w:bCs/>
                <w:color w:val="000000"/>
              </w:rPr>
            </w:pPr>
            <w:r w:rsidRPr="00704632">
              <w:rPr>
                <w:rFonts w:ascii="Times New Roman" w:eastAsia="SimSun" w:hAnsi="Times New Roman" w:cs="Times New Roman"/>
                <w:color w:val="000000"/>
              </w:rPr>
              <w:t>-.07</w:t>
            </w:r>
            <w:r w:rsidRPr="00704632">
              <w:rPr>
                <w:rFonts w:ascii="Times New Roman" w:eastAsia="SimSun" w:hAnsi="Times New Roman" w:cs="Times New Roman"/>
                <w:color w:val="000000"/>
                <w:vertAlign w:val="superscript"/>
              </w:rPr>
              <w:t>**</w:t>
            </w:r>
          </w:p>
        </w:tc>
        <w:tc>
          <w:tcPr>
            <w:tcW w:w="287" w:type="pct"/>
          </w:tcPr>
          <w:p w14:paraId="05424D55" w14:textId="77777777" w:rsidR="00972152" w:rsidRPr="00704632" w:rsidRDefault="00972152" w:rsidP="002518C4">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.02</w:t>
            </w:r>
          </w:p>
        </w:tc>
        <w:tc>
          <w:tcPr>
            <w:tcW w:w="390" w:type="pct"/>
            <w:shd w:val="clear" w:color="auto" w:fill="auto"/>
            <w:noWrap/>
            <w:vAlign w:val="center"/>
          </w:tcPr>
          <w:p w14:paraId="5B9D677B" w14:textId="385B32D8" w:rsidR="00972152" w:rsidRPr="00704632" w:rsidRDefault="00972152" w:rsidP="002518C4">
            <w:pPr>
              <w:tabs>
                <w:tab w:val="decimal" w:pos="283"/>
              </w:tabs>
              <w:spacing w:before="20"/>
              <w:rPr>
                <w:rFonts w:ascii="Times New Roman" w:eastAsia="SimSun" w:hAnsi="Times New Roman" w:cs="Times New Roman"/>
                <w:color w:val="000000"/>
              </w:rPr>
            </w:pPr>
            <w:r w:rsidRPr="00704632">
              <w:rPr>
                <w:rFonts w:ascii="Times New Roman" w:eastAsia="SimSun" w:hAnsi="Times New Roman" w:cs="Times New Roman"/>
                <w:color w:val="000000"/>
              </w:rPr>
              <w:t>-4.</w:t>
            </w:r>
            <w:r w:rsidR="00811FCE">
              <w:rPr>
                <w:rFonts w:ascii="Times New Roman" w:eastAsia="SimSun" w:hAnsi="Times New Roman" w:cs="Times New Roman"/>
                <w:color w:val="000000"/>
              </w:rPr>
              <w:t>71</w:t>
            </w:r>
          </w:p>
        </w:tc>
        <w:tc>
          <w:tcPr>
            <w:tcW w:w="339" w:type="pct"/>
            <w:shd w:val="clear" w:color="auto" w:fill="auto"/>
            <w:noWrap/>
            <w:vAlign w:val="center"/>
          </w:tcPr>
          <w:p w14:paraId="4097BCF7" w14:textId="77777777" w:rsidR="00972152" w:rsidRPr="00704632" w:rsidRDefault="00972152" w:rsidP="002518C4">
            <w:pPr>
              <w:tabs>
                <w:tab w:val="decimal" w:pos="240"/>
              </w:tabs>
              <w:spacing w:before="20"/>
              <w:rPr>
                <w:rFonts w:ascii="Times New Roman" w:eastAsia="SimSun" w:hAnsi="Times New Roman" w:cs="Times New Roman"/>
                <w:bCs/>
                <w:color w:val="000000"/>
              </w:rPr>
            </w:pPr>
          </w:p>
        </w:tc>
        <w:tc>
          <w:tcPr>
            <w:tcW w:w="314" w:type="pct"/>
          </w:tcPr>
          <w:p w14:paraId="18391D0F" w14:textId="77777777" w:rsidR="00972152" w:rsidRPr="002C2A67" w:rsidRDefault="00972152" w:rsidP="002518C4">
            <w:pPr>
              <w:tabs>
                <w:tab w:val="decimal" w:pos="146"/>
              </w:tabs>
              <w:spacing w:before="60"/>
              <w:rPr>
                <w:rFonts w:ascii="Times New Roman" w:eastAsia="SimSun" w:hAnsi="Times New Roman" w:cs="Times New Roman"/>
                <w:color w:val="000000"/>
              </w:rPr>
            </w:pPr>
          </w:p>
        </w:tc>
        <w:tc>
          <w:tcPr>
            <w:tcW w:w="365" w:type="pct"/>
            <w:shd w:val="clear" w:color="auto" w:fill="auto"/>
            <w:noWrap/>
            <w:vAlign w:val="center"/>
          </w:tcPr>
          <w:p w14:paraId="621C8D4E" w14:textId="77777777" w:rsidR="00972152" w:rsidRPr="00704632" w:rsidRDefault="00972152" w:rsidP="002518C4">
            <w:pPr>
              <w:tabs>
                <w:tab w:val="decimal" w:pos="242"/>
              </w:tabs>
              <w:spacing w:before="20"/>
              <w:rPr>
                <w:rFonts w:ascii="Times New Roman" w:eastAsia="SimSun" w:hAnsi="Times New Roman" w:cs="Times New Roman"/>
                <w:bCs/>
                <w:color w:val="000000"/>
              </w:rPr>
            </w:pPr>
          </w:p>
        </w:tc>
        <w:tc>
          <w:tcPr>
            <w:tcW w:w="339" w:type="pct"/>
            <w:shd w:val="clear" w:color="auto" w:fill="auto"/>
            <w:noWrap/>
            <w:vAlign w:val="center"/>
          </w:tcPr>
          <w:p w14:paraId="7C65E6C3" w14:textId="77777777" w:rsidR="00972152" w:rsidRPr="00704632" w:rsidRDefault="00972152" w:rsidP="002518C4">
            <w:pPr>
              <w:tabs>
                <w:tab w:val="decimal" w:pos="153"/>
              </w:tabs>
              <w:spacing w:before="20"/>
              <w:rPr>
                <w:rFonts w:ascii="Times New Roman" w:eastAsia="SimSun" w:hAnsi="Times New Roman" w:cs="Times New Roman"/>
                <w:bCs/>
                <w:color w:val="000000"/>
              </w:rPr>
            </w:pPr>
          </w:p>
        </w:tc>
        <w:tc>
          <w:tcPr>
            <w:tcW w:w="304" w:type="pct"/>
          </w:tcPr>
          <w:p w14:paraId="6C52C996" w14:textId="77777777" w:rsidR="00972152" w:rsidRPr="00864682" w:rsidRDefault="00972152" w:rsidP="002518C4">
            <w:pPr>
              <w:tabs>
                <w:tab w:val="decimal" w:pos="146"/>
              </w:tabs>
              <w:spacing w:before="60"/>
              <w:rPr>
                <w:rFonts w:ascii="Times New Roman" w:eastAsia="SimSun" w:hAnsi="Times New Roman" w:cs="Times New Roman"/>
                <w:color w:val="000000"/>
              </w:rPr>
            </w:pPr>
          </w:p>
        </w:tc>
        <w:tc>
          <w:tcPr>
            <w:tcW w:w="374" w:type="pct"/>
            <w:shd w:val="clear" w:color="auto" w:fill="auto"/>
            <w:noWrap/>
            <w:vAlign w:val="center"/>
          </w:tcPr>
          <w:p w14:paraId="3F0C7E59" w14:textId="77777777" w:rsidR="00972152" w:rsidRPr="00704632" w:rsidRDefault="00972152" w:rsidP="002518C4">
            <w:pPr>
              <w:tabs>
                <w:tab w:val="decimal" w:pos="290"/>
              </w:tabs>
              <w:spacing w:before="20"/>
              <w:rPr>
                <w:rFonts w:ascii="Times New Roman" w:eastAsia="SimSun" w:hAnsi="Times New Roman" w:cs="Times New Roman"/>
                <w:bCs/>
                <w:color w:val="000000"/>
              </w:rPr>
            </w:pPr>
          </w:p>
        </w:tc>
        <w:tc>
          <w:tcPr>
            <w:tcW w:w="339" w:type="pct"/>
            <w:vAlign w:val="center"/>
          </w:tcPr>
          <w:p w14:paraId="5D57E3BD" w14:textId="77777777" w:rsidR="00972152" w:rsidRPr="00704632" w:rsidRDefault="00972152" w:rsidP="002518C4">
            <w:pPr>
              <w:tabs>
                <w:tab w:val="decimal" w:pos="246"/>
              </w:tabs>
              <w:spacing w:before="60"/>
              <w:rPr>
                <w:rFonts w:ascii="Times New Roman" w:eastAsia="SimSun" w:hAnsi="Times New Roman" w:cs="Times New Roman"/>
                <w:color w:val="000000"/>
              </w:rPr>
            </w:pPr>
          </w:p>
        </w:tc>
        <w:tc>
          <w:tcPr>
            <w:tcW w:w="295" w:type="pct"/>
          </w:tcPr>
          <w:p w14:paraId="0FC8A779" w14:textId="77777777" w:rsidR="00972152" w:rsidRPr="00704632" w:rsidRDefault="00972152" w:rsidP="002518C4">
            <w:pPr>
              <w:tabs>
                <w:tab w:val="decimal" w:pos="146"/>
              </w:tabs>
              <w:spacing w:before="60"/>
              <w:rPr>
                <w:rFonts w:ascii="Times New Roman" w:eastAsia="SimSun" w:hAnsi="Times New Roman" w:cs="Times New Roman"/>
                <w:color w:val="000000"/>
              </w:rPr>
            </w:pPr>
          </w:p>
        </w:tc>
        <w:tc>
          <w:tcPr>
            <w:tcW w:w="382" w:type="pct"/>
            <w:vAlign w:val="center"/>
          </w:tcPr>
          <w:p w14:paraId="1FCD9052" w14:textId="77777777" w:rsidR="00972152" w:rsidRPr="00704632" w:rsidRDefault="00972152" w:rsidP="002518C4">
            <w:pPr>
              <w:tabs>
                <w:tab w:val="decimal" w:pos="293"/>
              </w:tabs>
              <w:spacing w:before="60"/>
              <w:rPr>
                <w:rFonts w:ascii="Times New Roman" w:eastAsia="SimSun" w:hAnsi="Times New Roman" w:cs="Times New Roman"/>
                <w:color w:val="000000"/>
              </w:rPr>
            </w:pPr>
          </w:p>
        </w:tc>
      </w:tr>
      <w:tr w:rsidR="00972152" w:rsidRPr="00704632" w14:paraId="53C146D8" w14:textId="77777777" w:rsidTr="002518C4">
        <w:trPr>
          <w:trHeight w:val="17"/>
        </w:trPr>
        <w:tc>
          <w:tcPr>
            <w:tcW w:w="932" w:type="pct"/>
            <w:shd w:val="clear" w:color="auto" w:fill="auto"/>
            <w:noWrap/>
            <w:vAlign w:val="center"/>
          </w:tcPr>
          <w:p w14:paraId="562107D9" w14:textId="77777777" w:rsidR="00972152" w:rsidRPr="00704632" w:rsidRDefault="00972152" w:rsidP="002518C4">
            <w:pPr>
              <w:spacing w:before="20"/>
              <w:rPr>
                <w:rFonts w:ascii="Times New Roman" w:eastAsia="SimSun" w:hAnsi="Times New Roman" w:cs="Times New Roman"/>
                <w:bCs/>
                <w:i/>
                <w:iCs/>
                <w:color w:val="000000"/>
                <w:u w:val="single"/>
              </w:rPr>
            </w:pPr>
            <w:r w:rsidRPr="00704632">
              <w:rPr>
                <w:rFonts w:ascii="Times New Roman" w:eastAsia="SimSun" w:hAnsi="Times New Roman" w:cs="Times New Roman"/>
                <w:color w:val="000000"/>
              </w:rPr>
              <w:t>Velocity x Time</w:t>
            </w:r>
          </w:p>
        </w:tc>
        <w:tc>
          <w:tcPr>
            <w:tcW w:w="339" w:type="pct"/>
            <w:shd w:val="clear" w:color="auto" w:fill="auto"/>
            <w:noWrap/>
            <w:vAlign w:val="center"/>
          </w:tcPr>
          <w:p w14:paraId="4C36E0C1" w14:textId="7247639B" w:rsidR="00972152" w:rsidRPr="00704632" w:rsidRDefault="00972152" w:rsidP="002518C4">
            <w:pPr>
              <w:tabs>
                <w:tab w:val="decimal" w:pos="146"/>
              </w:tabs>
              <w:spacing w:before="20"/>
              <w:rPr>
                <w:rFonts w:ascii="Times New Roman" w:eastAsia="SimSun" w:hAnsi="Times New Roman" w:cs="Times New Roman"/>
                <w:bCs/>
                <w:color w:val="000000"/>
              </w:rPr>
            </w:pPr>
            <w:r w:rsidRPr="00704632">
              <w:rPr>
                <w:rFonts w:ascii="Times New Roman" w:eastAsia="SimSun" w:hAnsi="Times New Roman" w:cs="Times New Roman"/>
                <w:color w:val="000000"/>
              </w:rPr>
              <w:t>.</w:t>
            </w:r>
            <w:r w:rsidR="00A706E9">
              <w:rPr>
                <w:rFonts w:ascii="Times New Roman" w:eastAsia="SimSun" w:hAnsi="Times New Roman" w:cs="Times New Roman"/>
                <w:color w:val="000000"/>
              </w:rPr>
              <w:t>94</w:t>
            </w:r>
            <w:r w:rsidRPr="00704632">
              <w:rPr>
                <w:rFonts w:ascii="Times New Roman" w:eastAsia="SimSun" w:hAnsi="Times New Roman" w:cs="Times New Roman"/>
                <w:color w:val="000000"/>
                <w:vertAlign w:val="superscript"/>
              </w:rPr>
              <w:t>*</w:t>
            </w:r>
          </w:p>
        </w:tc>
        <w:tc>
          <w:tcPr>
            <w:tcW w:w="287" w:type="pct"/>
          </w:tcPr>
          <w:p w14:paraId="70592C8B" w14:textId="0B7AAFA8" w:rsidR="00972152" w:rsidRPr="00704632" w:rsidRDefault="00972152" w:rsidP="002518C4">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w:t>
            </w:r>
            <w:r w:rsidR="00A706E9">
              <w:rPr>
                <w:rFonts w:ascii="Times New Roman" w:eastAsia="SimSun" w:hAnsi="Times New Roman" w:cs="Times New Roman"/>
                <w:color w:val="000000"/>
              </w:rPr>
              <w:t>47</w:t>
            </w:r>
          </w:p>
        </w:tc>
        <w:tc>
          <w:tcPr>
            <w:tcW w:w="390" w:type="pct"/>
            <w:shd w:val="clear" w:color="auto" w:fill="auto"/>
            <w:noWrap/>
            <w:vAlign w:val="center"/>
          </w:tcPr>
          <w:p w14:paraId="280EC7EF" w14:textId="2C34BCA9" w:rsidR="00972152" w:rsidRPr="00704632" w:rsidRDefault="00A706E9" w:rsidP="002518C4">
            <w:pPr>
              <w:tabs>
                <w:tab w:val="decimal" w:pos="283"/>
              </w:tabs>
              <w:spacing w:before="20"/>
              <w:rPr>
                <w:rFonts w:ascii="Times New Roman" w:eastAsia="SimSun" w:hAnsi="Times New Roman" w:cs="Times New Roman"/>
                <w:color w:val="000000"/>
              </w:rPr>
            </w:pPr>
            <w:r>
              <w:rPr>
                <w:rFonts w:ascii="Times New Roman" w:eastAsia="SimSun" w:hAnsi="Times New Roman" w:cs="Times New Roman"/>
                <w:color w:val="000000"/>
              </w:rPr>
              <w:t>2</w:t>
            </w:r>
            <w:r w:rsidR="00972152" w:rsidRPr="00704632">
              <w:rPr>
                <w:rFonts w:ascii="Times New Roman" w:eastAsia="SimSun" w:hAnsi="Times New Roman" w:cs="Times New Roman"/>
                <w:color w:val="000000"/>
              </w:rPr>
              <w:t>.</w:t>
            </w:r>
            <w:r>
              <w:rPr>
                <w:rFonts w:ascii="Times New Roman" w:eastAsia="SimSun" w:hAnsi="Times New Roman" w:cs="Times New Roman"/>
                <w:color w:val="000000"/>
              </w:rPr>
              <w:t>0</w:t>
            </w:r>
            <w:r w:rsidR="00972152" w:rsidRPr="00704632">
              <w:rPr>
                <w:rFonts w:ascii="Times New Roman" w:eastAsia="SimSun" w:hAnsi="Times New Roman" w:cs="Times New Roman"/>
                <w:color w:val="000000"/>
              </w:rPr>
              <w:t>0</w:t>
            </w:r>
          </w:p>
        </w:tc>
        <w:tc>
          <w:tcPr>
            <w:tcW w:w="339" w:type="pct"/>
            <w:shd w:val="clear" w:color="auto" w:fill="auto"/>
            <w:noWrap/>
            <w:vAlign w:val="center"/>
          </w:tcPr>
          <w:p w14:paraId="5A18E3FB" w14:textId="77777777" w:rsidR="00972152" w:rsidRPr="00704632" w:rsidRDefault="00972152" w:rsidP="002518C4">
            <w:pPr>
              <w:tabs>
                <w:tab w:val="decimal" w:pos="240"/>
              </w:tabs>
              <w:spacing w:before="20"/>
              <w:rPr>
                <w:rFonts w:ascii="Times New Roman" w:eastAsia="SimSun" w:hAnsi="Times New Roman" w:cs="Times New Roman"/>
                <w:bCs/>
                <w:color w:val="000000"/>
              </w:rPr>
            </w:pPr>
          </w:p>
        </w:tc>
        <w:tc>
          <w:tcPr>
            <w:tcW w:w="314" w:type="pct"/>
          </w:tcPr>
          <w:p w14:paraId="07EEEAF4" w14:textId="77777777" w:rsidR="00972152" w:rsidRPr="002C2A67" w:rsidRDefault="00972152" w:rsidP="002518C4">
            <w:pPr>
              <w:tabs>
                <w:tab w:val="decimal" w:pos="146"/>
              </w:tabs>
              <w:spacing w:before="60"/>
              <w:rPr>
                <w:rFonts w:ascii="Times New Roman" w:eastAsia="SimSun" w:hAnsi="Times New Roman" w:cs="Times New Roman"/>
                <w:color w:val="000000"/>
              </w:rPr>
            </w:pPr>
          </w:p>
        </w:tc>
        <w:tc>
          <w:tcPr>
            <w:tcW w:w="365" w:type="pct"/>
            <w:shd w:val="clear" w:color="auto" w:fill="auto"/>
            <w:noWrap/>
            <w:vAlign w:val="center"/>
          </w:tcPr>
          <w:p w14:paraId="73B85327" w14:textId="77777777" w:rsidR="00972152" w:rsidRPr="00704632" w:rsidRDefault="00972152" w:rsidP="002518C4">
            <w:pPr>
              <w:tabs>
                <w:tab w:val="decimal" w:pos="242"/>
              </w:tabs>
              <w:spacing w:before="20"/>
              <w:rPr>
                <w:rFonts w:ascii="Times New Roman" w:eastAsia="SimSun" w:hAnsi="Times New Roman" w:cs="Times New Roman"/>
                <w:bCs/>
                <w:color w:val="000000"/>
              </w:rPr>
            </w:pPr>
          </w:p>
        </w:tc>
        <w:tc>
          <w:tcPr>
            <w:tcW w:w="339" w:type="pct"/>
            <w:shd w:val="clear" w:color="auto" w:fill="auto"/>
            <w:noWrap/>
            <w:vAlign w:val="center"/>
          </w:tcPr>
          <w:p w14:paraId="015AE812" w14:textId="77777777" w:rsidR="00972152" w:rsidRPr="00704632" w:rsidRDefault="00972152" w:rsidP="002518C4">
            <w:pPr>
              <w:tabs>
                <w:tab w:val="decimal" w:pos="153"/>
              </w:tabs>
              <w:spacing w:before="20"/>
              <w:rPr>
                <w:rFonts w:ascii="Times New Roman" w:eastAsia="SimSun" w:hAnsi="Times New Roman" w:cs="Times New Roman"/>
                <w:bCs/>
                <w:color w:val="000000"/>
              </w:rPr>
            </w:pPr>
          </w:p>
        </w:tc>
        <w:tc>
          <w:tcPr>
            <w:tcW w:w="304" w:type="pct"/>
          </w:tcPr>
          <w:p w14:paraId="1785B968" w14:textId="77777777" w:rsidR="00972152" w:rsidRPr="00864682" w:rsidRDefault="00972152" w:rsidP="002518C4">
            <w:pPr>
              <w:tabs>
                <w:tab w:val="decimal" w:pos="146"/>
              </w:tabs>
              <w:spacing w:before="60"/>
              <w:rPr>
                <w:rFonts w:ascii="Times New Roman" w:eastAsia="SimSun" w:hAnsi="Times New Roman" w:cs="Times New Roman"/>
                <w:color w:val="000000"/>
              </w:rPr>
            </w:pPr>
          </w:p>
        </w:tc>
        <w:tc>
          <w:tcPr>
            <w:tcW w:w="374" w:type="pct"/>
            <w:shd w:val="clear" w:color="auto" w:fill="auto"/>
            <w:noWrap/>
            <w:vAlign w:val="center"/>
          </w:tcPr>
          <w:p w14:paraId="00268D79" w14:textId="77777777" w:rsidR="00972152" w:rsidRPr="00704632" w:rsidRDefault="00972152" w:rsidP="002518C4">
            <w:pPr>
              <w:tabs>
                <w:tab w:val="decimal" w:pos="290"/>
              </w:tabs>
              <w:spacing w:before="20"/>
              <w:rPr>
                <w:rFonts w:ascii="Times New Roman" w:eastAsia="SimSun" w:hAnsi="Times New Roman" w:cs="Times New Roman"/>
                <w:bCs/>
                <w:color w:val="000000"/>
              </w:rPr>
            </w:pPr>
          </w:p>
        </w:tc>
        <w:tc>
          <w:tcPr>
            <w:tcW w:w="339" w:type="pct"/>
            <w:vAlign w:val="center"/>
          </w:tcPr>
          <w:p w14:paraId="620E0CE5" w14:textId="77777777" w:rsidR="00972152" w:rsidRPr="00704632" w:rsidRDefault="00972152" w:rsidP="002518C4">
            <w:pPr>
              <w:tabs>
                <w:tab w:val="decimal" w:pos="246"/>
              </w:tabs>
              <w:spacing w:before="60"/>
              <w:rPr>
                <w:rFonts w:ascii="Times New Roman" w:eastAsia="SimSun" w:hAnsi="Times New Roman" w:cs="Times New Roman"/>
                <w:color w:val="000000"/>
              </w:rPr>
            </w:pPr>
          </w:p>
        </w:tc>
        <w:tc>
          <w:tcPr>
            <w:tcW w:w="295" w:type="pct"/>
          </w:tcPr>
          <w:p w14:paraId="50119CA6" w14:textId="77777777" w:rsidR="00972152" w:rsidRPr="00704632" w:rsidRDefault="00972152" w:rsidP="002518C4">
            <w:pPr>
              <w:tabs>
                <w:tab w:val="decimal" w:pos="146"/>
              </w:tabs>
              <w:spacing w:before="60"/>
              <w:rPr>
                <w:rFonts w:ascii="Times New Roman" w:eastAsia="SimSun" w:hAnsi="Times New Roman" w:cs="Times New Roman"/>
                <w:color w:val="000000"/>
              </w:rPr>
            </w:pPr>
          </w:p>
        </w:tc>
        <w:tc>
          <w:tcPr>
            <w:tcW w:w="382" w:type="pct"/>
            <w:vAlign w:val="center"/>
          </w:tcPr>
          <w:p w14:paraId="4EB3689E" w14:textId="77777777" w:rsidR="00972152" w:rsidRPr="00704632" w:rsidRDefault="00972152" w:rsidP="002518C4">
            <w:pPr>
              <w:tabs>
                <w:tab w:val="decimal" w:pos="293"/>
              </w:tabs>
              <w:spacing w:before="60"/>
              <w:rPr>
                <w:rFonts w:ascii="Times New Roman" w:eastAsia="SimSun" w:hAnsi="Times New Roman" w:cs="Times New Roman"/>
                <w:color w:val="000000"/>
              </w:rPr>
            </w:pPr>
          </w:p>
        </w:tc>
      </w:tr>
      <w:tr w:rsidR="00972152" w:rsidRPr="00704632" w14:paraId="02D8A611" w14:textId="77777777" w:rsidTr="002518C4">
        <w:trPr>
          <w:trHeight w:val="17"/>
        </w:trPr>
        <w:tc>
          <w:tcPr>
            <w:tcW w:w="932" w:type="pct"/>
            <w:shd w:val="clear" w:color="auto" w:fill="auto"/>
            <w:noWrap/>
            <w:vAlign w:val="center"/>
          </w:tcPr>
          <w:p w14:paraId="38C7B751" w14:textId="77777777" w:rsidR="00972152" w:rsidRPr="00704632" w:rsidRDefault="00972152" w:rsidP="002518C4">
            <w:pPr>
              <w:spacing w:before="20"/>
              <w:rPr>
                <w:rFonts w:ascii="Times New Roman" w:eastAsia="SimSun" w:hAnsi="Times New Roman" w:cs="Times New Roman"/>
                <w:bCs/>
                <w:i/>
                <w:iCs/>
                <w:color w:val="000000"/>
                <w:u w:val="single"/>
              </w:rPr>
            </w:pPr>
            <w:r w:rsidRPr="00704632">
              <w:rPr>
                <w:rFonts w:ascii="Times New Roman" w:eastAsia="SimSun" w:hAnsi="Times New Roman" w:cs="Times New Roman"/>
                <w:color w:val="000000"/>
              </w:rPr>
              <w:t xml:space="preserve">Acceleration </w:t>
            </w:r>
            <w:r w:rsidRPr="00704632">
              <w:rPr>
                <w:rFonts w:ascii="Times New Roman" w:eastAsia="DengXian" w:hAnsi="Times New Roman" w:cs="Times New Roman"/>
              </w:rPr>
              <w:t>x Time</w:t>
            </w:r>
          </w:p>
        </w:tc>
        <w:tc>
          <w:tcPr>
            <w:tcW w:w="339" w:type="pct"/>
            <w:shd w:val="clear" w:color="auto" w:fill="auto"/>
            <w:noWrap/>
            <w:vAlign w:val="center"/>
          </w:tcPr>
          <w:p w14:paraId="60D07903" w14:textId="37C53303" w:rsidR="00972152" w:rsidRPr="00704632" w:rsidRDefault="00A706E9" w:rsidP="002518C4">
            <w:pPr>
              <w:tabs>
                <w:tab w:val="decimal" w:pos="146"/>
              </w:tabs>
              <w:spacing w:before="20"/>
              <w:rPr>
                <w:rFonts w:ascii="Times New Roman" w:eastAsia="SimSun" w:hAnsi="Times New Roman" w:cs="Times New Roman"/>
                <w:bCs/>
                <w:color w:val="000000"/>
              </w:rPr>
            </w:pPr>
            <w:r>
              <w:rPr>
                <w:rFonts w:ascii="Times New Roman" w:eastAsia="SimSun" w:hAnsi="Times New Roman" w:cs="Times New Roman"/>
                <w:color w:val="000000"/>
              </w:rPr>
              <w:t>4</w:t>
            </w:r>
            <w:r w:rsidR="00972152" w:rsidRPr="00704632">
              <w:rPr>
                <w:rFonts w:ascii="Times New Roman" w:eastAsia="SimSun" w:hAnsi="Times New Roman" w:cs="Times New Roman"/>
                <w:color w:val="000000"/>
              </w:rPr>
              <w:t>.</w:t>
            </w:r>
            <w:r>
              <w:rPr>
                <w:rFonts w:ascii="Times New Roman" w:eastAsia="SimSun" w:hAnsi="Times New Roman" w:cs="Times New Roman"/>
                <w:color w:val="000000"/>
              </w:rPr>
              <w:t>11</w:t>
            </w:r>
            <w:r w:rsidR="00972152" w:rsidRPr="00704632">
              <w:rPr>
                <w:rFonts w:ascii="Times New Roman" w:eastAsia="SimSun" w:hAnsi="Times New Roman" w:cs="Times New Roman"/>
                <w:color w:val="000000"/>
                <w:vertAlign w:val="superscript"/>
              </w:rPr>
              <w:t>*</w:t>
            </w:r>
          </w:p>
        </w:tc>
        <w:tc>
          <w:tcPr>
            <w:tcW w:w="287" w:type="pct"/>
          </w:tcPr>
          <w:p w14:paraId="38BF5915" w14:textId="0FC35567" w:rsidR="00972152" w:rsidRPr="00704632" w:rsidRDefault="00972152" w:rsidP="002518C4">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1.</w:t>
            </w:r>
            <w:r w:rsidR="00A706E9">
              <w:rPr>
                <w:rFonts w:ascii="Times New Roman" w:eastAsia="SimSun" w:hAnsi="Times New Roman" w:cs="Times New Roman"/>
                <w:color w:val="000000"/>
              </w:rPr>
              <w:t>92</w:t>
            </w:r>
          </w:p>
        </w:tc>
        <w:tc>
          <w:tcPr>
            <w:tcW w:w="390" w:type="pct"/>
            <w:shd w:val="clear" w:color="auto" w:fill="auto"/>
            <w:noWrap/>
            <w:vAlign w:val="center"/>
          </w:tcPr>
          <w:p w14:paraId="1FC9512C" w14:textId="430C5285" w:rsidR="00972152" w:rsidRPr="00704632" w:rsidRDefault="00A706E9" w:rsidP="002518C4">
            <w:pPr>
              <w:tabs>
                <w:tab w:val="decimal" w:pos="283"/>
              </w:tabs>
              <w:spacing w:before="20"/>
              <w:rPr>
                <w:rFonts w:ascii="Times New Roman" w:eastAsia="SimSun" w:hAnsi="Times New Roman" w:cs="Times New Roman"/>
                <w:color w:val="000000"/>
              </w:rPr>
            </w:pPr>
            <w:r>
              <w:rPr>
                <w:rFonts w:ascii="Times New Roman" w:eastAsia="SimSun" w:hAnsi="Times New Roman" w:cs="Times New Roman"/>
                <w:color w:val="000000"/>
              </w:rPr>
              <w:t>2</w:t>
            </w:r>
            <w:r w:rsidR="00972152" w:rsidRPr="00704632">
              <w:rPr>
                <w:rFonts w:ascii="Times New Roman" w:eastAsia="SimSun" w:hAnsi="Times New Roman" w:cs="Times New Roman"/>
                <w:color w:val="000000"/>
              </w:rPr>
              <w:t>.</w:t>
            </w:r>
            <w:r>
              <w:rPr>
                <w:rFonts w:ascii="Times New Roman" w:eastAsia="SimSun" w:hAnsi="Times New Roman" w:cs="Times New Roman"/>
                <w:color w:val="000000"/>
              </w:rPr>
              <w:t>14</w:t>
            </w:r>
          </w:p>
        </w:tc>
        <w:tc>
          <w:tcPr>
            <w:tcW w:w="339" w:type="pct"/>
            <w:shd w:val="clear" w:color="auto" w:fill="auto"/>
            <w:noWrap/>
            <w:vAlign w:val="center"/>
          </w:tcPr>
          <w:p w14:paraId="093BD6F6" w14:textId="77777777" w:rsidR="00972152" w:rsidRPr="00704632" w:rsidRDefault="00972152" w:rsidP="002518C4">
            <w:pPr>
              <w:tabs>
                <w:tab w:val="decimal" w:pos="240"/>
              </w:tabs>
              <w:spacing w:before="20"/>
              <w:rPr>
                <w:rFonts w:ascii="Times New Roman" w:eastAsia="SimSun" w:hAnsi="Times New Roman" w:cs="Times New Roman"/>
                <w:bCs/>
                <w:color w:val="000000"/>
              </w:rPr>
            </w:pPr>
          </w:p>
        </w:tc>
        <w:tc>
          <w:tcPr>
            <w:tcW w:w="314" w:type="pct"/>
          </w:tcPr>
          <w:p w14:paraId="57B243E7" w14:textId="77777777" w:rsidR="00972152" w:rsidRPr="002C2A67" w:rsidRDefault="00972152" w:rsidP="002518C4">
            <w:pPr>
              <w:tabs>
                <w:tab w:val="decimal" w:pos="146"/>
              </w:tabs>
              <w:spacing w:before="60"/>
              <w:rPr>
                <w:rFonts w:ascii="Times New Roman" w:eastAsia="SimSun" w:hAnsi="Times New Roman" w:cs="Times New Roman"/>
                <w:color w:val="000000"/>
              </w:rPr>
            </w:pPr>
          </w:p>
        </w:tc>
        <w:tc>
          <w:tcPr>
            <w:tcW w:w="365" w:type="pct"/>
            <w:shd w:val="clear" w:color="auto" w:fill="auto"/>
            <w:noWrap/>
            <w:vAlign w:val="center"/>
          </w:tcPr>
          <w:p w14:paraId="6CE3D905" w14:textId="77777777" w:rsidR="00972152" w:rsidRPr="00704632" w:rsidRDefault="00972152" w:rsidP="002518C4">
            <w:pPr>
              <w:tabs>
                <w:tab w:val="decimal" w:pos="242"/>
              </w:tabs>
              <w:spacing w:before="20"/>
              <w:rPr>
                <w:rFonts w:ascii="Times New Roman" w:eastAsia="SimSun" w:hAnsi="Times New Roman" w:cs="Times New Roman"/>
                <w:bCs/>
                <w:color w:val="000000"/>
              </w:rPr>
            </w:pPr>
          </w:p>
        </w:tc>
        <w:tc>
          <w:tcPr>
            <w:tcW w:w="339" w:type="pct"/>
            <w:shd w:val="clear" w:color="auto" w:fill="auto"/>
            <w:noWrap/>
            <w:vAlign w:val="center"/>
          </w:tcPr>
          <w:p w14:paraId="7C09886D" w14:textId="77777777" w:rsidR="00972152" w:rsidRPr="00704632" w:rsidRDefault="00972152" w:rsidP="002518C4">
            <w:pPr>
              <w:tabs>
                <w:tab w:val="decimal" w:pos="153"/>
              </w:tabs>
              <w:spacing w:before="20"/>
              <w:rPr>
                <w:rFonts w:ascii="Times New Roman" w:eastAsia="SimSun" w:hAnsi="Times New Roman" w:cs="Times New Roman"/>
                <w:bCs/>
                <w:color w:val="000000"/>
              </w:rPr>
            </w:pPr>
          </w:p>
        </w:tc>
        <w:tc>
          <w:tcPr>
            <w:tcW w:w="304" w:type="pct"/>
          </w:tcPr>
          <w:p w14:paraId="14C3C84B" w14:textId="77777777" w:rsidR="00972152" w:rsidRPr="00864682" w:rsidRDefault="00972152" w:rsidP="002518C4">
            <w:pPr>
              <w:tabs>
                <w:tab w:val="decimal" w:pos="146"/>
              </w:tabs>
              <w:spacing w:before="60"/>
              <w:rPr>
                <w:rFonts w:ascii="Times New Roman" w:eastAsia="SimSun" w:hAnsi="Times New Roman" w:cs="Times New Roman"/>
                <w:color w:val="000000"/>
              </w:rPr>
            </w:pPr>
          </w:p>
        </w:tc>
        <w:tc>
          <w:tcPr>
            <w:tcW w:w="374" w:type="pct"/>
            <w:shd w:val="clear" w:color="auto" w:fill="auto"/>
            <w:noWrap/>
            <w:vAlign w:val="center"/>
          </w:tcPr>
          <w:p w14:paraId="35E7A11D" w14:textId="77777777" w:rsidR="00972152" w:rsidRPr="00704632" w:rsidRDefault="00972152" w:rsidP="002518C4">
            <w:pPr>
              <w:tabs>
                <w:tab w:val="decimal" w:pos="290"/>
              </w:tabs>
              <w:spacing w:before="20"/>
              <w:rPr>
                <w:rFonts w:ascii="Times New Roman" w:eastAsia="SimSun" w:hAnsi="Times New Roman" w:cs="Times New Roman"/>
                <w:bCs/>
                <w:color w:val="000000"/>
              </w:rPr>
            </w:pPr>
          </w:p>
        </w:tc>
        <w:tc>
          <w:tcPr>
            <w:tcW w:w="339" w:type="pct"/>
            <w:vAlign w:val="center"/>
          </w:tcPr>
          <w:p w14:paraId="121CB466" w14:textId="77777777" w:rsidR="00972152" w:rsidRPr="00704632" w:rsidRDefault="00972152" w:rsidP="002518C4">
            <w:pPr>
              <w:tabs>
                <w:tab w:val="decimal" w:pos="246"/>
              </w:tabs>
              <w:spacing w:before="60"/>
              <w:rPr>
                <w:rFonts w:ascii="Times New Roman" w:eastAsia="SimSun" w:hAnsi="Times New Roman" w:cs="Times New Roman"/>
                <w:color w:val="000000"/>
              </w:rPr>
            </w:pPr>
          </w:p>
        </w:tc>
        <w:tc>
          <w:tcPr>
            <w:tcW w:w="295" w:type="pct"/>
          </w:tcPr>
          <w:p w14:paraId="72415EE1" w14:textId="77777777" w:rsidR="00972152" w:rsidRPr="00704632" w:rsidRDefault="00972152" w:rsidP="002518C4">
            <w:pPr>
              <w:tabs>
                <w:tab w:val="decimal" w:pos="146"/>
              </w:tabs>
              <w:spacing w:before="60"/>
              <w:rPr>
                <w:rFonts w:ascii="Times New Roman" w:eastAsia="SimSun" w:hAnsi="Times New Roman" w:cs="Times New Roman"/>
                <w:color w:val="000000"/>
              </w:rPr>
            </w:pPr>
          </w:p>
        </w:tc>
        <w:tc>
          <w:tcPr>
            <w:tcW w:w="382" w:type="pct"/>
            <w:vAlign w:val="center"/>
          </w:tcPr>
          <w:p w14:paraId="50E1D5EC" w14:textId="77777777" w:rsidR="00972152" w:rsidRPr="00704632" w:rsidRDefault="00972152" w:rsidP="002518C4">
            <w:pPr>
              <w:tabs>
                <w:tab w:val="decimal" w:pos="293"/>
              </w:tabs>
              <w:spacing w:before="60"/>
              <w:rPr>
                <w:rFonts w:ascii="Times New Roman" w:eastAsia="SimSun" w:hAnsi="Times New Roman" w:cs="Times New Roman"/>
                <w:color w:val="000000"/>
              </w:rPr>
            </w:pPr>
          </w:p>
        </w:tc>
      </w:tr>
      <w:tr w:rsidR="00972152" w:rsidRPr="00704632" w14:paraId="618A816C" w14:textId="77777777" w:rsidTr="002518C4">
        <w:trPr>
          <w:trHeight w:val="17"/>
        </w:trPr>
        <w:tc>
          <w:tcPr>
            <w:tcW w:w="932" w:type="pct"/>
            <w:shd w:val="clear" w:color="auto" w:fill="auto"/>
            <w:noWrap/>
          </w:tcPr>
          <w:p w14:paraId="4C6779CC" w14:textId="77777777" w:rsidR="00972152" w:rsidRPr="00704632" w:rsidRDefault="00972152" w:rsidP="002518C4">
            <w:pPr>
              <w:spacing w:before="20"/>
              <w:rPr>
                <w:rFonts w:ascii="Times New Roman" w:eastAsia="SimSun" w:hAnsi="Times New Roman" w:cs="Times New Roman"/>
                <w:bCs/>
                <w:i/>
                <w:iCs/>
                <w:color w:val="000000"/>
              </w:rPr>
            </w:pPr>
            <w:r w:rsidRPr="00704632">
              <w:rPr>
                <w:rFonts w:ascii="Times New Roman" w:eastAsia="SimSun" w:hAnsi="Times New Roman" w:cs="Times New Roman"/>
                <w:i/>
                <w:iCs/>
                <w:color w:val="000000"/>
              </w:rPr>
              <w:t xml:space="preserve">Mediators </w:t>
            </w:r>
          </w:p>
        </w:tc>
        <w:tc>
          <w:tcPr>
            <w:tcW w:w="339" w:type="pct"/>
            <w:shd w:val="clear" w:color="auto" w:fill="auto"/>
            <w:noWrap/>
            <w:vAlign w:val="bottom"/>
          </w:tcPr>
          <w:p w14:paraId="38B8539D" w14:textId="77777777" w:rsidR="00972152" w:rsidRPr="00704632" w:rsidRDefault="00972152" w:rsidP="002518C4">
            <w:pPr>
              <w:tabs>
                <w:tab w:val="decimal" w:pos="146"/>
                <w:tab w:val="decimal" w:pos="195"/>
              </w:tabs>
              <w:spacing w:before="20"/>
              <w:rPr>
                <w:rFonts w:ascii="Times New Roman" w:eastAsia="SimSun" w:hAnsi="Times New Roman" w:cs="Times New Roman"/>
                <w:bCs/>
                <w:color w:val="000000"/>
              </w:rPr>
            </w:pPr>
          </w:p>
        </w:tc>
        <w:tc>
          <w:tcPr>
            <w:tcW w:w="287" w:type="pct"/>
          </w:tcPr>
          <w:p w14:paraId="126C89FA" w14:textId="77777777" w:rsidR="00972152" w:rsidRPr="00704632" w:rsidRDefault="00972152" w:rsidP="002518C4">
            <w:pPr>
              <w:tabs>
                <w:tab w:val="decimal" w:pos="283"/>
              </w:tabs>
              <w:spacing w:before="20"/>
              <w:rPr>
                <w:rFonts w:ascii="Times New Roman" w:eastAsia="SimSun" w:hAnsi="Times New Roman" w:cs="Times New Roman"/>
                <w:bCs/>
                <w:color w:val="000000"/>
              </w:rPr>
            </w:pPr>
          </w:p>
        </w:tc>
        <w:tc>
          <w:tcPr>
            <w:tcW w:w="390" w:type="pct"/>
            <w:shd w:val="clear" w:color="auto" w:fill="auto"/>
            <w:noWrap/>
            <w:vAlign w:val="bottom"/>
          </w:tcPr>
          <w:p w14:paraId="68F5EA6C" w14:textId="77777777" w:rsidR="00972152" w:rsidRPr="00704632" w:rsidRDefault="00972152" w:rsidP="002518C4">
            <w:pPr>
              <w:tabs>
                <w:tab w:val="decimal" w:pos="283"/>
              </w:tabs>
              <w:spacing w:before="20"/>
              <w:rPr>
                <w:rFonts w:ascii="Times New Roman" w:eastAsia="SimSun" w:hAnsi="Times New Roman" w:cs="Times New Roman"/>
                <w:bCs/>
                <w:color w:val="000000"/>
              </w:rPr>
            </w:pPr>
          </w:p>
        </w:tc>
        <w:tc>
          <w:tcPr>
            <w:tcW w:w="339" w:type="pct"/>
            <w:shd w:val="clear" w:color="auto" w:fill="auto"/>
            <w:noWrap/>
            <w:vAlign w:val="bottom"/>
          </w:tcPr>
          <w:p w14:paraId="3D2F30B0" w14:textId="77777777" w:rsidR="00972152" w:rsidRPr="00704632" w:rsidRDefault="00972152" w:rsidP="002518C4">
            <w:pPr>
              <w:tabs>
                <w:tab w:val="decimal" w:pos="240"/>
              </w:tabs>
              <w:spacing w:before="20"/>
              <w:rPr>
                <w:rFonts w:ascii="Times New Roman" w:eastAsia="SimSun" w:hAnsi="Times New Roman" w:cs="Times New Roman"/>
                <w:bCs/>
                <w:color w:val="000000"/>
              </w:rPr>
            </w:pPr>
          </w:p>
        </w:tc>
        <w:tc>
          <w:tcPr>
            <w:tcW w:w="314" w:type="pct"/>
          </w:tcPr>
          <w:p w14:paraId="566BA8A7" w14:textId="77777777" w:rsidR="00972152" w:rsidRPr="002C2A67" w:rsidRDefault="00972152" w:rsidP="002518C4">
            <w:pPr>
              <w:tabs>
                <w:tab w:val="decimal" w:pos="146"/>
              </w:tabs>
              <w:spacing w:before="60"/>
              <w:rPr>
                <w:rFonts w:ascii="Times New Roman" w:eastAsia="SimSun" w:hAnsi="Times New Roman" w:cs="Times New Roman"/>
                <w:color w:val="000000"/>
              </w:rPr>
            </w:pPr>
          </w:p>
        </w:tc>
        <w:tc>
          <w:tcPr>
            <w:tcW w:w="365" w:type="pct"/>
            <w:shd w:val="clear" w:color="auto" w:fill="auto"/>
            <w:noWrap/>
            <w:vAlign w:val="bottom"/>
          </w:tcPr>
          <w:p w14:paraId="7B31EAE7" w14:textId="77777777" w:rsidR="00972152" w:rsidRPr="00704632" w:rsidRDefault="00972152" w:rsidP="002518C4">
            <w:pPr>
              <w:tabs>
                <w:tab w:val="decimal" w:pos="242"/>
              </w:tabs>
              <w:spacing w:before="20"/>
              <w:rPr>
                <w:rFonts w:ascii="Times New Roman" w:eastAsia="SimSun" w:hAnsi="Times New Roman" w:cs="Times New Roman"/>
                <w:bCs/>
                <w:color w:val="000000"/>
              </w:rPr>
            </w:pPr>
          </w:p>
        </w:tc>
        <w:tc>
          <w:tcPr>
            <w:tcW w:w="339" w:type="pct"/>
            <w:shd w:val="clear" w:color="auto" w:fill="auto"/>
            <w:noWrap/>
            <w:vAlign w:val="bottom"/>
          </w:tcPr>
          <w:p w14:paraId="450D90C3" w14:textId="77777777" w:rsidR="00972152" w:rsidRPr="00704632" w:rsidRDefault="00972152" w:rsidP="002518C4">
            <w:pPr>
              <w:tabs>
                <w:tab w:val="decimal" w:pos="153"/>
              </w:tabs>
              <w:spacing w:before="20"/>
              <w:rPr>
                <w:rFonts w:ascii="Times New Roman" w:eastAsia="SimSun" w:hAnsi="Times New Roman" w:cs="Times New Roman"/>
                <w:bCs/>
                <w:color w:val="000000"/>
              </w:rPr>
            </w:pPr>
          </w:p>
        </w:tc>
        <w:tc>
          <w:tcPr>
            <w:tcW w:w="304" w:type="pct"/>
          </w:tcPr>
          <w:p w14:paraId="34775199" w14:textId="77777777" w:rsidR="00972152" w:rsidRPr="00864682" w:rsidRDefault="00972152" w:rsidP="002518C4">
            <w:pPr>
              <w:tabs>
                <w:tab w:val="decimal" w:pos="146"/>
              </w:tabs>
              <w:spacing w:before="60"/>
              <w:rPr>
                <w:rFonts w:ascii="Times New Roman" w:eastAsia="SimSun" w:hAnsi="Times New Roman" w:cs="Times New Roman"/>
                <w:color w:val="000000"/>
              </w:rPr>
            </w:pPr>
          </w:p>
        </w:tc>
        <w:tc>
          <w:tcPr>
            <w:tcW w:w="374" w:type="pct"/>
            <w:shd w:val="clear" w:color="auto" w:fill="auto"/>
            <w:noWrap/>
            <w:vAlign w:val="bottom"/>
          </w:tcPr>
          <w:p w14:paraId="60821C5E" w14:textId="77777777" w:rsidR="00972152" w:rsidRPr="00704632" w:rsidRDefault="00972152" w:rsidP="002518C4">
            <w:pPr>
              <w:tabs>
                <w:tab w:val="decimal" w:pos="290"/>
              </w:tabs>
              <w:spacing w:before="20"/>
              <w:rPr>
                <w:rFonts w:ascii="Times New Roman" w:eastAsia="SimSun" w:hAnsi="Times New Roman" w:cs="Times New Roman"/>
                <w:bCs/>
                <w:color w:val="000000"/>
              </w:rPr>
            </w:pPr>
          </w:p>
        </w:tc>
        <w:tc>
          <w:tcPr>
            <w:tcW w:w="339" w:type="pct"/>
          </w:tcPr>
          <w:p w14:paraId="7A872E6B" w14:textId="77777777" w:rsidR="00972152" w:rsidRPr="00704632" w:rsidRDefault="00972152" w:rsidP="002518C4">
            <w:pPr>
              <w:tabs>
                <w:tab w:val="decimal" w:pos="246"/>
              </w:tabs>
              <w:spacing w:before="60"/>
              <w:rPr>
                <w:rFonts w:ascii="Times New Roman" w:eastAsia="SimSun" w:hAnsi="Times New Roman" w:cs="Times New Roman"/>
                <w:color w:val="000000"/>
              </w:rPr>
            </w:pPr>
          </w:p>
        </w:tc>
        <w:tc>
          <w:tcPr>
            <w:tcW w:w="295" w:type="pct"/>
          </w:tcPr>
          <w:p w14:paraId="2F0CAAC5" w14:textId="77777777" w:rsidR="00972152" w:rsidRPr="00704632" w:rsidRDefault="00972152" w:rsidP="002518C4">
            <w:pPr>
              <w:tabs>
                <w:tab w:val="decimal" w:pos="146"/>
              </w:tabs>
              <w:spacing w:before="60"/>
              <w:rPr>
                <w:rFonts w:ascii="Times New Roman" w:eastAsia="SimSun" w:hAnsi="Times New Roman" w:cs="Times New Roman"/>
                <w:color w:val="000000"/>
              </w:rPr>
            </w:pPr>
          </w:p>
        </w:tc>
        <w:tc>
          <w:tcPr>
            <w:tcW w:w="382" w:type="pct"/>
            <w:vAlign w:val="bottom"/>
          </w:tcPr>
          <w:p w14:paraId="140010A0" w14:textId="77777777" w:rsidR="00972152" w:rsidRPr="00704632" w:rsidRDefault="00972152" w:rsidP="002518C4">
            <w:pPr>
              <w:tabs>
                <w:tab w:val="decimal" w:pos="293"/>
              </w:tabs>
              <w:spacing w:before="60"/>
              <w:rPr>
                <w:rFonts w:ascii="Times New Roman" w:eastAsia="SimSun" w:hAnsi="Times New Roman" w:cs="Times New Roman"/>
                <w:color w:val="000000"/>
              </w:rPr>
            </w:pPr>
          </w:p>
        </w:tc>
      </w:tr>
      <w:tr w:rsidR="00972152" w:rsidRPr="00704632" w14:paraId="4B502724" w14:textId="77777777" w:rsidTr="002518C4">
        <w:trPr>
          <w:trHeight w:val="17"/>
        </w:trPr>
        <w:tc>
          <w:tcPr>
            <w:tcW w:w="932" w:type="pct"/>
            <w:shd w:val="clear" w:color="auto" w:fill="auto"/>
            <w:noWrap/>
          </w:tcPr>
          <w:p w14:paraId="1993E806" w14:textId="77777777" w:rsidR="00972152" w:rsidRPr="00704632" w:rsidRDefault="00972152" w:rsidP="002518C4">
            <w:pPr>
              <w:spacing w:before="20"/>
              <w:rPr>
                <w:rFonts w:ascii="Times New Roman" w:eastAsia="DengXian" w:hAnsi="Times New Roman" w:cs="Times New Roman"/>
                <w:bCs/>
              </w:rPr>
            </w:pPr>
            <w:r w:rsidRPr="00704632">
              <w:rPr>
                <w:rFonts w:ascii="Times New Roman" w:eastAsia="DengXian" w:hAnsi="Times New Roman" w:cs="Times New Roman"/>
              </w:rPr>
              <w:t>Daily Anxiety</w:t>
            </w:r>
          </w:p>
        </w:tc>
        <w:tc>
          <w:tcPr>
            <w:tcW w:w="339" w:type="pct"/>
            <w:shd w:val="clear" w:color="auto" w:fill="auto"/>
            <w:noWrap/>
            <w:vAlign w:val="bottom"/>
          </w:tcPr>
          <w:p w14:paraId="5A38F536" w14:textId="77777777" w:rsidR="00972152" w:rsidRPr="00704632" w:rsidRDefault="00972152" w:rsidP="002518C4">
            <w:pPr>
              <w:tabs>
                <w:tab w:val="decimal" w:pos="146"/>
                <w:tab w:val="decimal" w:pos="195"/>
              </w:tabs>
              <w:spacing w:before="20"/>
              <w:rPr>
                <w:rFonts w:ascii="Times New Roman" w:eastAsia="SimSun" w:hAnsi="Times New Roman" w:cs="Times New Roman"/>
                <w:bCs/>
                <w:color w:val="000000"/>
              </w:rPr>
            </w:pPr>
          </w:p>
        </w:tc>
        <w:tc>
          <w:tcPr>
            <w:tcW w:w="287" w:type="pct"/>
          </w:tcPr>
          <w:p w14:paraId="5623F9F3" w14:textId="77777777" w:rsidR="00972152" w:rsidRPr="00704632" w:rsidRDefault="00972152" w:rsidP="002518C4">
            <w:pPr>
              <w:tabs>
                <w:tab w:val="decimal" w:pos="315"/>
              </w:tabs>
              <w:spacing w:before="20"/>
              <w:rPr>
                <w:rFonts w:ascii="Times New Roman" w:eastAsia="SimSun" w:hAnsi="Times New Roman" w:cs="Times New Roman"/>
                <w:bCs/>
                <w:color w:val="000000"/>
              </w:rPr>
            </w:pPr>
          </w:p>
        </w:tc>
        <w:tc>
          <w:tcPr>
            <w:tcW w:w="390" w:type="pct"/>
            <w:shd w:val="clear" w:color="auto" w:fill="auto"/>
            <w:noWrap/>
            <w:vAlign w:val="bottom"/>
          </w:tcPr>
          <w:p w14:paraId="3D38B73E" w14:textId="77777777" w:rsidR="00972152" w:rsidRPr="00704632" w:rsidRDefault="00972152" w:rsidP="002518C4">
            <w:pPr>
              <w:tabs>
                <w:tab w:val="decimal" w:pos="315"/>
              </w:tabs>
              <w:spacing w:before="20"/>
              <w:rPr>
                <w:rFonts w:ascii="Times New Roman" w:eastAsia="SimSun" w:hAnsi="Times New Roman" w:cs="Times New Roman"/>
                <w:bCs/>
                <w:color w:val="000000"/>
              </w:rPr>
            </w:pPr>
          </w:p>
        </w:tc>
        <w:tc>
          <w:tcPr>
            <w:tcW w:w="339" w:type="pct"/>
            <w:shd w:val="clear" w:color="auto" w:fill="auto"/>
            <w:noWrap/>
            <w:vAlign w:val="bottom"/>
          </w:tcPr>
          <w:p w14:paraId="43DAA8CE" w14:textId="59223D09" w:rsidR="00972152" w:rsidRPr="00704632" w:rsidRDefault="00972152" w:rsidP="002518C4">
            <w:pPr>
              <w:tabs>
                <w:tab w:val="decimal" w:pos="240"/>
              </w:tabs>
              <w:spacing w:before="20"/>
              <w:rPr>
                <w:rFonts w:ascii="Times New Roman" w:eastAsia="SimSun" w:hAnsi="Times New Roman" w:cs="Times New Roman"/>
                <w:bCs/>
                <w:color w:val="000000"/>
              </w:rPr>
            </w:pPr>
            <w:r w:rsidRPr="00704632">
              <w:rPr>
                <w:rFonts w:ascii="Times New Roman" w:eastAsia="SimSun" w:hAnsi="Times New Roman" w:cs="Times New Roman"/>
                <w:color w:val="000000"/>
              </w:rPr>
              <w:t>-.1</w:t>
            </w:r>
            <w:r w:rsidR="002A3B71">
              <w:rPr>
                <w:rFonts w:ascii="Times New Roman" w:eastAsia="SimSun" w:hAnsi="Times New Roman" w:cs="Times New Roman"/>
                <w:color w:val="000000"/>
              </w:rPr>
              <w:t>5</w:t>
            </w:r>
            <w:r w:rsidRPr="00704632">
              <w:rPr>
                <w:rFonts w:ascii="Times New Roman" w:eastAsia="SimSun" w:hAnsi="Times New Roman" w:cs="Times New Roman"/>
                <w:color w:val="000000"/>
                <w:vertAlign w:val="superscript"/>
              </w:rPr>
              <w:t>**</w:t>
            </w:r>
          </w:p>
        </w:tc>
        <w:tc>
          <w:tcPr>
            <w:tcW w:w="314" w:type="pct"/>
          </w:tcPr>
          <w:p w14:paraId="368AB42A" w14:textId="77777777" w:rsidR="00972152" w:rsidRPr="00704632" w:rsidRDefault="00972152" w:rsidP="002518C4">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.04</w:t>
            </w:r>
          </w:p>
        </w:tc>
        <w:tc>
          <w:tcPr>
            <w:tcW w:w="365" w:type="pct"/>
            <w:shd w:val="clear" w:color="auto" w:fill="auto"/>
            <w:noWrap/>
            <w:vAlign w:val="bottom"/>
          </w:tcPr>
          <w:p w14:paraId="022E741F" w14:textId="3B34C2E0" w:rsidR="00972152" w:rsidRPr="00704632" w:rsidRDefault="00972152" w:rsidP="002518C4">
            <w:pPr>
              <w:tabs>
                <w:tab w:val="decimal" w:pos="242"/>
              </w:tabs>
              <w:spacing w:before="20"/>
              <w:rPr>
                <w:rFonts w:ascii="Times New Roman" w:eastAsia="SimSun" w:hAnsi="Times New Roman" w:cs="Times New Roman"/>
                <w:bCs/>
                <w:color w:val="000000"/>
              </w:rPr>
            </w:pPr>
            <w:r w:rsidRPr="00704632">
              <w:rPr>
                <w:rFonts w:ascii="Times New Roman" w:eastAsia="SimSun" w:hAnsi="Times New Roman" w:cs="Times New Roman"/>
                <w:color w:val="000000"/>
              </w:rPr>
              <w:t>-3.</w:t>
            </w:r>
            <w:r w:rsidR="002A3B71">
              <w:rPr>
                <w:rFonts w:ascii="Times New Roman" w:eastAsia="SimSun" w:hAnsi="Times New Roman" w:cs="Times New Roman"/>
                <w:color w:val="000000"/>
              </w:rPr>
              <w:t>77</w:t>
            </w:r>
          </w:p>
        </w:tc>
        <w:tc>
          <w:tcPr>
            <w:tcW w:w="339" w:type="pct"/>
            <w:shd w:val="clear" w:color="auto" w:fill="auto"/>
            <w:noWrap/>
            <w:vAlign w:val="bottom"/>
          </w:tcPr>
          <w:p w14:paraId="4B2979F7" w14:textId="77777777" w:rsidR="00972152" w:rsidRPr="00704632" w:rsidRDefault="00972152" w:rsidP="002518C4">
            <w:pPr>
              <w:tabs>
                <w:tab w:val="decimal" w:pos="153"/>
              </w:tabs>
              <w:spacing w:before="20"/>
              <w:rPr>
                <w:rFonts w:ascii="Times New Roman" w:eastAsia="SimSun" w:hAnsi="Times New Roman" w:cs="Times New Roman"/>
                <w:bCs/>
                <w:color w:val="000000"/>
              </w:rPr>
            </w:pPr>
            <w:r w:rsidRPr="00704632">
              <w:rPr>
                <w:rFonts w:ascii="Times New Roman" w:eastAsia="SimSun" w:hAnsi="Times New Roman" w:cs="Times New Roman"/>
                <w:color w:val="000000"/>
              </w:rPr>
              <w:t>-.11</w:t>
            </w:r>
            <w:r w:rsidRPr="00704632">
              <w:rPr>
                <w:rFonts w:ascii="Times New Roman" w:eastAsia="SimSun" w:hAnsi="Times New Roman" w:cs="Times New Roman"/>
                <w:color w:val="000000"/>
                <w:vertAlign w:val="superscript"/>
              </w:rPr>
              <w:t>**</w:t>
            </w:r>
          </w:p>
        </w:tc>
        <w:tc>
          <w:tcPr>
            <w:tcW w:w="304" w:type="pct"/>
          </w:tcPr>
          <w:p w14:paraId="1138D51F" w14:textId="77777777" w:rsidR="00972152" w:rsidRPr="00704632" w:rsidRDefault="00972152" w:rsidP="002518C4">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.04</w:t>
            </w:r>
          </w:p>
        </w:tc>
        <w:tc>
          <w:tcPr>
            <w:tcW w:w="374" w:type="pct"/>
            <w:shd w:val="clear" w:color="auto" w:fill="auto"/>
            <w:noWrap/>
            <w:vAlign w:val="bottom"/>
          </w:tcPr>
          <w:p w14:paraId="4C54CF51" w14:textId="2082CA46" w:rsidR="00972152" w:rsidRPr="00704632" w:rsidRDefault="00972152" w:rsidP="002518C4">
            <w:pPr>
              <w:tabs>
                <w:tab w:val="decimal" w:pos="290"/>
              </w:tabs>
              <w:spacing w:before="20"/>
              <w:rPr>
                <w:rFonts w:ascii="Times New Roman" w:eastAsia="SimSun" w:hAnsi="Times New Roman" w:cs="Times New Roman"/>
                <w:bCs/>
                <w:color w:val="000000"/>
              </w:rPr>
            </w:pPr>
            <w:r w:rsidRPr="00704632">
              <w:rPr>
                <w:rFonts w:ascii="Times New Roman" w:eastAsia="SimSun" w:hAnsi="Times New Roman" w:cs="Times New Roman"/>
                <w:color w:val="000000"/>
              </w:rPr>
              <w:t>-</w:t>
            </w:r>
            <w:r w:rsidR="00F93476">
              <w:rPr>
                <w:rFonts w:ascii="Times New Roman" w:eastAsia="SimSun" w:hAnsi="Times New Roman" w:cs="Times New Roman"/>
                <w:color w:val="000000"/>
              </w:rPr>
              <w:t>3</w:t>
            </w:r>
            <w:r w:rsidRPr="00704632">
              <w:rPr>
                <w:rFonts w:ascii="Times New Roman" w:eastAsia="SimSun" w:hAnsi="Times New Roman" w:cs="Times New Roman"/>
                <w:color w:val="000000"/>
              </w:rPr>
              <w:t>.</w:t>
            </w:r>
            <w:r w:rsidR="00F93476">
              <w:rPr>
                <w:rFonts w:ascii="Times New Roman" w:eastAsia="SimSun" w:hAnsi="Times New Roman" w:cs="Times New Roman"/>
                <w:color w:val="000000"/>
              </w:rPr>
              <w:t>05</w:t>
            </w:r>
          </w:p>
        </w:tc>
        <w:tc>
          <w:tcPr>
            <w:tcW w:w="339" w:type="pct"/>
          </w:tcPr>
          <w:p w14:paraId="6CA23415" w14:textId="77777777" w:rsidR="00972152" w:rsidRPr="00704632" w:rsidRDefault="00972152" w:rsidP="002518C4">
            <w:pPr>
              <w:tabs>
                <w:tab w:val="decimal" w:pos="246"/>
              </w:tabs>
              <w:spacing w:before="60"/>
              <w:rPr>
                <w:rFonts w:ascii="Times New Roman" w:eastAsia="SimSun" w:hAnsi="Times New Roman" w:cs="Times New Roman"/>
                <w:color w:val="000000"/>
              </w:rPr>
            </w:pPr>
            <w:r w:rsidRPr="00704632">
              <w:rPr>
                <w:rFonts w:ascii="Times New Roman" w:eastAsia="SimSun" w:hAnsi="Times New Roman" w:cs="Times New Roman"/>
                <w:color w:val="000000"/>
              </w:rPr>
              <w:t>.27</w:t>
            </w:r>
            <w:r w:rsidRPr="00704632">
              <w:rPr>
                <w:rFonts w:ascii="Times New Roman" w:eastAsia="SimSun" w:hAnsi="Times New Roman" w:cs="Times New Roman"/>
                <w:color w:val="000000"/>
                <w:vertAlign w:val="superscript"/>
              </w:rPr>
              <w:t>**</w:t>
            </w:r>
          </w:p>
        </w:tc>
        <w:tc>
          <w:tcPr>
            <w:tcW w:w="295" w:type="pct"/>
          </w:tcPr>
          <w:p w14:paraId="25B50BC8" w14:textId="77777777" w:rsidR="00972152" w:rsidRPr="00704632" w:rsidRDefault="00972152" w:rsidP="002518C4">
            <w:pPr>
              <w:tabs>
                <w:tab w:val="decimal" w:pos="146"/>
              </w:tabs>
              <w:spacing w:before="60"/>
              <w:rPr>
                <w:rFonts w:ascii="Times New Roman" w:eastAsia="SimSun" w:hAnsi="Times New Roman" w:cs="Times New Roman"/>
                <w:color w:val="000000"/>
              </w:rPr>
            </w:pPr>
            <w:r>
              <w:rPr>
                <w:rFonts w:ascii="Times New Roman" w:eastAsia="SimSun" w:hAnsi="Times New Roman" w:cs="Times New Roman"/>
                <w:color w:val="000000"/>
              </w:rPr>
              <w:t>.04</w:t>
            </w:r>
          </w:p>
        </w:tc>
        <w:tc>
          <w:tcPr>
            <w:tcW w:w="382" w:type="pct"/>
            <w:vAlign w:val="bottom"/>
          </w:tcPr>
          <w:p w14:paraId="2D91BEC4" w14:textId="0EF7B8F9" w:rsidR="00972152" w:rsidRPr="00704632" w:rsidRDefault="00972152" w:rsidP="002518C4">
            <w:pPr>
              <w:tabs>
                <w:tab w:val="decimal" w:pos="293"/>
              </w:tabs>
              <w:spacing w:before="60"/>
              <w:rPr>
                <w:rFonts w:ascii="Times New Roman" w:eastAsia="SimSun" w:hAnsi="Times New Roman" w:cs="Times New Roman"/>
                <w:color w:val="000000"/>
              </w:rPr>
            </w:pPr>
            <w:r w:rsidRPr="00704632">
              <w:rPr>
                <w:rFonts w:ascii="Times New Roman" w:eastAsia="SimSun" w:hAnsi="Times New Roman" w:cs="Times New Roman"/>
                <w:color w:val="000000"/>
              </w:rPr>
              <w:t>7.</w:t>
            </w:r>
            <w:r w:rsidR="00F93476">
              <w:rPr>
                <w:rFonts w:ascii="Times New Roman" w:eastAsia="SimSun" w:hAnsi="Times New Roman" w:cs="Times New Roman"/>
                <w:color w:val="000000"/>
              </w:rPr>
              <w:t>32</w:t>
            </w:r>
          </w:p>
        </w:tc>
      </w:tr>
    </w:tbl>
    <w:p w14:paraId="5CFA63EC" w14:textId="77777777" w:rsidR="00972152" w:rsidRPr="00704632" w:rsidRDefault="00972152" w:rsidP="00972152">
      <w:pPr>
        <w:rPr>
          <w:rFonts w:ascii="Times New Roman" w:eastAsia="DengXian" w:hAnsi="Times New Roman" w:cs="Times New Roman"/>
          <w:bCs/>
          <w:i/>
        </w:rPr>
      </w:pPr>
      <w:r w:rsidRPr="00704632">
        <w:rPr>
          <w:rFonts w:ascii="Times New Roman" w:eastAsia="DengXian" w:hAnsi="Times New Roman" w:cs="Times New Roman"/>
          <w:i/>
          <w:iCs/>
        </w:rPr>
        <w:t>Note</w:t>
      </w:r>
      <w:r w:rsidRPr="00704632">
        <w:rPr>
          <w:rFonts w:ascii="Times New Roman" w:eastAsia="DengXian" w:hAnsi="Times New Roman" w:cs="Times New Roman"/>
        </w:rPr>
        <w:t xml:space="preserve">. n = 2332 observations derived from 262 participants. All coefficients unstandardized. Time was centered at the midpoint of the study (03/19/20) and was natural log transformed. </w:t>
      </w:r>
    </w:p>
    <w:p w14:paraId="0CD83864" w14:textId="77777777" w:rsidR="00972152" w:rsidRPr="00704632" w:rsidRDefault="00972152" w:rsidP="00972152">
      <w:pPr>
        <w:rPr>
          <w:rFonts w:ascii="Times New Roman" w:eastAsia="DengXian" w:hAnsi="Times New Roman" w:cs="Times New Roman"/>
          <w:bCs/>
          <w:i/>
        </w:rPr>
      </w:pPr>
      <w:r w:rsidRPr="00704632">
        <w:rPr>
          <w:rFonts w:ascii="Times New Roman" w:eastAsia="DengXian" w:hAnsi="Times New Roman" w:cs="Times New Roman"/>
          <w:vertAlign w:val="superscript"/>
        </w:rPr>
        <w:t>*</w:t>
      </w:r>
      <w:r w:rsidRPr="00704632">
        <w:rPr>
          <w:rFonts w:ascii="Times New Roman" w:eastAsia="DengXian" w:hAnsi="Times New Roman" w:cs="Times New Roman"/>
        </w:rPr>
        <w:t xml:space="preserve"> </w:t>
      </w:r>
      <w:r w:rsidRPr="00704632">
        <w:rPr>
          <w:rFonts w:ascii="Times New Roman" w:eastAsia="DengXian" w:hAnsi="Times New Roman" w:cs="Times New Roman"/>
          <w:i/>
        </w:rPr>
        <w:t>p &lt; .05</w:t>
      </w:r>
    </w:p>
    <w:p w14:paraId="5DF81E22" w14:textId="77777777" w:rsidR="00972152" w:rsidRPr="00704632" w:rsidRDefault="00972152" w:rsidP="00972152">
      <w:pPr>
        <w:rPr>
          <w:rFonts w:ascii="Times New Roman" w:eastAsia="DengXian" w:hAnsi="Times New Roman" w:cs="Times New Roman"/>
          <w:bCs/>
          <w:i/>
        </w:rPr>
      </w:pPr>
      <w:r w:rsidRPr="00704632">
        <w:rPr>
          <w:rFonts w:ascii="Times New Roman" w:eastAsia="DengXian" w:hAnsi="Times New Roman" w:cs="Times New Roman"/>
          <w:i/>
        </w:rPr>
        <w:t xml:space="preserve"> </w:t>
      </w:r>
      <w:r w:rsidRPr="00704632">
        <w:rPr>
          <w:rFonts w:ascii="Times New Roman" w:eastAsia="DengXian" w:hAnsi="Times New Roman" w:cs="Times New Roman"/>
          <w:vertAlign w:val="superscript"/>
        </w:rPr>
        <w:t>**</w:t>
      </w:r>
      <w:r w:rsidRPr="00704632">
        <w:rPr>
          <w:rFonts w:ascii="Times New Roman" w:eastAsia="DengXian" w:hAnsi="Times New Roman" w:cs="Times New Roman"/>
        </w:rPr>
        <w:t xml:space="preserve"> </w:t>
      </w:r>
      <w:r w:rsidRPr="00704632">
        <w:rPr>
          <w:rFonts w:ascii="Times New Roman" w:eastAsia="DengXian" w:hAnsi="Times New Roman" w:cs="Times New Roman"/>
          <w:i/>
        </w:rPr>
        <w:t>p &lt; .01</w:t>
      </w:r>
    </w:p>
    <w:p w14:paraId="3285305E" w14:textId="77777777" w:rsidR="00793EC1" w:rsidRDefault="00793EC1" w:rsidP="00704632">
      <w:pPr>
        <w:rPr>
          <w:rFonts w:ascii="Times New Roman" w:eastAsia="DengXian" w:hAnsi="Times New Roman" w:cs="Times New Roman"/>
          <w:i/>
        </w:rPr>
      </w:pPr>
    </w:p>
    <w:p w14:paraId="2FE98F9B" w14:textId="11F84A39" w:rsidR="00793EC1" w:rsidRPr="00DB1987" w:rsidRDefault="00793EC1" w:rsidP="00704632">
      <w:pPr>
        <w:rPr>
          <w:rFonts w:ascii="Times New Roman" w:eastAsia="DengXian" w:hAnsi="Times New Roman" w:cs="Times New Roman"/>
          <w:i/>
        </w:rPr>
      </w:pPr>
    </w:p>
    <w:sectPr w:rsidR="00793EC1" w:rsidRPr="00DB1987" w:rsidSect="0070463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PingFang TC">
    <w:panose1 w:val="020B0400000000000000"/>
    <w:charset w:val="88"/>
    <w:family w:val="swiss"/>
    <w:pitch w:val="variable"/>
    <w:sig w:usb0="A00002FF" w:usb1="7ACFFDFB" w:usb2="00000017" w:usb3="00000000" w:csb0="001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4"/>
  <w:removePersonalInformation/>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632"/>
    <w:rsid w:val="00000081"/>
    <w:rsid w:val="00000E97"/>
    <w:rsid w:val="00002314"/>
    <w:rsid w:val="00003112"/>
    <w:rsid w:val="0000344E"/>
    <w:rsid w:val="00004A3A"/>
    <w:rsid w:val="000050A6"/>
    <w:rsid w:val="0000531A"/>
    <w:rsid w:val="000056F9"/>
    <w:rsid w:val="0000583A"/>
    <w:rsid w:val="00006E5B"/>
    <w:rsid w:val="0001207C"/>
    <w:rsid w:val="00012264"/>
    <w:rsid w:val="000126C1"/>
    <w:rsid w:val="00012C55"/>
    <w:rsid w:val="00015786"/>
    <w:rsid w:val="000202F4"/>
    <w:rsid w:val="00023229"/>
    <w:rsid w:val="00032112"/>
    <w:rsid w:val="000321A7"/>
    <w:rsid w:val="000322E2"/>
    <w:rsid w:val="0003346B"/>
    <w:rsid w:val="00033A79"/>
    <w:rsid w:val="0003485D"/>
    <w:rsid w:val="00035812"/>
    <w:rsid w:val="00036BA5"/>
    <w:rsid w:val="000377DB"/>
    <w:rsid w:val="000406DC"/>
    <w:rsid w:val="00042346"/>
    <w:rsid w:val="00042B90"/>
    <w:rsid w:val="00042BAC"/>
    <w:rsid w:val="000432E0"/>
    <w:rsid w:val="00044352"/>
    <w:rsid w:val="00044373"/>
    <w:rsid w:val="000456D9"/>
    <w:rsid w:val="000469EC"/>
    <w:rsid w:val="00047B42"/>
    <w:rsid w:val="000501A0"/>
    <w:rsid w:val="00050222"/>
    <w:rsid w:val="00050408"/>
    <w:rsid w:val="00050412"/>
    <w:rsid w:val="00050946"/>
    <w:rsid w:val="00051433"/>
    <w:rsid w:val="00053FF0"/>
    <w:rsid w:val="0005480C"/>
    <w:rsid w:val="00054F03"/>
    <w:rsid w:val="000552DD"/>
    <w:rsid w:val="00055762"/>
    <w:rsid w:val="000559E5"/>
    <w:rsid w:val="00061516"/>
    <w:rsid w:val="00065BC7"/>
    <w:rsid w:val="00065D4C"/>
    <w:rsid w:val="00067415"/>
    <w:rsid w:val="0007027A"/>
    <w:rsid w:val="0007034A"/>
    <w:rsid w:val="000707EC"/>
    <w:rsid w:val="00070DCC"/>
    <w:rsid w:val="00074272"/>
    <w:rsid w:val="00075C2B"/>
    <w:rsid w:val="00076DFA"/>
    <w:rsid w:val="000771A1"/>
    <w:rsid w:val="00077993"/>
    <w:rsid w:val="00080165"/>
    <w:rsid w:val="00081E0B"/>
    <w:rsid w:val="00082230"/>
    <w:rsid w:val="00082663"/>
    <w:rsid w:val="00085178"/>
    <w:rsid w:val="0008562B"/>
    <w:rsid w:val="0008653E"/>
    <w:rsid w:val="00086917"/>
    <w:rsid w:val="00086F6F"/>
    <w:rsid w:val="0008784C"/>
    <w:rsid w:val="0009054E"/>
    <w:rsid w:val="00090C13"/>
    <w:rsid w:val="000939B5"/>
    <w:rsid w:val="00094FE2"/>
    <w:rsid w:val="00095074"/>
    <w:rsid w:val="00096220"/>
    <w:rsid w:val="0009776A"/>
    <w:rsid w:val="000A04D2"/>
    <w:rsid w:val="000A0DAB"/>
    <w:rsid w:val="000A10EA"/>
    <w:rsid w:val="000A216A"/>
    <w:rsid w:val="000A4533"/>
    <w:rsid w:val="000A5C49"/>
    <w:rsid w:val="000A5DDF"/>
    <w:rsid w:val="000A5E53"/>
    <w:rsid w:val="000A6FDC"/>
    <w:rsid w:val="000B1FF0"/>
    <w:rsid w:val="000B3692"/>
    <w:rsid w:val="000B5203"/>
    <w:rsid w:val="000B6DD3"/>
    <w:rsid w:val="000B6E59"/>
    <w:rsid w:val="000C1233"/>
    <w:rsid w:val="000C1DA7"/>
    <w:rsid w:val="000C2604"/>
    <w:rsid w:val="000C4CBA"/>
    <w:rsid w:val="000C5B41"/>
    <w:rsid w:val="000C68FE"/>
    <w:rsid w:val="000C6B13"/>
    <w:rsid w:val="000C7568"/>
    <w:rsid w:val="000D08A3"/>
    <w:rsid w:val="000D2BED"/>
    <w:rsid w:val="000D397D"/>
    <w:rsid w:val="000D6F1E"/>
    <w:rsid w:val="000E0298"/>
    <w:rsid w:val="000E1331"/>
    <w:rsid w:val="000E18E6"/>
    <w:rsid w:val="000E19AC"/>
    <w:rsid w:val="000E2AFB"/>
    <w:rsid w:val="000E3114"/>
    <w:rsid w:val="000E3C35"/>
    <w:rsid w:val="000E52D8"/>
    <w:rsid w:val="000E55DF"/>
    <w:rsid w:val="000E5FCF"/>
    <w:rsid w:val="000E61A9"/>
    <w:rsid w:val="000E660D"/>
    <w:rsid w:val="000F0EC2"/>
    <w:rsid w:val="000F16B0"/>
    <w:rsid w:val="000F2C64"/>
    <w:rsid w:val="000F3DC8"/>
    <w:rsid w:val="000F6069"/>
    <w:rsid w:val="000F7C03"/>
    <w:rsid w:val="0010075F"/>
    <w:rsid w:val="00100EDD"/>
    <w:rsid w:val="00101DA5"/>
    <w:rsid w:val="00101E92"/>
    <w:rsid w:val="00103FDC"/>
    <w:rsid w:val="00104053"/>
    <w:rsid w:val="0010416B"/>
    <w:rsid w:val="001049EA"/>
    <w:rsid w:val="00104D0D"/>
    <w:rsid w:val="00107D1F"/>
    <w:rsid w:val="00110E32"/>
    <w:rsid w:val="00111830"/>
    <w:rsid w:val="00112405"/>
    <w:rsid w:val="001144A3"/>
    <w:rsid w:val="001160E0"/>
    <w:rsid w:val="001177AB"/>
    <w:rsid w:val="0012256A"/>
    <w:rsid w:val="0012308D"/>
    <w:rsid w:val="0012359C"/>
    <w:rsid w:val="00123CEA"/>
    <w:rsid w:val="0012472B"/>
    <w:rsid w:val="00125A8B"/>
    <w:rsid w:val="00126508"/>
    <w:rsid w:val="00130118"/>
    <w:rsid w:val="00134BA3"/>
    <w:rsid w:val="0013591E"/>
    <w:rsid w:val="00137968"/>
    <w:rsid w:val="00137BF3"/>
    <w:rsid w:val="0014077E"/>
    <w:rsid w:val="00140956"/>
    <w:rsid w:val="00140B6E"/>
    <w:rsid w:val="00140F6B"/>
    <w:rsid w:val="00141807"/>
    <w:rsid w:val="00141C1B"/>
    <w:rsid w:val="0014417E"/>
    <w:rsid w:val="00146548"/>
    <w:rsid w:val="00147059"/>
    <w:rsid w:val="0014712B"/>
    <w:rsid w:val="00152DA7"/>
    <w:rsid w:val="00163A35"/>
    <w:rsid w:val="00167385"/>
    <w:rsid w:val="0017086B"/>
    <w:rsid w:val="00172B54"/>
    <w:rsid w:val="00177849"/>
    <w:rsid w:val="0018064C"/>
    <w:rsid w:val="00180793"/>
    <w:rsid w:val="00181F68"/>
    <w:rsid w:val="00183172"/>
    <w:rsid w:val="0018468C"/>
    <w:rsid w:val="00185AB4"/>
    <w:rsid w:val="001862A7"/>
    <w:rsid w:val="00191CE3"/>
    <w:rsid w:val="00191DF6"/>
    <w:rsid w:val="001935F8"/>
    <w:rsid w:val="001937C1"/>
    <w:rsid w:val="001A15CA"/>
    <w:rsid w:val="001A1ED5"/>
    <w:rsid w:val="001A3454"/>
    <w:rsid w:val="001A562E"/>
    <w:rsid w:val="001A637D"/>
    <w:rsid w:val="001A6DD4"/>
    <w:rsid w:val="001A7B8E"/>
    <w:rsid w:val="001B14F6"/>
    <w:rsid w:val="001B15B3"/>
    <w:rsid w:val="001B200F"/>
    <w:rsid w:val="001B2F02"/>
    <w:rsid w:val="001B31E3"/>
    <w:rsid w:val="001B4692"/>
    <w:rsid w:val="001B7DF9"/>
    <w:rsid w:val="001C0146"/>
    <w:rsid w:val="001C0A3B"/>
    <w:rsid w:val="001C0E15"/>
    <w:rsid w:val="001C2619"/>
    <w:rsid w:val="001C2A01"/>
    <w:rsid w:val="001C326D"/>
    <w:rsid w:val="001C419A"/>
    <w:rsid w:val="001C5E7F"/>
    <w:rsid w:val="001C75E2"/>
    <w:rsid w:val="001D0A83"/>
    <w:rsid w:val="001D248F"/>
    <w:rsid w:val="001D2E10"/>
    <w:rsid w:val="001D337E"/>
    <w:rsid w:val="001D4B2B"/>
    <w:rsid w:val="001D4D91"/>
    <w:rsid w:val="001D5164"/>
    <w:rsid w:val="001D6588"/>
    <w:rsid w:val="001D6797"/>
    <w:rsid w:val="001D73C7"/>
    <w:rsid w:val="001D77BE"/>
    <w:rsid w:val="001D7BCD"/>
    <w:rsid w:val="001E2B6A"/>
    <w:rsid w:val="001E3FBF"/>
    <w:rsid w:val="001E401F"/>
    <w:rsid w:val="001E43C9"/>
    <w:rsid w:val="001E4FC3"/>
    <w:rsid w:val="001E5DD0"/>
    <w:rsid w:val="001E7171"/>
    <w:rsid w:val="001E789C"/>
    <w:rsid w:val="001F00EB"/>
    <w:rsid w:val="001F0255"/>
    <w:rsid w:val="001F0BD3"/>
    <w:rsid w:val="001F1456"/>
    <w:rsid w:val="001F2DC8"/>
    <w:rsid w:val="001F3D71"/>
    <w:rsid w:val="001F3E0C"/>
    <w:rsid w:val="001F598A"/>
    <w:rsid w:val="001F5F3E"/>
    <w:rsid w:val="001F604E"/>
    <w:rsid w:val="001F6BFA"/>
    <w:rsid w:val="001F6DB3"/>
    <w:rsid w:val="001F7D84"/>
    <w:rsid w:val="001F7F2B"/>
    <w:rsid w:val="002013EB"/>
    <w:rsid w:val="00201C7F"/>
    <w:rsid w:val="00201FF9"/>
    <w:rsid w:val="0020219D"/>
    <w:rsid w:val="00202410"/>
    <w:rsid w:val="00202AFF"/>
    <w:rsid w:val="00203874"/>
    <w:rsid w:val="0020392D"/>
    <w:rsid w:val="0020439A"/>
    <w:rsid w:val="002100A0"/>
    <w:rsid w:val="002107C8"/>
    <w:rsid w:val="00210B17"/>
    <w:rsid w:val="00212BD1"/>
    <w:rsid w:val="002145E1"/>
    <w:rsid w:val="00214F6D"/>
    <w:rsid w:val="00217C2C"/>
    <w:rsid w:val="00217FDE"/>
    <w:rsid w:val="00221F09"/>
    <w:rsid w:val="00222005"/>
    <w:rsid w:val="00222918"/>
    <w:rsid w:val="002304DB"/>
    <w:rsid w:val="00230C5B"/>
    <w:rsid w:val="00231370"/>
    <w:rsid w:val="002339BA"/>
    <w:rsid w:val="002377CA"/>
    <w:rsid w:val="0024196B"/>
    <w:rsid w:val="002518C4"/>
    <w:rsid w:val="00251D9B"/>
    <w:rsid w:val="00252D51"/>
    <w:rsid w:val="002538CE"/>
    <w:rsid w:val="002554FA"/>
    <w:rsid w:val="00260B19"/>
    <w:rsid w:val="00263251"/>
    <w:rsid w:val="002649D5"/>
    <w:rsid w:val="0026795A"/>
    <w:rsid w:val="0027091E"/>
    <w:rsid w:val="0027112E"/>
    <w:rsid w:val="002712A6"/>
    <w:rsid w:val="0027137F"/>
    <w:rsid w:val="00271BF3"/>
    <w:rsid w:val="00272082"/>
    <w:rsid w:val="00272FEA"/>
    <w:rsid w:val="00273690"/>
    <w:rsid w:val="00273711"/>
    <w:rsid w:val="00274B74"/>
    <w:rsid w:val="00276D1E"/>
    <w:rsid w:val="00280EBE"/>
    <w:rsid w:val="0028196A"/>
    <w:rsid w:val="00282BBD"/>
    <w:rsid w:val="002831C0"/>
    <w:rsid w:val="00283276"/>
    <w:rsid w:val="00283584"/>
    <w:rsid w:val="002842C0"/>
    <w:rsid w:val="00285DDA"/>
    <w:rsid w:val="00287150"/>
    <w:rsid w:val="00287738"/>
    <w:rsid w:val="00287840"/>
    <w:rsid w:val="00287C82"/>
    <w:rsid w:val="0029083A"/>
    <w:rsid w:val="00293E1E"/>
    <w:rsid w:val="00294998"/>
    <w:rsid w:val="002955B5"/>
    <w:rsid w:val="002965C4"/>
    <w:rsid w:val="0029690E"/>
    <w:rsid w:val="00297714"/>
    <w:rsid w:val="002A095A"/>
    <w:rsid w:val="002A23E0"/>
    <w:rsid w:val="002A2584"/>
    <w:rsid w:val="002A3B71"/>
    <w:rsid w:val="002A4454"/>
    <w:rsid w:val="002A6903"/>
    <w:rsid w:val="002A6BF1"/>
    <w:rsid w:val="002A79CC"/>
    <w:rsid w:val="002B0146"/>
    <w:rsid w:val="002B292F"/>
    <w:rsid w:val="002B30D3"/>
    <w:rsid w:val="002B4C24"/>
    <w:rsid w:val="002B4CDB"/>
    <w:rsid w:val="002B5DE9"/>
    <w:rsid w:val="002B63BB"/>
    <w:rsid w:val="002B7C97"/>
    <w:rsid w:val="002C2A67"/>
    <w:rsid w:val="002C2BB7"/>
    <w:rsid w:val="002C3CD8"/>
    <w:rsid w:val="002C40EA"/>
    <w:rsid w:val="002C41D4"/>
    <w:rsid w:val="002C4C84"/>
    <w:rsid w:val="002C6A58"/>
    <w:rsid w:val="002C79EB"/>
    <w:rsid w:val="002C7DB0"/>
    <w:rsid w:val="002D11AD"/>
    <w:rsid w:val="002D370E"/>
    <w:rsid w:val="002D47EC"/>
    <w:rsid w:val="002D708D"/>
    <w:rsid w:val="002E000B"/>
    <w:rsid w:val="002E0421"/>
    <w:rsid w:val="002E2EBC"/>
    <w:rsid w:val="002E362D"/>
    <w:rsid w:val="002F001C"/>
    <w:rsid w:val="002F09A3"/>
    <w:rsid w:val="002F1899"/>
    <w:rsid w:val="002F231F"/>
    <w:rsid w:val="002F32C1"/>
    <w:rsid w:val="002F5068"/>
    <w:rsid w:val="002F6172"/>
    <w:rsid w:val="002F79AD"/>
    <w:rsid w:val="002F7CCE"/>
    <w:rsid w:val="00300DCE"/>
    <w:rsid w:val="0030159A"/>
    <w:rsid w:val="003039F4"/>
    <w:rsid w:val="00304877"/>
    <w:rsid w:val="003056F7"/>
    <w:rsid w:val="0030587D"/>
    <w:rsid w:val="0030636C"/>
    <w:rsid w:val="00307009"/>
    <w:rsid w:val="003071A8"/>
    <w:rsid w:val="003074BC"/>
    <w:rsid w:val="00310C2B"/>
    <w:rsid w:val="00310EB0"/>
    <w:rsid w:val="003140E4"/>
    <w:rsid w:val="003141C6"/>
    <w:rsid w:val="00314D90"/>
    <w:rsid w:val="00316775"/>
    <w:rsid w:val="003177E2"/>
    <w:rsid w:val="0032312B"/>
    <w:rsid w:val="003271A3"/>
    <w:rsid w:val="00327B3B"/>
    <w:rsid w:val="0033030D"/>
    <w:rsid w:val="003317FB"/>
    <w:rsid w:val="0033248A"/>
    <w:rsid w:val="00332898"/>
    <w:rsid w:val="00332AE4"/>
    <w:rsid w:val="00333A2E"/>
    <w:rsid w:val="00333BA0"/>
    <w:rsid w:val="00335BF1"/>
    <w:rsid w:val="0034016C"/>
    <w:rsid w:val="00343550"/>
    <w:rsid w:val="003436AE"/>
    <w:rsid w:val="0034426D"/>
    <w:rsid w:val="00345B82"/>
    <w:rsid w:val="00346039"/>
    <w:rsid w:val="00346E8A"/>
    <w:rsid w:val="00351071"/>
    <w:rsid w:val="00356804"/>
    <w:rsid w:val="00356D03"/>
    <w:rsid w:val="003612E6"/>
    <w:rsid w:val="00361F25"/>
    <w:rsid w:val="003622E3"/>
    <w:rsid w:val="003637AC"/>
    <w:rsid w:val="003637EF"/>
    <w:rsid w:val="0036616C"/>
    <w:rsid w:val="00367FEB"/>
    <w:rsid w:val="00370D4C"/>
    <w:rsid w:val="00371606"/>
    <w:rsid w:val="0037197E"/>
    <w:rsid w:val="00371E39"/>
    <w:rsid w:val="0037292A"/>
    <w:rsid w:val="00372E3D"/>
    <w:rsid w:val="00373B5A"/>
    <w:rsid w:val="00374AF7"/>
    <w:rsid w:val="003765DE"/>
    <w:rsid w:val="00376857"/>
    <w:rsid w:val="00377DF3"/>
    <w:rsid w:val="003811DD"/>
    <w:rsid w:val="003816CA"/>
    <w:rsid w:val="0038219D"/>
    <w:rsid w:val="0038259D"/>
    <w:rsid w:val="0038427B"/>
    <w:rsid w:val="00384ABB"/>
    <w:rsid w:val="003854A4"/>
    <w:rsid w:val="00387125"/>
    <w:rsid w:val="00387A1E"/>
    <w:rsid w:val="00391136"/>
    <w:rsid w:val="00391AD0"/>
    <w:rsid w:val="00391E63"/>
    <w:rsid w:val="00393A62"/>
    <w:rsid w:val="0039478C"/>
    <w:rsid w:val="00395916"/>
    <w:rsid w:val="00396FE5"/>
    <w:rsid w:val="003973F9"/>
    <w:rsid w:val="00397663"/>
    <w:rsid w:val="00397765"/>
    <w:rsid w:val="003A0870"/>
    <w:rsid w:val="003A17DE"/>
    <w:rsid w:val="003A4105"/>
    <w:rsid w:val="003A52DD"/>
    <w:rsid w:val="003A6146"/>
    <w:rsid w:val="003B018D"/>
    <w:rsid w:val="003B03FD"/>
    <w:rsid w:val="003B142C"/>
    <w:rsid w:val="003B1B22"/>
    <w:rsid w:val="003B1E01"/>
    <w:rsid w:val="003B3855"/>
    <w:rsid w:val="003B6690"/>
    <w:rsid w:val="003B79D5"/>
    <w:rsid w:val="003C01BC"/>
    <w:rsid w:val="003C08CD"/>
    <w:rsid w:val="003C1C2F"/>
    <w:rsid w:val="003C3810"/>
    <w:rsid w:val="003C4269"/>
    <w:rsid w:val="003C6639"/>
    <w:rsid w:val="003C71CD"/>
    <w:rsid w:val="003C7EA3"/>
    <w:rsid w:val="003D5B2D"/>
    <w:rsid w:val="003D63BA"/>
    <w:rsid w:val="003D6822"/>
    <w:rsid w:val="003D75AA"/>
    <w:rsid w:val="003E01B6"/>
    <w:rsid w:val="003E1162"/>
    <w:rsid w:val="003E379D"/>
    <w:rsid w:val="003E41C2"/>
    <w:rsid w:val="003E45A0"/>
    <w:rsid w:val="003E49B3"/>
    <w:rsid w:val="003E5DF0"/>
    <w:rsid w:val="003F141B"/>
    <w:rsid w:val="003F2088"/>
    <w:rsid w:val="003F3391"/>
    <w:rsid w:val="003F5453"/>
    <w:rsid w:val="003F697D"/>
    <w:rsid w:val="003F6F3B"/>
    <w:rsid w:val="003F72DD"/>
    <w:rsid w:val="00400648"/>
    <w:rsid w:val="00401BE3"/>
    <w:rsid w:val="00402A5D"/>
    <w:rsid w:val="004044D0"/>
    <w:rsid w:val="00404B16"/>
    <w:rsid w:val="00405BA0"/>
    <w:rsid w:val="004063D9"/>
    <w:rsid w:val="00411E4D"/>
    <w:rsid w:val="0041214F"/>
    <w:rsid w:val="004152E2"/>
    <w:rsid w:val="004154B5"/>
    <w:rsid w:val="004157D5"/>
    <w:rsid w:val="00415A4B"/>
    <w:rsid w:val="00416405"/>
    <w:rsid w:val="00417157"/>
    <w:rsid w:val="004200D3"/>
    <w:rsid w:val="00422565"/>
    <w:rsid w:val="00422EA0"/>
    <w:rsid w:val="004243D8"/>
    <w:rsid w:val="00424705"/>
    <w:rsid w:val="00424742"/>
    <w:rsid w:val="00424D11"/>
    <w:rsid w:val="00425C2E"/>
    <w:rsid w:val="00426628"/>
    <w:rsid w:val="00427051"/>
    <w:rsid w:val="00430445"/>
    <w:rsid w:val="004304AB"/>
    <w:rsid w:val="00430791"/>
    <w:rsid w:val="00431AF2"/>
    <w:rsid w:val="00432580"/>
    <w:rsid w:val="004329FB"/>
    <w:rsid w:val="00433DA8"/>
    <w:rsid w:val="00434670"/>
    <w:rsid w:val="004364F9"/>
    <w:rsid w:val="00436B55"/>
    <w:rsid w:val="00440174"/>
    <w:rsid w:val="00440AAC"/>
    <w:rsid w:val="00440F9C"/>
    <w:rsid w:val="00443C86"/>
    <w:rsid w:val="00444ECE"/>
    <w:rsid w:val="00446A8D"/>
    <w:rsid w:val="00446CD0"/>
    <w:rsid w:val="004512B7"/>
    <w:rsid w:val="00451A66"/>
    <w:rsid w:val="00457684"/>
    <w:rsid w:val="00457A23"/>
    <w:rsid w:val="0046071B"/>
    <w:rsid w:val="00462D41"/>
    <w:rsid w:val="00466A9D"/>
    <w:rsid w:val="004705A8"/>
    <w:rsid w:val="00470B66"/>
    <w:rsid w:val="00470B8E"/>
    <w:rsid w:val="00471920"/>
    <w:rsid w:val="00471C68"/>
    <w:rsid w:val="00472A04"/>
    <w:rsid w:val="004735B4"/>
    <w:rsid w:val="00476282"/>
    <w:rsid w:val="00477751"/>
    <w:rsid w:val="0048016D"/>
    <w:rsid w:val="0048182B"/>
    <w:rsid w:val="0048262E"/>
    <w:rsid w:val="0048400A"/>
    <w:rsid w:val="00486851"/>
    <w:rsid w:val="00486A12"/>
    <w:rsid w:val="00486F7C"/>
    <w:rsid w:val="0048766F"/>
    <w:rsid w:val="00487C30"/>
    <w:rsid w:val="00491111"/>
    <w:rsid w:val="004911FA"/>
    <w:rsid w:val="00491FFC"/>
    <w:rsid w:val="00492032"/>
    <w:rsid w:val="00492736"/>
    <w:rsid w:val="00493A88"/>
    <w:rsid w:val="00496344"/>
    <w:rsid w:val="004A00FB"/>
    <w:rsid w:val="004A2105"/>
    <w:rsid w:val="004A244F"/>
    <w:rsid w:val="004A39B6"/>
    <w:rsid w:val="004A522F"/>
    <w:rsid w:val="004A586F"/>
    <w:rsid w:val="004A673F"/>
    <w:rsid w:val="004A6DF3"/>
    <w:rsid w:val="004A79D4"/>
    <w:rsid w:val="004B2708"/>
    <w:rsid w:val="004B28D1"/>
    <w:rsid w:val="004B701C"/>
    <w:rsid w:val="004C0067"/>
    <w:rsid w:val="004C09F2"/>
    <w:rsid w:val="004C6038"/>
    <w:rsid w:val="004C6788"/>
    <w:rsid w:val="004C733B"/>
    <w:rsid w:val="004D0B9C"/>
    <w:rsid w:val="004D1D8C"/>
    <w:rsid w:val="004D2A52"/>
    <w:rsid w:val="004D2CCC"/>
    <w:rsid w:val="004D43C7"/>
    <w:rsid w:val="004D5419"/>
    <w:rsid w:val="004D6FEF"/>
    <w:rsid w:val="004E0D79"/>
    <w:rsid w:val="004E19FB"/>
    <w:rsid w:val="004E28FD"/>
    <w:rsid w:val="004E2F8E"/>
    <w:rsid w:val="004E46E7"/>
    <w:rsid w:val="004E4E27"/>
    <w:rsid w:val="004E5656"/>
    <w:rsid w:val="004E607F"/>
    <w:rsid w:val="004E68A1"/>
    <w:rsid w:val="004F0441"/>
    <w:rsid w:val="004F1CA2"/>
    <w:rsid w:val="004F2019"/>
    <w:rsid w:val="004F4BC1"/>
    <w:rsid w:val="004F4EC4"/>
    <w:rsid w:val="004F50D9"/>
    <w:rsid w:val="004F610E"/>
    <w:rsid w:val="004F6217"/>
    <w:rsid w:val="004F64F7"/>
    <w:rsid w:val="004F7BD6"/>
    <w:rsid w:val="005005CC"/>
    <w:rsid w:val="00500A0B"/>
    <w:rsid w:val="00500DE1"/>
    <w:rsid w:val="00503F6D"/>
    <w:rsid w:val="0050634A"/>
    <w:rsid w:val="00506C8A"/>
    <w:rsid w:val="00507B43"/>
    <w:rsid w:val="0051110F"/>
    <w:rsid w:val="00511A70"/>
    <w:rsid w:val="0051216E"/>
    <w:rsid w:val="0051374B"/>
    <w:rsid w:val="005156B8"/>
    <w:rsid w:val="00516A4D"/>
    <w:rsid w:val="00516CE7"/>
    <w:rsid w:val="00520067"/>
    <w:rsid w:val="0052043A"/>
    <w:rsid w:val="0052185F"/>
    <w:rsid w:val="005218EF"/>
    <w:rsid w:val="0052344D"/>
    <w:rsid w:val="00525616"/>
    <w:rsid w:val="00527D42"/>
    <w:rsid w:val="00527E4E"/>
    <w:rsid w:val="005313A8"/>
    <w:rsid w:val="00533344"/>
    <w:rsid w:val="00533B1C"/>
    <w:rsid w:val="00533F3B"/>
    <w:rsid w:val="00533F4C"/>
    <w:rsid w:val="005375EE"/>
    <w:rsid w:val="005377F7"/>
    <w:rsid w:val="00540121"/>
    <w:rsid w:val="005401AB"/>
    <w:rsid w:val="0054336C"/>
    <w:rsid w:val="00545443"/>
    <w:rsid w:val="005454EE"/>
    <w:rsid w:val="0054552C"/>
    <w:rsid w:val="00545B1E"/>
    <w:rsid w:val="00545F2F"/>
    <w:rsid w:val="005506CF"/>
    <w:rsid w:val="00551D53"/>
    <w:rsid w:val="00554360"/>
    <w:rsid w:val="005545A8"/>
    <w:rsid w:val="00554675"/>
    <w:rsid w:val="00555586"/>
    <w:rsid w:val="005558D6"/>
    <w:rsid w:val="0056075B"/>
    <w:rsid w:val="00561C7D"/>
    <w:rsid w:val="00565055"/>
    <w:rsid w:val="005671A8"/>
    <w:rsid w:val="005711CD"/>
    <w:rsid w:val="0057123C"/>
    <w:rsid w:val="00571DE0"/>
    <w:rsid w:val="0057256F"/>
    <w:rsid w:val="0057351A"/>
    <w:rsid w:val="00576A55"/>
    <w:rsid w:val="0057773B"/>
    <w:rsid w:val="0058066D"/>
    <w:rsid w:val="00581129"/>
    <w:rsid w:val="005811AA"/>
    <w:rsid w:val="005822C8"/>
    <w:rsid w:val="005832B1"/>
    <w:rsid w:val="005847D1"/>
    <w:rsid w:val="005878CC"/>
    <w:rsid w:val="00590162"/>
    <w:rsid w:val="00590B5C"/>
    <w:rsid w:val="005912C5"/>
    <w:rsid w:val="00591B1A"/>
    <w:rsid w:val="0059455F"/>
    <w:rsid w:val="0059513C"/>
    <w:rsid w:val="00595EA5"/>
    <w:rsid w:val="00596F3B"/>
    <w:rsid w:val="0059770E"/>
    <w:rsid w:val="005A0B42"/>
    <w:rsid w:val="005A113F"/>
    <w:rsid w:val="005A22A6"/>
    <w:rsid w:val="005A2C95"/>
    <w:rsid w:val="005A3C40"/>
    <w:rsid w:val="005A4744"/>
    <w:rsid w:val="005A4ED4"/>
    <w:rsid w:val="005A5E25"/>
    <w:rsid w:val="005A633E"/>
    <w:rsid w:val="005B0A50"/>
    <w:rsid w:val="005B11E7"/>
    <w:rsid w:val="005B3319"/>
    <w:rsid w:val="005B35EA"/>
    <w:rsid w:val="005B5E94"/>
    <w:rsid w:val="005B7907"/>
    <w:rsid w:val="005B7C77"/>
    <w:rsid w:val="005B7D09"/>
    <w:rsid w:val="005C19BB"/>
    <w:rsid w:val="005C29C7"/>
    <w:rsid w:val="005C36A8"/>
    <w:rsid w:val="005C3BD1"/>
    <w:rsid w:val="005C461A"/>
    <w:rsid w:val="005C5C37"/>
    <w:rsid w:val="005C62CB"/>
    <w:rsid w:val="005C65BA"/>
    <w:rsid w:val="005C74DD"/>
    <w:rsid w:val="005D0028"/>
    <w:rsid w:val="005D0211"/>
    <w:rsid w:val="005D2CEB"/>
    <w:rsid w:val="005D3F25"/>
    <w:rsid w:val="005D4BAB"/>
    <w:rsid w:val="005D4C6C"/>
    <w:rsid w:val="005D5311"/>
    <w:rsid w:val="005E0751"/>
    <w:rsid w:val="005E256F"/>
    <w:rsid w:val="005E3DBA"/>
    <w:rsid w:val="005E4197"/>
    <w:rsid w:val="005E4329"/>
    <w:rsid w:val="005E6AFE"/>
    <w:rsid w:val="005E6E82"/>
    <w:rsid w:val="005E7FBD"/>
    <w:rsid w:val="005F004E"/>
    <w:rsid w:val="005F00AC"/>
    <w:rsid w:val="005F0CDC"/>
    <w:rsid w:val="005F10D8"/>
    <w:rsid w:val="005F18B0"/>
    <w:rsid w:val="005F1D08"/>
    <w:rsid w:val="005F318B"/>
    <w:rsid w:val="005F4766"/>
    <w:rsid w:val="005F5070"/>
    <w:rsid w:val="005F74B5"/>
    <w:rsid w:val="00601976"/>
    <w:rsid w:val="00603667"/>
    <w:rsid w:val="00603771"/>
    <w:rsid w:val="0060452E"/>
    <w:rsid w:val="006055EC"/>
    <w:rsid w:val="00605EA4"/>
    <w:rsid w:val="0060747C"/>
    <w:rsid w:val="00610D8D"/>
    <w:rsid w:val="00611C1B"/>
    <w:rsid w:val="00613B49"/>
    <w:rsid w:val="006145A0"/>
    <w:rsid w:val="0061503F"/>
    <w:rsid w:val="00616EB7"/>
    <w:rsid w:val="00617B12"/>
    <w:rsid w:val="00621C35"/>
    <w:rsid w:val="00622407"/>
    <w:rsid w:val="00623641"/>
    <w:rsid w:val="00623754"/>
    <w:rsid w:val="0062516C"/>
    <w:rsid w:val="00625717"/>
    <w:rsid w:val="00626744"/>
    <w:rsid w:val="006268CE"/>
    <w:rsid w:val="00626924"/>
    <w:rsid w:val="00626DBA"/>
    <w:rsid w:val="00627804"/>
    <w:rsid w:val="006311EB"/>
    <w:rsid w:val="006337CE"/>
    <w:rsid w:val="0063390E"/>
    <w:rsid w:val="006358DF"/>
    <w:rsid w:val="00635948"/>
    <w:rsid w:val="0063736B"/>
    <w:rsid w:val="00640EEE"/>
    <w:rsid w:val="0064121B"/>
    <w:rsid w:val="0064143F"/>
    <w:rsid w:val="00643C06"/>
    <w:rsid w:val="00644686"/>
    <w:rsid w:val="006468FE"/>
    <w:rsid w:val="00646ADC"/>
    <w:rsid w:val="0064785E"/>
    <w:rsid w:val="00647FEA"/>
    <w:rsid w:val="0065173E"/>
    <w:rsid w:val="006534F4"/>
    <w:rsid w:val="006536C6"/>
    <w:rsid w:val="00654A7E"/>
    <w:rsid w:val="00656B8D"/>
    <w:rsid w:val="00656D0D"/>
    <w:rsid w:val="00660F4A"/>
    <w:rsid w:val="006616D6"/>
    <w:rsid w:val="00661EE9"/>
    <w:rsid w:val="00662030"/>
    <w:rsid w:val="00662A26"/>
    <w:rsid w:val="0066425B"/>
    <w:rsid w:val="00670029"/>
    <w:rsid w:val="0067138B"/>
    <w:rsid w:val="006727AB"/>
    <w:rsid w:val="006741F5"/>
    <w:rsid w:val="00674758"/>
    <w:rsid w:val="00676F53"/>
    <w:rsid w:val="006778A6"/>
    <w:rsid w:val="00677BE9"/>
    <w:rsid w:val="00681281"/>
    <w:rsid w:val="00681DA5"/>
    <w:rsid w:val="00682445"/>
    <w:rsid w:val="0068264B"/>
    <w:rsid w:val="0068408C"/>
    <w:rsid w:val="00686A3A"/>
    <w:rsid w:val="00687A2E"/>
    <w:rsid w:val="006901A5"/>
    <w:rsid w:val="00691326"/>
    <w:rsid w:val="00693383"/>
    <w:rsid w:val="00694580"/>
    <w:rsid w:val="006961AD"/>
    <w:rsid w:val="00696A38"/>
    <w:rsid w:val="00696BC6"/>
    <w:rsid w:val="006A0037"/>
    <w:rsid w:val="006A0EF3"/>
    <w:rsid w:val="006A1DE8"/>
    <w:rsid w:val="006A2E2D"/>
    <w:rsid w:val="006A3B50"/>
    <w:rsid w:val="006A707F"/>
    <w:rsid w:val="006A7FE2"/>
    <w:rsid w:val="006B009B"/>
    <w:rsid w:val="006B1FD5"/>
    <w:rsid w:val="006B624C"/>
    <w:rsid w:val="006C15BD"/>
    <w:rsid w:val="006C2067"/>
    <w:rsid w:val="006C2D69"/>
    <w:rsid w:val="006C38AB"/>
    <w:rsid w:val="006C6DD7"/>
    <w:rsid w:val="006C74E9"/>
    <w:rsid w:val="006D1E0B"/>
    <w:rsid w:val="006D22B2"/>
    <w:rsid w:val="006D3557"/>
    <w:rsid w:val="006D4ED5"/>
    <w:rsid w:val="006D675E"/>
    <w:rsid w:val="006D6F8A"/>
    <w:rsid w:val="006D7E59"/>
    <w:rsid w:val="006E0D79"/>
    <w:rsid w:val="006E2C21"/>
    <w:rsid w:val="006E5100"/>
    <w:rsid w:val="006E7CC1"/>
    <w:rsid w:val="006F0231"/>
    <w:rsid w:val="006F1250"/>
    <w:rsid w:val="006F18E2"/>
    <w:rsid w:val="006F25A8"/>
    <w:rsid w:val="006F3D16"/>
    <w:rsid w:val="006F505C"/>
    <w:rsid w:val="006F6157"/>
    <w:rsid w:val="0070072C"/>
    <w:rsid w:val="00701EC0"/>
    <w:rsid w:val="007021DF"/>
    <w:rsid w:val="00702237"/>
    <w:rsid w:val="00703E2F"/>
    <w:rsid w:val="00703FE3"/>
    <w:rsid w:val="0070417B"/>
    <w:rsid w:val="00704512"/>
    <w:rsid w:val="00704632"/>
    <w:rsid w:val="00705356"/>
    <w:rsid w:val="00705D62"/>
    <w:rsid w:val="0070628A"/>
    <w:rsid w:val="00706F86"/>
    <w:rsid w:val="00706FDB"/>
    <w:rsid w:val="007110E6"/>
    <w:rsid w:val="00711387"/>
    <w:rsid w:val="00714283"/>
    <w:rsid w:val="007144A7"/>
    <w:rsid w:val="00715637"/>
    <w:rsid w:val="0071581D"/>
    <w:rsid w:val="00717480"/>
    <w:rsid w:val="0072073D"/>
    <w:rsid w:val="0072132C"/>
    <w:rsid w:val="00722356"/>
    <w:rsid w:val="00722856"/>
    <w:rsid w:val="00725EB3"/>
    <w:rsid w:val="0072606C"/>
    <w:rsid w:val="007260ED"/>
    <w:rsid w:val="00726319"/>
    <w:rsid w:val="00726D28"/>
    <w:rsid w:val="007327D8"/>
    <w:rsid w:val="007345CB"/>
    <w:rsid w:val="0073668B"/>
    <w:rsid w:val="00740595"/>
    <w:rsid w:val="00741534"/>
    <w:rsid w:val="00744BA3"/>
    <w:rsid w:val="00745553"/>
    <w:rsid w:val="007472FA"/>
    <w:rsid w:val="00747498"/>
    <w:rsid w:val="00750358"/>
    <w:rsid w:val="00753225"/>
    <w:rsid w:val="00755A00"/>
    <w:rsid w:val="007601F0"/>
    <w:rsid w:val="00761F57"/>
    <w:rsid w:val="00764F36"/>
    <w:rsid w:val="0076664B"/>
    <w:rsid w:val="00767A64"/>
    <w:rsid w:val="00772075"/>
    <w:rsid w:val="00772E1C"/>
    <w:rsid w:val="00774674"/>
    <w:rsid w:val="00774CD2"/>
    <w:rsid w:val="00776424"/>
    <w:rsid w:val="0077734E"/>
    <w:rsid w:val="00781E32"/>
    <w:rsid w:val="00781F80"/>
    <w:rsid w:val="007829E7"/>
    <w:rsid w:val="0078343C"/>
    <w:rsid w:val="007834EF"/>
    <w:rsid w:val="0078408E"/>
    <w:rsid w:val="00785E83"/>
    <w:rsid w:val="00787E5E"/>
    <w:rsid w:val="00791CAF"/>
    <w:rsid w:val="00792057"/>
    <w:rsid w:val="00793EC1"/>
    <w:rsid w:val="007943A6"/>
    <w:rsid w:val="007947E1"/>
    <w:rsid w:val="00795281"/>
    <w:rsid w:val="00795363"/>
    <w:rsid w:val="00795DF5"/>
    <w:rsid w:val="007A08DE"/>
    <w:rsid w:val="007A09E8"/>
    <w:rsid w:val="007A0ACD"/>
    <w:rsid w:val="007A0EF9"/>
    <w:rsid w:val="007A1042"/>
    <w:rsid w:val="007A1240"/>
    <w:rsid w:val="007A1BC8"/>
    <w:rsid w:val="007A5418"/>
    <w:rsid w:val="007A5E5D"/>
    <w:rsid w:val="007A6510"/>
    <w:rsid w:val="007A7A7D"/>
    <w:rsid w:val="007B13A4"/>
    <w:rsid w:val="007B178A"/>
    <w:rsid w:val="007B2725"/>
    <w:rsid w:val="007B358E"/>
    <w:rsid w:val="007B4F7D"/>
    <w:rsid w:val="007C087C"/>
    <w:rsid w:val="007C0BA5"/>
    <w:rsid w:val="007C34D8"/>
    <w:rsid w:val="007C3A06"/>
    <w:rsid w:val="007C3A1C"/>
    <w:rsid w:val="007C42D3"/>
    <w:rsid w:val="007D172B"/>
    <w:rsid w:val="007D39A6"/>
    <w:rsid w:val="007D3E9B"/>
    <w:rsid w:val="007D5090"/>
    <w:rsid w:val="007D6573"/>
    <w:rsid w:val="007E2150"/>
    <w:rsid w:val="007E269D"/>
    <w:rsid w:val="007E2FBE"/>
    <w:rsid w:val="007E3365"/>
    <w:rsid w:val="007E4506"/>
    <w:rsid w:val="007E46F0"/>
    <w:rsid w:val="007E578C"/>
    <w:rsid w:val="007E7E18"/>
    <w:rsid w:val="007F0A54"/>
    <w:rsid w:val="007F18ED"/>
    <w:rsid w:val="007F3943"/>
    <w:rsid w:val="007F6081"/>
    <w:rsid w:val="00800D5C"/>
    <w:rsid w:val="008010C3"/>
    <w:rsid w:val="008020CD"/>
    <w:rsid w:val="00802883"/>
    <w:rsid w:val="00802EFA"/>
    <w:rsid w:val="00803A07"/>
    <w:rsid w:val="00806A17"/>
    <w:rsid w:val="00806D73"/>
    <w:rsid w:val="0081103D"/>
    <w:rsid w:val="00811151"/>
    <w:rsid w:val="00811FCE"/>
    <w:rsid w:val="00813EDB"/>
    <w:rsid w:val="008150B7"/>
    <w:rsid w:val="00815925"/>
    <w:rsid w:val="00816DA6"/>
    <w:rsid w:val="0082199E"/>
    <w:rsid w:val="00821D0C"/>
    <w:rsid w:val="00825DDD"/>
    <w:rsid w:val="008270F1"/>
    <w:rsid w:val="008304A2"/>
    <w:rsid w:val="00831319"/>
    <w:rsid w:val="00833776"/>
    <w:rsid w:val="00836C3E"/>
    <w:rsid w:val="0083754E"/>
    <w:rsid w:val="0083788C"/>
    <w:rsid w:val="00842218"/>
    <w:rsid w:val="00842802"/>
    <w:rsid w:val="008435E5"/>
    <w:rsid w:val="00844224"/>
    <w:rsid w:val="00844CE7"/>
    <w:rsid w:val="008453C3"/>
    <w:rsid w:val="00845642"/>
    <w:rsid w:val="00846732"/>
    <w:rsid w:val="00850A17"/>
    <w:rsid w:val="00854A1B"/>
    <w:rsid w:val="008565FF"/>
    <w:rsid w:val="00857B2C"/>
    <w:rsid w:val="00857C34"/>
    <w:rsid w:val="00862005"/>
    <w:rsid w:val="00864682"/>
    <w:rsid w:val="00867E63"/>
    <w:rsid w:val="008708FA"/>
    <w:rsid w:val="00871745"/>
    <w:rsid w:val="00872267"/>
    <w:rsid w:val="00872312"/>
    <w:rsid w:val="008770D5"/>
    <w:rsid w:val="00881DA0"/>
    <w:rsid w:val="008823EA"/>
    <w:rsid w:val="00882408"/>
    <w:rsid w:val="00882966"/>
    <w:rsid w:val="0088337F"/>
    <w:rsid w:val="00883C09"/>
    <w:rsid w:val="008846D1"/>
    <w:rsid w:val="008854C7"/>
    <w:rsid w:val="00885991"/>
    <w:rsid w:val="00885A33"/>
    <w:rsid w:val="00885C75"/>
    <w:rsid w:val="00885E67"/>
    <w:rsid w:val="00886831"/>
    <w:rsid w:val="00890A5D"/>
    <w:rsid w:val="00891286"/>
    <w:rsid w:val="008932CD"/>
    <w:rsid w:val="00893716"/>
    <w:rsid w:val="00893F5A"/>
    <w:rsid w:val="008950AD"/>
    <w:rsid w:val="00895BDE"/>
    <w:rsid w:val="00895F61"/>
    <w:rsid w:val="00896A7F"/>
    <w:rsid w:val="00897EA5"/>
    <w:rsid w:val="008A4EF3"/>
    <w:rsid w:val="008A585F"/>
    <w:rsid w:val="008A7E09"/>
    <w:rsid w:val="008B127C"/>
    <w:rsid w:val="008B2D4F"/>
    <w:rsid w:val="008B36F4"/>
    <w:rsid w:val="008B4A1E"/>
    <w:rsid w:val="008B5462"/>
    <w:rsid w:val="008B64CC"/>
    <w:rsid w:val="008B6D1B"/>
    <w:rsid w:val="008B7427"/>
    <w:rsid w:val="008C18DA"/>
    <w:rsid w:val="008C5617"/>
    <w:rsid w:val="008C59DB"/>
    <w:rsid w:val="008D0801"/>
    <w:rsid w:val="008D080F"/>
    <w:rsid w:val="008D35AB"/>
    <w:rsid w:val="008D3B8D"/>
    <w:rsid w:val="008D494F"/>
    <w:rsid w:val="008D4F24"/>
    <w:rsid w:val="008D5261"/>
    <w:rsid w:val="008D75B4"/>
    <w:rsid w:val="008D7B89"/>
    <w:rsid w:val="008E05E9"/>
    <w:rsid w:val="008E19EF"/>
    <w:rsid w:val="008E3740"/>
    <w:rsid w:val="008E520D"/>
    <w:rsid w:val="008E6CA7"/>
    <w:rsid w:val="008E70B8"/>
    <w:rsid w:val="008E7F47"/>
    <w:rsid w:val="008F105B"/>
    <w:rsid w:val="008F31D8"/>
    <w:rsid w:val="008F4441"/>
    <w:rsid w:val="008F4752"/>
    <w:rsid w:val="008F62C4"/>
    <w:rsid w:val="008F6995"/>
    <w:rsid w:val="008F6A08"/>
    <w:rsid w:val="008F7F7C"/>
    <w:rsid w:val="00900C19"/>
    <w:rsid w:val="00901CBB"/>
    <w:rsid w:val="00903F4E"/>
    <w:rsid w:val="00904A8B"/>
    <w:rsid w:val="0090563C"/>
    <w:rsid w:val="00907055"/>
    <w:rsid w:val="00907CCB"/>
    <w:rsid w:val="00912606"/>
    <w:rsid w:val="00912C4C"/>
    <w:rsid w:val="00913AB8"/>
    <w:rsid w:val="00914561"/>
    <w:rsid w:val="00914D0A"/>
    <w:rsid w:val="00915378"/>
    <w:rsid w:val="00915392"/>
    <w:rsid w:val="00915C2B"/>
    <w:rsid w:val="00916382"/>
    <w:rsid w:val="009176FB"/>
    <w:rsid w:val="00920F96"/>
    <w:rsid w:val="00922E10"/>
    <w:rsid w:val="0092661D"/>
    <w:rsid w:val="00927A21"/>
    <w:rsid w:val="009305FC"/>
    <w:rsid w:val="00931300"/>
    <w:rsid w:val="00931426"/>
    <w:rsid w:val="0093568C"/>
    <w:rsid w:val="00935D2B"/>
    <w:rsid w:val="009368B5"/>
    <w:rsid w:val="009370F4"/>
    <w:rsid w:val="009401EF"/>
    <w:rsid w:val="0094089D"/>
    <w:rsid w:val="00942C84"/>
    <w:rsid w:val="00942D54"/>
    <w:rsid w:val="009434B1"/>
    <w:rsid w:val="0094449E"/>
    <w:rsid w:val="00944E55"/>
    <w:rsid w:val="00945B7F"/>
    <w:rsid w:val="00947209"/>
    <w:rsid w:val="00947F1E"/>
    <w:rsid w:val="00951220"/>
    <w:rsid w:val="00951B44"/>
    <w:rsid w:val="00951D69"/>
    <w:rsid w:val="0095275F"/>
    <w:rsid w:val="00952943"/>
    <w:rsid w:val="00953652"/>
    <w:rsid w:val="009541D0"/>
    <w:rsid w:val="0095435A"/>
    <w:rsid w:val="00954ACA"/>
    <w:rsid w:val="00955E9B"/>
    <w:rsid w:val="00956CE8"/>
    <w:rsid w:val="00956F36"/>
    <w:rsid w:val="00957298"/>
    <w:rsid w:val="009600CD"/>
    <w:rsid w:val="009601F5"/>
    <w:rsid w:val="009612AB"/>
    <w:rsid w:val="00961550"/>
    <w:rsid w:val="00962436"/>
    <w:rsid w:val="00963908"/>
    <w:rsid w:val="00963E8E"/>
    <w:rsid w:val="00964848"/>
    <w:rsid w:val="00964E78"/>
    <w:rsid w:val="009658A3"/>
    <w:rsid w:val="00967D60"/>
    <w:rsid w:val="009709C5"/>
    <w:rsid w:val="00971A8C"/>
    <w:rsid w:val="00972152"/>
    <w:rsid w:val="00973C63"/>
    <w:rsid w:val="009764FC"/>
    <w:rsid w:val="00976BAB"/>
    <w:rsid w:val="00984116"/>
    <w:rsid w:val="00986913"/>
    <w:rsid w:val="00987F7C"/>
    <w:rsid w:val="00992253"/>
    <w:rsid w:val="00994862"/>
    <w:rsid w:val="00995736"/>
    <w:rsid w:val="00997121"/>
    <w:rsid w:val="009A176E"/>
    <w:rsid w:val="009A5ECC"/>
    <w:rsid w:val="009A6101"/>
    <w:rsid w:val="009A66DC"/>
    <w:rsid w:val="009A6AE7"/>
    <w:rsid w:val="009B130D"/>
    <w:rsid w:val="009B2767"/>
    <w:rsid w:val="009B28F5"/>
    <w:rsid w:val="009B347D"/>
    <w:rsid w:val="009B45CF"/>
    <w:rsid w:val="009B643A"/>
    <w:rsid w:val="009C0B6F"/>
    <w:rsid w:val="009C2487"/>
    <w:rsid w:val="009C4E00"/>
    <w:rsid w:val="009C50CD"/>
    <w:rsid w:val="009C65CE"/>
    <w:rsid w:val="009C758E"/>
    <w:rsid w:val="009C7DF6"/>
    <w:rsid w:val="009D010B"/>
    <w:rsid w:val="009D05F3"/>
    <w:rsid w:val="009D11E9"/>
    <w:rsid w:val="009D157C"/>
    <w:rsid w:val="009D2CD3"/>
    <w:rsid w:val="009D3D1C"/>
    <w:rsid w:val="009D407B"/>
    <w:rsid w:val="009D72BC"/>
    <w:rsid w:val="009D7621"/>
    <w:rsid w:val="009E0AF1"/>
    <w:rsid w:val="009E3266"/>
    <w:rsid w:val="009E3384"/>
    <w:rsid w:val="009E4898"/>
    <w:rsid w:val="009F0999"/>
    <w:rsid w:val="009F1D55"/>
    <w:rsid w:val="009F2259"/>
    <w:rsid w:val="009F2851"/>
    <w:rsid w:val="009F43D6"/>
    <w:rsid w:val="009F4AA6"/>
    <w:rsid w:val="009F5E87"/>
    <w:rsid w:val="009F6EE5"/>
    <w:rsid w:val="00A00995"/>
    <w:rsid w:val="00A01F2D"/>
    <w:rsid w:val="00A034C7"/>
    <w:rsid w:val="00A05078"/>
    <w:rsid w:val="00A10638"/>
    <w:rsid w:val="00A13E23"/>
    <w:rsid w:val="00A13F50"/>
    <w:rsid w:val="00A145A4"/>
    <w:rsid w:val="00A14FE6"/>
    <w:rsid w:val="00A15025"/>
    <w:rsid w:val="00A162A8"/>
    <w:rsid w:val="00A16B6D"/>
    <w:rsid w:val="00A16EBE"/>
    <w:rsid w:val="00A173C2"/>
    <w:rsid w:val="00A204A2"/>
    <w:rsid w:val="00A2077C"/>
    <w:rsid w:val="00A212B6"/>
    <w:rsid w:val="00A21C32"/>
    <w:rsid w:val="00A249ED"/>
    <w:rsid w:val="00A25F58"/>
    <w:rsid w:val="00A26227"/>
    <w:rsid w:val="00A2750E"/>
    <w:rsid w:val="00A27D0A"/>
    <w:rsid w:val="00A3240F"/>
    <w:rsid w:val="00A33D2B"/>
    <w:rsid w:val="00A35380"/>
    <w:rsid w:val="00A37612"/>
    <w:rsid w:val="00A37E42"/>
    <w:rsid w:val="00A41014"/>
    <w:rsid w:val="00A42421"/>
    <w:rsid w:val="00A42BF1"/>
    <w:rsid w:val="00A42F84"/>
    <w:rsid w:val="00A42FD4"/>
    <w:rsid w:val="00A45BC8"/>
    <w:rsid w:val="00A45DE8"/>
    <w:rsid w:val="00A45EB4"/>
    <w:rsid w:val="00A46969"/>
    <w:rsid w:val="00A47185"/>
    <w:rsid w:val="00A50AD4"/>
    <w:rsid w:val="00A563ED"/>
    <w:rsid w:val="00A56417"/>
    <w:rsid w:val="00A56C46"/>
    <w:rsid w:val="00A62AB9"/>
    <w:rsid w:val="00A63963"/>
    <w:rsid w:val="00A64B93"/>
    <w:rsid w:val="00A650BB"/>
    <w:rsid w:val="00A659F2"/>
    <w:rsid w:val="00A65CB0"/>
    <w:rsid w:val="00A6620B"/>
    <w:rsid w:val="00A7013B"/>
    <w:rsid w:val="00A706E9"/>
    <w:rsid w:val="00A71499"/>
    <w:rsid w:val="00A745D5"/>
    <w:rsid w:val="00A751AC"/>
    <w:rsid w:val="00A7589D"/>
    <w:rsid w:val="00A76532"/>
    <w:rsid w:val="00A76A60"/>
    <w:rsid w:val="00A81C84"/>
    <w:rsid w:val="00A82AB7"/>
    <w:rsid w:val="00A82C6E"/>
    <w:rsid w:val="00A85111"/>
    <w:rsid w:val="00A8558D"/>
    <w:rsid w:val="00A86D6B"/>
    <w:rsid w:val="00A86E19"/>
    <w:rsid w:val="00A8777A"/>
    <w:rsid w:val="00A87BB5"/>
    <w:rsid w:val="00A904E7"/>
    <w:rsid w:val="00A907D4"/>
    <w:rsid w:val="00A90F0B"/>
    <w:rsid w:val="00A923B0"/>
    <w:rsid w:val="00A938A9"/>
    <w:rsid w:val="00A949FB"/>
    <w:rsid w:val="00A952CB"/>
    <w:rsid w:val="00A96580"/>
    <w:rsid w:val="00A97095"/>
    <w:rsid w:val="00A972F8"/>
    <w:rsid w:val="00A97477"/>
    <w:rsid w:val="00A97D3F"/>
    <w:rsid w:val="00A97E26"/>
    <w:rsid w:val="00AA0509"/>
    <w:rsid w:val="00AA0983"/>
    <w:rsid w:val="00AA16D8"/>
    <w:rsid w:val="00AA1843"/>
    <w:rsid w:val="00AA1B04"/>
    <w:rsid w:val="00AA2276"/>
    <w:rsid w:val="00AA23F5"/>
    <w:rsid w:val="00AA3454"/>
    <w:rsid w:val="00AA5504"/>
    <w:rsid w:val="00AA5CC8"/>
    <w:rsid w:val="00AA5DC3"/>
    <w:rsid w:val="00AA61FE"/>
    <w:rsid w:val="00AA6C25"/>
    <w:rsid w:val="00AB014D"/>
    <w:rsid w:val="00AB0819"/>
    <w:rsid w:val="00AB0C7C"/>
    <w:rsid w:val="00AB219D"/>
    <w:rsid w:val="00AB4C56"/>
    <w:rsid w:val="00AB52C5"/>
    <w:rsid w:val="00AB601E"/>
    <w:rsid w:val="00AB6F45"/>
    <w:rsid w:val="00AB7BCD"/>
    <w:rsid w:val="00AC24BA"/>
    <w:rsid w:val="00AC31F8"/>
    <w:rsid w:val="00AC386D"/>
    <w:rsid w:val="00AC38C6"/>
    <w:rsid w:val="00AC3CE2"/>
    <w:rsid w:val="00AC4E32"/>
    <w:rsid w:val="00AC515E"/>
    <w:rsid w:val="00AC6AF6"/>
    <w:rsid w:val="00AC7463"/>
    <w:rsid w:val="00AC75AD"/>
    <w:rsid w:val="00AC7839"/>
    <w:rsid w:val="00AD027D"/>
    <w:rsid w:val="00AD1ED9"/>
    <w:rsid w:val="00AD20A7"/>
    <w:rsid w:val="00AD2522"/>
    <w:rsid w:val="00AD32CA"/>
    <w:rsid w:val="00AD3B4C"/>
    <w:rsid w:val="00AD3F71"/>
    <w:rsid w:val="00AD499F"/>
    <w:rsid w:val="00AD4FA8"/>
    <w:rsid w:val="00AE0E58"/>
    <w:rsid w:val="00AE1520"/>
    <w:rsid w:val="00AE1BE9"/>
    <w:rsid w:val="00AE2EAF"/>
    <w:rsid w:val="00AE3310"/>
    <w:rsid w:val="00AE34D3"/>
    <w:rsid w:val="00AE5F26"/>
    <w:rsid w:val="00AF02A6"/>
    <w:rsid w:val="00AF1B6B"/>
    <w:rsid w:val="00AF2848"/>
    <w:rsid w:val="00AF3A78"/>
    <w:rsid w:val="00AF67EB"/>
    <w:rsid w:val="00AF6B37"/>
    <w:rsid w:val="00AF7180"/>
    <w:rsid w:val="00B045BF"/>
    <w:rsid w:val="00B06463"/>
    <w:rsid w:val="00B06B28"/>
    <w:rsid w:val="00B073FE"/>
    <w:rsid w:val="00B1011E"/>
    <w:rsid w:val="00B119A0"/>
    <w:rsid w:val="00B1257C"/>
    <w:rsid w:val="00B13E5A"/>
    <w:rsid w:val="00B1560D"/>
    <w:rsid w:val="00B15E33"/>
    <w:rsid w:val="00B1692D"/>
    <w:rsid w:val="00B16F1C"/>
    <w:rsid w:val="00B172FF"/>
    <w:rsid w:val="00B17E28"/>
    <w:rsid w:val="00B21A77"/>
    <w:rsid w:val="00B226D4"/>
    <w:rsid w:val="00B2440A"/>
    <w:rsid w:val="00B24714"/>
    <w:rsid w:val="00B24C01"/>
    <w:rsid w:val="00B27C7C"/>
    <w:rsid w:val="00B3029A"/>
    <w:rsid w:val="00B3071A"/>
    <w:rsid w:val="00B319EF"/>
    <w:rsid w:val="00B33726"/>
    <w:rsid w:val="00B33D3D"/>
    <w:rsid w:val="00B366A4"/>
    <w:rsid w:val="00B3761D"/>
    <w:rsid w:val="00B37D4C"/>
    <w:rsid w:val="00B40008"/>
    <w:rsid w:val="00B409E9"/>
    <w:rsid w:val="00B40F1B"/>
    <w:rsid w:val="00B4134D"/>
    <w:rsid w:val="00B439B0"/>
    <w:rsid w:val="00B442F1"/>
    <w:rsid w:val="00B44BA6"/>
    <w:rsid w:val="00B44E74"/>
    <w:rsid w:val="00B464E3"/>
    <w:rsid w:val="00B47245"/>
    <w:rsid w:val="00B47E27"/>
    <w:rsid w:val="00B503BF"/>
    <w:rsid w:val="00B54016"/>
    <w:rsid w:val="00B54E18"/>
    <w:rsid w:val="00B609D7"/>
    <w:rsid w:val="00B61151"/>
    <w:rsid w:val="00B61A13"/>
    <w:rsid w:val="00B62AB1"/>
    <w:rsid w:val="00B63176"/>
    <w:rsid w:val="00B64268"/>
    <w:rsid w:val="00B643B4"/>
    <w:rsid w:val="00B667E7"/>
    <w:rsid w:val="00B66A3D"/>
    <w:rsid w:val="00B67F52"/>
    <w:rsid w:val="00B67FC3"/>
    <w:rsid w:val="00B7551B"/>
    <w:rsid w:val="00B7717C"/>
    <w:rsid w:val="00B85B9E"/>
    <w:rsid w:val="00B9111D"/>
    <w:rsid w:val="00B92AEE"/>
    <w:rsid w:val="00B9327F"/>
    <w:rsid w:val="00B937E3"/>
    <w:rsid w:val="00B97082"/>
    <w:rsid w:val="00B97B4B"/>
    <w:rsid w:val="00B97CE7"/>
    <w:rsid w:val="00BA0178"/>
    <w:rsid w:val="00BA076A"/>
    <w:rsid w:val="00BA36C5"/>
    <w:rsid w:val="00BA3D10"/>
    <w:rsid w:val="00BA3D2B"/>
    <w:rsid w:val="00BA47E9"/>
    <w:rsid w:val="00BA49D0"/>
    <w:rsid w:val="00BA5B95"/>
    <w:rsid w:val="00BA639F"/>
    <w:rsid w:val="00BA7053"/>
    <w:rsid w:val="00BA70C2"/>
    <w:rsid w:val="00BB0B5E"/>
    <w:rsid w:val="00BB238B"/>
    <w:rsid w:val="00BB2F1F"/>
    <w:rsid w:val="00BC2347"/>
    <w:rsid w:val="00BC424D"/>
    <w:rsid w:val="00BC43FA"/>
    <w:rsid w:val="00BC4C3E"/>
    <w:rsid w:val="00BC552B"/>
    <w:rsid w:val="00BC6019"/>
    <w:rsid w:val="00BC684B"/>
    <w:rsid w:val="00BD143E"/>
    <w:rsid w:val="00BD3ADC"/>
    <w:rsid w:val="00BD4DE1"/>
    <w:rsid w:val="00BD4E51"/>
    <w:rsid w:val="00BD4E5F"/>
    <w:rsid w:val="00BD5CB4"/>
    <w:rsid w:val="00BD5FBE"/>
    <w:rsid w:val="00BD73BE"/>
    <w:rsid w:val="00BE0079"/>
    <w:rsid w:val="00BE0163"/>
    <w:rsid w:val="00BE1AFD"/>
    <w:rsid w:val="00BE2B7B"/>
    <w:rsid w:val="00BE526E"/>
    <w:rsid w:val="00BE52C5"/>
    <w:rsid w:val="00BE59ED"/>
    <w:rsid w:val="00BF1347"/>
    <w:rsid w:val="00BF3013"/>
    <w:rsid w:val="00BF3D8F"/>
    <w:rsid w:val="00BF42FB"/>
    <w:rsid w:val="00BF52E7"/>
    <w:rsid w:val="00BF6E6C"/>
    <w:rsid w:val="00BF7FC2"/>
    <w:rsid w:val="00C003DC"/>
    <w:rsid w:val="00C017F8"/>
    <w:rsid w:val="00C01ACF"/>
    <w:rsid w:val="00C01D9A"/>
    <w:rsid w:val="00C0202F"/>
    <w:rsid w:val="00C021A1"/>
    <w:rsid w:val="00C032E9"/>
    <w:rsid w:val="00C054B6"/>
    <w:rsid w:val="00C06929"/>
    <w:rsid w:val="00C07A34"/>
    <w:rsid w:val="00C07AB0"/>
    <w:rsid w:val="00C11222"/>
    <w:rsid w:val="00C12CFF"/>
    <w:rsid w:val="00C12F79"/>
    <w:rsid w:val="00C1317F"/>
    <w:rsid w:val="00C147F1"/>
    <w:rsid w:val="00C17A8C"/>
    <w:rsid w:val="00C20548"/>
    <w:rsid w:val="00C2152E"/>
    <w:rsid w:val="00C22FC8"/>
    <w:rsid w:val="00C24717"/>
    <w:rsid w:val="00C24AD7"/>
    <w:rsid w:val="00C25693"/>
    <w:rsid w:val="00C2593F"/>
    <w:rsid w:val="00C32BA2"/>
    <w:rsid w:val="00C333A3"/>
    <w:rsid w:val="00C33C08"/>
    <w:rsid w:val="00C34569"/>
    <w:rsid w:val="00C348B6"/>
    <w:rsid w:val="00C37AA3"/>
    <w:rsid w:val="00C37C1D"/>
    <w:rsid w:val="00C401B5"/>
    <w:rsid w:val="00C408FA"/>
    <w:rsid w:val="00C410D7"/>
    <w:rsid w:val="00C41BBE"/>
    <w:rsid w:val="00C42240"/>
    <w:rsid w:val="00C43E72"/>
    <w:rsid w:val="00C440E1"/>
    <w:rsid w:val="00C4638F"/>
    <w:rsid w:val="00C4676A"/>
    <w:rsid w:val="00C47D21"/>
    <w:rsid w:val="00C47D4A"/>
    <w:rsid w:val="00C502EB"/>
    <w:rsid w:val="00C51072"/>
    <w:rsid w:val="00C523D2"/>
    <w:rsid w:val="00C5243D"/>
    <w:rsid w:val="00C53677"/>
    <w:rsid w:val="00C538B2"/>
    <w:rsid w:val="00C53973"/>
    <w:rsid w:val="00C54530"/>
    <w:rsid w:val="00C56BAA"/>
    <w:rsid w:val="00C56CCA"/>
    <w:rsid w:val="00C615AD"/>
    <w:rsid w:val="00C61E17"/>
    <w:rsid w:val="00C624CF"/>
    <w:rsid w:val="00C6253D"/>
    <w:rsid w:val="00C63B00"/>
    <w:rsid w:val="00C65696"/>
    <w:rsid w:val="00C656E4"/>
    <w:rsid w:val="00C67077"/>
    <w:rsid w:val="00C67229"/>
    <w:rsid w:val="00C672E1"/>
    <w:rsid w:val="00C7259E"/>
    <w:rsid w:val="00C72D73"/>
    <w:rsid w:val="00C73574"/>
    <w:rsid w:val="00C735B8"/>
    <w:rsid w:val="00C73850"/>
    <w:rsid w:val="00C759FA"/>
    <w:rsid w:val="00C7682C"/>
    <w:rsid w:val="00C77349"/>
    <w:rsid w:val="00C80E01"/>
    <w:rsid w:val="00C8439B"/>
    <w:rsid w:val="00C85251"/>
    <w:rsid w:val="00C8544A"/>
    <w:rsid w:val="00C859FD"/>
    <w:rsid w:val="00C91B83"/>
    <w:rsid w:val="00C935D1"/>
    <w:rsid w:val="00C93D71"/>
    <w:rsid w:val="00C94429"/>
    <w:rsid w:val="00C945A1"/>
    <w:rsid w:val="00C94C44"/>
    <w:rsid w:val="00C94D0A"/>
    <w:rsid w:val="00C9667E"/>
    <w:rsid w:val="00C96859"/>
    <w:rsid w:val="00C96C50"/>
    <w:rsid w:val="00C96DE8"/>
    <w:rsid w:val="00C973D3"/>
    <w:rsid w:val="00CA0448"/>
    <w:rsid w:val="00CA0C08"/>
    <w:rsid w:val="00CA0D4E"/>
    <w:rsid w:val="00CA1454"/>
    <w:rsid w:val="00CA1CEA"/>
    <w:rsid w:val="00CA2A84"/>
    <w:rsid w:val="00CA466B"/>
    <w:rsid w:val="00CA4725"/>
    <w:rsid w:val="00CA69EF"/>
    <w:rsid w:val="00CB092D"/>
    <w:rsid w:val="00CB12AC"/>
    <w:rsid w:val="00CB15D5"/>
    <w:rsid w:val="00CB2449"/>
    <w:rsid w:val="00CB432E"/>
    <w:rsid w:val="00CB5A16"/>
    <w:rsid w:val="00CB5C7F"/>
    <w:rsid w:val="00CB6BE0"/>
    <w:rsid w:val="00CB76E8"/>
    <w:rsid w:val="00CC129C"/>
    <w:rsid w:val="00CC3FA3"/>
    <w:rsid w:val="00CC6AA8"/>
    <w:rsid w:val="00CC6D80"/>
    <w:rsid w:val="00CC79D2"/>
    <w:rsid w:val="00CD5595"/>
    <w:rsid w:val="00CD63A4"/>
    <w:rsid w:val="00CD6C98"/>
    <w:rsid w:val="00CE0476"/>
    <w:rsid w:val="00CE04A7"/>
    <w:rsid w:val="00CE1521"/>
    <w:rsid w:val="00CE1C7B"/>
    <w:rsid w:val="00CE3A6A"/>
    <w:rsid w:val="00CE56BE"/>
    <w:rsid w:val="00CE5982"/>
    <w:rsid w:val="00CE5D79"/>
    <w:rsid w:val="00CE7AD7"/>
    <w:rsid w:val="00CF031F"/>
    <w:rsid w:val="00CF491F"/>
    <w:rsid w:val="00CF4C02"/>
    <w:rsid w:val="00CF61E6"/>
    <w:rsid w:val="00CF640C"/>
    <w:rsid w:val="00CF6DD4"/>
    <w:rsid w:val="00CF7178"/>
    <w:rsid w:val="00CF7FA9"/>
    <w:rsid w:val="00D00D17"/>
    <w:rsid w:val="00D00D4D"/>
    <w:rsid w:val="00D0399B"/>
    <w:rsid w:val="00D03CE7"/>
    <w:rsid w:val="00D058B9"/>
    <w:rsid w:val="00D069E1"/>
    <w:rsid w:val="00D07218"/>
    <w:rsid w:val="00D07C64"/>
    <w:rsid w:val="00D11A55"/>
    <w:rsid w:val="00D12094"/>
    <w:rsid w:val="00D1259D"/>
    <w:rsid w:val="00D125F5"/>
    <w:rsid w:val="00D13A47"/>
    <w:rsid w:val="00D159ED"/>
    <w:rsid w:val="00D1623D"/>
    <w:rsid w:val="00D163A0"/>
    <w:rsid w:val="00D167E6"/>
    <w:rsid w:val="00D169F2"/>
    <w:rsid w:val="00D17DE3"/>
    <w:rsid w:val="00D22A4B"/>
    <w:rsid w:val="00D240DF"/>
    <w:rsid w:val="00D26A1D"/>
    <w:rsid w:val="00D30DAE"/>
    <w:rsid w:val="00D3525C"/>
    <w:rsid w:val="00D35EFB"/>
    <w:rsid w:val="00D3637C"/>
    <w:rsid w:val="00D3640F"/>
    <w:rsid w:val="00D37E82"/>
    <w:rsid w:val="00D40200"/>
    <w:rsid w:val="00D4472E"/>
    <w:rsid w:val="00D45079"/>
    <w:rsid w:val="00D50696"/>
    <w:rsid w:val="00D50DAF"/>
    <w:rsid w:val="00D51B40"/>
    <w:rsid w:val="00D52056"/>
    <w:rsid w:val="00D5262F"/>
    <w:rsid w:val="00D55B25"/>
    <w:rsid w:val="00D568D0"/>
    <w:rsid w:val="00D57A1F"/>
    <w:rsid w:val="00D57C73"/>
    <w:rsid w:val="00D616DF"/>
    <w:rsid w:val="00D627D7"/>
    <w:rsid w:val="00D635A7"/>
    <w:rsid w:val="00D63ABB"/>
    <w:rsid w:val="00D63BEE"/>
    <w:rsid w:val="00D64119"/>
    <w:rsid w:val="00D64491"/>
    <w:rsid w:val="00D648CE"/>
    <w:rsid w:val="00D649AB"/>
    <w:rsid w:val="00D65387"/>
    <w:rsid w:val="00D66F9D"/>
    <w:rsid w:val="00D7495C"/>
    <w:rsid w:val="00D75CD8"/>
    <w:rsid w:val="00D7664E"/>
    <w:rsid w:val="00D80F81"/>
    <w:rsid w:val="00D812C6"/>
    <w:rsid w:val="00D81A4A"/>
    <w:rsid w:val="00D8234A"/>
    <w:rsid w:val="00D829BF"/>
    <w:rsid w:val="00D82AD1"/>
    <w:rsid w:val="00D85846"/>
    <w:rsid w:val="00D859D8"/>
    <w:rsid w:val="00D86B03"/>
    <w:rsid w:val="00D900D7"/>
    <w:rsid w:val="00D90554"/>
    <w:rsid w:val="00D909D9"/>
    <w:rsid w:val="00D91503"/>
    <w:rsid w:val="00D91892"/>
    <w:rsid w:val="00D926A0"/>
    <w:rsid w:val="00D9327B"/>
    <w:rsid w:val="00D93779"/>
    <w:rsid w:val="00D93CC6"/>
    <w:rsid w:val="00D95C63"/>
    <w:rsid w:val="00D95D83"/>
    <w:rsid w:val="00D962A7"/>
    <w:rsid w:val="00D96403"/>
    <w:rsid w:val="00D97789"/>
    <w:rsid w:val="00DA19C2"/>
    <w:rsid w:val="00DA28D1"/>
    <w:rsid w:val="00DA433A"/>
    <w:rsid w:val="00DA45EF"/>
    <w:rsid w:val="00DA4861"/>
    <w:rsid w:val="00DA59CD"/>
    <w:rsid w:val="00DA6168"/>
    <w:rsid w:val="00DA7E68"/>
    <w:rsid w:val="00DB1987"/>
    <w:rsid w:val="00DB2037"/>
    <w:rsid w:val="00DB5E7E"/>
    <w:rsid w:val="00DB6CFC"/>
    <w:rsid w:val="00DB6F41"/>
    <w:rsid w:val="00DC0CC0"/>
    <w:rsid w:val="00DC1E55"/>
    <w:rsid w:val="00DC1FB2"/>
    <w:rsid w:val="00DC2599"/>
    <w:rsid w:val="00DC470C"/>
    <w:rsid w:val="00DC4781"/>
    <w:rsid w:val="00DC49BB"/>
    <w:rsid w:val="00DC5672"/>
    <w:rsid w:val="00DC640E"/>
    <w:rsid w:val="00DC7D90"/>
    <w:rsid w:val="00DD2274"/>
    <w:rsid w:val="00DD262E"/>
    <w:rsid w:val="00DD3FC0"/>
    <w:rsid w:val="00DD56F5"/>
    <w:rsid w:val="00DD6590"/>
    <w:rsid w:val="00DE071E"/>
    <w:rsid w:val="00DE2660"/>
    <w:rsid w:val="00DE3A88"/>
    <w:rsid w:val="00DE7FDB"/>
    <w:rsid w:val="00DF1853"/>
    <w:rsid w:val="00DF188A"/>
    <w:rsid w:val="00DF1890"/>
    <w:rsid w:val="00DF55E7"/>
    <w:rsid w:val="00DF77CC"/>
    <w:rsid w:val="00E00745"/>
    <w:rsid w:val="00E015EA"/>
    <w:rsid w:val="00E0199D"/>
    <w:rsid w:val="00E02840"/>
    <w:rsid w:val="00E02946"/>
    <w:rsid w:val="00E0529D"/>
    <w:rsid w:val="00E05A81"/>
    <w:rsid w:val="00E05FA5"/>
    <w:rsid w:val="00E0621D"/>
    <w:rsid w:val="00E11C7E"/>
    <w:rsid w:val="00E12B8B"/>
    <w:rsid w:val="00E14AB3"/>
    <w:rsid w:val="00E15FE6"/>
    <w:rsid w:val="00E16CC4"/>
    <w:rsid w:val="00E20936"/>
    <w:rsid w:val="00E20F8C"/>
    <w:rsid w:val="00E227A3"/>
    <w:rsid w:val="00E23870"/>
    <w:rsid w:val="00E23D4C"/>
    <w:rsid w:val="00E242CE"/>
    <w:rsid w:val="00E24668"/>
    <w:rsid w:val="00E24D04"/>
    <w:rsid w:val="00E250D1"/>
    <w:rsid w:val="00E264D2"/>
    <w:rsid w:val="00E26FCC"/>
    <w:rsid w:val="00E27994"/>
    <w:rsid w:val="00E3016B"/>
    <w:rsid w:val="00E34705"/>
    <w:rsid w:val="00E34CD4"/>
    <w:rsid w:val="00E35F1E"/>
    <w:rsid w:val="00E36ADB"/>
    <w:rsid w:val="00E4182B"/>
    <w:rsid w:val="00E41AEE"/>
    <w:rsid w:val="00E42650"/>
    <w:rsid w:val="00E463EE"/>
    <w:rsid w:val="00E47694"/>
    <w:rsid w:val="00E47A02"/>
    <w:rsid w:val="00E511C5"/>
    <w:rsid w:val="00E53372"/>
    <w:rsid w:val="00E54226"/>
    <w:rsid w:val="00E55C66"/>
    <w:rsid w:val="00E561C8"/>
    <w:rsid w:val="00E5660C"/>
    <w:rsid w:val="00E609DE"/>
    <w:rsid w:val="00E60A87"/>
    <w:rsid w:val="00E61EB5"/>
    <w:rsid w:val="00E626DB"/>
    <w:rsid w:val="00E62716"/>
    <w:rsid w:val="00E65274"/>
    <w:rsid w:val="00E65CD1"/>
    <w:rsid w:val="00E66406"/>
    <w:rsid w:val="00E6640D"/>
    <w:rsid w:val="00E66825"/>
    <w:rsid w:val="00E718DD"/>
    <w:rsid w:val="00E718FB"/>
    <w:rsid w:val="00E71ADF"/>
    <w:rsid w:val="00E74584"/>
    <w:rsid w:val="00E750D0"/>
    <w:rsid w:val="00E7649E"/>
    <w:rsid w:val="00E811EA"/>
    <w:rsid w:val="00E81929"/>
    <w:rsid w:val="00E81DBA"/>
    <w:rsid w:val="00E82202"/>
    <w:rsid w:val="00E8225A"/>
    <w:rsid w:val="00E86184"/>
    <w:rsid w:val="00E87240"/>
    <w:rsid w:val="00E8799B"/>
    <w:rsid w:val="00E933A5"/>
    <w:rsid w:val="00E935A7"/>
    <w:rsid w:val="00E942DD"/>
    <w:rsid w:val="00E9557B"/>
    <w:rsid w:val="00E9605E"/>
    <w:rsid w:val="00E96241"/>
    <w:rsid w:val="00EA0F64"/>
    <w:rsid w:val="00EA131C"/>
    <w:rsid w:val="00EA27D1"/>
    <w:rsid w:val="00EA2858"/>
    <w:rsid w:val="00EA40FA"/>
    <w:rsid w:val="00EA5903"/>
    <w:rsid w:val="00EA5DD5"/>
    <w:rsid w:val="00EA6BE6"/>
    <w:rsid w:val="00EB12B6"/>
    <w:rsid w:val="00EB330E"/>
    <w:rsid w:val="00EB400F"/>
    <w:rsid w:val="00EB4392"/>
    <w:rsid w:val="00EB49C6"/>
    <w:rsid w:val="00EB5526"/>
    <w:rsid w:val="00EB72C4"/>
    <w:rsid w:val="00EB7707"/>
    <w:rsid w:val="00EB797D"/>
    <w:rsid w:val="00EB7B48"/>
    <w:rsid w:val="00EC11F6"/>
    <w:rsid w:val="00EC1874"/>
    <w:rsid w:val="00EC1CA6"/>
    <w:rsid w:val="00EC25CC"/>
    <w:rsid w:val="00EC3FB9"/>
    <w:rsid w:val="00EC4240"/>
    <w:rsid w:val="00EC46BC"/>
    <w:rsid w:val="00EC4F8C"/>
    <w:rsid w:val="00EC5E6A"/>
    <w:rsid w:val="00EC6081"/>
    <w:rsid w:val="00EC7D94"/>
    <w:rsid w:val="00ED0FDD"/>
    <w:rsid w:val="00ED13DC"/>
    <w:rsid w:val="00ED20E9"/>
    <w:rsid w:val="00ED2E43"/>
    <w:rsid w:val="00ED64A9"/>
    <w:rsid w:val="00ED67B2"/>
    <w:rsid w:val="00ED7199"/>
    <w:rsid w:val="00ED7B48"/>
    <w:rsid w:val="00ED7E57"/>
    <w:rsid w:val="00EE1D95"/>
    <w:rsid w:val="00EE212D"/>
    <w:rsid w:val="00EE263D"/>
    <w:rsid w:val="00EE4281"/>
    <w:rsid w:val="00EE53EA"/>
    <w:rsid w:val="00EE5AF6"/>
    <w:rsid w:val="00EE7A09"/>
    <w:rsid w:val="00EF0125"/>
    <w:rsid w:val="00EF013A"/>
    <w:rsid w:val="00EF173F"/>
    <w:rsid w:val="00EF29A7"/>
    <w:rsid w:val="00EF29E2"/>
    <w:rsid w:val="00EF2C33"/>
    <w:rsid w:val="00EF2E79"/>
    <w:rsid w:val="00EF4001"/>
    <w:rsid w:val="00EF5D22"/>
    <w:rsid w:val="00EF606C"/>
    <w:rsid w:val="00EF656A"/>
    <w:rsid w:val="00EF687C"/>
    <w:rsid w:val="00F01182"/>
    <w:rsid w:val="00F032EE"/>
    <w:rsid w:val="00F06990"/>
    <w:rsid w:val="00F070B7"/>
    <w:rsid w:val="00F07273"/>
    <w:rsid w:val="00F07577"/>
    <w:rsid w:val="00F07ECC"/>
    <w:rsid w:val="00F104C4"/>
    <w:rsid w:val="00F13922"/>
    <w:rsid w:val="00F164F9"/>
    <w:rsid w:val="00F16C89"/>
    <w:rsid w:val="00F16E17"/>
    <w:rsid w:val="00F17177"/>
    <w:rsid w:val="00F17A57"/>
    <w:rsid w:val="00F2006D"/>
    <w:rsid w:val="00F2048E"/>
    <w:rsid w:val="00F2122C"/>
    <w:rsid w:val="00F216B8"/>
    <w:rsid w:val="00F21915"/>
    <w:rsid w:val="00F22586"/>
    <w:rsid w:val="00F23483"/>
    <w:rsid w:val="00F23AA3"/>
    <w:rsid w:val="00F2415B"/>
    <w:rsid w:val="00F24D42"/>
    <w:rsid w:val="00F24D49"/>
    <w:rsid w:val="00F25A32"/>
    <w:rsid w:val="00F26306"/>
    <w:rsid w:val="00F27010"/>
    <w:rsid w:val="00F3088F"/>
    <w:rsid w:val="00F30BF9"/>
    <w:rsid w:val="00F30F4E"/>
    <w:rsid w:val="00F30FE0"/>
    <w:rsid w:val="00F313B8"/>
    <w:rsid w:val="00F32D38"/>
    <w:rsid w:val="00F332D7"/>
    <w:rsid w:val="00F33A48"/>
    <w:rsid w:val="00F35A54"/>
    <w:rsid w:val="00F35F5D"/>
    <w:rsid w:val="00F37617"/>
    <w:rsid w:val="00F37C9F"/>
    <w:rsid w:val="00F37F7D"/>
    <w:rsid w:val="00F40421"/>
    <w:rsid w:val="00F4042B"/>
    <w:rsid w:val="00F40559"/>
    <w:rsid w:val="00F4094E"/>
    <w:rsid w:val="00F525CF"/>
    <w:rsid w:val="00F52D07"/>
    <w:rsid w:val="00F54853"/>
    <w:rsid w:val="00F548B6"/>
    <w:rsid w:val="00F55F07"/>
    <w:rsid w:val="00F5658E"/>
    <w:rsid w:val="00F56614"/>
    <w:rsid w:val="00F56D93"/>
    <w:rsid w:val="00F6145A"/>
    <w:rsid w:val="00F61A2F"/>
    <w:rsid w:val="00F62740"/>
    <w:rsid w:val="00F64739"/>
    <w:rsid w:val="00F6484D"/>
    <w:rsid w:val="00F66136"/>
    <w:rsid w:val="00F6626A"/>
    <w:rsid w:val="00F668A3"/>
    <w:rsid w:val="00F66D6F"/>
    <w:rsid w:val="00F72AAF"/>
    <w:rsid w:val="00F74CFD"/>
    <w:rsid w:val="00F75ED6"/>
    <w:rsid w:val="00F81C2F"/>
    <w:rsid w:val="00F829CD"/>
    <w:rsid w:val="00F84453"/>
    <w:rsid w:val="00F8457D"/>
    <w:rsid w:val="00F845EA"/>
    <w:rsid w:val="00F8593A"/>
    <w:rsid w:val="00F85EB6"/>
    <w:rsid w:val="00F87BA9"/>
    <w:rsid w:val="00F907BF"/>
    <w:rsid w:val="00F930B3"/>
    <w:rsid w:val="00F931D9"/>
    <w:rsid w:val="00F93476"/>
    <w:rsid w:val="00F94803"/>
    <w:rsid w:val="00F9593C"/>
    <w:rsid w:val="00F9645B"/>
    <w:rsid w:val="00F9664E"/>
    <w:rsid w:val="00F969C2"/>
    <w:rsid w:val="00F96DAD"/>
    <w:rsid w:val="00FA09A2"/>
    <w:rsid w:val="00FA0B52"/>
    <w:rsid w:val="00FA0D4C"/>
    <w:rsid w:val="00FA1362"/>
    <w:rsid w:val="00FA1A37"/>
    <w:rsid w:val="00FA4D17"/>
    <w:rsid w:val="00FA5950"/>
    <w:rsid w:val="00FB0AC5"/>
    <w:rsid w:val="00FB17B4"/>
    <w:rsid w:val="00FB1936"/>
    <w:rsid w:val="00FB1CEA"/>
    <w:rsid w:val="00FB2655"/>
    <w:rsid w:val="00FB2FC7"/>
    <w:rsid w:val="00FB2FD2"/>
    <w:rsid w:val="00FB37F8"/>
    <w:rsid w:val="00FB3861"/>
    <w:rsid w:val="00FB45FC"/>
    <w:rsid w:val="00FB4B93"/>
    <w:rsid w:val="00FC0DBB"/>
    <w:rsid w:val="00FC1194"/>
    <w:rsid w:val="00FC1F24"/>
    <w:rsid w:val="00FC5BDF"/>
    <w:rsid w:val="00FC6000"/>
    <w:rsid w:val="00FC6479"/>
    <w:rsid w:val="00FD2477"/>
    <w:rsid w:val="00FD4229"/>
    <w:rsid w:val="00FD520E"/>
    <w:rsid w:val="00FD54FF"/>
    <w:rsid w:val="00FD5FCC"/>
    <w:rsid w:val="00FE01DB"/>
    <w:rsid w:val="00FE09B3"/>
    <w:rsid w:val="00FE0A76"/>
    <w:rsid w:val="00FE16E8"/>
    <w:rsid w:val="00FE301B"/>
    <w:rsid w:val="00FE4718"/>
    <w:rsid w:val="00FE51CA"/>
    <w:rsid w:val="00FF00BA"/>
    <w:rsid w:val="00FF00F8"/>
    <w:rsid w:val="00FF0D7E"/>
    <w:rsid w:val="00FF0ED6"/>
    <w:rsid w:val="00FF151F"/>
    <w:rsid w:val="00FF4AE0"/>
    <w:rsid w:val="00FF50BC"/>
    <w:rsid w:val="00FF5529"/>
    <w:rsid w:val="00FF701C"/>
    <w:rsid w:val="00FF7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FB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35A7"/>
    <w:pPr>
      <w:widowControl w:val="0"/>
      <w:kinsoku w:val="0"/>
      <w:overflowPunct w:val="0"/>
      <w:autoSpaceDE w:val="0"/>
      <w:autoSpaceDN w:val="0"/>
      <w:spacing w:line="480" w:lineRule="auto"/>
      <w:outlineLvl w:val="0"/>
    </w:pPr>
    <w:rPr>
      <w:rFonts w:ascii="Times New Roman" w:hAnsi="Times New Roman" w:cs="Times New Roman"/>
      <w:b/>
      <w:bCs/>
    </w:rPr>
  </w:style>
  <w:style w:type="paragraph" w:styleId="Heading2">
    <w:name w:val="heading 2"/>
    <w:basedOn w:val="Normal"/>
    <w:next w:val="Normal"/>
    <w:link w:val="Heading2Char"/>
    <w:uiPriority w:val="9"/>
    <w:unhideWhenUsed/>
    <w:qFormat/>
    <w:rsid w:val="005C5C37"/>
    <w:pPr>
      <w:outlineLvl w:val="1"/>
    </w:pPr>
    <w:rPr>
      <w:rFonts w:ascii="Times New Roman" w:hAnsi="Times New Roman" w:cs="Times New Roman"/>
      <w:b/>
      <w:bCs/>
    </w:rPr>
  </w:style>
  <w:style w:type="paragraph" w:styleId="Heading3">
    <w:name w:val="heading 3"/>
    <w:basedOn w:val="Normal"/>
    <w:next w:val="Normal"/>
    <w:link w:val="Heading3Char"/>
    <w:uiPriority w:val="9"/>
    <w:unhideWhenUsed/>
    <w:qFormat/>
    <w:rsid w:val="00793EC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7E5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D7E59"/>
    <w:rPr>
      <w:rFonts w:ascii="Times New Roman" w:hAnsi="Times New Roman" w:cs="Times New Roman"/>
      <w:sz w:val="18"/>
      <w:szCs w:val="18"/>
    </w:rPr>
  </w:style>
  <w:style w:type="numbering" w:customStyle="1" w:styleId="NoList1">
    <w:name w:val="No List1"/>
    <w:next w:val="NoList"/>
    <w:uiPriority w:val="99"/>
    <w:semiHidden/>
    <w:unhideWhenUsed/>
    <w:rsid w:val="00704632"/>
  </w:style>
  <w:style w:type="character" w:styleId="CommentReference">
    <w:name w:val="annotation reference"/>
    <w:basedOn w:val="DefaultParagraphFont"/>
    <w:uiPriority w:val="99"/>
    <w:semiHidden/>
    <w:unhideWhenUsed/>
    <w:rsid w:val="00704632"/>
    <w:rPr>
      <w:sz w:val="16"/>
      <w:szCs w:val="16"/>
    </w:rPr>
  </w:style>
  <w:style w:type="paragraph" w:styleId="CommentText">
    <w:name w:val="annotation text"/>
    <w:basedOn w:val="Normal"/>
    <w:link w:val="CommentTextChar"/>
    <w:uiPriority w:val="99"/>
    <w:semiHidden/>
    <w:unhideWhenUsed/>
    <w:rsid w:val="00704632"/>
    <w:rPr>
      <w:sz w:val="20"/>
      <w:szCs w:val="20"/>
    </w:rPr>
  </w:style>
  <w:style w:type="character" w:customStyle="1" w:styleId="CommentTextChar">
    <w:name w:val="Comment Text Char"/>
    <w:basedOn w:val="DefaultParagraphFont"/>
    <w:link w:val="CommentText"/>
    <w:uiPriority w:val="99"/>
    <w:semiHidden/>
    <w:rsid w:val="00704632"/>
    <w:rPr>
      <w:sz w:val="20"/>
      <w:szCs w:val="20"/>
    </w:rPr>
  </w:style>
  <w:style w:type="paragraph" w:styleId="CommentSubject">
    <w:name w:val="annotation subject"/>
    <w:basedOn w:val="CommentText"/>
    <w:next w:val="CommentText"/>
    <w:link w:val="CommentSubjectChar"/>
    <w:uiPriority w:val="99"/>
    <w:semiHidden/>
    <w:unhideWhenUsed/>
    <w:rsid w:val="00704632"/>
    <w:rPr>
      <w:b/>
      <w:bCs/>
    </w:rPr>
  </w:style>
  <w:style w:type="character" w:customStyle="1" w:styleId="CommentSubjectChar">
    <w:name w:val="Comment Subject Char"/>
    <w:basedOn w:val="CommentTextChar"/>
    <w:link w:val="CommentSubject"/>
    <w:uiPriority w:val="99"/>
    <w:semiHidden/>
    <w:rsid w:val="00704632"/>
    <w:rPr>
      <w:b/>
      <w:bCs/>
      <w:sz w:val="20"/>
      <w:szCs w:val="20"/>
    </w:rPr>
  </w:style>
  <w:style w:type="character" w:customStyle="1" w:styleId="Heading1Char">
    <w:name w:val="Heading 1 Char"/>
    <w:basedOn w:val="DefaultParagraphFont"/>
    <w:link w:val="Heading1"/>
    <w:uiPriority w:val="9"/>
    <w:rsid w:val="00D635A7"/>
    <w:rPr>
      <w:rFonts w:ascii="Times New Roman" w:hAnsi="Times New Roman" w:cs="Times New Roman"/>
      <w:b/>
      <w:bCs/>
    </w:rPr>
  </w:style>
  <w:style w:type="paragraph" w:styleId="NoSpacing">
    <w:name w:val="No Spacing"/>
    <w:uiPriority w:val="1"/>
    <w:qFormat/>
    <w:rsid w:val="00D635A7"/>
  </w:style>
  <w:style w:type="character" w:customStyle="1" w:styleId="Heading3Char">
    <w:name w:val="Heading 3 Char"/>
    <w:basedOn w:val="DefaultParagraphFont"/>
    <w:link w:val="Heading3"/>
    <w:uiPriority w:val="9"/>
    <w:rsid w:val="00793EC1"/>
    <w:rPr>
      <w:rFonts w:asciiTheme="majorHAnsi" w:eastAsiaTheme="majorEastAsia" w:hAnsiTheme="majorHAnsi" w:cstheme="majorBidi"/>
      <w:color w:val="1F3763" w:themeColor="accent1" w:themeShade="7F"/>
    </w:rPr>
  </w:style>
  <w:style w:type="character" w:styleId="PlaceholderText">
    <w:name w:val="Placeholder Text"/>
    <w:basedOn w:val="DefaultParagraphFont"/>
    <w:uiPriority w:val="99"/>
    <w:semiHidden/>
    <w:rsid w:val="0052185F"/>
    <w:rPr>
      <w:color w:val="808080"/>
    </w:rPr>
  </w:style>
  <w:style w:type="character" w:customStyle="1" w:styleId="Heading2Char">
    <w:name w:val="Heading 2 Char"/>
    <w:basedOn w:val="DefaultParagraphFont"/>
    <w:link w:val="Heading2"/>
    <w:uiPriority w:val="9"/>
    <w:rsid w:val="005C5C37"/>
    <w:rPr>
      <w:rFonts w:ascii="Times New Roman" w:hAnsi="Times New Roman" w:cs="Times New Roman"/>
      <w:b/>
      <w:bCs/>
    </w:rPr>
  </w:style>
  <w:style w:type="character" w:styleId="Hyperlink">
    <w:name w:val="Hyperlink"/>
    <w:basedOn w:val="DefaultParagraphFont"/>
    <w:uiPriority w:val="99"/>
    <w:unhideWhenUsed/>
    <w:rsid w:val="00AC6AF6"/>
    <w:rPr>
      <w:color w:val="0563C1" w:themeColor="hyperlink"/>
      <w:u w:val="single"/>
    </w:rPr>
  </w:style>
  <w:style w:type="character" w:styleId="FollowedHyperlink">
    <w:name w:val="FollowedHyperlink"/>
    <w:basedOn w:val="DefaultParagraphFont"/>
    <w:uiPriority w:val="99"/>
    <w:semiHidden/>
    <w:unhideWhenUsed/>
    <w:rsid w:val="00AC6A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sf.io/tpbu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20</Pages>
  <Words>4009</Words>
  <Characters>18808</Characters>
  <Application>Microsoft Office Word</Application>
  <DocSecurity>0</DocSecurity>
  <Lines>2799</Lines>
  <Paragraphs>2227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39</cp:revision>
  <dcterms:created xsi:type="dcterms:W3CDTF">2020-09-15T01:18:00Z</dcterms:created>
  <dcterms:modified xsi:type="dcterms:W3CDTF">2020-09-16T21:44:00Z</dcterms:modified>
</cp:coreProperties>
</file>